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1573" w14:textId="77777777" w:rsidR="001D1012" w:rsidRPr="001D1012" w:rsidRDefault="001D1012" w:rsidP="001D1012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1D1012">
        <w:rPr>
          <w:rFonts w:ascii="Times New Roman" w:eastAsia="Calibri" w:hAnsi="Times New Roman" w:cs="Times New Roman"/>
          <w:bCs/>
          <w:sz w:val="28"/>
          <w:szCs w:val="28"/>
        </w:rPr>
        <w:t xml:space="preserve">   от 9 января 2023 года № 2</w:t>
      </w:r>
    </w:p>
    <w:p w14:paraId="73418C6E" w14:textId="77777777" w:rsidR="001D1012" w:rsidRPr="001D1012" w:rsidRDefault="001D1012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B545E2" w14:textId="77777777" w:rsidR="001D1012" w:rsidRPr="001D1012" w:rsidRDefault="001D1012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46B490" w14:textId="77777777" w:rsidR="001D1012" w:rsidRPr="001D1012" w:rsidRDefault="001D1012" w:rsidP="001D1012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lang w:eastAsia="ru-RU"/>
        </w:rPr>
        <w:t>Об организации крещенских купаний на территории Пугачевского муниципального района в 2023 году</w:t>
      </w:r>
    </w:p>
    <w:p w14:paraId="1889BA67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BCD5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3927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В целях обеспечения безопасности людей во время крещенских купаний,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Уставом Пугачевского муниципального района администрация Пугачевского муниципального района ПОСТАНОВЛЯЕТ:</w:t>
      </w:r>
    </w:p>
    <w:p w14:paraId="71B27E15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1.Определить местом Крещенских купаний на территории Пугачевского муниципального района </w:t>
      </w:r>
      <w:proofErr w:type="spellStart"/>
      <w:proofErr w:type="gramStart"/>
      <w:r w:rsidRPr="001D1012">
        <w:rPr>
          <w:rFonts w:ascii="Times New Roman" w:eastAsia="Times New Roman" w:hAnsi="Times New Roman" w:cs="Times New Roman"/>
          <w:sz w:val="28"/>
          <w:lang w:eastAsia="ru-RU"/>
        </w:rPr>
        <w:t>пос.Монастырский</w:t>
      </w:r>
      <w:proofErr w:type="spellEnd"/>
      <w:proofErr w:type="gramEnd"/>
      <w:r w:rsidRPr="001D1012">
        <w:rPr>
          <w:rFonts w:ascii="Times New Roman" w:eastAsia="Times New Roman" w:hAnsi="Times New Roman" w:cs="Times New Roman"/>
          <w:sz w:val="28"/>
          <w:lang w:eastAsia="ru-RU"/>
        </w:rPr>
        <w:t>, река Большой Иргиз – район православного Свято-Никольского женского монастыря.</w:t>
      </w:r>
    </w:p>
    <w:p w14:paraId="679BE190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2.Рекомендовать: </w:t>
      </w:r>
    </w:p>
    <w:p w14:paraId="62294DEB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настоятельнице православного Свято-Никольского женского монастыря оборудовать место Крещенских купаний в соответствии с рекомендациями Главного управления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659F0CD5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министерства внутренних дел Российской Федерации «Пугачёвский» Саратовской области:</w:t>
      </w:r>
    </w:p>
    <w:p w14:paraId="21BC26C4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обеспечить порядок при проведении Крещенских купаний;</w:t>
      </w:r>
    </w:p>
    <w:p w14:paraId="4A27E972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применять к нарушителям меры административного воздействия при выявлении несанкционированных купаний на территории Пугачевского муниципального района;</w:t>
      </w:r>
    </w:p>
    <w:p w14:paraId="783395C0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главному врачу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здравоохранения Саратовской области «Пугачевская районная больница»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обеспечить дежурство машины скорой медицинской помощи в месте Крещенских купаний;</w:t>
      </w:r>
    </w:p>
    <w:p w14:paraId="6E04D0B2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начальнику Пугачевского аварийно-спасательного формирования областного государственного учреждения «Служба спасения Саратовской области обеспечить безопасность при проведении Крещенских купаний.</w:t>
      </w:r>
    </w:p>
    <w:p w14:paraId="49C736DF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3.Контроль за исполнением настоящего постановления возложить на заместителя главы администрации Пугачевского муниципального района по жилищно–коммунальному хозяйству и градостроительству Степанова О.А.</w:t>
      </w:r>
    </w:p>
    <w:p w14:paraId="7A90ECBD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24D705CC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со дня его подписания.</w:t>
      </w:r>
    </w:p>
    <w:p w14:paraId="680635C1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1929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bookmarkEnd w:id="0"/>
    <w:p w14:paraId="219530E2" w14:textId="77777777" w:rsidR="001D1012" w:rsidRPr="001D1012" w:rsidRDefault="001D1012" w:rsidP="001D1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566923B" w14:textId="0C6B5D4D" w:rsidR="000E0327" w:rsidRDefault="001D1012" w:rsidP="001D1012">
      <w:pPr>
        <w:spacing w:after="0" w:line="240" w:lineRule="auto"/>
        <w:jc w:val="both"/>
      </w:pPr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bookmarkStart w:id="1" w:name="_GoBack"/>
      <w:bookmarkEnd w:id="1"/>
      <w:proofErr w:type="spellEnd"/>
    </w:p>
    <w:sectPr w:rsidR="000E0327" w:rsidSect="001D10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4"/>
    <w:rsid w:val="00040C04"/>
    <w:rsid w:val="000E0327"/>
    <w:rsid w:val="001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EF4"/>
  <w15:chartTrackingRefBased/>
  <w15:docId w15:val="{C74AB183-60D8-4CDF-B592-1BC7528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2023-01-09T11:40:00Z</dcterms:created>
  <dcterms:modified xsi:type="dcterms:W3CDTF">2023-01-09T11:40:00Z</dcterms:modified>
</cp:coreProperties>
</file>