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49FB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FE98FE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19244ED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E904ADD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E719678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4EC155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F7D3AD4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37BE87F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611823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BCDCB97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083B6E8" w14:textId="77777777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B87521" w14:textId="06C90960" w:rsidR="007A4099" w:rsidRDefault="00604E58" w:rsidP="00604E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от 5 декабря 2023 года № 1490</w:t>
      </w:r>
    </w:p>
    <w:p w14:paraId="4CCBBA44" w14:textId="3EB5938D" w:rsidR="00604E58" w:rsidRDefault="00604E5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15754B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C10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2414609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D28810A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30 ноября 2022 года № 1393</w:t>
      </w:r>
    </w:p>
    <w:p w14:paraId="55EB3832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7AEA8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42A5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EA08A1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3255FF4C" w14:textId="77777777" w:rsidR="00140A34" w:rsidRDefault="00397345" w:rsidP="00140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48C41DF" w14:textId="4C1BC7FD" w:rsidR="00712570" w:rsidRPr="00140A34" w:rsidRDefault="00397345" w:rsidP="00140A34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34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7C3F3" w14:textId="77777777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6050491" w14:textId="77777777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</w:t>
      </w:r>
      <w:r w:rsidRPr="00EC3667">
        <w:rPr>
          <w:rFonts w:ascii="Times New Roman" w:eastAsia="Times New Roman" w:hAnsi="Times New Roman" w:cs="Times New Roman"/>
          <w:sz w:val="28"/>
        </w:rPr>
        <w:t xml:space="preserve">всего по муниципальной программе: </w:t>
      </w:r>
    </w:p>
    <w:p w14:paraId="298CE680" w14:textId="75199B72" w:rsidR="00397345" w:rsidRPr="00EC3667" w:rsidRDefault="00824CAC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253271,2</w:t>
      </w:r>
      <w:r w:rsidR="0058150E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EC3667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EC3667">
        <w:rPr>
          <w:rFonts w:ascii="Times New Roman" w:eastAsia="Times New Roman" w:hAnsi="Times New Roman" w:cs="Times New Roman"/>
          <w:sz w:val="28"/>
        </w:rPr>
        <w:t>) в т.ч.:</w:t>
      </w:r>
    </w:p>
    <w:p w14:paraId="1D737C57" w14:textId="02FD6A42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EC3667">
        <w:rPr>
          <w:rFonts w:ascii="Times New Roman" w:eastAsia="Times New Roman" w:hAnsi="Times New Roman" w:cs="Times New Roman"/>
          <w:sz w:val="28"/>
        </w:rPr>
        <w:t>14140,</w:t>
      </w:r>
      <w:r w:rsidR="00BF6E4E" w:rsidRPr="00EC3667">
        <w:rPr>
          <w:rFonts w:ascii="Times New Roman" w:eastAsia="Times New Roman" w:hAnsi="Times New Roman" w:cs="Times New Roman"/>
          <w:sz w:val="28"/>
        </w:rPr>
        <w:t>2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7275E627" w14:textId="40DAE12A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EC3667">
        <w:rPr>
          <w:rFonts w:ascii="Times New Roman" w:eastAsia="Times New Roman" w:hAnsi="Times New Roman" w:cs="Times New Roman"/>
          <w:sz w:val="28"/>
        </w:rPr>
        <w:t>3</w:t>
      </w:r>
      <w:r w:rsidRPr="00EC3667">
        <w:rPr>
          <w:rFonts w:ascii="Times New Roman" w:eastAsia="Times New Roman" w:hAnsi="Times New Roman" w:cs="Times New Roman"/>
          <w:sz w:val="28"/>
        </w:rPr>
        <w:t xml:space="preserve"> год – </w:t>
      </w:r>
      <w:r w:rsidR="00936091" w:rsidRPr="00EC3667">
        <w:rPr>
          <w:rFonts w:ascii="Times New Roman" w:eastAsia="Times New Roman" w:hAnsi="Times New Roman" w:cs="Times New Roman"/>
          <w:sz w:val="28"/>
        </w:rPr>
        <w:t>13929,</w:t>
      </w:r>
      <w:r w:rsidR="00ED3DEE" w:rsidRPr="00EC3667">
        <w:rPr>
          <w:rFonts w:ascii="Times New Roman" w:eastAsia="Times New Roman" w:hAnsi="Times New Roman" w:cs="Times New Roman"/>
          <w:sz w:val="28"/>
        </w:rPr>
        <w:t>0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300B4A20" w14:textId="788066EC" w:rsidR="00F51248" w:rsidRPr="00EC3667" w:rsidRDefault="00F51248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2024 год – 211,</w:t>
      </w:r>
      <w:r w:rsidR="00D27E24" w:rsidRPr="00EC3667">
        <w:rPr>
          <w:rFonts w:ascii="Times New Roman" w:eastAsia="Times New Roman" w:hAnsi="Times New Roman" w:cs="Times New Roman"/>
          <w:sz w:val="28"/>
        </w:rPr>
        <w:t>2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</w:t>
      </w:r>
      <w:r w:rsidR="00F51395" w:rsidRPr="00EC366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F51395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F51395" w:rsidRPr="00EC3667">
        <w:rPr>
          <w:rFonts w:ascii="Times New Roman" w:eastAsia="Times New Roman" w:hAnsi="Times New Roman" w:cs="Times New Roman"/>
          <w:sz w:val="28"/>
        </w:rPr>
        <w:t>)</w:t>
      </w:r>
      <w:r w:rsidRPr="00EC3667">
        <w:rPr>
          <w:rFonts w:ascii="Times New Roman" w:eastAsia="Times New Roman" w:hAnsi="Times New Roman" w:cs="Times New Roman"/>
          <w:sz w:val="28"/>
        </w:rPr>
        <w:t>,</w:t>
      </w:r>
    </w:p>
    <w:p w14:paraId="3C276D17" w14:textId="35C9FB59" w:rsidR="00397345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24CAC">
        <w:rPr>
          <w:rFonts w:ascii="Times New Roman" w:eastAsia="Times New Roman" w:hAnsi="Times New Roman" w:cs="Times New Roman"/>
          <w:sz w:val="28"/>
        </w:rPr>
        <w:t>45726,8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4F90DF6D" w14:textId="2190FAAD" w:rsidR="00406C61" w:rsidRPr="00EC3667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EC3667">
        <w:rPr>
          <w:rFonts w:ascii="Times New Roman" w:eastAsia="Times New Roman" w:hAnsi="Times New Roman" w:cs="Times New Roman"/>
          <w:sz w:val="28"/>
        </w:rPr>
        <w:t>3</w:t>
      </w:r>
      <w:r w:rsidRPr="00EC3667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24CAC">
        <w:rPr>
          <w:rFonts w:ascii="Times New Roman" w:eastAsia="Times New Roman" w:hAnsi="Times New Roman" w:cs="Times New Roman"/>
          <w:sz w:val="28"/>
        </w:rPr>
        <w:t>45700,7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03D82ACC" w14:textId="04F7B06D" w:rsidR="00397345" w:rsidRPr="007E196C" w:rsidRDefault="00406C6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>2024 год – 26,1</w:t>
      </w:r>
      <w:r w:rsidR="00E55E36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</w:t>
      </w:r>
      <w:r w:rsidR="00027E25" w:rsidRPr="00EC366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027E25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027E25" w:rsidRPr="007E196C">
        <w:rPr>
          <w:rFonts w:ascii="Times New Roman" w:eastAsia="Times New Roman" w:hAnsi="Times New Roman" w:cs="Times New Roman"/>
          <w:sz w:val="28"/>
        </w:rPr>
        <w:t>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16EE918E" w14:textId="423FB535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824CAC">
        <w:rPr>
          <w:rFonts w:ascii="Times New Roman" w:eastAsia="Times New Roman" w:hAnsi="Times New Roman" w:cs="Times New Roman"/>
          <w:sz w:val="28"/>
        </w:rPr>
        <w:t>193404,2</w:t>
      </w:r>
      <w:r w:rsidR="00ED3D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952A5F6" w14:textId="50DB2D38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24CAC">
        <w:rPr>
          <w:rFonts w:ascii="Times New Roman" w:eastAsia="Times New Roman" w:hAnsi="Times New Roman" w:cs="Times New Roman"/>
          <w:sz w:val="28"/>
        </w:rPr>
        <w:t>79803,8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2B5C31B" w14:textId="57A6032C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57282,2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20ABC80" w14:textId="16D48FCB" w:rsidR="00E8354D" w:rsidRPr="007E196C" w:rsidRDefault="00397345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56318,2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16D2589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2023-2025 годы»:</w:t>
      </w:r>
    </w:p>
    <w:p w14:paraId="1345D0F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786E3F30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87AFBC4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lastRenderedPageBreak/>
        <w:t xml:space="preserve">«всего по подпрограмме № 1: </w:t>
      </w:r>
    </w:p>
    <w:p w14:paraId="61195442" w14:textId="1398248A" w:rsidR="008E5790" w:rsidRPr="00EC3667" w:rsidRDefault="002B287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34837,3</w:t>
      </w:r>
      <w:r w:rsidR="00E869F8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EC3667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EC3667">
        <w:rPr>
          <w:rFonts w:ascii="Times New Roman" w:eastAsia="Times New Roman" w:hAnsi="Times New Roman" w:cs="Times New Roman"/>
          <w:sz w:val="28"/>
        </w:rPr>
        <w:t>)в том числе:</w:t>
      </w:r>
    </w:p>
    <w:p w14:paraId="23C261D0" w14:textId="77777777" w:rsidR="008E5790" w:rsidRPr="00EC3667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федеральный бюджет: 522,4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732F295F" w14:textId="77777777" w:rsidR="008E5790" w:rsidRPr="00EC3667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из них: 2023 год – 311,2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73532648" w14:textId="77777777" w:rsidR="008E5790" w:rsidRPr="00EC3667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2024 год – 211,2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.,</w:t>
      </w:r>
    </w:p>
    <w:p w14:paraId="57F09343" w14:textId="3CAE8471" w:rsidR="008E5790" w:rsidRPr="00EC3667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2B2870">
        <w:rPr>
          <w:rFonts w:ascii="Times New Roman" w:eastAsia="Times New Roman" w:hAnsi="Times New Roman" w:cs="Times New Roman"/>
          <w:sz w:val="28"/>
        </w:rPr>
        <w:t>8281,2</w:t>
      </w:r>
      <w:r w:rsidR="0058150E"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434E5BF7" w14:textId="157B953C" w:rsidR="008E5790" w:rsidRPr="00EC3667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2B2870">
        <w:rPr>
          <w:rFonts w:ascii="Times New Roman" w:eastAsia="Times New Roman" w:hAnsi="Times New Roman" w:cs="Times New Roman"/>
          <w:sz w:val="28"/>
        </w:rPr>
        <w:t>8255,1</w:t>
      </w:r>
      <w:r w:rsidRPr="00EC366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),</w:t>
      </w:r>
    </w:p>
    <w:p w14:paraId="302AD86A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3667">
        <w:rPr>
          <w:rFonts w:ascii="Times New Roman" w:eastAsia="Times New Roman" w:hAnsi="Times New Roman" w:cs="Times New Roman"/>
          <w:sz w:val="28"/>
        </w:rPr>
        <w:t xml:space="preserve">2024 год – 26,1 </w:t>
      </w:r>
      <w:proofErr w:type="spellStart"/>
      <w:r w:rsidRPr="00EC3667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C3667">
        <w:rPr>
          <w:rFonts w:ascii="Times New Roman" w:eastAsia="Times New Roman" w:hAnsi="Times New Roman" w:cs="Times New Roman"/>
          <w:sz w:val="28"/>
        </w:rPr>
        <w:t>.,</w:t>
      </w:r>
    </w:p>
    <w:p w14:paraId="76BD317F" w14:textId="6BF1485E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B2870">
        <w:rPr>
          <w:rFonts w:ascii="Times New Roman" w:eastAsia="Times New Roman" w:hAnsi="Times New Roman" w:cs="Times New Roman"/>
          <w:sz w:val="28"/>
        </w:rPr>
        <w:t>26033,7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320D0EB" w14:textId="14782908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2B2870">
        <w:rPr>
          <w:rFonts w:ascii="Times New Roman" w:eastAsia="Times New Roman" w:hAnsi="Times New Roman" w:cs="Times New Roman"/>
          <w:sz w:val="28"/>
        </w:rPr>
        <w:t>10929,0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CFBA3E9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7545,4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4CCBE1A2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7559,3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49BE256" w14:textId="668DB4D3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2 к муниципальной программе «Развитие культуры Пугачевского муниципального района Саратовской области на 2023-2025 годы»:</w:t>
      </w:r>
    </w:p>
    <w:p w14:paraId="2B46D8F5" w14:textId="77777777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1F2A6DD7" w14:textId="77777777" w:rsidR="008E5790" w:rsidRPr="007E196C" w:rsidRDefault="008E5790" w:rsidP="007A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9C497EA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4604B86F" w14:textId="1E75C531" w:rsidR="008E5790" w:rsidRPr="007E196C" w:rsidRDefault="002B287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193897,0</w:t>
      </w:r>
      <w:r w:rsidR="008E5790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)в т.ч.:</w:t>
      </w:r>
    </w:p>
    <w:p w14:paraId="3E245EA7" w14:textId="19BE6DBD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ED3DEE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4500ED4" w14:textId="31E4FBDA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ED3DEE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5E558C8B" w14:textId="20564F9E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2B2870">
        <w:rPr>
          <w:rFonts w:ascii="Times New Roman" w:eastAsia="Times New Roman" w:hAnsi="Times New Roman" w:cs="Times New Roman"/>
          <w:sz w:val="28"/>
        </w:rPr>
        <w:t>32424,1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2FD8CD0" w14:textId="25F975E4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2B2870">
        <w:rPr>
          <w:rFonts w:ascii="Times New Roman" w:eastAsia="Times New Roman" w:hAnsi="Times New Roman" w:cs="Times New Roman"/>
          <w:sz w:val="28"/>
        </w:rPr>
        <w:t>32424,1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240FB2A6" w14:textId="3FBDF49B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B2870">
        <w:rPr>
          <w:rFonts w:ascii="Times New Roman" w:eastAsia="Times New Roman" w:hAnsi="Times New Roman" w:cs="Times New Roman"/>
          <w:sz w:val="28"/>
        </w:rPr>
        <w:t>158569,4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09454ECB" w14:textId="005E3A26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2B2870">
        <w:rPr>
          <w:rFonts w:ascii="Times New Roman" w:eastAsia="Times New Roman" w:hAnsi="Times New Roman" w:cs="Times New Roman"/>
          <w:sz w:val="28"/>
        </w:rPr>
        <w:t>65154,8</w:t>
      </w:r>
      <w:r w:rsidR="00ED3D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2EC75F9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47202,4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4769C1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46212,2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11DDFCE0" w14:textId="77777777" w:rsidR="00397345" w:rsidRPr="007E196C" w:rsidRDefault="00397345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0B3B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0C3AD427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 w:rsidR="00372231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EEE6C9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8187435" w14:textId="7777777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 w:rsidR="00372231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: </w:t>
      </w:r>
    </w:p>
    <w:p w14:paraId="2D2EB7CC" w14:textId="71EEBEDB" w:rsidR="00397345" w:rsidRPr="007E196C" w:rsidRDefault="002B2870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24536,9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)в том числе:</w:t>
      </w:r>
    </w:p>
    <w:p w14:paraId="744DDCD5" w14:textId="5990B8F4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6A1DBB68" w14:textId="20144F12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1AB7181" w14:textId="0EAA160C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2B2870">
        <w:rPr>
          <w:rFonts w:ascii="Times New Roman" w:eastAsia="Times New Roman" w:hAnsi="Times New Roman" w:cs="Times New Roman"/>
          <w:sz w:val="28"/>
        </w:rPr>
        <w:t>5021,5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92E2AD7" w14:textId="59B2586F" w:rsidR="00BA77C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B2870">
        <w:rPr>
          <w:rFonts w:ascii="Times New Roman" w:eastAsia="Times New Roman" w:hAnsi="Times New Roman" w:cs="Times New Roman"/>
          <w:sz w:val="28"/>
        </w:rPr>
        <w:t>5021,5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B2E7728" w14:textId="12299910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B2870">
        <w:rPr>
          <w:rFonts w:ascii="Times New Roman" w:eastAsia="Times New Roman" w:hAnsi="Times New Roman" w:cs="Times New Roman"/>
          <w:sz w:val="28"/>
        </w:rPr>
        <w:t>8801,1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09E3FE1" w14:textId="46CB58C1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B2870">
        <w:rPr>
          <w:rFonts w:ascii="Times New Roman" w:eastAsia="Times New Roman" w:hAnsi="Times New Roman" w:cs="Times New Roman"/>
          <w:sz w:val="28"/>
        </w:rPr>
        <w:t>3720,0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12056871" w14:textId="5EA5BD28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2534,4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74847863" w14:textId="17569035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2546,7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06567568" w14:textId="418B6F69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2C17E" w14:textId="690EF503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5C6C8" w14:textId="446C7AC6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</w:t>
      </w:r>
      <w:r w:rsidR="007E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 в газете «Деловой вестник Пугачевского муниципального района».</w:t>
      </w:r>
    </w:p>
    <w:p w14:paraId="2747AF7D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424172B" w14:textId="77777777" w:rsidR="00397345" w:rsidRPr="00A945AC" w:rsidRDefault="00397345" w:rsidP="00A94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98E68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9180D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C96B1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ECDFAB0" w14:textId="3741B56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F170B7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397345" w:rsidSect="0071257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CB47187" w14:textId="3F420337" w:rsidR="0012020A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39B366F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E942A06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1743F7B" w14:textId="703F11A0" w:rsidR="0012020A" w:rsidRDefault="0012020A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3B419D7" w14:textId="628A8BD7" w:rsidR="009E546F" w:rsidRDefault="002C4CF5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E54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C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1490</w:t>
      </w:r>
    </w:p>
    <w:p w14:paraId="0D09516F" w14:textId="7FBC81BD" w:rsidR="00E55E36" w:rsidRDefault="00140A34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B5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1E3467EB" w14:textId="77777777" w:rsidR="00E55E36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3F5023DF" w14:textId="5D804DC5" w:rsidR="007E72BC" w:rsidRPr="00CF7A2D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6C8F0BF" w14:textId="77777777" w:rsidR="00E55E36" w:rsidRDefault="00E55E36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D08E4" w14:textId="709D8A20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31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57CAD55D" w14:textId="45C8CACB" w:rsidR="00FF0CD3" w:rsidRPr="004626EE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55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683604" w14:textId="77777777" w:rsidR="007E72BC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39"/>
        <w:gridCol w:w="1095"/>
        <w:gridCol w:w="39"/>
        <w:gridCol w:w="1804"/>
        <w:gridCol w:w="1417"/>
        <w:gridCol w:w="1417"/>
        <w:gridCol w:w="1276"/>
        <w:gridCol w:w="1276"/>
        <w:gridCol w:w="14"/>
        <w:gridCol w:w="2576"/>
      </w:tblGrid>
      <w:tr w:rsidR="00914EA0" w:rsidRPr="00C513F5" w14:paraId="4F5B7058" w14:textId="77777777" w:rsidTr="00E55E36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ED059B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CD018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7F8D1" w14:textId="77777777" w:rsidR="00914EA0" w:rsidRPr="00C513F5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CE6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A14A6E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</w:t>
            </w:r>
            <w:r w:rsidR="002E68F6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15C5D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1461B" w14:textId="77777777" w:rsidR="00914EA0" w:rsidRPr="00C513F5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C513F5" w14:paraId="02BD0C63" w14:textId="77777777" w:rsidTr="00E55E36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1C79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2F41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A5F4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650F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C8DE3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C1102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6567DF" w14:textId="77777777" w:rsidR="00914EA0" w:rsidRPr="00C513F5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4EB04C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E4F18" w14:textId="77777777" w:rsidR="00914EA0" w:rsidRPr="00C513F5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C513F5" w14:paraId="1C43CC78" w14:textId="77777777" w:rsidTr="00E55E36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90DC1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7A1E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A824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944DC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7EA6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89D4D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7870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B44C0B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631DE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C513F5" w14:paraId="79677C48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7E19F" w14:textId="0F1C238C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="00E86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C513F5" w14:paraId="358D6FEE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17C92D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C513F5" w14:paraId="77BF919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0BDA3A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C513F5" w14:paraId="7188105D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1931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2D4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D002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FDEF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904CA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19A488" w14:textId="77777777" w:rsidR="00DE595A" w:rsidRPr="00C513F5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9C5A7" w14:textId="3F3189DE" w:rsidR="00BE02D4" w:rsidRPr="00EC3667" w:rsidRDefault="00526C7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422619">
              <w:rPr>
                <w:rFonts w:ascii="Times New Roman" w:eastAsia="Times New Roman" w:hAnsi="Times New Roman" w:cs="Times New Roman"/>
                <w:sz w:val="20"/>
                <w:szCs w:val="20"/>
              </w:rPr>
              <w:t>260,6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0861D" w14:textId="058F24BD" w:rsidR="00BE02D4" w:rsidRPr="00EC3667" w:rsidRDefault="0042261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19155,9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15D67C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2259E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FEAF" w14:textId="5C481058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района;</w:t>
            </w:r>
          </w:p>
          <w:p w14:paraId="3EAC42B6" w14:textId="5B8364AE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«Пугачевская районная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BE02D4" w:rsidRPr="00C513F5" w14:paraId="37CB2A51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8AE3C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0DD61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9CB2D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24376B" w14:textId="77777777" w:rsidR="00BE02D4" w:rsidRPr="00C513F5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ED4F2" w14:textId="45324404" w:rsidR="00BE02D4" w:rsidRPr="00EC3667" w:rsidRDefault="0042261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C0FEB" w14:textId="4EC7E07B" w:rsidR="00BE02D4" w:rsidRPr="00EC3667" w:rsidRDefault="0042261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9990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F186F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91C30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02D4" w:rsidRPr="00C513F5" w14:paraId="45AF45A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326D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CF89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794E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875D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3D0EEB" w14:textId="77777777" w:rsidR="00DE595A" w:rsidRPr="00C513F5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724375" w14:textId="7E412815" w:rsidR="00BE02D4" w:rsidRPr="00EC3667" w:rsidRDefault="0042261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92C388" w14:textId="1A72DDE3" w:rsidR="00BE02D4" w:rsidRPr="00EC3667" w:rsidRDefault="0042261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4250D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E4C3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FF5A3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B28" w:rsidRPr="00C513F5" w14:paraId="3E93514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016E5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95E" w14:textId="77777777" w:rsidR="00F72B28" w:rsidRPr="00F72B28" w:rsidRDefault="00F72B28" w:rsidP="00F72B2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28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48D76" w14:textId="77777777" w:rsidR="00F72B28" w:rsidRPr="00C513F5" w:rsidRDefault="00F72B28" w:rsidP="00F72B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5433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3B832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28DFEDB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76BCE0" w14:textId="77777777" w:rsidR="00F72B28" w:rsidRPr="00174557" w:rsidRDefault="00D27E24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A264" w14:textId="77777777" w:rsidR="00F72B28" w:rsidRPr="00174557" w:rsidRDefault="00603860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A859C" w14:textId="77777777" w:rsidR="00F72B28" w:rsidRPr="00C513F5" w:rsidRDefault="002E0EC3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A47CC1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ABBD" w14:textId="77777777" w:rsidR="00F72B28" w:rsidRPr="00C513F5" w:rsidRDefault="00F72B28" w:rsidP="007F6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324BF248" w14:textId="77777777" w:rsidTr="005E1DEE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9537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62DF5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DD4B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6399D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EECFA4E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3A4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8E1F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D25E5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AB2C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987CE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0DF9EA5" w14:textId="77777777" w:rsidTr="005E1DE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9A852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F3109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F7DFD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141A7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CE08F56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7D71E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483E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B5CF78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E52D8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103C22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CFAC5B3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605EB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DEA74" w14:textId="77777777" w:rsidR="001074D9" w:rsidRPr="001074D9" w:rsidRDefault="001074D9" w:rsidP="001074D9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8350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8873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994D0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213E" w14:textId="48D5BC70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B83D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13298" w14:textId="1848DCD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B83D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EE0C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26A9E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102F1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DDF77C9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F17F4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C6C0C3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DB981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25A56" w14:textId="77777777" w:rsidR="001074D9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0723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5B04D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D6A4C5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7BF78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3C75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3318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621455C3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323E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50C2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95E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663B5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37BF7B6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ADC9B" w14:textId="14A68B99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2C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4DF7D4" w14:textId="21CCEB2D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2C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971D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CED9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25D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24594C05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AFD92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E9AD0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F00F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748C3" w14:textId="77777777" w:rsidR="00DE595A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1F4E76" w14:textId="77777777" w:rsidR="001373B1" w:rsidRPr="00C513F5" w:rsidRDefault="00DE595A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1D4BD" w14:textId="157CBDE6" w:rsidR="001373B1" w:rsidRPr="00EC3667" w:rsidRDefault="00422619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B48A1" w14:textId="4AC6D170" w:rsidR="001373B1" w:rsidRPr="00EC3667" w:rsidRDefault="00422619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BE0687" w14:textId="77777777" w:rsidR="001373B1" w:rsidRPr="00C513F5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D522C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60F63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45DF49F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60EF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A0270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C4632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DDF40" w14:textId="77777777" w:rsidR="001373B1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A9A73" w14:textId="175CBBDD" w:rsidR="001373B1" w:rsidRPr="00EC3667" w:rsidRDefault="00422619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5425E4" w14:textId="605571C9" w:rsidR="001373B1" w:rsidRPr="00EC3667" w:rsidRDefault="00422619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E55E7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7229A1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3CD7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2DCB942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577D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3A7FC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03474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93209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13172B0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9A7AC" w14:textId="77777777" w:rsidR="00E264D8" w:rsidRPr="00EC366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522,</w:t>
            </w:r>
            <w:r w:rsidR="002E0EC3"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2543D" w14:textId="77777777" w:rsidR="00E264D8" w:rsidRPr="00EC366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69170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6311A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26B43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27B960B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C0EEB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94FD41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C45CB6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9181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74BC993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0B95D" w14:textId="12AA5F0F" w:rsidR="00E264D8" w:rsidRPr="00EC3667" w:rsidRDefault="00422619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3D7A9" w14:textId="10157D92" w:rsidR="00E264D8" w:rsidRPr="00EC3667" w:rsidRDefault="00422619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5550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C8CD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3177F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2034D03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036C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603860" w:rsidRPr="00C513F5" w14:paraId="7C08F7CF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2D33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603860" w:rsidRPr="00C513F5" w14:paraId="4A01266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17AAD2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03860" w:rsidRPr="00C513F5" w14:paraId="2432C207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682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884FB" w14:textId="53A7ED3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</w:t>
            </w:r>
            <w:r w:rsidR="00E869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2243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889AE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2AA7B8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30447" w14:textId="5E987601" w:rsidR="00603860" w:rsidRPr="00C513F5" w:rsidRDefault="00422619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188329,6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D7DDC8" w14:textId="0EBB22F0" w:rsidR="00603860" w:rsidRPr="00C513F5" w:rsidRDefault="00422619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3E7C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0420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27E09" w14:textId="3AB10F9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района;</w:t>
            </w:r>
          </w:p>
          <w:p w14:paraId="1399D140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EFD3DA6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03860" w:rsidRPr="00C513F5" w14:paraId="2571C72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4A4D4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362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D19B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FC9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DDE59E" w14:textId="4CF6C167" w:rsidR="00603860" w:rsidRPr="00C513F5" w:rsidRDefault="00422619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158569,4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E8298" w14:textId="1E533712" w:rsidR="00603860" w:rsidRPr="00C513F5" w:rsidRDefault="00422619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4AA6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2B140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AD2BB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373178F" w14:textId="77777777" w:rsidTr="005E1DEE">
        <w:trPr>
          <w:trHeight w:val="1830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29A5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877D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94FD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8A67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565E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97F63" w14:textId="51971A29" w:rsidR="00603860" w:rsidRPr="00C513F5" w:rsidRDefault="00422619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8A1CC" w14:textId="557B7838" w:rsidR="00603860" w:rsidRPr="00C513F5" w:rsidRDefault="00422619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40F1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3A2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1F650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8F1E570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B78E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A195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EB46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2F81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DF39E3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0A3983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D4F0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C88F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E6C8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565D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C5D9960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FBFA3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9F0F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EBC7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07DDE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A996B5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6C8B6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3EB02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7BCC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2E40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1EAE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D2A82A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1E29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EDEE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261F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4C9C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1BE70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04D5F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515DE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4D6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7091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4F9D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4D13D01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8A5063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выполнение мероприятий по текущему ремонту в рамках проекта «Культура малой Родины»;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ACC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7B6619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349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D46DE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92A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0487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87BE3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A03EC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565CD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F46F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2FF6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0CBB5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ECB0C9B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8AC1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D4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A62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67C5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6D55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8A9F7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D4018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0D0F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DF53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421A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44869A6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F7E75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3AE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1D032BE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9A6B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DE17F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09A4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A96A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31E2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CC994" w14:textId="69F04F52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E1872" w14:textId="38D58083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C939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C81C2B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D7C8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C32C51B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97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C0EC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F64F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9264C7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30ED7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32A3B" w14:textId="458668F5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47C2CC" w14:textId="4148835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8C9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19D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6F8C8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C5F2821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07C5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F119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37F1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30558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74DD54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FC4909" w14:textId="79C5DF90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A86E1" w14:textId="3049467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550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A04B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2DEE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6D04AC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3416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09D81" w14:textId="77777777" w:rsidR="00603860" w:rsidRPr="00C513F5" w:rsidRDefault="00603860" w:rsidP="00603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721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26C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E47218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D316F" w14:textId="51299060" w:rsidR="00603860" w:rsidRPr="00174557" w:rsidRDefault="00422619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193897,0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BE5034" w14:textId="54AA6ED9" w:rsidR="00603860" w:rsidRPr="00174557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7D5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0E2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0EC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0490E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91A1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DBD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1A2A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898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D29D" w14:textId="0AFFEEBC" w:rsidR="00603860" w:rsidRPr="00174557" w:rsidRDefault="00E13EE0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158569,4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9AD6B" w14:textId="30F48FD5" w:rsidR="00603860" w:rsidRPr="00174557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EEF0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50E3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EA3F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373A852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3879F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ABB9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C3E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AB492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D8E05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D9ADE" w14:textId="575EAE5F" w:rsidR="00603860" w:rsidRPr="00174557" w:rsidRDefault="006C023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421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AED46" w14:textId="4D15B271" w:rsidR="00603860" w:rsidRPr="00174557" w:rsidRDefault="006C023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4219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D59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4D5F6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1F6B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3C244E6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D2EB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C56B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C7A0C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0B61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05324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664C37" w14:textId="47A01BBA" w:rsidR="00603860" w:rsidRPr="00174557" w:rsidRDefault="00E13EE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E14C" w14:textId="745106E9" w:rsidR="00603860" w:rsidRPr="00174557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7E22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29A35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2AD6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635832B" w14:textId="77777777" w:rsidTr="005E1DEE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1499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032B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музейного дела»</w:t>
            </w:r>
          </w:p>
        </w:tc>
      </w:tr>
      <w:tr w:rsidR="00603860" w:rsidRPr="00C513F5" w14:paraId="5227DF0C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604EE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603860" w:rsidRPr="00C513F5" w14:paraId="7148F52D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4BF3A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603860" w:rsidRPr="00C513F5" w14:paraId="01602BE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2A8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17D48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02CB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4DC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06BB9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570E48" w14:textId="065C9C47" w:rsidR="00603860" w:rsidRPr="00C513F5" w:rsidRDefault="000C26B6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7A0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CBC11D" w14:textId="64A04843" w:rsidR="00603860" w:rsidRPr="00C513F5" w:rsidRDefault="000C26B6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A0108">
              <w:rPr>
                <w:rFonts w:ascii="Times New Roman" w:eastAsia="Times New Roman" w:hAnsi="Times New Roman" w:cs="Times New Roman"/>
                <w:sz w:val="20"/>
                <w:szCs w:val="20"/>
              </w:rPr>
              <w:t>522,9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C510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D24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F5D8D8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68CACEF" w14:textId="6C442A60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учреждение культуры «Пугачевский краеведческий 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им.К.И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Журавлева», </w:t>
            </w:r>
          </w:p>
          <w:p w14:paraId="0DD33E32" w14:textId="4E1E46E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Дом-музей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C05B0E5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2A339AE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80967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9BF8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8B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FAE7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4F2B5" w14:textId="37CEE8F8" w:rsidR="00603860" w:rsidRPr="00C513F5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FDDAC" w14:textId="4058C38A" w:rsidR="00603860" w:rsidRPr="00C513F5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57FA1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2C9E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98D6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125D019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8B3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A21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8071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45F8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711D95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2CCD9D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D0BA0" w14:textId="288EF81C" w:rsidR="00603860" w:rsidRPr="00C513F5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3FE20" w14:textId="74F457CE" w:rsidR="00603860" w:rsidRPr="00C513F5" w:rsidRDefault="00E13EE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78D4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FAC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1311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58" w:rsidRPr="00C513F5" w14:paraId="06748889" w14:textId="77777777" w:rsidTr="00F53723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AD0927" w14:textId="77777777" w:rsidR="00195658" w:rsidRPr="00C513F5" w:rsidRDefault="00195658" w:rsidP="00195658">
            <w:pPr>
              <w:spacing w:after="0" w:line="240" w:lineRule="auto"/>
              <w:ind w:left="-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44EE3F" w14:textId="77777777" w:rsidR="00195658" w:rsidRPr="00C513F5" w:rsidRDefault="00195658" w:rsidP="001956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D771392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6923D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450DE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</w:t>
            </w:r>
            <w:r w:rsidR="005C4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3737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0A12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C9211C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FFDBD" w14:textId="6194F432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</w:t>
            </w:r>
            <w:r w:rsidR="00E13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7639B1" w14:textId="38C69AAA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  <w:r w:rsidR="00E13EE0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002D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A774E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FCCF7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2A71A2EF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369AD5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ED2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0E1D0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3B9EF" w14:textId="77777777" w:rsidR="00D83092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A0E9B4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27D1A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618B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651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909EF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9EE2DA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7E076F25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4673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8924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8FA95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F833C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3A6379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6E827" w14:textId="3EA756EC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</w:t>
            </w:r>
            <w:r w:rsidR="00E13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52026" w14:textId="0A4F72F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</w:t>
            </w:r>
            <w:r w:rsidR="00E13E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AF0E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EDCC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24D8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0B1EDB3D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3FE83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D2122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CFF6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CDE09E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62EBF9A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794540" w14:textId="4F8561B4" w:rsidR="00D83092" w:rsidRPr="00C513F5" w:rsidRDefault="00E13EE0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2549B" w14:textId="0DA8C0BB" w:rsidR="00D83092" w:rsidRPr="00C513F5" w:rsidRDefault="00E13EE0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4AC86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B984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E931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21AAF5A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D77DF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C6F2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09CB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A36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2DA4" w14:textId="28531A0D" w:rsidR="00D83092" w:rsidRPr="00C513F5" w:rsidRDefault="00E13EE0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DCA63" w14:textId="24A4DDBE" w:rsidR="00D83092" w:rsidRPr="00C513F5" w:rsidRDefault="00E13EE0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9A21AF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0B4217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34E96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772932B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5E7E4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DC14A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CF4D9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9EED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2AB946D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A04F8" w14:textId="1C90FF60" w:rsidR="00D83092" w:rsidRPr="00C513F5" w:rsidRDefault="00E13EE0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832B" w14:textId="11BC6A98" w:rsidR="00D83092" w:rsidRPr="00C513F5" w:rsidRDefault="00E13EE0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E0A19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6362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1749A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6B91B81D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4B55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2C65A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815E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6CF9B" w14:textId="77777777" w:rsidR="00D83092" w:rsidRDefault="00D83092" w:rsidP="00D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717730E" w14:textId="77777777" w:rsidR="00D83092" w:rsidRPr="00C513F5" w:rsidRDefault="00D83092" w:rsidP="00D8309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5C2C5" w14:textId="77777777" w:rsidR="00D83092" w:rsidRPr="00EC3667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DBB83" w14:textId="77777777" w:rsidR="00D83092" w:rsidRPr="00EC3667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7F500D" w14:textId="77777777" w:rsid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EFD27" w14:textId="77777777" w:rsidR="00D83092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2B9E1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83C4013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51266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AE6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0253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C10534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7BF15B5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4A8620" w14:textId="4C1771A6" w:rsidR="00603860" w:rsidRPr="00EC3667" w:rsidRDefault="00E13EE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253271,2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7256" w14:textId="33675979" w:rsidR="00603860" w:rsidRPr="00EC3667" w:rsidRDefault="00E13EE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139433,5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718B2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B3B2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8525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3C02276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322F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261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2AB8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A95EE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6C764" w14:textId="77FF12F3" w:rsidR="00603860" w:rsidRPr="00EC3667" w:rsidRDefault="00E13EE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193404,2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C31F4" w14:textId="6203BF6B" w:rsidR="00603860" w:rsidRPr="00EC3667" w:rsidRDefault="00E13EE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79803,8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35235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8FE2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AA6D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FA38CD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6C8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580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279B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3FB2F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577F92B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E97D9" w14:textId="52E22BE2" w:rsidR="00603860" w:rsidRPr="00EC3667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540BFA"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446A2" w14:textId="0B1F3ED1" w:rsidR="00603860" w:rsidRPr="00EC3667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540BFA" w:rsidRPr="00EC36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696C9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3601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9CEE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ED774F4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F304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B1C2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31B1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3434E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10DF38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A162C" w14:textId="7BFDD147" w:rsidR="00603860" w:rsidRPr="00EC3667" w:rsidRDefault="00E13EE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45726,8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18DB8" w14:textId="00B3EBF9" w:rsidR="00603860" w:rsidRPr="00EC3667" w:rsidRDefault="00E13EE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45700,7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6AFB8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02AF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E239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4AAE711C" w14:textId="348D9F84" w:rsidR="005E1DEE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4E07F3F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76C05E6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136090E" w14:textId="137E82C9" w:rsidR="005E1DEE" w:rsidRDefault="005E1DEE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06154F" w14:textId="2DE8C05B" w:rsidR="0059051A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B621B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58">
        <w:rPr>
          <w:rFonts w:ascii="Times New Roman" w:eastAsia="Times New Roman" w:hAnsi="Times New Roman" w:cs="Times New Roman"/>
          <w:sz w:val="28"/>
          <w:szCs w:val="28"/>
        </w:rPr>
        <w:t>1490</w:t>
      </w:r>
      <w:bookmarkStart w:id="2" w:name="_GoBack"/>
      <w:bookmarkEnd w:id="2"/>
    </w:p>
    <w:p w14:paraId="42C05578" w14:textId="35F62500" w:rsidR="00770549" w:rsidRPr="004626EE" w:rsidRDefault="002646B5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B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2E6C62EE" w14:textId="77777777" w:rsidR="00E869F8" w:rsidRDefault="002C754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679BBD8D" w14:textId="0C51851D" w:rsidR="0079749D" w:rsidRDefault="00381817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C3A5B5" w14:textId="77777777" w:rsidR="00770549" w:rsidRDefault="00770549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8B908A3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4626EE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</w:p>
    <w:p w14:paraId="4D8D4708" w14:textId="77777777" w:rsidR="00770549" w:rsidRPr="004626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3FEAD460" w14:textId="38BE3500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E6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EE231E1" w14:textId="77777777" w:rsidR="00174557" w:rsidRPr="005E1DEE" w:rsidRDefault="002C754A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6A057C2" w14:textId="77777777" w:rsidR="00770549" w:rsidRDefault="00770549" w:rsidP="0077054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E46BB6" w14:paraId="55866B88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39135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F66F06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E3209" w14:textId="77777777" w:rsidR="0079749D" w:rsidRPr="00E46BB6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A282F2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E46BB6" w14:paraId="41FCFB9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836A5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B5238C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D216FE7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CEB3AE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2CFEDFC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992DE" w14:textId="5ECD10E1" w:rsidR="0079749D" w:rsidRPr="00E46BB6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442F2" w14:textId="7C0D7907" w:rsidR="0079749D" w:rsidRPr="00E46BB6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F6"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78DE83" w14:textId="2BE8F3F6" w:rsidR="0079749D" w:rsidRPr="00E46BB6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54A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44396" w:rsidRPr="00E46BB6" w14:paraId="79810282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CABF2" w14:textId="77777777" w:rsidR="00B44396" w:rsidRPr="00E46BB6" w:rsidRDefault="00B44396" w:rsidP="0067268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56D1F76" w14:textId="41BB3ADE" w:rsidR="00B44396" w:rsidRPr="00E46BB6" w:rsidRDefault="00B44396" w:rsidP="0067268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</w:t>
            </w:r>
            <w:r w:rsidR="0014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«Пугачевская районная 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5C9C5B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9E70228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B417" w14:textId="63817213" w:rsidR="00B44396" w:rsidRPr="00EC3667" w:rsidRDefault="00E13EE0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34837,3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B9E11" w14:textId="75CDABE3" w:rsidR="00B44396" w:rsidRPr="00EC3667" w:rsidRDefault="00E13EE0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B9F23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4B49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7559,3</w:t>
            </w:r>
          </w:p>
        </w:tc>
      </w:tr>
      <w:tr w:rsidR="00B44396" w:rsidRPr="00E46BB6" w14:paraId="7CE6CFD2" w14:textId="77777777" w:rsidTr="002A58BE">
        <w:trPr>
          <w:trHeight w:val="4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A268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8B4885E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E065FF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5DE65" w14:textId="11D2E3BB" w:rsidR="00B44396" w:rsidRPr="00E46BB6" w:rsidRDefault="00E13EE0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1C526" w14:textId="7D76C7D7" w:rsidR="00B44396" w:rsidRPr="00E46BB6" w:rsidRDefault="00E13EE0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5116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98B04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</w:tr>
      <w:tr w:rsidR="00174557" w:rsidRPr="00E46BB6" w14:paraId="611DC7D6" w14:textId="77777777" w:rsidTr="003E4D53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FB469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78E334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EB13188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C6211E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17FB3" w14:textId="77777777" w:rsidR="00174557" w:rsidRPr="00E46BB6" w:rsidRDefault="002E0EC3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CBCF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AE9E9" w14:textId="77777777" w:rsidR="00174557" w:rsidRPr="00E46BB6" w:rsidRDefault="00061B4A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DC6BB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34E" w:rsidRPr="00E46BB6" w14:paraId="12CFB0E2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853F4" w14:textId="77777777" w:rsidR="00FB134E" w:rsidRPr="00E46BB6" w:rsidRDefault="00FB134E" w:rsidP="00FB1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F09911A" w14:textId="77777777" w:rsidR="00FB134E" w:rsidRPr="00E46BB6" w:rsidRDefault="00FB134E" w:rsidP="00FB1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108E01" w14:textId="77777777" w:rsidR="00FB134E" w:rsidRPr="00E46BB6" w:rsidRDefault="00FB134E" w:rsidP="00FB134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2483FE" w14:textId="77777777" w:rsidR="00FB134E" w:rsidRPr="00E46BB6" w:rsidRDefault="00FB134E" w:rsidP="00FB134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899FD" w14:textId="50461086" w:rsidR="00FB134E" w:rsidRPr="00E46BB6" w:rsidRDefault="00E13EE0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685C45" w14:textId="3F739AEE" w:rsidR="00FB134E" w:rsidRPr="00E46BB6" w:rsidRDefault="00E13EE0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8A959" w14:textId="77777777" w:rsidR="00FB134E" w:rsidRPr="00E46BB6" w:rsidRDefault="00FB134E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56C7C" w14:textId="77777777" w:rsidR="00FB134E" w:rsidRPr="00E46BB6" w:rsidRDefault="00FB134E" w:rsidP="00FB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0509595A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18DDE" w14:textId="77777777" w:rsidR="00F137A5" w:rsidRPr="00E46BB6" w:rsidRDefault="00B44396" w:rsidP="00DA5FA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06C473A" w14:textId="77777777" w:rsidR="00F137A5" w:rsidRPr="00E46BB6" w:rsidRDefault="00B44396" w:rsidP="00F137A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4F56425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50FC4BF" w14:textId="77777777" w:rsidR="007E7E1E" w:rsidRPr="00E46BB6" w:rsidRDefault="007E7E1E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B9D0B" w14:textId="43B140F5" w:rsidR="00F137A5" w:rsidRPr="00E46BB6" w:rsidRDefault="00E13EE0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193897,0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C477AE" w14:textId="1F8E142A" w:rsidR="00F137A5" w:rsidRPr="00E46BB6" w:rsidRDefault="00E13EE0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0908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741EF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46212,2</w:t>
            </w:r>
          </w:p>
        </w:tc>
      </w:tr>
      <w:tr w:rsidR="00F137A5" w:rsidRPr="00E46BB6" w14:paraId="6318FE7F" w14:textId="77777777" w:rsidTr="002A58BE">
        <w:trPr>
          <w:trHeight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577E8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C5F18D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D061C6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3C192" w14:textId="70CACE58" w:rsidR="00F137A5" w:rsidRPr="00E46BB6" w:rsidRDefault="00E13EE0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158569,4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5D34E" w14:textId="0E6E65A2" w:rsidR="00F137A5" w:rsidRPr="00E46BB6" w:rsidRDefault="00E13EE0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84C4C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3EE47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</w:tr>
      <w:tr w:rsidR="00174557" w:rsidRPr="00E46BB6" w14:paraId="3D564E6F" w14:textId="77777777" w:rsidTr="003E4D53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82CC5" w14:textId="77777777" w:rsidR="00174557" w:rsidRPr="00E46BB6" w:rsidRDefault="00174557" w:rsidP="001745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60A6B36" w14:textId="77777777" w:rsidR="00174557" w:rsidRPr="00E46BB6" w:rsidRDefault="00174557" w:rsidP="001745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8BFFB2B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8136089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B3F4A" w14:textId="494E84D9" w:rsidR="00174557" w:rsidRPr="00E46BB6" w:rsidRDefault="006C0230" w:rsidP="001745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54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7B35A" w14:textId="3653BD51" w:rsidR="00174557" w:rsidRPr="00E46BB6" w:rsidRDefault="006C0230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540B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869BF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DAD82" w14:textId="77777777" w:rsidR="00174557" w:rsidRPr="00E46BB6" w:rsidRDefault="00174557" w:rsidP="001745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3B9A2E5B" w14:textId="77777777" w:rsidTr="005E1DEE">
        <w:trPr>
          <w:trHeight w:val="5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BDC0E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5D5DB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EA2B6C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90812F" w14:textId="77777777" w:rsidR="005E1DEE" w:rsidRPr="00E46BB6" w:rsidRDefault="007E7E1E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8D5B2" w14:textId="2D1EDEE9" w:rsidR="00F137A5" w:rsidRPr="00E46BB6" w:rsidRDefault="00E13EE0" w:rsidP="00F137A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32424,1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ADD9D" w14:textId="25D6FA6D" w:rsidR="00F137A5" w:rsidRPr="00E46BB6" w:rsidRDefault="00E13EE0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4A29B" w14:textId="77777777" w:rsidR="00F137A5" w:rsidRPr="00E46BB6" w:rsidRDefault="00F137A5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F498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7C" w:rsidRPr="00E46BB6" w14:paraId="0A33D0E6" w14:textId="77777777" w:rsidTr="005E1DE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1294F" w14:textId="77777777" w:rsidR="0022687C" w:rsidRPr="00E46BB6" w:rsidRDefault="00B44396" w:rsidP="0022687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музейного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CA83C8" w14:textId="77777777" w:rsidR="0022687C" w:rsidRPr="00E46BB6" w:rsidRDefault="00B44396" w:rsidP="0022687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краеведческий музей им.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мемориальный дом-музей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E2E5F75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410D024" w14:textId="77777777" w:rsidR="007E7E1E" w:rsidRPr="00E46BB6" w:rsidRDefault="007E7E1E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B73D" w14:textId="0283B434" w:rsidR="0022687C" w:rsidRPr="00E46BB6" w:rsidRDefault="00E13EE0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B87E8" w14:textId="1E4ABAE2" w:rsidR="0022687C" w:rsidRPr="00E46BB6" w:rsidRDefault="00E13EE0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9CCEF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7DE32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2546,7</w:t>
            </w:r>
          </w:p>
        </w:tc>
      </w:tr>
      <w:tr w:rsidR="0022687C" w:rsidRPr="00E46BB6" w14:paraId="56B48796" w14:textId="77777777" w:rsidTr="005E1DEE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1CBE5" w14:textId="77777777" w:rsidR="0022687C" w:rsidRPr="00E46BB6" w:rsidRDefault="0022687C" w:rsidP="002268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157B67A" w14:textId="77777777" w:rsidR="0022687C" w:rsidRPr="00E46BB6" w:rsidRDefault="0022687C" w:rsidP="0022687C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005F8E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EABEC" w14:textId="2FFBBAB2" w:rsidR="0022687C" w:rsidRPr="00E46BB6" w:rsidRDefault="00E13EE0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62E57" w14:textId="26491574" w:rsidR="0022687C" w:rsidRPr="00E46BB6" w:rsidRDefault="00E13EE0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7C86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1EE01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</w:tr>
      <w:tr w:rsidR="00FF6B82" w:rsidRPr="00E46BB6" w14:paraId="78D83A5C" w14:textId="77777777" w:rsidTr="007D70BC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C25C8F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965B656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E10D9A8" w14:textId="77777777" w:rsidR="00FF6B82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77AE8C2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0357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EF72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6CA1D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893C3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5C0E783C" w14:textId="77777777" w:rsidTr="005E1DE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3CB98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5E6368C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C778C4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70E43A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04390" w14:textId="76F5B6FA" w:rsidR="00FF6B82" w:rsidRPr="00E46BB6" w:rsidRDefault="00E13EE0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5CB185" w14:textId="7E553955" w:rsidR="00FF6B82" w:rsidRPr="00E46BB6" w:rsidRDefault="00E13EE0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31CB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41C42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BD" w:rsidRPr="00E46BB6" w14:paraId="1AB6BAA5" w14:textId="77777777" w:rsidTr="005E1D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2789DD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E0A4A0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185097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9D868C0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377AED" w14:textId="707876C0" w:rsidR="009F47BD" w:rsidRPr="00C513F5" w:rsidRDefault="00E13EE0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253271,2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37C2A" w14:textId="7E335E16" w:rsidR="009F47BD" w:rsidRPr="00C513F5" w:rsidRDefault="00E13EE0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6F1539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E0DDE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9F47BD" w:rsidRPr="00E46BB6" w14:paraId="58DF93C3" w14:textId="77777777" w:rsidTr="002A58BE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2F9DF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D8C71D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7AFA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9A1AF" w14:textId="698D7461" w:rsidR="009F47BD" w:rsidRPr="00C513F5" w:rsidRDefault="00E13EE0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193404,2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CA0C0" w14:textId="60A158A5" w:rsidR="009F47BD" w:rsidRPr="00C513F5" w:rsidRDefault="00E13EE0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79803,8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FA810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5F3E22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9F47BD" w:rsidRPr="00E46BB6" w14:paraId="74B07571" w14:textId="77777777" w:rsidTr="003E4D5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491E2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D501C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287272D" w14:textId="77777777" w:rsidR="009F47BD" w:rsidRPr="00603860" w:rsidRDefault="009F47BD" w:rsidP="009F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5F6BD7E" w14:textId="77777777" w:rsidR="009F47BD" w:rsidRPr="00603860" w:rsidRDefault="009F47BD" w:rsidP="009F4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063EF" w14:textId="45C39A76" w:rsidR="009F47BD" w:rsidRPr="00C513F5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6CDDF" w14:textId="1572A3E0" w:rsidR="009F47BD" w:rsidRPr="00C513F5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4BC33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94E8B7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F47BD" w:rsidRPr="00E46BB6" w14:paraId="358D8618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965C66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6381B6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B73CF9F" w14:textId="77777777" w:rsidR="009F47BD" w:rsidRPr="00E46BB6" w:rsidRDefault="009F47BD" w:rsidP="009F47BD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54F102EB" w14:textId="77777777" w:rsidR="009F47BD" w:rsidRPr="00E46BB6" w:rsidRDefault="009F47BD" w:rsidP="009F47BD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09CA76" w14:textId="40786748" w:rsidR="009F47BD" w:rsidRPr="00C513F5" w:rsidRDefault="00E13EE0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45726,8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8E995" w14:textId="3D6E777C" w:rsidR="009F47BD" w:rsidRPr="00C513F5" w:rsidRDefault="00E13EE0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45700,7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5D55D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741A1" w14:textId="77777777" w:rsidR="009F47BD" w:rsidRPr="00E46BB6" w:rsidRDefault="009F47BD" w:rsidP="009F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F2B8D39" w14:textId="31A44C4D" w:rsidR="007E2047" w:rsidRDefault="007E2047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10019D" w14:textId="0C1A9D22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0AE48F" w14:textId="77777777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223EF9" w14:textId="77777777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E55E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4403"/>
    <w:multiLevelType w:val="multilevel"/>
    <w:tmpl w:val="E2321A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493B"/>
    <w:rsid w:val="000057E7"/>
    <w:rsid w:val="000131A7"/>
    <w:rsid w:val="00013D08"/>
    <w:rsid w:val="00013E23"/>
    <w:rsid w:val="00024969"/>
    <w:rsid w:val="00024EEA"/>
    <w:rsid w:val="0002545A"/>
    <w:rsid w:val="00025A78"/>
    <w:rsid w:val="00027E25"/>
    <w:rsid w:val="0003137F"/>
    <w:rsid w:val="00031E37"/>
    <w:rsid w:val="00036965"/>
    <w:rsid w:val="00041393"/>
    <w:rsid w:val="00044159"/>
    <w:rsid w:val="00044491"/>
    <w:rsid w:val="00045143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3BF6"/>
    <w:rsid w:val="000B40BE"/>
    <w:rsid w:val="000B4940"/>
    <w:rsid w:val="000C26B6"/>
    <w:rsid w:val="000C4BBA"/>
    <w:rsid w:val="000C4C9A"/>
    <w:rsid w:val="000D37DE"/>
    <w:rsid w:val="000D6B66"/>
    <w:rsid w:val="000E537E"/>
    <w:rsid w:val="000E7548"/>
    <w:rsid w:val="000F1962"/>
    <w:rsid w:val="00101BEF"/>
    <w:rsid w:val="001072A4"/>
    <w:rsid w:val="001074D9"/>
    <w:rsid w:val="001106EE"/>
    <w:rsid w:val="00111A1A"/>
    <w:rsid w:val="001161CB"/>
    <w:rsid w:val="00116971"/>
    <w:rsid w:val="001171B0"/>
    <w:rsid w:val="0012020A"/>
    <w:rsid w:val="001225D6"/>
    <w:rsid w:val="00132C31"/>
    <w:rsid w:val="00137038"/>
    <w:rsid w:val="001373B1"/>
    <w:rsid w:val="00137AEB"/>
    <w:rsid w:val="00140061"/>
    <w:rsid w:val="0014017E"/>
    <w:rsid w:val="00140A34"/>
    <w:rsid w:val="001436C4"/>
    <w:rsid w:val="00145E83"/>
    <w:rsid w:val="0014622B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35B2"/>
    <w:rsid w:val="001953CA"/>
    <w:rsid w:val="00195658"/>
    <w:rsid w:val="00195E2E"/>
    <w:rsid w:val="0019692B"/>
    <w:rsid w:val="001B26F3"/>
    <w:rsid w:val="001B69A3"/>
    <w:rsid w:val="001C3C46"/>
    <w:rsid w:val="001D12B7"/>
    <w:rsid w:val="001D1B65"/>
    <w:rsid w:val="001D63F9"/>
    <w:rsid w:val="001D6BB1"/>
    <w:rsid w:val="001E1F32"/>
    <w:rsid w:val="001E1FE2"/>
    <w:rsid w:val="001F0768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5E06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5599"/>
    <w:rsid w:val="002469E6"/>
    <w:rsid w:val="002469EC"/>
    <w:rsid w:val="00247A59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2B6A"/>
    <w:rsid w:val="002946E6"/>
    <w:rsid w:val="002965C3"/>
    <w:rsid w:val="002A34E2"/>
    <w:rsid w:val="002A58BE"/>
    <w:rsid w:val="002A5FA6"/>
    <w:rsid w:val="002A6DFC"/>
    <w:rsid w:val="002B2870"/>
    <w:rsid w:val="002C4CF5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5923"/>
    <w:rsid w:val="0031254C"/>
    <w:rsid w:val="00312E11"/>
    <w:rsid w:val="0032196D"/>
    <w:rsid w:val="00321EF4"/>
    <w:rsid w:val="00323716"/>
    <w:rsid w:val="00335208"/>
    <w:rsid w:val="00340647"/>
    <w:rsid w:val="0034777F"/>
    <w:rsid w:val="0035619A"/>
    <w:rsid w:val="003575DE"/>
    <w:rsid w:val="00357650"/>
    <w:rsid w:val="003637DE"/>
    <w:rsid w:val="003652E4"/>
    <w:rsid w:val="00370794"/>
    <w:rsid w:val="00372231"/>
    <w:rsid w:val="00377F26"/>
    <w:rsid w:val="00381817"/>
    <w:rsid w:val="0039050E"/>
    <w:rsid w:val="00397345"/>
    <w:rsid w:val="00397A7C"/>
    <w:rsid w:val="003A2506"/>
    <w:rsid w:val="003A5118"/>
    <w:rsid w:val="003B0579"/>
    <w:rsid w:val="003B4F5F"/>
    <w:rsid w:val="003B621B"/>
    <w:rsid w:val="003C1EB5"/>
    <w:rsid w:val="003C43B6"/>
    <w:rsid w:val="003D5B52"/>
    <w:rsid w:val="003D6CC5"/>
    <w:rsid w:val="003E3A48"/>
    <w:rsid w:val="003E4D53"/>
    <w:rsid w:val="003F1C8A"/>
    <w:rsid w:val="003F26A6"/>
    <w:rsid w:val="003F498B"/>
    <w:rsid w:val="003F5922"/>
    <w:rsid w:val="003F61B9"/>
    <w:rsid w:val="003F7C54"/>
    <w:rsid w:val="004004E0"/>
    <w:rsid w:val="004026B4"/>
    <w:rsid w:val="00403518"/>
    <w:rsid w:val="00406C61"/>
    <w:rsid w:val="00410F6C"/>
    <w:rsid w:val="00413163"/>
    <w:rsid w:val="004145B4"/>
    <w:rsid w:val="00415B7C"/>
    <w:rsid w:val="00415C01"/>
    <w:rsid w:val="004219D7"/>
    <w:rsid w:val="00422087"/>
    <w:rsid w:val="00422619"/>
    <w:rsid w:val="0042340F"/>
    <w:rsid w:val="00433DE4"/>
    <w:rsid w:val="004344DF"/>
    <w:rsid w:val="004360B4"/>
    <w:rsid w:val="004368DB"/>
    <w:rsid w:val="00440944"/>
    <w:rsid w:val="00445672"/>
    <w:rsid w:val="00451F43"/>
    <w:rsid w:val="00460279"/>
    <w:rsid w:val="004626EE"/>
    <w:rsid w:val="00463D78"/>
    <w:rsid w:val="0047238C"/>
    <w:rsid w:val="00473C94"/>
    <w:rsid w:val="00473CDA"/>
    <w:rsid w:val="00475F54"/>
    <w:rsid w:val="00482330"/>
    <w:rsid w:val="00487388"/>
    <w:rsid w:val="004A01C3"/>
    <w:rsid w:val="004A0C50"/>
    <w:rsid w:val="004A2A5F"/>
    <w:rsid w:val="004A5AD3"/>
    <w:rsid w:val="004A61C2"/>
    <w:rsid w:val="004B202D"/>
    <w:rsid w:val="004B7D4F"/>
    <w:rsid w:val="004C20AE"/>
    <w:rsid w:val="004C7C05"/>
    <w:rsid w:val="004D7BCC"/>
    <w:rsid w:val="004E3B64"/>
    <w:rsid w:val="004E5DD1"/>
    <w:rsid w:val="004E5FAA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0F69"/>
    <w:rsid w:val="00522531"/>
    <w:rsid w:val="00526B37"/>
    <w:rsid w:val="00526C74"/>
    <w:rsid w:val="005307FE"/>
    <w:rsid w:val="0053155B"/>
    <w:rsid w:val="00532404"/>
    <w:rsid w:val="00532549"/>
    <w:rsid w:val="00540BFA"/>
    <w:rsid w:val="00543C21"/>
    <w:rsid w:val="0054429F"/>
    <w:rsid w:val="005479BF"/>
    <w:rsid w:val="0055044B"/>
    <w:rsid w:val="005517DB"/>
    <w:rsid w:val="005535F0"/>
    <w:rsid w:val="0056447E"/>
    <w:rsid w:val="0056611E"/>
    <w:rsid w:val="00574538"/>
    <w:rsid w:val="0058150E"/>
    <w:rsid w:val="00590058"/>
    <w:rsid w:val="0059051A"/>
    <w:rsid w:val="005918FE"/>
    <w:rsid w:val="005A0874"/>
    <w:rsid w:val="005A1C5B"/>
    <w:rsid w:val="005A3051"/>
    <w:rsid w:val="005B000D"/>
    <w:rsid w:val="005B1B88"/>
    <w:rsid w:val="005B3701"/>
    <w:rsid w:val="005C4D66"/>
    <w:rsid w:val="005C64C2"/>
    <w:rsid w:val="005C6C8C"/>
    <w:rsid w:val="005D1449"/>
    <w:rsid w:val="005D30F0"/>
    <w:rsid w:val="005D3CC6"/>
    <w:rsid w:val="005D6D89"/>
    <w:rsid w:val="005E1A58"/>
    <w:rsid w:val="005E1DEE"/>
    <w:rsid w:val="005E72E1"/>
    <w:rsid w:val="005F1085"/>
    <w:rsid w:val="005F13FA"/>
    <w:rsid w:val="005F40A5"/>
    <w:rsid w:val="00603860"/>
    <w:rsid w:val="00604E58"/>
    <w:rsid w:val="0061085A"/>
    <w:rsid w:val="00613998"/>
    <w:rsid w:val="006171F3"/>
    <w:rsid w:val="0062270F"/>
    <w:rsid w:val="00625FD4"/>
    <w:rsid w:val="006274D2"/>
    <w:rsid w:val="006276F2"/>
    <w:rsid w:val="00633B03"/>
    <w:rsid w:val="00633ECE"/>
    <w:rsid w:val="0063404E"/>
    <w:rsid w:val="00634EFE"/>
    <w:rsid w:val="0063694B"/>
    <w:rsid w:val="00647622"/>
    <w:rsid w:val="00647C05"/>
    <w:rsid w:val="006517AD"/>
    <w:rsid w:val="00654CCD"/>
    <w:rsid w:val="00654D87"/>
    <w:rsid w:val="00655BA5"/>
    <w:rsid w:val="00662511"/>
    <w:rsid w:val="006651E6"/>
    <w:rsid w:val="00665286"/>
    <w:rsid w:val="0066694B"/>
    <w:rsid w:val="00671419"/>
    <w:rsid w:val="0067268C"/>
    <w:rsid w:val="00673AED"/>
    <w:rsid w:val="006748B2"/>
    <w:rsid w:val="0068171A"/>
    <w:rsid w:val="00684611"/>
    <w:rsid w:val="006868AA"/>
    <w:rsid w:val="00690782"/>
    <w:rsid w:val="00690983"/>
    <w:rsid w:val="00692285"/>
    <w:rsid w:val="006938D3"/>
    <w:rsid w:val="006968A8"/>
    <w:rsid w:val="006968AD"/>
    <w:rsid w:val="006A3F9D"/>
    <w:rsid w:val="006A4660"/>
    <w:rsid w:val="006A673E"/>
    <w:rsid w:val="006B4AFB"/>
    <w:rsid w:val="006B5F6F"/>
    <w:rsid w:val="006C0230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570"/>
    <w:rsid w:val="00714611"/>
    <w:rsid w:val="00720BFE"/>
    <w:rsid w:val="00726DAB"/>
    <w:rsid w:val="00735FF1"/>
    <w:rsid w:val="00745DCC"/>
    <w:rsid w:val="00755DC4"/>
    <w:rsid w:val="00757E44"/>
    <w:rsid w:val="00760C49"/>
    <w:rsid w:val="00761640"/>
    <w:rsid w:val="007626BE"/>
    <w:rsid w:val="00763BCE"/>
    <w:rsid w:val="00770549"/>
    <w:rsid w:val="00791B9E"/>
    <w:rsid w:val="0079749D"/>
    <w:rsid w:val="007A0108"/>
    <w:rsid w:val="007A0AC6"/>
    <w:rsid w:val="007A2A83"/>
    <w:rsid w:val="007A30B5"/>
    <w:rsid w:val="007A4099"/>
    <w:rsid w:val="007A5367"/>
    <w:rsid w:val="007B0DDA"/>
    <w:rsid w:val="007B2400"/>
    <w:rsid w:val="007B3B96"/>
    <w:rsid w:val="007C2401"/>
    <w:rsid w:val="007C401E"/>
    <w:rsid w:val="007D3EF3"/>
    <w:rsid w:val="007D4B5D"/>
    <w:rsid w:val="007D70BC"/>
    <w:rsid w:val="007E196C"/>
    <w:rsid w:val="007E2047"/>
    <w:rsid w:val="007E28BD"/>
    <w:rsid w:val="007E620D"/>
    <w:rsid w:val="007E72BC"/>
    <w:rsid w:val="007E7E1E"/>
    <w:rsid w:val="007F38A4"/>
    <w:rsid w:val="007F4A21"/>
    <w:rsid w:val="007F663D"/>
    <w:rsid w:val="00801D01"/>
    <w:rsid w:val="008115FC"/>
    <w:rsid w:val="00813851"/>
    <w:rsid w:val="00824CAC"/>
    <w:rsid w:val="00827B1C"/>
    <w:rsid w:val="00834441"/>
    <w:rsid w:val="00840C55"/>
    <w:rsid w:val="008417D7"/>
    <w:rsid w:val="00847DEB"/>
    <w:rsid w:val="00855AEC"/>
    <w:rsid w:val="00860428"/>
    <w:rsid w:val="0086121D"/>
    <w:rsid w:val="008622D2"/>
    <w:rsid w:val="008643E2"/>
    <w:rsid w:val="00867A23"/>
    <w:rsid w:val="00870153"/>
    <w:rsid w:val="00870F4E"/>
    <w:rsid w:val="00871B72"/>
    <w:rsid w:val="00885DEC"/>
    <w:rsid w:val="00886DD2"/>
    <w:rsid w:val="00887E1A"/>
    <w:rsid w:val="00887FB5"/>
    <w:rsid w:val="00895A21"/>
    <w:rsid w:val="00897E87"/>
    <w:rsid w:val="008A079E"/>
    <w:rsid w:val="008B053D"/>
    <w:rsid w:val="008B5C9E"/>
    <w:rsid w:val="008C17C7"/>
    <w:rsid w:val="008C1E18"/>
    <w:rsid w:val="008C29E7"/>
    <w:rsid w:val="008C3884"/>
    <w:rsid w:val="008C64FB"/>
    <w:rsid w:val="008D6D36"/>
    <w:rsid w:val="008E0015"/>
    <w:rsid w:val="008E3664"/>
    <w:rsid w:val="008E3E75"/>
    <w:rsid w:val="008E5790"/>
    <w:rsid w:val="008E6619"/>
    <w:rsid w:val="008E790F"/>
    <w:rsid w:val="008E7939"/>
    <w:rsid w:val="008F31D5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91"/>
    <w:rsid w:val="0093736E"/>
    <w:rsid w:val="009425B0"/>
    <w:rsid w:val="00946D6F"/>
    <w:rsid w:val="009518DF"/>
    <w:rsid w:val="00952636"/>
    <w:rsid w:val="00954FA5"/>
    <w:rsid w:val="009567DA"/>
    <w:rsid w:val="00962177"/>
    <w:rsid w:val="00962B0A"/>
    <w:rsid w:val="009709B6"/>
    <w:rsid w:val="00975ACB"/>
    <w:rsid w:val="00980DAD"/>
    <w:rsid w:val="0098507F"/>
    <w:rsid w:val="009859F0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1809"/>
    <w:rsid w:val="009D3CF6"/>
    <w:rsid w:val="009D483F"/>
    <w:rsid w:val="009D4931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7BD"/>
    <w:rsid w:val="009F4CA1"/>
    <w:rsid w:val="00A0016A"/>
    <w:rsid w:val="00A030AE"/>
    <w:rsid w:val="00A0783C"/>
    <w:rsid w:val="00A10575"/>
    <w:rsid w:val="00A12325"/>
    <w:rsid w:val="00A16C60"/>
    <w:rsid w:val="00A1724D"/>
    <w:rsid w:val="00A17DF5"/>
    <w:rsid w:val="00A22A6B"/>
    <w:rsid w:val="00A23483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2D65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246"/>
    <w:rsid w:val="00AF26A6"/>
    <w:rsid w:val="00AF277F"/>
    <w:rsid w:val="00AF539F"/>
    <w:rsid w:val="00B020FB"/>
    <w:rsid w:val="00B03423"/>
    <w:rsid w:val="00B0635D"/>
    <w:rsid w:val="00B162D3"/>
    <w:rsid w:val="00B203D0"/>
    <w:rsid w:val="00B214D2"/>
    <w:rsid w:val="00B21A6D"/>
    <w:rsid w:val="00B2424F"/>
    <w:rsid w:val="00B251A4"/>
    <w:rsid w:val="00B27183"/>
    <w:rsid w:val="00B32205"/>
    <w:rsid w:val="00B33D91"/>
    <w:rsid w:val="00B40968"/>
    <w:rsid w:val="00B415BF"/>
    <w:rsid w:val="00B436F9"/>
    <w:rsid w:val="00B43E4F"/>
    <w:rsid w:val="00B44396"/>
    <w:rsid w:val="00B45C9C"/>
    <w:rsid w:val="00B50C78"/>
    <w:rsid w:val="00B5236C"/>
    <w:rsid w:val="00B540E6"/>
    <w:rsid w:val="00B542E7"/>
    <w:rsid w:val="00B60049"/>
    <w:rsid w:val="00B60BAB"/>
    <w:rsid w:val="00B6416A"/>
    <w:rsid w:val="00B64795"/>
    <w:rsid w:val="00B704B5"/>
    <w:rsid w:val="00B711D0"/>
    <w:rsid w:val="00B723AB"/>
    <w:rsid w:val="00B75433"/>
    <w:rsid w:val="00B810A2"/>
    <w:rsid w:val="00B83DC0"/>
    <w:rsid w:val="00B83DEF"/>
    <w:rsid w:val="00B90118"/>
    <w:rsid w:val="00B9043F"/>
    <w:rsid w:val="00B90DC6"/>
    <w:rsid w:val="00B926DA"/>
    <w:rsid w:val="00B94DE7"/>
    <w:rsid w:val="00BA057D"/>
    <w:rsid w:val="00BA1A12"/>
    <w:rsid w:val="00BA77C5"/>
    <w:rsid w:val="00BB26F1"/>
    <w:rsid w:val="00BC0979"/>
    <w:rsid w:val="00BC4CAB"/>
    <w:rsid w:val="00BD401F"/>
    <w:rsid w:val="00BD4763"/>
    <w:rsid w:val="00BE02D4"/>
    <w:rsid w:val="00BE3100"/>
    <w:rsid w:val="00BF0E61"/>
    <w:rsid w:val="00BF50CF"/>
    <w:rsid w:val="00BF6E4E"/>
    <w:rsid w:val="00C0106D"/>
    <w:rsid w:val="00C04079"/>
    <w:rsid w:val="00C11159"/>
    <w:rsid w:val="00C1339B"/>
    <w:rsid w:val="00C15AD5"/>
    <w:rsid w:val="00C168DE"/>
    <w:rsid w:val="00C22031"/>
    <w:rsid w:val="00C271F7"/>
    <w:rsid w:val="00C3194F"/>
    <w:rsid w:val="00C3270E"/>
    <w:rsid w:val="00C32F79"/>
    <w:rsid w:val="00C44479"/>
    <w:rsid w:val="00C46ACE"/>
    <w:rsid w:val="00C47CFC"/>
    <w:rsid w:val="00C513F5"/>
    <w:rsid w:val="00C52047"/>
    <w:rsid w:val="00C54BCD"/>
    <w:rsid w:val="00C70BE5"/>
    <w:rsid w:val="00C7576E"/>
    <w:rsid w:val="00C7609A"/>
    <w:rsid w:val="00C80B0C"/>
    <w:rsid w:val="00C92198"/>
    <w:rsid w:val="00C946A4"/>
    <w:rsid w:val="00C94DDC"/>
    <w:rsid w:val="00C96C82"/>
    <w:rsid w:val="00C97A6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D62D2"/>
    <w:rsid w:val="00CE058E"/>
    <w:rsid w:val="00CE455B"/>
    <w:rsid w:val="00CE4A5D"/>
    <w:rsid w:val="00CE669C"/>
    <w:rsid w:val="00CE6C84"/>
    <w:rsid w:val="00CF0E09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7E24"/>
    <w:rsid w:val="00D47087"/>
    <w:rsid w:val="00D5615D"/>
    <w:rsid w:val="00D56166"/>
    <w:rsid w:val="00D561FE"/>
    <w:rsid w:val="00D62F53"/>
    <w:rsid w:val="00D62FB2"/>
    <w:rsid w:val="00D657F3"/>
    <w:rsid w:val="00D710D2"/>
    <w:rsid w:val="00D7756F"/>
    <w:rsid w:val="00D820BA"/>
    <w:rsid w:val="00D83092"/>
    <w:rsid w:val="00D83BE4"/>
    <w:rsid w:val="00D83C83"/>
    <w:rsid w:val="00D84354"/>
    <w:rsid w:val="00D87CB1"/>
    <w:rsid w:val="00D905E5"/>
    <w:rsid w:val="00D94F69"/>
    <w:rsid w:val="00D9736A"/>
    <w:rsid w:val="00DA5395"/>
    <w:rsid w:val="00DA5FA1"/>
    <w:rsid w:val="00DC0147"/>
    <w:rsid w:val="00DC3E99"/>
    <w:rsid w:val="00DC5A78"/>
    <w:rsid w:val="00DE2F8F"/>
    <w:rsid w:val="00DE3FC1"/>
    <w:rsid w:val="00DE595A"/>
    <w:rsid w:val="00DE6E7F"/>
    <w:rsid w:val="00DF06A2"/>
    <w:rsid w:val="00DF3059"/>
    <w:rsid w:val="00DF5B59"/>
    <w:rsid w:val="00E05687"/>
    <w:rsid w:val="00E13EE0"/>
    <w:rsid w:val="00E173A6"/>
    <w:rsid w:val="00E201D5"/>
    <w:rsid w:val="00E224C0"/>
    <w:rsid w:val="00E264D8"/>
    <w:rsid w:val="00E267DD"/>
    <w:rsid w:val="00E31DF4"/>
    <w:rsid w:val="00E3697E"/>
    <w:rsid w:val="00E42DBA"/>
    <w:rsid w:val="00E44ABF"/>
    <w:rsid w:val="00E46BB6"/>
    <w:rsid w:val="00E500EC"/>
    <w:rsid w:val="00E50DAA"/>
    <w:rsid w:val="00E52CE0"/>
    <w:rsid w:val="00E55E36"/>
    <w:rsid w:val="00E61F1C"/>
    <w:rsid w:val="00E63C2E"/>
    <w:rsid w:val="00E654AD"/>
    <w:rsid w:val="00E67E93"/>
    <w:rsid w:val="00E72CA0"/>
    <w:rsid w:val="00E758D5"/>
    <w:rsid w:val="00E80E77"/>
    <w:rsid w:val="00E8354D"/>
    <w:rsid w:val="00E84BCC"/>
    <w:rsid w:val="00E85CC8"/>
    <w:rsid w:val="00E869F8"/>
    <w:rsid w:val="00E87E6A"/>
    <w:rsid w:val="00E95E2A"/>
    <w:rsid w:val="00E96ACC"/>
    <w:rsid w:val="00EA26B1"/>
    <w:rsid w:val="00EA353A"/>
    <w:rsid w:val="00EA6D60"/>
    <w:rsid w:val="00EA6EC8"/>
    <w:rsid w:val="00EB535F"/>
    <w:rsid w:val="00EB6765"/>
    <w:rsid w:val="00EC1213"/>
    <w:rsid w:val="00EC1669"/>
    <w:rsid w:val="00EC31A8"/>
    <w:rsid w:val="00EC3667"/>
    <w:rsid w:val="00EC7E65"/>
    <w:rsid w:val="00ED0945"/>
    <w:rsid w:val="00ED2CA2"/>
    <w:rsid w:val="00ED3DEE"/>
    <w:rsid w:val="00ED7283"/>
    <w:rsid w:val="00EE2AA8"/>
    <w:rsid w:val="00EE376A"/>
    <w:rsid w:val="00EE40DC"/>
    <w:rsid w:val="00EF36F4"/>
    <w:rsid w:val="00EF37F2"/>
    <w:rsid w:val="00EF7227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395"/>
    <w:rsid w:val="00F53723"/>
    <w:rsid w:val="00F53CF8"/>
    <w:rsid w:val="00F712FE"/>
    <w:rsid w:val="00F7181D"/>
    <w:rsid w:val="00F72B28"/>
    <w:rsid w:val="00F73BE8"/>
    <w:rsid w:val="00F756F5"/>
    <w:rsid w:val="00F8309F"/>
    <w:rsid w:val="00F87866"/>
    <w:rsid w:val="00F90A54"/>
    <w:rsid w:val="00FA3239"/>
    <w:rsid w:val="00FA7021"/>
    <w:rsid w:val="00FA70CC"/>
    <w:rsid w:val="00FB134E"/>
    <w:rsid w:val="00FB272A"/>
    <w:rsid w:val="00FB6DB2"/>
    <w:rsid w:val="00FC18C0"/>
    <w:rsid w:val="00FC3526"/>
    <w:rsid w:val="00FC3EC9"/>
    <w:rsid w:val="00FC497E"/>
    <w:rsid w:val="00FD0A78"/>
    <w:rsid w:val="00FD4C85"/>
    <w:rsid w:val="00FE3744"/>
    <w:rsid w:val="00FE79CD"/>
    <w:rsid w:val="00FF0CD3"/>
    <w:rsid w:val="00FF132F"/>
    <w:rsid w:val="00FF198B"/>
    <w:rsid w:val="00FF6B82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768"/>
  <w15:docId w15:val="{163FB9B0-1897-40CE-91DC-DDA87A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03F2-8643-4C0D-980A-8FBBFF28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16</cp:revision>
  <cp:lastPrinted>2023-12-05T11:29:00Z</cp:lastPrinted>
  <dcterms:created xsi:type="dcterms:W3CDTF">2023-07-18T09:51:00Z</dcterms:created>
  <dcterms:modified xsi:type="dcterms:W3CDTF">2023-12-05T11:30:00Z</dcterms:modified>
</cp:coreProperties>
</file>