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445AF" w14:textId="77777777" w:rsidR="00896631" w:rsidRDefault="00896631" w:rsidP="0089663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C3D26C3" w14:textId="77777777" w:rsidR="00896631" w:rsidRDefault="00896631" w:rsidP="0089663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2886C40" w14:textId="77777777" w:rsidR="00896631" w:rsidRDefault="00896631" w:rsidP="0089663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639B372" w14:textId="77777777" w:rsidR="00896631" w:rsidRDefault="00896631" w:rsidP="0089663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961B84B" w14:textId="77777777" w:rsidR="00896631" w:rsidRDefault="00896631" w:rsidP="0089663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280DD02" w14:textId="77777777" w:rsidR="00896631" w:rsidRDefault="00896631" w:rsidP="0089663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DEFB5DB" w14:textId="77777777" w:rsidR="00896631" w:rsidRDefault="00896631" w:rsidP="0089663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F542E27" w14:textId="77777777" w:rsidR="00896631" w:rsidRDefault="00896631" w:rsidP="0089663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60D4085" w14:textId="77777777" w:rsidR="00896631" w:rsidRDefault="00896631" w:rsidP="0089663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0468AAE" w14:textId="77777777" w:rsidR="00896631" w:rsidRDefault="00896631" w:rsidP="0089663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1A7EBD4" w14:textId="77777777" w:rsidR="00896631" w:rsidRDefault="00896631" w:rsidP="0089663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A10175C" w14:textId="3719DAB9" w:rsidR="009F3F53" w:rsidRDefault="00896631" w:rsidP="00896631">
      <w:pPr>
        <w:suppressAutoHyphens/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   от 8 декабря 2023 года № 1502</w:t>
      </w:r>
    </w:p>
    <w:p w14:paraId="4FC502D1" w14:textId="5409FAAB" w:rsidR="00780363" w:rsidRDefault="00780363" w:rsidP="0078036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DE25DCC" w14:textId="77777777" w:rsidR="00780363" w:rsidRDefault="00780363" w:rsidP="0078036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65CDCC5" w14:textId="77777777" w:rsidR="002F035F" w:rsidRPr="00FB2E4B" w:rsidRDefault="002F035F" w:rsidP="00780363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 w:rsidR="00715E80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538E3BD2" w14:textId="77777777" w:rsidR="002F035F" w:rsidRPr="00FB2E4B" w:rsidRDefault="002F035F" w:rsidP="00780363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1299C15B" w14:textId="77777777" w:rsidR="002F035F" w:rsidRDefault="002F035F" w:rsidP="00780363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BC0041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10721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9F3F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октя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бря 20</w:t>
      </w:r>
      <w:r w:rsidR="009F3F5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0721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 w:rsidR="00107210">
        <w:rPr>
          <w:rFonts w:ascii="Times New Roman" w:eastAsia="Times New Roman" w:hAnsi="Times New Roman"/>
          <w:b/>
          <w:sz w:val="28"/>
          <w:szCs w:val="28"/>
          <w:lang w:eastAsia="ru-RU"/>
        </w:rPr>
        <w:t>1215</w:t>
      </w:r>
    </w:p>
    <w:p w14:paraId="2F9B8046" w14:textId="75E8CCFC" w:rsidR="00DF581F" w:rsidRDefault="00DF581F" w:rsidP="00780363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F0CE152" w14:textId="77777777" w:rsidR="00896631" w:rsidRDefault="00896631" w:rsidP="00780363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B94CA74" w14:textId="59196750" w:rsidR="00EA110E" w:rsidRPr="000D2BDD" w:rsidRDefault="00A135D1" w:rsidP="007803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FE0607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Пугачевского муниципального района администрация Пугачевского муниципального района ПОСТАНОВЛЯЕТ:</w:t>
      </w:r>
    </w:p>
    <w:p w14:paraId="1627B9DB" w14:textId="77777777" w:rsidR="00EA110E" w:rsidRDefault="00EA110E" w:rsidP="007803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1.Внести в постановление администрации Пугачевского муниципального района Саратовской области от </w:t>
      </w:r>
      <w:hyperlink r:id="rId8" w:tooltip="постановление от 08.09.2014 0:00:00 №959 Администрация Пугачевского муниципального района&#10;&#10;Об утверждении административного регламента исполнения муниципальной функции по осуществлению муниципального&#10;контроля в области торговой деятельности на территории &#10;Пуга" w:history="1">
        <w:r w:rsidR="00BC0041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1</w:t>
        </w:r>
        <w:r w:rsidR="00107210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3</w:t>
        </w:r>
        <w:r w:rsidR="009F3F53" w:rsidRPr="000D2BDD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0D2BDD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октября 20</w:t>
        </w:r>
        <w:r w:rsidR="009F3F53" w:rsidRPr="000D2BDD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2</w:t>
        </w:r>
        <w:r w:rsidR="00107210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3</w:t>
        </w:r>
        <w:r w:rsidRPr="000D2BDD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 года № </w:t>
        </w:r>
      </w:hyperlink>
      <w:r w:rsidR="00317A32" w:rsidRPr="000D2BDD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1</w:t>
      </w:r>
      <w:r w:rsidR="00107210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215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</w:t>
      </w:r>
      <w:r w:rsidR="00317A32" w:rsidRPr="000D2BD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еречн</w:t>
      </w:r>
      <w:r w:rsidR="00107210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</w:t>
      </w:r>
      <w:r w:rsidR="00317A32" w:rsidRPr="000D2BDD">
        <w:rPr>
          <w:rFonts w:ascii="Times New Roman" w:eastAsia="Times New Roman" w:hAnsi="Times New Roman"/>
          <w:sz w:val="28"/>
          <w:szCs w:val="28"/>
          <w:lang w:eastAsia="ru-RU"/>
        </w:rPr>
        <w:t>, действующих в 202</w:t>
      </w:r>
      <w:r w:rsidR="0010721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17A32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 территории 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Пугачевского муниципального района</w:t>
      </w:r>
      <w:r w:rsidR="00317A32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Саратовской области и </w:t>
      </w:r>
      <w:r w:rsidR="001137EF" w:rsidRPr="000D2BD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города Пугачева</w:t>
      </w:r>
      <w:r w:rsidR="00317A32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Саратовской</w:t>
      </w:r>
      <w:r w:rsidR="00FE0607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317A32" w:rsidRPr="000D2BDD">
        <w:rPr>
          <w:rFonts w:ascii="Times New Roman" w:eastAsia="Times New Roman" w:hAnsi="Times New Roman"/>
          <w:sz w:val="28"/>
          <w:szCs w:val="28"/>
          <w:lang w:eastAsia="ru-RU"/>
        </w:rPr>
        <w:t>» с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ледующ</w:t>
      </w:r>
      <w:r w:rsidR="00715E8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715E8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D11C7D3" w14:textId="77777777" w:rsidR="007C0C01" w:rsidRPr="000D2BDD" w:rsidRDefault="007C0C01" w:rsidP="00780363">
      <w:pPr>
        <w:pStyle w:val="1"/>
        <w:spacing w:line="240" w:lineRule="auto"/>
        <w:ind w:firstLine="709"/>
        <w:jc w:val="both"/>
      </w:pPr>
      <w:r w:rsidRPr="000D2BDD">
        <w:t xml:space="preserve">в приложении № </w:t>
      </w:r>
      <w:r w:rsidR="00107210">
        <w:t>2</w:t>
      </w:r>
      <w:r w:rsidRPr="000D2BDD">
        <w:t>:</w:t>
      </w:r>
    </w:p>
    <w:p w14:paraId="7E2BA524" w14:textId="45990855" w:rsidR="007C0C01" w:rsidRDefault="007C0C01" w:rsidP="00780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6B3">
        <w:rPr>
          <w:rFonts w:ascii="Times New Roman" w:hAnsi="Times New Roman"/>
          <w:sz w:val="28"/>
          <w:szCs w:val="28"/>
        </w:rPr>
        <w:t xml:space="preserve">в таблице «Перечень муниципальных программ, </w:t>
      </w:r>
      <w:r w:rsidRPr="00DF581F">
        <w:rPr>
          <w:rFonts w:ascii="Times New Roman" w:hAnsi="Times New Roman"/>
          <w:sz w:val="28"/>
          <w:szCs w:val="28"/>
        </w:rPr>
        <w:t xml:space="preserve">действующих в </w:t>
      </w:r>
      <w:r w:rsidR="00896631"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 w:rsidRPr="00DF581F">
        <w:rPr>
          <w:rFonts w:ascii="Times New Roman" w:hAnsi="Times New Roman"/>
          <w:sz w:val="28"/>
          <w:szCs w:val="28"/>
        </w:rPr>
        <w:t>202</w:t>
      </w:r>
      <w:r w:rsidR="00107210">
        <w:rPr>
          <w:rFonts w:ascii="Times New Roman" w:hAnsi="Times New Roman"/>
          <w:sz w:val="28"/>
          <w:szCs w:val="28"/>
        </w:rPr>
        <w:t>4</w:t>
      </w:r>
      <w:r w:rsidRPr="00DF581F">
        <w:rPr>
          <w:rFonts w:ascii="Times New Roman" w:hAnsi="Times New Roman"/>
          <w:sz w:val="28"/>
          <w:szCs w:val="28"/>
        </w:rPr>
        <w:t xml:space="preserve"> год</w:t>
      </w:r>
      <w:r w:rsidRPr="007C0C01">
        <w:rPr>
          <w:rFonts w:ascii="Times New Roman" w:hAnsi="Times New Roman"/>
          <w:sz w:val="28"/>
          <w:szCs w:val="28"/>
        </w:rPr>
        <w:t xml:space="preserve">у на территории </w:t>
      </w:r>
      <w:r w:rsidR="00107210">
        <w:rPr>
          <w:rFonts w:ascii="Times New Roman" w:hAnsi="Times New Roman"/>
          <w:sz w:val="28"/>
          <w:szCs w:val="28"/>
        </w:rPr>
        <w:t>муниципального образования города Пугачева</w:t>
      </w:r>
      <w:r w:rsidRPr="007C0C01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7116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14:paraId="6ECD04CD" w14:textId="77777777" w:rsidR="00A135D1" w:rsidRDefault="007C0C01" w:rsidP="00780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</w:t>
      </w:r>
      <w:r w:rsidR="0010721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графу «</w:t>
      </w:r>
      <w:r w:rsidR="00107210">
        <w:rPr>
          <w:rFonts w:ascii="Times New Roman" w:hAnsi="Times New Roman"/>
          <w:sz w:val="28"/>
          <w:szCs w:val="28"/>
        </w:rPr>
        <w:t>Наименование муниципальной программы</w:t>
      </w:r>
      <w:r w:rsidRPr="007C0C01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14:paraId="6B6B5ED2" w14:textId="3149945A" w:rsidR="007C0C01" w:rsidRPr="007C0C01" w:rsidRDefault="007C0C01" w:rsidP="00780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C01">
        <w:rPr>
          <w:rFonts w:ascii="Times New Roman" w:hAnsi="Times New Roman"/>
          <w:sz w:val="28"/>
          <w:szCs w:val="28"/>
        </w:rPr>
        <w:t>«</w:t>
      </w:r>
      <w:r w:rsidR="00107210" w:rsidRPr="00107210">
        <w:rPr>
          <w:rFonts w:ascii="Times New Roman" w:hAnsi="Times New Roman"/>
          <w:sz w:val="28"/>
          <w:szCs w:val="28"/>
        </w:rPr>
        <w:t>Формирование комфортной городской среды на 2018-2030 годы в муниципальном образовании города Пугачева Саратовской области</w:t>
      </w:r>
      <w:r w:rsidRPr="007C0C01">
        <w:rPr>
          <w:rFonts w:ascii="Times New Roman" w:hAnsi="Times New Roman"/>
          <w:sz w:val="28"/>
          <w:szCs w:val="28"/>
        </w:rPr>
        <w:t>»;</w:t>
      </w:r>
    </w:p>
    <w:p w14:paraId="4EE47AE3" w14:textId="6253E85C" w:rsidR="007C0C01" w:rsidRPr="00780363" w:rsidRDefault="00EA110E" w:rsidP="007803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2BDD">
        <w:rPr>
          <w:rFonts w:ascii="Times New Roman" w:eastAsia="Times New Roman" w:hAnsi="Times New Roman"/>
          <w:sz w:val="28"/>
          <w:szCs w:val="28"/>
          <w:lang w:eastAsia="zh-CN"/>
        </w:rPr>
        <w:t>2.</w:t>
      </w:r>
      <w:r w:rsidR="000D2BDD" w:rsidRPr="000D2BDD">
        <w:rPr>
          <w:rFonts w:ascii="Times New Roman" w:hAnsi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</w:t>
      </w:r>
      <w:r w:rsidR="000D2BDD" w:rsidRPr="000D2BDD">
        <w:rPr>
          <w:rFonts w:ascii="Times New Roman" w:hAnsi="Times New Roman"/>
          <w:color w:val="000000"/>
          <w:sz w:val="28"/>
          <w:szCs w:val="28"/>
        </w:rPr>
        <w:t xml:space="preserve">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</w:t>
      </w:r>
      <w:r w:rsidR="000D2BDD" w:rsidRPr="000D2BDD">
        <w:rPr>
          <w:rFonts w:ascii="Times New Roman" w:hAnsi="Times New Roman"/>
          <w:sz w:val="28"/>
          <w:szCs w:val="28"/>
        </w:rPr>
        <w:t>и в газете «Деловой вестник Пугачевского муниципального района»</w:t>
      </w:r>
      <w:r w:rsidR="000D2BDD" w:rsidRPr="000D2BDD">
        <w:rPr>
          <w:rFonts w:ascii="Times New Roman" w:hAnsi="Times New Roman"/>
          <w:color w:val="000000"/>
          <w:sz w:val="28"/>
          <w:szCs w:val="28"/>
        </w:rPr>
        <w:t>.</w:t>
      </w:r>
    </w:p>
    <w:p w14:paraId="2E4B2BE2" w14:textId="77777777" w:rsidR="00F52A6F" w:rsidRPr="000D2BDD" w:rsidRDefault="00EA110E" w:rsidP="0078036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D2BDD">
        <w:rPr>
          <w:rFonts w:ascii="Times New Roman" w:eastAsia="Times New Roman" w:hAnsi="Times New Roman"/>
          <w:sz w:val="28"/>
          <w:szCs w:val="28"/>
          <w:lang w:eastAsia="zh-CN"/>
        </w:rPr>
        <w:t>3.Настоящее постановление вступает в силу со дня его официального опубликования.</w:t>
      </w:r>
    </w:p>
    <w:p w14:paraId="14DF59A4" w14:textId="48060735" w:rsidR="009F3F53" w:rsidRDefault="009F3F53" w:rsidP="0078036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2A4F6AC6" w14:textId="43C004B2" w:rsidR="00780363" w:rsidRDefault="00780363" w:rsidP="0078036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3881078B" w14:textId="77777777" w:rsidR="00780363" w:rsidRPr="000D2BDD" w:rsidRDefault="00780363" w:rsidP="0078036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577EA891" w14:textId="77777777" w:rsidR="00E65E1E" w:rsidRPr="000D2BDD" w:rsidRDefault="00E65E1E" w:rsidP="0078036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0D2BDD">
        <w:rPr>
          <w:rFonts w:ascii="Times New Roman" w:eastAsia="Times New Roman" w:hAnsi="Times New Roman"/>
          <w:b/>
          <w:sz w:val="28"/>
          <w:szCs w:val="28"/>
          <w:lang w:eastAsia="zh-CN"/>
        </w:rPr>
        <w:t>Глава Пугачевского</w:t>
      </w:r>
    </w:p>
    <w:p w14:paraId="3115A129" w14:textId="2D989450" w:rsidR="00AE6951" w:rsidRPr="000D2BDD" w:rsidRDefault="00E65E1E" w:rsidP="00780363">
      <w:pPr>
        <w:keepNext/>
        <w:tabs>
          <w:tab w:val="num" w:pos="0"/>
        </w:tabs>
        <w:suppressAutoHyphens/>
        <w:spacing w:after="0" w:line="240" w:lineRule="auto"/>
        <w:ind w:left="432" w:hanging="432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0D2BDD">
        <w:rPr>
          <w:rFonts w:ascii="Times New Roman" w:eastAsia="Times New Roman" w:hAnsi="Times New Roman"/>
          <w:b/>
          <w:sz w:val="28"/>
          <w:szCs w:val="28"/>
          <w:lang w:eastAsia="zh-CN"/>
        </w:rPr>
        <w:t>муниципального района</w:t>
      </w:r>
      <w:r w:rsidRPr="000D2BDD">
        <w:rPr>
          <w:rFonts w:ascii="Times New Roman" w:eastAsia="Times New Roman" w:hAnsi="Times New Roman"/>
          <w:b/>
          <w:sz w:val="28"/>
          <w:szCs w:val="28"/>
          <w:lang w:eastAsia="zh-CN"/>
        </w:rPr>
        <w:tab/>
      </w:r>
      <w:r w:rsidR="00AE6951" w:rsidRPr="000D2BDD">
        <w:rPr>
          <w:rFonts w:ascii="Times New Roman" w:eastAsia="Times New Roman" w:hAnsi="Times New Roman"/>
          <w:b/>
          <w:sz w:val="28"/>
          <w:szCs w:val="28"/>
          <w:lang w:eastAsia="zh-CN"/>
        </w:rPr>
        <w:tab/>
      </w:r>
      <w:r w:rsidR="00AE6951" w:rsidRPr="000D2BDD">
        <w:rPr>
          <w:rFonts w:ascii="Times New Roman" w:eastAsia="Times New Roman" w:hAnsi="Times New Roman"/>
          <w:b/>
          <w:sz w:val="28"/>
          <w:szCs w:val="28"/>
          <w:lang w:eastAsia="zh-CN"/>
        </w:rPr>
        <w:tab/>
      </w:r>
      <w:r w:rsidR="00AE6951" w:rsidRPr="000D2BDD">
        <w:rPr>
          <w:rFonts w:ascii="Times New Roman" w:eastAsia="Times New Roman" w:hAnsi="Times New Roman"/>
          <w:b/>
          <w:sz w:val="28"/>
          <w:szCs w:val="28"/>
          <w:lang w:eastAsia="zh-CN"/>
        </w:rPr>
        <w:tab/>
      </w:r>
      <w:r w:rsidR="00AE6951" w:rsidRPr="000D2BDD">
        <w:rPr>
          <w:rFonts w:ascii="Times New Roman" w:eastAsia="Times New Roman" w:hAnsi="Times New Roman"/>
          <w:b/>
          <w:sz w:val="28"/>
          <w:szCs w:val="28"/>
          <w:lang w:eastAsia="zh-CN"/>
        </w:rPr>
        <w:tab/>
      </w:r>
      <w:r w:rsidR="00AE6951" w:rsidRPr="000D2BDD">
        <w:rPr>
          <w:rFonts w:ascii="Times New Roman" w:eastAsia="Times New Roman" w:hAnsi="Times New Roman"/>
          <w:b/>
          <w:sz w:val="28"/>
          <w:szCs w:val="28"/>
          <w:lang w:eastAsia="zh-CN"/>
        </w:rPr>
        <w:tab/>
      </w:r>
      <w:r w:rsidR="00780363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          </w:t>
      </w:r>
      <w:proofErr w:type="spellStart"/>
      <w:r w:rsidR="0076456C" w:rsidRPr="000D2BDD">
        <w:rPr>
          <w:rFonts w:ascii="Times New Roman" w:eastAsia="Times New Roman" w:hAnsi="Times New Roman"/>
          <w:b/>
          <w:sz w:val="28"/>
          <w:szCs w:val="28"/>
          <w:lang w:eastAsia="zh-CN"/>
        </w:rPr>
        <w:t>А.В.Янин</w:t>
      </w:r>
      <w:proofErr w:type="spellEnd"/>
    </w:p>
    <w:sectPr w:rsidR="00AE6951" w:rsidRPr="000D2BDD" w:rsidSect="00780363">
      <w:head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A3A1E" w14:textId="77777777" w:rsidR="00982ABB" w:rsidRDefault="00982ABB" w:rsidP="005314B6">
      <w:pPr>
        <w:spacing w:after="0" w:line="240" w:lineRule="auto"/>
      </w:pPr>
      <w:r>
        <w:separator/>
      </w:r>
    </w:p>
  </w:endnote>
  <w:endnote w:type="continuationSeparator" w:id="0">
    <w:p w14:paraId="7B15BD17" w14:textId="77777777" w:rsidR="00982ABB" w:rsidRDefault="00982ABB" w:rsidP="0053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47969" w14:textId="77777777" w:rsidR="00982ABB" w:rsidRDefault="00982ABB" w:rsidP="005314B6">
      <w:pPr>
        <w:spacing w:after="0" w:line="240" w:lineRule="auto"/>
      </w:pPr>
      <w:r>
        <w:separator/>
      </w:r>
    </w:p>
  </w:footnote>
  <w:footnote w:type="continuationSeparator" w:id="0">
    <w:p w14:paraId="48E56F9B" w14:textId="77777777" w:rsidR="00982ABB" w:rsidRDefault="00982ABB" w:rsidP="0053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93B69" w14:textId="77777777" w:rsidR="005314B6" w:rsidRDefault="005314B6" w:rsidP="00053832">
    <w:pPr>
      <w:pStyle w:val="a5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7BA4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323C3"/>
    <w:multiLevelType w:val="hybridMultilevel"/>
    <w:tmpl w:val="2B62B106"/>
    <w:lvl w:ilvl="0" w:tplc="5EC4E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C11021"/>
    <w:multiLevelType w:val="multilevel"/>
    <w:tmpl w:val="F2F89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 w15:restartNumberingAfterBreak="0">
    <w:nsid w:val="71CE4F21"/>
    <w:multiLevelType w:val="hybridMultilevel"/>
    <w:tmpl w:val="7E84FB7E"/>
    <w:lvl w:ilvl="0" w:tplc="D0306F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531BA3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956AC"/>
    <w:multiLevelType w:val="multilevel"/>
    <w:tmpl w:val="943C301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232"/>
    <w:rsid w:val="00004176"/>
    <w:rsid w:val="00011A8E"/>
    <w:rsid w:val="00045324"/>
    <w:rsid w:val="00046096"/>
    <w:rsid w:val="00053832"/>
    <w:rsid w:val="00062309"/>
    <w:rsid w:val="000B5836"/>
    <w:rsid w:val="000C40D1"/>
    <w:rsid w:val="000D2BDD"/>
    <w:rsid w:val="00105A43"/>
    <w:rsid w:val="00107210"/>
    <w:rsid w:val="001137EF"/>
    <w:rsid w:val="00127585"/>
    <w:rsid w:val="00131EBB"/>
    <w:rsid w:val="00142D10"/>
    <w:rsid w:val="00145DDB"/>
    <w:rsid w:val="00156D97"/>
    <w:rsid w:val="00157D71"/>
    <w:rsid w:val="001662E6"/>
    <w:rsid w:val="001723C3"/>
    <w:rsid w:val="00191801"/>
    <w:rsid w:val="001952DE"/>
    <w:rsid w:val="001A6940"/>
    <w:rsid w:val="001B4F26"/>
    <w:rsid w:val="001C3507"/>
    <w:rsid w:val="001D0C4C"/>
    <w:rsid w:val="001D26FD"/>
    <w:rsid w:val="001E0C94"/>
    <w:rsid w:val="001E71FA"/>
    <w:rsid w:val="001F3B13"/>
    <w:rsid w:val="00232B74"/>
    <w:rsid w:val="00252A99"/>
    <w:rsid w:val="0025782F"/>
    <w:rsid w:val="00261E17"/>
    <w:rsid w:val="00262EF9"/>
    <w:rsid w:val="00263014"/>
    <w:rsid w:val="00263180"/>
    <w:rsid w:val="00272D61"/>
    <w:rsid w:val="002B25A5"/>
    <w:rsid w:val="002C1B97"/>
    <w:rsid w:val="002C4B06"/>
    <w:rsid w:val="002C77F5"/>
    <w:rsid w:val="002E15D6"/>
    <w:rsid w:val="002E2EF7"/>
    <w:rsid w:val="002F035F"/>
    <w:rsid w:val="002F512B"/>
    <w:rsid w:val="00316169"/>
    <w:rsid w:val="00317A32"/>
    <w:rsid w:val="00324D8D"/>
    <w:rsid w:val="00337FA2"/>
    <w:rsid w:val="0034560E"/>
    <w:rsid w:val="003513E2"/>
    <w:rsid w:val="0037191A"/>
    <w:rsid w:val="003A214B"/>
    <w:rsid w:val="003A7401"/>
    <w:rsid w:val="003B374B"/>
    <w:rsid w:val="003C1896"/>
    <w:rsid w:val="003C1910"/>
    <w:rsid w:val="003D0839"/>
    <w:rsid w:val="003D5A0D"/>
    <w:rsid w:val="003E4506"/>
    <w:rsid w:val="003F33AF"/>
    <w:rsid w:val="003F65A0"/>
    <w:rsid w:val="003F6A01"/>
    <w:rsid w:val="004046D0"/>
    <w:rsid w:val="0040485F"/>
    <w:rsid w:val="004079EA"/>
    <w:rsid w:val="00420DBD"/>
    <w:rsid w:val="00434612"/>
    <w:rsid w:val="00446F69"/>
    <w:rsid w:val="0047013C"/>
    <w:rsid w:val="00482729"/>
    <w:rsid w:val="004B4453"/>
    <w:rsid w:val="0051295D"/>
    <w:rsid w:val="005131F1"/>
    <w:rsid w:val="005314B6"/>
    <w:rsid w:val="0053769C"/>
    <w:rsid w:val="0054118F"/>
    <w:rsid w:val="0054392D"/>
    <w:rsid w:val="005551F6"/>
    <w:rsid w:val="00555E4C"/>
    <w:rsid w:val="00594200"/>
    <w:rsid w:val="0059594E"/>
    <w:rsid w:val="005A4DEA"/>
    <w:rsid w:val="005A7D47"/>
    <w:rsid w:val="005C2DAE"/>
    <w:rsid w:val="005E01B4"/>
    <w:rsid w:val="005F5C8C"/>
    <w:rsid w:val="005F6394"/>
    <w:rsid w:val="00612C45"/>
    <w:rsid w:val="00637B83"/>
    <w:rsid w:val="00645DB9"/>
    <w:rsid w:val="00653EE8"/>
    <w:rsid w:val="00662A21"/>
    <w:rsid w:val="0068353C"/>
    <w:rsid w:val="006E4A13"/>
    <w:rsid w:val="006E62AD"/>
    <w:rsid w:val="006F341F"/>
    <w:rsid w:val="00705C4F"/>
    <w:rsid w:val="007116B3"/>
    <w:rsid w:val="00714195"/>
    <w:rsid w:val="00715E80"/>
    <w:rsid w:val="007260FD"/>
    <w:rsid w:val="00741C58"/>
    <w:rsid w:val="00752C36"/>
    <w:rsid w:val="00757D0D"/>
    <w:rsid w:val="0076456C"/>
    <w:rsid w:val="00766492"/>
    <w:rsid w:val="0077456B"/>
    <w:rsid w:val="00780363"/>
    <w:rsid w:val="007A22F5"/>
    <w:rsid w:val="007A5DAA"/>
    <w:rsid w:val="007C0C01"/>
    <w:rsid w:val="007C1EAC"/>
    <w:rsid w:val="007D130C"/>
    <w:rsid w:val="007E7C75"/>
    <w:rsid w:val="00806847"/>
    <w:rsid w:val="00817213"/>
    <w:rsid w:val="00881DEF"/>
    <w:rsid w:val="00896631"/>
    <w:rsid w:val="008C0F8D"/>
    <w:rsid w:val="008C6FFA"/>
    <w:rsid w:val="008D5608"/>
    <w:rsid w:val="008F030F"/>
    <w:rsid w:val="00902524"/>
    <w:rsid w:val="00931000"/>
    <w:rsid w:val="00954FB9"/>
    <w:rsid w:val="00975232"/>
    <w:rsid w:val="00975F59"/>
    <w:rsid w:val="00982ABB"/>
    <w:rsid w:val="00984C2E"/>
    <w:rsid w:val="00993B12"/>
    <w:rsid w:val="009B0A20"/>
    <w:rsid w:val="009B279F"/>
    <w:rsid w:val="009C6C81"/>
    <w:rsid w:val="009D6CE5"/>
    <w:rsid w:val="009F3F53"/>
    <w:rsid w:val="00A05765"/>
    <w:rsid w:val="00A0692E"/>
    <w:rsid w:val="00A135D1"/>
    <w:rsid w:val="00A16447"/>
    <w:rsid w:val="00A3761E"/>
    <w:rsid w:val="00A5182F"/>
    <w:rsid w:val="00A5642A"/>
    <w:rsid w:val="00A80873"/>
    <w:rsid w:val="00A82DCD"/>
    <w:rsid w:val="00A877D6"/>
    <w:rsid w:val="00AD2B08"/>
    <w:rsid w:val="00AE6951"/>
    <w:rsid w:val="00AF30B5"/>
    <w:rsid w:val="00B062CF"/>
    <w:rsid w:val="00B2441F"/>
    <w:rsid w:val="00B668EC"/>
    <w:rsid w:val="00B66F53"/>
    <w:rsid w:val="00B742CA"/>
    <w:rsid w:val="00B83651"/>
    <w:rsid w:val="00B977FC"/>
    <w:rsid w:val="00BA7F19"/>
    <w:rsid w:val="00BC0041"/>
    <w:rsid w:val="00BC5F4B"/>
    <w:rsid w:val="00BD0180"/>
    <w:rsid w:val="00BD4217"/>
    <w:rsid w:val="00BE521C"/>
    <w:rsid w:val="00C2526B"/>
    <w:rsid w:val="00C31FEB"/>
    <w:rsid w:val="00C35AA6"/>
    <w:rsid w:val="00C36C80"/>
    <w:rsid w:val="00C4337F"/>
    <w:rsid w:val="00C6435F"/>
    <w:rsid w:val="00C73253"/>
    <w:rsid w:val="00C73AAF"/>
    <w:rsid w:val="00C74BEB"/>
    <w:rsid w:val="00C8311E"/>
    <w:rsid w:val="00C854A9"/>
    <w:rsid w:val="00D03A1B"/>
    <w:rsid w:val="00D2135D"/>
    <w:rsid w:val="00D679A3"/>
    <w:rsid w:val="00D7454E"/>
    <w:rsid w:val="00D85E62"/>
    <w:rsid w:val="00DB0C52"/>
    <w:rsid w:val="00DB2933"/>
    <w:rsid w:val="00DC1D23"/>
    <w:rsid w:val="00DC3EB5"/>
    <w:rsid w:val="00DC7822"/>
    <w:rsid w:val="00DD1B82"/>
    <w:rsid w:val="00DF581F"/>
    <w:rsid w:val="00E04C10"/>
    <w:rsid w:val="00E216BE"/>
    <w:rsid w:val="00E32530"/>
    <w:rsid w:val="00E65785"/>
    <w:rsid w:val="00E65E1E"/>
    <w:rsid w:val="00EA110E"/>
    <w:rsid w:val="00EA60BF"/>
    <w:rsid w:val="00EE65B1"/>
    <w:rsid w:val="00EE7144"/>
    <w:rsid w:val="00F165F6"/>
    <w:rsid w:val="00F43D7C"/>
    <w:rsid w:val="00F52A6F"/>
    <w:rsid w:val="00F66A39"/>
    <w:rsid w:val="00F710B0"/>
    <w:rsid w:val="00F81415"/>
    <w:rsid w:val="00F96E70"/>
    <w:rsid w:val="00FA0484"/>
    <w:rsid w:val="00FE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DDD5"/>
  <w15:docId w15:val="{6F9AFEEC-16FB-4C81-8020-34BD8556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46D0"/>
    <w:rPr>
      <w:color w:val="0000FF"/>
      <w:u w:val="single"/>
    </w:rPr>
  </w:style>
  <w:style w:type="paragraph" w:customStyle="1" w:styleId="ConsPlusNormal">
    <w:name w:val="ConsPlusNormal"/>
    <w:rsid w:val="009B27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069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14B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14B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53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832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39"/>
    <w:rsid w:val="005F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A05765"/>
    <w:rPr>
      <w:i/>
      <w:iCs/>
    </w:rPr>
  </w:style>
  <w:style w:type="paragraph" w:styleId="ad">
    <w:name w:val="Normal (Web)"/>
    <w:basedOn w:val="a"/>
    <w:uiPriority w:val="99"/>
    <w:unhideWhenUsed/>
    <w:rsid w:val="00594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FE060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FE0607"/>
    <w:pPr>
      <w:widowControl w:val="0"/>
      <w:spacing w:after="0"/>
      <w:ind w:firstLine="400"/>
    </w:pPr>
    <w:rPr>
      <w:rFonts w:ascii="Times New Roman" w:eastAsia="Times New Roman" w:hAnsi="Times New Roman"/>
      <w:sz w:val="28"/>
      <w:szCs w:val="28"/>
    </w:rPr>
  </w:style>
  <w:style w:type="table" w:customStyle="1" w:styleId="10">
    <w:name w:val="Сетка таблицы1"/>
    <w:basedOn w:val="a1"/>
    <w:uiPriority w:val="59"/>
    <w:rsid w:val="009D6CE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omp\Desktop\&#1056;&#1043;&#1059;\HtmlPreviews\638aea43-acb5-4d27-a2fc-d990aa474a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982BC-523E-4C39-B352-7E1CCFF7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5</cp:revision>
  <cp:lastPrinted>2023-12-08T05:25:00Z</cp:lastPrinted>
  <dcterms:created xsi:type="dcterms:W3CDTF">2023-11-28T12:09:00Z</dcterms:created>
  <dcterms:modified xsi:type="dcterms:W3CDTF">2023-12-08T05:25:00Z</dcterms:modified>
</cp:coreProperties>
</file>