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801C" w14:textId="77777777" w:rsidR="00CE6E5E" w:rsidRDefault="00CE6E5E" w:rsidP="00CE6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AE69015" w14:textId="39738BD0" w:rsidR="0050507F" w:rsidRPr="00CE6E5E" w:rsidRDefault="00CE6E5E" w:rsidP="00CE6E5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E6E5E">
        <w:rPr>
          <w:rFonts w:ascii="Times New Roman" w:hAnsi="Times New Roman" w:cs="Times New Roman"/>
          <w:sz w:val="28"/>
          <w:szCs w:val="28"/>
        </w:rPr>
        <w:t>т 22 декабря 2023 года № 1605</w:t>
      </w:r>
    </w:p>
    <w:p w14:paraId="37343943" w14:textId="20C76F46" w:rsidR="00CE6E5E" w:rsidRDefault="00CE6E5E" w:rsidP="00CE6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049990" w14:textId="77777777" w:rsidR="00CE6E5E" w:rsidRPr="00CE6E5E" w:rsidRDefault="00CE6E5E" w:rsidP="00CE6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E4AE9F" w14:textId="33CAD52A" w:rsidR="00CE6E5E" w:rsidRPr="00CE6E5E" w:rsidRDefault="00CE6E5E" w:rsidP="00CE6E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CE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3A0BDFA1" w14:textId="77777777" w:rsidR="00CE6E5E" w:rsidRPr="00CE6E5E" w:rsidRDefault="00CE6E5E" w:rsidP="00CE6E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748F0378" w14:textId="77777777" w:rsidR="00CE6E5E" w:rsidRPr="00CE6E5E" w:rsidRDefault="00CE6E5E" w:rsidP="00CE6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 апреля 2016 года № 293</w:t>
      </w:r>
    </w:p>
    <w:p w14:paraId="2D850696" w14:textId="77777777" w:rsidR="00CE6E5E" w:rsidRPr="00CE6E5E" w:rsidRDefault="00CE6E5E" w:rsidP="00CE6E5E">
      <w:pPr>
        <w:spacing w:after="0" w:line="240" w:lineRule="auto"/>
        <w:ind w:right="35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5A62DC" w14:textId="77777777" w:rsidR="00CE6E5E" w:rsidRPr="00CE6E5E" w:rsidRDefault="00CE6E5E" w:rsidP="00CE6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8F7EDF" w14:textId="77777777" w:rsidR="00CE6E5E" w:rsidRPr="00CE6E5E" w:rsidRDefault="00CE6E5E" w:rsidP="00CE6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2502E889" w14:textId="6D6EF72C" w:rsidR="00CE6E5E" w:rsidRPr="00CE6E5E" w:rsidRDefault="00CE6E5E" w:rsidP="00CE6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6E5E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E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Пугачевского муниципального района Саратовской области от 25 апреля 2016 года № 293 «</w:t>
      </w:r>
      <w:r w:rsidRPr="00CE6E5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Pr="00CE6E5E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услуги </w:t>
      </w:r>
      <w:r w:rsidRPr="00CE6E5E">
        <w:rPr>
          <w:rFonts w:ascii="Times New Roman" w:eastAsia="Calibri" w:hAnsi="Times New Roman" w:cs="Times New Roman"/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</w:t>
      </w:r>
      <w:r w:rsidRPr="00CE6E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материнского (семейного) капитала»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E5E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E6E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9F9A18" w14:textId="77777777" w:rsidR="00CE6E5E" w:rsidRPr="00CE6E5E" w:rsidRDefault="00CE6E5E" w:rsidP="00CE6E5E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E6E5E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34E7921D" w14:textId="77777777" w:rsidR="00CE6E5E" w:rsidRPr="00CE6E5E" w:rsidRDefault="00CE6E5E" w:rsidP="00CE6E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6E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Pr="00CE6E5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Pr="00CE6E5E">
        <w:rPr>
          <w:rFonts w:ascii="Times New Roman" w:eastAsia="Times New Roman" w:hAnsi="Times New Roman" w:cs="Times New Roman"/>
          <w:sz w:val="28"/>
          <w:szCs w:val="24"/>
          <w:lang w:eastAsia="ru-RU"/>
        </w:rPr>
        <w:t>.Состав, последовательность и сроки выполнения административных процедур, требования к порядку их выполнения</w:t>
      </w:r>
      <w:r w:rsidRPr="00CE6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подразделе «Прием и регистрация заявления и документов» </w:t>
      </w:r>
      <w:r w:rsidRPr="00CE6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 дополнить абзацем 10 следующего содержания:</w:t>
      </w:r>
    </w:p>
    <w:p w14:paraId="32DD4511" w14:textId="77777777" w:rsidR="00CE6E5E" w:rsidRPr="00CE6E5E" w:rsidRDefault="00CE6E5E" w:rsidP="00CE6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6E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Pr="00CE6E5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DAF718B" w14:textId="77777777" w:rsidR="00CE6E5E" w:rsidRPr="00CE6E5E" w:rsidRDefault="00CE6E5E" w:rsidP="00CE6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5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10-19 по тексту соответственно считать абзацами 11-20.</w:t>
      </w:r>
    </w:p>
    <w:p w14:paraId="7EA3CF90" w14:textId="77777777" w:rsidR="00CE6E5E" w:rsidRPr="00CE6E5E" w:rsidRDefault="00CE6E5E" w:rsidP="00CE6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2.Отделу информации, анализа и общественных отношений администрации Пугачевского муниципального района опубликовать настоящее постановление, </w:t>
      </w:r>
      <w:proofErr w:type="gramStart"/>
      <w:r w:rsidRPr="00CE6E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разместив  на</w:t>
      </w:r>
      <w:proofErr w:type="gramEnd"/>
      <w:r w:rsidRPr="00CE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6D5EC112" w14:textId="77777777" w:rsidR="00CE6E5E" w:rsidRPr="00CE6E5E" w:rsidRDefault="00CE6E5E" w:rsidP="00CE6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E5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6721AFD2" w14:textId="77777777" w:rsidR="00CE6E5E" w:rsidRPr="00CE6E5E" w:rsidRDefault="00CE6E5E" w:rsidP="00CE6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2F4DE" w14:textId="77777777" w:rsidR="00CE6E5E" w:rsidRPr="00CE6E5E" w:rsidRDefault="00CE6E5E" w:rsidP="00CE6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89980" w14:textId="77777777" w:rsidR="00CE6E5E" w:rsidRPr="00CE6E5E" w:rsidRDefault="00CE6E5E" w:rsidP="00CE6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978BF" w14:textId="77777777" w:rsidR="00CE6E5E" w:rsidRDefault="00CE6E5E" w:rsidP="00CE6E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заместитель главы</w:t>
      </w:r>
    </w:p>
    <w:p w14:paraId="611EA892" w14:textId="4D8166AC" w:rsidR="00CE6E5E" w:rsidRDefault="00CE6E5E" w:rsidP="00CE6E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E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</w:p>
    <w:p w14:paraId="0FEA47E7" w14:textId="68B1BFC9" w:rsidR="00CE6E5E" w:rsidRPr="00CE6E5E" w:rsidRDefault="00CE6E5E" w:rsidP="00CE6E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CE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А.А.Цуприков</w:t>
      </w:r>
      <w:proofErr w:type="spellEnd"/>
    </w:p>
    <w:p w14:paraId="4344430D" w14:textId="77777777" w:rsidR="00CE6E5E" w:rsidRPr="00CE6E5E" w:rsidRDefault="00CE6E5E" w:rsidP="00CE6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6E5E" w:rsidRPr="00CE6E5E" w:rsidSect="00CE6E5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94"/>
    <w:rsid w:val="00313794"/>
    <w:rsid w:val="0050507F"/>
    <w:rsid w:val="00C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5F51"/>
  <w15:chartTrackingRefBased/>
  <w15:docId w15:val="{85C3C253-DD08-4658-ADBF-855CA15F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2023-12-22T12:10:00Z</cp:lastPrinted>
  <dcterms:created xsi:type="dcterms:W3CDTF">2023-12-22T12:08:00Z</dcterms:created>
  <dcterms:modified xsi:type="dcterms:W3CDTF">2023-12-22T12:11:00Z</dcterms:modified>
</cp:coreProperties>
</file>