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EC8E" w14:textId="77777777" w:rsidR="00587D20" w:rsidRDefault="00587D20" w:rsidP="00587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C07784" w14:textId="77777777" w:rsidR="00587D20" w:rsidRDefault="00587D20" w:rsidP="00587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2FEB1E" w14:textId="77777777" w:rsidR="00587D20" w:rsidRDefault="00587D20" w:rsidP="00587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D5A8A5" w14:textId="77777777" w:rsidR="00587D20" w:rsidRDefault="00587D20" w:rsidP="00587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D3EBB2" w14:textId="77777777" w:rsidR="00587D20" w:rsidRDefault="00587D20" w:rsidP="00587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E709B6" w14:textId="77777777" w:rsidR="00587D20" w:rsidRDefault="00587D20" w:rsidP="00587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40F072" w14:textId="77777777" w:rsidR="00587D20" w:rsidRDefault="00587D20" w:rsidP="00587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0CC1CE" w14:textId="77777777" w:rsidR="00587D20" w:rsidRDefault="00587D20" w:rsidP="00587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4323B7" w14:textId="77777777" w:rsidR="00587D20" w:rsidRDefault="00587D20" w:rsidP="00587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10CB73" w14:textId="77777777" w:rsidR="00587D20" w:rsidRDefault="00587D20" w:rsidP="00587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485342" w14:textId="77777777" w:rsidR="00587D20" w:rsidRDefault="00587D20" w:rsidP="00587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445522" w14:textId="3A51C841" w:rsidR="006E20D3" w:rsidRDefault="00587D20" w:rsidP="00587D20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28 декабря 2023 года № 1653</w:t>
      </w:r>
    </w:p>
    <w:p w14:paraId="71314E4D" w14:textId="0B95E0EE" w:rsidR="00587D20" w:rsidRDefault="00587D20" w:rsidP="00587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5EB3F6" w14:textId="77777777" w:rsidR="00587D20" w:rsidRPr="00587D20" w:rsidRDefault="00587D20" w:rsidP="00587D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7D20">
        <w:rPr>
          <w:rFonts w:ascii="Times New Roman" w:eastAsia="Times New Roman" w:hAnsi="Times New Roman" w:cs="Times New Roman"/>
          <w:b/>
          <w:bCs/>
          <w:sz w:val="28"/>
          <w:szCs w:val="28"/>
        </w:rPr>
        <w:t>О признании утратившими силу</w:t>
      </w:r>
    </w:p>
    <w:p w14:paraId="222AC40E" w14:textId="2D11740B" w:rsidR="00587D20" w:rsidRPr="00587D20" w:rsidRDefault="00587D20" w:rsidP="00587D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7D20">
        <w:rPr>
          <w:rFonts w:ascii="Times New Roman" w:eastAsia="Times New Roman" w:hAnsi="Times New Roman" w:cs="Times New Roman"/>
          <w:b/>
          <w:bCs/>
          <w:sz w:val="28"/>
          <w:szCs w:val="28"/>
        </w:rPr>
        <w:t>некоторых нормативно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587D20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правовых</w:t>
      </w:r>
    </w:p>
    <w:p w14:paraId="5DAFFED6" w14:textId="77777777" w:rsidR="00587D20" w:rsidRPr="00587D20" w:rsidRDefault="00587D20" w:rsidP="00587D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7D20">
        <w:rPr>
          <w:rFonts w:ascii="Times New Roman" w:eastAsia="Times New Roman" w:hAnsi="Times New Roman" w:cs="Times New Roman"/>
          <w:b/>
          <w:bCs/>
          <w:sz w:val="28"/>
          <w:szCs w:val="28"/>
        </w:rPr>
        <w:t>актов администрации Пугачевского</w:t>
      </w:r>
    </w:p>
    <w:p w14:paraId="43D048F5" w14:textId="77777777" w:rsidR="00587D20" w:rsidRPr="00587D20" w:rsidRDefault="00587D20" w:rsidP="00587D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7D2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 Саратовской</w:t>
      </w:r>
    </w:p>
    <w:p w14:paraId="288BCA74" w14:textId="77777777" w:rsidR="00587D20" w:rsidRPr="00587D20" w:rsidRDefault="00587D20" w:rsidP="00587D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7D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области </w:t>
      </w:r>
    </w:p>
    <w:p w14:paraId="15E289C0" w14:textId="77777777" w:rsidR="00587D20" w:rsidRPr="00587D20" w:rsidRDefault="00587D20" w:rsidP="00587D20">
      <w:pPr>
        <w:widowControl w:val="0"/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</w:p>
    <w:p w14:paraId="2ECB5AC6" w14:textId="0DEAFD22" w:rsidR="00587D20" w:rsidRPr="00587D20" w:rsidRDefault="00587D20" w:rsidP="00587D2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587D20">
        <w:rPr>
          <w:rFonts w:ascii="Times New Roman" w:eastAsia="Times New Roman" w:hAnsi="Times New Roman" w:cs="Times New Roman"/>
          <w:sz w:val="28"/>
          <w:szCs w:val="28"/>
        </w:rPr>
        <w:t xml:space="preserve"> Уста</w:t>
      </w:r>
      <w:r>
        <w:rPr>
          <w:rFonts w:ascii="Times New Roman" w:eastAsia="Times New Roman" w:hAnsi="Times New Roman" w:cs="Times New Roman"/>
          <w:sz w:val="28"/>
          <w:szCs w:val="28"/>
        </w:rPr>
        <w:t>вом</w:t>
      </w:r>
      <w:r w:rsidRPr="00587D20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 администрация Пугачевского муниципального района ПОСТАНОВЛЯЕТ:</w:t>
      </w:r>
    </w:p>
    <w:p w14:paraId="4A663778" w14:textId="0AFDC35E" w:rsidR="00587D20" w:rsidRPr="00587D20" w:rsidRDefault="00587D20" w:rsidP="00587D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D20">
        <w:rPr>
          <w:rFonts w:ascii="Times New Roman" w:eastAsia="Times New Roman" w:hAnsi="Times New Roman" w:cs="Times New Roman"/>
          <w:sz w:val="28"/>
          <w:szCs w:val="28"/>
        </w:rPr>
        <w:t>1.Признать утратившим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7D20">
        <w:rPr>
          <w:rFonts w:ascii="Times New Roman" w:eastAsia="Times New Roman" w:hAnsi="Times New Roman" w:cs="Times New Roman"/>
          <w:sz w:val="28"/>
          <w:szCs w:val="28"/>
        </w:rPr>
        <w:t xml:space="preserve"> силу постановления администрации Пугачевского муниципального района Саратовской области:</w:t>
      </w:r>
    </w:p>
    <w:p w14:paraId="4E6AD2C1" w14:textId="77777777" w:rsidR="00587D20" w:rsidRPr="00587D20" w:rsidRDefault="00587D20" w:rsidP="00587D2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8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28 декабря 2022 года № 1564 «Об утверждении муниципальной программы «Развитие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2023-2025 годы»;</w:t>
      </w:r>
    </w:p>
    <w:p w14:paraId="73241FFC" w14:textId="443CA199" w:rsidR="00587D20" w:rsidRPr="00587D20" w:rsidRDefault="00587D20" w:rsidP="00587D2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3 апреля 2023 года </w:t>
      </w:r>
      <w:r w:rsidRPr="00587D20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7D20">
        <w:rPr>
          <w:rFonts w:ascii="Times New Roman" w:eastAsia="Calibri" w:hAnsi="Times New Roman" w:cs="Times New Roman"/>
          <w:sz w:val="28"/>
          <w:szCs w:val="28"/>
        </w:rPr>
        <w:t>375 «О внесении изменений в постановление администрации Пугачевского муниципального района Саратовской области</w:t>
      </w:r>
      <w:r w:rsidRPr="00587D20">
        <w:rPr>
          <w:rFonts w:ascii="Times New Roman" w:eastAsia="Calibri" w:hAnsi="Times New Roman" w:cs="Times New Roman"/>
          <w:sz w:val="28"/>
          <w:szCs w:val="28"/>
        </w:rPr>
        <w:br/>
      </w:r>
      <w:r w:rsidRPr="0058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28 декабря 2022 года № 1564</w:t>
      </w:r>
      <w:r w:rsidRPr="00587D20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4BEBF9A3" w14:textId="65104A1D" w:rsidR="00587D20" w:rsidRPr="00587D20" w:rsidRDefault="00587D20" w:rsidP="00587D2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16 мая 2023 года </w:t>
      </w:r>
      <w:r w:rsidRPr="00587D20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7D20">
        <w:rPr>
          <w:rFonts w:ascii="Times New Roman" w:eastAsia="Calibri" w:hAnsi="Times New Roman" w:cs="Times New Roman"/>
          <w:sz w:val="28"/>
          <w:szCs w:val="28"/>
        </w:rPr>
        <w:t>536 «О внесении изменений в постановление администрации Пугачевского муниципального района Саратовской области</w:t>
      </w:r>
      <w:r w:rsidRPr="00587D20">
        <w:rPr>
          <w:rFonts w:ascii="Times New Roman" w:eastAsia="Calibri" w:hAnsi="Times New Roman" w:cs="Times New Roman"/>
          <w:sz w:val="28"/>
          <w:szCs w:val="28"/>
        </w:rPr>
        <w:br/>
      </w:r>
      <w:r w:rsidRPr="0058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28 декабря 2022 года № 1564</w:t>
      </w:r>
      <w:r w:rsidRPr="00587D20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36D4BC0E" w14:textId="3CF82B14" w:rsidR="00587D20" w:rsidRPr="00587D20" w:rsidRDefault="00587D20" w:rsidP="00587D2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8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18 сентября 2023 года </w:t>
      </w:r>
      <w:r w:rsidRPr="00587D20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87D20">
        <w:rPr>
          <w:rFonts w:ascii="Times New Roman" w:eastAsia="Calibri" w:hAnsi="Times New Roman" w:cs="Times New Roman"/>
          <w:sz w:val="28"/>
          <w:szCs w:val="28"/>
        </w:rPr>
        <w:t xml:space="preserve">1056 «О внесении изменений в постановление администрации Пугачевского муниципального района Саратовской области </w:t>
      </w:r>
      <w:r w:rsidRPr="0058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28 декабря 2022 года № 1564</w:t>
      </w:r>
      <w:r w:rsidRPr="00587D20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1A3F36C3" w14:textId="77777777" w:rsidR="00587D20" w:rsidRPr="00587D20" w:rsidRDefault="00587D20" w:rsidP="00587D2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D20">
        <w:rPr>
          <w:rFonts w:ascii="Times New Roman" w:eastAsia="Times New Roman" w:hAnsi="Times New Roman" w:cs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</w:t>
      </w:r>
      <w:r w:rsidRPr="00587D20">
        <w:rPr>
          <w:rFonts w:ascii="Times New Roman" w:eastAsia="Times New Roman" w:hAnsi="Times New Roman" w:cs="Times New Roman"/>
          <w:sz w:val="28"/>
          <w:szCs w:val="28"/>
        </w:rPr>
        <w:softHyphen/>
        <w:t>ние, разместив его на официальном сайте администрации Пугачевского муници</w:t>
      </w:r>
      <w:r w:rsidRPr="00587D20">
        <w:rPr>
          <w:rFonts w:ascii="Times New Roman" w:eastAsia="Times New Roman" w:hAnsi="Times New Roman" w:cs="Times New Roman"/>
          <w:sz w:val="28"/>
          <w:szCs w:val="28"/>
        </w:rPr>
        <w:softHyphen/>
        <w:t>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062489DF" w14:textId="77777777" w:rsidR="00587D20" w:rsidRPr="00587D20" w:rsidRDefault="00587D20" w:rsidP="00587D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D20">
        <w:rPr>
          <w:rFonts w:ascii="Times New Roman" w:eastAsia="Times New Roman" w:hAnsi="Times New Roman" w:cs="Times New Roman"/>
          <w:sz w:val="28"/>
          <w:szCs w:val="28"/>
        </w:rPr>
        <w:t>3.Настоящее постановление вступает в силу с 1 января 2024 года.</w:t>
      </w:r>
    </w:p>
    <w:p w14:paraId="42C9D7E0" w14:textId="77777777" w:rsidR="00587D20" w:rsidRPr="00587D20" w:rsidRDefault="00587D20" w:rsidP="00587D20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6B7820" w14:textId="77777777" w:rsidR="00587D20" w:rsidRPr="00587D20" w:rsidRDefault="00587D20" w:rsidP="00587D2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7D20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Пугачевского</w:t>
      </w:r>
    </w:p>
    <w:p w14:paraId="0FE2AECE" w14:textId="1B5FDA07" w:rsidR="00587D20" w:rsidRPr="00587D20" w:rsidRDefault="00587D20" w:rsidP="00587D20">
      <w:pPr>
        <w:widowControl w:val="0"/>
        <w:tabs>
          <w:tab w:val="left" w:pos="7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D2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</w:t>
      </w:r>
      <w:r w:rsidRPr="00587D2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proofErr w:type="spellStart"/>
      <w:r w:rsidRPr="00587D20"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sectPr w:rsidR="00587D20" w:rsidRPr="00587D20" w:rsidSect="00587D2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48"/>
    <w:rsid w:val="00587D20"/>
    <w:rsid w:val="006E20D3"/>
    <w:rsid w:val="0081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CFC0"/>
  <w15:chartTrackingRefBased/>
  <w15:docId w15:val="{8AB7930E-60F0-4985-BB48-AA18685D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7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7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2023-12-28T12:24:00Z</cp:lastPrinted>
  <dcterms:created xsi:type="dcterms:W3CDTF">2023-12-28T12:23:00Z</dcterms:created>
  <dcterms:modified xsi:type="dcterms:W3CDTF">2023-12-28T12:25:00Z</dcterms:modified>
</cp:coreProperties>
</file>