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7428F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16973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9052C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3A358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ED4CAB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70E35E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B1A974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336C0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5C5C23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32C4B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091B5" w14:textId="77777777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F829E" w14:textId="6003C195" w:rsidR="00320782" w:rsidRDefault="00D9222E" w:rsidP="00D9222E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29 декабря 2023 года № 1657</w:t>
      </w:r>
    </w:p>
    <w:p w14:paraId="17FD6907" w14:textId="6FB2F31A" w:rsidR="00D9222E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52A2D" w14:textId="77777777" w:rsidR="00D9222E" w:rsidRPr="005F7B5B" w:rsidRDefault="00D9222E" w:rsidP="00320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759C77" w14:textId="77777777" w:rsidR="00D9222E" w:rsidRDefault="00320782" w:rsidP="00D9222E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 w:rsidR="008F0264"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107E6FB3" w14:textId="77777777" w:rsidR="00D9222E" w:rsidRDefault="00320782" w:rsidP="00D9222E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162C1FD" w14:textId="1C5C0026" w:rsidR="00320782" w:rsidRDefault="00320782" w:rsidP="00D9222E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E6FE1">
        <w:rPr>
          <w:rFonts w:ascii="Times New Roman" w:hAnsi="Times New Roman"/>
          <w:b/>
          <w:sz w:val="28"/>
          <w:szCs w:val="28"/>
        </w:rPr>
        <w:t xml:space="preserve">от </w:t>
      </w:r>
      <w:r w:rsidR="005E6FE1" w:rsidRPr="005E6FE1">
        <w:rPr>
          <w:rFonts w:ascii="Times New Roman" w:hAnsi="Times New Roman"/>
          <w:b/>
          <w:sz w:val="28"/>
          <w:szCs w:val="28"/>
        </w:rPr>
        <w:t>15 декабря 2022 года № 1471</w:t>
      </w:r>
    </w:p>
    <w:p w14:paraId="14B8D18B" w14:textId="5D8FDADA" w:rsidR="00320782" w:rsidRDefault="00320782" w:rsidP="00320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CBB934" w14:textId="77777777" w:rsidR="00D9222E" w:rsidRPr="005F7B5B" w:rsidRDefault="00D9222E" w:rsidP="00320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C96AA9" w14:textId="77777777" w:rsidR="00AE64F4" w:rsidRDefault="00320782" w:rsidP="00AE6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</w:t>
      </w:r>
      <w:r w:rsidRPr="005F7B5B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1654CBD2" w14:textId="740DA80A" w:rsidR="00320782" w:rsidRPr="001D6BC0" w:rsidRDefault="00320782" w:rsidP="00AE64F4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7B5B">
        <w:rPr>
          <w:rFonts w:ascii="Times New Roman" w:hAnsi="Times New Roman"/>
          <w:sz w:val="28"/>
          <w:szCs w:val="28"/>
        </w:rPr>
        <w:t>1.Внести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AE64F4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</w:t>
      </w:r>
      <w:r w:rsidRPr="00CD1B56">
        <w:rPr>
          <w:rFonts w:ascii="Times New Roman" w:hAnsi="Times New Roman"/>
          <w:sz w:val="28"/>
          <w:szCs w:val="28"/>
        </w:rPr>
        <w:t xml:space="preserve">Саратовской области от </w:t>
      </w:r>
      <w:r w:rsidR="005E6FE1">
        <w:rPr>
          <w:rFonts w:ascii="Times New Roman" w:hAnsi="Times New Roman"/>
          <w:sz w:val="28"/>
          <w:szCs w:val="28"/>
        </w:rPr>
        <w:t>15 декабря 2022 года</w:t>
      </w:r>
      <w:r w:rsidR="005E6FE1" w:rsidRPr="00594A79">
        <w:rPr>
          <w:rFonts w:ascii="Times New Roman" w:hAnsi="Times New Roman"/>
          <w:sz w:val="28"/>
          <w:szCs w:val="28"/>
        </w:rPr>
        <w:t xml:space="preserve"> №</w:t>
      </w:r>
      <w:r w:rsidR="005E6FE1">
        <w:rPr>
          <w:rFonts w:ascii="Times New Roman" w:hAnsi="Times New Roman"/>
          <w:sz w:val="28"/>
          <w:szCs w:val="28"/>
        </w:rPr>
        <w:t xml:space="preserve"> 1471</w:t>
      </w:r>
      <w:r w:rsidR="005E6FE1" w:rsidRPr="005945D1">
        <w:rPr>
          <w:rFonts w:ascii="Times New Roman" w:hAnsi="Times New Roman"/>
          <w:sz w:val="28"/>
          <w:szCs w:val="28"/>
        </w:rPr>
        <w:t xml:space="preserve"> </w:t>
      </w:r>
      <w:r w:rsidRPr="005945D1">
        <w:rPr>
          <w:rFonts w:ascii="Times New Roman" w:hAnsi="Times New Roman"/>
          <w:sz w:val="28"/>
          <w:szCs w:val="28"/>
        </w:rPr>
        <w:t>«</w:t>
      </w:r>
      <w:r w:rsidRPr="00B455E0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5E6FE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5E6FE1">
        <w:rPr>
          <w:rFonts w:ascii="Times New Roman" w:hAnsi="Times New Roman"/>
          <w:sz w:val="28"/>
          <w:szCs w:val="28"/>
        </w:rPr>
        <w:t xml:space="preserve"> </w:t>
      </w:r>
      <w:r w:rsidRPr="00B455E0">
        <w:rPr>
          <w:rFonts w:ascii="Times New Roman" w:hAnsi="Times New Roman"/>
          <w:sz w:val="28"/>
          <w:szCs w:val="28"/>
        </w:rPr>
        <w:t>«</w:t>
      </w:r>
      <w:r w:rsidR="005E6FE1" w:rsidRPr="004E76FC">
        <w:rPr>
          <w:rFonts w:ascii="Times New Roman" w:hAnsi="Times New Roman"/>
          <w:sz w:val="28"/>
          <w:szCs w:val="28"/>
        </w:rPr>
        <w:t>Установление публичного сервитута</w:t>
      </w:r>
      <w:r w:rsidRPr="00B455E0">
        <w:rPr>
          <w:rFonts w:ascii="Times New Roman" w:hAnsi="Times New Roman"/>
          <w:sz w:val="28"/>
          <w:szCs w:val="28"/>
        </w:rPr>
        <w:t>»</w:t>
      </w:r>
      <w:r w:rsidR="005E6FE1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>следующ</w:t>
      </w:r>
      <w:r w:rsidR="008F0264">
        <w:rPr>
          <w:rFonts w:ascii="Times New Roman" w:hAnsi="Times New Roman"/>
          <w:sz w:val="28"/>
          <w:szCs w:val="28"/>
        </w:rPr>
        <w:t>и</w:t>
      </w:r>
      <w:r w:rsidRPr="005F7B5B">
        <w:rPr>
          <w:rFonts w:ascii="Times New Roman" w:hAnsi="Times New Roman"/>
          <w:sz w:val="28"/>
          <w:szCs w:val="28"/>
        </w:rPr>
        <w:t>е изменени</w:t>
      </w:r>
      <w:r w:rsidR="008F0264">
        <w:rPr>
          <w:rFonts w:ascii="Times New Roman" w:hAnsi="Times New Roman"/>
          <w:sz w:val="28"/>
          <w:szCs w:val="28"/>
        </w:rPr>
        <w:t>я</w:t>
      </w:r>
      <w:r w:rsidRPr="005F7B5B">
        <w:rPr>
          <w:rFonts w:ascii="Times New Roman" w:hAnsi="Times New Roman"/>
          <w:sz w:val="28"/>
          <w:szCs w:val="28"/>
        </w:rPr>
        <w:t>:</w:t>
      </w:r>
    </w:p>
    <w:p w14:paraId="4E1C0630" w14:textId="77777777" w:rsidR="001D6CC3" w:rsidRDefault="00320782" w:rsidP="001D6CC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426438B" w14:textId="77777777" w:rsidR="001D6CC3" w:rsidRDefault="001D6CC3" w:rsidP="001D6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CC3">
        <w:rPr>
          <w:rFonts w:ascii="Times New Roman" w:hAnsi="Times New Roman"/>
          <w:sz w:val="28"/>
          <w:szCs w:val="28"/>
        </w:rPr>
        <w:t>в разделе «I.</w:t>
      </w:r>
      <w:r w:rsidR="005A19B0" w:rsidRPr="005A19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19B0" w:rsidRPr="005A19B0">
        <w:rPr>
          <w:rFonts w:ascii="Times New Roman" w:hAnsi="Times New Roman"/>
          <w:bCs/>
          <w:sz w:val="28"/>
          <w:szCs w:val="28"/>
        </w:rPr>
        <w:t>Общие положения</w:t>
      </w:r>
      <w:r w:rsidRPr="001D6CC3">
        <w:rPr>
          <w:rFonts w:ascii="Times New Roman" w:hAnsi="Times New Roman"/>
          <w:sz w:val="28"/>
          <w:szCs w:val="28"/>
        </w:rPr>
        <w:t>»:</w:t>
      </w:r>
    </w:p>
    <w:p w14:paraId="6AF9F8BF" w14:textId="4AF46EE2" w:rsidR="001D6CC3" w:rsidRDefault="001D6CC3" w:rsidP="001D6CC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пункт </w:t>
      </w:r>
      <w:r w:rsidR="005A19B0">
        <w:rPr>
          <w:rFonts w:ascii="Times New Roman" w:eastAsia="Calibri" w:hAnsi="Times New Roman" w:cs="Calibri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.1</w:t>
      </w:r>
      <w:r w:rsidR="005A19B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дополнить следующим абзацем:</w:t>
      </w:r>
    </w:p>
    <w:p w14:paraId="66BD930A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525DF">
        <w:rPr>
          <w:szCs w:val="28"/>
        </w:rPr>
        <w:t>Действие настоящего административного регламента распространяется на следующие случаи установления публичного сервитута:</w:t>
      </w:r>
    </w:p>
    <w:p w14:paraId="3D0EBE86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5A19B0">
        <w:rPr>
          <w:szCs w:val="28"/>
        </w:rPr>
        <w:t xml:space="preserve"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</w:t>
      </w:r>
      <w:r w:rsidR="00AE64F4">
        <w:rPr>
          <w:szCs w:val="28"/>
        </w:rPr>
        <w:t>Ф</w:t>
      </w:r>
      <w:r w:rsidRPr="005A19B0">
        <w:rPr>
          <w:szCs w:val="28"/>
        </w:rPr>
        <w:t>едеральным законом;</w:t>
      </w:r>
    </w:p>
    <w:p w14:paraId="60AE8973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14:paraId="49C0C191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проведения дренажных и мелиоративных работ на земельном участке;</w:t>
      </w:r>
    </w:p>
    <w:p w14:paraId="0AE9E17E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4)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забора (изъятия) водных ресурсов из водных объектов и водопоя;</w:t>
      </w:r>
    </w:p>
    <w:p w14:paraId="472CF85A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5)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прогона сельскохозяйственных животных через земельный участок;</w:t>
      </w:r>
    </w:p>
    <w:p w14:paraId="1540C27B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6)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77D30C69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7)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>использования земельного участка в целях охоты, рыболовства, аквакультуры (рыбоводства);</w:t>
      </w:r>
    </w:p>
    <w:p w14:paraId="36F9B11B" w14:textId="77777777" w:rsidR="00AE64F4" w:rsidRDefault="005A19B0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8)</w:t>
      </w:r>
      <w:r w:rsidR="00AE64F4">
        <w:rPr>
          <w:szCs w:val="28"/>
        </w:rPr>
        <w:t xml:space="preserve"> </w:t>
      </w:r>
      <w:r w:rsidRPr="005A19B0">
        <w:rPr>
          <w:szCs w:val="28"/>
        </w:rPr>
        <w:t xml:space="preserve">использования земельного участка в целях, предусмотренных </w:t>
      </w:r>
      <w:hyperlink r:id="rId4" w:history="1">
        <w:r w:rsidRPr="005A19B0">
          <w:rPr>
            <w:szCs w:val="28"/>
          </w:rPr>
          <w:t>статьей 39.37</w:t>
        </w:r>
      </w:hyperlink>
      <w:r w:rsidRPr="005A19B0">
        <w:rPr>
          <w:szCs w:val="28"/>
        </w:rPr>
        <w:t xml:space="preserve"> </w:t>
      </w:r>
      <w:r w:rsidR="00C24CB5" w:rsidRPr="00C24CB5">
        <w:rPr>
          <w:szCs w:val="28"/>
        </w:rPr>
        <w:t>Земельного кодекса Российской Федерации</w:t>
      </w:r>
      <w:r w:rsidRPr="005A19B0">
        <w:rPr>
          <w:szCs w:val="28"/>
        </w:rPr>
        <w:t>.</w:t>
      </w:r>
      <w:r w:rsidR="00320782">
        <w:rPr>
          <w:szCs w:val="28"/>
        </w:rPr>
        <w:t>»</w:t>
      </w:r>
      <w:r>
        <w:rPr>
          <w:szCs w:val="28"/>
        </w:rPr>
        <w:t>.</w:t>
      </w:r>
    </w:p>
    <w:p w14:paraId="2FA3CFE1" w14:textId="0D5CAA30" w:rsidR="00320782" w:rsidRDefault="00320782" w:rsidP="00AE64F4">
      <w:pPr>
        <w:pStyle w:val="a4"/>
        <w:spacing w:after="0"/>
        <w:ind w:firstLine="709"/>
        <w:jc w:val="both"/>
        <w:rPr>
          <w:szCs w:val="28"/>
        </w:rPr>
      </w:pPr>
      <w:r>
        <w:rPr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</w:t>
      </w:r>
      <w:r w:rsidR="00C4772C">
        <w:rPr>
          <w:szCs w:val="28"/>
        </w:rPr>
        <w:t>тоящее постановление, разместив</w:t>
      </w:r>
      <w:r>
        <w:rPr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A6AADCD" w14:textId="77777777" w:rsidR="00320782" w:rsidRDefault="00320782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99A5AC1" w14:textId="0C8D0232" w:rsidR="00C4772C" w:rsidRDefault="00C4772C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99E6D9" w14:textId="6339CC86" w:rsidR="00D9222E" w:rsidRDefault="00D9222E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682BA3" w14:textId="77777777" w:rsidR="00D9222E" w:rsidRPr="00C4772C" w:rsidRDefault="00D9222E" w:rsidP="00C47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986A51" w14:textId="77777777" w:rsidR="00320782" w:rsidRDefault="00320782" w:rsidP="003207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F3374D9" w14:textId="6789D81A" w:rsidR="00071F9E" w:rsidRDefault="00320782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9222E"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416975A" w14:textId="77777777" w:rsidR="009F07FD" w:rsidRDefault="009F07FD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DD0449" w14:textId="77777777" w:rsidR="009F07FD" w:rsidRPr="00C4772C" w:rsidRDefault="009F07FD" w:rsidP="00C47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F07FD" w:rsidRPr="00C4772C" w:rsidSect="00AE64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C8A"/>
    <w:rsid w:val="000964E5"/>
    <w:rsid w:val="0018367B"/>
    <w:rsid w:val="001D6CC3"/>
    <w:rsid w:val="002706C0"/>
    <w:rsid w:val="00320782"/>
    <w:rsid w:val="003C59C7"/>
    <w:rsid w:val="003D1051"/>
    <w:rsid w:val="004E321F"/>
    <w:rsid w:val="005A19B0"/>
    <w:rsid w:val="005E6FE1"/>
    <w:rsid w:val="00733DD2"/>
    <w:rsid w:val="007E61A3"/>
    <w:rsid w:val="007E70C1"/>
    <w:rsid w:val="00874524"/>
    <w:rsid w:val="008E7391"/>
    <w:rsid w:val="008F0264"/>
    <w:rsid w:val="00993D18"/>
    <w:rsid w:val="009F07FD"/>
    <w:rsid w:val="00A13A64"/>
    <w:rsid w:val="00AE64F4"/>
    <w:rsid w:val="00AF3073"/>
    <w:rsid w:val="00B75C8A"/>
    <w:rsid w:val="00C24CB5"/>
    <w:rsid w:val="00C4772C"/>
    <w:rsid w:val="00D11083"/>
    <w:rsid w:val="00D625EF"/>
    <w:rsid w:val="00D9222E"/>
    <w:rsid w:val="00EB1002"/>
    <w:rsid w:val="00EC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FFD2"/>
  <w15:docId w15:val="{A32C2C32-9549-493F-9F7E-7AA5857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6C0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5A19B0"/>
    <w:pPr>
      <w:suppressAutoHyphens/>
      <w:spacing w:after="120" w:line="240" w:lineRule="auto"/>
    </w:pPr>
    <w:rPr>
      <w:rFonts w:ascii="Times New Roman" w:eastAsia="SimSun" w:hAnsi="Times New Roman"/>
      <w:color w:val="000000"/>
      <w:kern w:val="2"/>
      <w:sz w:val="28"/>
      <w:szCs w:val="20"/>
      <w:lang w:eastAsia="zh-CN" w:bidi="hi-IN"/>
    </w:rPr>
  </w:style>
  <w:style w:type="character" w:customStyle="1" w:styleId="a5">
    <w:name w:val="Основной текст Знак"/>
    <w:basedOn w:val="a0"/>
    <w:link w:val="a4"/>
    <w:rsid w:val="005A19B0"/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paragraph" w:styleId="a6">
    <w:name w:val="Normal (Web)"/>
    <w:basedOn w:val="a"/>
    <w:uiPriority w:val="99"/>
    <w:unhideWhenUsed/>
    <w:rsid w:val="005A1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A19B0"/>
    <w:rPr>
      <w:color w:val="0000FF"/>
      <w:u w:val="single"/>
    </w:rPr>
  </w:style>
  <w:style w:type="table" w:styleId="a8">
    <w:name w:val="Table Grid"/>
    <w:basedOn w:val="a1"/>
    <w:uiPriority w:val="39"/>
    <w:rsid w:val="009F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F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52764&amp;dst=2014&amp;field=134&amp;date=28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7</cp:revision>
  <cp:lastPrinted>2023-12-29T07:31:00Z</cp:lastPrinted>
  <dcterms:created xsi:type="dcterms:W3CDTF">2023-12-28T09:49:00Z</dcterms:created>
  <dcterms:modified xsi:type="dcterms:W3CDTF">2023-12-29T07:31:00Z</dcterms:modified>
</cp:coreProperties>
</file>