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4F5BA" w14:textId="77777777" w:rsidR="00AD1820" w:rsidRDefault="00AD1820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C203BB2" w14:textId="77777777" w:rsidR="00AD1820" w:rsidRDefault="00AD1820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AA7D9C5" w14:textId="77777777" w:rsidR="00AD1820" w:rsidRDefault="00AD1820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45FA287" w14:textId="77777777" w:rsidR="00AD1820" w:rsidRDefault="00AD1820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A2B1FA0" w14:textId="77777777" w:rsidR="00AD1820" w:rsidRDefault="00AD1820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D9DC1B3" w14:textId="77777777" w:rsidR="00AD1820" w:rsidRDefault="00AD1820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6087DE8" w14:textId="77777777" w:rsidR="00AD1820" w:rsidRDefault="00AD1820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4AA750F" w14:textId="77777777" w:rsidR="00AD1820" w:rsidRDefault="00AD1820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8DD2D70" w14:textId="77777777" w:rsidR="00AD1820" w:rsidRDefault="00AD1820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BEF5171" w14:textId="77777777" w:rsidR="00AD1820" w:rsidRDefault="00AD1820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D97FB2D" w14:textId="77777777" w:rsidR="00AD1820" w:rsidRDefault="00AD1820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B9C863A" w14:textId="58541DB9" w:rsidR="00925FF1" w:rsidRDefault="00AD1820" w:rsidP="00AD182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от 14 апреля 2023 года № 445</w:t>
      </w:r>
    </w:p>
    <w:p w14:paraId="7C8D8062" w14:textId="5B83386B" w:rsidR="00AD1820" w:rsidRDefault="00AD1820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EB62D43" w14:textId="77777777" w:rsidR="00925FF1" w:rsidRDefault="00925FF1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23E84FD" w14:textId="77777777" w:rsidR="00BB49EC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9B465D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14:paraId="7380BF77" w14:textId="77777777" w:rsidR="00BB49EC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44222D70" w14:textId="3913494C" w:rsidR="007550A9" w:rsidRPr="00925FF1" w:rsidRDefault="00BB49EC" w:rsidP="00925FF1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eastAsia="Times New Roman" w:hAnsi="Times New Roman"/>
          <w:b/>
          <w:bCs/>
          <w:color w:val="auto"/>
          <w:sz w:val="28"/>
          <w:szCs w:val="28"/>
          <w:u w:val="none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4745E0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декабря 202</w:t>
      </w:r>
      <w:r w:rsidR="004745E0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1</w:t>
      </w:r>
      <w:r w:rsidR="004745E0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2C2FE5">
        <w:rPr>
          <w:rFonts w:ascii="Times New Roman" w:eastAsia="Times New Roman" w:hAnsi="Times New Roman"/>
          <w:b/>
          <w:bCs/>
          <w:sz w:val="28"/>
          <w:szCs w:val="28"/>
        </w:rPr>
        <w:t>2</w:t>
      </w:r>
    </w:p>
    <w:p w14:paraId="178E3697" w14:textId="33EFC8BE" w:rsidR="00925FF1" w:rsidRDefault="00925FF1" w:rsidP="00206488">
      <w:pPr>
        <w:spacing w:after="0" w:line="240" w:lineRule="auto"/>
        <w:rPr>
          <w:rStyle w:val="a6"/>
          <w:rFonts w:eastAsia="Times New Roman"/>
          <w:b/>
        </w:rPr>
      </w:pPr>
    </w:p>
    <w:p w14:paraId="10F4FC97" w14:textId="218ADEFC" w:rsidR="00925FF1" w:rsidRDefault="00925FF1" w:rsidP="00206488">
      <w:pPr>
        <w:spacing w:after="0" w:line="240" w:lineRule="auto"/>
        <w:rPr>
          <w:rStyle w:val="a6"/>
          <w:rFonts w:eastAsia="Times New Roman"/>
          <w:b/>
        </w:rPr>
      </w:pPr>
    </w:p>
    <w:p w14:paraId="679930E0" w14:textId="77777777" w:rsidR="00925FF1" w:rsidRPr="00B5668F" w:rsidRDefault="00925FF1" w:rsidP="00206488">
      <w:pPr>
        <w:spacing w:after="0" w:line="240" w:lineRule="auto"/>
        <w:rPr>
          <w:rStyle w:val="a6"/>
          <w:rFonts w:eastAsia="Times New Roman"/>
          <w:b/>
        </w:rPr>
      </w:pPr>
    </w:p>
    <w:p w14:paraId="6E35F71A" w14:textId="77777777" w:rsidR="00BB49EC" w:rsidRPr="00BB49EC" w:rsidRDefault="00BB49EC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755A359" w14:textId="77777777" w:rsidR="00BB49EC" w:rsidRPr="00BB49EC" w:rsidRDefault="00BB49EC" w:rsidP="00BB4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r w:rsidR="004745E0">
        <w:rPr>
          <w:rFonts w:ascii="Times New Roman" w:eastAsia="Calibri" w:hAnsi="Times New Roman" w:cs="Times New Roman"/>
          <w:sz w:val="28"/>
          <w:szCs w:val="28"/>
        </w:rPr>
        <w:t>8</w:t>
      </w:r>
      <w:r w:rsidRPr="00BB49EC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4745E0">
        <w:rPr>
          <w:rFonts w:ascii="Times New Roman" w:eastAsia="Calibri" w:hAnsi="Times New Roman" w:cs="Times New Roman"/>
          <w:sz w:val="28"/>
          <w:szCs w:val="28"/>
        </w:rPr>
        <w:t>2</w:t>
      </w:r>
      <w:r w:rsidRPr="00BB49EC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4745E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C2FE5">
        <w:rPr>
          <w:rFonts w:ascii="Times New Roman" w:eastAsia="Calibri" w:hAnsi="Times New Roman" w:cs="Times New Roman"/>
          <w:sz w:val="28"/>
          <w:szCs w:val="28"/>
        </w:rPr>
        <w:t>2</w:t>
      </w:r>
      <w:r w:rsidR="008C7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муниципальной программы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FE5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</w:r>
      <w:r w:rsidR="002C2FE5"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Пугачева </w:t>
      </w:r>
      <w:r w:rsidR="00640088">
        <w:rPr>
          <w:rFonts w:ascii="Times New Roman" w:hAnsi="Times New Roman"/>
          <w:bCs/>
          <w:sz w:val="28"/>
          <w:szCs w:val="28"/>
        </w:rPr>
        <w:t xml:space="preserve">Саратовской области </w:t>
      </w:r>
      <w:r w:rsidR="002C2FE5">
        <w:rPr>
          <w:rFonts w:ascii="Times New Roman" w:hAnsi="Times New Roman"/>
          <w:sz w:val="28"/>
          <w:szCs w:val="28"/>
        </w:rPr>
        <w:t>в 202</w:t>
      </w:r>
      <w:r w:rsidR="004745E0">
        <w:rPr>
          <w:rFonts w:ascii="Times New Roman" w:hAnsi="Times New Roman"/>
          <w:sz w:val="28"/>
          <w:szCs w:val="28"/>
        </w:rPr>
        <w:t>3</w:t>
      </w:r>
      <w:r w:rsidR="002C2FE5">
        <w:rPr>
          <w:rFonts w:ascii="Times New Roman" w:hAnsi="Times New Roman"/>
          <w:sz w:val="28"/>
          <w:szCs w:val="28"/>
        </w:rPr>
        <w:t xml:space="preserve"> году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9B46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B46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684D66" w14:textId="77777777" w:rsidR="00D4180E" w:rsidRDefault="00D4180E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14:paraId="0B6E0126" w14:textId="77777777" w:rsidR="004745E0" w:rsidRDefault="004745E0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программы:</w:t>
      </w:r>
    </w:p>
    <w:p w14:paraId="162EC009" w14:textId="77777777" w:rsidR="004745E0" w:rsidRDefault="004745E0" w:rsidP="0047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«Финансовое обеспечение программы» цифры «100,0» заменить цифрами «180,0»;</w:t>
      </w:r>
    </w:p>
    <w:p w14:paraId="1A89D9B6" w14:textId="77777777" w:rsidR="009B465D" w:rsidRDefault="009B465D" w:rsidP="0047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4 «Финансовое обеспечение муниципальной программы» цифры «100,0» заменить цифрами «180,0»;</w:t>
      </w:r>
    </w:p>
    <w:p w14:paraId="3571D6B0" w14:textId="68615D26" w:rsidR="009947E1" w:rsidRPr="001E6EE1" w:rsidRDefault="00BA5DBF" w:rsidP="001E6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EE1">
        <w:rPr>
          <w:rFonts w:ascii="Times New Roman" w:hAnsi="Times New Roman"/>
          <w:sz w:val="28"/>
          <w:szCs w:val="28"/>
        </w:rPr>
        <w:t xml:space="preserve">в </w:t>
      </w:r>
      <w:r w:rsidR="002C2FE5" w:rsidRPr="001E6EE1">
        <w:rPr>
          <w:rFonts w:ascii="Times New Roman" w:hAnsi="Times New Roman"/>
          <w:sz w:val="28"/>
          <w:szCs w:val="28"/>
        </w:rPr>
        <w:t>приложени</w:t>
      </w:r>
      <w:r w:rsidRPr="001E6EE1">
        <w:rPr>
          <w:rFonts w:ascii="Times New Roman" w:hAnsi="Times New Roman"/>
          <w:sz w:val="28"/>
          <w:szCs w:val="28"/>
        </w:rPr>
        <w:t>и</w:t>
      </w:r>
      <w:r w:rsidR="002C2FE5" w:rsidRPr="001E6EE1">
        <w:rPr>
          <w:rFonts w:ascii="Times New Roman" w:hAnsi="Times New Roman"/>
          <w:sz w:val="28"/>
          <w:szCs w:val="28"/>
        </w:rPr>
        <w:t xml:space="preserve"> №</w:t>
      </w:r>
      <w:r w:rsidR="004745E0" w:rsidRPr="001E6EE1">
        <w:rPr>
          <w:rFonts w:ascii="Times New Roman" w:hAnsi="Times New Roman"/>
          <w:sz w:val="28"/>
          <w:szCs w:val="28"/>
        </w:rPr>
        <w:t>1</w:t>
      </w:r>
      <w:r w:rsidR="002C2FE5" w:rsidRPr="001E6EE1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9947E1" w:rsidRPr="001E6EE1">
        <w:rPr>
          <w:rFonts w:ascii="Times New Roman" w:hAnsi="Times New Roman"/>
          <w:sz w:val="28"/>
          <w:szCs w:val="28"/>
        </w:rPr>
        <w:t>:</w:t>
      </w:r>
    </w:p>
    <w:p w14:paraId="6B45E0EC" w14:textId="7F826F4B" w:rsidR="002C2FE5" w:rsidRDefault="00925FF1" w:rsidP="00925FF1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47E1" w:rsidRPr="001E6EE1">
        <w:rPr>
          <w:rFonts w:ascii="Times New Roman" w:hAnsi="Times New Roman"/>
          <w:sz w:val="28"/>
          <w:szCs w:val="28"/>
        </w:rPr>
        <w:t>в</w:t>
      </w:r>
      <w:r w:rsidR="002C2FE5" w:rsidRPr="001E6EE1">
        <w:rPr>
          <w:rFonts w:ascii="Times New Roman" w:hAnsi="Times New Roman"/>
          <w:sz w:val="28"/>
          <w:szCs w:val="28"/>
        </w:rPr>
        <w:t xml:space="preserve"> таблиц</w:t>
      </w:r>
      <w:r w:rsidR="009947E1" w:rsidRPr="001E6EE1">
        <w:rPr>
          <w:rFonts w:ascii="Times New Roman" w:hAnsi="Times New Roman"/>
          <w:sz w:val="28"/>
          <w:szCs w:val="28"/>
        </w:rPr>
        <w:t>е</w:t>
      </w:r>
      <w:r w:rsidR="002C2FE5" w:rsidRPr="001E6EE1">
        <w:rPr>
          <w:rFonts w:ascii="Times New Roman" w:hAnsi="Times New Roman"/>
          <w:sz w:val="28"/>
          <w:szCs w:val="28"/>
        </w:rPr>
        <w:t xml:space="preserve"> «</w:t>
      </w:r>
      <w:r w:rsidR="001E6EE1" w:rsidRPr="001E6EE1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«Организация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2023 году» и их значениях</w:t>
      </w:r>
      <w:r w:rsidR="002C2FE5" w:rsidRPr="002C2FE5">
        <w:rPr>
          <w:rFonts w:ascii="Times New Roman" w:hAnsi="Times New Roman"/>
          <w:sz w:val="28"/>
          <w:szCs w:val="28"/>
        </w:rPr>
        <w:t xml:space="preserve">» </w:t>
      </w:r>
      <w:r w:rsidR="009947E1">
        <w:rPr>
          <w:rFonts w:ascii="Times New Roman" w:hAnsi="Times New Roman"/>
          <w:sz w:val="28"/>
          <w:szCs w:val="28"/>
        </w:rPr>
        <w:t>в строке 1.1 цифры «25» заменить цифрами «3</w:t>
      </w:r>
      <w:r w:rsidR="009B66C2">
        <w:rPr>
          <w:rFonts w:ascii="Times New Roman" w:hAnsi="Times New Roman"/>
          <w:sz w:val="28"/>
          <w:szCs w:val="28"/>
        </w:rPr>
        <w:t>1</w:t>
      </w:r>
      <w:r w:rsidR="009947E1">
        <w:rPr>
          <w:rFonts w:ascii="Times New Roman" w:hAnsi="Times New Roman"/>
          <w:sz w:val="28"/>
          <w:szCs w:val="28"/>
        </w:rPr>
        <w:t>»</w:t>
      </w:r>
      <w:r w:rsidR="004745E0">
        <w:rPr>
          <w:rFonts w:ascii="Times New Roman" w:hAnsi="Times New Roman"/>
          <w:sz w:val="28"/>
          <w:szCs w:val="28"/>
        </w:rPr>
        <w:t>;</w:t>
      </w:r>
    </w:p>
    <w:p w14:paraId="72D2A668" w14:textId="78BC6295" w:rsidR="004745E0" w:rsidRDefault="00BA5DBF" w:rsidP="00640088">
      <w:pPr>
        <w:tabs>
          <w:tab w:val="left" w:pos="217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EE1">
        <w:rPr>
          <w:rFonts w:ascii="Times New Roman" w:hAnsi="Times New Roman"/>
          <w:sz w:val="28"/>
          <w:szCs w:val="28"/>
        </w:rPr>
        <w:t xml:space="preserve">в </w:t>
      </w:r>
      <w:r w:rsidR="004745E0" w:rsidRPr="001E6EE1">
        <w:rPr>
          <w:rFonts w:ascii="Times New Roman" w:hAnsi="Times New Roman"/>
          <w:sz w:val="28"/>
          <w:szCs w:val="28"/>
        </w:rPr>
        <w:t>приложени</w:t>
      </w:r>
      <w:r w:rsidRPr="001E6EE1">
        <w:rPr>
          <w:rFonts w:ascii="Times New Roman" w:hAnsi="Times New Roman"/>
          <w:sz w:val="28"/>
          <w:szCs w:val="28"/>
        </w:rPr>
        <w:t>и</w:t>
      </w:r>
      <w:r w:rsidR="004745E0" w:rsidRPr="001E6EE1">
        <w:rPr>
          <w:rFonts w:ascii="Times New Roman" w:hAnsi="Times New Roman"/>
          <w:sz w:val="28"/>
          <w:szCs w:val="28"/>
        </w:rPr>
        <w:t xml:space="preserve"> №2 к муниципальной программе таблицу «</w:t>
      </w:r>
      <w:r w:rsidR="004745E0" w:rsidRPr="002C2FE5">
        <w:rPr>
          <w:rFonts w:ascii="Times New Roman" w:hAnsi="Times New Roman"/>
          <w:sz w:val="28"/>
          <w:szCs w:val="28"/>
        </w:rPr>
        <w:t>Перечень</w:t>
      </w:r>
      <w:r w:rsidR="004745E0">
        <w:rPr>
          <w:rFonts w:ascii="Times New Roman" w:hAnsi="Times New Roman"/>
          <w:sz w:val="28"/>
          <w:szCs w:val="28"/>
        </w:rPr>
        <w:t xml:space="preserve"> </w:t>
      </w:r>
      <w:r w:rsidR="004745E0" w:rsidRPr="002C2FE5">
        <w:rPr>
          <w:rFonts w:ascii="Times New Roman" w:hAnsi="Times New Roman"/>
          <w:sz w:val="28"/>
          <w:szCs w:val="28"/>
        </w:rPr>
        <w:t xml:space="preserve">основных мероприятий муниципальной программы «Организация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</w:t>
      </w:r>
      <w:r w:rsidR="004745E0" w:rsidRPr="002C2FE5">
        <w:rPr>
          <w:rFonts w:ascii="Times New Roman" w:hAnsi="Times New Roman"/>
          <w:sz w:val="28"/>
          <w:szCs w:val="28"/>
        </w:rPr>
        <w:lastRenderedPageBreak/>
        <w:t xml:space="preserve">Пугачева </w:t>
      </w:r>
      <w:r w:rsidR="00640088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4745E0" w:rsidRPr="002C2FE5">
        <w:rPr>
          <w:rFonts w:ascii="Times New Roman" w:hAnsi="Times New Roman"/>
          <w:sz w:val="28"/>
          <w:szCs w:val="28"/>
        </w:rPr>
        <w:t>в 202</w:t>
      </w:r>
      <w:r w:rsidR="004745E0">
        <w:rPr>
          <w:rFonts w:ascii="Times New Roman" w:hAnsi="Times New Roman"/>
          <w:sz w:val="28"/>
          <w:szCs w:val="28"/>
        </w:rPr>
        <w:t>3</w:t>
      </w:r>
      <w:r w:rsidR="004745E0" w:rsidRPr="002C2FE5">
        <w:rPr>
          <w:rFonts w:ascii="Times New Roman" w:hAnsi="Times New Roman"/>
          <w:sz w:val="28"/>
          <w:szCs w:val="28"/>
        </w:rPr>
        <w:t xml:space="preserve"> году</w:t>
      </w:r>
      <w:r w:rsidR="00925FF1">
        <w:rPr>
          <w:rFonts w:ascii="Times New Roman" w:hAnsi="Times New Roman"/>
          <w:sz w:val="28"/>
          <w:szCs w:val="28"/>
        </w:rPr>
        <w:t>»</w:t>
      </w:r>
      <w:r w:rsidR="009B465D">
        <w:rPr>
          <w:rFonts w:ascii="Times New Roman" w:hAnsi="Times New Roman"/>
          <w:sz w:val="28"/>
          <w:szCs w:val="28"/>
        </w:rPr>
        <w:t xml:space="preserve"> в разрезе подпрограмм»</w:t>
      </w:r>
      <w:r w:rsidR="004745E0" w:rsidRPr="002C2FE5">
        <w:rPr>
          <w:rFonts w:ascii="Times New Roman" w:hAnsi="Times New Roman"/>
          <w:sz w:val="28"/>
          <w:szCs w:val="28"/>
        </w:rPr>
        <w:t xml:space="preserve"> изложить в </w:t>
      </w:r>
      <w:r w:rsidR="004745E0">
        <w:rPr>
          <w:rFonts w:ascii="Times New Roman" w:hAnsi="Times New Roman"/>
          <w:sz w:val="28"/>
          <w:szCs w:val="28"/>
        </w:rPr>
        <w:t>редакции согласно приложению</w:t>
      </w:r>
      <w:r w:rsidR="00640088">
        <w:rPr>
          <w:rFonts w:ascii="Times New Roman" w:hAnsi="Times New Roman"/>
          <w:sz w:val="28"/>
          <w:szCs w:val="28"/>
        </w:rPr>
        <w:t xml:space="preserve"> №1</w:t>
      </w:r>
      <w:r w:rsidR="001E6EE1">
        <w:rPr>
          <w:rFonts w:ascii="Times New Roman" w:hAnsi="Times New Roman"/>
          <w:sz w:val="28"/>
          <w:szCs w:val="28"/>
        </w:rPr>
        <w:t>;</w:t>
      </w:r>
    </w:p>
    <w:p w14:paraId="1646DA8C" w14:textId="396CAAF6" w:rsidR="001E6EE1" w:rsidRDefault="001E6EE1" w:rsidP="001E6EE1">
      <w:pPr>
        <w:tabs>
          <w:tab w:val="left" w:pos="217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EE1">
        <w:rPr>
          <w:rFonts w:ascii="Times New Roman" w:hAnsi="Times New Roman"/>
          <w:sz w:val="28"/>
          <w:szCs w:val="28"/>
        </w:rPr>
        <w:t xml:space="preserve">в приложении №3 к муниципальной программе в таблице «Распределение объема финансовых ресурсов, необходимых для реализации муниципальной программы «Организация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</w:t>
      </w:r>
      <w:r w:rsidR="00AD1820">
        <w:rPr>
          <w:rFonts w:ascii="Times New Roman" w:hAnsi="Times New Roman"/>
          <w:sz w:val="28"/>
          <w:szCs w:val="28"/>
        </w:rPr>
        <w:t xml:space="preserve">         </w:t>
      </w:r>
      <w:r w:rsidRPr="001E6EE1">
        <w:rPr>
          <w:rFonts w:ascii="Times New Roman" w:hAnsi="Times New Roman"/>
          <w:sz w:val="28"/>
          <w:szCs w:val="28"/>
        </w:rPr>
        <w:t>2023 году» в разрезе подпрограмм</w:t>
      </w:r>
      <w:r w:rsidRPr="002C2FE5">
        <w:rPr>
          <w:rFonts w:ascii="Times New Roman" w:hAnsi="Times New Roman"/>
          <w:sz w:val="28"/>
          <w:szCs w:val="28"/>
        </w:rPr>
        <w:t xml:space="preserve">» изложить в </w:t>
      </w:r>
      <w:r w:rsidR="00640088">
        <w:rPr>
          <w:rFonts w:ascii="Times New Roman" w:hAnsi="Times New Roman"/>
          <w:sz w:val="28"/>
          <w:szCs w:val="28"/>
        </w:rPr>
        <w:t>редакции согласно приложению №2.</w:t>
      </w:r>
    </w:p>
    <w:p w14:paraId="373ADC97" w14:textId="77777777" w:rsidR="00BB49EC" w:rsidRPr="00BB49EC" w:rsidRDefault="00141299" w:rsidP="00BB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168D" w:rsidRPr="000E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информации, анализа и общественных отношений администрации </w:t>
      </w:r>
      <w:r w:rsidR="009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Пугачевского </w:t>
      </w:r>
      <w:r w:rsidR="000E168D" w:rsidRPr="000E1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82D5B61" w14:textId="77777777" w:rsidR="00B915CE" w:rsidRDefault="00BB49EC" w:rsidP="00B91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3.Настоящее постановление вступает в силу со дня его официального опубликования.</w:t>
      </w:r>
    </w:p>
    <w:p w14:paraId="23D7619D" w14:textId="77777777" w:rsidR="00925FF1" w:rsidRDefault="00925FF1" w:rsidP="00925F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471B1F" w14:textId="77777777" w:rsidR="00925FF1" w:rsidRDefault="00925FF1" w:rsidP="00925F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8D472A" w14:textId="77777777" w:rsidR="00925FF1" w:rsidRDefault="00925FF1" w:rsidP="00925F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177FDE" w14:textId="45E8518C" w:rsidR="00BB49EC" w:rsidRPr="00BB49EC" w:rsidRDefault="00BB49EC" w:rsidP="00925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33912325" w14:textId="77777777" w:rsidR="00BB49EC" w:rsidRPr="00BB49EC" w:rsidRDefault="00BB49EC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   </w:t>
      </w:r>
      <w:proofErr w:type="spellStart"/>
      <w:r w:rsidRPr="00BB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61FDFE75" w14:textId="77777777" w:rsidR="00BB49EC" w:rsidRDefault="00BB49EC" w:rsidP="008B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87800FE" w14:textId="77777777" w:rsidR="00DF3A85" w:rsidRDefault="00DF3A85" w:rsidP="002064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AC157" w14:textId="581DECC2" w:rsidR="009B66C2" w:rsidRPr="009B66C2" w:rsidRDefault="009B66C2" w:rsidP="00925FF1">
      <w:pPr>
        <w:spacing w:after="50"/>
        <w:ind w:right="9"/>
        <w:rPr>
          <w:rFonts w:ascii="Times New Roman" w:hAnsi="Times New Roman" w:cs="Times New Roman"/>
          <w:sz w:val="28"/>
          <w:szCs w:val="28"/>
        </w:rPr>
      </w:pPr>
    </w:p>
    <w:p w14:paraId="5A3800AB" w14:textId="77777777" w:rsidR="00DF3A85" w:rsidRDefault="00DF3A85" w:rsidP="0020648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DF3A85" w:rsidSect="00AD1820">
          <w:footerReference w:type="even" r:id="rId6"/>
          <w:footerReference w:type="default" r:id="rId7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020AFEC" w14:textId="77777777" w:rsidR="00925FF1" w:rsidRDefault="00C42CD4" w:rsidP="0011255A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E6EE1">
        <w:rPr>
          <w:rFonts w:ascii="Times New Roman" w:hAnsi="Times New Roman"/>
          <w:sz w:val="28"/>
          <w:szCs w:val="28"/>
        </w:rPr>
        <w:t xml:space="preserve">№1 </w:t>
      </w:r>
      <w:r>
        <w:rPr>
          <w:rFonts w:ascii="Times New Roman" w:hAnsi="Times New Roman"/>
          <w:sz w:val="28"/>
          <w:szCs w:val="28"/>
        </w:rPr>
        <w:t>к постановлению</w:t>
      </w:r>
    </w:p>
    <w:p w14:paraId="7B3C9470" w14:textId="77777777" w:rsidR="00925FF1" w:rsidRDefault="00C42CD4" w:rsidP="0011255A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Пугачевского</w:t>
      </w:r>
    </w:p>
    <w:p w14:paraId="7299F269" w14:textId="77777777" w:rsidR="00925FF1" w:rsidRDefault="00C42CD4" w:rsidP="0011255A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3B9D75FF" w14:textId="77777777" w:rsidR="00925FF1" w:rsidRDefault="00925FF1" w:rsidP="0011255A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14:paraId="317E86B3" w14:textId="161F31DD" w:rsidR="00C42CD4" w:rsidRDefault="00C42CD4" w:rsidP="0011255A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D182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9947E1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400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AD1820">
        <w:rPr>
          <w:rFonts w:ascii="Times New Roman" w:hAnsi="Times New Roman"/>
          <w:sz w:val="28"/>
          <w:szCs w:val="28"/>
        </w:rPr>
        <w:t>445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024E0D" w14:textId="77777777" w:rsidR="002C2FE5" w:rsidRDefault="00C42CD4" w:rsidP="0011255A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C2FE5" w:rsidRPr="000A5D41">
        <w:rPr>
          <w:rFonts w:ascii="Times New Roman" w:hAnsi="Times New Roman"/>
          <w:sz w:val="28"/>
          <w:szCs w:val="28"/>
        </w:rPr>
        <w:t xml:space="preserve">Приложение № </w:t>
      </w:r>
      <w:r w:rsidR="002C2FE5">
        <w:rPr>
          <w:rFonts w:ascii="Times New Roman" w:hAnsi="Times New Roman"/>
          <w:sz w:val="28"/>
          <w:szCs w:val="28"/>
        </w:rPr>
        <w:t xml:space="preserve">2 </w:t>
      </w:r>
      <w:r w:rsidR="002C2FE5" w:rsidRPr="000A5D41">
        <w:rPr>
          <w:rFonts w:ascii="Times New Roman" w:hAnsi="Times New Roman"/>
          <w:sz w:val="28"/>
          <w:szCs w:val="28"/>
        </w:rPr>
        <w:t xml:space="preserve">к </w:t>
      </w:r>
      <w:r w:rsidR="002C2FE5">
        <w:rPr>
          <w:rFonts w:ascii="Times New Roman" w:hAnsi="Times New Roman"/>
          <w:sz w:val="28"/>
          <w:szCs w:val="28"/>
        </w:rPr>
        <w:t>муниципальной программе</w:t>
      </w:r>
    </w:p>
    <w:p w14:paraId="19793E70" w14:textId="77777777" w:rsidR="002C2FE5" w:rsidRDefault="002C2FE5" w:rsidP="0011255A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>«Организация временного</w:t>
      </w:r>
      <w:r>
        <w:rPr>
          <w:rFonts w:ascii="Times New Roman" w:hAnsi="Times New Roman"/>
          <w:sz w:val="28"/>
          <w:szCs w:val="28"/>
        </w:rPr>
        <w:t xml:space="preserve"> трудоустройства</w:t>
      </w:r>
    </w:p>
    <w:p w14:paraId="5B5D0FE0" w14:textId="77777777" w:rsidR="002C2FE5" w:rsidRDefault="002C2FE5" w:rsidP="0011255A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</w:rPr>
        <w:t>возрасте</w:t>
      </w:r>
    </w:p>
    <w:p w14:paraId="1C36DF44" w14:textId="77777777" w:rsidR="002C2FE5" w:rsidRDefault="002C2FE5" w:rsidP="0011255A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 </w:t>
      </w:r>
      <w:r w:rsidRPr="000A5D41">
        <w:rPr>
          <w:rFonts w:ascii="Times New Roman" w:hAnsi="Times New Roman"/>
          <w:sz w:val="28"/>
          <w:szCs w:val="28"/>
        </w:rPr>
        <w:t>до 18</w:t>
      </w:r>
      <w:r>
        <w:rPr>
          <w:rFonts w:ascii="Times New Roman" w:hAnsi="Times New Roman"/>
          <w:sz w:val="28"/>
          <w:szCs w:val="28"/>
        </w:rPr>
        <w:t xml:space="preserve"> лет в свободное от учебы время</w:t>
      </w:r>
    </w:p>
    <w:p w14:paraId="001FF3D9" w14:textId="77777777" w:rsidR="002C2FE5" w:rsidRDefault="002C2FE5" w:rsidP="0011255A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DA6B86" w14:textId="77777777" w:rsidR="002C2FE5" w:rsidRPr="000A5D41" w:rsidRDefault="002C2FE5" w:rsidP="0011255A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>города Пугачева</w:t>
      </w:r>
      <w:r w:rsidR="004F375A">
        <w:rPr>
          <w:rFonts w:ascii="Times New Roman" w:hAnsi="Times New Roman"/>
          <w:sz w:val="28"/>
          <w:szCs w:val="28"/>
        </w:rPr>
        <w:t xml:space="preserve"> </w:t>
      </w:r>
      <w:r w:rsidR="004F375A"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0A5D41">
        <w:rPr>
          <w:rFonts w:ascii="Times New Roman" w:hAnsi="Times New Roman"/>
          <w:sz w:val="28"/>
          <w:szCs w:val="28"/>
        </w:rPr>
        <w:t xml:space="preserve"> в 202</w:t>
      </w:r>
      <w:r w:rsidR="009947E1">
        <w:rPr>
          <w:rFonts w:ascii="Times New Roman" w:hAnsi="Times New Roman"/>
          <w:sz w:val="28"/>
          <w:szCs w:val="28"/>
        </w:rPr>
        <w:t>3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3BF85697" w14:textId="0582EF4F" w:rsidR="00AD1820" w:rsidRDefault="00AD1820" w:rsidP="00994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B236C8A" w14:textId="77777777" w:rsidR="00AD1820" w:rsidRDefault="00AD1820" w:rsidP="00994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3B3B028" w14:textId="45C89B3D" w:rsidR="009947E1" w:rsidRPr="004626EE" w:rsidRDefault="009947E1" w:rsidP="00994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626EE">
        <w:rPr>
          <w:rFonts w:ascii="Times New Roman" w:hAnsi="Times New Roman"/>
          <w:b/>
          <w:sz w:val="28"/>
          <w:szCs w:val="28"/>
        </w:rPr>
        <w:t>Перечень</w:t>
      </w:r>
    </w:p>
    <w:p w14:paraId="3F79A1C8" w14:textId="411EBA1E" w:rsidR="009947E1" w:rsidRDefault="009947E1" w:rsidP="00994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626EE">
        <w:rPr>
          <w:rFonts w:ascii="Times New Roman" w:hAnsi="Times New Roman"/>
          <w:b/>
          <w:sz w:val="28"/>
          <w:szCs w:val="28"/>
        </w:rPr>
        <w:t xml:space="preserve">основных мероприятий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4626EE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AE3760">
        <w:rPr>
          <w:rFonts w:ascii="Times New Roman" w:hAnsi="Times New Roman"/>
          <w:b/>
          <w:sz w:val="28"/>
          <w:szCs w:val="28"/>
        </w:rPr>
        <w:t>«Организация временного трудоустройства несовершеннолетних граждан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</w:rPr>
        <w:t>возрасте от 14 до 18 лет в свободное от учебы время на территории муниципального образования города Пугачева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Pr="00AE3760">
        <w:rPr>
          <w:rFonts w:ascii="Times New Roman" w:hAnsi="Times New Roman"/>
          <w:b/>
          <w:sz w:val="28"/>
          <w:szCs w:val="28"/>
        </w:rPr>
        <w:t xml:space="preserve">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году»</w:t>
      </w:r>
      <w:r w:rsidR="00925F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разрезе подпрограмм</w:t>
      </w:r>
    </w:p>
    <w:p w14:paraId="52D6F3E1" w14:textId="77777777" w:rsidR="00AD1820" w:rsidRPr="00AD1820" w:rsidRDefault="00AD1820" w:rsidP="00994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74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581"/>
        <w:gridCol w:w="5896"/>
        <w:gridCol w:w="1276"/>
        <w:gridCol w:w="1134"/>
        <w:gridCol w:w="1134"/>
        <w:gridCol w:w="1276"/>
        <w:gridCol w:w="4677"/>
      </w:tblGrid>
      <w:tr w:rsidR="009947E1" w:rsidRPr="0042501C" w14:paraId="73C08FAF" w14:textId="77777777" w:rsidTr="000C0F77">
        <w:trPr>
          <w:trHeight w:val="585"/>
        </w:trPr>
        <w:tc>
          <w:tcPr>
            <w:tcW w:w="5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9AFCC6" w14:textId="77777777" w:rsidR="009947E1" w:rsidRPr="0042501C" w:rsidRDefault="009947E1" w:rsidP="000C0F77">
            <w:pPr>
              <w:widowControl w:val="0"/>
              <w:spacing w:after="0" w:line="240" w:lineRule="auto"/>
              <w:ind w:left="-116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№ п/п</w:t>
            </w:r>
          </w:p>
        </w:tc>
        <w:tc>
          <w:tcPr>
            <w:tcW w:w="5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00508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Цель, задачи, основные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2DDA39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Срок</w:t>
            </w:r>
          </w:p>
          <w:p w14:paraId="3A19A023" w14:textId="77777777" w:rsidR="009947E1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</w:t>
            </w:r>
            <w:r w:rsidRPr="0042501C">
              <w:rPr>
                <w:rFonts w:ascii="Times New Roman" w:hAnsi="Times New Roman"/>
              </w:rPr>
              <w:t>ыпол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14:paraId="042139FB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 xml:space="preserve">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BA0ECE" w14:textId="1B56D68F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2501C">
              <w:rPr>
                <w:rFonts w:ascii="Times New Roman" w:hAnsi="Times New Roman"/>
              </w:rPr>
              <w:t>Источ</w:t>
            </w:r>
            <w:proofErr w:type="spellEnd"/>
            <w:r w:rsidRPr="0042501C">
              <w:rPr>
                <w:rFonts w:ascii="Times New Roman" w:hAnsi="Times New Roman"/>
              </w:rPr>
              <w:t>-ники</w:t>
            </w:r>
            <w:proofErr w:type="gramEnd"/>
            <w:r w:rsidR="00AD1820">
              <w:rPr>
                <w:rFonts w:ascii="Times New Roman" w:hAnsi="Times New Roman"/>
              </w:rPr>
              <w:t xml:space="preserve"> </w:t>
            </w:r>
            <w:proofErr w:type="spellStart"/>
            <w:r w:rsidRPr="0042501C">
              <w:rPr>
                <w:rFonts w:ascii="Times New Roman" w:hAnsi="Times New Roman"/>
              </w:rPr>
              <w:t>финанси</w:t>
            </w:r>
            <w:r>
              <w:rPr>
                <w:rFonts w:ascii="Times New Roman" w:hAnsi="Times New Roman"/>
              </w:rPr>
              <w:t>-</w:t>
            </w:r>
            <w:r w:rsidRPr="0042501C"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41D6A64A" w14:textId="77777777" w:rsidR="009947E1" w:rsidRPr="0042501C" w:rsidRDefault="009947E1" w:rsidP="000C0F77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Объемы финансирования,</w:t>
            </w:r>
          </w:p>
          <w:p w14:paraId="62B63A39" w14:textId="77777777" w:rsidR="009947E1" w:rsidRPr="0042501C" w:rsidRDefault="009947E1" w:rsidP="000C0F77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</w:rPr>
            </w:pPr>
            <w:proofErr w:type="spellStart"/>
            <w:r w:rsidRPr="0042501C">
              <w:rPr>
                <w:rFonts w:ascii="Times New Roman" w:hAnsi="Times New Roman"/>
              </w:rPr>
              <w:t>тыс.руб</w:t>
            </w:r>
            <w:proofErr w:type="spellEnd"/>
            <w:r w:rsidRPr="0042501C"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E498A4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947E1" w:rsidRPr="0042501C" w14:paraId="23BBC359" w14:textId="77777777" w:rsidTr="000C0F77">
        <w:trPr>
          <w:trHeight w:val="177"/>
        </w:trPr>
        <w:tc>
          <w:tcPr>
            <w:tcW w:w="5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55310C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77899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A33E3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D56F0C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1611E233" w14:textId="77777777" w:rsidR="009947E1" w:rsidRPr="0042501C" w:rsidRDefault="009947E1" w:rsidP="000C0F77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F72E7" w14:textId="77777777" w:rsidR="009947E1" w:rsidRPr="0042501C" w:rsidRDefault="009947E1" w:rsidP="000C0F77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2023 год</w:t>
            </w:r>
          </w:p>
        </w:tc>
        <w:tc>
          <w:tcPr>
            <w:tcW w:w="4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7E07C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47E1" w:rsidRPr="0042501C" w14:paraId="0008E0F2" w14:textId="77777777" w:rsidTr="000C0F77">
        <w:trPr>
          <w:trHeight w:val="408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42000D" w14:textId="77777777" w:rsidR="009947E1" w:rsidRPr="0042501C" w:rsidRDefault="009947E1" w:rsidP="000C0F7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42501C">
              <w:rPr>
                <w:rFonts w:ascii="Times New Roman" w:hAnsi="Times New Roman"/>
                <w:bCs/>
              </w:rPr>
              <w:t xml:space="preserve">Цель: </w:t>
            </w:r>
            <w:r w:rsidRPr="0042501C">
              <w:rPr>
                <w:rFonts w:ascii="Times New Roman" w:eastAsia="Calibri" w:hAnsi="Times New Roman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9947E1" w:rsidRPr="0042501C" w14:paraId="7606DC11" w14:textId="77777777" w:rsidTr="000C0F77"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AA5EE1" w14:textId="77777777" w:rsidR="009947E1" w:rsidRPr="0042501C" w:rsidRDefault="009947E1" w:rsidP="000C0F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 xml:space="preserve">Задача 1: </w:t>
            </w:r>
            <w:r w:rsidRPr="0042501C">
              <w:rPr>
                <w:rFonts w:ascii="Times New Roman" w:eastAsia="Calibri" w:hAnsi="Times New Roman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9947E1" w:rsidRPr="0042501C" w14:paraId="5153B0C4" w14:textId="77777777" w:rsidTr="00AD1820">
        <w:trPr>
          <w:trHeight w:val="1022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35693F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1.1.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34D1D" w14:textId="77777777" w:rsidR="009947E1" w:rsidRPr="0042501C" w:rsidRDefault="009947E1" w:rsidP="000C0F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  <w:color w:val="000000"/>
              </w:rPr>
              <w:t>Благоустройство и озеленение парков, скверов, улиц города, ремонт</w:t>
            </w:r>
            <w:r w:rsidRPr="0042501C">
              <w:rPr>
                <w:rFonts w:ascii="Times New Roman" w:eastAsia="Calibri" w:hAnsi="Times New Roman"/>
              </w:rPr>
              <w:t xml:space="preserve"> и благоустройство мемориалов, мест захоронений и памятников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81FFFE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468CD0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6E94E3B9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42501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F11A14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42501C">
              <w:rPr>
                <w:rFonts w:ascii="Times New Roman" w:hAnsi="Times New Roman"/>
              </w:rPr>
              <w:t>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2646F" w14:textId="77777777" w:rsidR="009947E1" w:rsidRPr="0042501C" w:rsidRDefault="009947E1" w:rsidP="000C0F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42501C">
              <w:rPr>
                <w:rFonts w:ascii="Times New Roman" w:hAnsi="Times New Roman"/>
              </w:rPr>
              <w:t>г.Пугачёва</w:t>
            </w:r>
            <w:proofErr w:type="spellEnd"/>
            <w:r w:rsidRPr="0042501C">
              <w:rPr>
                <w:rFonts w:ascii="Times New Roman" w:hAnsi="Times New Roman"/>
              </w:rPr>
              <w:t>» (по согласованию)</w:t>
            </w:r>
          </w:p>
        </w:tc>
      </w:tr>
      <w:tr w:rsidR="009947E1" w:rsidRPr="0042501C" w14:paraId="657E8E30" w14:textId="77777777" w:rsidTr="00AD1820">
        <w:trPr>
          <w:trHeight w:val="1121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B1431F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1.2.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68AFAA" w14:textId="77777777" w:rsidR="009947E1" w:rsidRPr="0042501C" w:rsidRDefault="009947E1" w:rsidP="000C0F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Благоустройство и озеленение территории парков, выращивание посадочного материала</w:t>
            </w:r>
          </w:p>
          <w:p w14:paraId="0C27D777" w14:textId="77777777" w:rsidR="009947E1" w:rsidRPr="0042501C" w:rsidRDefault="009947E1" w:rsidP="000C0F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81A760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FF0216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60FFFBB4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42501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80FF1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42501C">
              <w:rPr>
                <w:rFonts w:ascii="Times New Roman" w:hAnsi="Times New Roman"/>
              </w:rPr>
              <w:t>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386B70" w14:textId="77777777" w:rsidR="009947E1" w:rsidRPr="0042501C" w:rsidRDefault="009947E1" w:rsidP="000C0F77">
            <w:pPr>
              <w:widowControl w:val="0"/>
              <w:spacing w:after="0" w:line="240" w:lineRule="auto"/>
            </w:pPr>
            <w:r w:rsidRPr="0042501C">
              <w:rPr>
                <w:rFonts w:ascii="Times New Roman" w:eastAsia="Calibri" w:hAnsi="Times New Roman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42501C">
              <w:rPr>
                <w:rFonts w:ascii="Times New Roman" w:eastAsia="Calibri" w:hAnsi="Times New Roman"/>
              </w:rPr>
              <w:t>В.А.Важина</w:t>
            </w:r>
            <w:proofErr w:type="spellEnd"/>
            <w:r w:rsidRPr="0042501C">
              <w:rPr>
                <w:rFonts w:ascii="Times New Roman" w:eastAsia="Calibri" w:hAnsi="Times New Roman"/>
              </w:rPr>
              <w:t>»</w:t>
            </w:r>
          </w:p>
        </w:tc>
      </w:tr>
      <w:tr w:rsidR="009947E1" w:rsidRPr="0042501C" w14:paraId="7EFDD263" w14:textId="77777777" w:rsidTr="000C0F77">
        <w:trPr>
          <w:trHeight w:val="415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21B3DC" w14:textId="77777777" w:rsidR="009947E1" w:rsidRPr="0042501C" w:rsidRDefault="009947E1" w:rsidP="000C0F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2501C">
              <w:rPr>
                <w:rFonts w:ascii="Times New Roman" w:hAnsi="Times New Roman"/>
              </w:rPr>
              <w:lastRenderedPageBreak/>
              <w:t>Задача 2:</w:t>
            </w:r>
            <w:r w:rsidRPr="0042501C">
              <w:rPr>
                <w:rFonts w:ascii="Times New Roman" w:eastAsia="Calibri" w:hAnsi="Times New Roman"/>
              </w:rPr>
              <w:t xml:space="preserve"> 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9947E1" w:rsidRPr="0042501C" w14:paraId="20191C8E" w14:textId="77777777" w:rsidTr="000C0F77">
        <w:trPr>
          <w:trHeight w:val="42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7D2D81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478C59" w14:textId="77777777" w:rsidR="009947E1" w:rsidRPr="0042501C" w:rsidRDefault="009947E1" w:rsidP="000C0F7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2501C">
              <w:rPr>
                <w:rFonts w:ascii="Times New Roman" w:eastAsia="Calibri" w:hAnsi="Times New Roman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00E0B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2023</w:t>
            </w:r>
          </w:p>
          <w:p w14:paraId="6C87A26C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6EEEB0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7CC7ADAD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5EBA97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501C">
              <w:rPr>
                <w:rFonts w:ascii="Times New Roman" w:hAnsi="Times New Roman"/>
              </w:rPr>
              <w:t>-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28E655" w14:textId="77777777" w:rsidR="009947E1" w:rsidRPr="0042501C" w:rsidRDefault="009947E1" w:rsidP="000C0F7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42501C">
              <w:rPr>
                <w:rFonts w:ascii="Times New Roman" w:eastAsia="Calibri" w:hAnsi="Times New Roman"/>
              </w:rPr>
              <w:t>администрация Пугачевского муниципального района Саратовской области</w:t>
            </w:r>
          </w:p>
        </w:tc>
      </w:tr>
      <w:tr w:rsidR="009947E1" w:rsidRPr="0042501C" w14:paraId="0140442F" w14:textId="77777777" w:rsidTr="000C0F77">
        <w:trPr>
          <w:trHeight w:val="191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69269C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FB2343" w14:textId="77777777" w:rsidR="009947E1" w:rsidRPr="0042501C" w:rsidRDefault="009947E1" w:rsidP="000C0F77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2501C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48D18" w14:textId="77777777" w:rsidR="009947E1" w:rsidRPr="0042501C" w:rsidRDefault="009947E1" w:rsidP="000C0F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259DB2" w14:textId="77777777" w:rsidR="009947E1" w:rsidRPr="0042501C" w:rsidRDefault="009947E1" w:rsidP="00AD1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42501C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651F968B" w14:textId="77777777" w:rsidR="009947E1" w:rsidRPr="0042501C" w:rsidRDefault="009947E1" w:rsidP="009947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01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  <w:r w:rsidRPr="0042501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DF4D62" w14:textId="77777777" w:rsidR="009947E1" w:rsidRPr="0042501C" w:rsidRDefault="009947E1" w:rsidP="009947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501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  <w:r w:rsidRPr="0042501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A857E2" w14:textId="77777777" w:rsidR="009947E1" w:rsidRPr="0042501C" w:rsidRDefault="009947E1" w:rsidP="000C0F7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14:paraId="6458B9CA" w14:textId="77777777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359CF215" w14:textId="77777777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51FA914E" w14:textId="399CE515" w:rsidR="00AD1820" w:rsidRDefault="00AD1820" w:rsidP="00AD18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0D1C16" w14:textId="77777777" w:rsidR="00AD1820" w:rsidRDefault="00AD1820" w:rsidP="00AD18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296800" w14:textId="3158E02D" w:rsidR="00AD1820" w:rsidRDefault="00AD1820" w:rsidP="00AD18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14:paraId="1FEF5A48" w14:textId="77777777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616C7F8D" w14:textId="77777777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5D483EB4" w14:textId="77777777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39CAE22C" w14:textId="77777777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19EBBD8D" w14:textId="77777777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682A586A" w14:textId="77777777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70DC9BA2" w14:textId="77777777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1FB47540" w14:textId="77777777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2E14704D" w14:textId="38FB6071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1EAFB0D6" w14:textId="551FB6CA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3CB4544D" w14:textId="6D12DD8B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07CA19F5" w14:textId="6F52743D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494236C1" w14:textId="0C3B67DA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5E0BD296" w14:textId="069AADC5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770919E8" w14:textId="3333D417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665C451A" w14:textId="7CD3F2F9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6A1D3650" w14:textId="7DB97EA4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503C42C7" w14:textId="32DAA708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0946B67A" w14:textId="77777777" w:rsidR="00AD1820" w:rsidRDefault="00AD1820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45E92A31" w14:textId="6902DE3B" w:rsidR="00925FF1" w:rsidRDefault="001E6EE1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 к постановлению администрации Пугачевского</w:t>
      </w:r>
    </w:p>
    <w:p w14:paraId="37C275F4" w14:textId="77777777" w:rsidR="00925FF1" w:rsidRDefault="001E6EE1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545DEDCF" w14:textId="77777777" w:rsidR="00925FF1" w:rsidRDefault="00925FF1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14:paraId="198472B4" w14:textId="6DC7B974" w:rsidR="001E6EE1" w:rsidRDefault="001E6EE1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D182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6400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AD1820">
        <w:rPr>
          <w:rFonts w:ascii="Times New Roman" w:hAnsi="Times New Roman"/>
          <w:sz w:val="28"/>
          <w:szCs w:val="28"/>
        </w:rPr>
        <w:t>445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311CA4" w14:textId="77777777" w:rsidR="001E6EE1" w:rsidRDefault="001E6EE1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3C2475DD" w14:textId="77777777" w:rsidR="001E6EE1" w:rsidRDefault="001E6EE1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>«Организация временного</w:t>
      </w:r>
      <w:r>
        <w:rPr>
          <w:rFonts w:ascii="Times New Roman" w:hAnsi="Times New Roman"/>
          <w:sz w:val="28"/>
          <w:szCs w:val="28"/>
        </w:rPr>
        <w:t xml:space="preserve"> трудоустройства</w:t>
      </w:r>
    </w:p>
    <w:p w14:paraId="5DCA7CE8" w14:textId="77777777" w:rsidR="001E6EE1" w:rsidRDefault="001E6EE1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</w:rPr>
        <w:t>возрасте</w:t>
      </w:r>
    </w:p>
    <w:p w14:paraId="3C26BBBB" w14:textId="77777777" w:rsidR="001E6EE1" w:rsidRDefault="001E6EE1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 </w:t>
      </w:r>
      <w:r w:rsidRPr="000A5D41">
        <w:rPr>
          <w:rFonts w:ascii="Times New Roman" w:hAnsi="Times New Roman"/>
          <w:sz w:val="28"/>
          <w:szCs w:val="28"/>
        </w:rPr>
        <w:t>до 18</w:t>
      </w:r>
      <w:r>
        <w:rPr>
          <w:rFonts w:ascii="Times New Roman" w:hAnsi="Times New Roman"/>
          <w:sz w:val="28"/>
          <w:szCs w:val="28"/>
        </w:rPr>
        <w:t xml:space="preserve"> лет в свободное от учебы время</w:t>
      </w:r>
    </w:p>
    <w:p w14:paraId="34FCBA8B" w14:textId="77777777" w:rsidR="001E6EE1" w:rsidRDefault="001E6EE1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E8D3685" w14:textId="77777777" w:rsidR="001E6EE1" w:rsidRDefault="001E6EE1" w:rsidP="001E6EE1">
      <w:pPr>
        <w:spacing w:after="0" w:line="240" w:lineRule="auto"/>
        <w:ind w:left="9923"/>
        <w:rPr>
          <w:rFonts w:ascii="Times New Roman" w:hAnsi="Times New Roman"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6A7165DA" w14:textId="77777777" w:rsidR="001E6EE1" w:rsidRDefault="001E6EE1" w:rsidP="001E6EE1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1B5D5EB9" w14:textId="32790AC5" w:rsidR="001E6EE1" w:rsidRPr="00BE18D2" w:rsidRDefault="001E6EE1" w:rsidP="001E6E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8D2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6807A2B7" w14:textId="77777777" w:rsidR="001E6EE1" w:rsidRPr="00BE18D2" w:rsidRDefault="001E6EE1" w:rsidP="001E6EE1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8D2">
        <w:rPr>
          <w:rFonts w:ascii="Times New Roman" w:hAnsi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Pr="00BE18D2">
        <w:rPr>
          <w:rFonts w:ascii="Times New Roman" w:hAnsi="Times New Roman"/>
          <w:b/>
          <w:bCs/>
          <w:sz w:val="28"/>
          <w:szCs w:val="28"/>
        </w:rPr>
        <w:t>«</w:t>
      </w:r>
      <w:r w:rsidRPr="00AE3760">
        <w:rPr>
          <w:rFonts w:ascii="Times New Roman" w:hAnsi="Times New Roman"/>
          <w:b/>
          <w:sz w:val="28"/>
          <w:szCs w:val="28"/>
        </w:rPr>
        <w:t>Организация временного трудоустройства несовершеннолетних граждан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</w:rPr>
        <w:t>возрасте от 14 до 18 лет в свободное от учебы время на территории муниципального образования города Пугачева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Pr="00AE3760">
        <w:rPr>
          <w:rFonts w:ascii="Times New Roman" w:hAnsi="Times New Roman"/>
          <w:b/>
          <w:sz w:val="28"/>
          <w:szCs w:val="28"/>
        </w:rPr>
        <w:t xml:space="preserve">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</w:t>
      </w:r>
      <w:r w:rsidRPr="00BE18D2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в разрезе подпрограмм</w:t>
      </w:r>
    </w:p>
    <w:p w14:paraId="07FA3993" w14:textId="77777777" w:rsidR="001E6EE1" w:rsidRPr="00925FF1" w:rsidRDefault="001E6EE1" w:rsidP="001E6EE1">
      <w:pPr>
        <w:tabs>
          <w:tab w:val="left" w:pos="163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739"/>
        <w:gridCol w:w="1623"/>
        <w:gridCol w:w="2231"/>
        <w:gridCol w:w="1533"/>
      </w:tblGrid>
      <w:tr w:rsidR="001E6EE1" w:rsidRPr="0042501C" w14:paraId="3A6AC9DD" w14:textId="77777777" w:rsidTr="00925FF1">
        <w:trPr>
          <w:trHeight w:val="994"/>
        </w:trPr>
        <w:tc>
          <w:tcPr>
            <w:tcW w:w="3794" w:type="dxa"/>
            <w:vMerge w:val="restart"/>
          </w:tcPr>
          <w:p w14:paraId="257F6FE1" w14:textId="77777777" w:rsidR="001E6EE1" w:rsidRPr="0042501C" w:rsidRDefault="001E6EE1" w:rsidP="000C0F77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  <w:p w14:paraId="24F3DC69" w14:textId="77777777" w:rsidR="001E6EE1" w:rsidRPr="0042501C" w:rsidRDefault="001E6EE1" w:rsidP="000C0F77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5B8189" w14:textId="77777777" w:rsidR="001E6EE1" w:rsidRPr="0042501C" w:rsidRDefault="001E6EE1" w:rsidP="000C0F77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vMerge w:val="restart"/>
          </w:tcPr>
          <w:p w14:paraId="638532FE" w14:textId="77777777" w:rsidR="001E6EE1" w:rsidRPr="0042501C" w:rsidRDefault="001E6EE1" w:rsidP="000C0F77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623" w:type="dxa"/>
            <w:vMerge w:val="restart"/>
          </w:tcPr>
          <w:p w14:paraId="08022C65" w14:textId="77777777" w:rsidR="001E6EE1" w:rsidRPr="0042501C" w:rsidRDefault="001E6EE1" w:rsidP="000C0F77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  <w:p w14:paraId="566DC44E" w14:textId="77777777" w:rsidR="001E6EE1" w:rsidRPr="0042501C" w:rsidRDefault="001E6EE1" w:rsidP="000C0F77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gridSpan w:val="2"/>
          </w:tcPr>
          <w:p w14:paraId="4C10C538" w14:textId="77777777" w:rsidR="001E6EE1" w:rsidRPr="0042501C" w:rsidRDefault="001E6EE1" w:rsidP="000C0F77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1E6EE1" w:rsidRPr="0042501C" w14:paraId="595C71D0" w14:textId="77777777" w:rsidTr="000C0F77">
        <w:trPr>
          <w:trHeight w:val="562"/>
        </w:trPr>
        <w:tc>
          <w:tcPr>
            <w:tcW w:w="3794" w:type="dxa"/>
            <w:vMerge/>
          </w:tcPr>
          <w:p w14:paraId="2DCEF8EE" w14:textId="77777777" w:rsidR="001E6EE1" w:rsidRPr="0042501C" w:rsidRDefault="001E6EE1" w:rsidP="000C0F77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vMerge/>
          </w:tcPr>
          <w:p w14:paraId="78308D89" w14:textId="77777777" w:rsidR="001E6EE1" w:rsidRPr="0042501C" w:rsidRDefault="001E6EE1" w:rsidP="000C0F77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79B2C11E" w14:textId="77777777" w:rsidR="001E6EE1" w:rsidRPr="0042501C" w:rsidRDefault="001E6EE1" w:rsidP="000C0F77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14:paraId="59A7A1F2" w14:textId="77777777" w:rsidR="001E6EE1" w:rsidRPr="0042501C" w:rsidRDefault="001E6EE1" w:rsidP="000C0F77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0EFC991C" w14:textId="77777777" w:rsidR="001E6EE1" w:rsidRPr="0042501C" w:rsidRDefault="001E6EE1" w:rsidP="000C0F77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533" w:type="dxa"/>
          </w:tcPr>
          <w:p w14:paraId="0B8A72A2" w14:textId="77777777" w:rsidR="001E6EE1" w:rsidRPr="0042501C" w:rsidRDefault="001E6EE1" w:rsidP="008B354F">
            <w:pPr>
              <w:tabs>
                <w:tab w:val="left" w:pos="210"/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B35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501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E6EE1" w:rsidRPr="0042501C" w14:paraId="72007121" w14:textId="77777777" w:rsidTr="000C0F77">
        <w:trPr>
          <w:trHeight w:val="1035"/>
        </w:trPr>
        <w:tc>
          <w:tcPr>
            <w:tcW w:w="3794" w:type="dxa"/>
            <w:vMerge w:val="restart"/>
          </w:tcPr>
          <w:p w14:paraId="4A8724E9" w14:textId="77777777" w:rsidR="001E6EE1" w:rsidRPr="0042501C" w:rsidRDefault="001E6EE1" w:rsidP="000C0F77">
            <w:pPr>
              <w:spacing w:before="28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2501C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2023 году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739" w:type="dxa"/>
            <w:vMerge w:val="restart"/>
          </w:tcPr>
          <w:p w14:paraId="3D9FCB26" w14:textId="77777777" w:rsidR="001E6EE1" w:rsidRPr="0042501C" w:rsidRDefault="001E6EE1" w:rsidP="000C0F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501C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 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Саратовской области</w:t>
            </w:r>
            <w:r w:rsidRPr="0042501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364135BD" w14:textId="77777777" w:rsidR="001E6EE1" w:rsidRPr="0042501C" w:rsidRDefault="001E6EE1" w:rsidP="000C0F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 </w:t>
            </w:r>
            <w:r w:rsidRPr="0042501C">
              <w:rPr>
                <w:rFonts w:ascii="Times New Roman" w:hAnsi="Times New Roman"/>
                <w:bCs/>
                <w:sz w:val="24"/>
                <w:szCs w:val="24"/>
              </w:rPr>
              <w:t>Саратовской области</w:t>
            </w:r>
            <w:r w:rsidRPr="004250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B771B1" w14:textId="77777777" w:rsidR="001E6EE1" w:rsidRPr="0042501C" w:rsidRDefault="001E6EE1" w:rsidP="000C0F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г.Пугачёва</w:t>
            </w:r>
            <w:proofErr w:type="spellEnd"/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14:paraId="5E9191EE" w14:textId="77777777" w:rsidR="001E6EE1" w:rsidRPr="0042501C" w:rsidRDefault="001E6EE1" w:rsidP="000C0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42501C">
              <w:rPr>
                <w:rFonts w:ascii="Times New Roman" w:eastAsia="Calibri" w:hAnsi="Times New Roman"/>
                <w:sz w:val="24"/>
                <w:szCs w:val="24"/>
              </w:rPr>
              <w:t>В.А.Важина</w:t>
            </w:r>
            <w:proofErr w:type="spellEnd"/>
            <w:r w:rsidRPr="0042501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vAlign w:val="center"/>
          </w:tcPr>
          <w:p w14:paraId="11983067" w14:textId="77777777" w:rsidR="001E6EE1" w:rsidRPr="0042501C" w:rsidRDefault="001E6EE1" w:rsidP="000C0F77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85AA33" w14:textId="77777777" w:rsidR="001E6EE1" w:rsidRPr="0042501C" w:rsidRDefault="001E6EE1" w:rsidP="000C0F77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31" w:type="dxa"/>
            <w:vAlign w:val="center"/>
          </w:tcPr>
          <w:p w14:paraId="20DF24A5" w14:textId="77777777" w:rsidR="001E6EE1" w:rsidRPr="0042501C" w:rsidRDefault="001E6EE1" w:rsidP="001E6EE1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3" w:type="dxa"/>
            <w:vAlign w:val="center"/>
          </w:tcPr>
          <w:p w14:paraId="2B8D97AC" w14:textId="77777777" w:rsidR="001E6EE1" w:rsidRPr="0042501C" w:rsidRDefault="001E6EE1" w:rsidP="000C0F77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E6EE1" w:rsidRPr="0042501C" w14:paraId="126D1D16" w14:textId="77777777" w:rsidTr="001E6EE1">
        <w:trPr>
          <w:trHeight w:val="1550"/>
        </w:trPr>
        <w:tc>
          <w:tcPr>
            <w:tcW w:w="3794" w:type="dxa"/>
            <w:vMerge/>
          </w:tcPr>
          <w:p w14:paraId="1601026A" w14:textId="77777777" w:rsidR="001E6EE1" w:rsidRPr="0042501C" w:rsidRDefault="001E6EE1" w:rsidP="000C0F77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39" w:type="dxa"/>
            <w:vMerge/>
          </w:tcPr>
          <w:p w14:paraId="3FC66710" w14:textId="77777777" w:rsidR="001E6EE1" w:rsidRPr="0042501C" w:rsidRDefault="001E6EE1" w:rsidP="000C0F77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396CA063" w14:textId="77777777" w:rsidR="001E6EE1" w:rsidRPr="0042501C" w:rsidRDefault="001E6EE1" w:rsidP="000C0F77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231" w:type="dxa"/>
            <w:vAlign w:val="center"/>
          </w:tcPr>
          <w:p w14:paraId="1751CC0F" w14:textId="77777777" w:rsidR="001E6EE1" w:rsidRPr="0042501C" w:rsidRDefault="001E6EE1" w:rsidP="000C0F77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3" w:type="dxa"/>
            <w:vAlign w:val="center"/>
          </w:tcPr>
          <w:p w14:paraId="380E29FA" w14:textId="77777777" w:rsidR="001E6EE1" w:rsidRPr="0042501C" w:rsidRDefault="001E6EE1" w:rsidP="000C0F77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E6EE1" w:rsidRPr="0042501C" w14:paraId="7FA30B95" w14:textId="77777777" w:rsidTr="000C0F77">
        <w:trPr>
          <w:trHeight w:val="329"/>
        </w:trPr>
        <w:tc>
          <w:tcPr>
            <w:tcW w:w="3794" w:type="dxa"/>
          </w:tcPr>
          <w:p w14:paraId="7F01907B" w14:textId="77777777" w:rsidR="001E6EE1" w:rsidRPr="0042501C" w:rsidRDefault="001E6EE1" w:rsidP="000C0F77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739" w:type="dxa"/>
          </w:tcPr>
          <w:p w14:paraId="7A10C76D" w14:textId="77777777" w:rsidR="001E6EE1" w:rsidRPr="0042501C" w:rsidRDefault="001E6EE1" w:rsidP="000C0F77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70BF8D77" w14:textId="77777777" w:rsidR="001E6EE1" w:rsidRPr="0042501C" w:rsidRDefault="001E6EE1" w:rsidP="000C0F77">
            <w:pPr>
              <w:spacing w:before="28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2501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2D004EFD" w14:textId="77777777" w:rsidR="00F824E6" w:rsidRDefault="00F824E6" w:rsidP="00AD18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824E6" w:rsidSect="00AD1820">
      <w:pgSz w:w="16838" w:h="11906" w:orient="landscape"/>
      <w:pgMar w:top="1418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614A0" w14:textId="77777777" w:rsidR="0043382A" w:rsidRDefault="0043382A">
      <w:pPr>
        <w:spacing w:after="0" w:line="240" w:lineRule="auto"/>
      </w:pPr>
      <w:r>
        <w:separator/>
      </w:r>
    </w:p>
  </w:endnote>
  <w:endnote w:type="continuationSeparator" w:id="0">
    <w:p w14:paraId="2623F466" w14:textId="77777777" w:rsidR="0043382A" w:rsidRDefault="0043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B4A3D" w14:textId="77777777" w:rsidR="00977B08" w:rsidRDefault="0026592D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7B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7B08">
      <w:rPr>
        <w:rStyle w:val="aa"/>
        <w:noProof/>
      </w:rPr>
      <w:t>39</w:t>
    </w:r>
    <w:r>
      <w:rPr>
        <w:rStyle w:val="aa"/>
      </w:rPr>
      <w:fldChar w:fldCharType="end"/>
    </w:r>
  </w:p>
  <w:p w14:paraId="797BF4E7" w14:textId="77777777" w:rsidR="00977B08" w:rsidRDefault="00977B08" w:rsidP="007550A9">
    <w:pPr>
      <w:pStyle w:val="a8"/>
      <w:ind w:right="360"/>
    </w:pPr>
  </w:p>
  <w:p w14:paraId="236F2DBE" w14:textId="77777777" w:rsidR="00977B08" w:rsidRDefault="00977B08"/>
  <w:p w14:paraId="7B3A942F" w14:textId="77777777" w:rsidR="00977B08" w:rsidRDefault="00977B08"/>
  <w:p w14:paraId="1153B7D4" w14:textId="77777777" w:rsidR="00977B08" w:rsidRDefault="00977B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FE96" w14:textId="77777777" w:rsidR="00977B08" w:rsidRDefault="00977B08" w:rsidP="007550A9">
    <w:pPr>
      <w:pStyle w:val="a8"/>
      <w:framePr w:wrap="around" w:vAnchor="text" w:hAnchor="margin" w:xAlign="right" w:y="1"/>
      <w:rPr>
        <w:rStyle w:val="aa"/>
      </w:rPr>
    </w:pPr>
  </w:p>
  <w:p w14:paraId="2683844E" w14:textId="77777777" w:rsidR="00977B08" w:rsidRDefault="00977B08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693C7" w14:textId="77777777" w:rsidR="0043382A" w:rsidRDefault="0043382A">
      <w:pPr>
        <w:spacing w:after="0" w:line="240" w:lineRule="auto"/>
      </w:pPr>
      <w:r>
        <w:separator/>
      </w:r>
    </w:p>
  </w:footnote>
  <w:footnote w:type="continuationSeparator" w:id="0">
    <w:p w14:paraId="394536A4" w14:textId="77777777" w:rsidR="0043382A" w:rsidRDefault="0043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E23"/>
    <w:rsid w:val="00013291"/>
    <w:rsid w:val="00093AE1"/>
    <w:rsid w:val="000E168D"/>
    <w:rsid w:val="000E61EA"/>
    <w:rsid w:val="0011255A"/>
    <w:rsid w:val="00141299"/>
    <w:rsid w:val="00155406"/>
    <w:rsid w:val="001E6EE1"/>
    <w:rsid w:val="001F0306"/>
    <w:rsid w:val="00206488"/>
    <w:rsid w:val="00231698"/>
    <w:rsid w:val="0026592D"/>
    <w:rsid w:val="00285958"/>
    <w:rsid w:val="00292237"/>
    <w:rsid w:val="00294AFE"/>
    <w:rsid w:val="002C2FE5"/>
    <w:rsid w:val="0032008A"/>
    <w:rsid w:val="0033200D"/>
    <w:rsid w:val="00406D44"/>
    <w:rsid w:val="00421EF1"/>
    <w:rsid w:val="0043382A"/>
    <w:rsid w:val="0044304C"/>
    <w:rsid w:val="00443F25"/>
    <w:rsid w:val="004745E0"/>
    <w:rsid w:val="004928B7"/>
    <w:rsid w:val="004F375A"/>
    <w:rsid w:val="00501A64"/>
    <w:rsid w:val="0055297A"/>
    <w:rsid w:val="00597CBA"/>
    <w:rsid w:val="005B7F8A"/>
    <w:rsid w:val="005C2F07"/>
    <w:rsid w:val="005E2D7B"/>
    <w:rsid w:val="00617DD1"/>
    <w:rsid w:val="00624E51"/>
    <w:rsid w:val="00640088"/>
    <w:rsid w:val="00647213"/>
    <w:rsid w:val="006E0480"/>
    <w:rsid w:val="00701DF3"/>
    <w:rsid w:val="007241EC"/>
    <w:rsid w:val="007277B9"/>
    <w:rsid w:val="007550A9"/>
    <w:rsid w:val="00843253"/>
    <w:rsid w:val="00856705"/>
    <w:rsid w:val="0085679E"/>
    <w:rsid w:val="008B0D6C"/>
    <w:rsid w:val="008B2F12"/>
    <w:rsid w:val="008B354F"/>
    <w:rsid w:val="008B4970"/>
    <w:rsid w:val="008C7865"/>
    <w:rsid w:val="0091056C"/>
    <w:rsid w:val="00925EEF"/>
    <w:rsid w:val="00925FF1"/>
    <w:rsid w:val="0097581A"/>
    <w:rsid w:val="00977B08"/>
    <w:rsid w:val="009947E1"/>
    <w:rsid w:val="009A5DEF"/>
    <w:rsid w:val="009B3A38"/>
    <w:rsid w:val="009B465D"/>
    <w:rsid w:val="009B66C2"/>
    <w:rsid w:val="009F454A"/>
    <w:rsid w:val="00A869E3"/>
    <w:rsid w:val="00AB1AE0"/>
    <w:rsid w:val="00AD1820"/>
    <w:rsid w:val="00B5668F"/>
    <w:rsid w:val="00B73A49"/>
    <w:rsid w:val="00B915CE"/>
    <w:rsid w:val="00B94F26"/>
    <w:rsid w:val="00BA5DBF"/>
    <w:rsid w:val="00BB2A23"/>
    <w:rsid w:val="00BB49EC"/>
    <w:rsid w:val="00BC185D"/>
    <w:rsid w:val="00C03E23"/>
    <w:rsid w:val="00C42CD4"/>
    <w:rsid w:val="00D35AFA"/>
    <w:rsid w:val="00D4180E"/>
    <w:rsid w:val="00D60A8C"/>
    <w:rsid w:val="00D6778B"/>
    <w:rsid w:val="00DB5099"/>
    <w:rsid w:val="00DC47C3"/>
    <w:rsid w:val="00DF3A85"/>
    <w:rsid w:val="00DF6094"/>
    <w:rsid w:val="00DF63A9"/>
    <w:rsid w:val="00E02682"/>
    <w:rsid w:val="00E755FC"/>
    <w:rsid w:val="00EF1D97"/>
    <w:rsid w:val="00EF3496"/>
    <w:rsid w:val="00EF5BC3"/>
    <w:rsid w:val="00F22714"/>
    <w:rsid w:val="00F550AC"/>
    <w:rsid w:val="00F618A6"/>
    <w:rsid w:val="00F64C10"/>
    <w:rsid w:val="00F824E6"/>
    <w:rsid w:val="00F93FAF"/>
    <w:rsid w:val="00FD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2A9B"/>
  <w15:docId w15:val="{2AB31796-1038-4C85-A7B6-2A144E63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EF5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BC3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C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15</cp:revision>
  <cp:lastPrinted>2023-04-17T05:21:00Z</cp:lastPrinted>
  <dcterms:created xsi:type="dcterms:W3CDTF">2023-04-11T09:32:00Z</dcterms:created>
  <dcterms:modified xsi:type="dcterms:W3CDTF">2023-04-17T05:23:00Z</dcterms:modified>
</cp:coreProperties>
</file>