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0194E" w14:textId="77777777" w:rsidR="00264220" w:rsidRDefault="00264220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47302FD8" w14:textId="77777777" w:rsidR="00264220" w:rsidRDefault="00264220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38107660" w14:textId="77777777" w:rsidR="00264220" w:rsidRDefault="00264220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31D514A0" w14:textId="77777777" w:rsidR="00264220" w:rsidRDefault="00264220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46D35FFE" w14:textId="77777777" w:rsidR="00264220" w:rsidRDefault="00264220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186160CF" w14:textId="77777777" w:rsidR="00264220" w:rsidRDefault="00264220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220E5B1B" w14:textId="77777777" w:rsidR="00264220" w:rsidRDefault="00264220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293D89B5" w14:textId="77777777" w:rsidR="00264220" w:rsidRDefault="00264220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6DD561BC" w14:textId="77777777" w:rsidR="00264220" w:rsidRDefault="00264220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3608D02F" w14:textId="77777777" w:rsidR="00264220" w:rsidRDefault="00264220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02C8B1AD" w14:textId="77777777" w:rsidR="00264220" w:rsidRDefault="00264220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60EB3D79" w14:textId="1D43F101" w:rsidR="00810D88" w:rsidRDefault="00264220" w:rsidP="00264220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     от 31 июля 2023 года № 826</w:t>
      </w:r>
    </w:p>
    <w:p w14:paraId="475548A3" w14:textId="77777777" w:rsidR="00264220" w:rsidRDefault="00264220" w:rsidP="00810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3BA23FD9" w14:textId="77777777" w:rsidR="00810D88" w:rsidRDefault="00810D88" w:rsidP="00810D88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_Hlk113352139"/>
      <w:bookmarkStart w:id="1" w:name="_Hlk113352257"/>
      <w:bookmarkStart w:id="2" w:name="sub_1"/>
      <w:bookmarkStart w:id="3" w:name="sub_2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5A78377B" w14:textId="77777777" w:rsidR="00810D88" w:rsidRDefault="00810D88" w:rsidP="00810D88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50F546BE" w14:textId="77777777" w:rsidR="00810D88" w:rsidRDefault="00810D88" w:rsidP="00810D88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6CA7D7CA" w14:textId="77777777" w:rsidR="00810D88" w:rsidRDefault="00810D88" w:rsidP="00810D88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  <w:bookmarkEnd w:id="0"/>
    </w:p>
    <w:bookmarkEnd w:id="1"/>
    <w:p w14:paraId="6B1DD4F5" w14:textId="77777777" w:rsidR="00264220" w:rsidRDefault="00264220" w:rsidP="00810D8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77F860A" w14:textId="14E9C017" w:rsidR="00810D88" w:rsidRDefault="00810D88" w:rsidP="00810D8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 граждан по содержанию общего имущества в многоквартирных домах, расположенных на территории муниципального образования города Пугачева,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управления многоквартирным домом, расположенным по адресу</w:t>
      </w:r>
      <w:r w:rsidR="00F024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proofErr w:type="spellStart"/>
      <w:r w:rsidR="00F024B1"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</w:t>
      </w:r>
      <w:proofErr w:type="spellEnd"/>
      <w:r w:rsidR="00F024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5A2C58">
        <w:rPr>
          <w:rFonts w:ascii="Times New Roman" w:eastAsia="Times New Roman" w:hAnsi="Times New Roman" w:cs="Times New Roman"/>
          <w:sz w:val="28"/>
          <w:szCs w:val="28"/>
          <w:lang w:eastAsia="ar-SA"/>
        </w:rPr>
        <w:t>ул.</w:t>
      </w:r>
      <w:r w:rsidR="006B72FD">
        <w:rPr>
          <w:rFonts w:ascii="Times New Roman" w:eastAsia="Times New Roman" w:hAnsi="Times New Roman" w:cs="Times New Roman"/>
          <w:sz w:val="28"/>
          <w:szCs w:val="28"/>
          <w:lang w:eastAsia="ar-SA"/>
        </w:rPr>
        <w:t>Вокзальная</w:t>
      </w:r>
      <w:proofErr w:type="spellEnd"/>
      <w:r w:rsidR="00F024B1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6B72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36А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отношении которого собственниками помещений не выбран способ управления многоквартирным домом и не определена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постановлениями Правительства Российской Федерации от 6 мая 2011 года </w:t>
      </w:r>
      <w:r w:rsidR="0026422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354 «О предоставлении коммунальных услуг собственникам и пользователям помещений в многоквартирных домах и жилых домов», от </w:t>
      </w:r>
      <w:r w:rsidR="0026422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21 декабря 2018 года № 1616 «Об утверждении Правил определения управляющей организации для управления многоквартирным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Пугачевского муниципального района Саратовской области от 24 ноября 2021 года № 1329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территории Пугачевского муниципального района на 2021-2023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У</w:t>
        </w:r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Пугачевского муниципального района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Пугачевского муниципального района ПОСТАНОВЛЯЕТ:</w:t>
      </w:r>
    </w:p>
    <w:bookmarkEnd w:id="2"/>
    <w:bookmarkEnd w:id="3"/>
    <w:p w14:paraId="0245FCE9" w14:textId="77777777" w:rsidR="00810D88" w:rsidRDefault="00810D88" w:rsidP="00810D88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1.Определить:</w:t>
      </w:r>
    </w:p>
    <w:p w14:paraId="520430DD" w14:textId="1E32EDE6" w:rsidR="00810D88" w:rsidRDefault="005B28CE" w:rsidP="00810D88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1 </w:t>
      </w:r>
      <w:r w:rsidR="009914C7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810D8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9914C7">
        <w:rPr>
          <w:rFonts w:ascii="Times New Roman" w:eastAsia="Times New Roman" w:hAnsi="Times New Roman" w:cs="Times New Roman"/>
          <w:sz w:val="28"/>
          <w:szCs w:val="28"/>
        </w:rPr>
        <w:t>3</w:t>
      </w:r>
      <w:r w:rsidR="00810D88">
        <w:rPr>
          <w:rFonts w:ascii="Times New Roman" w:eastAsia="Times New Roman" w:hAnsi="Times New Roman" w:cs="Times New Roman"/>
          <w:sz w:val="28"/>
          <w:szCs w:val="28"/>
        </w:rPr>
        <w:t xml:space="preserve"> года управляющую организацию</w:t>
      </w:r>
      <w:r w:rsidR="009914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2FD">
        <w:rPr>
          <w:rFonts w:ascii="Times New Roman" w:eastAsia="Times New Roman" w:hAnsi="Times New Roman" w:cs="Times New Roman"/>
          <w:sz w:val="28"/>
          <w:szCs w:val="28"/>
        </w:rPr>
        <w:t>ООО «УК Город»</w:t>
      </w:r>
      <w:r w:rsidR="00810D88">
        <w:rPr>
          <w:rFonts w:ascii="Times New Roman" w:eastAsia="Times New Roman" w:hAnsi="Times New Roman" w:cs="Times New Roman"/>
          <w:sz w:val="28"/>
          <w:szCs w:val="28"/>
        </w:rPr>
        <w:t xml:space="preserve"> управляющей организацией по управлению многоквартирным домом, расположенным по адресу: </w:t>
      </w:r>
      <w:proofErr w:type="spellStart"/>
      <w:r w:rsidR="00F024B1"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</w:t>
      </w:r>
      <w:proofErr w:type="spellEnd"/>
      <w:r w:rsidR="00F024B1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9914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5A2C58">
        <w:rPr>
          <w:rFonts w:ascii="Times New Roman" w:eastAsia="Times New Roman" w:hAnsi="Times New Roman" w:cs="Times New Roman"/>
          <w:sz w:val="28"/>
          <w:szCs w:val="28"/>
          <w:lang w:eastAsia="ar-SA"/>
        </w:rPr>
        <w:t>ул.</w:t>
      </w:r>
      <w:r w:rsidR="006B72FD">
        <w:rPr>
          <w:rFonts w:ascii="Times New Roman" w:eastAsia="Times New Roman" w:hAnsi="Times New Roman" w:cs="Times New Roman"/>
          <w:sz w:val="28"/>
          <w:szCs w:val="28"/>
          <w:lang w:eastAsia="ar-SA"/>
        </w:rPr>
        <w:t>Вокзальная</w:t>
      </w:r>
      <w:proofErr w:type="spellEnd"/>
      <w:r w:rsidR="00F024B1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6B72FD">
        <w:rPr>
          <w:rFonts w:ascii="Times New Roman" w:eastAsia="Times New Roman" w:hAnsi="Times New Roman" w:cs="Times New Roman"/>
          <w:sz w:val="28"/>
          <w:szCs w:val="28"/>
          <w:lang w:eastAsia="ar-SA"/>
        </w:rPr>
        <w:t>36А</w:t>
      </w:r>
      <w:r w:rsidR="00810D88">
        <w:rPr>
          <w:rFonts w:ascii="Times New Roman" w:eastAsia="Times New Roman" w:hAnsi="Times New Roman" w:cs="Times New Roman"/>
          <w:sz w:val="28"/>
          <w:szCs w:val="28"/>
        </w:rPr>
        <w:t xml:space="preserve">, до выбора </w:t>
      </w:r>
      <w:r w:rsidR="00810D88">
        <w:rPr>
          <w:rFonts w:ascii="Times New Roman" w:eastAsia="Times New Roman" w:hAnsi="Times New Roman" w:cs="Times New Roman"/>
          <w:sz w:val="28"/>
          <w:szCs w:val="28"/>
        </w:rPr>
        <w:lastRenderedPageBreak/>
        <w:t>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bookmarkStart w:id="4" w:name="_Hlk113352166"/>
      <w:r w:rsidR="00810D88">
        <w:rPr>
          <w:rFonts w:ascii="Times New Roman" w:eastAsia="Times New Roman" w:hAnsi="Times New Roman" w:cs="Times New Roman"/>
          <w:sz w:val="28"/>
          <w:szCs w:val="28"/>
        </w:rPr>
        <w:t xml:space="preserve"> или по результатам открытого конкурса</w:t>
      </w:r>
      <w:bookmarkEnd w:id="4"/>
      <w:r w:rsidR="00810D88">
        <w:rPr>
          <w:rFonts w:ascii="Times New Roman" w:eastAsia="Times New Roman" w:hAnsi="Times New Roman" w:cs="Times New Roman"/>
          <w:sz w:val="28"/>
          <w:szCs w:val="28"/>
        </w:rPr>
        <w:t>, но не более одного года;</w:t>
      </w:r>
    </w:p>
    <w:p w14:paraId="05D36D4D" w14:textId="77777777" w:rsidR="00810D88" w:rsidRDefault="00810D88" w:rsidP="00810D88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1B14D361" w14:textId="77777777" w:rsidR="00810D88" w:rsidRDefault="00810D88" w:rsidP="0081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8FDF0C1" w14:textId="77777777" w:rsidR="00810D88" w:rsidRDefault="00810D88" w:rsidP="0081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кв.м общей площади жилого помещения многоквартирного дома 9 руб. 72 коп.</w:t>
      </w:r>
      <w:bookmarkStart w:id="5" w:name="sub_4"/>
    </w:p>
    <w:p w14:paraId="1109DEA7" w14:textId="77777777" w:rsidR="00810D88" w:rsidRDefault="00810D88" w:rsidP="0081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 Степанова О.А</w:t>
      </w:r>
      <w:bookmarkEnd w:id="5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42AF6B88" w14:textId="77777777" w:rsidR="00810D88" w:rsidRDefault="00810D88" w:rsidP="0081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5EBD2974" w14:textId="3D9931F3" w:rsidR="00810D88" w:rsidRDefault="00810D88" w:rsidP="0081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="006B72FD">
        <w:rPr>
          <w:rFonts w:ascii="Times New Roman" w:eastAsia="Times New Roman" w:hAnsi="Times New Roman" w:cs="Times New Roman"/>
          <w:sz w:val="28"/>
          <w:szCs w:val="28"/>
        </w:rPr>
        <w:t>ООО «УК Город»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19EC3A4F" w14:textId="77777777" w:rsidR="00810D88" w:rsidRDefault="00810D88" w:rsidP="0081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7.Настоящее постановление вступает в силу со дня его официального опубликования.</w:t>
      </w:r>
    </w:p>
    <w:p w14:paraId="1685A325" w14:textId="77777777" w:rsidR="00810D88" w:rsidRDefault="00810D88" w:rsidP="00810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FD08FFF" w14:textId="77777777" w:rsidR="00810D88" w:rsidRDefault="00810D88" w:rsidP="00810D88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1F30DD0A" w14:textId="77777777" w:rsidR="00810D88" w:rsidRDefault="00810D88" w:rsidP="00810D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91F189B" w14:textId="77777777" w:rsidR="00264220" w:rsidRDefault="00264220" w:rsidP="00810D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Первый заместитель г</w:t>
      </w:r>
      <w:r w:rsidR="00810D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ы</w:t>
      </w:r>
    </w:p>
    <w:p w14:paraId="309C9356" w14:textId="55B39F1E" w:rsidR="00810D88" w:rsidRDefault="00264220" w:rsidP="00810D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администрации</w:t>
      </w:r>
      <w:r w:rsidR="00810D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Пугачевского</w:t>
      </w:r>
    </w:p>
    <w:p w14:paraId="01CD27C2" w14:textId="0EB2A39E" w:rsidR="00810D88" w:rsidRDefault="00810D88" w:rsidP="00810D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   </w:t>
      </w:r>
      <w:r w:rsidR="002642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</w:t>
      </w:r>
      <w:bookmarkStart w:id="6" w:name="_GoBack"/>
      <w:bookmarkEnd w:id="6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="002642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А.А.Цуприков</w:t>
      </w:r>
      <w:proofErr w:type="spellEnd"/>
    </w:p>
    <w:p w14:paraId="367AE4F7" w14:textId="77777777" w:rsidR="00810D88" w:rsidRDefault="00810D88" w:rsidP="00810D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3AEA702" w14:textId="77777777" w:rsidR="00810D88" w:rsidRDefault="00810D88" w:rsidP="00810D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E49C8F2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6FAEE838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240F935F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04957410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74924767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2ACA2019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273E254B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1629694B" w14:textId="711DC853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</w:t>
      </w:r>
      <w:r w:rsidR="005A2C5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постановлению администрации Пугачевского муниципального района</w:t>
      </w:r>
    </w:p>
    <w:p w14:paraId="4DB91AD1" w14:textId="77777777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5146A315" w14:textId="5ECFE10B" w:rsidR="00810D88" w:rsidRDefault="00810D88" w:rsidP="00810D8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26422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31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26422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июл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я 202</w:t>
      </w:r>
      <w:r w:rsidR="0026422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года №</w:t>
      </w:r>
      <w:r w:rsidR="0026422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826</w:t>
      </w:r>
    </w:p>
    <w:p w14:paraId="1DEB50B2" w14:textId="77777777" w:rsidR="00810D88" w:rsidRDefault="00810D88" w:rsidP="00810D88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7837E00" w14:textId="77777777" w:rsidR="00810D88" w:rsidRDefault="00810D88" w:rsidP="00810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3A85AED3" w14:textId="77777777" w:rsidR="00810D88" w:rsidRDefault="00810D88" w:rsidP="00810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3590B2EA" w14:textId="77777777" w:rsidR="00810D88" w:rsidRDefault="00810D88" w:rsidP="00810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0B2C81D2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57CFB5A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которые выполняет и оказывает организация, получившая лицензию на управление многоквартирным домом, изложен в постановлении Правительства Российской Федерации от 3 апреля 2013 года № 290.</w:t>
      </w:r>
    </w:p>
    <w:p w14:paraId="66C39006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многоквартирного дома в соответствии с требованиями части 1.1 статьи 161 Жилищного кодекса Российской Федерации. Они касаются соблюдения санитарно-эпидемиологических и технических норм, норм пожарной безопасности и требований к защите прав потребителей.</w:t>
      </w:r>
    </w:p>
    <w:p w14:paraId="77791855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7BA77321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61F8BBBD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1E471A27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4.Содержание и текущий ремонт конструктивных элементов многоквартирного дома (фундамент, кровля, стены, окна, двери и т.д.).</w:t>
      </w:r>
    </w:p>
    <w:p w14:paraId="28C31180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5E833257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6A2F2173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2D231D8F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3731B631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энергоресурсов).</w:t>
      </w:r>
    </w:p>
    <w:p w14:paraId="092734F8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4027C64A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50EEE790" w14:textId="77777777" w:rsidR="00810D88" w:rsidRDefault="00810D88" w:rsidP="00810D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94BD03A" w14:textId="67F94C58" w:rsidR="007A4F25" w:rsidRDefault="00810D88" w:rsidP="0026422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</w:p>
    <w:sectPr w:rsidR="007A4F25" w:rsidSect="0026422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D88"/>
    <w:rsid w:val="00264220"/>
    <w:rsid w:val="00520056"/>
    <w:rsid w:val="005A2C58"/>
    <w:rsid w:val="005B28CE"/>
    <w:rsid w:val="006B72FD"/>
    <w:rsid w:val="007A4F25"/>
    <w:rsid w:val="00810D88"/>
    <w:rsid w:val="009914C7"/>
    <w:rsid w:val="00F0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AB825"/>
  <w15:docId w15:val="{5C7BEA3E-BE1F-4A6A-85BE-CC811A89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2023-07-31T04:36:00Z</cp:lastPrinted>
  <dcterms:created xsi:type="dcterms:W3CDTF">2022-10-19T09:58:00Z</dcterms:created>
  <dcterms:modified xsi:type="dcterms:W3CDTF">2023-07-31T04:38:00Z</dcterms:modified>
</cp:coreProperties>
</file>