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599E5" w14:textId="77777777" w:rsidR="00E63A28" w:rsidRPr="00470954" w:rsidRDefault="00E63A28" w:rsidP="00E63A28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470954">
        <w:rPr>
          <w:sz w:val="28"/>
          <w:szCs w:val="28"/>
        </w:rPr>
        <w:t xml:space="preserve"> к постановлению</w:t>
      </w:r>
    </w:p>
    <w:p w14:paraId="190DA79B" w14:textId="77777777" w:rsidR="00E63A28" w:rsidRPr="00470954" w:rsidRDefault="00E63A28" w:rsidP="00E63A28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администрации Пугачевского</w:t>
      </w:r>
    </w:p>
    <w:p w14:paraId="3BE3AEBD" w14:textId="69A40641" w:rsidR="00E63A28" w:rsidRPr="00470954" w:rsidRDefault="00E63A28" w:rsidP="00E63A28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Саратовской области</w:t>
      </w:r>
    </w:p>
    <w:p w14:paraId="04E219A9" w14:textId="620D0F19" w:rsidR="00E63A28" w:rsidRDefault="00E63A28" w:rsidP="00E63A28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47095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12 октября 2023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1204</w:t>
      </w:r>
    </w:p>
    <w:p w14:paraId="70FF0AEF" w14:textId="75BF38E9" w:rsidR="00E63A28" w:rsidRPr="00BD284A" w:rsidRDefault="00E63A28" w:rsidP="00E63A28">
      <w:pPr>
        <w:autoSpaceDE w:val="0"/>
        <w:autoSpaceDN w:val="0"/>
        <w:adjustRightInd w:val="0"/>
        <w:ind w:left="9639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Приложение № 9</w:t>
      </w:r>
    </w:p>
    <w:p w14:paraId="035368EA" w14:textId="77777777" w:rsidR="00E63A28" w:rsidRPr="00BD284A" w:rsidRDefault="00E63A28" w:rsidP="00E63A28">
      <w:pPr>
        <w:autoSpaceDE w:val="0"/>
        <w:autoSpaceDN w:val="0"/>
        <w:adjustRightInd w:val="0"/>
        <w:ind w:left="9639"/>
        <w:rPr>
          <w:rFonts w:eastAsia="Calibri"/>
          <w:sz w:val="28"/>
          <w:szCs w:val="28"/>
          <w:lang w:eastAsia="en-US"/>
        </w:rPr>
      </w:pPr>
      <w:r w:rsidRPr="00BD284A">
        <w:rPr>
          <w:rFonts w:eastAsia="Calibri"/>
          <w:bCs/>
          <w:sz w:val="28"/>
          <w:szCs w:val="28"/>
          <w:lang w:eastAsia="en-US"/>
        </w:rPr>
        <w:t>к муниципальной программе «</w:t>
      </w:r>
      <w:r w:rsidRPr="00BD284A">
        <w:rPr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</w:t>
      </w:r>
      <w:r w:rsidRPr="00BD284A">
        <w:rPr>
          <w:rFonts w:eastAsia="Calibri"/>
          <w:bCs/>
          <w:sz w:val="28"/>
          <w:szCs w:val="28"/>
          <w:lang w:eastAsia="en-US"/>
        </w:rPr>
        <w:t>»</w:t>
      </w:r>
    </w:p>
    <w:p w14:paraId="31EC96AD" w14:textId="77777777" w:rsidR="00E63A28" w:rsidRDefault="00E63A28" w:rsidP="00E63A2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C5D3122" w14:textId="77777777" w:rsidR="00E63A28" w:rsidRPr="00CD10EC" w:rsidRDefault="00E63A28" w:rsidP="00E63A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10EC">
        <w:rPr>
          <w:rFonts w:eastAsia="Calibri"/>
          <w:b/>
          <w:sz w:val="28"/>
          <w:szCs w:val="28"/>
          <w:lang w:eastAsia="en-US"/>
        </w:rPr>
        <w:t>Перечень</w:t>
      </w:r>
    </w:p>
    <w:p w14:paraId="7E32BE5D" w14:textId="77777777" w:rsidR="00E63A28" w:rsidRDefault="00E63A28" w:rsidP="00E6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  <w:r w:rsidRPr="00CD10EC">
        <w:rPr>
          <w:rFonts w:eastAsia="Calibri"/>
          <w:b/>
          <w:sz w:val="28"/>
          <w:szCs w:val="28"/>
          <w:lang w:eastAsia="en-US"/>
        </w:rPr>
        <w:t>основных мероприятий муниципальной программы «</w:t>
      </w:r>
      <w:r w:rsidRPr="00CD10EC">
        <w:rPr>
          <w:b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</w:t>
      </w:r>
      <w:r w:rsidRPr="00CD10EC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</w:rPr>
        <w:t>на 2023</w:t>
      </w:r>
      <w:r w:rsidRPr="00CD10EC">
        <w:rPr>
          <w:b/>
          <w:sz w:val="28"/>
          <w:szCs w:val="28"/>
        </w:rPr>
        <w:t xml:space="preserve"> год (в разрезе подпрограмм)</w:t>
      </w:r>
      <w:r w:rsidRPr="00BD284A">
        <w:rPr>
          <w:b/>
          <w:sz w:val="28"/>
          <w:szCs w:val="28"/>
        </w:rPr>
        <w:t xml:space="preserve"> </w:t>
      </w:r>
    </w:p>
    <w:p w14:paraId="7BBDEDE4" w14:textId="77777777" w:rsidR="00E63A28" w:rsidRDefault="00E63A28" w:rsidP="00E63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521"/>
        <w:gridCol w:w="1984"/>
        <w:gridCol w:w="1576"/>
        <w:gridCol w:w="1684"/>
        <w:gridCol w:w="17"/>
        <w:gridCol w:w="1559"/>
        <w:gridCol w:w="3812"/>
      </w:tblGrid>
      <w:tr w:rsidR="00E63A28" w:rsidRPr="00BD284A" w14:paraId="0B3EF897" w14:textId="77777777" w:rsidTr="008E3ABB">
        <w:trPr>
          <w:trHeight w:val="601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5C4AA0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№ п/п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A7AD46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  <w:p w14:paraId="4EAF2567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 xml:space="preserve">Цель, задачи, </w:t>
            </w:r>
          </w:p>
          <w:p w14:paraId="303ACB7E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69E7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Срок выполнения (квартал, год)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4A78B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D87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Объемы финансирования, руб.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F86B73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63A28" w:rsidRPr="00BD284A" w14:paraId="57317F13" w14:textId="77777777" w:rsidTr="008E3ABB">
        <w:trPr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D37C38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512F23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A0D6E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322C3F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84D51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Всего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13DC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в том числе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D5CD4A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E63A28" w:rsidRPr="00BD284A" w14:paraId="2B55980C" w14:textId="77777777" w:rsidTr="008E3ABB">
        <w:trPr>
          <w:trHeight w:val="27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EB06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06F8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1E01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D1E5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D9C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9768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202</w:t>
            </w:r>
            <w:r>
              <w:rPr>
                <w:rFonts w:eastAsia="Calibri" w:cs="Courier New"/>
                <w:lang w:eastAsia="en-US"/>
              </w:rPr>
              <w:t>3</w:t>
            </w:r>
            <w:r w:rsidRPr="00BD284A">
              <w:rPr>
                <w:rFonts w:eastAsia="Calibri" w:cs="Courier New"/>
                <w:lang w:eastAsia="en-US"/>
              </w:rPr>
              <w:t xml:space="preserve"> год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5389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</w:tr>
      <w:tr w:rsidR="00E63A28" w:rsidRPr="00BD284A" w14:paraId="571638E3" w14:textId="77777777" w:rsidTr="008E3ABB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BFB5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30D6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06C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E812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428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BF4C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AC5C" w14:textId="77777777" w:rsidR="00E63A28" w:rsidRPr="00BD284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 w:rsidRPr="00BD284A">
              <w:rPr>
                <w:rFonts w:eastAsia="Calibri" w:cs="Courier New"/>
                <w:lang w:eastAsia="en-US"/>
              </w:rPr>
              <w:t>7</w:t>
            </w:r>
          </w:p>
        </w:tc>
      </w:tr>
      <w:tr w:rsidR="00E63A28" w:rsidRPr="00BD284A" w14:paraId="107ABF26" w14:textId="77777777" w:rsidTr="008E3ABB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2DC" w14:textId="77777777" w:rsidR="00E63A28" w:rsidRPr="00BD284A" w:rsidRDefault="00E63A28" w:rsidP="008E3ABB">
            <w:pPr>
              <w:jc w:val="center"/>
              <w:textAlignment w:val="baseline"/>
              <w:rPr>
                <w:color w:val="000000"/>
              </w:rPr>
            </w:pPr>
            <w:r w:rsidRPr="00BD284A">
              <w:t xml:space="preserve">подпрограмма №2 </w:t>
            </w:r>
            <w:r w:rsidRPr="00BD284A">
              <w:rPr>
                <w:rFonts w:eastAsia="Calibri"/>
                <w:bCs/>
                <w:lang w:eastAsia="en-US"/>
              </w:rPr>
              <w:t>«</w:t>
            </w:r>
            <w:r w:rsidRPr="00BD284A">
              <w:rPr>
                <w:color w:val="000000"/>
              </w:rPr>
              <w:t>Благоустройство общественных территорий муниципального образования</w:t>
            </w:r>
          </w:p>
          <w:p w14:paraId="7F58E5F4" w14:textId="77777777" w:rsidR="00E63A28" w:rsidRPr="00BD284A" w:rsidRDefault="00E63A28" w:rsidP="008E3ABB">
            <w:pPr>
              <w:jc w:val="center"/>
              <w:rPr>
                <w:b/>
              </w:rPr>
            </w:pPr>
            <w:r w:rsidRPr="00BD284A">
              <w:rPr>
                <w:color w:val="000000"/>
              </w:rPr>
              <w:t>города Пугачева Саратовской области на 2018-2024 годы</w:t>
            </w:r>
            <w:r w:rsidRPr="00BD284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E63A28" w:rsidRPr="00BD284A" w14:paraId="3D973346" w14:textId="77777777" w:rsidTr="008E3ABB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1DF" w14:textId="77777777" w:rsidR="00E63A28" w:rsidRPr="00BD284A" w:rsidRDefault="00E63A28" w:rsidP="008E3ABB">
            <w:pPr>
              <w:autoSpaceDE w:val="0"/>
              <w:autoSpaceDN w:val="0"/>
              <w:adjustRightInd w:val="0"/>
            </w:pPr>
            <w:r w:rsidRPr="00BD284A">
              <w:t>Цель:</w:t>
            </w:r>
            <w:r w:rsidRPr="00BD284A">
              <w:rPr>
                <w:rFonts w:eastAsia="Calibri"/>
                <w:lang w:eastAsia="en-US"/>
              </w:rPr>
              <w:t xml:space="preserve"> </w:t>
            </w:r>
            <w:r w:rsidRPr="00BD284A">
              <w:rPr>
                <w:color w:val="000000"/>
              </w:rPr>
              <w:t>повышение уровня благоустройства общественных территорий на территории муниципальном образования города Пугачева Саратовской области</w:t>
            </w:r>
          </w:p>
        </w:tc>
      </w:tr>
      <w:tr w:rsidR="00E63A28" w:rsidRPr="00BD284A" w14:paraId="366B78B6" w14:textId="77777777" w:rsidTr="008E3ABB">
        <w:trPr>
          <w:trHeight w:val="338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E768" w14:textId="77777777" w:rsidR="00E63A28" w:rsidRDefault="00E63A28" w:rsidP="008E3A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284A">
              <w:t xml:space="preserve">Задача: </w:t>
            </w:r>
            <w:r w:rsidRPr="00BD284A">
              <w:rPr>
                <w:color w:val="000000"/>
              </w:rPr>
              <w:t>создание условий для повышения уровня благоустройства общественных территорий муниципального образования города Пугачева Саратовской области</w:t>
            </w:r>
          </w:p>
          <w:p w14:paraId="74387EF5" w14:textId="77777777" w:rsidR="00E63A28" w:rsidRPr="00BD284A" w:rsidRDefault="00E63A28" w:rsidP="008E3ABB">
            <w:pPr>
              <w:autoSpaceDE w:val="0"/>
              <w:autoSpaceDN w:val="0"/>
              <w:adjustRightInd w:val="0"/>
            </w:pPr>
          </w:p>
        </w:tc>
      </w:tr>
      <w:tr w:rsidR="00E63A28" w:rsidRPr="00CD10EC" w14:paraId="1BCAF6D3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B3C2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0AEC" w14:textId="77777777" w:rsidR="00E63A28" w:rsidRDefault="00E63A28" w:rsidP="008E3ABB">
            <w:pPr>
              <w:pStyle w:val="a3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B35C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C2FB007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4C80F40E" w14:textId="77777777" w:rsidR="00E63A28" w:rsidRPr="009130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8C2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74FE66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F4675B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D1E391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B819BE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664781C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04A8F6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2429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1048249,32</w:t>
            </w:r>
          </w:p>
          <w:p w14:paraId="2111116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6D4CA4C" w14:textId="77777777" w:rsidR="00E63A28" w:rsidRPr="003140C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1013261,51</w:t>
            </w:r>
          </w:p>
          <w:p w14:paraId="4C619C7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7BBD59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5BFF198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483A8B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19D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1048249,32</w:t>
            </w:r>
          </w:p>
          <w:p w14:paraId="0804923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26A044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2833B9E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3702BD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  <w:p w14:paraId="614E84C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49F1C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C8348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>администрация Пугачевского муниципального района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4FD538E6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проектные организации, выполняющие работы по разработке дизайн-проектов и сметной документации на благоустройство общественных территорий, 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 xml:space="preserve">по результату электронного аукциона </w:t>
            </w:r>
            <w:r w:rsidRPr="00CD10EC">
              <w:rPr>
                <w:rFonts w:eastAsia="Calibri"/>
                <w:noProof/>
                <w:lang w:eastAsia="en-US"/>
              </w:rPr>
              <w:lastRenderedPageBreak/>
              <w:t>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>;</w:t>
            </w:r>
          </w:p>
          <w:p w14:paraId="41F49DEE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строительстве», выполняющее государственную экспертизу по проверки сметной документации на благоустройство общественных территорий (по согласованию);</w:t>
            </w:r>
          </w:p>
          <w:p w14:paraId="605B8D26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 xml:space="preserve">организации, выполняющие строительный контроль за выполнением работ по благоустройству общественных территорий, </w:t>
            </w:r>
            <w:proofErr w:type="gramStart"/>
            <w:r w:rsidRPr="00CD10EC">
              <w:rPr>
                <w:rFonts w:eastAsia="Calibri"/>
                <w:lang w:eastAsia="en-US"/>
              </w:rPr>
              <w:t xml:space="preserve">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D10EC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</w:t>
            </w:r>
            <w:r w:rsidRPr="00CD10EC">
              <w:rPr>
                <w:rFonts w:eastAsia="Calibri"/>
                <w:lang w:eastAsia="en-US"/>
              </w:rPr>
              <w:t xml:space="preserve">; </w:t>
            </w:r>
          </w:p>
          <w:p w14:paraId="3342D4E7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noProof/>
                <w:lang w:eastAsia="en-US"/>
              </w:rPr>
              <w:t xml:space="preserve">подрядные организации, выполняющие работы по </w:t>
            </w:r>
            <w:r w:rsidRPr="00CD10EC">
              <w:rPr>
                <w:rFonts w:eastAsia="Calibri"/>
                <w:lang w:eastAsia="en-US"/>
              </w:rPr>
              <w:t xml:space="preserve">благоустройству общественных территорий, </w:t>
            </w:r>
            <w:proofErr w:type="gramStart"/>
            <w:r w:rsidRPr="00CD10EC">
              <w:rPr>
                <w:rFonts w:eastAsia="Calibri"/>
                <w:lang w:eastAsia="en-US"/>
              </w:rPr>
              <w:t xml:space="preserve">определяющиеся </w:t>
            </w:r>
            <w:r w:rsidRPr="00CD10EC">
              <w:rPr>
                <w:rFonts w:eastAsia="Calibri"/>
                <w:noProof/>
                <w:lang w:eastAsia="en-US"/>
              </w:rPr>
              <w:t xml:space="preserve"> по</w:t>
            </w:r>
            <w:proofErr w:type="gramEnd"/>
            <w:r w:rsidRPr="00CD10EC">
              <w:rPr>
                <w:rFonts w:eastAsia="Calibri"/>
                <w:noProof/>
                <w:lang w:eastAsia="en-US"/>
              </w:rPr>
              <w:t xml:space="preserve"> результату электронного аукциона и по прямым договорам (по согласованию);</w:t>
            </w:r>
          </w:p>
          <w:p w14:paraId="25EE838D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  <w:r w:rsidRPr="00CD10EC">
              <w:rPr>
                <w:rFonts w:eastAsia="Calibri"/>
                <w:lang w:eastAsia="en-US"/>
              </w:rPr>
              <w:t>добровольцы (волонтеры) (по согласованию).</w:t>
            </w:r>
          </w:p>
          <w:p w14:paraId="4A3985B3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02455E26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CB7A" w14:textId="77777777" w:rsidR="00E63A28" w:rsidRPr="009130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lastRenderedPageBreak/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475" w14:textId="77777777" w:rsidR="00E63A28" w:rsidRDefault="00E63A28" w:rsidP="008E3ABB">
            <w:pPr>
              <w:pStyle w:val="a3"/>
              <w:tabs>
                <w:tab w:val="left" w:pos="50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9F7CCC">
              <w:rPr>
                <w:sz w:val="24"/>
                <w:szCs w:val="24"/>
                <w:lang w:eastAsia="en-US"/>
              </w:rPr>
              <w:t>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</w:t>
            </w:r>
          </w:p>
          <w:p w14:paraId="676E2DE0" w14:textId="77777777" w:rsidR="00E63A28" w:rsidRPr="009F7CCC" w:rsidRDefault="00E63A28" w:rsidP="008E3ABB">
            <w:pPr>
              <w:pStyle w:val="a3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</w:rPr>
              <w:t>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CE42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00F7254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6BA1A467" w14:textId="77777777" w:rsidR="00E63A28" w:rsidRPr="009130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03D9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60F969D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B5DED9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3D709232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2A567E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E90A7D2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E82EA0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ADA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580A2EA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9AD118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1F86B68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E15E36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291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1033940,32</w:t>
            </w:r>
          </w:p>
          <w:p w14:paraId="4BAEE0B9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EEFE7C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1013261,51</w:t>
            </w:r>
          </w:p>
          <w:p w14:paraId="249CB86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B5C31B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20678,81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B5C6C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00962B84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9326" w14:textId="77777777" w:rsidR="00E63A28" w:rsidRPr="009130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val="en-US" w:eastAsia="en-US"/>
              </w:rPr>
              <w:t>1</w:t>
            </w:r>
            <w:r>
              <w:rPr>
                <w:rFonts w:eastAsia="Calibri" w:cs="Courier New"/>
                <w:lang w:eastAsia="en-US"/>
              </w:rPr>
              <w:t>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ED40" w14:textId="77777777" w:rsidR="00E63A28" w:rsidRPr="009F7CCC" w:rsidRDefault="00E63A28" w:rsidP="008E3ABB">
            <w:pPr>
              <w:pStyle w:val="a3"/>
              <w:tabs>
                <w:tab w:val="left" w:pos="50"/>
              </w:tabs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9F7CCC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9F7CCC">
              <w:rPr>
                <w:sz w:val="24"/>
                <w:szCs w:val="24"/>
              </w:rPr>
              <w:t xml:space="preserve">Благоустройство универсальной спортивной игровой площадки в микрорайоне Северо-западном </w:t>
            </w:r>
            <w:proofErr w:type="spellStart"/>
            <w:r w:rsidRPr="009F7CCC">
              <w:rPr>
                <w:sz w:val="24"/>
                <w:szCs w:val="24"/>
              </w:rPr>
              <w:t>г.Пугачева</w:t>
            </w:r>
            <w:proofErr w:type="spellEnd"/>
            <w:r w:rsidRPr="009F7CCC">
              <w:rPr>
                <w:sz w:val="24"/>
                <w:szCs w:val="24"/>
              </w:rPr>
              <w:t xml:space="preserve"> Саратовской области (в районе муниципального бюджетного учреждения дополнительного образования «Центр развития творчества детей и юношества г. Пугачева Саратовской области»)»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95EE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8349197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3C24EA9" w14:textId="77777777" w:rsidR="00E63A28" w:rsidRPr="009F7CC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662A" w14:textId="77777777" w:rsidR="00E63A28" w:rsidRPr="006110DF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18A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6569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11D19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412B5ED8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1BD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5D2E" w14:textId="77777777" w:rsidR="00E63A28" w:rsidRDefault="00E63A28" w:rsidP="008E3ABB">
            <w:pPr>
              <w:pStyle w:val="a3"/>
              <w:ind w:right="-1"/>
              <w:jc w:val="left"/>
              <w:rPr>
                <w:sz w:val="24"/>
                <w:szCs w:val="24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  <w:p w14:paraId="4F486AAA" w14:textId="77777777" w:rsidR="00E63A28" w:rsidRPr="006110DF" w:rsidRDefault="00E63A28" w:rsidP="008E3ABB">
            <w:pPr>
              <w:pStyle w:val="a3"/>
              <w:ind w:right="-1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DFC0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6049EC4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A4BB320" w14:textId="77777777" w:rsidR="00E63A28" w:rsidRPr="009130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981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18E461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3A234F0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779C5AC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4453287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544ECB2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03945B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BAF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71F5CA7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D64D739" w14:textId="77777777" w:rsidR="00E63A28" w:rsidRPr="003140C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1037190,51</w:t>
            </w:r>
          </w:p>
          <w:p w14:paraId="20A19521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1E2CA5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247A0E2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97EBDC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1E3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1072666,66</w:t>
            </w:r>
          </w:p>
          <w:p w14:paraId="3FEAC9F8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D530C7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6611A46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DDD746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  <w:p w14:paraId="43C6D9C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E9E4D2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06DE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30A9E1D9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696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3B3C" w14:textId="77777777" w:rsidR="00E63A28" w:rsidRPr="006110DF" w:rsidRDefault="00E63A28" w:rsidP="008E3ABB">
            <w:pPr>
              <w:pStyle w:val="a3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универсальной спортивной игровой площадки, 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23B7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E822928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27198CF" w14:textId="77777777" w:rsidR="00E63A28" w:rsidRPr="009130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F64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289884D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E2C5A81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6990E7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38CD7C32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3E22592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7EC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1058357,66</w:t>
            </w:r>
          </w:p>
          <w:p w14:paraId="2E86D48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5938A39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082A5E0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65607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C5F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1058357,66</w:t>
            </w:r>
          </w:p>
          <w:p w14:paraId="353DBEA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CC7585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1037190,51</w:t>
            </w:r>
          </w:p>
          <w:p w14:paraId="2695F03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12DD85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21167,15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FB7E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779E660E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09D8" w14:textId="77777777" w:rsidR="00E63A28" w:rsidRPr="006110DF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45F0" w14:textId="77777777" w:rsidR="00E63A28" w:rsidRPr="006110DF" w:rsidRDefault="00E63A28" w:rsidP="008E3ABB">
            <w:pPr>
              <w:pStyle w:val="a3"/>
              <w:ind w:right="-1"/>
              <w:jc w:val="left"/>
              <w:rPr>
                <w:b/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 xml:space="preserve">Благоустройство универсальной спортивной игровой площадки, </w:t>
            </w:r>
            <w:r w:rsidRPr="006110DF">
              <w:rPr>
                <w:sz w:val="24"/>
                <w:szCs w:val="24"/>
              </w:rPr>
              <w:lastRenderedPageBreak/>
              <w:t>расположенной по адресу: Саратовская область, г. Пугачев, в районе пересечения улиц Северной и Татарской»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D0F2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0B0FA417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7216C777" w14:textId="77777777" w:rsidR="00E63A28" w:rsidRPr="009F7CC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1A83" w14:textId="77777777" w:rsidR="00E63A28" w:rsidRPr="006110DF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FE3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49B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B59F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0EE87099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2A5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EE41" w14:textId="77777777" w:rsidR="00E63A28" w:rsidRPr="006110DF" w:rsidRDefault="00E63A28" w:rsidP="008E3ABB">
            <w:pPr>
              <w:pStyle w:val="a3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FD7E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3CCA85C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7D63A63D" w14:textId="77777777" w:rsidR="00E63A28" w:rsidRPr="009130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63A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815C4E2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62ECE4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1CAC017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DBFED6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17030F0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6B63BF5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E02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3163198,36</w:t>
            </w:r>
          </w:p>
          <w:p w14:paraId="3237A5C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BDF2972" w14:textId="77777777" w:rsidR="00E63A28" w:rsidRPr="003140C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5B45BAB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D185F6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4B102431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54953B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255496,34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DDF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3163198,36</w:t>
            </w:r>
          </w:p>
          <w:p w14:paraId="79D8121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13A9DEC" w14:textId="77777777" w:rsidR="00E63A28" w:rsidRPr="003140C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3140C8">
              <w:rPr>
                <w:rFonts w:cs="Courier New"/>
                <w:color w:val="000000" w:themeColor="text1"/>
              </w:rPr>
              <w:t>284954</w:t>
            </w:r>
            <w:r>
              <w:rPr>
                <w:rFonts w:cs="Courier New"/>
                <w:color w:val="000000" w:themeColor="text1"/>
              </w:rPr>
              <w:t>7</w:t>
            </w:r>
            <w:r w:rsidRPr="003140C8">
              <w:rPr>
                <w:rFonts w:cs="Courier New"/>
                <w:color w:val="000000" w:themeColor="text1"/>
              </w:rPr>
              <w:t>,</w:t>
            </w:r>
            <w:r>
              <w:rPr>
                <w:rFonts w:cs="Courier New"/>
                <w:color w:val="000000" w:themeColor="text1"/>
              </w:rPr>
              <w:t>98</w:t>
            </w:r>
          </w:p>
          <w:p w14:paraId="70C94EF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5E70051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58154,04</w:t>
            </w:r>
          </w:p>
          <w:p w14:paraId="3A04123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93CC73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255496,34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44C85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770FE44F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4EB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6222" w14:textId="77777777" w:rsidR="00E63A28" w:rsidRPr="006110DF" w:rsidRDefault="00E63A28" w:rsidP="008E3ABB">
            <w:pPr>
              <w:pStyle w:val="a3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720A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1A5D29B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018D7082" w14:textId="77777777" w:rsidR="00E63A28" w:rsidRPr="009130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E9C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7212DDE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58D88F8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0706CF6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2B4EDC49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B65B5C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BA21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48C357F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91329C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3F3678D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7C740E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95F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2708870,72</w:t>
            </w:r>
          </w:p>
          <w:p w14:paraId="3E111F91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1F4E5E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2654693,31</w:t>
            </w:r>
          </w:p>
          <w:p w14:paraId="1B249BC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679A28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54177,41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CB81C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0C84A4D4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983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71F0" w14:textId="77777777" w:rsidR="00E63A28" w:rsidRDefault="00E63A28" w:rsidP="008E3ABB">
            <w:pPr>
              <w:pStyle w:val="a3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  <w:r>
              <w:rPr>
                <w:sz w:val="24"/>
                <w:szCs w:val="24"/>
              </w:rPr>
              <w:t xml:space="preserve"> (прокладка кабеля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0836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79FADB8D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27C5AB8E" w14:textId="77777777" w:rsidR="00E63A28" w:rsidRPr="00AC01F5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3FD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5C4684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1AE24C5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7697241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F5107B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02A28EB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C18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108362,90</w:t>
            </w:r>
          </w:p>
          <w:p w14:paraId="1BEF1BD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F0C79C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106195,64</w:t>
            </w:r>
          </w:p>
          <w:p w14:paraId="5CA96DC2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AE4A5D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CDF8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108362,90</w:t>
            </w:r>
          </w:p>
          <w:p w14:paraId="797C8B0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9EE162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106195,64</w:t>
            </w:r>
          </w:p>
          <w:p w14:paraId="7DD5DB1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0440A22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2167,26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57420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4FB18B30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0B2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51C6" w14:textId="77777777" w:rsidR="00E63A28" w:rsidRPr="003746BB" w:rsidRDefault="00E63A28" w:rsidP="008E3ABB">
            <w:pPr>
              <w:pStyle w:val="a3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3746BB">
              <w:rPr>
                <w:bCs/>
                <w:sz w:val="24"/>
                <w:szCs w:val="24"/>
              </w:rPr>
              <w:t>оставк</w:t>
            </w:r>
            <w:r>
              <w:rPr>
                <w:bCs/>
                <w:sz w:val="24"/>
                <w:szCs w:val="24"/>
              </w:rPr>
              <w:t>а</w:t>
            </w:r>
            <w:r w:rsidRPr="003746BB">
              <w:rPr>
                <w:bCs/>
                <w:sz w:val="24"/>
                <w:szCs w:val="24"/>
              </w:rPr>
              <w:t xml:space="preserve"> металлических опор освещения по объекту «Благоустройство сквера в микрорайоне Первом </w:t>
            </w:r>
            <w:proofErr w:type="spellStart"/>
            <w:r w:rsidRPr="003746BB">
              <w:rPr>
                <w:bCs/>
                <w:sz w:val="24"/>
                <w:szCs w:val="24"/>
              </w:rPr>
              <w:t>г.Пугачева</w:t>
            </w:r>
            <w:proofErr w:type="spellEnd"/>
            <w:r w:rsidRPr="003746BB">
              <w:rPr>
                <w:bCs/>
                <w:sz w:val="24"/>
                <w:szCs w:val="24"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EFC6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EF0466A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52CA0EEC" w14:textId="77777777" w:rsidR="00E63A28" w:rsidRPr="003746B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595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448F1DC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4175ED2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6416C74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8E8DDA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788BC26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E3D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3E0AF48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55443E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4CBCB7E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EE6DB7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902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90468,40</w:t>
            </w:r>
          </w:p>
          <w:p w14:paraId="2DC9C2C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41C5A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88659,03</w:t>
            </w:r>
          </w:p>
          <w:p w14:paraId="66475E98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B04D46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1809,37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50519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09211F5D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9AF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9AA0" w14:textId="77777777" w:rsidR="00E63A28" w:rsidRPr="006110DF" w:rsidRDefault="00E63A28" w:rsidP="008E3AB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</w:rPr>
              <w:t>П</w:t>
            </w:r>
            <w:r w:rsidRPr="00BF4E67">
              <w:rPr>
                <w:bCs/>
              </w:rPr>
              <w:t>оставк</w:t>
            </w:r>
            <w:r>
              <w:rPr>
                <w:bCs/>
              </w:rPr>
              <w:t>а</w:t>
            </w:r>
            <w:r w:rsidRPr="00BF4E67">
              <w:rPr>
                <w:bCs/>
              </w:rPr>
              <w:t xml:space="preserve"> </w:t>
            </w:r>
            <w:r>
              <w:rPr>
                <w:bCs/>
              </w:rPr>
              <w:t xml:space="preserve">светильников </w:t>
            </w:r>
            <w:r w:rsidRPr="00BF4E67">
              <w:rPr>
                <w:bCs/>
              </w:rPr>
              <w:t xml:space="preserve">по объекту «Благоустройство сквера в микрорайоне Первом </w:t>
            </w:r>
            <w:proofErr w:type="spellStart"/>
            <w:r w:rsidRPr="00BF4E67">
              <w:rPr>
                <w:bCs/>
              </w:rPr>
              <w:t>г.Пугачева</w:t>
            </w:r>
            <w:proofErr w:type="spellEnd"/>
            <w:r w:rsidRPr="00BF4E67">
              <w:rPr>
                <w:bCs/>
              </w:rPr>
              <w:t xml:space="preserve">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C73E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643F4434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6A285EF2" w14:textId="77777777" w:rsidR="00E63A28" w:rsidRPr="00CF1C3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64E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9BA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101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66294,00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DCFFE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0B53BA1A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EF5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3A5D" w14:textId="77777777" w:rsidR="00E63A28" w:rsidRPr="006110DF" w:rsidRDefault="00E63A28" w:rsidP="008E3ABB">
            <w:pPr>
              <w:pStyle w:val="a3"/>
              <w:ind w:right="-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работ по объекту </w:t>
            </w:r>
            <w:r w:rsidRPr="006110DF">
              <w:rPr>
                <w:sz w:val="24"/>
                <w:szCs w:val="24"/>
                <w:lang w:eastAsia="en-US"/>
              </w:rPr>
              <w:t>«</w:t>
            </w:r>
            <w:r w:rsidRPr="006110DF">
              <w:rPr>
                <w:sz w:val="24"/>
                <w:szCs w:val="24"/>
              </w:rPr>
              <w:t xml:space="preserve">Благоустройство сквера в микрорайоне Первом г. Пугачева Саратовской области (между многоквартирными жилыми </w:t>
            </w:r>
            <w:r w:rsidRPr="006110DF">
              <w:rPr>
                <w:sz w:val="24"/>
                <w:szCs w:val="24"/>
              </w:rPr>
              <w:lastRenderedPageBreak/>
              <w:t>домами № 5 и № 5/1)»</w:t>
            </w:r>
            <w:r>
              <w:rPr>
                <w:sz w:val="24"/>
                <w:szCs w:val="24"/>
              </w:rPr>
              <w:t xml:space="preserve"> (установка опор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DB40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lastRenderedPageBreak/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180CFB72" w14:textId="77777777" w:rsidR="00E63A28" w:rsidRPr="00883A4F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0C0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F4B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174893,34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C77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174893,34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6799A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CD10EC" w14:paraId="52BE4FF1" w14:textId="77777777" w:rsidTr="008E3ABB">
        <w:trPr>
          <w:trHeight w:val="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30E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3.6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670F" w14:textId="77777777" w:rsidR="00E63A28" w:rsidRPr="009F7CCC" w:rsidRDefault="00E63A28" w:rsidP="008E3ABB">
            <w:pPr>
              <w:pStyle w:val="a3"/>
              <w:ind w:right="-1"/>
              <w:jc w:val="left"/>
              <w:rPr>
                <w:sz w:val="24"/>
                <w:szCs w:val="24"/>
                <w:lang w:eastAsia="en-US"/>
              </w:rPr>
            </w:pPr>
            <w:r w:rsidRPr="006110DF">
              <w:rPr>
                <w:sz w:val="24"/>
                <w:szCs w:val="24"/>
                <w:lang w:eastAsia="en-US"/>
              </w:rPr>
              <w:t>Проведение строительного контроля за выполнением работ по объекту «</w:t>
            </w:r>
            <w:r w:rsidRPr="006110DF">
              <w:rPr>
                <w:sz w:val="24"/>
                <w:szCs w:val="24"/>
              </w:rPr>
              <w:t>Благоустройство сквера в микрорайоне Первом г. Пугачева Саратовской области (между многоквартирными жилыми домами № 5 и № 5/1)»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936C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CD10EC">
              <w:rPr>
                <w:rFonts w:cs="Courier New"/>
                <w:lang w:val="en-US"/>
              </w:rPr>
              <w:t>II</w:t>
            </w:r>
            <w:r w:rsidRPr="00CD10EC">
              <w:rPr>
                <w:rFonts w:cs="Courier New"/>
              </w:rPr>
              <w:t xml:space="preserve"> и </w:t>
            </w:r>
            <w:r w:rsidRPr="00CD10EC">
              <w:rPr>
                <w:rFonts w:cs="Courier New"/>
                <w:lang w:val="en-US"/>
              </w:rPr>
              <w:t>III</w:t>
            </w:r>
            <w:r w:rsidRPr="00CD10EC">
              <w:rPr>
                <w:rFonts w:cs="Courier New"/>
              </w:rPr>
              <w:t xml:space="preserve"> кварталы </w:t>
            </w:r>
          </w:p>
          <w:p w14:paraId="2686826F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2023</w:t>
            </w:r>
            <w:r w:rsidRPr="00CD10EC">
              <w:rPr>
                <w:rFonts w:cs="Courier New"/>
              </w:rPr>
              <w:t xml:space="preserve"> года</w:t>
            </w:r>
          </w:p>
          <w:p w14:paraId="11469AE4" w14:textId="77777777" w:rsidR="00E63A28" w:rsidRPr="009F7CC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EA01" w14:textId="77777777" w:rsidR="00E63A28" w:rsidRPr="006110DF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05A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909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14309,00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7B2AD" w14:textId="77777777" w:rsidR="00E63A28" w:rsidRPr="00CD10EC" w:rsidRDefault="00E63A28" w:rsidP="008E3ABB">
            <w:pPr>
              <w:autoSpaceDE w:val="0"/>
              <w:autoSpaceDN w:val="0"/>
              <w:adjustRightInd w:val="0"/>
              <w:ind w:firstLine="192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E63A28" w:rsidRPr="0098216A" w14:paraId="19125F9F" w14:textId="77777777" w:rsidTr="008E3ABB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BA1F" w14:textId="77777777" w:rsidR="00E63A28" w:rsidRPr="0098216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34D8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066E" w14:textId="77777777" w:rsidR="00E63A28" w:rsidRPr="0098216A" w:rsidRDefault="00E63A28" w:rsidP="008E3ABB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b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7A22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037B51D5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2CFF05F0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4E938C72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0D7FDD77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ОБ</w:t>
            </w:r>
          </w:p>
          <w:p w14:paraId="7D5FCEDB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5F8FA357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b/>
                <w:color w:val="000000" w:themeColor="text1"/>
                <w:lang w:eastAsia="en-US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1D25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5284114,34</w:t>
            </w:r>
          </w:p>
          <w:p w14:paraId="7BBCD46D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162E5E73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0BEA1734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E88ECED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55F5FB11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8AD9324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284114,34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AF5C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5284114,34</w:t>
            </w:r>
          </w:p>
          <w:p w14:paraId="1A3E29C0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5DD46F9C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4900000,00</w:t>
            </w:r>
          </w:p>
          <w:p w14:paraId="39CA8ABD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2A39510C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100000,00</w:t>
            </w:r>
          </w:p>
          <w:p w14:paraId="73E711C6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</w:p>
          <w:p w14:paraId="02A1BFA9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284114,34</w:t>
            </w:r>
          </w:p>
        </w:tc>
        <w:tc>
          <w:tcPr>
            <w:tcW w:w="3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6B12" w14:textId="77777777" w:rsidR="00E63A28" w:rsidRPr="0098216A" w:rsidRDefault="00E63A28" w:rsidP="008E3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cs="Courier New"/>
                <w:b/>
                <w:bCs/>
              </w:rPr>
            </w:pPr>
          </w:p>
        </w:tc>
      </w:tr>
      <w:tr w:rsidR="00E63A28" w:rsidRPr="00CD10EC" w14:paraId="03340080" w14:textId="77777777" w:rsidTr="008E3ABB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0537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Подпрограмма № 3</w:t>
            </w:r>
            <w:r>
              <w:rPr>
                <w:rFonts w:cs="Courier New"/>
                <w:bCs/>
              </w:rPr>
              <w:t xml:space="preserve">. </w:t>
            </w:r>
            <w:r w:rsidRPr="00CD10EC">
              <w:rPr>
                <w:rFonts w:cs="Courier New"/>
                <w:bCs/>
              </w:rPr>
              <w:t>Благоустройство центральной части города Пугачева Саратовской области</w:t>
            </w:r>
          </w:p>
        </w:tc>
      </w:tr>
      <w:tr w:rsidR="00E63A28" w:rsidRPr="00CD10EC" w14:paraId="1A14F915" w14:textId="77777777" w:rsidTr="008E3ABB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E92A" w14:textId="77777777" w:rsidR="00E63A28" w:rsidRPr="00CD10EC" w:rsidRDefault="00E63A28" w:rsidP="008E3ABB">
            <w:pPr>
              <w:jc w:val="both"/>
              <w:rPr>
                <w:noProof/>
              </w:rPr>
            </w:pPr>
            <w:r w:rsidRPr="00CD10EC">
              <w:rPr>
                <w:color w:val="000000"/>
              </w:rPr>
              <w:t>Цель: повышение уровня благоустройства центральной части города Пугачева Саратовской области</w:t>
            </w:r>
          </w:p>
        </w:tc>
      </w:tr>
      <w:tr w:rsidR="00E63A28" w:rsidRPr="00CD10EC" w14:paraId="08ED611F" w14:textId="77777777" w:rsidTr="008E3ABB">
        <w:trPr>
          <w:trHeight w:val="180"/>
          <w:jc w:val="center"/>
        </w:trPr>
        <w:tc>
          <w:tcPr>
            <w:tcW w:w="1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58BF" w14:textId="77777777" w:rsidR="00E63A28" w:rsidRPr="00CD10EC" w:rsidRDefault="00E63A28" w:rsidP="008E3ABB">
            <w:pPr>
              <w:autoSpaceDE w:val="0"/>
              <w:autoSpaceDN w:val="0"/>
              <w:adjustRightInd w:val="0"/>
              <w:jc w:val="both"/>
            </w:pPr>
            <w:r w:rsidRPr="00CD10EC">
              <w:rPr>
                <w:color w:val="000000"/>
              </w:rPr>
              <w:t>Задача: создание условий для повышения уровня благоустройства центральной части города Пугачева Саратовской области</w:t>
            </w:r>
          </w:p>
        </w:tc>
      </w:tr>
      <w:tr w:rsidR="00E63A28" w:rsidRPr="000D520B" w14:paraId="2CD1094E" w14:textId="77777777" w:rsidTr="008E3ABB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8B8D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56EC" w14:textId="77777777" w:rsidR="00E63A28" w:rsidRPr="00C85D45" w:rsidRDefault="00E63A28" w:rsidP="008E3ABB">
            <w:pPr>
              <w:tabs>
                <w:tab w:val="left" w:pos="8371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C85D45">
              <w:rPr>
                <w:bCs/>
              </w:rPr>
              <w:t xml:space="preserve">роведение государственной экспертизы проектной документации </w:t>
            </w:r>
          </w:p>
          <w:p w14:paraId="48FC6623" w14:textId="77777777" w:rsidR="00E63A28" w:rsidRPr="000D520B" w:rsidRDefault="00E63A28" w:rsidP="008E3ABB">
            <w:pPr>
              <w:tabs>
                <w:tab w:val="left" w:pos="8371"/>
              </w:tabs>
              <w:rPr>
                <w:rFonts w:cs="Courier New"/>
              </w:rPr>
            </w:pPr>
            <w:r w:rsidRPr="00C85D45">
              <w:rPr>
                <w:bCs/>
              </w:rPr>
              <w:t>в объеме проверки достоверности определения сметной стоимости</w:t>
            </w:r>
            <w:r>
              <w:rPr>
                <w:bCs/>
              </w:rPr>
              <w:t xml:space="preserve"> по объекту </w:t>
            </w:r>
            <w:r>
              <w:rPr>
                <w:rFonts w:cs="Courier New"/>
              </w:rPr>
              <w:t>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34B8" w14:textId="77777777" w:rsidR="00E63A28" w:rsidRPr="004348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  <w:lang w:val="en-US"/>
              </w:rPr>
              <w:t>I</w:t>
            </w:r>
            <w:r w:rsidRPr="0043483A">
              <w:rPr>
                <w:rFonts w:cs="Courier New"/>
              </w:rPr>
              <w:t xml:space="preserve"> квартал </w:t>
            </w:r>
          </w:p>
          <w:p w14:paraId="61DE2ED0" w14:textId="77777777" w:rsidR="00E63A28" w:rsidRPr="00C85D45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202</w:t>
            </w:r>
            <w:r>
              <w:rPr>
                <w:rFonts w:cs="Courier New"/>
              </w:rPr>
              <w:t>3</w:t>
            </w:r>
            <w:r w:rsidRPr="0043483A">
              <w:rPr>
                <w:rFonts w:cs="Courier New"/>
              </w:rPr>
              <w:t xml:space="preserve">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D5B4" w14:textId="77777777" w:rsidR="00E63A28" w:rsidRPr="004348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43483A"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22B2" w14:textId="77777777" w:rsidR="00E63A28" w:rsidRPr="004348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EB5E" w14:textId="77777777" w:rsidR="00E63A28" w:rsidRPr="004348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214170,00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E53C9" w14:textId="77777777" w:rsidR="00E63A28" w:rsidRPr="0043483A" w:rsidRDefault="00E63A28" w:rsidP="008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Государственное автономное учреждение «Саратовский региональный центр экспертизы в строительстве»</w:t>
            </w:r>
          </w:p>
        </w:tc>
      </w:tr>
      <w:tr w:rsidR="00E63A28" w:rsidRPr="000D520B" w14:paraId="5FBDD6B9" w14:textId="77777777" w:rsidTr="008E3ABB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D385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7B85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Выполнение работ по объекту 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6DDD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</w:t>
            </w:r>
            <w:r w:rsidRPr="000D520B">
              <w:rPr>
                <w:rFonts w:cs="Courier New"/>
              </w:rPr>
              <w:t xml:space="preserve">, </w:t>
            </w: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19439B3E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58D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1C07F63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787E5C98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22B33CA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512A1826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48F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87133927,47</w:t>
            </w:r>
          </w:p>
          <w:p w14:paraId="6814F96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7B1D8A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4CD1B438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3FBA69B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2133927,47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4F1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87133927,47</w:t>
            </w:r>
          </w:p>
          <w:p w14:paraId="336EFE5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441F9A7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0B7642D8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2EF09FF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2133927,47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F57F3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Муниципальное автономное учреждение «Парк культуры и отдыха им. В.А. </w:t>
            </w:r>
            <w:proofErr w:type="spellStart"/>
            <w:r>
              <w:rPr>
                <w:rFonts w:cs="Courier New"/>
                <w:bCs/>
              </w:rPr>
              <w:t>Важина</w:t>
            </w:r>
            <w:proofErr w:type="spellEnd"/>
            <w:r>
              <w:rPr>
                <w:rFonts w:cs="Courier New"/>
                <w:bCs/>
              </w:rPr>
              <w:t>»</w:t>
            </w:r>
          </w:p>
        </w:tc>
      </w:tr>
      <w:tr w:rsidR="00E63A28" w:rsidRPr="000D520B" w14:paraId="21A65775" w14:textId="77777777" w:rsidTr="008E3ABB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620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8DA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rFonts w:cs="Courier New"/>
              </w:rPr>
              <w:t>Изготовление стендов, баннеров, плакатов, документов для голосования, услуги по опубликованию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F079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</w:t>
            </w:r>
            <w:r>
              <w:rPr>
                <w:rFonts w:cs="Courier New"/>
              </w:rPr>
              <w:t xml:space="preserve"> и </w:t>
            </w:r>
            <w:r w:rsidRPr="000D520B">
              <w:rPr>
                <w:rFonts w:cs="Courier New"/>
                <w:lang w:val="en-US"/>
              </w:rPr>
              <w:t>II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0B7E4EDE" w14:textId="77777777" w:rsidR="00E63A28" w:rsidRPr="00C10085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464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20E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33130,66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157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33130,66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EDCE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Организации </w:t>
            </w:r>
          </w:p>
          <w:p w14:paraId="14EEA115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(по согласованию)</w:t>
            </w:r>
          </w:p>
        </w:tc>
      </w:tr>
      <w:tr w:rsidR="00E63A28" w:rsidRPr="000D520B" w14:paraId="3FAEF752" w14:textId="77777777" w:rsidTr="008E3ABB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D928" w14:textId="77777777" w:rsidR="00E63A28" w:rsidRPr="00D86CE1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highlight w:val="yellow"/>
                <w:lang w:val="en-US" w:eastAsia="en-US"/>
              </w:rPr>
            </w:pPr>
            <w:r w:rsidRPr="00D86CE1">
              <w:rPr>
                <w:rFonts w:eastAsia="Calibri" w:cs="Courier New"/>
                <w:lang w:val="en-US" w:eastAsia="en-US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891C" w14:textId="77777777" w:rsidR="00E63A28" w:rsidRPr="00D86CE1" w:rsidRDefault="00E63A28" w:rsidP="008E3AB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>
              <w:rPr>
                <w:color w:val="2C2D2E"/>
                <w:shd w:val="clear" w:color="auto" w:fill="FFFFFF"/>
              </w:rPr>
              <w:t>Проведение предпроектных исследований проектной территории</w:t>
            </w:r>
            <w:r>
              <w:rPr>
                <w:i/>
                <w:iCs/>
                <w:color w:val="2C2D2E"/>
                <w:shd w:val="clear" w:color="auto" w:fill="FFFFFF"/>
              </w:rPr>
              <w:t>, </w:t>
            </w:r>
            <w:r>
              <w:rPr>
                <w:color w:val="2C2D2E"/>
                <w:shd w:val="clear" w:color="auto" w:fill="FFFFFF"/>
              </w:rPr>
              <w:t xml:space="preserve">сопровождение в организации и обработке результатов сбора предложений по благоустройству </w:t>
            </w:r>
            <w:r>
              <w:rPr>
                <w:color w:val="2C2D2E"/>
                <w:shd w:val="clear" w:color="auto" w:fill="FFFFFF"/>
              </w:rPr>
              <w:lastRenderedPageBreak/>
              <w:t>территории от горожан, разработка и презентация концепции благоустройства территории, — в рамках подготовки заявки города Пугачев Саратовской области на Всероссийский конкурс лучших проектов создания комфортной городской среды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A5C6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lastRenderedPageBreak/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55F49C62" w14:textId="77777777" w:rsidR="00E63A28" w:rsidRPr="00D86CE1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3452" w14:textId="77777777" w:rsidR="00E63A28" w:rsidRPr="00D86CE1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E3A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BB3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8DBC4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Общество с ограниченной ответственностью</w:t>
            </w:r>
            <w:r w:rsidRPr="00CD10EC">
              <w:rPr>
                <w:rFonts w:cs="Courier New"/>
                <w:bCs/>
              </w:rPr>
              <w:t xml:space="preserve"> «Творческая мастерская ТМ» (г. Самара) </w:t>
            </w:r>
          </w:p>
          <w:p w14:paraId="2F53DF6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(по согласованию)</w:t>
            </w:r>
          </w:p>
        </w:tc>
      </w:tr>
      <w:tr w:rsidR="00E63A28" w:rsidRPr="000D520B" w14:paraId="79A3B8AB" w14:textId="77777777" w:rsidTr="008E3ABB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CA66" w14:textId="77777777" w:rsidR="00E63A28" w:rsidRPr="00D86CE1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7B15" w14:textId="77777777" w:rsidR="00E63A28" w:rsidRPr="00CD10EC" w:rsidRDefault="00E63A28" w:rsidP="008E3ABB">
            <w:pPr>
              <w:shd w:val="clear" w:color="auto" w:fill="FFFFFF"/>
              <w:spacing w:before="100" w:beforeAutospacing="1" w:after="100" w:afterAutospacing="1"/>
            </w:pPr>
            <w:r>
              <w:rPr>
                <w:color w:val="2C2D2E"/>
              </w:rPr>
              <w:t>Разработка комплекта графических материалов и социально-экономической модели проекта -</w:t>
            </w:r>
            <w:r>
              <w:rPr>
                <w:i/>
                <w:iCs/>
                <w:color w:val="2C2D2E"/>
              </w:rPr>
              <w:t> </w:t>
            </w:r>
            <w:r>
              <w:rPr>
                <w:color w:val="2C2D2E"/>
              </w:rPr>
              <w:t>в рамках подготовки заявки города Пугачев Саратовской области на Всероссийский конкурс лучших проектов создания комфортной городской среды 2024 года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87CF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III</w:t>
            </w:r>
            <w:r>
              <w:rPr>
                <w:rFonts w:cs="Courier New"/>
              </w:rPr>
              <w:t xml:space="preserve"> и </w:t>
            </w:r>
            <w:r>
              <w:rPr>
                <w:rFonts w:cs="Courier New"/>
                <w:lang w:val="en-US"/>
              </w:rPr>
              <w:t>IV</w:t>
            </w:r>
            <w:r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</w:rPr>
              <w:t xml:space="preserve">кварталы </w:t>
            </w:r>
          </w:p>
          <w:p w14:paraId="33EFC600" w14:textId="77777777" w:rsidR="00E63A28" w:rsidRPr="00D86CE1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B183" w14:textId="77777777" w:rsidR="00E63A28" w:rsidRPr="00D86CE1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BB51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EC4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599000,00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7BE60" w14:textId="77777777" w:rsidR="00E63A28" w:rsidRPr="00CD10E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Общество с ограниченной ответственностью</w:t>
            </w:r>
            <w:r w:rsidRPr="00CD10EC">
              <w:rPr>
                <w:rFonts w:cs="Courier New"/>
                <w:bCs/>
              </w:rPr>
              <w:t xml:space="preserve"> «Творческая мастерская ТМ» (г. Самара) </w:t>
            </w:r>
          </w:p>
          <w:p w14:paraId="36FF426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 w:rsidRPr="00CD10EC">
              <w:rPr>
                <w:rFonts w:cs="Courier New"/>
                <w:bCs/>
              </w:rPr>
              <w:t>(по согласованию)</w:t>
            </w:r>
          </w:p>
        </w:tc>
      </w:tr>
      <w:tr w:rsidR="00E63A28" w:rsidRPr="000D520B" w14:paraId="5A347D29" w14:textId="77777777" w:rsidTr="008E3ABB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61F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4070" w14:textId="77777777" w:rsidR="00E63A28" w:rsidRDefault="00E63A28" w:rsidP="008E3ABB">
            <w:pPr>
              <w:shd w:val="clear" w:color="auto" w:fill="FFFFFF"/>
              <w:spacing w:before="100" w:beforeAutospacing="1" w:after="100" w:afterAutospacing="1"/>
              <w:rPr>
                <w:color w:val="2C2D2E"/>
              </w:rPr>
            </w:pPr>
            <w:r>
              <w:rPr>
                <w:color w:val="2C2D2E"/>
              </w:rPr>
              <w:t xml:space="preserve">Валка деревьев на прилегающей территории к объекту </w:t>
            </w:r>
            <w:r>
              <w:rPr>
                <w:rFonts w:cs="Courier New"/>
              </w:rPr>
              <w:t>«</w:t>
            </w:r>
            <w:r w:rsidRPr="00FB38C2">
              <w:rPr>
                <w:color w:val="000000"/>
              </w:rPr>
              <w:t>Городок на излучине: реновация Торгового городка от ул. Пушкинской до памятника В.И. Чапаеву»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E97E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58BA7AB0" w14:textId="77777777" w:rsidR="00E63A28" w:rsidRPr="00081BD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BC8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22F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371F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96000,00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6E7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Администрация Пугачевского муниципального района</w:t>
            </w:r>
          </w:p>
        </w:tc>
      </w:tr>
      <w:tr w:rsidR="00E63A28" w:rsidRPr="000D520B" w14:paraId="290F0DD7" w14:textId="77777777" w:rsidTr="008E3ABB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803D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  <w:r>
              <w:rPr>
                <w:rFonts w:eastAsia="Calibri" w:cs="Courier New"/>
                <w:lang w:eastAsia="en-US"/>
              </w:rPr>
              <w:t>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5EAE" w14:textId="77777777" w:rsidR="00E63A28" w:rsidRPr="00473A49" w:rsidRDefault="00E63A28" w:rsidP="008E3ABB">
            <w:pPr>
              <w:shd w:val="clear" w:color="auto" w:fill="FFFFFF"/>
              <w:spacing w:before="100" w:beforeAutospacing="1" w:after="100" w:afterAutospacing="1"/>
              <w:rPr>
                <w:color w:val="2C2D2E"/>
              </w:rPr>
            </w:pPr>
            <w:r w:rsidRPr="00473A49">
              <w:rPr>
                <w:color w:val="2C2D2E"/>
              </w:rPr>
              <w:t xml:space="preserve">Выполнение инженерно-геодезических изысканий по объекту </w:t>
            </w:r>
            <w:r>
              <w:rPr>
                <w:color w:val="2C2D2E"/>
              </w:rPr>
              <w:t>«</w:t>
            </w:r>
            <w:r w:rsidRPr="00473A49">
              <w:t>Благоустройство проспекта Революционный и территории у кинотеатра «Октябрь» по ул.</w:t>
            </w:r>
            <w:r>
              <w:t xml:space="preserve"> </w:t>
            </w:r>
            <w:r w:rsidRPr="00473A49">
              <w:t>Бубенца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0DBA" w14:textId="77777777" w:rsidR="00E63A28" w:rsidRPr="000D520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  <w:lang w:val="en-US"/>
              </w:rPr>
              <w:t>III</w:t>
            </w:r>
            <w:r w:rsidRPr="000D520B">
              <w:rPr>
                <w:rFonts w:cs="Courier New"/>
              </w:rPr>
              <w:t>,</w:t>
            </w:r>
            <w:r w:rsidRPr="00506C7E">
              <w:rPr>
                <w:rFonts w:cs="Courier New"/>
              </w:rPr>
              <w:t xml:space="preserve"> </w:t>
            </w:r>
            <w:r w:rsidRPr="000D520B">
              <w:rPr>
                <w:rFonts w:cs="Courier New"/>
                <w:lang w:val="en-US"/>
              </w:rPr>
              <w:t>IV</w:t>
            </w:r>
            <w:r w:rsidRPr="000D520B">
              <w:rPr>
                <w:rFonts w:cs="Courier New"/>
              </w:rPr>
              <w:t xml:space="preserve"> кварталы </w:t>
            </w:r>
          </w:p>
          <w:p w14:paraId="13229494" w14:textId="77777777" w:rsidR="00E63A28" w:rsidRPr="004B2A3A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0D520B">
              <w:rPr>
                <w:rFonts w:cs="Courier New"/>
              </w:rPr>
              <w:t>2023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BCE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6455" w14:textId="77777777" w:rsidR="00E63A28" w:rsidRPr="0066143B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en-US"/>
              </w:rPr>
              <w:t>150000</w:t>
            </w:r>
            <w:r>
              <w:rPr>
                <w:rFonts w:cs="Courier Ne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C601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150000,00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7E5E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 xml:space="preserve">Организация </w:t>
            </w:r>
          </w:p>
          <w:p w14:paraId="496B00EB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по результату аукциона</w:t>
            </w:r>
          </w:p>
        </w:tc>
      </w:tr>
      <w:tr w:rsidR="00E63A28" w:rsidRPr="00E0752C" w14:paraId="26665A97" w14:textId="77777777" w:rsidTr="008E3ABB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BC1C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5132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Всего по подпрограмме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A889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3A2D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Всего</w:t>
            </w:r>
          </w:p>
          <w:p w14:paraId="1FACC936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в том числе</w:t>
            </w:r>
          </w:p>
          <w:p w14:paraId="42AFCF92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ФБ</w:t>
            </w:r>
          </w:p>
          <w:p w14:paraId="6DBADB4B" w14:textId="77777777" w:rsidR="00E63A28" w:rsidRPr="002D12ED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</w:rPr>
            </w:pPr>
            <w:r w:rsidRPr="002D12ED">
              <w:rPr>
                <w:rFonts w:cs="Courier New"/>
                <w:color w:val="000000" w:themeColor="text1"/>
              </w:rPr>
              <w:t>(</w:t>
            </w:r>
            <w:proofErr w:type="spellStart"/>
            <w:r w:rsidRPr="002D12ED">
              <w:rPr>
                <w:rFonts w:cs="Courier New"/>
                <w:color w:val="000000" w:themeColor="text1"/>
              </w:rPr>
              <w:t>прогнозно</w:t>
            </w:r>
            <w:proofErr w:type="spellEnd"/>
            <w:r w:rsidRPr="002D12ED">
              <w:rPr>
                <w:rFonts w:cs="Courier New"/>
                <w:color w:val="000000" w:themeColor="text1"/>
              </w:rPr>
              <w:t>)</w:t>
            </w:r>
          </w:p>
          <w:p w14:paraId="347BC27C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2D12ED">
              <w:rPr>
                <w:rFonts w:cs="Courier New"/>
                <w:color w:val="000000" w:themeColor="text1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DAC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88825228,13</w:t>
            </w:r>
          </w:p>
          <w:p w14:paraId="6F36B67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21023AA9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6D9139F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776A7B85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3825228,13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8AA3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88825228,13</w:t>
            </w:r>
          </w:p>
          <w:p w14:paraId="7B0069A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9E20EB9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85000000,00</w:t>
            </w:r>
          </w:p>
          <w:p w14:paraId="505BAE2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68347A3C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3825228,13</w:t>
            </w:r>
          </w:p>
          <w:p w14:paraId="404243DC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2369F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  <w:tr w:rsidR="00E63A28" w:rsidRPr="00E0752C" w14:paraId="5F46551E" w14:textId="77777777" w:rsidTr="008E3ABB">
        <w:trPr>
          <w:trHeight w:val="1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0AC1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54EC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 xml:space="preserve">Всего по муниципальной программе </w:t>
            </w:r>
          </w:p>
          <w:p w14:paraId="1CC9AE2A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E0752C">
              <w:rPr>
                <w:rFonts w:cs="Courier New"/>
              </w:rPr>
              <w:t>на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3F3A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ourier New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4FD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Всего</w:t>
            </w:r>
          </w:p>
          <w:p w14:paraId="3075A92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том числе</w:t>
            </w:r>
          </w:p>
          <w:p w14:paraId="2CE80E0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ФБ</w:t>
            </w:r>
          </w:p>
          <w:p w14:paraId="5D6EF71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0508F67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ОБ</w:t>
            </w:r>
          </w:p>
          <w:p w14:paraId="43E3B195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(</w:t>
            </w:r>
            <w:proofErr w:type="spellStart"/>
            <w:r>
              <w:rPr>
                <w:rFonts w:cs="Courier New"/>
              </w:rPr>
              <w:t>прогнозно</w:t>
            </w:r>
            <w:proofErr w:type="spellEnd"/>
            <w:r>
              <w:rPr>
                <w:rFonts w:cs="Courier New"/>
              </w:rPr>
              <w:t>)</w:t>
            </w:r>
          </w:p>
          <w:p w14:paraId="11207B1F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0D82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94109342,47</w:t>
            </w:r>
          </w:p>
          <w:p w14:paraId="36B3056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CE202DA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559429E7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3018726A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34EA0AC6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11AC2599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4109342,47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25FE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94109342,47</w:t>
            </w:r>
          </w:p>
          <w:p w14:paraId="565D38B8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155D491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89900000,00</w:t>
            </w:r>
          </w:p>
          <w:p w14:paraId="64C8A3D4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0041DE1A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100000,00</w:t>
            </w:r>
          </w:p>
          <w:p w14:paraId="79F23600" w14:textId="77777777" w:rsidR="00E63A2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</w:p>
          <w:p w14:paraId="5C0EA4CC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4109342,47</w:t>
            </w:r>
          </w:p>
        </w:tc>
        <w:tc>
          <w:tcPr>
            <w:tcW w:w="3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505A5" w14:textId="77777777" w:rsidR="00E63A28" w:rsidRPr="00E0752C" w:rsidRDefault="00E63A28" w:rsidP="008E3ABB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Cs/>
              </w:rPr>
            </w:pPr>
          </w:p>
        </w:tc>
      </w:tr>
    </w:tbl>
    <w:p w14:paraId="283C595C" w14:textId="77777777" w:rsidR="00E63A28" w:rsidRDefault="00E63A28" w:rsidP="00E63A28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14:paraId="2E3CE2C2" w14:textId="77777777" w:rsidR="00E63A28" w:rsidRDefault="00E63A28" w:rsidP="00E63A28">
      <w:pPr>
        <w:jc w:val="right"/>
      </w:pPr>
    </w:p>
    <w:p w14:paraId="70D3F920" w14:textId="77777777" w:rsidR="00E63A28" w:rsidRPr="000D60BE" w:rsidRDefault="00E63A28" w:rsidP="00E63A28">
      <w:pPr>
        <w:autoSpaceDE w:val="0"/>
        <w:autoSpaceDN w:val="0"/>
        <w:adjustRightInd w:val="0"/>
        <w:ind w:left="9923"/>
        <w:rPr>
          <w:sz w:val="28"/>
          <w:szCs w:val="28"/>
        </w:rPr>
      </w:pPr>
      <w:r w:rsidRPr="000D6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0D60BE">
        <w:rPr>
          <w:sz w:val="28"/>
          <w:szCs w:val="28"/>
        </w:rPr>
        <w:t xml:space="preserve"> к постановлению</w:t>
      </w:r>
    </w:p>
    <w:p w14:paraId="0F0939DD" w14:textId="77777777" w:rsidR="00E63A28" w:rsidRPr="000D60BE" w:rsidRDefault="00E63A28" w:rsidP="00E63A28">
      <w:pPr>
        <w:autoSpaceDE w:val="0"/>
        <w:autoSpaceDN w:val="0"/>
        <w:adjustRightInd w:val="0"/>
        <w:ind w:left="9923"/>
        <w:rPr>
          <w:sz w:val="28"/>
          <w:szCs w:val="28"/>
        </w:rPr>
      </w:pPr>
      <w:r w:rsidRPr="000D60BE">
        <w:rPr>
          <w:sz w:val="28"/>
          <w:szCs w:val="28"/>
        </w:rPr>
        <w:t>администрации Пугачевского</w:t>
      </w:r>
    </w:p>
    <w:p w14:paraId="6FFD82DD" w14:textId="40F1A4AA" w:rsidR="00E63A28" w:rsidRPr="000D60BE" w:rsidRDefault="00E63A28" w:rsidP="00E63A28">
      <w:pPr>
        <w:autoSpaceDE w:val="0"/>
        <w:autoSpaceDN w:val="0"/>
        <w:adjustRightInd w:val="0"/>
        <w:ind w:left="9923"/>
        <w:rPr>
          <w:sz w:val="28"/>
          <w:szCs w:val="28"/>
        </w:rPr>
      </w:pPr>
      <w:r w:rsidRPr="000D60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Саратовской области</w:t>
      </w:r>
    </w:p>
    <w:p w14:paraId="22A7AAAF" w14:textId="5149B2CB" w:rsidR="00E63A28" w:rsidRPr="00E63A28" w:rsidRDefault="00E63A28" w:rsidP="00E63A28">
      <w:pPr>
        <w:autoSpaceDE w:val="0"/>
        <w:autoSpaceDN w:val="0"/>
        <w:adjustRightInd w:val="0"/>
        <w:ind w:left="9923"/>
        <w:rPr>
          <w:sz w:val="28"/>
          <w:szCs w:val="28"/>
        </w:rPr>
      </w:pPr>
      <w:r w:rsidRPr="000D60BE">
        <w:rPr>
          <w:sz w:val="28"/>
          <w:szCs w:val="28"/>
        </w:rPr>
        <w:t xml:space="preserve">от </w:t>
      </w:r>
      <w:r>
        <w:rPr>
          <w:sz w:val="28"/>
          <w:szCs w:val="28"/>
        </w:rPr>
        <w:t>12 октября</w:t>
      </w:r>
      <w:r>
        <w:rPr>
          <w:sz w:val="28"/>
          <w:szCs w:val="28"/>
        </w:rPr>
        <w:t xml:space="preserve"> 2023</w:t>
      </w:r>
      <w:r w:rsidRPr="000D60B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1204</w:t>
      </w:r>
    </w:p>
    <w:p w14:paraId="154BBD5D" w14:textId="77777777" w:rsidR="00E63A28" w:rsidRDefault="00E63A28" w:rsidP="00E63A28">
      <w:pPr>
        <w:shd w:val="clear" w:color="auto" w:fill="FFFFFF"/>
        <w:ind w:left="9923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</w:t>
      </w:r>
      <w:r w:rsidRPr="00BD284A">
        <w:rPr>
          <w:color w:val="000000"/>
          <w:spacing w:val="2"/>
          <w:sz w:val="28"/>
          <w:szCs w:val="28"/>
        </w:rPr>
        <w:t>Приложение № 1</w:t>
      </w:r>
      <w:r>
        <w:rPr>
          <w:color w:val="000000"/>
          <w:spacing w:val="2"/>
          <w:sz w:val="28"/>
          <w:szCs w:val="28"/>
        </w:rPr>
        <w:t>8 к муниципальной</w:t>
      </w:r>
    </w:p>
    <w:p w14:paraId="15AC5EB2" w14:textId="77777777" w:rsidR="00E63A28" w:rsidRDefault="00E63A28" w:rsidP="00E63A28">
      <w:pPr>
        <w:shd w:val="clear" w:color="auto" w:fill="FFFFFF"/>
        <w:ind w:left="9923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программе</w:t>
      </w:r>
      <w:r>
        <w:rPr>
          <w:color w:val="000000"/>
          <w:spacing w:val="2"/>
          <w:sz w:val="28"/>
          <w:szCs w:val="28"/>
        </w:rPr>
        <w:t xml:space="preserve"> «Формирование к</w:t>
      </w:r>
      <w:r w:rsidRPr="00BD284A">
        <w:rPr>
          <w:color w:val="000000"/>
          <w:spacing w:val="2"/>
          <w:sz w:val="28"/>
          <w:szCs w:val="28"/>
        </w:rPr>
        <w:t>омф</w:t>
      </w:r>
      <w:r>
        <w:rPr>
          <w:color w:val="000000"/>
          <w:spacing w:val="2"/>
          <w:sz w:val="28"/>
          <w:szCs w:val="28"/>
        </w:rPr>
        <w:t>ортной</w:t>
      </w:r>
    </w:p>
    <w:p w14:paraId="10B99833" w14:textId="77777777" w:rsidR="00E63A28" w:rsidRDefault="00E63A28" w:rsidP="00E63A28">
      <w:pPr>
        <w:shd w:val="clear" w:color="auto" w:fill="FFFFFF"/>
        <w:ind w:left="9923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городской среды на 2018-2024</w:t>
      </w:r>
      <w:r>
        <w:rPr>
          <w:color w:val="000000"/>
          <w:spacing w:val="2"/>
          <w:sz w:val="28"/>
          <w:szCs w:val="28"/>
        </w:rPr>
        <w:t xml:space="preserve"> годы в</w:t>
      </w:r>
    </w:p>
    <w:p w14:paraId="3B10A595" w14:textId="77777777" w:rsidR="00E63A28" w:rsidRDefault="00E63A28" w:rsidP="00E63A28">
      <w:pPr>
        <w:shd w:val="clear" w:color="auto" w:fill="FFFFFF"/>
        <w:ind w:left="9923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муниципальном образовании города</w:t>
      </w:r>
    </w:p>
    <w:p w14:paraId="08AD22CB" w14:textId="77777777" w:rsidR="00E63A28" w:rsidRPr="00BD284A" w:rsidRDefault="00E63A28" w:rsidP="00E63A28">
      <w:pPr>
        <w:shd w:val="clear" w:color="auto" w:fill="FFFFFF"/>
        <w:ind w:left="9923"/>
        <w:textAlignment w:val="baseline"/>
        <w:rPr>
          <w:color w:val="000000"/>
          <w:spacing w:val="2"/>
          <w:sz w:val="28"/>
          <w:szCs w:val="28"/>
        </w:rPr>
      </w:pPr>
      <w:r w:rsidRPr="00BD284A">
        <w:rPr>
          <w:color w:val="000000"/>
          <w:spacing w:val="2"/>
          <w:sz w:val="28"/>
          <w:szCs w:val="28"/>
        </w:rPr>
        <w:t>Пугачева Саратовской области»</w:t>
      </w:r>
    </w:p>
    <w:p w14:paraId="751C7B2B" w14:textId="77777777" w:rsidR="00E63A28" w:rsidRDefault="00E63A28" w:rsidP="00E63A28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60AE0E04" w14:textId="77777777" w:rsidR="00E63A28" w:rsidRPr="00BD284A" w:rsidRDefault="00E63A28" w:rsidP="00E63A28">
      <w:pPr>
        <w:shd w:val="clear" w:color="auto" w:fill="FFFFFF"/>
        <w:ind w:left="9072"/>
        <w:textAlignment w:val="baseline"/>
        <w:rPr>
          <w:color w:val="000000"/>
          <w:spacing w:val="2"/>
        </w:rPr>
      </w:pPr>
    </w:p>
    <w:p w14:paraId="105C90CA" w14:textId="77777777" w:rsidR="00E63A28" w:rsidRPr="00BD284A" w:rsidRDefault="00E63A28" w:rsidP="00E63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4A2B46FC" w14:textId="77777777" w:rsidR="00E63A28" w:rsidRDefault="00E63A28" w:rsidP="00E63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BD284A">
        <w:rPr>
          <w:rFonts w:eastAsia="Courier New" w:cs="Courier New"/>
          <w:b/>
          <w:color w:val="000000"/>
          <w:sz w:val="28"/>
          <w:szCs w:val="28"/>
        </w:rPr>
        <w:t>«Формирование комфортной городской среды на 2018-2024 годы в муниципальном образовании города Пугачева Саратовской области»</w:t>
      </w:r>
    </w:p>
    <w:p w14:paraId="794F14D3" w14:textId="77777777" w:rsidR="00E63A28" w:rsidRPr="00BD284A" w:rsidRDefault="00E63A28" w:rsidP="00E63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276"/>
        <w:gridCol w:w="1276"/>
        <w:gridCol w:w="1275"/>
        <w:gridCol w:w="1276"/>
        <w:gridCol w:w="1418"/>
        <w:gridCol w:w="1417"/>
        <w:gridCol w:w="1418"/>
      </w:tblGrid>
      <w:tr w:rsidR="00E63A28" w:rsidRPr="0043483A" w14:paraId="3A8521DF" w14:textId="77777777" w:rsidTr="008E3ABB">
        <w:trPr>
          <w:trHeight w:val="833"/>
        </w:trPr>
        <w:tc>
          <w:tcPr>
            <w:tcW w:w="1809" w:type="dxa"/>
            <w:vMerge w:val="restart"/>
            <w:shd w:val="clear" w:color="auto" w:fill="auto"/>
          </w:tcPr>
          <w:p w14:paraId="69DED657" w14:textId="77777777" w:rsidR="00E63A28" w:rsidRPr="0043483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43483A">
              <w:rPr>
                <w:rFonts w:eastAsia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D1B2D4" w14:textId="77777777" w:rsidR="00E63A28" w:rsidRPr="0043483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  <w:r w:rsidRPr="0043483A">
              <w:rPr>
                <w:rFonts w:eastAsia="Courier New" w:cs="Courier New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BC64616" w14:textId="77777777" w:rsidR="00E63A28" w:rsidRPr="0043483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0773" w:type="dxa"/>
            <w:gridSpan w:val="8"/>
            <w:shd w:val="clear" w:color="auto" w:fill="auto"/>
            <w:vAlign w:val="center"/>
          </w:tcPr>
          <w:p w14:paraId="207B7005" w14:textId="77777777" w:rsidR="00E63A28" w:rsidRPr="0043483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Распределение объема денежных средств в период реализации подпрограммы, руб.</w:t>
            </w:r>
          </w:p>
        </w:tc>
      </w:tr>
      <w:tr w:rsidR="00E63A28" w:rsidRPr="0043483A" w14:paraId="63BA6BE0" w14:textId="77777777" w:rsidTr="008E3ABB">
        <w:trPr>
          <w:trHeight w:val="147"/>
        </w:trPr>
        <w:tc>
          <w:tcPr>
            <w:tcW w:w="1809" w:type="dxa"/>
            <w:vMerge/>
            <w:shd w:val="clear" w:color="auto" w:fill="auto"/>
          </w:tcPr>
          <w:p w14:paraId="20712861" w14:textId="77777777" w:rsidR="00E63A28" w:rsidRPr="0043483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26C5D7" w14:textId="77777777" w:rsidR="00E63A28" w:rsidRPr="0043483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809036" w14:textId="77777777" w:rsidR="00E63A28" w:rsidRPr="0043483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294FEC" w14:textId="77777777" w:rsidR="00E63A28" w:rsidRPr="0043483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BBE36" w14:textId="77777777" w:rsidR="00E63A28" w:rsidRPr="0043483A" w:rsidRDefault="00E63A28" w:rsidP="008E3AB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vAlign w:val="center"/>
          </w:tcPr>
          <w:p w14:paraId="06ED27A4" w14:textId="77777777" w:rsidR="00E63A28" w:rsidRPr="0043483A" w:rsidRDefault="00E63A28" w:rsidP="008E3AB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5" w:type="dxa"/>
            <w:vAlign w:val="center"/>
          </w:tcPr>
          <w:p w14:paraId="5316622B" w14:textId="77777777" w:rsidR="00E63A28" w:rsidRPr="0043483A" w:rsidRDefault="00E63A28" w:rsidP="008E3AB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14:paraId="1CC0F02D" w14:textId="77777777" w:rsidR="00E63A28" w:rsidRPr="0043483A" w:rsidRDefault="00E63A28" w:rsidP="008E3AB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14:paraId="30CABF0C" w14:textId="77777777" w:rsidR="00E63A28" w:rsidRPr="0043483A" w:rsidRDefault="00E63A28" w:rsidP="008E3AB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43483A">
              <w:rPr>
                <w:rFonts w:eastAsia="Courier New" w:cs="Courier New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vAlign w:val="center"/>
          </w:tcPr>
          <w:p w14:paraId="6D0FFAE2" w14:textId="77777777" w:rsidR="00E63A28" w:rsidRPr="00504A24" w:rsidRDefault="00E63A28" w:rsidP="008E3AB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 w:cs="Courier New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14:paraId="1918B3E7" w14:textId="77777777" w:rsidR="00E63A28" w:rsidRPr="00504A24" w:rsidRDefault="00E63A28" w:rsidP="008E3AB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textAlignment w:val="baseline"/>
              <w:rPr>
                <w:rFonts w:eastAsia="Courier New" w:cs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 w:cs="Courier New"/>
                <w:color w:val="000000"/>
                <w:sz w:val="20"/>
                <w:szCs w:val="20"/>
              </w:rPr>
              <w:t>2024</w:t>
            </w:r>
          </w:p>
        </w:tc>
      </w:tr>
      <w:tr w:rsidR="00E63A28" w:rsidRPr="00504A24" w14:paraId="18C92CF5" w14:textId="77777777" w:rsidTr="008E3ABB">
        <w:trPr>
          <w:trHeight w:val="423"/>
        </w:trPr>
        <w:tc>
          <w:tcPr>
            <w:tcW w:w="1809" w:type="dxa"/>
            <w:vMerge w:val="restart"/>
            <w:shd w:val="clear" w:color="auto" w:fill="auto"/>
          </w:tcPr>
          <w:p w14:paraId="01C94ABE" w14:textId="77777777" w:rsidR="00E63A28" w:rsidRPr="00504A24" w:rsidRDefault="00E63A28" w:rsidP="008E3ABB">
            <w:pPr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№1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 xml:space="preserve">Благоустройство дворовых </w:t>
            </w:r>
            <w:proofErr w:type="spellStart"/>
            <w:r w:rsidRPr="00504A24">
              <w:rPr>
                <w:sz w:val="20"/>
                <w:szCs w:val="20"/>
              </w:rPr>
              <w:t>терри</w:t>
            </w:r>
            <w:proofErr w:type="spellEnd"/>
            <w:r w:rsidRPr="00504A24">
              <w:rPr>
                <w:sz w:val="20"/>
                <w:szCs w:val="20"/>
              </w:rPr>
              <w:t xml:space="preserve">-торий </w:t>
            </w:r>
            <w:proofErr w:type="spellStart"/>
            <w:r w:rsidRPr="00504A24">
              <w:rPr>
                <w:sz w:val="20"/>
                <w:szCs w:val="20"/>
              </w:rPr>
              <w:t>муниципа-льного</w:t>
            </w:r>
            <w:proofErr w:type="spellEnd"/>
            <w:r w:rsidRPr="00504A24">
              <w:rPr>
                <w:sz w:val="20"/>
                <w:szCs w:val="20"/>
              </w:rPr>
              <w:t xml:space="preserve"> </w:t>
            </w:r>
            <w:proofErr w:type="spellStart"/>
            <w:r w:rsidRPr="00504A24">
              <w:rPr>
                <w:sz w:val="20"/>
                <w:szCs w:val="20"/>
              </w:rPr>
              <w:t>образова-ния</w:t>
            </w:r>
            <w:proofErr w:type="spellEnd"/>
            <w:r w:rsidRPr="00504A24">
              <w:rPr>
                <w:sz w:val="20"/>
                <w:szCs w:val="20"/>
              </w:rPr>
              <w:t xml:space="preserve"> города </w:t>
            </w:r>
            <w:proofErr w:type="spellStart"/>
            <w:r w:rsidRPr="00504A24">
              <w:rPr>
                <w:sz w:val="20"/>
                <w:szCs w:val="20"/>
              </w:rPr>
              <w:t>Пуга-чева</w:t>
            </w:r>
            <w:proofErr w:type="spellEnd"/>
            <w:r w:rsidRPr="00504A24">
              <w:rPr>
                <w:sz w:val="20"/>
                <w:szCs w:val="20"/>
              </w:rPr>
              <w:t xml:space="preserve"> Саратовской области на 2018-2024 годы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4510C0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отдел </w:t>
            </w:r>
            <w:proofErr w:type="gramStart"/>
            <w:r w:rsidRPr="00504A24">
              <w:rPr>
                <w:sz w:val="20"/>
                <w:szCs w:val="20"/>
              </w:rPr>
              <w:t>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4EA0524B" w14:textId="77777777" w:rsidR="00E63A28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ВСЕГО</w:t>
            </w:r>
          </w:p>
          <w:p w14:paraId="7781EF18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EBE627B" w14:textId="77777777" w:rsidR="00E63A28" w:rsidRPr="00846CD3" w:rsidRDefault="00E63A28" w:rsidP="008E3AB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46CD3">
              <w:rPr>
                <w:bCs/>
                <w:color w:val="000000" w:themeColor="text1"/>
                <w:sz w:val="20"/>
                <w:szCs w:val="20"/>
              </w:rPr>
              <w:t>87499613,55</w:t>
            </w:r>
          </w:p>
          <w:p w14:paraId="78D4DEC6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7346D2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9633425,09</w:t>
            </w:r>
          </w:p>
          <w:p w14:paraId="7670A78C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D8AE14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6604417,04</w:t>
            </w:r>
          </w:p>
          <w:p w14:paraId="459B17CC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ECC17A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1055298,18</w:t>
            </w:r>
          </w:p>
          <w:p w14:paraId="3AC75364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6F6A7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1713924,52</w:t>
            </w:r>
          </w:p>
          <w:p w14:paraId="50C1178B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B11627" w14:textId="77777777" w:rsidR="00E63A28" w:rsidRPr="00846CD3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846CD3">
              <w:rPr>
                <w:color w:val="000000"/>
                <w:sz w:val="20"/>
                <w:szCs w:val="20"/>
              </w:rPr>
              <w:t>42658,00</w:t>
            </w:r>
          </w:p>
        </w:tc>
        <w:tc>
          <w:tcPr>
            <w:tcW w:w="1417" w:type="dxa"/>
            <w:shd w:val="clear" w:color="auto" w:fill="auto"/>
          </w:tcPr>
          <w:p w14:paraId="16AB83CD" w14:textId="77777777" w:rsidR="00E63A28" w:rsidRPr="00846CD3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846C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CEC1AB3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68449890,72</w:t>
            </w:r>
          </w:p>
        </w:tc>
      </w:tr>
      <w:tr w:rsidR="00E63A28" w:rsidRPr="00504A24" w14:paraId="51BF8EE5" w14:textId="77777777" w:rsidTr="008E3ABB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78CE6401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DF72A0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3D2C22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40D2DD2F" w14:textId="77777777" w:rsidR="00E63A28" w:rsidRPr="00504A24" w:rsidRDefault="00E63A28" w:rsidP="008E3A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6CD3">
              <w:rPr>
                <w:bCs/>
                <w:color w:val="000000"/>
                <w:sz w:val="20"/>
                <w:szCs w:val="20"/>
              </w:rPr>
              <w:t>1511334,02</w:t>
            </w:r>
          </w:p>
          <w:p w14:paraId="747C1CD4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6AD92A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211875,17</w:t>
            </w:r>
          </w:p>
          <w:p w14:paraId="161A0CAF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6542AF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114306,67</w:t>
            </w:r>
          </w:p>
          <w:p w14:paraId="47BBF463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09B5861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186204,18</w:t>
            </w:r>
          </w:p>
          <w:p w14:paraId="329A3E02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49921D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956290,00</w:t>
            </w:r>
          </w:p>
        </w:tc>
        <w:tc>
          <w:tcPr>
            <w:tcW w:w="1418" w:type="dxa"/>
            <w:shd w:val="clear" w:color="auto" w:fill="auto"/>
          </w:tcPr>
          <w:p w14:paraId="3B775600" w14:textId="77777777" w:rsidR="00E63A28" w:rsidRPr="00846CD3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46CD3">
              <w:rPr>
                <w:rFonts w:eastAsia="Courier New"/>
                <w:color w:val="000000"/>
                <w:sz w:val="20"/>
                <w:szCs w:val="20"/>
              </w:rPr>
              <w:t>42658,00</w:t>
            </w:r>
          </w:p>
        </w:tc>
        <w:tc>
          <w:tcPr>
            <w:tcW w:w="1417" w:type="dxa"/>
            <w:shd w:val="clear" w:color="auto" w:fill="auto"/>
          </w:tcPr>
          <w:p w14:paraId="6C2B1451" w14:textId="77777777" w:rsidR="00E63A28" w:rsidRPr="00846CD3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46CD3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BB74ADB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E63A28" w:rsidRPr="00504A24" w14:paraId="1B5D5949" w14:textId="77777777" w:rsidTr="008E3ABB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3CD9D124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3925C7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6AF2A6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ОБ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3EB9C59" w14:textId="77777777" w:rsidR="00E63A28" w:rsidRPr="00EA220A" w:rsidRDefault="00E63A28" w:rsidP="008E3A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20A">
              <w:rPr>
                <w:bCs/>
                <w:color w:val="000000"/>
                <w:sz w:val="20"/>
                <w:szCs w:val="20"/>
              </w:rPr>
              <w:t>2567705,07</w:t>
            </w:r>
          </w:p>
          <w:p w14:paraId="60D9FE90" w14:textId="77777777" w:rsidR="00E63A28" w:rsidRPr="00EA220A" w:rsidRDefault="00E63A28" w:rsidP="008E3AB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07BA4C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1036370,49</w:t>
            </w:r>
          </w:p>
          <w:p w14:paraId="1182C33D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88B587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129802,20</w:t>
            </w:r>
          </w:p>
          <w:p w14:paraId="77A8E8FC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5FF0FCC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17381,88</w:t>
            </w:r>
          </w:p>
          <w:p w14:paraId="450DCF83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DEBC97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15152,69</w:t>
            </w:r>
          </w:p>
          <w:p w14:paraId="24F5CB31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80E495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5FCDCA12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4CDF93D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1CDF9E29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C34E41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1368997,81</w:t>
            </w:r>
          </w:p>
          <w:p w14:paraId="649DF8C4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E63A28" w:rsidRPr="00504A24" w14:paraId="03C847F5" w14:textId="77777777" w:rsidTr="008E3ABB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67371671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64CD7C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2BDF20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B1B7045" w14:textId="77777777" w:rsidR="00E63A28" w:rsidRPr="00EA220A" w:rsidRDefault="00E63A28" w:rsidP="008E3A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20A">
              <w:rPr>
                <w:bCs/>
                <w:color w:val="000000"/>
                <w:sz w:val="20"/>
                <w:szCs w:val="20"/>
              </w:rPr>
              <w:t>83420574,46</w:t>
            </w:r>
          </w:p>
          <w:p w14:paraId="36AECFE6" w14:textId="77777777" w:rsidR="00E63A28" w:rsidRPr="00EA220A" w:rsidRDefault="00E63A28" w:rsidP="008E3AB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6A7ECF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8385179,43</w:t>
            </w:r>
          </w:p>
          <w:p w14:paraId="6F8FC208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13B067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6360308,17</w:t>
            </w:r>
          </w:p>
          <w:p w14:paraId="0363573B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51636FF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851712,12</w:t>
            </w:r>
          </w:p>
          <w:p w14:paraId="10488FD5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C2A4E3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742481,83</w:t>
            </w:r>
          </w:p>
          <w:p w14:paraId="283C6F62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89D10D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0F25C062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522F37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0,00</w:t>
            </w:r>
          </w:p>
          <w:p w14:paraId="09EA32FE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B2DDDC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67080892,91</w:t>
            </w:r>
          </w:p>
          <w:p w14:paraId="00F64BD8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E63A28" w:rsidRPr="00504A24" w14:paraId="3719CEB9" w14:textId="77777777" w:rsidTr="008E3ABB">
        <w:trPr>
          <w:trHeight w:val="465"/>
        </w:trPr>
        <w:tc>
          <w:tcPr>
            <w:tcW w:w="1809" w:type="dxa"/>
            <w:vMerge/>
            <w:shd w:val="clear" w:color="auto" w:fill="auto"/>
          </w:tcPr>
          <w:p w14:paraId="357D351B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6B2D80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BD562C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39FCB8D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450938C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2394BF5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7B23D7A2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91455B1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0C283A40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E4F5FA5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6153833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E63A28" w:rsidRPr="00504A24" w14:paraId="38B114B4" w14:textId="77777777" w:rsidTr="008E3ABB">
        <w:trPr>
          <w:trHeight w:val="483"/>
        </w:trPr>
        <w:tc>
          <w:tcPr>
            <w:tcW w:w="1809" w:type="dxa"/>
            <w:vMerge w:val="restart"/>
            <w:shd w:val="clear" w:color="auto" w:fill="auto"/>
          </w:tcPr>
          <w:p w14:paraId="741C7302" w14:textId="77777777" w:rsidR="00E63A28" w:rsidRPr="00504A24" w:rsidRDefault="00E63A28" w:rsidP="008E3ABB">
            <w:pPr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подпрограмма №2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 xml:space="preserve">Благоустройство общественных территорий </w:t>
            </w:r>
            <w:proofErr w:type="spellStart"/>
            <w:r w:rsidRPr="00504A24">
              <w:rPr>
                <w:sz w:val="20"/>
                <w:szCs w:val="20"/>
              </w:rPr>
              <w:t>муни-ципального</w:t>
            </w:r>
            <w:proofErr w:type="spellEnd"/>
            <w:r w:rsidRPr="00504A24">
              <w:rPr>
                <w:sz w:val="20"/>
                <w:szCs w:val="20"/>
              </w:rPr>
              <w:t xml:space="preserve"> </w:t>
            </w:r>
            <w:proofErr w:type="spellStart"/>
            <w:r w:rsidRPr="00504A24">
              <w:rPr>
                <w:sz w:val="20"/>
                <w:szCs w:val="20"/>
              </w:rPr>
              <w:t>обра-зования</w:t>
            </w:r>
            <w:proofErr w:type="spellEnd"/>
            <w:r w:rsidRPr="00504A24">
              <w:rPr>
                <w:sz w:val="20"/>
                <w:szCs w:val="20"/>
              </w:rPr>
              <w:t xml:space="preserve"> города Пугачева Сара-</w:t>
            </w:r>
            <w:proofErr w:type="spellStart"/>
            <w:r w:rsidRPr="00504A24">
              <w:rPr>
                <w:sz w:val="20"/>
                <w:szCs w:val="20"/>
              </w:rPr>
              <w:t>товской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 на 2018-2024 годы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27511D6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/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отдел </w:t>
            </w:r>
            <w:proofErr w:type="gramStart"/>
            <w:r w:rsidRPr="00504A24">
              <w:rPr>
                <w:sz w:val="20"/>
                <w:szCs w:val="20"/>
              </w:rPr>
              <w:t>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6039E6D4" w14:textId="77777777" w:rsidR="00E63A28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ВСЕГО</w:t>
            </w:r>
          </w:p>
          <w:p w14:paraId="285933AD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1204A78" w14:textId="77777777" w:rsidR="00E63A28" w:rsidRPr="00504A24" w:rsidRDefault="00E63A28" w:rsidP="008E3A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125129806,47</w:t>
            </w:r>
          </w:p>
          <w:p w14:paraId="4ED5902B" w14:textId="77777777" w:rsidR="00E63A28" w:rsidRPr="00504A24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08B2C3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5874289,71</w:t>
            </w:r>
          </w:p>
          <w:p w14:paraId="52BED2C8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A92AE1" w14:textId="77777777" w:rsidR="00E63A28" w:rsidRPr="00504A24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11764011,15</w:t>
            </w:r>
          </w:p>
        </w:tc>
        <w:tc>
          <w:tcPr>
            <w:tcW w:w="1275" w:type="dxa"/>
            <w:shd w:val="clear" w:color="auto" w:fill="auto"/>
          </w:tcPr>
          <w:p w14:paraId="5DDEECFA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10527140,91</w:t>
            </w:r>
          </w:p>
          <w:p w14:paraId="4C361ABF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ACE8C1" w14:textId="77777777" w:rsidR="00E63A28" w:rsidRPr="00504A24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5712757,00</w:t>
            </w:r>
          </w:p>
        </w:tc>
        <w:tc>
          <w:tcPr>
            <w:tcW w:w="1418" w:type="dxa"/>
            <w:shd w:val="clear" w:color="auto" w:fill="auto"/>
          </w:tcPr>
          <w:p w14:paraId="4E6A0602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5186493,36</w:t>
            </w:r>
          </w:p>
          <w:p w14:paraId="54756905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74ACD0B" w14:textId="77777777" w:rsidR="00E63A28" w:rsidRPr="000E17F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color w:val="000000" w:themeColor="text1"/>
                <w:sz w:val="20"/>
                <w:szCs w:val="20"/>
              </w:rPr>
            </w:pPr>
            <w:r w:rsidRPr="000E17F8">
              <w:rPr>
                <w:rFonts w:cs="Courier New"/>
                <w:color w:val="000000" w:themeColor="text1"/>
                <w:sz w:val="20"/>
                <w:szCs w:val="20"/>
              </w:rPr>
              <w:t>5284114,34</w:t>
            </w:r>
          </w:p>
          <w:p w14:paraId="4BA8EBDF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6DB1CA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80781000,00</w:t>
            </w:r>
          </w:p>
          <w:p w14:paraId="4D4A5BD0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E63A28" w:rsidRPr="00504A24" w14:paraId="5C7A1791" w14:textId="77777777" w:rsidTr="008E3ABB">
        <w:trPr>
          <w:trHeight w:val="415"/>
        </w:trPr>
        <w:tc>
          <w:tcPr>
            <w:tcW w:w="1809" w:type="dxa"/>
            <w:vMerge/>
            <w:shd w:val="clear" w:color="auto" w:fill="auto"/>
          </w:tcPr>
          <w:p w14:paraId="7C740492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E04450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A95A7F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2B01A523" w14:textId="77777777" w:rsidR="00E63A28" w:rsidRPr="00504A24" w:rsidRDefault="00E63A28" w:rsidP="008E3A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2987205,76</w:t>
            </w:r>
          </w:p>
          <w:p w14:paraId="7928F1E0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D40720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649864,60</w:t>
            </w:r>
          </w:p>
          <w:p w14:paraId="0B222E12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4E1B0B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1342561,55</w:t>
            </w:r>
          </w:p>
          <w:p w14:paraId="047038CF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0401F6F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447184,91</w:t>
            </w:r>
          </w:p>
          <w:p w14:paraId="1702D50C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B3DA2A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76987,00</w:t>
            </w:r>
          </w:p>
        </w:tc>
        <w:tc>
          <w:tcPr>
            <w:tcW w:w="1418" w:type="dxa"/>
            <w:shd w:val="clear" w:color="auto" w:fill="auto"/>
          </w:tcPr>
          <w:p w14:paraId="28C56EED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186493,36</w:t>
            </w:r>
          </w:p>
        </w:tc>
        <w:tc>
          <w:tcPr>
            <w:tcW w:w="1417" w:type="dxa"/>
            <w:shd w:val="clear" w:color="auto" w:fill="auto"/>
          </w:tcPr>
          <w:p w14:paraId="393D42A1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284114,34</w:t>
            </w:r>
          </w:p>
        </w:tc>
        <w:tc>
          <w:tcPr>
            <w:tcW w:w="1418" w:type="dxa"/>
            <w:shd w:val="clear" w:color="auto" w:fill="auto"/>
          </w:tcPr>
          <w:p w14:paraId="7E31EDBB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E63A28" w:rsidRPr="00504A24" w14:paraId="4D214847" w14:textId="77777777" w:rsidTr="008E3ABB">
        <w:trPr>
          <w:trHeight w:val="415"/>
        </w:trPr>
        <w:tc>
          <w:tcPr>
            <w:tcW w:w="1809" w:type="dxa"/>
            <w:vMerge/>
            <w:shd w:val="clear" w:color="auto" w:fill="auto"/>
          </w:tcPr>
          <w:p w14:paraId="52E70099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0ECF25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2D5E95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ОБ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9927769" w14:textId="77777777" w:rsidR="00E63A28" w:rsidRPr="00504A24" w:rsidRDefault="00E63A28" w:rsidP="008E3A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2913050,29</w:t>
            </w:r>
          </w:p>
          <w:p w14:paraId="32FBDC99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4AB12D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574686,77</w:t>
            </w:r>
          </w:p>
          <w:p w14:paraId="637BCBC9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45BFF5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208429,00</w:t>
            </w:r>
          </w:p>
          <w:p w14:paraId="51E1CDA1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E9A7918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201599,12</w:t>
            </w:r>
          </w:p>
          <w:p w14:paraId="6724853A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17F768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112715,40</w:t>
            </w:r>
          </w:p>
          <w:p w14:paraId="557B3BDA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B409C3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100000,00</w:t>
            </w:r>
          </w:p>
          <w:p w14:paraId="5CE7696F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C4C13C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  <w:r w:rsidRPr="00504A24">
              <w:rPr>
                <w:color w:val="000000"/>
                <w:sz w:val="20"/>
                <w:szCs w:val="20"/>
              </w:rPr>
              <w:t>,00</w:t>
            </w:r>
          </w:p>
          <w:p w14:paraId="7B35E293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42220E" w14:textId="77777777" w:rsidR="00E63A28" w:rsidRPr="00504A24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1615620,00</w:t>
            </w:r>
          </w:p>
        </w:tc>
      </w:tr>
      <w:tr w:rsidR="00E63A28" w:rsidRPr="00504A24" w14:paraId="5140974B" w14:textId="77777777" w:rsidTr="008E3ABB">
        <w:trPr>
          <w:trHeight w:val="523"/>
        </w:trPr>
        <w:tc>
          <w:tcPr>
            <w:tcW w:w="1809" w:type="dxa"/>
            <w:vMerge/>
            <w:shd w:val="clear" w:color="auto" w:fill="auto"/>
          </w:tcPr>
          <w:p w14:paraId="10DEB9CA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8A46BC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C877A9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FA34E4F" w14:textId="77777777" w:rsidR="00E63A28" w:rsidRPr="00504A24" w:rsidRDefault="00E63A28" w:rsidP="008E3A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119229550,42</w:t>
            </w:r>
          </w:p>
          <w:p w14:paraId="27000438" w14:textId="77777777" w:rsidR="00E63A28" w:rsidRPr="00504A24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AE91D0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4649738,34</w:t>
            </w:r>
          </w:p>
          <w:p w14:paraId="321CBE9E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C97603" w14:textId="77777777" w:rsidR="00E63A28" w:rsidRPr="00504A24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10213020,60</w:t>
            </w:r>
          </w:p>
        </w:tc>
        <w:tc>
          <w:tcPr>
            <w:tcW w:w="1275" w:type="dxa"/>
            <w:shd w:val="clear" w:color="auto" w:fill="auto"/>
          </w:tcPr>
          <w:p w14:paraId="32C116ED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9878356,88</w:t>
            </w:r>
          </w:p>
          <w:p w14:paraId="349940AA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5286EE" w14:textId="77777777" w:rsidR="00E63A28" w:rsidRPr="00504A24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5523054,60</w:t>
            </w:r>
          </w:p>
        </w:tc>
        <w:tc>
          <w:tcPr>
            <w:tcW w:w="1418" w:type="dxa"/>
            <w:shd w:val="clear" w:color="auto" w:fill="auto"/>
          </w:tcPr>
          <w:p w14:paraId="570F5C1C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4900000,00</w:t>
            </w:r>
          </w:p>
          <w:p w14:paraId="034D7D8F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D69331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4900000</w:t>
            </w:r>
            <w:r w:rsidRPr="00504A24">
              <w:rPr>
                <w:color w:val="000000"/>
                <w:sz w:val="20"/>
                <w:szCs w:val="20"/>
              </w:rPr>
              <w:t>,00</w:t>
            </w:r>
          </w:p>
          <w:p w14:paraId="18D99A25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FB31AA" w14:textId="77777777" w:rsidR="00E63A28" w:rsidRPr="00504A24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79165380,00</w:t>
            </w:r>
          </w:p>
          <w:p w14:paraId="35AD37C0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E63A28" w:rsidRPr="00504A24" w14:paraId="001DBB21" w14:textId="77777777" w:rsidTr="008E3ABB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35F8EA38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3E353F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8D6FA0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70040BE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FC076E9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59ECA33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07BFBC41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1A5C627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FAFBD61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4010BB5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372ACD96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E63A28" w:rsidRPr="00504A24" w14:paraId="5F82FE99" w14:textId="77777777" w:rsidTr="008E3ABB">
        <w:trPr>
          <w:trHeight w:val="413"/>
        </w:trPr>
        <w:tc>
          <w:tcPr>
            <w:tcW w:w="1809" w:type="dxa"/>
            <w:vMerge w:val="restart"/>
            <w:shd w:val="clear" w:color="auto" w:fill="auto"/>
          </w:tcPr>
          <w:p w14:paraId="0FA086FB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lastRenderedPageBreak/>
              <w:t xml:space="preserve">подпрограмма №3 </w:t>
            </w:r>
            <w:r w:rsidRPr="00504A24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r w:rsidRPr="00504A24">
              <w:rPr>
                <w:sz w:val="20"/>
                <w:szCs w:val="20"/>
              </w:rPr>
              <w:t>Благоустройство центральной части города Пугачева Саратовской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67022F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 xml:space="preserve">отдел </w:t>
            </w:r>
            <w:proofErr w:type="gramStart"/>
            <w:r w:rsidRPr="00504A24">
              <w:rPr>
                <w:sz w:val="20"/>
                <w:szCs w:val="20"/>
              </w:rPr>
              <w:t>строитель-</w:t>
            </w:r>
            <w:proofErr w:type="spellStart"/>
            <w:r w:rsidRPr="00504A24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504A24">
              <w:rPr>
                <w:sz w:val="20"/>
                <w:szCs w:val="20"/>
              </w:rPr>
              <w:t xml:space="preserve"> и </w:t>
            </w:r>
            <w:proofErr w:type="spellStart"/>
            <w:r w:rsidRPr="00504A24">
              <w:rPr>
                <w:sz w:val="20"/>
                <w:szCs w:val="20"/>
              </w:rPr>
              <w:t>архитек</w:t>
            </w:r>
            <w:proofErr w:type="spellEnd"/>
            <w:r w:rsidRPr="00504A24">
              <w:rPr>
                <w:sz w:val="20"/>
                <w:szCs w:val="20"/>
              </w:rPr>
              <w:t xml:space="preserve">-туры </w:t>
            </w:r>
            <w:proofErr w:type="spellStart"/>
            <w:r w:rsidRPr="00504A24">
              <w:rPr>
                <w:sz w:val="20"/>
                <w:szCs w:val="20"/>
              </w:rPr>
              <w:t>администра-ции</w:t>
            </w:r>
            <w:proofErr w:type="spellEnd"/>
            <w:r w:rsidRPr="00504A24">
              <w:rPr>
                <w:sz w:val="20"/>
                <w:szCs w:val="20"/>
              </w:rPr>
              <w:t xml:space="preserve"> Пугачевского муниципального района Саратов-</w:t>
            </w:r>
            <w:proofErr w:type="spellStart"/>
            <w:r w:rsidRPr="00504A24">
              <w:rPr>
                <w:sz w:val="20"/>
                <w:szCs w:val="20"/>
              </w:rPr>
              <w:t>ской</w:t>
            </w:r>
            <w:proofErr w:type="spellEnd"/>
            <w:r w:rsidRPr="00504A24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  <w:shd w:val="clear" w:color="auto" w:fill="auto"/>
          </w:tcPr>
          <w:p w14:paraId="36CB935B" w14:textId="77777777" w:rsidR="00E63A28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ВСЕГО</w:t>
            </w:r>
          </w:p>
          <w:p w14:paraId="3AE0E4A6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0B07EEE" w14:textId="77777777" w:rsidR="00E63A28" w:rsidRPr="00545010" w:rsidRDefault="00E63A28" w:rsidP="008E3AB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200337763,77</w:t>
            </w:r>
          </w:p>
        </w:tc>
        <w:tc>
          <w:tcPr>
            <w:tcW w:w="1276" w:type="dxa"/>
            <w:shd w:val="clear" w:color="auto" w:fill="auto"/>
          </w:tcPr>
          <w:p w14:paraId="6E026D5D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E2A811E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6FA8514F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70695000,00</w:t>
            </w:r>
          </w:p>
        </w:tc>
        <w:tc>
          <w:tcPr>
            <w:tcW w:w="1276" w:type="dxa"/>
            <w:shd w:val="clear" w:color="auto" w:fill="auto"/>
          </w:tcPr>
          <w:p w14:paraId="274435D1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37150000,00</w:t>
            </w:r>
          </w:p>
        </w:tc>
        <w:tc>
          <w:tcPr>
            <w:tcW w:w="1418" w:type="dxa"/>
            <w:shd w:val="clear" w:color="auto" w:fill="auto"/>
          </w:tcPr>
          <w:p w14:paraId="7ED15EF9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3667535,64</w:t>
            </w:r>
          </w:p>
        </w:tc>
        <w:tc>
          <w:tcPr>
            <w:tcW w:w="1417" w:type="dxa"/>
            <w:shd w:val="clear" w:color="auto" w:fill="auto"/>
          </w:tcPr>
          <w:p w14:paraId="413584AC" w14:textId="77777777" w:rsidR="00E63A28" w:rsidRPr="000E17F8" w:rsidRDefault="00E63A28" w:rsidP="008E3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  <w:szCs w:val="20"/>
              </w:rPr>
            </w:pPr>
            <w:r w:rsidRPr="000E17F8">
              <w:rPr>
                <w:rFonts w:cs="Courier New"/>
                <w:sz w:val="20"/>
                <w:szCs w:val="20"/>
              </w:rPr>
              <w:t>88825228,13</w:t>
            </w:r>
          </w:p>
          <w:p w14:paraId="3D2F8B08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F595DC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E63A28" w:rsidRPr="00504A24" w14:paraId="55DF2B8E" w14:textId="77777777" w:rsidTr="008E3ABB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3F6E2014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D179B3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36D172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14:paraId="630DE159" w14:textId="77777777" w:rsidR="00E63A28" w:rsidRPr="00545010" w:rsidRDefault="00E63A28" w:rsidP="008E3AB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8337763,77</w:t>
            </w:r>
          </w:p>
        </w:tc>
        <w:tc>
          <w:tcPr>
            <w:tcW w:w="1276" w:type="dxa"/>
            <w:shd w:val="clear" w:color="auto" w:fill="auto"/>
          </w:tcPr>
          <w:p w14:paraId="268AF27E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B85997A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0F5D9EA9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695000,00</w:t>
            </w:r>
          </w:p>
        </w:tc>
        <w:tc>
          <w:tcPr>
            <w:tcW w:w="1276" w:type="dxa"/>
            <w:shd w:val="clear" w:color="auto" w:fill="auto"/>
          </w:tcPr>
          <w:p w14:paraId="159C7BDC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18" w:type="dxa"/>
            <w:shd w:val="clear" w:color="auto" w:fill="auto"/>
          </w:tcPr>
          <w:p w14:paraId="2F485ED2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3667535,64</w:t>
            </w:r>
          </w:p>
        </w:tc>
        <w:tc>
          <w:tcPr>
            <w:tcW w:w="1417" w:type="dxa"/>
            <w:shd w:val="clear" w:color="auto" w:fill="auto"/>
          </w:tcPr>
          <w:p w14:paraId="066A651A" w14:textId="77777777" w:rsidR="00E63A28" w:rsidRPr="000E17F8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0E17F8">
              <w:rPr>
                <w:rFonts w:cs="Courier New"/>
                <w:sz w:val="20"/>
                <w:szCs w:val="20"/>
              </w:rPr>
              <w:t>3825228,13</w:t>
            </w:r>
          </w:p>
        </w:tc>
        <w:tc>
          <w:tcPr>
            <w:tcW w:w="1418" w:type="dxa"/>
            <w:shd w:val="clear" w:color="auto" w:fill="auto"/>
          </w:tcPr>
          <w:p w14:paraId="3AB53C82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E63A28" w:rsidRPr="00504A24" w14:paraId="3C3DB8CC" w14:textId="77777777" w:rsidTr="008E3ABB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6D96C8BD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9FF8EA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1D0565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ОБ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464CC1B" w14:textId="77777777" w:rsidR="00E63A28" w:rsidRPr="00545010" w:rsidRDefault="00E63A28" w:rsidP="008E3AB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45010">
              <w:rPr>
                <w:rFonts w:eastAsia="Courier New"/>
                <w:color w:val="000000"/>
                <w:sz w:val="20"/>
                <w:szCs w:val="20"/>
              </w:rPr>
              <w:t>37000000,00</w:t>
            </w:r>
          </w:p>
        </w:tc>
        <w:tc>
          <w:tcPr>
            <w:tcW w:w="1276" w:type="dxa"/>
            <w:shd w:val="clear" w:color="auto" w:fill="auto"/>
          </w:tcPr>
          <w:p w14:paraId="09F70E8A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5F578BB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15258B68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C61D6B7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37000000,00</w:t>
            </w:r>
          </w:p>
        </w:tc>
        <w:tc>
          <w:tcPr>
            <w:tcW w:w="1418" w:type="dxa"/>
            <w:shd w:val="clear" w:color="auto" w:fill="auto"/>
          </w:tcPr>
          <w:p w14:paraId="307724B1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5C75797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2B782C06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E63A28" w:rsidRPr="00504A24" w14:paraId="0B4C6E69" w14:textId="77777777" w:rsidTr="008E3ABB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26E7430D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041481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9356FA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ФБ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37CA4EB" w14:textId="77777777" w:rsidR="00E63A28" w:rsidRPr="00545010" w:rsidRDefault="00E63A28" w:rsidP="008E3AB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155000000,00</w:t>
            </w:r>
          </w:p>
        </w:tc>
        <w:tc>
          <w:tcPr>
            <w:tcW w:w="1276" w:type="dxa"/>
            <w:shd w:val="clear" w:color="auto" w:fill="auto"/>
          </w:tcPr>
          <w:p w14:paraId="5FCF74A8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4BB2E18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0BE41920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70000000,00</w:t>
            </w:r>
          </w:p>
        </w:tc>
        <w:tc>
          <w:tcPr>
            <w:tcW w:w="1276" w:type="dxa"/>
            <w:shd w:val="clear" w:color="auto" w:fill="auto"/>
          </w:tcPr>
          <w:p w14:paraId="48A4A243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EF1C2AC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BC6349F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85000000,00</w:t>
            </w:r>
          </w:p>
        </w:tc>
        <w:tc>
          <w:tcPr>
            <w:tcW w:w="1418" w:type="dxa"/>
            <w:shd w:val="clear" w:color="auto" w:fill="auto"/>
          </w:tcPr>
          <w:p w14:paraId="0DDDA696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E63A28" w:rsidRPr="00504A24" w14:paraId="6029EEE3" w14:textId="77777777" w:rsidTr="008E3ABB">
        <w:trPr>
          <w:trHeight w:val="413"/>
        </w:trPr>
        <w:tc>
          <w:tcPr>
            <w:tcW w:w="1809" w:type="dxa"/>
            <w:vMerge/>
            <w:shd w:val="clear" w:color="auto" w:fill="auto"/>
          </w:tcPr>
          <w:p w14:paraId="0E34622D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A71C63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F8B2BE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ВС (</w:t>
            </w:r>
            <w:proofErr w:type="spellStart"/>
            <w:r w:rsidRPr="00504A24">
              <w:rPr>
                <w:rFonts w:eastAsia="Courier New"/>
                <w:color w:val="000000"/>
                <w:sz w:val="20"/>
                <w:szCs w:val="20"/>
              </w:rPr>
              <w:t>прогнозно</w:t>
            </w:r>
            <w:proofErr w:type="spellEnd"/>
            <w:r w:rsidRPr="00504A24">
              <w:rPr>
                <w:rFonts w:eastAsia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AEE0661" w14:textId="77777777" w:rsidR="00E63A28" w:rsidRPr="00545010" w:rsidRDefault="00E63A28" w:rsidP="008E3ABB">
            <w:pPr>
              <w:widowControl w:val="0"/>
              <w:tabs>
                <w:tab w:val="left" w:pos="916"/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45010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8778B89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D30C781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03629DAC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947820F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47556A97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2E7077C" w14:textId="77777777" w:rsidR="00E63A28" w:rsidRPr="008A227A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14:paraId="6416F7B6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rFonts w:eastAsia="Courier New"/>
                <w:color w:val="000000"/>
                <w:sz w:val="20"/>
                <w:szCs w:val="20"/>
              </w:rPr>
              <w:t>0,00</w:t>
            </w:r>
          </w:p>
        </w:tc>
      </w:tr>
      <w:tr w:rsidR="00E63A28" w:rsidRPr="000E3FEE" w14:paraId="79513BC2" w14:textId="77777777" w:rsidTr="008E3ABB">
        <w:trPr>
          <w:trHeight w:val="413"/>
        </w:trPr>
        <w:tc>
          <w:tcPr>
            <w:tcW w:w="1809" w:type="dxa"/>
            <w:shd w:val="clear" w:color="auto" w:fill="auto"/>
          </w:tcPr>
          <w:p w14:paraId="43BE5846" w14:textId="77777777" w:rsidR="00E63A28" w:rsidRPr="00504A24" w:rsidRDefault="00E63A28" w:rsidP="008E3ABB">
            <w:pPr>
              <w:textAlignment w:val="baseline"/>
              <w:rPr>
                <w:sz w:val="20"/>
                <w:szCs w:val="20"/>
              </w:rPr>
            </w:pPr>
            <w:r w:rsidRPr="00504A24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843" w:type="dxa"/>
            <w:shd w:val="clear" w:color="auto" w:fill="auto"/>
          </w:tcPr>
          <w:p w14:paraId="784D5F27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484052" w14:textId="77777777" w:rsidR="00E63A28" w:rsidRPr="00504A24" w:rsidRDefault="00E63A28" w:rsidP="008E3A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DD86C06" w14:textId="77777777" w:rsidR="00E63A28" w:rsidRPr="00545010" w:rsidRDefault="00E63A28" w:rsidP="008E3A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412967183,79</w:t>
            </w:r>
          </w:p>
          <w:p w14:paraId="62B4DAAD" w14:textId="77777777" w:rsidR="00E63A28" w:rsidRPr="00545010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35F70A" w14:textId="77777777" w:rsidR="00E63A28" w:rsidRPr="008A227A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15507714,80</w:t>
            </w:r>
          </w:p>
        </w:tc>
        <w:tc>
          <w:tcPr>
            <w:tcW w:w="1276" w:type="dxa"/>
            <w:shd w:val="clear" w:color="auto" w:fill="auto"/>
          </w:tcPr>
          <w:p w14:paraId="64530C74" w14:textId="77777777" w:rsidR="00E63A28" w:rsidRPr="008A227A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18368428,19</w:t>
            </w:r>
          </w:p>
        </w:tc>
        <w:tc>
          <w:tcPr>
            <w:tcW w:w="1275" w:type="dxa"/>
            <w:shd w:val="clear" w:color="auto" w:fill="auto"/>
          </w:tcPr>
          <w:p w14:paraId="6111A577" w14:textId="77777777" w:rsidR="00E63A28" w:rsidRPr="008A227A" w:rsidRDefault="00E63A28" w:rsidP="008E3ABB">
            <w:pPr>
              <w:jc w:val="center"/>
              <w:rPr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82277439,09</w:t>
            </w:r>
          </w:p>
          <w:p w14:paraId="7D05B293" w14:textId="77777777" w:rsidR="00E63A28" w:rsidRPr="008A227A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EA0A444" w14:textId="77777777" w:rsidR="00E63A28" w:rsidRPr="008A227A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8A227A">
              <w:rPr>
                <w:color w:val="000000"/>
                <w:sz w:val="20"/>
                <w:szCs w:val="20"/>
              </w:rPr>
              <w:t>44576681,52</w:t>
            </w:r>
          </w:p>
        </w:tc>
        <w:tc>
          <w:tcPr>
            <w:tcW w:w="1418" w:type="dxa"/>
            <w:shd w:val="clear" w:color="auto" w:fill="auto"/>
          </w:tcPr>
          <w:p w14:paraId="53CAB013" w14:textId="77777777" w:rsidR="00E63A28" w:rsidRPr="008A227A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8896687,00</w:t>
            </w:r>
          </w:p>
        </w:tc>
        <w:tc>
          <w:tcPr>
            <w:tcW w:w="1417" w:type="dxa"/>
            <w:shd w:val="clear" w:color="auto" w:fill="auto"/>
          </w:tcPr>
          <w:p w14:paraId="21D1ADE8" w14:textId="77777777" w:rsidR="00E63A28" w:rsidRPr="008A227A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94109342,47</w:t>
            </w:r>
          </w:p>
        </w:tc>
        <w:tc>
          <w:tcPr>
            <w:tcW w:w="1418" w:type="dxa"/>
            <w:shd w:val="clear" w:color="auto" w:fill="auto"/>
          </w:tcPr>
          <w:p w14:paraId="0409716E" w14:textId="77777777" w:rsidR="00E63A28" w:rsidRPr="00504A24" w:rsidRDefault="00E63A28" w:rsidP="008E3ABB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04A24">
              <w:rPr>
                <w:color w:val="000000"/>
                <w:sz w:val="20"/>
                <w:szCs w:val="20"/>
              </w:rPr>
              <w:t>149230890,72</w:t>
            </w:r>
          </w:p>
        </w:tc>
      </w:tr>
    </w:tbl>
    <w:p w14:paraId="3C6E8786" w14:textId="77777777" w:rsidR="00E63A28" w:rsidRPr="009C293C" w:rsidRDefault="00E63A28" w:rsidP="00E63A28">
      <w:pPr>
        <w:pStyle w:val="3"/>
        <w:shd w:val="clear" w:color="auto" w:fill="FFFFFF"/>
        <w:ind w:firstLine="709"/>
        <w:jc w:val="left"/>
        <w:rPr>
          <w:color w:val="333333"/>
          <w:sz w:val="22"/>
          <w:szCs w:val="22"/>
        </w:rPr>
      </w:pPr>
    </w:p>
    <w:p w14:paraId="7751F7DE" w14:textId="77777777" w:rsidR="00E63A28" w:rsidRDefault="00E63A28" w:rsidP="00E63A28">
      <w:pPr>
        <w:rPr>
          <w:sz w:val="28"/>
          <w:szCs w:val="28"/>
        </w:rPr>
      </w:pPr>
    </w:p>
    <w:p w14:paraId="1E9EF7D6" w14:textId="77777777" w:rsidR="00E63A28" w:rsidRDefault="00E63A28" w:rsidP="00E63A28">
      <w:pPr>
        <w:jc w:val="right"/>
      </w:pPr>
    </w:p>
    <w:p w14:paraId="53968DB4" w14:textId="77777777" w:rsidR="00E63A28" w:rsidRDefault="00E63A28" w:rsidP="00E63A28">
      <w:pPr>
        <w:jc w:val="right"/>
      </w:pPr>
    </w:p>
    <w:p w14:paraId="51C71EBC" w14:textId="77777777" w:rsidR="00E63A28" w:rsidRDefault="00E63A28" w:rsidP="00E63A28">
      <w:pPr>
        <w:jc w:val="right"/>
      </w:pPr>
    </w:p>
    <w:p w14:paraId="5EF30529" w14:textId="56D87C7A" w:rsidR="00E63A28" w:rsidRDefault="00E63A28" w:rsidP="00E63A28">
      <w:pPr>
        <w:sectPr w:rsidR="00E63A28" w:rsidSect="003B6C4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______________________</w:t>
      </w:r>
      <w:r>
        <w:rPr>
          <w:sz w:val="28"/>
          <w:szCs w:val="28"/>
        </w:rPr>
        <w:br w:type="page"/>
      </w:r>
    </w:p>
    <w:p w14:paraId="263C149A" w14:textId="77777777" w:rsidR="00973CFE" w:rsidRDefault="00973CFE"/>
    <w:sectPr w:rsidR="00973CFE" w:rsidSect="00E63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75"/>
    <w:rsid w:val="00973CFE"/>
    <w:rsid w:val="00E63A28"/>
    <w:rsid w:val="00E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F2D5"/>
  <w15:chartTrackingRefBased/>
  <w15:docId w15:val="{3E9B90A5-2C82-460F-9AFB-578962BC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3A28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A2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E63A28"/>
    <w:pPr>
      <w:tabs>
        <w:tab w:val="left" w:pos="1985"/>
      </w:tabs>
      <w:jc w:val="center"/>
    </w:pPr>
    <w:rPr>
      <w:sz w:val="36"/>
      <w:szCs w:val="20"/>
    </w:rPr>
  </w:style>
  <w:style w:type="character" w:customStyle="1" w:styleId="a4">
    <w:name w:val="Заголовок Знак"/>
    <w:basedOn w:val="a0"/>
    <w:link w:val="a3"/>
    <w:rsid w:val="00E63A2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A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1869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2023-10-12T11:32:00Z</cp:lastPrinted>
  <dcterms:created xsi:type="dcterms:W3CDTF">2023-10-12T11:25:00Z</dcterms:created>
  <dcterms:modified xsi:type="dcterms:W3CDTF">2023-10-12T11:32:00Z</dcterms:modified>
</cp:coreProperties>
</file>