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086" w:rsidRDefault="00FC1086" w:rsidP="00C16A8D">
      <w:pPr>
        <w:pStyle w:val="aa"/>
        <w:ind w:left="10620"/>
        <w:rPr>
          <w:rFonts w:ascii="Times New Roman" w:eastAsia="Times New Roman" w:hAnsi="Times New Roman" w:cs="Times New Roman"/>
          <w:sz w:val="24"/>
          <w:szCs w:val="24"/>
        </w:rPr>
      </w:pPr>
    </w:p>
    <w:p w:rsidR="00FC1086" w:rsidRDefault="00FC1086" w:rsidP="00C16A8D">
      <w:pPr>
        <w:pStyle w:val="aa"/>
        <w:ind w:left="10620"/>
        <w:rPr>
          <w:rFonts w:ascii="Times New Roman" w:eastAsia="Times New Roman" w:hAnsi="Times New Roman" w:cs="Times New Roman"/>
          <w:sz w:val="24"/>
          <w:szCs w:val="24"/>
        </w:rPr>
      </w:pPr>
    </w:p>
    <w:p w:rsidR="00C16A8D" w:rsidRDefault="000D0A36" w:rsidP="00C16A8D">
      <w:pPr>
        <w:pStyle w:val="aa"/>
        <w:ind w:left="10620"/>
        <w:rPr>
          <w:rFonts w:ascii="Times New Roman" w:eastAsia="Times New Roman" w:hAnsi="Times New Roman" w:cs="Times New Roman"/>
          <w:sz w:val="24"/>
          <w:szCs w:val="24"/>
        </w:rPr>
      </w:pPr>
      <w:r w:rsidRPr="00C16A8D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6825BC" w:rsidRPr="00C16A8D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  <w:r w:rsidR="008653CE" w:rsidRPr="00C16A8D">
        <w:rPr>
          <w:rFonts w:ascii="Times New Roman" w:eastAsia="Times New Roman" w:hAnsi="Times New Roman" w:cs="Times New Roman"/>
          <w:sz w:val="24"/>
          <w:szCs w:val="24"/>
        </w:rPr>
        <w:br/>
        <w:t xml:space="preserve">комиссии по делам несовершеннолетних </w:t>
      </w:r>
      <w:r w:rsidR="008653CE" w:rsidRPr="00C16A8D">
        <w:rPr>
          <w:rFonts w:ascii="Times New Roman" w:eastAsia="Times New Roman" w:hAnsi="Times New Roman" w:cs="Times New Roman"/>
          <w:sz w:val="24"/>
          <w:szCs w:val="24"/>
        </w:rPr>
        <w:br/>
        <w:t xml:space="preserve">и защите их прав </w:t>
      </w:r>
      <w:r w:rsidR="006825BC" w:rsidRPr="00C16A8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C16A8D" w:rsidRDefault="006825BC" w:rsidP="00C16A8D">
      <w:pPr>
        <w:pStyle w:val="aa"/>
        <w:ind w:left="991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16A8D">
        <w:rPr>
          <w:rFonts w:ascii="Times New Roman" w:eastAsia="Times New Roman" w:hAnsi="Times New Roman" w:cs="Times New Roman"/>
          <w:sz w:val="24"/>
          <w:szCs w:val="24"/>
        </w:rPr>
        <w:t>Пугачевского муниципального района</w:t>
      </w:r>
    </w:p>
    <w:p w:rsidR="008653CE" w:rsidRPr="00C16A8D" w:rsidRDefault="008653CE" w:rsidP="00C16A8D">
      <w:pPr>
        <w:pStyle w:val="aa"/>
        <w:ind w:left="10620"/>
        <w:rPr>
          <w:rFonts w:ascii="Times New Roman" w:eastAsia="Times New Roman" w:hAnsi="Times New Roman" w:cs="Times New Roman"/>
          <w:sz w:val="24"/>
          <w:szCs w:val="24"/>
        </w:rPr>
      </w:pPr>
      <w:r w:rsidRPr="00C16A8D">
        <w:rPr>
          <w:rFonts w:ascii="Times New Roman" w:eastAsia="Times New Roman" w:hAnsi="Times New Roman" w:cs="Times New Roman"/>
          <w:sz w:val="24"/>
          <w:szCs w:val="24"/>
        </w:rPr>
        <w:t>Саратовской области</w:t>
      </w:r>
      <w:r w:rsidRPr="00C16A8D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EE6684">
        <w:rPr>
          <w:rFonts w:ascii="Times New Roman" w:eastAsia="Times New Roman" w:hAnsi="Times New Roman" w:cs="Times New Roman"/>
          <w:sz w:val="24"/>
          <w:szCs w:val="24"/>
        </w:rPr>
        <w:t xml:space="preserve">25 </w:t>
      </w:r>
      <w:r w:rsidRPr="00C16A8D">
        <w:rPr>
          <w:rFonts w:ascii="Times New Roman" w:eastAsia="Times New Roman" w:hAnsi="Times New Roman" w:cs="Times New Roman"/>
          <w:sz w:val="24"/>
          <w:szCs w:val="24"/>
        </w:rPr>
        <w:t>декабря 202</w:t>
      </w:r>
      <w:r w:rsidR="00EE66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16A8D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EE6684">
        <w:rPr>
          <w:rFonts w:ascii="Times New Roman" w:eastAsia="Times New Roman" w:hAnsi="Times New Roman" w:cs="Times New Roman"/>
          <w:sz w:val="24"/>
          <w:szCs w:val="24"/>
        </w:rPr>
        <w:t>329</w:t>
      </w:r>
    </w:p>
    <w:p w:rsidR="008653CE" w:rsidRDefault="008653CE" w:rsidP="008653CE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shd w:val="clear" w:color="auto" w:fill="FFFFFF"/>
          <w:lang w:eastAsia="ru-RU"/>
        </w:rPr>
      </w:pPr>
      <w:r w:rsidRPr="00F85D64">
        <w:rPr>
          <w:rFonts w:ascii="PT Astra Serif" w:eastAsia="Times New Roman" w:hAnsi="PT Astra Serif" w:cs="Times New Roman"/>
          <w:sz w:val="24"/>
          <w:szCs w:val="24"/>
          <w:shd w:val="clear" w:color="auto" w:fill="FFFFFF"/>
          <w:lang w:eastAsia="ru-RU"/>
        </w:rPr>
        <w:tab/>
      </w:r>
    </w:p>
    <w:p w:rsidR="008653CE" w:rsidRDefault="008653CE" w:rsidP="008653CE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8653CE" w:rsidRPr="00DE6A6C" w:rsidRDefault="008653CE" w:rsidP="008653C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E6A6C">
        <w:rPr>
          <w:rFonts w:ascii="PT Astra Serif" w:hAnsi="PT Astra Serif" w:cs="Times New Roman"/>
          <w:b/>
          <w:sz w:val="28"/>
          <w:szCs w:val="28"/>
        </w:rPr>
        <w:t xml:space="preserve">План работы </w:t>
      </w:r>
    </w:p>
    <w:p w:rsidR="006825BC" w:rsidRDefault="008653CE" w:rsidP="006825B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E6A6C">
        <w:rPr>
          <w:rFonts w:ascii="PT Astra Serif" w:hAnsi="PT Astra Serif" w:cs="Times New Roman"/>
          <w:b/>
          <w:sz w:val="28"/>
          <w:szCs w:val="28"/>
        </w:rPr>
        <w:t xml:space="preserve">комиссии по делам несовершеннолетних и защите их прав </w:t>
      </w:r>
      <w:r w:rsidR="006825BC">
        <w:rPr>
          <w:rFonts w:ascii="PT Astra Serif" w:hAnsi="PT Astra Serif" w:cs="Times New Roman"/>
          <w:b/>
          <w:sz w:val="28"/>
          <w:szCs w:val="28"/>
        </w:rPr>
        <w:t xml:space="preserve">администрации </w:t>
      </w:r>
    </w:p>
    <w:p w:rsidR="008653CE" w:rsidRDefault="006825BC" w:rsidP="006825B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Пугачевского муниципального района </w:t>
      </w:r>
      <w:r w:rsidR="008653CE" w:rsidRPr="00DE6A6C">
        <w:rPr>
          <w:rFonts w:ascii="PT Astra Serif" w:hAnsi="PT Astra Serif" w:cs="Times New Roman"/>
          <w:b/>
          <w:sz w:val="28"/>
          <w:szCs w:val="28"/>
        </w:rPr>
        <w:t>Саратовской области на 202</w:t>
      </w:r>
      <w:r w:rsidR="00EE6684">
        <w:rPr>
          <w:rFonts w:ascii="PT Astra Serif" w:hAnsi="PT Astra Serif" w:cs="Times New Roman"/>
          <w:b/>
          <w:sz w:val="28"/>
          <w:szCs w:val="28"/>
        </w:rPr>
        <w:t>5</w:t>
      </w:r>
      <w:r w:rsidR="008653CE" w:rsidRPr="00DE6A6C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09730D" w:rsidRPr="00DE6A6C" w:rsidRDefault="0009730D" w:rsidP="006825B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653CE" w:rsidRPr="00DE6A6C" w:rsidRDefault="008653CE" w:rsidP="008653C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653CE" w:rsidRDefault="008653CE" w:rsidP="008653C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E6A6C">
        <w:rPr>
          <w:rFonts w:ascii="PT Astra Serif" w:hAnsi="PT Astra Serif" w:cs="Times New Roman"/>
          <w:b/>
          <w:sz w:val="28"/>
          <w:szCs w:val="28"/>
        </w:rPr>
        <w:t>Цели и задачи деятельности</w:t>
      </w:r>
      <w:r w:rsidRPr="00DE6A6C">
        <w:rPr>
          <w:rFonts w:ascii="PT Astra Serif" w:hAnsi="PT Astra Serif" w:cs="Times New Roman"/>
          <w:sz w:val="28"/>
          <w:szCs w:val="28"/>
        </w:rPr>
        <w:t xml:space="preserve">: </w:t>
      </w:r>
    </w:p>
    <w:p w:rsidR="0009730D" w:rsidRDefault="0009730D" w:rsidP="0009730D">
      <w:pPr>
        <w:pStyle w:val="a4"/>
        <w:spacing w:after="0" w:line="240" w:lineRule="auto"/>
        <w:ind w:left="1146"/>
        <w:jc w:val="both"/>
        <w:rPr>
          <w:rFonts w:ascii="PT Astra Serif" w:hAnsi="PT Astra Serif" w:cs="Times New Roman"/>
          <w:sz w:val="28"/>
          <w:szCs w:val="28"/>
        </w:rPr>
      </w:pPr>
    </w:p>
    <w:p w:rsidR="006825BC" w:rsidRPr="00C16A8D" w:rsidRDefault="006825BC" w:rsidP="009B247F">
      <w:pPr>
        <w:pStyle w:val="aa"/>
        <w:ind w:left="851"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C16A8D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24 июня 1999 года № 120-ФЗ «Об основах системы профилактики безнадзорности и правонарушений несовершеннолетних», Закона Саратовской области от 5 августа 2014 года № 89-ЗСО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</w:t>
      </w:r>
      <w:proofErr w:type="gramEnd"/>
      <w:r w:rsidRPr="00C16A8D">
        <w:rPr>
          <w:rFonts w:ascii="Times New Roman" w:hAnsi="Times New Roman" w:cs="Times New Roman"/>
          <w:sz w:val="28"/>
          <w:szCs w:val="28"/>
        </w:rPr>
        <w:t xml:space="preserve"> их прав»</w:t>
      </w:r>
      <w:r w:rsidRPr="00C16A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6A8D">
        <w:rPr>
          <w:rFonts w:ascii="Times New Roman" w:hAnsi="Times New Roman" w:cs="Times New Roman"/>
          <w:sz w:val="28"/>
          <w:szCs w:val="28"/>
        </w:rPr>
        <w:t>в 202</w:t>
      </w:r>
      <w:r w:rsidR="00EE6684">
        <w:rPr>
          <w:rFonts w:ascii="Times New Roman" w:hAnsi="Times New Roman" w:cs="Times New Roman"/>
          <w:sz w:val="28"/>
          <w:szCs w:val="28"/>
        </w:rPr>
        <w:t>4</w:t>
      </w:r>
      <w:r w:rsidR="004733D7">
        <w:rPr>
          <w:rFonts w:ascii="Times New Roman" w:hAnsi="Times New Roman" w:cs="Times New Roman"/>
          <w:sz w:val="28"/>
          <w:szCs w:val="28"/>
        </w:rPr>
        <w:t xml:space="preserve"> году реализовывались</w:t>
      </w:r>
      <w:r w:rsidRPr="00C16A8D">
        <w:rPr>
          <w:rFonts w:ascii="Times New Roman" w:hAnsi="Times New Roman" w:cs="Times New Roman"/>
          <w:sz w:val="28"/>
          <w:szCs w:val="28"/>
        </w:rPr>
        <w:t xml:space="preserve"> муниципальные программы: «Профилактика правонарушений и незаконного оборота наркотических средств на территории муниципального образования города Пугачева на 202</w:t>
      </w:r>
      <w:r w:rsidR="00EE6684">
        <w:rPr>
          <w:rFonts w:ascii="Times New Roman" w:hAnsi="Times New Roman" w:cs="Times New Roman"/>
          <w:sz w:val="28"/>
          <w:szCs w:val="28"/>
        </w:rPr>
        <w:t>4</w:t>
      </w:r>
      <w:r w:rsidRPr="00C16A8D">
        <w:rPr>
          <w:rFonts w:ascii="Times New Roman" w:hAnsi="Times New Roman" w:cs="Times New Roman"/>
          <w:sz w:val="28"/>
          <w:szCs w:val="28"/>
        </w:rPr>
        <w:t xml:space="preserve"> год», </w:t>
      </w:r>
      <w:r w:rsidRPr="00C16A8D">
        <w:rPr>
          <w:rFonts w:ascii="Times New Roman" w:hAnsi="Times New Roman" w:cs="Times New Roman"/>
          <w:bCs/>
          <w:sz w:val="28"/>
          <w:szCs w:val="28"/>
        </w:rPr>
        <w:t xml:space="preserve">«Профилактика терроризма и экстремизма </w:t>
      </w:r>
      <w:proofErr w:type="gramStart"/>
      <w:r w:rsidRPr="00C16A8D">
        <w:rPr>
          <w:rFonts w:ascii="Times New Roman" w:hAnsi="Times New Roman" w:cs="Times New Roman"/>
          <w:bCs/>
          <w:sz w:val="28"/>
          <w:szCs w:val="28"/>
        </w:rPr>
        <w:t>на территории Пугачевского муниципального района на 202</w:t>
      </w:r>
      <w:r w:rsidR="00EE6684">
        <w:rPr>
          <w:rFonts w:ascii="Times New Roman" w:hAnsi="Times New Roman" w:cs="Times New Roman"/>
          <w:bCs/>
          <w:sz w:val="28"/>
          <w:szCs w:val="28"/>
        </w:rPr>
        <w:t>4</w:t>
      </w:r>
      <w:r w:rsidRPr="00C16A8D">
        <w:rPr>
          <w:rFonts w:ascii="Times New Roman" w:hAnsi="Times New Roman" w:cs="Times New Roman"/>
          <w:bCs/>
          <w:sz w:val="28"/>
          <w:szCs w:val="28"/>
        </w:rPr>
        <w:t xml:space="preserve"> год»,</w:t>
      </w:r>
      <w:r w:rsidRPr="00C16A8D">
        <w:rPr>
          <w:rFonts w:ascii="Times New Roman" w:hAnsi="Times New Roman" w:cs="Times New Roman"/>
          <w:sz w:val="28"/>
          <w:szCs w:val="28"/>
        </w:rPr>
        <w:t xml:space="preserve"> «План по профилактике правонарушений на территории Пугачевского муниципального района на 202</w:t>
      </w:r>
      <w:r w:rsidR="00EE6684">
        <w:rPr>
          <w:rFonts w:ascii="Times New Roman" w:hAnsi="Times New Roman" w:cs="Times New Roman"/>
          <w:sz w:val="28"/>
          <w:szCs w:val="28"/>
        </w:rPr>
        <w:t>4</w:t>
      </w:r>
      <w:r w:rsidRPr="00C16A8D">
        <w:rPr>
          <w:rFonts w:ascii="Times New Roman" w:hAnsi="Times New Roman" w:cs="Times New Roman"/>
          <w:sz w:val="28"/>
          <w:szCs w:val="28"/>
        </w:rPr>
        <w:t xml:space="preserve"> год», «</w:t>
      </w:r>
      <w:r w:rsidRPr="00C16A8D">
        <w:rPr>
          <w:rFonts w:ascii="Times New Roman" w:hAnsi="Times New Roman" w:cs="Times New Roman"/>
          <w:bCs/>
          <w:iCs/>
          <w:sz w:val="28"/>
          <w:szCs w:val="28"/>
        </w:rPr>
        <w:t xml:space="preserve">План мероприятий по противодействию жестокому обращению с детьми, защите их прав, профилактике суицида среди несовершеннолетних, оказанию помощи в трудной жизненной ситуации </w:t>
      </w:r>
      <w:r w:rsidRPr="00C16A8D">
        <w:rPr>
          <w:rFonts w:ascii="Times New Roman" w:hAnsi="Times New Roman" w:cs="Times New Roman"/>
          <w:sz w:val="28"/>
          <w:szCs w:val="28"/>
        </w:rPr>
        <w:t>на территории Пугачевского муниципального района</w:t>
      </w:r>
      <w:r w:rsidRPr="00C16A8D">
        <w:rPr>
          <w:rFonts w:ascii="Times New Roman" w:hAnsi="Times New Roman" w:cs="Times New Roman"/>
          <w:bCs/>
          <w:iCs/>
          <w:sz w:val="28"/>
          <w:szCs w:val="28"/>
        </w:rPr>
        <w:t xml:space="preserve"> на 202</w:t>
      </w:r>
      <w:r w:rsidR="00EE6684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C16A8D">
        <w:rPr>
          <w:rFonts w:ascii="Times New Roman" w:hAnsi="Times New Roman" w:cs="Times New Roman"/>
          <w:bCs/>
          <w:iCs/>
          <w:sz w:val="28"/>
          <w:szCs w:val="28"/>
        </w:rPr>
        <w:t xml:space="preserve"> год», «План-график межведомственных рейдов по противопожарной безопасности, в семьи, находящиеся в социально</w:t>
      </w:r>
      <w:proofErr w:type="gramEnd"/>
      <w:r w:rsidRPr="00C16A8D">
        <w:rPr>
          <w:rFonts w:ascii="Times New Roman" w:hAnsi="Times New Roman" w:cs="Times New Roman"/>
          <w:bCs/>
          <w:iCs/>
          <w:sz w:val="28"/>
          <w:szCs w:val="28"/>
        </w:rPr>
        <w:t xml:space="preserve"> опасном </w:t>
      </w:r>
      <w:proofErr w:type="gramStart"/>
      <w:r w:rsidRPr="00C16A8D">
        <w:rPr>
          <w:rFonts w:ascii="Times New Roman" w:hAnsi="Times New Roman" w:cs="Times New Roman"/>
          <w:bCs/>
          <w:iCs/>
          <w:sz w:val="28"/>
          <w:szCs w:val="28"/>
        </w:rPr>
        <w:t>положении</w:t>
      </w:r>
      <w:proofErr w:type="gramEnd"/>
      <w:r w:rsidRPr="00C16A8D">
        <w:rPr>
          <w:rFonts w:ascii="Times New Roman" w:hAnsi="Times New Roman" w:cs="Times New Roman"/>
          <w:bCs/>
          <w:iCs/>
          <w:sz w:val="28"/>
          <w:szCs w:val="28"/>
        </w:rPr>
        <w:t xml:space="preserve"> на территории Пугачевского муниципального района в 202</w:t>
      </w:r>
      <w:r w:rsidR="00EE6684">
        <w:rPr>
          <w:rFonts w:ascii="Times New Roman" w:hAnsi="Times New Roman" w:cs="Times New Roman"/>
          <w:bCs/>
          <w:iCs/>
          <w:sz w:val="28"/>
          <w:szCs w:val="28"/>
        </w:rPr>
        <w:t xml:space="preserve">4 </w:t>
      </w:r>
      <w:r w:rsidRPr="00C16A8D">
        <w:rPr>
          <w:rFonts w:ascii="Times New Roman" w:hAnsi="Times New Roman" w:cs="Times New Roman"/>
          <w:bCs/>
          <w:iCs/>
          <w:sz w:val="28"/>
          <w:szCs w:val="28"/>
        </w:rPr>
        <w:t>году», «План-график межведомственных рейдов в семьи, находящиеся в социально опасном положении</w:t>
      </w:r>
      <w:r w:rsidR="004733D7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C16A8D">
        <w:rPr>
          <w:rFonts w:ascii="Times New Roman" w:hAnsi="Times New Roman" w:cs="Times New Roman"/>
          <w:bCs/>
          <w:iCs/>
          <w:sz w:val="28"/>
          <w:szCs w:val="28"/>
        </w:rPr>
        <w:t xml:space="preserve"> на территории Пугачевского муниципального района».</w:t>
      </w:r>
    </w:p>
    <w:p w:rsidR="006825BC" w:rsidRPr="00C16A8D" w:rsidRDefault="006825BC" w:rsidP="009B247F">
      <w:pPr>
        <w:pStyle w:val="aa"/>
        <w:ind w:left="851"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6A8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 202</w:t>
      </w:r>
      <w:r w:rsidR="00790351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C16A8D">
        <w:rPr>
          <w:rFonts w:ascii="Times New Roman" w:hAnsi="Times New Roman" w:cs="Times New Roman"/>
          <w:bCs/>
          <w:iCs/>
          <w:sz w:val="28"/>
          <w:szCs w:val="28"/>
        </w:rPr>
        <w:t xml:space="preserve"> году на </w:t>
      </w:r>
      <w:r w:rsidR="00790351">
        <w:rPr>
          <w:rFonts w:ascii="Times New Roman" w:hAnsi="Times New Roman" w:cs="Times New Roman"/>
          <w:bCs/>
          <w:iCs/>
          <w:sz w:val="28"/>
          <w:szCs w:val="28"/>
        </w:rPr>
        <w:t>28</w:t>
      </w:r>
      <w:r w:rsidRPr="00C16A8D">
        <w:rPr>
          <w:rFonts w:ascii="Times New Roman" w:hAnsi="Times New Roman" w:cs="Times New Roman"/>
          <w:bCs/>
          <w:iCs/>
          <w:sz w:val="28"/>
          <w:szCs w:val="28"/>
        </w:rPr>
        <w:t xml:space="preserve"> заседаниях </w:t>
      </w:r>
      <w:r w:rsidR="003F3CA3">
        <w:rPr>
          <w:rFonts w:ascii="Times New Roman" w:hAnsi="Times New Roman" w:cs="Times New Roman"/>
          <w:bCs/>
          <w:iCs/>
          <w:sz w:val="28"/>
          <w:szCs w:val="28"/>
        </w:rPr>
        <w:t xml:space="preserve">(АППГ </w:t>
      </w:r>
      <w:r w:rsidR="00790351">
        <w:rPr>
          <w:rFonts w:ascii="Times New Roman" w:hAnsi="Times New Roman" w:cs="Times New Roman"/>
          <w:bCs/>
          <w:iCs/>
          <w:sz w:val="28"/>
          <w:szCs w:val="28"/>
        </w:rPr>
        <w:t>32</w:t>
      </w:r>
      <w:r w:rsidR="003F3CA3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  <w:r w:rsidRPr="00C16A8D">
        <w:rPr>
          <w:rFonts w:ascii="Times New Roman" w:hAnsi="Times New Roman" w:cs="Times New Roman"/>
          <w:bCs/>
          <w:iCs/>
          <w:sz w:val="28"/>
          <w:szCs w:val="28"/>
        </w:rPr>
        <w:t xml:space="preserve">комиссии по делам несовершеннолетних и защите их прав администрации Пугачевского муниципального района (далее </w:t>
      </w:r>
      <w:proofErr w:type="spellStart"/>
      <w:r w:rsidRPr="00C16A8D">
        <w:rPr>
          <w:rFonts w:ascii="Times New Roman" w:hAnsi="Times New Roman" w:cs="Times New Roman"/>
          <w:bCs/>
          <w:iCs/>
          <w:sz w:val="28"/>
          <w:szCs w:val="28"/>
        </w:rPr>
        <w:t>КДНиЗ</w:t>
      </w:r>
      <w:r w:rsidR="00866A69"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spellEnd"/>
      <w:r w:rsidR="00866A69">
        <w:rPr>
          <w:rFonts w:ascii="Times New Roman" w:hAnsi="Times New Roman" w:cs="Times New Roman"/>
          <w:bCs/>
          <w:iCs/>
          <w:sz w:val="28"/>
          <w:szCs w:val="28"/>
        </w:rPr>
        <w:t xml:space="preserve">) рассмотрено </w:t>
      </w:r>
      <w:r w:rsidR="00402A7B">
        <w:rPr>
          <w:rFonts w:ascii="Times New Roman" w:hAnsi="Times New Roman" w:cs="Times New Roman"/>
          <w:bCs/>
          <w:iCs/>
          <w:sz w:val="28"/>
          <w:szCs w:val="28"/>
        </w:rPr>
        <w:t>179</w:t>
      </w:r>
      <w:r w:rsidR="00866A69">
        <w:rPr>
          <w:rFonts w:ascii="Times New Roman" w:hAnsi="Times New Roman" w:cs="Times New Roman"/>
          <w:bCs/>
          <w:iCs/>
          <w:sz w:val="28"/>
          <w:szCs w:val="28"/>
        </w:rPr>
        <w:t xml:space="preserve"> протоколов</w:t>
      </w:r>
      <w:r w:rsidRPr="00C16A8D">
        <w:rPr>
          <w:rFonts w:ascii="Times New Roman" w:hAnsi="Times New Roman" w:cs="Times New Roman"/>
          <w:bCs/>
          <w:iCs/>
          <w:sz w:val="28"/>
          <w:szCs w:val="28"/>
        </w:rPr>
        <w:t xml:space="preserve"> об административных правонарушений </w:t>
      </w:r>
      <w:r w:rsidR="000236E6" w:rsidRPr="00C16A8D">
        <w:rPr>
          <w:rFonts w:ascii="Times New Roman" w:hAnsi="Times New Roman" w:cs="Times New Roman"/>
          <w:bCs/>
          <w:iCs/>
          <w:sz w:val="28"/>
          <w:szCs w:val="28"/>
        </w:rPr>
        <w:t>граждан</w:t>
      </w:r>
      <w:r w:rsidR="003D344E" w:rsidRPr="00C16A8D">
        <w:rPr>
          <w:rFonts w:ascii="Times New Roman" w:hAnsi="Times New Roman" w:cs="Times New Roman"/>
          <w:bCs/>
          <w:iCs/>
          <w:sz w:val="28"/>
          <w:szCs w:val="28"/>
        </w:rPr>
        <w:t xml:space="preserve"> (АППГ </w:t>
      </w:r>
      <w:r w:rsidR="00790351">
        <w:rPr>
          <w:rFonts w:ascii="Times New Roman" w:hAnsi="Times New Roman" w:cs="Times New Roman"/>
          <w:bCs/>
          <w:iCs/>
          <w:sz w:val="28"/>
          <w:szCs w:val="28"/>
        </w:rPr>
        <w:t>198</w:t>
      </w:r>
      <w:r w:rsidR="003D344E" w:rsidRPr="00C16A8D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0236E6" w:rsidRPr="00C16A8D">
        <w:rPr>
          <w:rFonts w:ascii="Times New Roman" w:hAnsi="Times New Roman" w:cs="Times New Roman"/>
          <w:bCs/>
          <w:iCs/>
          <w:sz w:val="28"/>
          <w:szCs w:val="28"/>
        </w:rPr>
        <w:t xml:space="preserve">, а также </w:t>
      </w:r>
      <w:r w:rsidR="00A96710">
        <w:rPr>
          <w:rFonts w:ascii="Times New Roman" w:hAnsi="Times New Roman" w:cs="Times New Roman"/>
          <w:bCs/>
          <w:iCs/>
          <w:sz w:val="28"/>
          <w:szCs w:val="28"/>
        </w:rPr>
        <w:t>342</w:t>
      </w:r>
      <w:r w:rsidRPr="00C16A8D">
        <w:rPr>
          <w:rFonts w:ascii="Times New Roman" w:hAnsi="Times New Roman" w:cs="Times New Roman"/>
          <w:bCs/>
          <w:iCs/>
          <w:sz w:val="28"/>
          <w:szCs w:val="28"/>
        </w:rPr>
        <w:t xml:space="preserve"> профилактических вопрос</w:t>
      </w:r>
      <w:r w:rsidR="00965FD0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="003D344E" w:rsidRPr="00C16A8D">
        <w:rPr>
          <w:rFonts w:ascii="Times New Roman" w:hAnsi="Times New Roman" w:cs="Times New Roman"/>
          <w:bCs/>
          <w:iCs/>
          <w:sz w:val="28"/>
          <w:szCs w:val="28"/>
        </w:rPr>
        <w:t xml:space="preserve"> (АППГ </w:t>
      </w:r>
      <w:r w:rsidR="00790351">
        <w:rPr>
          <w:rFonts w:ascii="Times New Roman" w:hAnsi="Times New Roman" w:cs="Times New Roman"/>
          <w:bCs/>
          <w:iCs/>
          <w:sz w:val="28"/>
          <w:szCs w:val="28"/>
        </w:rPr>
        <w:t>299</w:t>
      </w:r>
      <w:r w:rsidR="003D344E" w:rsidRPr="00C16A8D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C16A8D">
        <w:rPr>
          <w:rFonts w:ascii="Times New Roman" w:hAnsi="Times New Roman" w:cs="Times New Roman"/>
          <w:bCs/>
          <w:iCs/>
          <w:sz w:val="28"/>
          <w:szCs w:val="28"/>
        </w:rPr>
        <w:t>, с принятием по каждому из них постановления.</w:t>
      </w:r>
    </w:p>
    <w:p w:rsidR="00C800C3" w:rsidRPr="00C16A8D" w:rsidRDefault="00C800C3" w:rsidP="009B247F">
      <w:pPr>
        <w:pStyle w:val="aa"/>
        <w:ind w:left="851"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6A8D">
        <w:rPr>
          <w:rFonts w:ascii="Times New Roman" w:hAnsi="Times New Roman" w:cs="Times New Roman"/>
          <w:bCs/>
          <w:iCs/>
          <w:sz w:val="28"/>
          <w:szCs w:val="28"/>
        </w:rPr>
        <w:t>Привлечено к адм</w:t>
      </w:r>
      <w:r w:rsidR="00866A69">
        <w:rPr>
          <w:rFonts w:ascii="Times New Roman" w:hAnsi="Times New Roman" w:cs="Times New Roman"/>
          <w:bCs/>
          <w:iCs/>
          <w:sz w:val="28"/>
          <w:szCs w:val="28"/>
        </w:rPr>
        <w:t>инистративной ответственн</w:t>
      </w:r>
      <w:r w:rsidR="00437CFD">
        <w:rPr>
          <w:rFonts w:ascii="Times New Roman" w:hAnsi="Times New Roman" w:cs="Times New Roman"/>
          <w:bCs/>
          <w:iCs/>
          <w:sz w:val="28"/>
          <w:szCs w:val="28"/>
        </w:rPr>
        <w:t xml:space="preserve">ости </w:t>
      </w:r>
      <w:r w:rsidR="00402A7B">
        <w:rPr>
          <w:rFonts w:ascii="Times New Roman" w:hAnsi="Times New Roman" w:cs="Times New Roman"/>
          <w:bCs/>
          <w:iCs/>
          <w:sz w:val="28"/>
          <w:szCs w:val="28"/>
        </w:rPr>
        <w:t>44</w:t>
      </w:r>
      <w:r w:rsidR="00437CFD">
        <w:rPr>
          <w:rFonts w:ascii="Times New Roman" w:hAnsi="Times New Roman" w:cs="Times New Roman"/>
          <w:bCs/>
          <w:iCs/>
          <w:sz w:val="28"/>
          <w:szCs w:val="28"/>
        </w:rPr>
        <w:t xml:space="preserve"> несовершеннолетних и </w:t>
      </w:r>
      <w:r w:rsidR="00402A7B">
        <w:rPr>
          <w:rFonts w:ascii="Times New Roman" w:hAnsi="Times New Roman" w:cs="Times New Roman"/>
          <w:bCs/>
          <w:iCs/>
          <w:sz w:val="28"/>
          <w:szCs w:val="28"/>
        </w:rPr>
        <w:t>133</w:t>
      </w:r>
      <w:r w:rsidRPr="00C16A8D">
        <w:rPr>
          <w:rFonts w:ascii="Times New Roman" w:hAnsi="Times New Roman" w:cs="Times New Roman"/>
          <w:bCs/>
          <w:iCs/>
          <w:sz w:val="28"/>
          <w:szCs w:val="28"/>
        </w:rPr>
        <w:t xml:space="preserve"> взрослых граждан. </w:t>
      </w:r>
    </w:p>
    <w:p w:rsidR="00402A7B" w:rsidRDefault="00437CFD" w:rsidP="009B247F">
      <w:pPr>
        <w:pStyle w:val="aa"/>
        <w:ind w:left="85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Совершили преступления </w:t>
      </w:r>
      <w:r w:rsidR="00402A7B">
        <w:rPr>
          <w:rFonts w:ascii="Times New Roman" w:hAnsi="Times New Roman" w:cs="Times New Roman"/>
          <w:sz w:val="28"/>
          <w:szCs w:val="28"/>
        </w:rPr>
        <w:t xml:space="preserve"> на  территории  Пугачевского  района 2</w:t>
      </w:r>
      <w:r w:rsidR="00C800C3" w:rsidRPr="00C16A8D">
        <w:rPr>
          <w:rFonts w:ascii="Times New Roman" w:hAnsi="Times New Roman" w:cs="Times New Roman"/>
          <w:sz w:val="28"/>
          <w:szCs w:val="28"/>
        </w:rPr>
        <w:t xml:space="preserve"> подростка</w:t>
      </w:r>
      <w:r w:rsidR="00402A7B">
        <w:rPr>
          <w:rFonts w:ascii="Times New Roman" w:hAnsi="Times New Roman" w:cs="Times New Roman"/>
          <w:sz w:val="28"/>
          <w:szCs w:val="28"/>
        </w:rPr>
        <w:t>.</w:t>
      </w:r>
    </w:p>
    <w:p w:rsidR="00C800C3" w:rsidRPr="00C16A8D" w:rsidRDefault="00C800C3" w:rsidP="009B247F">
      <w:pPr>
        <w:pStyle w:val="aa"/>
        <w:ind w:left="85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6A8D">
        <w:rPr>
          <w:rFonts w:ascii="Times New Roman" w:hAnsi="Times New Roman" w:cs="Times New Roman"/>
          <w:sz w:val="28"/>
          <w:szCs w:val="28"/>
        </w:rPr>
        <w:t>За 202</w:t>
      </w:r>
      <w:r w:rsidR="00402A7B">
        <w:rPr>
          <w:rFonts w:ascii="Times New Roman" w:hAnsi="Times New Roman" w:cs="Times New Roman"/>
          <w:sz w:val="28"/>
          <w:szCs w:val="28"/>
        </w:rPr>
        <w:t>4</w:t>
      </w:r>
      <w:r w:rsidRPr="00C16A8D">
        <w:rPr>
          <w:rFonts w:ascii="Times New Roman" w:hAnsi="Times New Roman" w:cs="Times New Roman"/>
          <w:sz w:val="28"/>
          <w:szCs w:val="28"/>
        </w:rPr>
        <w:t xml:space="preserve"> год зарегистрировано 1</w:t>
      </w:r>
      <w:r w:rsidR="00402A7B">
        <w:rPr>
          <w:rFonts w:ascii="Times New Roman" w:hAnsi="Times New Roman" w:cs="Times New Roman"/>
          <w:sz w:val="28"/>
          <w:szCs w:val="28"/>
        </w:rPr>
        <w:t>0</w:t>
      </w:r>
      <w:r w:rsidRPr="00C16A8D">
        <w:rPr>
          <w:rFonts w:ascii="Times New Roman" w:hAnsi="Times New Roman" w:cs="Times New Roman"/>
          <w:sz w:val="28"/>
          <w:szCs w:val="28"/>
        </w:rPr>
        <w:t xml:space="preserve"> фактов жестокого обращения с детьми (АППГ 1</w:t>
      </w:r>
      <w:r w:rsidR="00402A7B">
        <w:rPr>
          <w:rFonts w:ascii="Times New Roman" w:hAnsi="Times New Roman" w:cs="Times New Roman"/>
          <w:sz w:val="28"/>
          <w:szCs w:val="28"/>
        </w:rPr>
        <w:t>2</w:t>
      </w:r>
      <w:r w:rsidRPr="00C16A8D">
        <w:rPr>
          <w:rFonts w:ascii="Times New Roman" w:hAnsi="Times New Roman" w:cs="Times New Roman"/>
          <w:sz w:val="28"/>
          <w:szCs w:val="28"/>
        </w:rPr>
        <w:t xml:space="preserve">).  </w:t>
      </w:r>
      <w:r w:rsidR="00402A7B">
        <w:rPr>
          <w:rFonts w:ascii="Times New Roman" w:hAnsi="Times New Roman" w:cs="Times New Roman"/>
          <w:sz w:val="28"/>
          <w:szCs w:val="28"/>
        </w:rPr>
        <w:t>8</w:t>
      </w:r>
      <w:r w:rsidRPr="00C16A8D">
        <w:rPr>
          <w:rFonts w:ascii="Times New Roman" w:hAnsi="Times New Roman" w:cs="Times New Roman"/>
          <w:sz w:val="28"/>
          <w:szCs w:val="28"/>
        </w:rPr>
        <w:t xml:space="preserve">– физических (побои) (АППГ </w:t>
      </w:r>
      <w:r w:rsidR="00402A7B">
        <w:rPr>
          <w:rFonts w:ascii="Times New Roman" w:hAnsi="Times New Roman" w:cs="Times New Roman"/>
          <w:sz w:val="28"/>
          <w:szCs w:val="28"/>
        </w:rPr>
        <w:t>7</w:t>
      </w:r>
      <w:r w:rsidRPr="00C16A8D">
        <w:rPr>
          <w:rFonts w:ascii="Times New Roman" w:hAnsi="Times New Roman" w:cs="Times New Roman"/>
          <w:sz w:val="28"/>
          <w:szCs w:val="28"/>
        </w:rPr>
        <w:t xml:space="preserve">), и </w:t>
      </w:r>
      <w:r w:rsidR="00402A7B">
        <w:rPr>
          <w:rFonts w:ascii="Times New Roman" w:hAnsi="Times New Roman" w:cs="Times New Roman"/>
          <w:sz w:val="28"/>
          <w:szCs w:val="28"/>
        </w:rPr>
        <w:t xml:space="preserve">2 </w:t>
      </w:r>
      <w:r w:rsidRPr="00C16A8D">
        <w:rPr>
          <w:rFonts w:ascii="Times New Roman" w:hAnsi="Times New Roman" w:cs="Times New Roman"/>
          <w:sz w:val="28"/>
          <w:szCs w:val="28"/>
        </w:rPr>
        <w:t>действия сексуального характера в отношении несовершеннолетних (АППГ 5).</w:t>
      </w:r>
    </w:p>
    <w:p w:rsidR="003D344E" w:rsidRPr="00C16A8D" w:rsidRDefault="003D344E" w:rsidP="009B247F">
      <w:pPr>
        <w:pStyle w:val="aa"/>
        <w:ind w:left="85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6A8D">
        <w:rPr>
          <w:rFonts w:ascii="Times New Roman" w:hAnsi="Times New Roman" w:cs="Times New Roman"/>
          <w:sz w:val="28"/>
          <w:szCs w:val="28"/>
        </w:rPr>
        <w:t xml:space="preserve">За отчетный период зарегистрирован </w:t>
      </w:r>
      <w:r w:rsidR="00402A7B">
        <w:rPr>
          <w:rFonts w:ascii="Times New Roman" w:hAnsi="Times New Roman" w:cs="Times New Roman"/>
          <w:sz w:val="28"/>
          <w:szCs w:val="28"/>
        </w:rPr>
        <w:t>3</w:t>
      </w:r>
      <w:r w:rsidRPr="00C16A8D">
        <w:rPr>
          <w:rFonts w:ascii="Times New Roman" w:hAnsi="Times New Roman" w:cs="Times New Roman"/>
          <w:sz w:val="28"/>
          <w:szCs w:val="28"/>
        </w:rPr>
        <w:t xml:space="preserve"> факт</w:t>
      </w:r>
      <w:r w:rsidR="00402A7B">
        <w:rPr>
          <w:rFonts w:ascii="Times New Roman" w:hAnsi="Times New Roman" w:cs="Times New Roman"/>
          <w:sz w:val="28"/>
          <w:szCs w:val="28"/>
        </w:rPr>
        <w:t>а</w:t>
      </w:r>
      <w:r w:rsidRPr="00C16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A8D">
        <w:rPr>
          <w:rFonts w:ascii="Times New Roman" w:hAnsi="Times New Roman" w:cs="Times New Roman"/>
          <w:sz w:val="28"/>
          <w:szCs w:val="28"/>
        </w:rPr>
        <w:t>самоповреждающих</w:t>
      </w:r>
      <w:proofErr w:type="spellEnd"/>
      <w:r w:rsidRPr="00C16A8D">
        <w:rPr>
          <w:rFonts w:ascii="Times New Roman" w:hAnsi="Times New Roman" w:cs="Times New Roman"/>
          <w:sz w:val="28"/>
          <w:szCs w:val="28"/>
        </w:rPr>
        <w:t xml:space="preserve"> действий несовершеннолетним</w:t>
      </w:r>
      <w:r w:rsidR="00402A7B">
        <w:rPr>
          <w:rFonts w:ascii="Times New Roman" w:hAnsi="Times New Roman" w:cs="Times New Roman"/>
          <w:sz w:val="28"/>
          <w:szCs w:val="28"/>
        </w:rPr>
        <w:t>и,  один  факт  повторный</w:t>
      </w:r>
      <w:r w:rsidRPr="00C16A8D">
        <w:rPr>
          <w:rFonts w:ascii="Times New Roman" w:hAnsi="Times New Roman" w:cs="Times New Roman"/>
          <w:sz w:val="28"/>
          <w:szCs w:val="28"/>
        </w:rPr>
        <w:t xml:space="preserve"> (АППГ 1).</w:t>
      </w:r>
    </w:p>
    <w:p w:rsidR="003D344E" w:rsidRPr="00C16A8D" w:rsidRDefault="0016016B" w:rsidP="009B247F">
      <w:pPr>
        <w:pStyle w:val="aa"/>
        <w:ind w:left="85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6A8D">
        <w:rPr>
          <w:rFonts w:ascii="Times New Roman" w:hAnsi="Times New Roman" w:cs="Times New Roman"/>
          <w:sz w:val="28"/>
          <w:szCs w:val="28"/>
        </w:rPr>
        <w:t xml:space="preserve">Проведена профилактическая работа с </w:t>
      </w:r>
      <w:r w:rsidR="002A5B61" w:rsidRPr="00C16A8D">
        <w:rPr>
          <w:rFonts w:ascii="Times New Roman" w:hAnsi="Times New Roman" w:cs="Times New Roman"/>
          <w:sz w:val="28"/>
          <w:szCs w:val="28"/>
        </w:rPr>
        <w:t xml:space="preserve"> </w:t>
      </w:r>
      <w:r w:rsidR="00402A7B">
        <w:rPr>
          <w:rFonts w:ascii="Times New Roman" w:hAnsi="Times New Roman" w:cs="Times New Roman"/>
          <w:sz w:val="28"/>
          <w:szCs w:val="28"/>
        </w:rPr>
        <w:t xml:space="preserve"> 68 </w:t>
      </w:r>
      <w:r w:rsidR="002A5B61" w:rsidRPr="00C16A8D">
        <w:rPr>
          <w:rFonts w:ascii="Times New Roman" w:hAnsi="Times New Roman" w:cs="Times New Roman"/>
          <w:sz w:val="28"/>
          <w:szCs w:val="28"/>
        </w:rPr>
        <w:t>семьями, находящимися в социально опасном положении, в</w:t>
      </w:r>
      <w:r w:rsidR="00790868">
        <w:rPr>
          <w:rFonts w:ascii="Times New Roman" w:hAnsi="Times New Roman" w:cs="Times New Roman"/>
          <w:sz w:val="28"/>
          <w:szCs w:val="28"/>
        </w:rPr>
        <w:t xml:space="preserve"> </w:t>
      </w:r>
      <w:r w:rsidR="00437CFD">
        <w:rPr>
          <w:rFonts w:ascii="Times New Roman" w:hAnsi="Times New Roman" w:cs="Times New Roman"/>
          <w:sz w:val="28"/>
          <w:szCs w:val="28"/>
        </w:rPr>
        <w:t xml:space="preserve">которых проживало </w:t>
      </w:r>
      <w:r w:rsidR="00402A7B">
        <w:rPr>
          <w:rFonts w:ascii="Times New Roman" w:hAnsi="Times New Roman" w:cs="Times New Roman"/>
          <w:sz w:val="28"/>
          <w:szCs w:val="28"/>
        </w:rPr>
        <w:t>172</w:t>
      </w:r>
      <w:r w:rsidR="002A5B61" w:rsidRPr="00C16A8D">
        <w:rPr>
          <w:rFonts w:ascii="Times New Roman" w:hAnsi="Times New Roman" w:cs="Times New Roman"/>
          <w:sz w:val="28"/>
          <w:szCs w:val="28"/>
        </w:rPr>
        <w:t xml:space="preserve"> </w:t>
      </w:r>
      <w:r w:rsidR="00402A7B">
        <w:rPr>
          <w:rFonts w:ascii="Times New Roman" w:hAnsi="Times New Roman" w:cs="Times New Roman"/>
          <w:sz w:val="28"/>
          <w:szCs w:val="28"/>
        </w:rPr>
        <w:t>ребенка, выявлено за отчетный период 51</w:t>
      </w:r>
      <w:r w:rsidR="00437CFD">
        <w:rPr>
          <w:rFonts w:ascii="Times New Roman" w:hAnsi="Times New Roman" w:cs="Times New Roman"/>
          <w:sz w:val="28"/>
          <w:szCs w:val="28"/>
        </w:rPr>
        <w:t xml:space="preserve"> семь</w:t>
      </w:r>
      <w:r w:rsidR="00402A7B">
        <w:rPr>
          <w:rFonts w:ascii="Times New Roman" w:hAnsi="Times New Roman" w:cs="Times New Roman"/>
          <w:sz w:val="28"/>
          <w:szCs w:val="28"/>
        </w:rPr>
        <w:t>я</w:t>
      </w:r>
      <w:r w:rsidR="00437CFD">
        <w:rPr>
          <w:rFonts w:ascii="Times New Roman" w:hAnsi="Times New Roman" w:cs="Times New Roman"/>
          <w:sz w:val="28"/>
          <w:szCs w:val="28"/>
        </w:rPr>
        <w:t xml:space="preserve"> с 1</w:t>
      </w:r>
      <w:r w:rsidR="00402A7B">
        <w:rPr>
          <w:rFonts w:ascii="Times New Roman" w:hAnsi="Times New Roman" w:cs="Times New Roman"/>
          <w:sz w:val="28"/>
          <w:szCs w:val="28"/>
        </w:rPr>
        <w:t>13</w:t>
      </w:r>
      <w:r w:rsidR="00437CFD">
        <w:rPr>
          <w:rFonts w:ascii="Times New Roman" w:hAnsi="Times New Roman" w:cs="Times New Roman"/>
          <w:sz w:val="28"/>
          <w:szCs w:val="28"/>
        </w:rPr>
        <w:t xml:space="preserve"> детьми, снято с учета</w:t>
      </w:r>
      <w:r w:rsidR="00965FD0">
        <w:rPr>
          <w:rFonts w:ascii="Times New Roman" w:hAnsi="Times New Roman" w:cs="Times New Roman"/>
          <w:sz w:val="28"/>
          <w:szCs w:val="28"/>
        </w:rPr>
        <w:t xml:space="preserve"> 51</w:t>
      </w:r>
      <w:r w:rsidR="00437CFD">
        <w:rPr>
          <w:rFonts w:ascii="Times New Roman" w:hAnsi="Times New Roman" w:cs="Times New Roman"/>
          <w:sz w:val="28"/>
          <w:szCs w:val="28"/>
        </w:rPr>
        <w:t xml:space="preserve"> сем</w:t>
      </w:r>
      <w:r w:rsidR="00965FD0">
        <w:rPr>
          <w:rFonts w:ascii="Times New Roman" w:hAnsi="Times New Roman" w:cs="Times New Roman"/>
          <w:sz w:val="28"/>
          <w:szCs w:val="28"/>
        </w:rPr>
        <w:t>ья</w:t>
      </w:r>
      <w:r w:rsidR="002A5B61" w:rsidRPr="00C16A8D">
        <w:rPr>
          <w:rFonts w:ascii="Times New Roman" w:hAnsi="Times New Roman" w:cs="Times New Roman"/>
          <w:sz w:val="28"/>
          <w:szCs w:val="28"/>
        </w:rPr>
        <w:t xml:space="preserve">, из них в связи с улучшением ситуации в семье </w:t>
      </w:r>
      <w:r w:rsidR="00965FD0">
        <w:rPr>
          <w:rFonts w:ascii="Times New Roman" w:hAnsi="Times New Roman" w:cs="Times New Roman"/>
          <w:sz w:val="28"/>
          <w:szCs w:val="28"/>
        </w:rPr>
        <w:t>-41.</w:t>
      </w:r>
    </w:p>
    <w:p w:rsidR="006825BC" w:rsidRPr="00C16A8D" w:rsidRDefault="006825BC" w:rsidP="009B247F">
      <w:pPr>
        <w:pStyle w:val="aa"/>
        <w:ind w:left="85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6A8D">
        <w:rPr>
          <w:rFonts w:ascii="Times New Roman" w:hAnsi="Times New Roman" w:cs="Times New Roman"/>
          <w:sz w:val="28"/>
          <w:szCs w:val="28"/>
        </w:rPr>
        <w:t xml:space="preserve">На основании ежемесячного анализа состояния правонарушений среди несовершеннолетних, с целью комплексного подхода к решению поставленных задач </w:t>
      </w:r>
      <w:proofErr w:type="spellStart"/>
      <w:r w:rsidRPr="00C16A8D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C16A8D">
        <w:rPr>
          <w:rFonts w:ascii="Times New Roman" w:hAnsi="Times New Roman" w:cs="Times New Roman"/>
          <w:sz w:val="28"/>
          <w:szCs w:val="28"/>
        </w:rPr>
        <w:t xml:space="preserve"> определяет следующие приоритетные н</w:t>
      </w:r>
      <w:r w:rsidR="00C16A8D">
        <w:rPr>
          <w:rFonts w:ascii="Times New Roman" w:hAnsi="Times New Roman" w:cs="Times New Roman"/>
          <w:sz w:val="28"/>
          <w:szCs w:val="28"/>
        </w:rPr>
        <w:t>аправления в своей работе в 202</w:t>
      </w:r>
      <w:r w:rsidR="00402A7B">
        <w:rPr>
          <w:rFonts w:ascii="Times New Roman" w:hAnsi="Times New Roman" w:cs="Times New Roman"/>
          <w:sz w:val="28"/>
          <w:szCs w:val="28"/>
        </w:rPr>
        <w:t>5</w:t>
      </w:r>
      <w:r w:rsidRPr="00C16A8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653CE" w:rsidRPr="00C16A8D" w:rsidRDefault="00C16A8D" w:rsidP="009B247F">
      <w:pPr>
        <w:pStyle w:val="aa"/>
        <w:ind w:left="85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53CE" w:rsidRPr="00C16A8D">
        <w:rPr>
          <w:rFonts w:ascii="Times New Roman" w:hAnsi="Times New Roman" w:cs="Times New Roman"/>
          <w:sz w:val="28"/>
          <w:szCs w:val="28"/>
        </w:rPr>
        <w:t>обеспечение защиты прав и законных интересов несовершеннолетних, принятие дополнительных мер по совершенствованию методов по выявлению и устранению причин и условий, способствующих суицидальному поведению;</w:t>
      </w:r>
    </w:p>
    <w:p w:rsidR="006825BC" w:rsidRPr="00C16A8D" w:rsidRDefault="00866A69" w:rsidP="00866A69">
      <w:pPr>
        <w:pStyle w:val="aa"/>
        <w:ind w:left="85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25BC" w:rsidRPr="00C16A8D">
        <w:rPr>
          <w:rFonts w:ascii="Times New Roman" w:hAnsi="Times New Roman" w:cs="Times New Roman"/>
          <w:sz w:val="28"/>
          <w:szCs w:val="28"/>
        </w:rPr>
        <w:t>повышение правовой культуры несовершеннолетних, с целью формирования у них законопослушного поведения;</w:t>
      </w:r>
    </w:p>
    <w:p w:rsidR="008653CE" w:rsidRPr="00C16A8D" w:rsidRDefault="00C16A8D" w:rsidP="009B247F">
      <w:pPr>
        <w:pStyle w:val="aa"/>
        <w:ind w:left="85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53CE" w:rsidRPr="00C16A8D">
        <w:rPr>
          <w:rFonts w:ascii="Times New Roman" w:hAnsi="Times New Roman" w:cs="Times New Roman"/>
          <w:sz w:val="28"/>
          <w:szCs w:val="28"/>
        </w:rPr>
        <w:t xml:space="preserve">повышение эффективности профилактики преступлений и правонарушений, совершенных несовершеннолетними, установление причин и условий, способствующих их совершению; </w:t>
      </w:r>
    </w:p>
    <w:p w:rsidR="008653CE" w:rsidRPr="00C16A8D" w:rsidRDefault="00C16A8D" w:rsidP="009B247F">
      <w:pPr>
        <w:pStyle w:val="aa"/>
        <w:ind w:left="85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53CE" w:rsidRPr="00C16A8D">
        <w:rPr>
          <w:rFonts w:ascii="Times New Roman" w:hAnsi="Times New Roman" w:cs="Times New Roman"/>
          <w:sz w:val="28"/>
          <w:szCs w:val="28"/>
        </w:rPr>
        <w:t xml:space="preserve">профилактика алкоголизма, наркомании, токсикомании, </w:t>
      </w:r>
      <w:proofErr w:type="spellStart"/>
      <w:r w:rsidR="008653CE" w:rsidRPr="00C16A8D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8653CE" w:rsidRPr="00C16A8D">
        <w:rPr>
          <w:rFonts w:ascii="Times New Roman" w:hAnsi="Times New Roman" w:cs="Times New Roman"/>
          <w:sz w:val="28"/>
          <w:szCs w:val="28"/>
        </w:rPr>
        <w:t xml:space="preserve"> и употребления других </w:t>
      </w:r>
      <w:proofErr w:type="spellStart"/>
      <w:r w:rsidR="003D7B8A" w:rsidRPr="00C16A8D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8653CE" w:rsidRPr="00C16A8D">
        <w:rPr>
          <w:rFonts w:ascii="Times New Roman" w:hAnsi="Times New Roman" w:cs="Times New Roman"/>
          <w:sz w:val="28"/>
          <w:szCs w:val="28"/>
        </w:rPr>
        <w:t xml:space="preserve"> веще</w:t>
      </w:r>
      <w:proofErr w:type="gramStart"/>
      <w:r w:rsidR="008653CE" w:rsidRPr="00C16A8D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="008653CE" w:rsidRPr="00C16A8D">
        <w:rPr>
          <w:rFonts w:ascii="Times New Roman" w:hAnsi="Times New Roman" w:cs="Times New Roman"/>
          <w:sz w:val="28"/>
          <w:szCs w:val="28"/>
        </w:rPr>
        <w:t>еди несовершеннолетних;</w:t>
      </w:r>
    </w:p>
    <w:p w:rsidR="008653CE" w:rsidRPr="00C16A8D" w:rsidRDefault="00C16A8D" w:rsidP="009B247F">
      <w:pPr>
        <w:pStyle w:val="aa"/>
        <w:ind w:left="85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53CE" w:rsidRPr="00C16A8D">
        <w:rPr>
          <w:rFonts w:ascii="Times New Roman" w:hAnsi="Times New Roman" w:cs="Times New Roman"/>
          <w:sz w:val="28"/>
          <w:szCs w:val="28"/>
        </w:rPr>
        <w:t xml:space="preserve">повышение качества межведомственной индивидуальной профилактической работы с семьями, находящимися в социально опасном положении; </w:t>
      </w:r>
    </w:p>
    <w:p w:rsidR="008653CE" w:rsidRPr="00C16A8D" w:rsidRDefault="00C16A8D" w:rsidP="009B247F">
      <w:pPr>
        <w:pStyle w:val="aa"/>
        <w:ind w:left="85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53CE" w:rsidRPr="00C16A8D">
        <w:rPr>
          <w:rFonts w:ascii="Times New Roman" w:hAnsi="Times New Roman" w:cs="Times New Roman"/>
          <w:sz w:val="28"/>
          <w:szCs w:val="28"/>
        </w:rPr>
        <w:t>профилактика жестокого обращения и насилия (в том числе сексуального) в отношении детей со стороны родителей, законных представителей, а также преступлений в отношении несовершеннолетних;</w:t>
      </w:r>
    </w:p>
    <w:p w:rsidR="008653CE" w:rsidRDefault="00C16A8D" w:rsidP="009B247F">
      <w:pPr>
        <w:pStyle w:val="aa"/>
        <w:ind w:left="85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53CE" w:rsidRPr="00C16A8D">
        <w:rPr>
          <w:rFonts w:ascii="Times New Roman" w:hAnsi="Times New Roman" w:cs="Times New Roman"/>
          <w:sz w:val="28"/>
          <w:szCs w:val="28"/>
        </w:rPr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действий.</w:t>
      </w:r>
    </w:p>
    <w:p w:rsidR="00C92EF7" w:rsidRPr="00C16A8D" w:rsidRDefault="00C92EF7" w:rsidP="009B247F">
      <w:pPr>
        <w:pStyle w:val="aa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653CE" w:rsidRPr="00C16A8D" w:rsidRDefault="008653CE" w:rsidP="009B247F">
      <w:pPr>
        <w:pStyle w:val="aa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A8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деятельности:</w:t>
      </w:r>
    </w:p>
    <w:p w:rsidR="0009730D" w:rsidRPr="00C16A8D" w:rsidRDefault="0009730D" w:rsidP="009B247F">
      <w:pPr>
        <w:pStyle w:val="aa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3CE" w:rsidRPr="00C16A8D" w:rsidRDefault="008653CE" w:rsidP="009B247F">
      <w:pPr>
        <w:pStyle w:val="aa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16A8D">
        <w:rPr>
          <w:rFonts w:ascii="Times New Roman" w:hAnsi="Times New Roman" w:cs="Times New Roman"/>
          <w:b/>
          <w:sz w:val="28"/>
          <w:szCs w:val="28"/>
        </w:rPr>
        <w:t>Организация заседаний комиссии</w:t>
      </w:r>
    </w:p>
    <w:p w:rsidR="008653CE" w:rsidRPr="00C16A8D" w:rsidRDefault="008653CE" w:rsidP="00C16A8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58" w:type="dxa"/>
        <w:tblInd w:w="534" w:type="dxa"/>
        <w:tblLayout w:type="fixed"/>
        <w:tblLook w:val="04A0"/>
      </w:tblPr>
      <w:tblGrid>
        <w:gridCol w:w="850"/>
        <w:gridCol w:w="7229"/>
        <w:gridCol w:w="1985"/>
        <w:gridCol w:w="4394"/>
      </w:tblGrid>
      <w:tr w:rsidR="008653CE" w:rsidRPr="00C16A8D" w:rsidTr="00790868">
        <w:tc>
          <w:tcPr>
            <w:tcW w:w="850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16A8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16A8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16A8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29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вопроса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/>
                <w:sz w:val="28"/>
                <w:szCs w:val="28"/>
              </w:rPr>
              <w:t>Срок рассмотрения вопроса</w:t>
            </w:r>
          </w:p>
        </w:tc>
        <w:tc>
          <w:tcPr>
            <w:tcW w:w="4394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/>
                <w:sz w:val="28"/>
                <w:szCs w:val="28"/>
              </w:rPr>
              <w:t>(соисполнители)</w:t>
            </w:r>
          </w:p>
        </w:tc>
      </w:tr>
      <w:tr w:rsidR="008653CE" w:rsidRPr="00C16A8D" w:rsidTr="00790868">
        <w:tc>
          <w:tcPr>
            <w:tcW w:w="850" w:type="dxa"/>
          </w:tcPr>
          <w:p w:rsidR="008653CE" w:rsidRPr="00C16A8D" w:rsidRDefault="005B6F1D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8653CE" w:rsidRPr="00C16A8D" w:rsidRDefault="008653CE" w:rsidP="006D623B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отчета о работе по профилактике безнадзорности и правонарушений несовершеннолетних н</w:t>
            </w:r>
            <w:r w:rsidR="002A5B61"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а территории Пугачевского муниципального района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итогам 202</w:t>
            </w:r>
            <w:r w:rsidR="006D623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vMerge w:val="restart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I квартал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  <w:r w:rsidR="005B6F1D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Пугачевского муниципального района</w:t>
            </w:r>
          </w:p>
        </w:tc>
      </w:tr>
      <w:tr w:rsidR="0019074A" w:rsidRPr="00C16A8D" w:rsidTr="00790868">
        <w:trPr>
          <w:trHeight w:val="1932"/>
        </w:trPr>
        <w:tc>
          <w:tcPr>
            <w:tcW w:w="850" w:type="dxa"/>
          </w:tcPr>
          <w:p w:rsidR="0019074A" w:rsidRPr="00C16A8D" w:rsidRDefault="005B6F1D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19074A" w:rsidRPr="00C16A8D" w:rsidRDefault="006D47A0" w:rsidP="00885304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19074A"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8853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работе по </w:t>
            </w:r>
            <w:r w:rsidR="0019074A"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D623B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</w:t>
            </w:r>
            <w:r w:rsidR="00885304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6D62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противоправного  поведения  на  объектах железнодорожного транспорта,</w:t>
            </w:r>
            <w:r w:rsidR="00F61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в  том  числе   среди  несове</w:t>
            </w:r>
            <w:r w:rsidR="006D623B">
              <w:rPr>
                <w:rFonts w:ascii="Times New Roman" w:hAnsi="Times New Roman" w:cs="Times New Roman"/>
                <w:bCs/>
                <w:sz w:val="28"/>
                <w:szCs w:val="28"/>
              </w:rPr>
              <w:t>ршеннолетних, состоящих на  профилактическом   учете  в    ГПДН МО МВД России «Пугачевский»</w:t>
            </w:r>
          </w:p>
        </w:tc>
        <w:tc>
          <w:tcPr>
            <w:tcW w:w="1985" w:type="dxa"/>
            <w:vMerge/>
          </w:tcPr>
          <w:p w:rsidR="0019074A" w:rsidRPr="00C16A8D" w:rsidRDefault="0019074A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9074A" w:rsidRPr="00C16A8D" w:rsidRDefault="0019074A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ЛПП на </w:t>
            </w:r>
            <w:proofErr w:type="spellStart"/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ст</w:t>
            </w:r>
            <w:proofErr w:type="gramStart"/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угачевск</w:t>
            </w:r>
            <w:proofErr w:type="spellEnd"/>
          </w:p>
        </w:tc>
      </w:tr>
      <w:tr w:rsidR="00C92EF7" w:rsidRPr="00C16A8D" w:rsidTr="00790868">
        <w:trPr>
          <w:trHeight w:val="4508"/>
        </w:trPr>
        <w:tc>
          <w:tcPr>
            <w:tcW w:w="850" w:type="dxa"/>
          </w:tcPr>
          <w:p w:rsidR="00C92EF7" w:rsidRPr="00C16A8D" w:rsidRDefault="00C92EF7" w:rsidP="005B6F1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C92EF7" w:rsidRPr="00C16A8D" w:rsidRDefault="006D47A0" w:rsidP="00C16A8D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«О </w:t>
            </w:r>
            <w:r w:rsidR="0088530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работе по 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профилактике   экстремизма,  терроризма  и   иных  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дектруктивных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идеологий  среди  несовершеннолетних»</w:t>
            </w:r>
          </w:p>
        </w:tc>
        <w:tc>
          <w:tcPr>
            <w:tcW w:w="1985" w:type="dxa"/>
            <w:vMerge/>
          </w:tcPr>
          <w:p w:rsidR="00C92EF7" w:rsidRPr="00C16A8D" w:rsidRDefault="00C92EF7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92EF7" w:rsidRPr="00C16A8D" w:rsidRDefault="00C92EF7" w:rsidP="006D47A0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Управление образования администрации Пугачевского муниципального района, </w:t>
            </w:r>
            <w:r w:rsidR="006D47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 МВД России  «Пугачевский»</w:t>
            </w:r>
          </w:p>
        </w:tc>
      </w:tr>
      <w:tr w:rsidR="00C92EF7" w:rsidRPr="00C16A8D" w:rsidTr="00790868">
        <w:trPr>
          <w:trHeight w:val="1074"/>
        </w:trPr>
        <w:tc>
          <w:tcPr>
            <w:tcW w:w="850" w:type="dxa"/>
          </w:tcPr>
          <w:p w:rsidR="00C92EF7" w:rsidRPr="00C16A8D" w:rsidRDefault="00C92EF7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C92EF7" w:rsidRPr="00C16A8D" w:rsidRDefault="00C92EF7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Рассмотрение административных материалов</w:t>
            </w:r>
          </w:p>
        </w:tc>
        <w:tc>
          <w:tcPr>
            <w:tcW w:w="1985" w:type="dxa"/>
          </w:tcPr>
          <w:p w:rsidR="00C92EF7" w:rsidRPr="00C16A8D" w:rsidRDefault="00C92EF7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2 и 3 среда ежемесячно</w:t>
            </w:r>
          </w:p>
        </w:tc>
        <w:tc>
          <w:tcPr>
            <w:tcW w:w="4394" w:type="dxa"/>
          </w:tcPr>
          <w:p w:rsidR="00C92EF7" w:rsidRPr="00C16A8D" w:rsidRDefault="00C92EF7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Комиссия по делам несовершеннолетних и защите их прав администрации Пугачевского муниципального района</w:t>
            </w:r>
          </w:p>
        </w:tc>
      </w:tr>
      <w:tr w:rsidR="00885304" w:rsidRPr="00C16A8D" w:rsidTr="00790868">
        <w:tc>
          <w:tcPr>
            <w:tcW w:w="850" w:type="dxa"/>
          </w:tcPr>
          <w:p w:rsidR="00885304" w:rsidRPr="00C16A8D" w:rsidRDefault="00885304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885304" w:rsidRPr="00C16A8D" w:rsidRDefault="00885304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Об организации работы органов и учреждений системы профилактики безнадзорности и правонарушений несовершеннолетних, направленной на профилактику преступности в отношении детей, раннее выявление жестокого обращения с ними:</w:t>
            </w:r>
          </w:p>
        </w:tc>
        <w:tc>
          <w:tcPr>
            <w:tcW w:w="1985" w:type="dxa"/>
            <w:vMerge w:val="restart"/>
          </w:tcPr>
          <w:p w:rsidR="00885304" w:rsidRPr="00C16A8D" w:rsidRDefault="00885304" w:rsidP="00C16A8D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5304" w:rsidRPr="00C16A8D" w:rsidRDefault="00885304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4394" w:type="dxa"/>
          </w:tcPr>
          <w:p w:rsidR="00885304" w:rsidRPr="00C16A8D" w:rsidRDefault="00885304" w:rsidP="00C16A8D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5304" w:rsidRPr="00C16A8D" w:rsidTr="00790868">
        <w:tc>
          <w:tcPr>
            <w:tcW w:w="850" w:type="dxa"/>
          </w:tcPr>
          <w:p w:rsidR="00885304" w:rsidRPr="00C16A8D" w:rsidRDefault="00885304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229" w:type="dxa"/>
          </w:tcPr>
          <w:p w:rsidR="00885304" w:rsidRPr="00C16A8D" w:rsidRDefault="00885304" w:rsidP="003854BB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Об анализе состояния преступности в отношении несовершеннолетних, в том числе против их половой неприкосновенности, при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нимаемых профилактических мерах</w:t>
            </w: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vMerge/>
          </w:tcPr>
          <w:p w:rsidR="00885304" w:rsidRPr="00C16A8D" w:rsidRDefault="00885304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85304" w:rsidRPr="00C16A8D" w:rsidRDefault="00885304" w:rsidP="003854BB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МО МВД России «Пугачевский» Саратовской области, управление образования администрации пугачевского муниципального района</w:t>
            </w:r>
          </w:p>
        </w:tc>
      </w:tr>
      <w:tr w:rsidR="00885304" w:rsidRPr="00C16A8D" w:rsidTr="00790868">
        <w:tc>
          <w:tcPr>
            <w:tcW w:w="850" w:type="dxa"/>
          </w:tcPr>
          <w:p w:rsidR="00885304" w:rsidRPr="00C16A8D" w:rsidRDefault="00885304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229" w:type="dxa"/>
          </w:tcPr>
          <w:p w:rsidR="00885304" w:rsidRPr="00C16A8D" w:rsidRDefault="00885304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межведомственном взаимодействии при работе с семьями, находящимися в социально опасном положении, 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 т.ч. проблемных вопросах раннего выявления семейного неблагополучия.</w:t>
            </w:r>
          </w:p>
        </w:tc>
        <w:tc>
          <w:tcPr>
            <w:tcW w:w="1985" w:type="dxa"/>
            <w:vMerge/>
          </w:tcPr>
          <w:p w:rsidR="00885304" w:rsidRPr="00C16A8D" w:rsidRDefault="00885304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85304" w:rsidRPr="00C16A8D" w:rsidRDefault="00885304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образования администрации Пугачевского муниципального района, ГАУ </w:t>
            </w:r>
            <w:proofErr w:type="gramStart"/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«Комплексный центр социального обслуживания населения Пугачевского района»</w:t>
            </w:r>
          </w:p>
          <w:p w:rsidR="00885304" w:rsidRPr="00C16A8D" w:rsidRDefault="00885304" w:rsidP="00C16A8D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885304" w:rsidRPr="00C16A8D" w:rsidTr="00790868">
        <w:tc>
          <w:tcPr>
            <w:tcW w:w="850" w:type="dxa"/>
          </w:tcPr>
          <w:p w:rsidR="00885304" w:rsidRPr="00C16A8D" w:rsidRDefault="008A48B6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885304" w:rsidRDefault="00885304" w:rsidP="003854BB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мерах  профилактики проблемы  распространения ложной  информации и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интернет-провакаций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в  подростковой   среде,  пропагандирующей  агрессивное и  противоправное  поведение</w:t>
            </w:r>
          </w:p>
        </w:tc>
        <w:tc>
          <w:tcPr>
            <w:tcW w:w="1985" w:type="dxa"/>
            <w:vMerge/>
          </w:tcPr>
          <w:p w:rsidR="00885304" w:rsidRPr="00C16A8D" w:rsidRDefault="00885304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85304" w:rsidRPr="00C16A8D" w:rsidRDefault="00885304" w:rsidP="00885304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Пугачевского муниципального района</w:t>
            </w:r>
          </w:p>
        </w:tc>
      </w:tr>
      <w:tr w:rsidR="00885304" w:rsidRPr="00C16A8D" w:rsidTr="00790868">
        <w:tc>
          <w:tcPr>
            <w:tcW w:w="850" w:type="dxa"/>
          </w:tcPr>
          <w:p w:rsidR="00885304" w:rsidRPr="00C16A8D" w:rsidRDefault="008A48B6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885304" w:rsidRDefault="00885304" w:rsidP="00885304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 мерах,  принимаемых ведомствами системы профилактики  по реализации   прав   детей  жить  и   воспитываться   в  семье  </w:t>
            </w:r>
          </w:p>
        </w:tc>
        <w:tc>
          <w:tcPr>
            <w:tcW w:w="1985" w:type="dxa"/>
            <w:vMerge/>
          </w:tcPr>
          <w:p w:rsidR="00885304" w:rsidRPr="00C16A8D" w:rsidRDefault="00885304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85304" w:rsidRPr="00C16A8D" w:rsidRDefault="00885304" w:rsidP="00885304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Служба  опеки   и  попечительства   администрации  Пугачевского  муниципального  района</w:t>
            </w:r>
          </w:p>
        </w:tc>
      </w:tr>
      <w:tr w:rsidR="000D3025" w:rsidRPr="00C16A8D" w:rsidTr="00790868">
        <w:trPr>
          <w:trHeight w:val="1375"/>
        </w:trPr>
        <w:tc>
          <w:tcPr>
            <w:tcW w:w="850" w:type="dxa"/>
          </w:tcPr>
          <w:p w:rsidR="000D3025" w:rsidRPr="00C16A8D" w:rsidRDefault="008A48B6" w:rsidP="008A48B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0D3025" w:rsidRPr="00C16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  <w:vAlign w:val="center"/>
          </w:tcPr>
          <w:p w:rsidR="000D3025" w:rsidRPr="00C16A8D" w:rsidRDefault="000D3025" w:rsidP="00C16A8D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0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организации </w:t>
            </w:r>
            <w:proofErr w:type="spellStart"/>
            <w:r w:rsidRPr="00790868">
              <w:rPr>
                <w:rFonts w:ascii="Times New Roman" w:hAnsi="Times New Roman" w:cs="Times New Roman"/>
                <w:bCs/>
                <w:sz w:val="28"/>
                <w:szCs w:val="28"/>
              </w:rPr>
              <w:t>досуговой</w:t>
            </w:r>
            <w:proofErr w:type="spellEnd"/>
            <w:r w:rsidRPr="00790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занятости, трудоустройства несовершеннолетних как меры профилактики противоправного поведения несовершеннолетних</w:t>
            </w:r>
            <w:r w:rsidRPr="00C16A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985" w:type="dxa"/>
            <w:vMerge w:val="restart"/>
          </w:tcPr>
          <w:p w:rsidR="007C17FA" w:rsidRPr="00C16A8D" w:rsidRDefault="007C17FA" w:rsidP="00C16A8D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3025" w:rsidRPr="00790868" w:rsidRDefault="000D3025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8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90868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4394" w:type="dxa"/>
          </w:tcPr>
          <w:p w:rsidR="000D3025" w:rsidRPr="00C16A8D" w:rsidRDefault="000D3025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D3025" w:rsidRPr="00C16A8D" w:rsidTr="00790868">
        <w:tc>
          <w:tcPr>
            <w:tcW w:w="850" w:type="dxa"/>
          </w:tcPr>
          <w:p w:rsidR="000D3025" w:rsidRPr="00C16A8D" w:rsidRDefault="008A48B6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D3025" w:rsidRPr="00C16A8D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7229" w:type="dxa"/>
          </w:tcPr>
          <w:p w:rsidR="000D3025" w:rsidRPr="00C16A8D" w:rsidRDefault="000D3025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способах и формах организации культурно - </w:t>
            </w:r>
            <w:proofErr w:type="spellStart"/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досуговой</w:t>
            </w:r>
            <w:proofErr w:type="spellEnd"/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 трудовой деятельности несовершеннолетних, в том числе и в каникулярный период, несовершеннолетних, находящихся на учете в органах внутренних дел.</w:t>
            </w:r>
          </w:p>
        </w:tc>
        <w:tc>
          <w:tcPr>
            <w:tcW w:w="1985" w:type="dxa"/>
            <w:vMerge/>
          </w:tcPr>
          <w:p w:rsidR="000D3025" w:rsidRPr="00C16A8D" w:rsidRDefault="000D3025" w:rsidP="00C16A8D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0D3025" w:rsidRPr="00C16A8D" w:rsidRDefault="007A00D0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Пугачевского муниципального района</w:t>
            </w:r>
            <w:r w:rsidR="00FF53D6"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0D3025" w:rsidRPr="00C16A8D" w:rsidRDefault="007A00D0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Отдел молодежной политики, спорта и туризма администрации Пугачевского муниципального района</w:t>
            </w:r>
          </w:p>
        </w:tc>
      </w:tr>
      <w:tr w:rsidR="000D3025" w:rsidRPr="00C16A8D" w:rsidTr="00790868">
        <w:tc>
          <w:tcPr>
            <w:tcW w:w="850" w:type="dxa"/>
          </w:tcPr>
          <w:p w:rsidR="000D3025" w:rsidRPr="00C16A8D" w:rsidRDefault="008A48B6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D3025" w:rsidRPr="00C16A8D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7229" w:type="dxa"/>
          </w:tcPr>
          <w:p w:rsidR="000D3025" w:rsidRPr="00C16A8D" w:rsidRDefault="000D3025" w:rsidP="003854BB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трудоустройства детей, находящихся </w:t>
            </w:r>
            <w:r w:rsidR="0039643D"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на различных видах учета, в летний период 202</w:t>
            </w:r>
            <w:r w:rsidR="003854B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года.</w:t>
            </w:r>
          </w:p>
        </w:tc>
        <w:tc>
          <w:tcPr>
            <w:tcW w:w="1985" w:type="dxa"/>
            <w:vMerge/>
          </w:tcPr>
          <w:p w:rsidR="000D3025" w:rsidRPr="00C16A8D" w:rsidRDefault="000D3025" w:rsidP="00C16A8D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0D3025" w:rsidRPr="00C16A8D" w:rsidRDefault="007A00D0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Территориальный центр занятости населения Пугачевского района</w:t>
            </w:r>
          </w:p>
        </w:tc>
      </w:tr>
      <w:tr w:rsidR="00885304" w:rsidRPr="00C16A8D" w:rsidTr="00790868">
        <w:tc>
          <w:tcPr>
            <w:tcW w:w="850" w:type="dxa"/>
          </w:tcPr>
          <w:p w:rsidR="00885304" w:rsidRPr="00C16A8D" w:rsidRDefault="008A48B6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85304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7229" w:type="dxa"/>
          </w:tcPr>
          <w:p w:rsidR="00885304" w:rsidRPr="00C16A8D" w:rsidRDefault="00885304" w:rsidP="003854BB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Итоги организации   летнего отдыха,  досуга,  занятости  несовершеннолетних из  семей,  состоящих на   профилактических  учетах</w:t>
            </w:r>
          </w:p>
        </w:tc>
        <w:tc>
          <w:tcPr>
            <w:tcW w:w="1985" w:type="dxa"/>
            <w:vMerge/>
          </w:tcPr>
          <w:p w:rsidR="00885304" w:rsidRPr="00C16A8D" w:rsidRDefault="00885304" w:rsidP="00C16A8D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885304" w:rsidRPr="00C16A8D" w:rsidRDefault="00885304" w:rsidP="00885304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ГАУ </w:t>
            </w:r>
            <w:proofErr w:type="gramStart"/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«Комплексный центр социального обслуживания населения Пугачевского района»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МО МВД России «Пугачевский»</w:t>
            </w:r>
          </w:p>
          <w:p w:rsidR="00885304" w:rsidRPr="00C16A8D" w:rsidRDefault="00885304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D3025" w:rsidRPr="00C16A8D" w:rsidTr="00790868">
        <w:tc>
          <w:tcPr>
            <w:tcW w:w="850" w:type="dxa"/>
          </w:tcPr>
          <w:p w:rsidR="000D3025" w:rsidRPr="00C16A8D" w:rsidRDefault="008A48B6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E1F88" w:rsidRPr="00C16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0D3025" w:rsidRPr="00790868" w:rsidRDefault="00885304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работе по  профилактике  тревожного поведения  несовершеннолетних;  детско-родительских  отношений</w:t>
            </w:r>
          </w:p>
        </w:tc>
        <w:tc>
          <w:tcPr>
            <w:tcW w:w="1985" w:type="dxa"/>
            <w:vMerge/>
          </w:tcPr>
          <w:p w:rsidR="000D3025" w:rsidRPr="00C16A8D" w:rsidRDefault="000D3025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A00D0" w:rsidRPr="00C16A8D" w:rsidRDefault="007A00D0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образования администрации Пугачевского муниципального района, </w:t>
            </w:r>
          </w:p>
          <w:p w:rsidR="00515E73" w:rsidRPr="00C16A8D" w:rsidRDefault="00515E73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8B6" w:rsidRPr="00C16A8D" w:rsidTr="00790868">
        <w:tc>
          <w:tcPr>
            <w:tcW w:w="850" w:type="dxa"/>
          </w:tcPr>
          <w:p w:rsidR="008A48B6" w:rsidRDefault="008A48B6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8A48B6" w:rsidRDefault="008A48B6" w:rsidP="00C16A8D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Сопровождение   несовершеннолетних детей,  нуждающихся   в  помощи  государства, трехсторонние  соглашения  на  временное помещение  детей в  организации  для   детей-сирот    и   детей, оставшихся   без попечения  родителей.</w:t>
            </w:r>
          </w:p>
        </w:tc>
        <w:tc>
          <w:tcPr>
            <w:tcW w:w="1985" w:type="dxa"/>
          </w:tcPr>
          <w:p w:rsidR="008A48B6" w:rsidRPr="00C16A8D" w:rsidRDefault="008A48B6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A48B6" w:rsidRPr="00C16A8D" w:rsidRDefault="008A48B6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Служба  опеки   и  попечительства   администрации  Пугачевского  муниципального  района</w:t>
            </w:r>
          </w:p>
        </w:tc>
      </w:tr>
      <w:tr w:rsidR="005B6F1D" w:rsidRPr="00C16A8D" w:rsidTr="00EB7986">
        <w:trPr>
          <w:trHeight w:val="1962"/>
        </w:trPr>
        <w:tc>
          <w:tcPr>
            <w:tcW w:w="850" w:type="dxa"/>
          </w:tcPr>
          <w:p w:rsidR="005B6F1D" w:rsidRPr="00C16A8D" w:rsidRDefault="00885304" w:rsidP="008A48B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A48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B6F1D" w:rsidRPr="00C16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5B6F1D" w:rsidRPr="00790868" w:rsidRDefault="005B6F1D" w:rsidP="00885304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790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профилактике склонения несовершеннолетних </w:t>
            </w:r>
            <w:r w:rsidRPr="0079086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к </w:t>
            </w:r>
            <w:r w:rsidRPr="007908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суицидальным действиям</w:t>
            </w:r>
            <w:r w:rsidRPr="00790868">
              <w:rPr>
                <w:rFonts w:ascii="Times New Roman" w:hAnsi="Times New Roman" w:cs="Times New Roman"/>
                <w:bCs/>
                <w:sz w:val="28"/>
                <w:szCs w:val="28"/>
              </w:rPr>
              <w:t>, и</w:t>
            </w:r>
            <w:r w:rsidRPr="00790868">
              <w:rPr>
                <w:rFonts w:ascii="Times New Roman" w:hAnsi="Times New Roman" w:cs="Times New Roman"/>
                <w:sz w:val="28"/>
                <w:szCs w:val="28"/>
              </w:rPr>
              <w:t>тогах реализации Порядка межведомственного взаимодействия по профилактике деструктивного, в том числе суицидального поведения несовершеннолетних в 202</w:t>
            </w:r>
            <w:r w:rsidR="008853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90868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B6F1D" w:rsidRPr="00C16A8D" w:rsidRDefault="005B6F1D" w:rsidP="00C16A8D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F1D" w:rsidRPr="0043443B" w:rsidRDefault="005B6F1D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43443B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4394" w:type="dxa"/>
            <w:shd w:val="clear" w:color="auto" w:fill="auto"/>
          </w:tcPr>
          <w:p w:rsidR="005B6F1D" w:rsidRPr="00C16A8D" w:rsidRDefault="005B6F1D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  <w:r w:rsidR="0043443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Пугачевского муниципального района</w:t>
            </w:r>
          </w:p>
        </w:tc>
      </w:tr>
      <w:tr w:rsidR="00885304" w:rsidRPr="00C16A8D" w:rsidTr="00EB7986">
        <w:trPr>
          <w:trHeight w:val="1962"/>
        </w:trPr>
        <w:tc>
          <w:tcPr>
            <w:tcW w:w="850" w:type="dxa"/>
          </w:tcPr>
          <w:p w:rsidR="00885304" w:rsidRDefault="00885304" w:rsidP="008A48B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4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885304" w:rsidRPr="00790868" w:rsidRDefault="00885304" w:rsidP="00885304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  эффективности  принимаемых  мер по профилактике гибели   и  травматизма  детей  на   объектах железнодорожного,  водного и  воздушного  транспорта</w:t>
            </w:r>
          </w:p>
        </w:tc>
        <w:tc>
          <w:tcPr>
            <w:tcW w:w="1985" w:type="dxa"/>
            <w:vMerge/>
            <w:shd w:val="clear" w:color="auto" w:fill="auto"/>
          </w:tcPr>
          <w:p w:rsidR="00885304" w:rsidRPr="00C16A8D" w:rsidRDefault="00885304" w:rsidP="00C16A8D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885304" w:rsidRPr="00C16A8D" w:rsidRDefault="008A48B6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ЛПП  на  ст.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Пугачевск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 </w:t>
            </w:r>
            <w:r w:rsidRPr="00CB3602">
              <w:rPr>
                <w:rFonts w:ascii="Times New Roman" w:hAnsi="Times New Roman"/>
                <w:sz w:val="28"/>
                <w:szCs w:val="28"/>
              </w:rPr>
              <w:t xml:space="preserve">ОНД по Пугачевскому, </w:t>
            </w:r>
            <w:proofErr w:type="spellStart"/>
            <w:r w:rsidRPr="00CB3602">
              <w:rPr>
                <w:rFonts w:ascii="Times New Roman" w:hAnsi="Times New Roman"/>
                <w:sz w:val="28"/>
                <w:szCs w:val="28"/>
              </w:rPr>
              <w:t>Краснопартизанскому</w:t>
            </w:r>
            <w:proofErr w:type="spellEnd"/>
            <w:r w:rsidRPr="00CB360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3602">
              <w:rPr>
                <w:rFonts w:ascii="Times New Roman" w:hAnsi="Times New Roman"/>
                <w:sz w:val="28"/>
                <w:szCs w:val="28"/>
              </w:rPr>
              <w:t>Перелюбскому</w:t>
            </w:r>
            <w:proofErr w:type="spellEnd"/>
            <w:r w:rsidRPr="00CB3602">
              <w:rPr>
                <w:rFonts w:ascii="Times New Roman" w:hAnsi="Times New Roman"/>
                <w:sz w:val="28"/>
                <w:szCs w:val="28"/>
              </w:rPr>
              <w:t xml:space="preserve"> районам УНД и </w:t>
            </w:r>
            <w:proofErr w:type="gramStart"/>
            <w:r w:rsidRPr="00CB3602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Pr="00CB3602">
              <w:rPr>
                <w:rFonts w:ascii="Times New Roman" w:hAnsi="Times New Roman"/>
                <w:sz w:val="28"/>
                <w:szCs w:val="28"/>
              </w:rPr>
              <w:t xml:space="preserve"> Главного управления  МЧС  России по Саратовской</w:t>
            </w:r>
          </w:p>
        </w:tc>
      </w:tr>
      <w:tr w:rsidR="000D3025" w:rsidRPr="00C16A8D" w:rsidTr="00790868">
        <w:tc>
          <w:tcPr>
            <w:tcW w:w="850" w:type="dxa"/>
          </w:tcPr>
          <w:p w:rsidR="000D3025" w:rsidRPr="00C16A8D" w:rsidRDefault="00885304" w:rsidP="008A48B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48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3025" w:rsidRPr="00C16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0D3025" w:rsidRPr="00790868" w:rsidRDefault="000D3025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0868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плана работы межведомственной комиссии по делам несовершеннолетних и защите их прав на 202</w:t>
            </w:r>
            <w:r w:rsidR="0088530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790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год.</w:t>
            </w:r>
          </w:p>
          <w:p w:rsidR="000D3025" w:rsidRPr="00C16A8D" w:rsidRDefault="000D3025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D3025" w:rsidRPr="00C16A8D" w:rsidRDefault="000D3025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0D3025" w:rsidRPr="00C16A8D" w:rsidRDefault="000D3025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  <w:r w:rsidR="0043443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Пугачевского муниципального района</w:t>
            </w:r>
          </w:p>
        </w:tc>
      </w:tr>
    </w:tbl>
    <w:p w:rsidR="000302D2" w:rsidRPr="00C16A8D" w:rsidRDefault="000302D2" w:rsidP="00C16A8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653CE" w:rsidRPr="00C16A8D" w:rsidRDefault="008653CE" w:rsidP="00790868">
      <w:pPr>
        <w:pStyle w:val="aa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16A8D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Информационно-аналитическая деятельность </w:t>
      </w:r>
    </w:p>
    <w:tbl>
      <w:tblPr>
        <w:tblStyle w:val="a3"/>
        <w:tblW w:w="14458" w:type="dxa"/>
        <w:tblInd w:w="534" w:type="dxa"/>
        <w:tblLook w:val="04A0"/>
      </w:tblPr>
      <w:tblGrid>
        <w:gridCol w:w="850"/>
        <w:gridCol w:w="7229"/>
        <w:gridCol w:w="2127"/>
        <w:gridCol w:w="4252"/>
      </w:tblGrid>
      <w:tr w:rsidR="008653CE" w:rsidRPr="00C16A8D" w:rsidTr="00790868">
        <w:tc>
          <w:tcPr>
            <w:tcW w:w="850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29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252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8653CE" w:rsidRPr="00C16A8D" w:rsidTr="00790868">
        <w:tc>
          <w:tcPr>
            <w:tcW w:w="850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0302D2" w:rsidRPr="00C16A8D" w:rsidRDefault="008653CE" w:rsidP="002A7374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освещение деятельности комиссии по делам несовершеннолетних и защите их прав </w:t>
            </w:r>
            <w:r w:rsidR="000302D2"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r w:rsidR="007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ПМР </w:t>
            </w:r>
            <w:r w:rsidR="000302D2"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и официальных </w:t>
            </w:r>
            <w:proofErr w:type="spellStart"/>
            <w:r w:rsidR="000302D2" w:rsidRPr="00C16A8D">
              <w:rPr>
                <w:rFonts w:ascii="Times New Roman" w:hAnsi="Times New Roman" w:cs="Times New Roman"/>
                <w:sz w:val="28"/>
                <w:szCs w:val="28"/>
              </w:rPr>
              <w:t>аккаунтах</w:t>
            </w:r>
            <w:proofErr w:type="spellEnd"/>
            <w:r w:rsidR="000302D2"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социальных сетях.</w:t>
            </w:r>
          </w:p>
        </w:tc>
        <w:tc>
          <w:tcPr>
            <w:tcW w:w="2127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252" w:type="dxa"/>
          </w:tcPr>
          <w:p w:rsidR="008653CE" w:rsidRPr="00C16A8D" w:rsidRDefault="008653CE" w:rsidP="00790868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  <w:r w:rsidR="0043443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Пугачевского муниципального района</w:t>
            </w:r>
          </w:p>
        </w:tc>
      </w:tr>
      <w:tr w:rsidR="008653CE" w:rsidRPr="00C16A8D" w:rsidTr="00790868">
        <w:tc>
          <w:tcPr>
            <w:tcW w:w="850" w:type="dxa"/>
          </w:tcPr>
          <w:p w:rsidR="008653CE" w:rsidRPr="00C16A8D" w:rsidRDefault="00FC1086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53CE" w:rsidRPr="00C16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Мониторинг критических материалов в средствах массовой информации, связанных с безнадзорностью и правонарушением несовершеннолетних</w:t>
            </w:r>
          </w:p>
        </w:tc>
        <w:tc>
          <w:tcPr>
            <w:tcW w:w="2127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4252" w:type="dxa"/>
          </w:tcPr>
          <w:p w:rsidR="008653CE" w:rsidRPr="00C16A8D" w:rsidRDefault="008653CE" w:rsidP="003013CA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  <w:r w:rsidR="0043443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Пугачевского муниципального района</w:t>
            </w:r>
          </w:p>
        </w:tc>
      </w:tr>
      <w:tr w:rsidR="008653CE" w:rsidRPr="00C16A8D" w:rsidTr="00790868">
        <w:tc>
          <w:tcPr>
            <w:tcW w:w="850" w:type="dxa"/>
          </w:tcPr>
          <w:p w:rsidR="008653CE" w:rsidRPr="00C16A8D" w:rsidRDefault="00FC1086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53CE" w:rsidRPr="00C16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8653CE" w:rsidRPr="00C16A8D" w:rsidRDefault="008653CE" w:rsidP="008A48B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отчета о деятельности комиссии по делам </w:t>
            </w:r>
            <w:r w:rsidRPr="00C16A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несовершеннолетних и защите их прав по профилактике безнадзорности и правонарушений несовершеннолетних                       за 202</w:t>
            </w:r>
            <w:r w:rsidR="008A48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 год по форме № 1-КДН</w:t>
            </w:r>
          </w:p>
        </w:tc>
        <w:tc>
          <w:tcPr>
            <w:tcW w:w="2127" w:type="dxa"/>
          </w:tcPr>
          <w:p w:rsidR="008653CE" w:rsidRPr="00C16A8D" w:rsidRDefault="003013CA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013CA" w:rsidRPr="00C16A8D" w:rsidRDefault="008653CE" w:rsidP="003013CA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Комиссия по делам 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несовершеннолетних и защите их прав </w:t>
            </w:r>
            <w:r w:rsidR="0043443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Пугачевского муниципального района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653CE" w:rsidRPr="00C16A8D" w:rsidTr="00790868">
        <w:tc>
          <w:tcPr>
            <w:tcW w:w="850" w:type="dxa"/>
          </w:tcPr>
          <w:p w:rsidR="008653CE" w:rsidRPr="00C16A8D" w:rsidRDefault="00FC1086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8653CE" w:rsidRPr="00C16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8653CE" w:rsidRPr="00C16A8D" w:rsidRDefault="008653CE" w:rsidP="008A48B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работе п</w:t>
            </w:r>
            <w:r w:rsidR="003013CA">
              <w:rPr>
                <w:rFonts w:ascii="Times New Roman" w:hAnsi="Times New Roman" w:cs="Times New Roman"/>
                <w:sz w:val="28"/>
                <w:szCs w:val="28"/>
              </w:rPr>
              <w:t>о профилактике безнадзорности</w:t>
            </w: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 и правонарушений несовершеннолетних в </w:t>
            </w:r>
            <w:r w:rsidR="005B6F1D">
              <w:rPr>
                <w:rFonts w:ascii="Times New Roman" w:hAnsi="Times New Roman" w:cs="Times New Roman"/>
                <w:sz w:val="28"/>
                <w:szCs w:val="28"/>
              </w:rPr>
              <w:t>Пугачевском районе</w:t>
            </w:r>
            <w:r w:rsidR="00434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за 202</w:t>
            </w:r>
            <w:r w:rsidR="008A48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</w:tcPr>
          <w:p w:rsidR="003013CA" w:rsidRPr="00C16A8D" w:rsidRDefault="008653CE" w:rsidP="003013C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</w:t>
            </w:r>
            <w:r w:rsidR="003013CA">
              <w:rPr>
                <w:rFonts w:ascii="Times New Roman" w:hAnsi="Times New Roman" w:cs="Times New Roman"/>
                <w:bCs/>
                <w:sz w:val="28"/>
                <w:szCs w:val="28"/>
              </w:rPr>
              <w:t>вершеннолетних и защите их прав</w:t>
            </w:r>
            <w:r w:rsidR="004344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Пугачевского муниципального района</w:t>
            </w:r>
            <w:r w:rsidR="003013CA">
              <w:rPr>
                <w:rFonts w:ascii="Times New Roman" w:hAnsi="Times New Roman" w:cs="Times New Roman"/>
                <w:bCs/>
                <w:sz w:val="28"/>
                <w:szCs w:val="28"/>
              </w:rPr>
              <w:t>, ведомства системы профилактики безнадзорности и правонарушений несовершеннолетних</w:t>
            </w:r>
          </w:p>
        </w:tc>
      </w:tr>
      <w:tr w:rsidR="008653CE" w:rsidRPr="00C16A8D" w:rsidTr="00790868">
        <w:tc>
          <w:tcPr>
            <w:tcW w:w="850" w:type="dxa"/>
          </w:tcPr>
          <w:p w:rsidR="008653CE" w:rsidRPr="00C16A8D" w:rsidRDefault="00FC1086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53CE" w:rsidRPr="00C16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8653CE" w:rsidRPr="00C16A8D" w:rsidRDefault="003013CA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реализации межведомственных индивидуальных программ социальной реабилитации семей, находящихся в социально опасном положении.  </w:t>
            </w:r>
            <w:r w:rsidR="008653CE"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8653CE" w:rsidRPr="00C16A8D" w:rsidRDefault="003013CA" w:rsidP="003013C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Июль, декабрь</w:t>
            </w:r>
          </w:p>
        </w:tc>
        <w:tc>
          <w:tcPr>
            <w:tcW w:w="4252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  <w:r w:rsidR="0043443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Пугачевского муниципального района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653CE" w:rsidRPr="00C16A8D" w:rsidTr="00790868">
        <w:tc>
          <w:tcPr>
            <w:tcW w:w="850" w:type="dxa"/>
          </w:tcPr>
          <w:p w:rsidR="008653CE" w:rsidRPr="00C16A8D" w:rsidRDefault="00FC1086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653CE" w:rsidRPr="00C16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Pr="00C16A8D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отчета о численности лиц, в отношении которых органами и учреждениями системы профилактики безнадзорности и правонарушений несовершеннолетних проводится индивидуальная профилактическая работа</w:t>
            </w:r>
          </w:p>
        </w:tc>
        <w:tc>
          <w:tcPr>
            <w:tcW w:w="2127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4252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</w:t>
            </w:r>
            <w:r w:rsidR="003013CA">
              <w:rPr>
                <w:rFonts w:ascii="Times New Roman" w:hAnsi="Times New Roman" w:cs="Times New Roman"/>
                <w:bCs/>
                <w:sz w:val="28"/>
                <w:szCs w:val="28"/>
              </w:rPr>
              <w:t>вершеннолетних и защите их прав</w:t>
            </w:r>
            <w:r w:rsidR="004344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Пугачевского муниципального района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653CE" w:rsidRPr="00C16A8D" w:rsidTr="00790868">
        <w:tc>
          <w:tcPr>
            <w:tcW w:w="850" w:type="dxa"/>
          </w:tcPr>
          <w:p w:rsidR="008653CE" w:rsidRPr="00C16A8D" w:rsidRDefault="00FC1086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653CE" w:rsidRPr="00C16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Анализ выявленных органами и учреждениями системы профилактики причин и условий  безнадзорности                                  и правонарушений несовершеннолетних</w:t>
            </w:r>
          </w:p>
        </w:tc>
        <w:tc>
          <w:tcPr>
            <w:tcW w:w="2127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252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  <w:r w:rsidR="005B6F1D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Пугачевского муниципального района</w:t>
            </w:r>
          </w:p>
          <w:p w:rsidR="008F79C7" w:rsidRPr="00C16A8D" w:rsidRDefault="008F79C7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D5D" w:rsidRPr="00C16A8D" w:rsidTr="00790868">
        <w:tc>
          <w:tcPr>
            <w:tcW w:w="850" w:type="dxa"/>
          </w:tcPr>
          <w:p w:rsidR="00970D5D" w:rsidRDefault="00970D5D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229" w:type="dxa"/>
          </w:tcPr>
          <w:p w:rsidR="00970D5D" w:rsidRPr="00970D5D" w:rsidRDefault="00970D5D" w:rsidP="00970D5D">
            <w:pPr>
              <w:tabs>
                <w:tab w:val="left" w:pos="426"/>
              </w:tabs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Pr="00970D5D">
              <w:rPr>
                <w:rFonts w:ascii="Times New Roman" w:hAnsi="Times New Roman" w:cs="Times New Roman"/>
                <w:sz w:val="28"/>
                <w:szCs w:val="28"/>
              </w:rPr>
              <w:t xml:space="preserve">  детей,  помещенных  в  </w:t>
            </w:r>
            <w:proofErr w:type="spellStart"/>
            <w:r w:rsidRPr="00970D5D">
              <w:rPr>
                <w:rFonts w:ascii="Times New Roman" w:hAnsi="Times New Roman" w:cs="Times New Roman"/>
                <w:sz w:val="28"/>
                <w:szCs w:val="28"/>
              </w:rPr>
              <w:t>социозащитные</w:t>
            </w:r>
            <w:proofErr w:type="spellEnd"/>
            <w:r w:rsidRPr="00970D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70D5D" w:rsidRPr="00C16A8D" w:rsidRDefault="00970D5D" w:rsidP="00970D5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D5D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>
              <w:rPr>
                <w:b/>
              </w:rPr>
              <w:tab/>
            </w:r>
          </w:p>
        </w:tc>
        <w:tc>
          <w:tcPr>
            <w:tcW w:w="2127" w:type="dxa"/>
          </w:tcPr>
          <w:p w:rsidR="00970D5D" w:rsidRPr="00C16A8D" w:rsidRDefault="00970D5D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Июль,  декабрь</w:t>
            </w:r>
          </w:p>
        </w:tc>
        <w:tc>
          <w:tcPr>
            <w:tcW w:w="4252" w:type="dxa"/>
          </w:tcPr>
          <w:p w:rsidR="00970D5D" w:rsidRPr="00C16A8D" w:rsidRDefault="00970D5D" w:rsidP="00970D5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Пугачевского муниципального района,  служба   опеки и попечительства  администрации  Пугачевского  муниципального  района</w:t>
            </w:r>
          </w:p>
          <w:p w:rsidR="00970D5D" w:rsidRPr="00C16A8D" w:rsidRDefault="00970D5D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653CE" w:rsidRPr="00C16A8D" w:rsidRDefault="008653CE" w:rsidP="00C16A8D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3CE" w:rsidRPr="00C16A8D" w:rsidRDefault="008653CE" w:rsidP="003013CA">
      <w:pPr>
        <w:pStyle w:val="aa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A8D">
        <w:rPr>
          <w:rFonts w:ascii="Times New Roman" w:hAnsi="Times New Roman" w:cs="Times New Roman"/>
          <w:b/>
          <w:sz w:val="28"/>
          <w:szCs w:val="28"/>
        </w:rPr>
        <w:t xml:space="preserve">Нормативно-правовая деятельность </w:t>
      </w:r>
    </w:p>
    <w:p w:rsidR="008653CE" w:rsidRPr="00C16A8D" w:rsidRDefault="003013CA" w:rsidP="003013CA">
      <w:pPr>
        <w:pStyle w:val="aa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653CE" w:rsidRPr="00C16A8D">
        <w:rPr>
          <w:rFonts w:ascii="Times New Roman" w:hAnsi="Times New Roman" w:cs="Times New Roman"/>
          <w:b/>
          <w:sz w:val="28"/>
          <w:szCs w:val="28"/>
        </w:rPr>
        <w:t>(разработка проектов законов, госпрограмм, нормативных документов)</w:t>
      </w:r>
    </w:p>
    <w:p w:rsidR="008653CE" w:rsidRPr="00C16A8D" w:rsidRDefault="008653CE" w:rsidP="00C16A8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9" w:type="dxa"/>
        <w:tblInd w:w="534" w:type="dxa"/>
        <w:tblLook w:val="04A0"/>
      </w:tblPr>
      <w:tblGrid>
        <w:gridCol w:w="850"/>
        <w:gridCol w:w="7229"/>
        <w:gridCol w:w="2268"/>
        <w:gridCol w:w="4252"/>
      </w:tblGrid>
      <w:tr w:rsidR="008653CE" w:rsidRPr="00C16A8D" w:rsidTr="003013CA">
        <w:tc>
          <w:tcPr>
            <w:tcW w:w="850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29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252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8653CE" w:rsidRPr="00C16A8D" w:rsidTr="003013CA">
        <w:tc>
          <w:tcPr>
            <w:tcW w:w="850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8653CE" w:rsidRPr="00C16A8D" w:rsidRDefault="004F6BEA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Подготовка проектов постановлений 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КДНиЗП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администрации Пугачевского муниципального района по вопросам, входящим в компетенцию комиссии по делам несовершеннолетних и защите их прав.</w:t>
            </w:r>
          </w:p>
        </w:tc>
        <w:tc>
          <w:tcPr>
            <w:tcW w:w="2268" w:type="dxa"/>
          </w:tcPr>
          <w:p w:rsidR="008653CE" w:rsidRPr="00C16A8D" w:rsidRDefault="004F6BEA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</w:tcPr>
          <w:p w:rsidR="008653CE" w:rsidRPr="005B6F1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</w:t>
            </w:r>
            <w:r w:rsidR="005B6F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Пугачевского муниципального района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653CE" w:rsidRPr="00C16A8D" w:rsidTr="003013CA">
        <w:tc>
          <w:tcPr>
            <w:tcW w:w="850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8653CE" w:rsidRPr="00C16A8D" w:rsidRDefault="004F6BEA" w:rsidP="004F6BE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Подготовка предложений основных мероприятий в муниципальные программы администрации Пугачевского муниципального района.</w:t>
            </w:r>
          </w:p>
        </w:tc>
        <w:tc>
          <w:tcPr>
            <w:tcW w:w="2268" w:type="dxa"/>
          </w:tcPr>
          <w:p w:rsidR="003B77DA" w:rsidRPr="00C16A8D" w:rsidRDefault="004F6BEA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4 квартал  </w:t>
            </w:r>
          </w:p>
        </w:tc>
        <w:tc>
          <w:tcPr>
            <w:tcW w:w="4252" w:type="dxa"/>
          </w:tcPr>
          <w:p w:rsidR="008653CE" w:rsidRPr="00C16A8D" w:rsidRDefault="008653CE" w:rsidP="004F6BEA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  <w:r w:rsidR="005B6F1D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Пугачевского муниципального района</w:t>
            </w:r>
          </w:p>
        </w:tc>
      </w:tr>
      <w:tr w:rsidR="004F6BEA" w:rsidRPr="00C16A8D" w:rsidTr="003013CA">
        <w:tc>
          <w:tcPr>
            <w:tcW w:w="850" w:type="dxa"/>
          </w:tcPr>
          <w:p w:rsidR="004F6BEA" w:rsidRPr="00C16A8D" w:rsidRDefault="004F6BEA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4F6BEA" w:rsidRDefault="004F6BEA" w:rsidP="004F6BEA">
            <w:pPr>
              <w:pStyle w:val="aa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Подготовка предложений в проект решения </w:t>
            </w:r>
            <w:r>
              <w:rPr>
                <w:rFonts w:ascii="Times New Roman" w:hAnsi="Times New Roman"/>
                <w:sz w:val="28"/>
                <w:szCs w:val="28"/>
              </w:rPr>
              <w:t>комиссии по противодействию злоупотребления наркотическими средствами на территории Пугачевского муниципального района.</w:t>
            </w:r>
          </w:p>
        </w:tc>
        <w:tc>
          <w:tcPr>
            <w:tcW w:w="2268" w:type="dxa"/>
          </w:tcPr>
          <w:p w:rsidR="004F6BEA" w:rsidRDefault="004F6BEA" w:rsidP="00C16A8D">
            <w:pPr>
              <w:pStyle w:val="aa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по мере поступления предложений</w:t>
            </w:r>
          </w:p>
        </w:tc>
        <w:tc>
          <w:tcPr>
            <w:tcW w:w="4252" w:type="dxa"/>
          </w:tcPr>
          <w:p w:rsidR="004F6BEA" w:rsidRPr="00C16A8D" w:rsidRDefault="004F6BEA" w:rsidP="004F6BEA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</w:t>
            </w:r>
            <w:r w:rsidR="005B6F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Пугачевского муниципального района</w:t>
            </w:r>
          </w:p>
        </w:tc>
      </w:tr>
      <w:tr w:rsidR="004F6BEA" w:rsidRPr="00C16A8D" w:rsidTr="003013CA">
        <w:tc>
          <w:tcPr>
            <w:tcW w:w="850" w:type="dxa"/>
          </w:tcPr>
          <w:p w:rsidR="004F6BEA" w:rsidRPr="00C16A8D" w:rsidRDefault="004F6BEA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4F6BEA" w:rsidRDefault="004F6BEA" w:rsidP="004F6BEA">
            <w:pPr>
              <w:pStyle w:val="aa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Подготовка предложений в проект комиссии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профилактике правонарушений при администрации Пугачевского муниципального района.</w:t>
            </w:r>
          </w:p>
        </w:tc>
        <w:tc>
          <w:tcPr>
            <w:tcW w:w="2268" w:type="dxa"/>
          </w:tcPr>
          <w:p w:rsidR="004F6BEA" w:rsidRDefault="004F6BEA" w:rsidP="00C16A8D">
            <w:pPr>
              <w:pStyle w:val="aa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по мере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поступления предложений</w:t>
            </w:r>
          </w:p>
        </w:tc>
        <w:tc>
          <w:tcPr>
            <w:tcW w:w="4252" w:type="dxa"/>
          </w:tcPr>
          <w:p w:rsidR="004F6BEA" w:rsidRPr="00C16A8D" w:rsidRDefault="004F6BEA" w:rsidP="004F6BEA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Комиссия по делам 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несовершеннолетних и защите их прав</w:t>
            </w:r>
            <w:r w:rsidR="005B6F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Пугачевского муниципального района</w:t>
            </w:r>
          </w:p>
        </w:tc>
      </w:tr>
    </w:tbl>
    <w:p w:rsidR="008653CE" w:rsidRPr="00C16A8D" w:rsidRDefault="008653CE" w:rsidP="00C16A8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653CE" w:rsidRPr="00C16A8D" w:rsidRDefault="008653CE" w:rsidP="004F6BEA">
      <w:pPr>
        <w:pStyle w:val="aa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A8D">
        <w:rPr>
          <w:rFonts w:ascii="Times New Roman" w:hAnsi="Times New Roman" w:cs="Times New Roman"/>
          <w:b/>
          <w:sz w:val="28"/>
          <w:szCs w:val="28"/>
        </w:rPr>
        <w:t xml:space="preserve">Инструктивно-методическая деятельность </w:t>
      </w:r>
    </w:p>
    <w:p w:rsidR="008653CE" w:rsidRPr="00C16A8D" w:rsidRDefault="008653CE" w:rsidP="00C16A8D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00" w:type="dxa"/>
        <w:tblInd w:w="534" w:type="dxa"/>
        <w:tblLayout w:type="fixed"/>
        <w:tblLook w:val="04A0"/>
      </w:tblPr>
      <w:tblGrid>
        <w:gridCol w:w="850"/>
        <w:gridCol w:w="7229"/>
        <w:gridCol w:w="2268"/>
        <w:gridCol w:w="4253"/>
      </w:tblGrid>
      <w:tr w:rsidR="008653CE" w:rsidRPr="00C16A8D" w:rsidTr="004F6BEA">
        <w:tc>
          <w:tcPr>
            <w:tcW w:w="850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29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253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8653CE" w:rsidRPr="00C16A8D" w:rsidTr="004F6BEA">
        <w:tc>
          <w:tcPr>
            <w:tcW w:w="850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8653CE" w:rsidRPr="00C16A8D" w:rsidRDefault="008653CE" w:rsidP="005E686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семинаров, совещаний</w:t>
            </w:r>
            <w:r w:rsidR="005E68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653CE" w:rsidRPr="00C16A8D" w:rsidRDefault="007C6C92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приложению </w:t>
            </w:r>
          </w:p>
        </w:tc>
        <w:tc>
          <w:tcPr>
            <w:tcW w:w="4253" w:type="dxa"/>
          </w:tcPr>
          <w:p w:rsidR="008653CE" w:rsidRPr="00C16A8D" w:rsidRDefault="008653CE" w:rsidP="005E686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</w:t>
            </w:r>
            <w:r w:rsidR="005B6F1D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Пугачевского муниципального района</w:t>
            </w:r>
          </w:p>
        </w:tc>
      </w:tr>
      <w:tr w:rsidR="008653CE" w:rsidRPr="00C16A8D" w:rsidTr="004F6BEA">
        <w:tc>
          <w:tcPr>
            <w:tcW w:w="850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8653CE" w:rsidRPr="00C16A8D" w:rsidRDefault="005E6860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Разработка тематических листовок, памяток, иной печатной продукции.</w:t>
            </w:r>
          </w:p>
        </w:tc>
        <w:tc>
          <w:tcPr>
            <w:tcW w:w="2268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70D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653CE" w:rsidRPr="00C16A8D" w:rsidRDefault="005E6860" w:rsidP="005E686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ГАУ 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СО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 w:hint="eastAsia"/>
                <w:sz w:val="28"/>
                <w:szCs w:val="28"/>
              </w:rPr>
              <w:t>«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Комплексный центр социального обслуживания населения Пугачевского района</w:t>
            </w:r>
            <w:r>
              <w:rPr>
                <w:rFonts w:ascii="PT Astra Serif" w:hAnsi="PT Astra Serif" w:cs="PT Astra Serif" w:hint="eastAsia"/>
                <w:sz w:val="28"/>
                <w:szCs w:val="28"/>
              </w:rPr>
              <w:t>»</w:t>
            </w:r>
          </w:p>
        </w:tc>
      </w:tr>
      <w:tr w:rsidR="008653CE" w:rsidRPr="00C16A8D" w:rsidTr="004F6BEA">
        <w:tc>
          <w:tcPr>
            <w:tcW w:w="850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8653CE" w:rsidRPr="00C16A8D" w:rsidRDefault="005E6860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Проведение бесед, диспутов, круглых столов, спортивных, развлекательных мероприятий, пропагандирующих здоровый образ жизни.</w:t>
            </w:r>
          </w:p>
        </w:tc>
        <w:tc>
          <w:tcPr>
            <w:tcW w:w="2268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70D5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4253" w:type="dxa"/>
          </w:tcPr>
          <w:p w:rsidR="005E6860" w:rsidRPr="00C16A8D" w:rsidRDefault="008653CE" w:rsidP="005E686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</w:t>
            </w:r>
            <w:r w:rsidR="005B6F1D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Пугачевского муниципального района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53CE" w:rsidRPr="00C16A8D" w:rsidRDefault="008653CE" w:rsidP="00C16A8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653CE" w:rsidRPr="00C16A8D" w:rsidRDefault="008653CE" w:rsidP="005E6860">
      <w:pPr>
        <w:pStyle w:val="aa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16A8D">
        <w:rPr>
          <w:rFonts w:ascii="Times New Roman" w:hAnsi="Times New Roman" w:cs="Times New Roman"/>
          <w:b/>
          <w:sz w:val="28"/>
          <w:szCs w:val="28"/>
        </w:rPr>
        <w:t xml:space="preserve">Организационно-практическая деятельность </w:t>
      </w:r>
    </w:p>
    <w:p w:rsidR="008653CE" w:rsidRPr="00C16A8D" w:rsidRDefault="008653CE" w:rsidP="00C16A8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0" w:type="dxa"/>
        <w:tblInd w:w="534" w:type="dxa"/>
        <w:tblLook w:val="04A0"/>
      </w:tblPr>
      <w:tblGrid>
        <w:gridCol w:w="850"/>
        <w:gridCol w:w="7229"/>
        <w:gridCol w:w="2268"/>
        <w:gridCol w:w="4253"/>
      </w:tblGrid>
      <w:tr w:rsidR="008653CE" w:rsidRPr="00C16A8D" w:rsidTr="005E6860">
        <w:tc>
          <w:tcPr>
            <w:tcW w:w="850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29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253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810F10" w:rsidRPr="00C16A8D" w:rsidTr="005E6860">
        <w:tc>
          <w:tcPr>
            <w:tcW w:w="850" w:type="dxa"/>
          </w:tcPr>
          <w:p w:rsidR="00810F10" w:rsidRPr="00C16A8D" w:rsidRDefault="00810F10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810F10" w:rsidRPr="00C16A8D" w:rsidRDefault="00810F10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акции «Забота»</w:t>
            </w:r>
          </w:p>
        </w:tc>
        <w:tc>
          <w:tcPr>
            <w:tcW w:w="2268" w:type="dxa"/>
          </w:tcPr>
          <w:p w:rsidR="00810F10" w:rsidRPr="00C16A8D" w:rsidRDefault="00810F10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A00512" w:rsidRPr="00C16A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00512" w:rsidRPr="00C16A8D" w:rsidRDefault="003D40C1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810F10" w:rsidRPr="00C16A8D" w:rsidRDefault="00810F10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10F10" w:rsidRPr="00C16A8D" w:rsidRDefault="00810F10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</w:t>
            </w:r>
            <w:r w:rsidR="005B6F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</w:t>
            </w:r>
            <w:r w:rsidR="005B6F1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Пугачевского муниципального района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810F10" w:rsidRPr="00C16A8D" w:rsidRDefault="005E6860" w:rsidP="005E6860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</w:t>
            </w:r>
            <w:r w:rsidR="00810F10"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МВД России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A7374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Пугачевский» </w:t>
            </w:r>
            <w:r w:rsidR="00810F10"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Саратовской области</w:t>
            </w:r>
          </w:p>
        </w:tc>
      </w:tr>
      <w:tr w:rsidR="00810F10" w:rsidRPr="00C16A8D" w:rsidTr="005E6860">
        <w:tc>
          <w:tcPr>
            <w:tcW w:w="850" w:type="dxa"/>
          </w:tcPr>
          <w:p w:rsidR="00810F10" w:rsidRPr="00C16A8D" w:rsidRDefault="00810F10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229" w:type="dxa"/>
          </w:tcPr>
          <w:p w:rsidR="00810F10" w:rsidRPr="00C16A8D" w:rsidRDefault="00810F10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</w:t>
            </w:r>
            <w:r w:rsidR="00E8414A" w:rsidRPr="00C16A8D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</w:t>
            </w:r>
            <w:r w:rsidR="00E8414A" w:rsidRPr="00C16A8D"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«Сообщи, где торгуют смертью»»</w:t>
            </w:r>
          </w:p>
          <w:p w:rsidR="00810F10" w:rsidRPr="00C16A8D" w:rsidRDefault="00810F10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810F10" w:rsidRPr="00C16A8D" w:rsidRDefault="00810F10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Март,</w:t>
            </w:r>
          </w:p>
          <w:p w:rsidR="00810F10" w:rsidRPr="00C16A8D" w:rsidRDefault="00810F10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253" w:type="dxa"/>
          </w:tcPr>
          <w:p w:rsidR="00810F10" w:rsidRPr="00C16A8D" w:rsidRDefault="00FC1086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</w:t>
            </w:r>
            <w:r w:rsidR="00810F10"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МВД России по Саратовской области,</w:t>
            </w:r>
          </w:p>
          <w:p w:rsidR="002A7374" w:rsidRPr="00C16A8D" w:rsidRDefault="002A7374" w:rsidP="002A7374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Пугачевского муниципального района</w:t>
            </w:r>
          </w:p>
          <w:p w:rsidR="00810F10" w:rsidRPr="00C16A8D" w:rsidRDefault="00810F10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10F10" w:rsidRPr="00C16A8D" w:rsidTr="005E6860">
        <w:tc>
          <w:tcPr>
            <w:tcW w:w="850" w:type="dxa"/>
          </w:tcPr>
          <w:p w:rsidR="00810F10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810F10" w:rsidRPr="00C16A8D" w:rsidRDefault="00810F10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акции «Территория закона»</w:t>
            </w:r>
          </w:p>
        </w:tc>
        <w:tc>
          <w:tcPr>
            <w:tcW w:w="2268" w:type="dxa"/>
          </w:tcPr>
          <w:p w:rsidR="00810F10" w:rsidRPr="00C16A8D" w:rsidRDefault="00810F10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253" w:type="dxa"/>
          </w:tcPr>
          <w:p w:rsidR="00810F10" w:rsidRPr="00C16A8D" w:rsidRDefault="002A7374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Пугачевский межмуниципальный филиал казенного учреждения уголовно-исполнительной инспекции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учреждения федеральной службы исполнения наказания России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Саратовской области</w:t>
            </w:r>
            <w:r w:rsidR="00810F10"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810F10" w:rsidRPr="002A7374" w:rsidRDefault="002A7374" w:rsidP="002A7374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</w:t>
            </w:r>
            <w:r w:rsidR="00810F10"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МВД России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«Пугачевский»</w:t>
            </w:r>
            <w:r w:rsidR="00810F10"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Саратовской области</w:t>
            </w:r>
          </w:p>
        </w:tc>
      </w:tr>
      <w:tr w:rsidR="00B92748" w:rsidRPr="00C16A8D" w:rsidTr="005E6860">
        <w:tc>
          <w:tcPr>
            <w:tcW w:w="850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оперативно-профилактическо</w:t>
            </w:r>
            <w:r w:rsidR="00757840" w:rsidRPr="00C16A8D">
              <w:rPr>
                <w:rFonts w:ascii="Times New Roman" w:hAnsi="Times New Roman" w:cs="Times New Roman"/>
                <w:sz w:val="28"/>
                <w:szCs w:val="28"/>
              </w:rPr>
              <w:t>го мероприятия</w:t>
            </w: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 «Твой выбор»</w:t>
            </w:r>
          </w:p>
        </w:tc>
        <w:tc>
          <w:tcPr>
            <w:tcW w:w="2268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253" w:type="dxa"/>
          </w:tcPr>
          <w:p w:rsidR="00B92748" w:rsidRPr="00C16A8D" w:rsidRDefault="002A7374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</w:t>
            </w:r>
            <w:r w:rsidR="00B92748"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МВД России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«Пугачевский»</w:t>
            </w:r>
            <w:r w:rsidR="00B92748"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Саратовской области,</w:t>
            </w:r>
          </w:p>
          <w:p w:rsidR="002A7374" w:rsidRPr="00C16A8D" w:rsidRDefault="002A7374" w:rsidP="002A7374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Пугачевского муниципального района</w:t>
            </w:r>
          </w:p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748" w:rsidRPr="00C16A8D" w:rsidTr="005E6860">
        <w:tc>
          <w:tcPr>
            <w:tcW w:w="850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профилактическо</w:t>
            </w:r>
            <w:r w:rsidR="00BD5658" w:rsidRPr="00C16A8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5E6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5658" w:rsidRPr="00C16A8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 «Подросток»</w:t>
            </w:r>
          </w:p>
        </w:tc>
        <w:tc>
          <w:tcPr>
            <w:tcW w:w="2268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253" w:type="dxa"/>
          </w:tcPr>
          <w:p w:rsidR="002A7374" w:rsidRPr="00C16A8D" w:rsidRDefault="002A7374" w:rsidP="002A7374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МВД России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«Пугачевский»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Саратовской области,</w:t>
            </w:r>
          </w:p>
          <w:p w:rsidR="002A7374" w:rsidRPr="00C16A8D" w:rsidRDefault="002A7374" w:rsidP="002A7374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Пугачевского муниципального района</w:t>
            </w:r>
          </w:p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2748" w:rsidRPr="00C16A8D" w:rsidTr="005E6860">
        <w:tc>
          <w:tcPr>
            <w:tcW w:w="850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229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межведомственной комплексной оперативно-профилактической </w:t>
            </w:r>
            <w:r w:rsidR="00A74D87" w:rsidRPr="00C16A8D">
              <w:rPr>
                <w:rFonts w:ascii="Times New Roman" w:hAnsi="Times New Roman" w:cs="Times New Roman"/>
                <w:sz w:val="28"/>
                <w:szCs w:val="28"/>
              </w:rPr>
              <w:t>операци</w:t>
            </w:r>
            <w:r w:rsidR="00D52A90" w:rsidRPr="00C16A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  «Дети России-2024»</w:t>
            </w:r>
          </w:p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Апрель,</w:t>
            </w:r>
          </w:p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253" w:type="dxa"/>
          </w:tcPr>
          <w:p w:rsidR="002A7374" w:rsidRPr="00C16A8D" w:rsidRDefault="002A7374" w:rsidP="002A7374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МВД России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«Пугачевский»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Саратовской области,</w:t>
            </w:r>
          </w:p>
          <w:p w:rsidR="002A7374" w:rsidRPr="00C16A8D" w:rsidRDefault="002A7374" w:rsidP="002A7374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Пугачевского муниципального района</w:t>
            </w:r>
          </w:p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748" w:rsidRPr="00C16A8D" w:rsidTr="005E6860">
        <w:tc>
          <w:tcPr>
            <w:tcW w:w="850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акции «Детский телефон доверия»</w:t>
            </w:r>
          </w:p>
        </w:tc>
        <w:tc>
          <w:tcPr>
            <w:tcW w:w="2268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53" w:type="dxa"/>
          </w:tcPr>
          <w:p w:rsidR="00BC2DBA" w:rsidRPr="00C16A8D" w:rsidRDefault="00BC2DBA" w:rsidP="00BC2DB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ГАУ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«Комплексный центр социального обслуживания населения Пугачевского района», Управление образования администрации Пугачевского муниципального района</w:t>
            </w:r>
          </w:p>
          <w:p w:rsidR="00B92748" w:rsidRPr="00C16A8D" w:rsidRDefault="00BC2DBA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92748" w:rsidRPr="00C16A8D" w:rsidTr="005E6860">
        <w:tc>
          <w:tcPr>
            <w:tcW w:w="850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профилактического мероприятия «</w:t>
            </w:r>
            <w:proofErr w:type="spellStart"/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Условник</w:t>
            </w:r>
            <w:proofErr w:type="spellEnd"/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253" w:type="dxa"/>
          </w:tcPr>
          <w:p w:rsidR="00BC2DBA" w:rsidRPr="00C16A8D" w:rsidRDefault="00BC2DBA" w:rsidP="00BC2DBA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Пугачевский межмуниципальный филиал казенного учреждения уголовно-исполнительной инспекции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учреждения федеральной службы исполнения наказания России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Саратовской области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B92748" w:rsidRPr="00C16A8D" w:rsidRDefault="00BC2DBA" w:rsidP="00BC2DB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МВД России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«Пугачевский»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Саратовской области</w:t>
            </w:r>
          </w:p>
        </w:tc>
      </w:tr>
      <w:tr w:rsidR="00B92748" w:rsidRPr="00C16A8D" w:rsidTr="005E6860">
        <w:tc>
          <w:tcPr>
            <w:tcW w:w="850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29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оперативно-профилактического мероприятия «Защита»</w:t>
            </w:r>
          </w:p>
        </w:tc>
        <w:tc>
          <w:tcPr>
            <w:tcW w:w="2268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C2DBA" w:rsidRPr="00C16A8D" w:rsidRDefault="00BC2DBA" w:rsidP="00BC2DBA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МВД России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«Пугачевский»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Саратовской области,</w:t>
            </w:r>
          </w:p>
          <w:p w:rsidR="00BC2DBA" w:rsidRPr="00C16A8D" w:rsidRDefault="00BC2DBA" w:rsidP="00BC2DB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Пугачевского муниципального района</w:t>
            </w:r>
          </w:p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748" w:rsidRPr="00C16A8D" w:rsidTr="005E6860">
        <w:tc>
          <w:tcPr>
            <w:tcW w:w="850" w:type="dxa"/>
          </w:tcPr>
          <w:p w:rsidR="00B92748" w:rsidRPr="00C16A8D" w:rsidRDefault="000B4CEA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92748" w:rsidRPr="00C16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акции «Толерантность - дорога                      к миру и гражданскому согласию»</w:t>
            </w:r>
          </w:p>
        </w:tc>
        <w:tc>
          <w:tcPr>
            <w:tcW w:w="2268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253" w:type="dxa"/>
          </w:tcPr>
          <w:p w:rsidR="00BC2DBA" w:rsidRPr="00C16A8D" w:rsidRDefault="00BC2DBA" w:rsidP="00BC2DBA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МВД России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«Пугачевский»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Саратовской области,</w:t>
            </w:r>
          </w:p>
          <w:p w:rsidR="00BC2DBA" w:rsidRPr="00C16A8D" w:rsidRDefault="00BC2DBA" w:rsidP="00BC2DB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администрации Пугачевского муниципального района, Пугачевский межмуниципальный филиал казенного учреждения уголовно-исполнительной инспекции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учреждения федеральной службы исполнения наказания России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Саратовской области</w:t>
            </w:r>
          </w:p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2748" w:rsidRPr="00C16A8D" w:rsidTr="005E6860">
        <w:tc>
          <w:tcPr>
            <w:tcW w:w="850" w:type="dxa"/>
          </w:tcPr>
          <w:p w:rsidR="00B92748" w:rsidRPr="00C16A8D" w:rsidRDefault="000B4CEA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B92748" w:rsidRPr="00C16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акции «Помоги пойти учиться»</w:t>
            </w:r>
          </w:p>
        </w:tc>
        <w:tc>
          <w:tcPr>
            <w:tcW w:w="2268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253" w:type="dxa"/>
          </w:tcPr>
          <w:p w:rsidR="00B92748" w:rsidRPr="00C16A8D" w:rsidRDefault="00BC2DBA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образования администрации Пугачевского муниципального района, ГАУ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«Комплексный центр социального обслуживания населения Пугачевского района»</w:t>
            </w:r>
          </w:p>
        </w:tc>
      </w:tr>
      <w:tr w:rsidR="00B92748" w:rsidRPr="00C16A8D" w:rsidTr="005E6860">
        <w:tc>
          <w:tcPr>
            <w:tcW w:w="850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4CEA" w:rsidRPr="00C16A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профилактической акции «Центр»</w:t>
            </w:r>
          </w:p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(предупреждение правонарушений несовершеннолетних, повышение эффективности использования профилактических возможностей ЦВСНП ГУ МВД России по Саратовской области)</w:t>
            </w:r>
          </w:p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253" w:type="dxa"/>
          </w:tcPr>
          <w:p w:rsidR="00BC2DBA" w:rsidRPr="00C16A8D" w:rsidRDefault="00BC2DBA" w:rsidP="00BC2DBA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МВД России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«Пугачевский»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Саратовской области,</w:t>
            </w:r>
          </w:p>
          <w:p w:rsidR="00BC2DBA" w:rsidRPr="00C16A8D" w:rsidRDefault="00BC2DBA" w:rsidP="00BC2DB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Пугачевского муниципального района</w:t>
            </w:r>
          </w:p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748" w:rsidRPr="00C16A8D" w:rsidTr="005E6860">
        <w:tc>
          <w:tcPr>
            <w:tcW w:w="850" w:type="dxa"/>
          </w:tcPr>
          <w:p w:rsidR="00B92748" w:rsidRPr="00C16A8D" w:rsidRDefault="000B4CEA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92748" w:rsidRPr="00C16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акции «Подросток-Досуг»</w:t>
            </w:r>
          </w:p>
        </w:tc>
        <w:tc>
          <w:tcPr>
            <w:tcW w:w="2268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253" w:type="dxa"/>
          </w:tcPr>
          <w:p w:rsidR="00BC2DBA" w:rsidRPr="00C16A8D" w:rsidRDefault="00BC2DBA" w:rsidP="00BC2DBA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МВД России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«Пугачевский»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Саратовской области,</w:t>
            </w:r>
          </w:p>
          <w:p w:rsidR="00BC2DBA" w:rsidRPr="00C16A8D" w:rsidRDefault="00BC2DBA" w:rsidP="00BC2DB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Пугачевского муниципального района</w:t>
            </w:r>
          </w:p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2748" w:rsidRPr="00C16A8D" w:rsidTr="005E6860">
        <w:tc>
          <w:tcPr>
            <w:tcW w:w="850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4CEA" w:rsidRPr="00C16A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highlight w:val="yellow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операции «Осужденный и наркотик»</w:t>
            </w:r>
          </w:p>
        </w:tc>
        <w:tc>
          <w:tcPr>
            <w:tcW w:w="2268" w:type="dxa"/>
          </w:tcPr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253" w:type="dxa"/>
          </w:tcPr>
          <w:p w:rsidR="00BC2DBA" w:rsidRPr="00C16A8D" w:rsidRDefault="00BC2DBA" w:rsidP="00BC2DB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Пугачевский межмуниципальный филиал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казенного учреждения уголовно-исполнительной инспекции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учреждения федеральной службы исполнения наказания России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Саратовской области</w:t>
            </w:r>
          </w:p>
          <w:p w:rsidR="00B92748" w:rsidRPr="00C16A8D" w:rsidRDefault="00B92748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653CE" w:rsidRPr="00C16A8D" w:rsidRDefault="008653CE" w:rsidP="00C16A8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53CE" w:rsidRPr="00C16A8D" w:rsidRDefault="008653CE" w:rsidP="005E6860">
      <w:pPr>
        <w:pStyle w:val="aa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A8D">
        <w:rPr>
          <w:rFonts w:ascii="Times New Roman" w:hAnsi="Times New Roman" w:cs="Times New Roman"/>
          <w:b/>
          <w:sz w:val="28"/>
          <w:szCs w:val="28"/>
        </w:rPr>
        <w:t>Осуществление координации межведомственного взаимодействия</w:t>
      </w:r>
    </w:p>
    <w:p w:rsidR="008653CE" w:rsidRPr="00C16A8D" w:rsidRDefault="008653CE" w:rsidP="005E6860">
      <w:pPr>
        <w:pStyle w:val="aa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A8D">
        <w:rPr>
          <w:rFonts w:ascii="Times New Roman" w:hAnsi="Times New Roman" w:cs="Times New Roman"/>
          <w:b/>
          <w:sz w:val="28"/>
          <w:szCs w:val="28"/>
        </w:rPr>
        <w:t xml:space="preserve">органов и учреждений системы профилактики </w:t>
      </w:r>
    </w:p>
    <w:p w:rsidR="008653CE" w:rsidRPr="00C16A8D" w:rsidRDefault="008653CE" w:rsidP="00C16A8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0" w:type="dxa"/>
        <w:tblInd w:w="534" w:type="dxa"/>
        <w:tblLook w:val="04A0"/>
      </w:tblPr>
      <w:tblGrid>
        <w:gridCol w:w="850"/>
        <w:gridCol w:w="7229"/>
        <w:gridCol w:w="2410"/>
        <w:gridCol w:w="4111"/>
      </w:tblGrid>
      <w:tr w:rsidR="008653CE" w:rsidRPr="00C16A8D" w:rsidTr="005E6860">
        <w:tc>
          <w:tcPr>
            <w:tcW w:w="850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29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111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8653CE" w:rsidRPr="00C16A8D" w:rsidTr="005E6860">
        <w:tc>
          <w:tcPr>
            <w:tcW w:w="850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8653CE" w:rsidRPr="00C16A8D" w:rsidRDefault="005E6860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B6F0E">
              <w:rPr>
                <w:rFonts w:ascii="Times New Roman" w:hAnsi="Times New Roman"/>
                <w:sz w:val="28"/>
                <w:szCs w:val="28"/>
              </w:rPr>
              <w:t xml:space="preserve">рганизация посещений членами </w:t>
            </w:r>
            <w:r w:rsidRPr="003A00AF">
              <w:rPr>
                <w:rFonts w:ascii="Times New Roman" w:hAnsi="Times New Roman"/>
                <w:sz w:val="28"/>
                <w:szCs w:val="28"/>
              </w:rPr>
              <w:t xml:space="preserve">комиссии по делам несовершеннолетних и защите их прав </w:t>
            </w:r>
            <w:r w:rsidRPr="00BB6F0E">
              <w:rPr>
                <w:rFonts w:ascii="Times New Roman" w:hAnsi="Times New Roman"/>
                <w:sz w:val="28"/>
                <w:szCs w:val="28"/>
              </w:rPr>
              <w:t>организаций, обеспечивающих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сообщений, о нарушении прав и законных интересов несовершеннолетних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4111" w:type="dxa"/>
          </w:tcPr>
          <w:p w:rsidR="005E6860" w:rsidRPr="00C16A8D" w:rsidRDefault="008653CE" w:rsidP="005E686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3CE" w:rsidRPr="00C16A8D" w:rsidTr="005E6860">
        <w:tc>
          <w:tcPr>
            <w:tcW w:w="850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8653CE" w:rsidRPr="00C16A8D" w:rsidRDefault="008653CE" w:rsidP="005E686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межмуниципальных групп экстренного реагирования </w:t>
            </w:r>
            <w:r w:rsidR="00C20F03" w:rsidRPr="00C16A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и оказания психологической и психической помощи несовершеннолетним с деструктивным поведением </w:t>
            </w:r>
            <w:r w:rsidR="00C20F03" w:rsidRPr="00C16A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их законным представителям, а также методической помощи органам и учреждениям системы профилактики безнадзорности и правонарушений несовершеннолетних</w:t>
            </w:r>
          </w:p>
        </w:tc>
        <w:tc>
          <w:tcPr>
            <w:tcW w:w="2410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4111" w:type="dxa"/>
          </w:tcPr>
          <w:p w:rsidR="00A94248" w:rsidRPr="00C16A8D" w:rsidRDefault="008653CE" w:rsidP="00A9424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3CE" w:rsidRPr="00C16A8D" w:rsidTr="005E6860">
        <w:tc>
          <w:tcPr>
            <w:tcW w:w="850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8653CE" w:rsidRPr="00C16A8D" w:rsidRDefault="008653CE" w:rsidP="00AD2D2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C20F03" w:rsidRPr="00C16A8D">
              <w:rPr>
                <w:rFonts w:ascii="Times New Roman" w:hAnsi="Times New Roman" w:cs="Times New Roman"/>
                <w:sz w:val="28"/>
                <w:szCs w:val="28"/>
              </w:rPr>
              <w:t>и проведение заседаний</w:t>
            </w: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 действующего штаба по профилактике безнадзорности </w:t>
            </w:r>
            <w:r w:rsidR="00C20F03" w:rsidRPr="00C16A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6A8D">
              <w:rPr>
                <w:rFonts w:ascii="Times New Roman" w:hAnsi="Times New Roman" w:cs="Times New Roman"/>
                <w:sz w:val="28"/>
                <w:szCs w:val="28"/>
              </w:rPr>
              <w:t xml:space="preserve">и правонарушений несовершеннолетних при межведомственной комиссии по делам </w:t>
            </w:r>
            <w:r w:rsidRPr="00C16A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несовершеннолетних и защите их прав </w:t>
            </w:r>
          </w:p>
        </w:tc>
        <w:tc>
          <w:tcPr>
            <w:tcW w:w="2410" w:type="dxa"/>
          </w:tcPr>
          <w:p w:rsidR="008653CE" w:rsidRPr="00C16A8D" w:rsidRDefault="00970D5D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Февраль,  апрель, июль,  октябрь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</w:p>
          <w:p w:rsidR="008653CE" w:rsidRPr="00C16A8D" w:rsidRDefault="008653CE" w:rsidP="00C16A8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члены постоянно действующего </w:t>
            </w:r>
            <w:r w:rsidRPr="00C16A8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штаба</w:t>
            </w:r>
          </w:p>
        </w:tc>
      </w:tr>
    </w:tbl>
    <w:p w:rsidR="008653CE" w:rsidRPr="00C16A8D" w:rsidRDefault="008653CE" w:rsidP="00C16A8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653CE" w:rsidRPr="00C16A8D" w:rsidRDefault="008653CE" w:rsidP="00C16A8D">
      <w:pPr>
        <w:pStyle w:val="aa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14A0" w:rsidRPr="00C16A8D" w:rsidRDefault="004214A0" w:rsidP="00C16A8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16A8D">
        <w:rPr>
          <w:rFonts w:ascii="Times New Roman" w:hAnsi="Times New Roman" w:cs="Times New Roman"/>
          <w:sz w:val="28"/>
          <w:szCs w:val="28"/>
        </w:rPr>
        <w:br w:type="page"/>
      </w:r>
    </w:p>
    <w:p w:rsidR="004214A0" w:rsidRDefault="004214A0">
      <w:pPr>
        <w:sectPr w:rsidR="004214A0" w:rsidSect="00790351">
          <w:pgSz w:w="16838" w:h="11906" w:orient="landscape"/>
          <w:pgMar w:top="426" w:right="1276" w:bottom="1135" w:left="709" w:header="708" w:footer="708" w:gutter="0"/>
          <w:cols w:space="708"/>
          <w:docGrid w:linePitch="360"/>
        </w:sectPr>
      </w:pPr>
    </w:p>
    <w:p w:rsidR="00F2727A" w:rsidRDefault="00F2727A" w:rsidP="00857E4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9E50B8" w:rsidRPr="004214A0" w:rsidRDefault="009E50B8" w:rsidP="00857E4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4214A0">
        <w:rPr>
          <w:rFonts w:ascii="PT Astra Serif" w:hAnsi="PT Astra Serif"/>
          <w:sz w:val="24"/>
          <w:szCs w:val="24"/>
        </w:rPr>
        <w:t xml:space="preserve">Приложение </w:t>
      </w:r>
      <w:r>
        <w:rPr>
          <w:rFonts w:ascii="PT Astra Serif" w:hAnsi="PT Astra Serif"/>
          <w:sz w:val="24"/>
          <w:szCs w:val="24"/>
        </w:rPr>
        <w:t>2</w:t>
      </w:r>
    </w:p>
    <w:p w:rsidR="009E50B8" w:rsidRDefault="009E50B8" w:rsidP="00857E4F">
      <w:pPr>
        <w:spacing w:line="240" w:lineRule="auto"/>
        <w:ind w:left="5670"/>
        <w:jc w:val="both"/>
        <w:rPr>
          <w:rFonts w:ascii="PT Astra Serif" w:hAnsi="PT Astra Serif" w:cs="Times New Roman"/>
          <w:sz w:val="24"/>
          <w:szCs w:val="24"/>
        </w:rPr>
      </w:pPr>
      <w:r w:rsidRPr="004214A0">
        <w:rPr>
          <w:rFonts w:ascii="PT Astra Serif" w:hAnsi="PT Astra Serif"/>
          <w:sz w:val="24"/>
          <w:szCs w:val="24"/>
        </w:rPr>
        <w:t xml:space="preserve">к плану работы </w:t>
      </w:r>
      <w:r w:rsidRPr="004214A0">
        <w:rPr>
          <w:rFonts w:ascii="PT Astra Serif" w:hAnsi="PT Astra Serif" w:cs="Times New Roman"/>
          <w:sz w:val="24"/>
          <w:szCs w:val="24"/>
        </w:rPr>
        <w:t>межведомственной комиссии по делам несовершеннолетних и защите их прав Саратовской области на 202</w:t>
      </w:r>
      <w:r w:rsidR="00970D5D">
        <w:rPr>
          <w:rFonts w:ascii="PT Astra Serif" w:hAnsi="PT Astra Serif" w:cs="Times New Roman"/>
          <w:sz w:val="24"/>
          <w:szCs w:val="24"/>
        </w:rPr>
        <w:t>5</w:t>
      </w:r>
      <w:r w:rsidRPr="004214A0">
        <w:rPr>
          <w:rFonts w:ascii="PT Astra Serif" w:hAnsi="PT Astra Serif" w:cs="Times New Roman"/>
          <w:sz w:val="24"/>
          <w:szCs w:val="24"/>
        </w:rPr>
        <w:t xml:space="preserve"> год</w:t>
      </w:r>
    </w:p>
    <w:p w:rsidR="00F2727A" w:rsidRDefault="00F2727A" w:rsidP="00F2727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E50B8" w:rsidRDefault="009E50B8" w:rsidP="00F2727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B5A8F">
        <w:rPr>
          <w:rFonts w:ascii="PT Astra Serif" w:hAnsi="PT Astra Serif"/>
          <w:b/>
          <w:sz w:val="28"/>
          <w:szCs w:val="28"/>
        </w:rPr>
        <w:t>График</w:t>
      </w:r>
    </w:p>
    <w:p w:rsidR="009E50B8" w:rsidRDefault="009E50B8" w:rsidP="00F2727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E50B8">
        <w:rPr>
          <w:rFonts w:ascii="PT Astra Serif" w:hAnsi="PT Astra Serif"/>
          <w:b/>
          <w:sz w:val="28"/>
          <w:szCs w:val="28"/>
        </w:rPr>
        <w:t>проведения семинаров в 202</w:t>
      </w:r>
      <w:r w:rsidR="00970D5D">
        <w:rPr>
          <w:rFonts w:ascii="PT Astra Serif" w:hAnsi="PT Astra Serif"/>
          <w:b/>
          <w:sz w:val="28"/>
          <w:szCs w:val="28"/>
        </w:rPr>
        <w:t>5</w:t>
      </w:r>
      <w:r w:rsidRPr="009E50B8">
        <w:rPr>
          <w:rFonts w:ascii="PT Astra Serif" w:hAnsi="PT Astra Serif"/>
          <w:b/>
          <w:sz w:val="28"/>
          <w:szCs w:val="28"/>
        </w:rPr>
        <w:t xml:space="preserve"> году</w:t>
      </w:r>
    </w:p>
    <w:p w:rsidR="005E56CA" w:rsidRDefault="005E56CA" w:rsidP="009E50B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701"/>
        <w:gridCol w:w="3827"/>
        <w:gridCol w:w="3686"/>
      </w:tblGrid>
      <w:tr w:rsidR="006E5F59" w:rsidRPr="00CB5A8F" w:rsidTr="0056354F">
        <w:trPr>
          <w:cantSplit/>
          <w:trHeight w:val="272"/>
        </w:trPr>
        <w:tc>
          <w:tcPr>
            <w:tcW w:w="817" w:type="dxa"/>
            <w:vAlign w:val="center"/>
          </w:tcPr>
          <w:p w:rsidR="006E5F59" w:rsidRPr="00CB5A8F" w:rsidRDefault="006E5F59" w:rsidP="0056354F">
            <w:pPr>
              <w:tabs>
                <w:tab w:val="left" w:pos="3894"/>
              </w:tabs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5A8F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6E5F59" w:rsidRPr="00CB5A8F" w:rsidRDefault="006E5F59" w:rsidP="0056354F">
            <w:pPr>
              <w:tabs>
                <w:tab w:val="left" w:pos="3894"/>
              </w:tabs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CB5A8F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 w:rsidRPr="00CB5A8F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CB5A8F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6E5F59" w:rsidRPr="00CB5A8F" w:rsidRDefault="006E5F59" w:rsidP="005E56CA">
            <w:pPr>
              <w:tabs>
                <w:tab w:val="left" w:pos="3894"/>
              </w:tabs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B5A8F">
              <w:rPr>
                <w:rFonts w:ascii="PT Astra Serif" w:hAnsi="PT Astra Serif"/>
                <w:sz w:val="28"/>
                <w:szCs w:val="28"/>
              </w:rPr>
              <w:t xml:space="preserve">Дата </w:t>
            </w:r>
            <w:r>
              <w:rPr>
                <w:rFonts w:ascii="PT Astra Serif" w:hAnsi="PT Astra Serif"/>
                <w:sz w:val="28"/>
                <w:szCs w:val="28"/>
              </w:rPr>
              <w:t>проведения</w:t>
            </w:r>
          </w:p>
        </w:tc>
        <w:tc>
          <w:tcPr>
            <w:tcW w:w="3827" w:type="dxa"/>
            <w:vAlign w:val="center"/>
          </w:tcPr>
          <w:p w:rsidR="006E5F59" w:rsidRPr="00CB5A8F" w:rsidRDefault="006E5F59" w:rsidP="005E56CA">
            <w:pPr>
              <w:tabs>
                <w:tab w:val="left" w:pos="3894"/>
              </w:tabs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86" w:type="dxa"/>
            <w:vAlign w:val="center"/>
          </w:tcPr>
          <w:p w:rsidR="006E5F59" w:rsidRPr="00CB5A8F" w:rsidRDefault="006E5F59" w:rsidP="0056354F">
            <w:pPr>
              <w:tabs>
                <w:tab w:val="left" w:pos="3894"/>
              </w:tabs>
              <w:spacing w:line="240" w:lineRule="auto"/>
              <w:ind w:left="600" w:hanging="60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Участники</w:t>
            </w:r>
          </w:p>
        </w:tc>
      </w:tr>
      <w:tr w:rsidR="006E5F59" w:rsidRPr="00CB5A8F" w:rsidTr="00FE764C">
        <w:trPr>
          <w:cantSplit/>
          <w:trHeight w:val="631"/>
        </w:trPr>
        <w:tc>
          <w:tcPr>
            <w:tcW w:w="817" w:type="dxa"/>
            <w:vAlign w:val="center"/>
          </w:tcPr>
          <w:p w:rsidR="006E5F59" w:rsidRPr="00CB5A8F" w:rsidRDefault="006E5F59" w:rsidP="00FE764C">
            <w:pPr>
              <w:numPr>
                <w:ilvl w:val="0"/>
                <w:numId w:val="6"/>
              </w:numPr>
              <w:tabs>
                <w:tab w:val="left" w:pos="3894"/>
              </w:tabs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E5F59" w:rsidRPr="006E5F59" w:rsidRDefault="00970D5D" w:rsidP="0056354F">
            <w:pPr>
              <w:tabs>
                <w:tab w:val="left" w:pos="3894"/>
              </w:tabs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Февраль</w:t>
            </w:r>
          </w:p>
        </w:tc>
        <w:tc>
          <w:tcPr>
            <w:tcW w:w="3827" w:type="dxa"/>
            <w:vAlign w:val="center"/>
          </w:tcPr>
          <w:p w:rsidR="001E39E9" w:rsidRDefault="001E39E9" w:rsidP="001E39E9">
            <w:pPr>
              <w:tabs>
                <w:tab w:val="left" w:pos="3894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3344">
              <w:rPr>
                <w:rFonts w:ascii="PT Astra Serif" w:hAnsi="PT Astra Serif"/>
                <w:sz w:val="24"/>
                <w:szCs w:val="24"/>
              </w:rPr>
              <w:t xml:space="preserve">Семинар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-с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овещание</w:t>
            </w:r>
          </w:p>
          <w:p w:rsidR="001E39E9" w:rsidRPr="00970D5D" w:rsidRDefault="001E39E9" w:rsidP="001E39E9">
            <w:pPr>
              <w:tabs>
                <w:tab w:val="left" w:pos="3894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0D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профилактике склонения несовершеннолетних </w:t>
            </w:r>
            <w:r w:rsidRPr="00970D5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к </w:t>
            </w:r>
            <w:r w:rsidRPr="00970D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суицидальным действиям</w:t>
            </w:r>
            <w:r w:rsidRPr="00970D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дополнительное изучение</w:t>
            </w:r>
            <w:r w:rsidRPr="00970D5D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межведомственного взаимодействия по профилактике деструктивного, в том числе суицидального поведения несовершеннолетних в 2025 году</w:t>
            </w:r>
            <w:r w:rsidRPr="007908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5F59" w:rsidRPr="00970D5D" w:rsidRDefault="006E5F59" w:rsidP="0056354F">
            <w:pPr>
              <w:tabs>
                <w:tab w:val="left" w:pos="3894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6E5F59" w:rsidRPr="006E5F59" w:rsidRDefault="001E39E9" w:rsidP="00970D5D">
            <w:pPr>
              <w:tabs>
                <w:tab w:val="left" w:pos="3894"/>
              </w:tabs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Представители комиссии </w:t>
            </w:r>
            <w:r>
              <w:rPr>
                <w:rFonts w:ascii="PT Astra Serif" w:hAnsi="PT Astra Serif"/>
                <w:sz w:val="24"/>
                <w:szCs w:val="24"/>
              </w:rPr>
              <w:br/>
              <w:t>по делам несовершеннолетних</w:t>
            </w:r>
            <w:r>
              <w:rPr>
                <w:rFonts w:ascii="PT Astra Serif" w:hAnsi="PT Astra Serif"/>
                <w:sz w:val="24"/>
                <w:szCs w:val="24"/>
              </w:rPr>
              <w:br/>
              <w:t>и защите их прав администрации ПМР, МО МВД России «Пугачевский» Саратовской области, образовательных учреждений города и района,   ГУЗ СО «ЦРБ», ГУЗ СО «ПНД»,   служба   опеки и попечительства</w:t>
            </w:r>
          </w:p>
        </w:tc>
      </w:tr>
      <w:tr w:rsidR="006E5F59" w:rsidRPr="00CB5A8F" w:rsidTr="00FE764C">
        <w:trPr>
          <w:cantSplit/>
          <w:trHeight w:val="631"/>
        </w:trPr>
        <w:tc>
          <w:tcPr>
            <w:tcW w:w="817" w:type="dxa"/>
            <w:vAlign w:val="center"/>
          </w:tcPr>
          <w:p w:rsidR="006E5F59" w:rsidRPr="00CB5A8F" w:rsidRDefault="006E5F59" w:rsidP="00FE764C">
            <w:pPr>
              <w:numPr>
                <w:ilvl w:val="0"/>
                <w:numId w:val="6"/>
              </w:numPr>
              <w:tabs>
                <w:tab w:val="left" w:pos="3894"/>
              </w:tabs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E5F59" w:rsidRPr="006E5F59" w:rsidRDefault="00970D5D" w:rsidP="00970D5D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Август</w:t>
            </w:r>
            <w:r w:rsidR="004E6CF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1E39E9" w:rsidRDefault="001E39E9" w:rsidP="001E39E9">
            <w:pPr>
              <w:tabs>
                <w:tab w:val="left" w:pos="389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 практикум </w:t>
            </w:r>
          </w:p>
          <w:p w:rsidR="00393344" w:rsidRPr="004E6CF7" w:rsidRDefault="001E39E9" w:rsidP="001E39E9">
            <w:pPr>
              <w:pStyle w:val="aa"/>
              <w:jc w:val="center"/>
              <w:rPr>
                <w:sz w:val="32"/>
                <w:szCs w:val="32"/>
              </w:rPr>
            </w:pPr>
            <w:r w:rsidRPr="00970D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  работе по  профилактике   экстремизма,  терроризма  и   иных   </w:t>
            </w:r>
            <w:proofErr w:type="spellStart"/>
            <w:r w:rsidRPr="00970D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дектруктивных</w:t>
            </w:r>
            <w:proofErr w:type="spellEnd"/>
            <w:r w:rsidRPr="00970D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идеологий  среди  несовершеннолетних</w:t>
            </w:r>
          </w:p>
        </w:tc>
        <w:tc>
          <w:tcPr>
            <w:tcW w:w="3686" w:type="dxa"/>
          </w:tcPr>
          <w:p w:rsidR="006E5F59" w:rsidRPr="006E5F59" w:rsidRDefault="009C63B1" w:rsidP="005B6F1D">
            <w:pPr>
              <w:tabs>
                <w:tab w:val="left" w:pos="3894"/>
              </w:tabs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="001E39E9">
              <w:rPr>
                <w:rFonts w:ascii="PT Astra Serif" w:hAnsi="PT Astra Serif"/>
                <w:sz w:val="24"/>
                <w:szCs w:val="24"/>
              </w:rPr>
              <w:t xml:space="preserve"> Представители комиссии </w:t>
            </w:r>
            <w:r w:rsidR="001E39E9">
              <w:rPr>
                <w:rFonts w:ascii="PT Astra Serif" w:hAnsi="PT Astra Serif"/>
                <w:sz w:val="24"/>
                <w:szCs w:val="24"/>
              </w:rPr>
              <w:br/>
              <w:t>по делам несовершеннолетних</w:t>
            </w:r>
            <w:r w:rsidR="001E39E9">
              <w:rPr>
                <w:rFonts w:ascii="PT Astra Serif" w:hAnsi="PT Astra Serif"/>
                <w:sz w:val="24"/>
                <w:szCs w:val="24"/>
              </w:rPr>
              <w:br/>
              <w:t>и защите их прав администрации ПМР, МО МВД России «Пугачевский» Саратовской области, Управление   образования  Пугачевского  муниципального  района</w:t>
            </w:r>
          </w:p>
        </w:tc>
      </w:tr>
      <w:tr w:rsidR="00FE764C" w:rsidRPr="00CB5A8F" w:rsidTr="00FE764C">
        <w:trPr>
          <w:cantSplit/>
          <w:trHeight w:val="631"/>
        </w:trPr>
        <w:tc>
          <w:tcPr>
            <w:tcW w:w="817" w:type="dxa"/>
            <w:vAlign w:val="center"/>
          </w:tcPr>
          <w:p w:rsidR="00FE764C" w:rsidRPr="00CB5A8F" w:rsidRDefault="00FE764C" w:rsidP="00FE764C">
            <w:pPr>
              <w:numPr>
                <w:ilvl w:val="0"/>
                <w:numId w:val="6"/>
              </w:numPr>
              <w:tabs>
                <w:tab w:val="left" w:pos="3894"/>
              </w:tabs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E764C" w:rsidRPr="006E5F59" w:rsidRDefault="00970D5D" w:rsidP="00970D5D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Ноябрь</w:t>
            </w:r>
            <w:r w:rsidR="005B6F1D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F2727A" w:rsidRPr="00B400CF" w:rsidRDefault="004E6CF7" w:rsidP="00B400CF">
            <w:pPr>
              <w:tabs>
                <w:tab w:val="left" w:pos="3894"/>
              </w:tabs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Семинар </w:t>
            </w:r>
          </w:p>
          <w:p w:rsidR="00B400CF" w:rsidRPr="006E5F59" w:rsidRDefault="004E6CF7" w:rsidP="00970D5D">
            <w:pPr>
              <w:tabs>
                <w:tab w:val="left" w:pos="3894"/>
              </w:tabs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727A">
              <w:rPr>
                <w:rFonts w:ascii="PT Astra Serif" w:hAnsi="PT Astra Serif"/>
                <w:sz w:val="24"/>
                <w:szCs w:val="24"/>
              </w:rPr>
              <w:t>«</w:t>
            </w:r>
            <w:r w:rsidR="00970D5D">
              <w:rPr>
                <w:rFonts w:ascii="PT Astra Serif" w:hAnsi="PT Astra Serif"/>
                <w:sz w:val="24"/>
                <w:szCs w:val="24"/>
              </w:rPr>
              <w:t>«</w:t>
            </w:r>
            <w:r w:rsidR="00970D5D" w:rsidRPr="004E6CF7">
              <w:rPr>
                <w:rFonts w:ascii="Times New Roman" w:hAnsi="Times New Roman" w:cs="Times New Roman"/>
                <w:sz w:val="24"/>
                <w:szCs w:val="24"/>
              </w:rPr>
              <w:t>О взаимодействии органов системы профилактики безнадзорности и правонарушений несовершеннолетних по раннему выявлению случаев жестокого обращения и насилия в семье в отношении несовершеннолетних»</w:t>
            </w:r>
          </w:p>
        </w:tc>
        <w:tc>
          <w:tcPr>
            <w:tcW w:w="3686" w:type="dxa"/>
          </w:tcPr>
          <w:p w:rsidR="00FE764C" w:rsidRPr="006E5F59" w:rsidRDefault="004E6CF7" w:rsidP="005B6F1D">
            <w:pPr>
              <w:tabs>
                <w:tab w:val="left" w:pos="3894"/>
              </w:tabs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Представители комиссии </w:t>
            </w:r>
            <w:r>
              <w:rPr>
                <w:rFonts w:ascii="PT Astra Serif" w:hAnsi="PT Astra Serif"/>
                <w:sz w:val="24"/>
                <w:szCs w:val="24"/>
              </w:rPr>
              <w:br/>
              <w:t>по делам несовершеннолетних</w:t>
            </w:r>
            <w:r>
              <w:rPr>
                <w:rFonts w:ascii="PT Astra Serif" w:hAnsi="PT Astra Serif"/>
                <w:sz w:val="24"/>
                <w:szCs w:val="24"/>
              </w:rPr>
              <w:br/>
              <w:t>и защите их прав администрации ПМР, МО МВД России «Пугачевский» Саратовской области, образовательных учреждений города и района</w:t>
            </w:r>
            <w:r w:rsidR="009C63B1">
              <w:rPr>
                <w:rFonts w:ascii="PT Astra Serif" w:hAnsi="PT Astra Serif"/>
                <w:sz w:val="24"/>
                <w:szCs w:val="24"/>
              </w:rPr>
              <w:t>,  служба   опеки и попечительства</w:t>
            </w:r>
          </w:p>
        </w:tc>
      </w:tr>
    </w:tbl>
    <w:p w:rsidR="005E56CA" w:rsidRPr="009E50B8" w:rsidRDefault="005E56CA" w:rsidP="009E50B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sectPr w:rsidR="005E56CA" w:rsidRPr="009E50B8" w:rsidSect="00F2727A">
      <w:pgSz w:w="11906" w:h="16838"/>
      <w:pgMar w:top="1135" w:right="1135" w:bottom="567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64E0B2C"/>
    <w:multiLevelType w:val="hybridMultilevel"/>
    <w:tmpl w:val="2752B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2D54D6"/>
    <w:multiLevelType w:val="hybridMultilevel"/>
    <w:tmpl w:val="BB3C61C6"/>
    <w:lvl w:ilvl="0" w:tplc="BF940C1A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C7617DC"/>
    <w:multiLevelType w:val="hybridMultilevel"/>
    <w:tmpl w:val="F4945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76313A"/>
    <w:multiLevelType w:val="multilevel"/>
    <w:tmpl w:val="CB8682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2160"/>
      </w:pPr>
      <w:rPr>
        <w:rFonts w:hint="default"/>
      </w:rPr>
    </w:lvl>
  </w:abstractNum>
  <w:abstractNum w:abstractNumId="5">
    <w:nsid w:val="36E22A47"/>
    <w:multiLevelType w:val="hybridMultilevel"/>
    <w:tmpl w:val="361633B8"/>
    <w:lvl w:ilvl="0" w:tplc="9D8EC4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6E35AD9"/>
    <w:multiLevelType w:val="hybridMultilevel"/>
    <w:tmpl w:val="F4945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6825BC"/>
    <w:rsid w:val="0000480D"/>
    <w:rsid w:val="00017F67"/>
    <w:rsid w:val="000236E6"/>
    <w:rsid w:val="000302D2"/>
    <w:rsid w:val="00063F9E"/>
    <w:rsid w:val="0009730D"/>
    <w:rsid w:val="000B4CEA"/>
    <w:rsid w:val="000D0A36"/>
    <w:rsid w:val="000D3025"/>
    <w:rsid w:val="000D6DCD"/>
    <w:rsid w:val="0011193C"/>
    <w:rsid w:val="0013180C"/>
    <w:rsid w:val="0016016B"/>
    <w:rsid w:val="00161E8D"/>
    <w:rsid w:val="00170031"/>
    <w:rsid w:val="0017124D"/>
    <w:rsid w:val="00174AE4"/>
    <w:rsid w:val="0019074A"/>
    <w:rsid w:val="001A5961"/>
    <w:rsid w:val="001C4913"/>
    <w:rsid w:val="001E39E9"/>
    <w:rsid w:val="001F2EF3"/>
    <w:rsid w:val="00201360"/>
    <w:rsid w:val="0022741D"/>
    <w:rsid w:val="00277CBC"/>
    <w:rsid w:val="00296E7C"/>
    <w:rsid w:val="002A564C"/>
    <w:rsid w:val="002A5B61"/>
    <w:rsid w:val="002A5D8A"/>
    <w:rsid w:val="002A7374"/>
    <w:rsid w:val="003013CA"/>
    <w:rsid w:val="00316D90"/>
    <w:rsid w:val="00325209"/>
    <w:rsid w:val="00326EED"/>
    <w:rsid w:val="003444BD"/>
    <w:rsid w:val="0038084A"/>
    <w:rsid w:val="003854BB"/>
    <w:rsid w:val="00393344"/>
    <w:rsid w:val="0039643D"/>
    <w:rsid w:val="003A332C"/>
    <w:rsid w:val="003A59B5"/>
    <w:rsid w:val="003A7937"/>
    <w:rsid w:val="003B77DA"/>
    <w:rsid w:val="003B7FAD"/>
    <w:rsid w:val="003D18BD"/>
    <w:rsid w:val="003D1D54"/>
    <w:rsid w:val="003D344E"/>
    <w:rsid w:val="003D40C1"/>
    <w:rsid w:val="003D7B8A"/>
    <w:rsid w:val="003F3CA3"/>
    <w:rsid w:val="00402A7B"/>
    <w:rsid w:val="004113F8"/>
    <w:rsid w:val="004120C4"/>
    <w:rsid w:val="004214A0"/>
    <w:rsid w:val="0043443B"/>
    <w:rsid w:val="00437CFD"/>
    <w:rsid w:val="00465AC5"/>
    <w:rsid w:val="004733D7"/>
    <w:rsid w:val="004945BA"/>
    <w:rsid w:val="00494796"/>
    <w:rsid w:val="004A387A"/>
    <w:rsid w:val="004A5F46"/>
    <w:rsid w:val="004E6CF7"/>
    <w:rsid w:val="004F6BEA"/>
    <w:rsid w:val="004F7290"/>
    <w:rsid w:val="00515E73"/>
    <w:rsid w:val="00551C6A"/>
    <w:rsid w:val="0056354F"/>
    <w:rsid w:val="00580118"/>
    <w:rsid w:val="005A6667"/>
    <w:rsid w:val="005A6B60"/>
    <w:rsid w:val="005B6F1D"/>
    <w:rsid w:val="005B7CDA"/>
    <w:rsid w:val="005D2146"/>
    <w:rsid w:val="005E56CA"/>
    <w:rsid w:val="005E6860"/>
    <w:rsid w:val="00651486"/>
    <w:rsid w:val="00664DDB"/>
    <w:rsid w:val="00666206"/>
    <w:rsid w:val="00674B95"/>
    <w:rsid w:val="00675554"/>
    <w:rsid w:val="006825BC"/>
    <w:rsid w:val="00695882"/>
    <w:rsid w:val="006A0FC1"/>
    <w:rsid w:val="006A551A"/>
    <w:rsid w:val="006A6160"/>
    <w:rsid w:val="006D47A0"/>
    <w:rsid w:val="006D623B"/>
    <w:rsid w:val="006E4003"/>
    <w:rsid w:val="006E5F59"/>
    <w:rsid w:val="006F4D5E"/>
    <w:rsid w:val="00701137"/>
    <w:rsid w:val="007168C7"/>
    <w:rsid w:val="00741894"/>
    <w:rsid w:val="00745D8A"/>
    <w:rsid w:val="00757840"/>
    <w:rsid w:val="0076595E"/>
    <w:rsid w:val="00790351"/>
    <w:rsid w:val="00790868"/>
    <w:rsid w:val="007A00D0"/>
    <w:rsid w:val="007C17FA"/>
    <w:rsid w:val="007C6C92"/>
    <w:rsid w:val="007C75A3"/>
    <w:rsid w:val="007F2CFB"/>
    <w:rsid w:val="00810F10"/>
    <w:rsid w:val="00846FF2"/>
    <w:rsid w:val="008547CA"/>
    <w:rsid w:val="0085719B"/>
    <w:rsid w:val="00857E4F"/>
    <w:rsid w:val="00864BDB"/>
    <w:rsid w:val="008653CE"/>
    <w:rsid w:val="00866A69"/>
    <w:rsid w:val="008725B1"/>
    <w:rsid w:val="00885304"/>
    <w:rsid w:val="00885450"/>
    <w:rsid w:val="008A48B6"/>
    <w:rsid w:val="008B337B"/>
    <w:rsid w:val="008C7B58"/>
    <w:rsid w:val="008F79C7"/>
    <w:rsid w:val="00903DBC"/>
    <w:rsid w:val="00916582"/>
    <w:rsid w:val="00965FD0"/>
    <w:rsid w:val="00970D5D"/>
    <w:rsid w:val="00981A8A"/>
    <w:rsid w:val="0099395E"/>
    <w:rsid w:val="009A401B"/>
    <w:rsid w:val="009B247F"/>
    <w:rsid w:val="009C63B1"/>
    <w:rsid w:val="009D20F3"/>
    <w:rsid w:val="009E50B8"/>
    <w:rsid w:val="00A00512"/>
    <w:rsid w:val="00A74D87"/>
    <w:rsid w:val="00A7704F"/>
    <w:rsid w:val="00A94248"/>
    <w:rsid w:val="00A96710"/>
    <w:rsid w:val="00AD2D29"/>
    <w:rsid w:val="00B07B79"/>
    <w:rsid w:val="00B17DC7"/>
    <w:rsid w:val="00B400CF"/>
    <w:rsid w:val="00B735A2"/>
    <w:rsid w:val="00B85490"/>
    <w:rsid w:val="00B92748"/>
    <w:rsid w:val="00B97953"/>
    <w:rsid w:val="00BC2DBA"/>
    <w:rsid w:val="00BD5658"/>
    <w:rsid w:val="00BF02A4"/>
    <w:rsid w:val="00C16A8D"/>
    <w:rsid w:val="00C20F03"/>
    <w:rsid w:val="00C355F6"/>
    <w:rsid w:val="00C66AC4"/>
    <w:rsid w:val="00C672AE"/>
    <w:rsid w:val="00C778F5"/>
    <w:rsid w:val="00C800C3"/>
    <w:rsid w:val="00C92EF7"/>
    <w:rsid w:val="00CD584D"/>
    <w:rsid w:val="00CF4CDF"/>
    <w:rsid w:val="00D02EEC"/>
    <w:rsid w:val="00D52A90"/>
    <w:rsid w:val="00D93C66"/>
    <w:rsid w:val="00DC1D23"/>
    <w:rsid w:val="00DD2049"/>
    <w:rsid w:val="00E37774"/>
    <w:rsid w:val="00E40957"/>
    <w:rsid w:val="00E62923"/>
    <w:rsid w:val="00E657EE"/>
    <w:rsid w:val="00E6652D"/>
    <w:rsid w:val="00E8414A"/>
    <w:rsid w:val="00E94BA8"/>
    <w:rsid w:val="00EB3193"/>
    <w:rsid w:val="00ED49E2"/>
    <w:rsid w:val="00EE1F88"/>
    <w:rsid w:val="00EE6684"/>
    <w:rsid w:val="00F0218B"/>
    <w:rsid w:val="00F2727A"/>
    <w:rsid w:val="00F46805"/>
    <w:rsid w:val="00F52238"/>
    <w:rsid w:val="00F617FB"/>
    <w:rsid w:val="00F771CB"/>
    <w:rsid w:val="00F8415D"/>
    <w:rsid w:val="00F872FF"/>
    <w:rsid w:val="00FA166E"/>
    <w:rsid w:val="00FC1086"/>
    <w:rsid w:val="00FC6D8B"/>
    <w:rsid w:val="00FD21A2"/>
    <w:rsid w:val="00FE6D30"/>
    <w:rsid w:val="00FE764C"/>
    <w:rsid w:val="00FF5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8653CE"/>
    <w:pPr>
      <w:ind w:left="720"/>
      <w:contextualSpacing/>
    </w:pPr>
  </w:style>
  <w:style w:type="character" w:customStyle="1" w:styleId="fontstyle01">
    <w:name w:val="fontstyle01"/>
    <w:basedOn w:val="a0"/>
    <w:rsid w:val="006A61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footer"/>
    <w:basedOn w:val="a"/>
    <w:link w:val="a6"/>
    <w:uiPriority w:val="99"/>
    <w:rsid w:val="00EE1F8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E1F8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2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2EF3"/>
    <w:rPr>
      <w:rFonts w:ascii="Tahoma" w:hAnsi="Tahoma" w:cs="Tahoma"/>
      <w:sz w:val="16"/>
      <w:szCs w:val="16"/>
    </w:rPr>
  </w:style>
  <w:style w:type="character" w:customStyle="1" w:styleId="WW8Num1z1">
    <w:name w:val="WW8Num1z1"/>
    <w:rsid w:val="006825BC"/>
  </w:style>
  <w:style w:type="character" w:customStyle="1" w:styleId="a9">
    <w:name w:val="Без интервала Знак"/>
    <w:aliases w:val="основа Знак"/>
    <w:basedOn w:val="a0"/>
    <w:link w:val="aa"/>
    <w:uiPriority w:val="1"/>
    <w:locked/>
    <w:rsid w:val="00C800C3"/>
    <w:rPr>
      <w:rFonts w:eastAsiaTheme="minorEastAsia"/>
      <w:lang w:eastAsia="ru-RU"/>
    </w:rPr>
  </w:style>
  <w:style w:type="paragraph" w:styleId="aa">
    <w:name w:val="No Spacing"/>
    <w:aliases w:val="основа"/>
    <w:link w:val="a9"/>
    <w:uiPriority w:val="1"/>
    <w:qFormat/>
    <w:rsid w:val="00C800C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52;&#1072;&#1088;&#1080;&#1085;&#1072;\&#1057;&#1072;&#1088;&#1072;&#1090;&#1086;&#1074;\&#1043;&#1086;&#1076;&#1086;&#1074;&#1099;&#1077;%20&#1087;&#1083;&#1072;&#1085;&#1099;,%20&#1086;&#1090;&#1095;&#1077;&#1090;&#1099;%20&#1072;&#1085;&#1072;&#1083;.&#1089;&#1087;&#1088;&#1072;&#1074;&#1082;&#1072;\2024\&#1055;&#1083;&#1072;&#1085;%2024\&#1055;&#1083;&#1072;&#1085;%20&#1050;&#1044;&#1053;&#1080;&#1047;&#1055;%20202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ECB7C-F00A-46C5-99E0-9A9F65ED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План КДНиЗП 2024.dotx</Template>
  <TotalTime>1879</TotalTime>
  <Pages>1</Pages>
  <Words>2965</Words>
  <Characters>16906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2024-12-26T12:12:00Z</cp:lastPrinted>
  <dcterms:created xsi:type="dcterms:W3CDTF">2023-12-15T09:58:00Z</dcterms:created>
  <dcterms:modified xsi:type="dcterms:W3CDTF">2025-02-05T07:36:00Z</dcterms:modified>
</cp:coreProperties>
</file>