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A6C7A" w14:textId="77777777" w:rsidR="003D4713" w:rsidRPr="003D4713" w:rsidRDefault="003D4713" w:rsidP="003D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АДМИНИСТРАЦИЯ</w:t>
      </w:r>
    </w:p>
    <w:p w14:paraId="7D90632E" w14:textId="77777777" w:rsidR="003D4713" w:rsidRPr="003D4713" w:rsidRDefault="003D4713" w:rsidP="003D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ПУГАЧЕВСКОГО МУНИЦИПАЛЬНОГО РАЙОНА</w:t>
      </w:r>
    </w:p>
    <w:p w14:paraId="2739CAE8" w14:textId="77777777" w:rsidR="003D4713" w:rsidRPr="003D4713" w:rsidRDefault="003D4713" w:rsidP="003D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САРАТОВСКОЙ ОБЛАСТИ</w:t>
      </w:r>
    </w:p>
    <w:p w14:paraId="6F29EF09" w14:textId="77777777" w:rsidR="003D4713" w:rsidRPr="003D4713" w:rsidRDefault="003D4713" w:rsidP="003D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36C4146C" w14:textId="77777777" w:rsidR="003D4713" w:rsidRPr="003D4713" w:rsidRDefault="003D4713" w:rsidP="003D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pacing w:val="80"/>
          <w:sz w:val="28"/>
          <w:szCs w:val="28"/>
          <w:lang w:eastAsia="ru-RU"/>
        </w:rPr>
        <w:t>ПОСТАНОВЛЕНИЕ</w:t>
      </w:r>
    </w:p>
    <w:p w14:paraId="1B50394B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6FB2C5B7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3857E4A8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14:paraId="1EEBDF85" w14:textId="77777777" w:rsidR="003D4713" w:rsidRPr="003D4713" w:rsidRDefault="003D4713" w:rsidP="003D471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 8 декабря 2022 года № 1440</w:t>
      </w:r>
    </w:p>
    <w:p w14:paraId="59EAA6AA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14:paraId="1A08AE30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14:paraId="5A0F2687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Об утверждении муниципальной программы</w:t>
      </w:r>
    </w:p>
    <w:p w14:paraId="1245E0A3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«Развитие культуры муниципального образования</w:t>
      </w:r>
    </w:p>
    <w:p w14:paraId="1DC78DA8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города Пугачева Саратовской области на 2023 год»</w:t>
      </w:r>
    </w:p>
    <w:p w14:paraId="0B92219A" w14:textId="4938444B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(внесены изменения в редакции постановления от </w:t>
      </w:r>
      <w:hyperlink r:id="rId4" w:history="1">
        <w:r w:rsidRPr="003D4713">
          <w:rPr>
            <w:rFonts w:ascii="PT Astra Serif" w:eastAsia="Times New Roman" w:hAnsi="PT Astra Serif" w:cs="Times New Roman"/>
            <w:b/>
            <w:bCs/>
            <w:color w:val="0000FF"/>
            <w:sz w:val="28"/>
            <w:lang w:eastAsia="ru-RU"/>
          </w:rPr>
          <w:t>20.06.2023г. №669…</w:t>
        </w:r>
      </w:hyperlink>
      <w:r w:rsidRPr="003D4713">
        <w:rPr>
          <w:rFonts w:ascii="PT Astra Serif" w:eastAsia="Times New Roman" w:hAnsi="PT Astra Serif" w:cs="Times New Roman"/>
          <w:b/>
          <w:bCs/>
          <w:color w:val="0000FF"/>
          <w:sz w:val="28"/>
          <w:lang w:eastAsia="ru-RU"/>
        </w:rPr>
        <w:t>, </w:t>
      </w:r>
      <w:hyperlink r:id="rId5" w:history="1">
        <w:r w:rsidRPr="003D4713">
          <w:rPr>
            <w:rFonts w:ascii="PT Astra Serif" w:eastAsia="Times New Roman" w:hAnsi="PT Astra Serif" w:cs="Times New Roman"/>
            <w:b/>
            <w:bCs/>
            <w:color w:val="0000FF"/>
            <w:sz w:val="28"/>
            <w:lang w:eastAsia="ru-RU"/>
          </w:rPr>
          <w:t>01.09.2023г. №978…</w:t>
        </w:r>
      </w:hyperlink>
      <w:r w:rsidRPr="003D4713">
        <w:rPr>
          <w:rFonts w:ascii="PT Astra Serif" w:eastAsia="Times New Roman" w:hAnsi="PT Astra Serif" w:cs="Times New Roman"/>
          <w:b/>
          <w:bCs/>
          <w:color w:val="0000FF"/>
          <w:sz w:val="28"/>
          <w:lang w:eastAsia="ru-RU"/>
        </w:rPr>
        <w:t>, </w:t>
      </w:r>
      <w:hyperlink r:id="rId6" w:history="1">
        <w:r w:rsidRPr="003D4713">
          <w:rPr>
            <w:rFonts w:ascii="PT Astra Serif" w:eastAsia="Times New Roman" w:hAnsi="PT Astra Serif" w:cs="Times New Roman"/>
            <w:b/>
            <w:bCs/>
            <w:color w:val="0000FF"/>
            <w:sz w:val="28"/>
            <w:lang w:eastAsia="ru-RU"/>
          </w:rPr>
          <w:t>08.11.2023г. №1311…</w:t>
        </w:r>
      </w:hyperlink>
      <w:r w:rsidR="00CE5261">
        <w:rPr>
          <w:rFonts w:ascii="PT Astra Serif" w:eastAsia="Times New Roman" w:hAnsi="PT Astra Serif" w:cs="Times New Roman"/>
          <w:b/>
          <w:bCs/>
          <w:color w:val="0000FF"/>
          <w:sz w:val="28"/>
          <w:lang w:eastAsia="ru-RU"/>
        </w:rPr>
        <w:t>,  от 18.12.2023г. №1567</w:t>
      </w:r>
      <w:r w:rsidRPr="003D471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001FD3EF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pacing w:val="-6"/>
          <w:sz w:val="28"/>
          <w:szCs w:val="28"/>
          <w:lang w:eastAsia="ru-RU"/>
        </w:rPr>
        <w:t> </w:t>
      </w:r>
    </w:p>
    <w:p w14:paraId="60123A22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pacing w:val="-6"/>
          <w:sz w:val="28"/>
          <w:szCs w:val="28"/>
          <w:lang w:eastAsia="ru-RU"/>
        </w:rPr>
        <w:t> </w:t>
      </w:r>
    </w:p>
    <w:p w14:paraId="364D210A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pacing w:val="-6"/>
          <w:sz w:val="28"/>
          <w:szCs w:val="28"/>
          <w:lang w:eastAsia="ru-RU"/>
        </w:rPr>
        <w:t> </w:t>
      </w:r>
    </w:p>
    <w:p w14:paraId="47F95A11" w14:textId="77777777" w:rsidR="003D4713" w:rsidRPr="003D4713" w:rsidRDefault="003D4713" w:rsidP="003D47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целях реализации основных направлений концепции развития культуры на территории муниципального образования города Пугачева в 2023 году, в соответствии с </w:t>
      </w:r>
      <w:hyperlink r:id="rId7" w:history="1">
        <w:r w:rsidRPr="003D4713">
          <w:rPr>
            <w:rFonts w:ascii="PT Astra Serif" w:eastAsia="Times New Roman" w:hAnsi="PT Astra Serif" w:cs="Times New Roman"/>
            <w:color w:val="0000FF"/>
            <w:sz w:val="28"/>
            <w:lang w:eastAsia="ru-RU"/>
          </w:rPr>
          <w:t>Уставом Пугачевского муниципального района</w:t>
        </w:r>
      </w:hyperlink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администрация Пугачевского муниципального района ПОСТАНОВЛЯЕТ:</w:t>
      </w:r>
    </w:p>
    <w:p w14:paraId="44012B6C" w14:textId="77777777" w:rsidR="003D4713" w:rsidRPr="003D4713" w:rsidRDefault="003D4713" w:rsidP="003D47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1.Утвердить прилагаемую муниципальную программу «Развитие культуры муниципального образования города Пугачева Саратовской области на 2023 год».</w:t>
      </w:r>
    </w:p>
    <w:p w14:paraId="7BEBA1A0" w14:textId="77777777" w:rsidR="003D4713" w:rsidRPr="003D4713" w:rsidRDefault="003D4713" w:rsidP="003D47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2.Контроль за исполнением настоящего постановления возложить на заместителя главы администрации </w:t>
      </w: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Пугачевского муниципального района Саратовской области </w:t>
      </w: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 социальным вопросам.</w:t>
      </w:r>
    </w:p>
    <w:p w14:paraId="19A47DB3" w14:textId="77777777" w:rsidR="003D4713" w:rsidRPr="003D4713" w:rsidRDefault="003D4713" w:rsidP="003D47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3.Опубликовать постановление, разместив его на официальном сайте администрации Пугачевского муниципального района в </w:t>
      </w: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информационно-коммуникационной </w:t>
      </w: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сети Интернет и в газете «Деловой вестник Пугачевского муниципального района».</w:t>
      </w:r>
    </w:p>
    <w:p w14:paraId="5676F832" w14:textId="77777777" w:rsidR="003D4713" w:rsidRPr="003D4713" w:rsidRDefault="003D4713" w:rsidP="003D47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4.Настоящее постановление вступает в силу с 1 января 2023 года.</w:t>
      </w:r>
    </w:p>
    <w:p w14:paraId="2D1C6A89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362FD17A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638408A4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5B4C54D1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Глава Пугачевского</w:t>
      </w:r>
    </w:p>
    <w:p w14:paraId="1A5EBC95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района                                                                                                  А.В.Янин</w:t>
      </w:r>
    </w:p>
    <w:p w14:paraId="3F754DC3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</w:p>
    <w:p w14:paraId="1234FD12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</w:p>
    <w:p w14:paraId="15DD5D1B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14:paraId="684985CF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679F4E75" w14:textId="77777777" w:rsidR="003D4713" w:rsidRPr="003D4713" w:rsidRDefault="003D4713" w:rsidP="003D4713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</w:t>
      </w:r>
    </w:p>
    <w:p w14:paraId="6591CCCC" w14:textId="77777777" w:rsidR="003D4713" w:rsidRPr="003D4713" w:rsidRDefault="003D4713" w:rsidP="003D471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УТВЕРЖДЕНА</w:t>
      </w:r>
    </w:p>
    <w:p w14:paraId="256A9656" w14:textId="77777777" w:rsidR="003D4713" w:rsidRPr="003D4713" w:rsidRDefault="003D4713" w:rsidP="003D471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постановлением администрации Пугачевского муниципального района Саратовской области</w:t>
      </w:r>
    </w:p>
    <w:p w14:paraId="05162E1F" w14:textId="77777777" w:rsidR="003D4713" w:rsidRPr="003D4713" w:rsidRDefault="003D4713" w:rsidP="003D471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от 8 декабря 2022 года № 1440</w:t>
      </w:r>
    </w:p>
    <w:p w14:paraId="3EF41CAD" w14:textId="77777777" w:rsidR="003D4713" w:rsidRPr="003D4713" w:rsidRDefault="003D4713" w:rsidP="003D47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</w:p>
    <w:p w14:paraId="35FCE247" w14:textId="77777777" w:rsidR="003D4713" w:rsidRPr="003D4713" w:rsidRDefault="003D4713" w:rsidP="003D47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Муниципальная программа</w:t>
      </w:r>
    </w:p>
    <w:p w14:paraId="418197EF" w14:textId="77777777" w:rsidR="003D4713" w:rsidRPr="003D4713" w:rsidRDefault="003D4713" w:rsidP="003D47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«Развитие культуры муниципального образования города Пугачева Саратовской области на 2023 год»</w:t>
      </w:r>
    </w:p>
    <w:p w14:paraId="23AE7302" w14:textId="77777777" w:rsidR="003D4713" w:rsidRPr="003D4713" w:rsidRDefault="003D4713" w:rsidP="003D47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767EDCA1" w14:textId="77777777" w:rsidR="003D4713" w:rsidRPr="003D4713" w:rsidRDefault="003D4713" w:rsidP="003D47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14:paraId="7BE30292" w14:textId="77777777" w:rsidR="003D4713" w:rsidRPr="003D4713" w:rsidRDefault="003D4713" w:rsidP="003D47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6066"/>
      </w:tblGrid>
      <w:tr w:rsidR="003D4713" w:rsidRPr="003D4713" w14:paraId="282E578E" w14:textId="77777777" w:rsidTr="003D4713"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6A56E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59B0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«Развитие культуры муниципального образования города Пугачева Саратовской области на 2023 год» (далее – муниципальная программа);</w:t>
            </w:r>
          </w:p>
        </w:tc>
      </w:tr>
      <w:tr w:rsidR="003D4713" w:rsidRPr="003D4713" w14:paraId="03ACD433" w14:textId="77777777" w:rsidTr="003D4713"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1B948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DC434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района;</w:t>
            </w:r>
          </w:p>
        </w:tc>
      </w:tr>
      <w:tr w:rsidR="003D4713" w:rsidRPr="003D4713" w14:paraId="50779AFC" w14:textId="77777777" w:rsidTr="003D4713"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5676F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DC051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3D4713" w:rsidRPr="003D4713" w14:paraId="086E80D9" w14:textId="77777777" w:rsidTr="003D4713"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1968B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91E52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Пугачевского муниципального района Саратовской области;</w:t>
            </w:r>
          </w:p>
          <w:p w14:paraId="7E8D2918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учреждения культуры, подведомственные управлению культуры администрации Пугачевского муниципального района;</w:t>
            </w:r>
          </w:p>
        </w:tc>
      </w:tr>
      <w:tr w:rsidR="003D4713" w:rsidRPr="003D4713" w14:paraId="675DB893" w14:textId="77777777" w:rsidTr="003D4713"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1B384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088A5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подпрограмма №1 «Организация и проведение мероприятий, посвященных празднованию 78-й годовщины Победы в Великой Отечественной войне 1941-1945 годов» (приложение №1);</w:t>
            </w:r>
          </w:p>
          <w:p w14:paraId="09671CE7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подпрограмма №2 «Организация и проведение культурно-массовых мероприятий на территории муниципального образования города Пугачева Саратовской области в</w:t>
            </w:r>
          </w:p>
          <w:p w14:paraId="53CC802A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году» (приложение №2);</w:t>
            </w:r>
          </w:p>
        </w:tc>
      </w:tr>
      <w:tr w:rsidR="003D4713" w:rsidRPr="003D4713" w14:paraId="1D1971CF" w14:textId="77777777" w:rsidTr="003D4713"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EE022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92E13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доступности населения к культурным ценностям и удовлетворения культурных потребностей граждан;</w:t>
            </w:r>
          </w:p>
        </w:tc>
      </w:tr>
      <w:tr w:rsidR="003D4713" w:rsidRPr="003D4713" w14:paraId="0402CF49" w14:textId="77777777" w:rsidTr="003D4713"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FE30B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61CD2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совершенствование процесса патриотического воспитания подрастающего поколения, формирование общественного мнения о необходимости уважительного отношения к отдельным категориям граждан, их заслугам и подвигам;</w:t>
            </w:r>
          </w:p>
          <w:p w14:paraId="0D2CA000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сохранение культурного наследия, создание условий для организации досуга граждан;</w:t>
            </w:r>
          </w:p>
        </w:tc>
      </w:tr>
      <w:tr w:rsidR="003D4713" w:rsidRPr="003D4713" w14:paraId="356B6A9A" w14:textId="77777777" w:rsidTr="003D4713"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6C83B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C7FCA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подпрограмме №1;</w:t>
            </w:r>
          </w:p>
          <w:p w14:paraId="6C4F21B3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количество участников культурно-массовых мероприятий;</w:t>
            </w:r>
          </w:p>
          <w:p w14:paraId="32CCCE82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количество культурно-массовых мероприятий, в т.ч. онлайн-мероприятий;</w:t>
            </w:r>
          </w:p>
          <w:p w14:paraId="761B1C14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количество посетителей (просмотров) культурно-массовых мероприятий;</w:t>
            </w:r>
          </w:p>
          <w:p w14:paraId="091116B7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подпрограмме №2:</w:t>
            </w:r>
          </w:p>
          <w:p w14:paraId="6FA1303C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количество участников культурно-массовых мероприятий (конкурсы, фестивали);</w:t>
            </w:r>
          </w:p>
          <w:p w14:paraId="15C47220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количество культурно-массовых мероприятий в т.ч. онлайн-мероприятий;</w:t>
            </w:r>
          </w:p>
          <w:p w14:paraId="2C5AE0B6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количество посетителей (просмотров) культурно-массовых мероприятий;</w:t>
            </w:r>
          </w:p>
        </w:tc>
      </w:tr>
      <w:tr w:rsidR="003D4713" w:rsidRPr="003D4713" w14:paraId="2437D999" w14:textId="77777777" w:rsidTr="003D4713"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57088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B0266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год;</w:t>
            </w:r>
          </w:p>
        </w:tc>
      </w:tr>
      <w:tr w:rsidR="003D4713" w:rsidRPr="003D4713" w14:paraId="302C83AF" w14:textId="77777777" w:rsidTr="003D4713"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3948F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Финансовое обеспечение программы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6DA7C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муниципальной программе:</w:t>
            </w:r>
          </w:p>
          <w:p w14:paraId="6B78AB26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1565,1 тыс.руб., (</w:t>
            </w:r>
            <w:proofErr w:type="spellStart"/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 в т.ч.:</w:t>
            </w:r>
          </w:p>
          <w:p w14:paraId="0F4AC46C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 1565,1 тыс.руб., (</w:t>
            </w:r>
            <w:proofErr w:type="spellStart"/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  <w:p w14:paraId="425E2133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из них: 2023 год -1565,1 тыс.руб. (</w:t>
            </w:r>
            <w:proofErr w:type="spellStart"/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</w:tc>
      </w:tr>
      <w:tr w:rsidR="003D4713" w:rsidRPr="003D4713" w14:paraId="50744895" w14:textId="77777777" w:rsidTr="003D4713"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4A877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FB98B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формирование у подрастающего поколения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Родины;</w:t>
            </w:r>
          </w:p>
          <w:p w14:paraId="0BFDDAF2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совершенствование различных форм культурно-досуговой деятельности и улучшение качества предоставляемых населению отраслевых услуг;</w:t>
            </w:r>
          </w:p>
          <w:p w14:paraId="24C53A67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удовлетворение духовных и эстетических запросов населения;</w:t>
            </w:r>
          </w:p>
          <w:p w14:paraId="3D5E35A5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широкого доступа к культурным ценностям;</w:t>
            </w:r>
          </w:p>
          <w:p w14:paraId="623CC591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популяризация культурного и исторического наследия города Пугачева.</w:t>
            </w:r>
          </w:p>
        </w:tc>
      </w:tr>
    </w:tbl>
    <w:p w14:paraId="18114E1A" w14:textId="77777777" w:rsidR="003D4713" w:rsidRPr="003D4713" w:rsidRDefault="003D4713" w:rsidP="003D47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6AEE0A58" w14:textId="77777777" w:rsidR="003D4713" w:rsidRPr="003D4713" w:rsidRDefault="003D4713" w:rsidP="003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1.Общая характеристика сферы реализации муниципальной программы</w:t>
      </w:r>
    </w:p>
    <w:p w14:paraId="490FB613" w14:textId="77777777" w:rsidR="003D4713" w:rsidRPr="003D4713" w:rsidRDefault="003D4713" w:rsidP="003D4713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 </w:t>
      </w:r>
    </w:p>
    <w:p w14:paraId="7AC8C426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Муниципальная программа разработана в целях повышения качества жизни населения города Пугачева и направлена на удовлетворения культурных запросов населения, нравственное и патриотическое воспитание детей, организацию досуга населения, повышения качества услуг.</w:t>
      </w:r>
    </w:p>
    <w:p w14:paraId="0319F06D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Культурный потенциал нашего города значителен. Созданием условий для организации досуга и обеспечением жителей услугами культуры в муниципальном образовании города Пугачева занимаются 2 музея, 8 библиотек, Культурно-досуговый центр, 2 городских клуба. Учреждения культуры играют немаловажную роль в социально-экономическом развитии города, так как их деятельность непосредственно влияет на показатели качества жизни населения.</w:t>
      </w:r>
    </w:p>
    <w:p w14:paraId="15293A93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Творческие коллективы городских учреждений культуры принимают участие в зональных, областных, всероссийских, международных фестивалях и конкурсах, на которых получают высокую оценку мастерства. 15 городских коллективов имеют звания «Народный коллектив», 1 «Образцовый коллектив».</w:t>
      </w:r>
    </w:p>
    <w:p w14:paraId="69B8DCFD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Выполнение основных задач муниципальной программы позволит в полной мере раскрыть социально-культурный потенциал муниципального образования города Пугачева, достойно интегрировать достижения учреждений культуры в районные и областные культурные процессы. Также в результате реализации муниципальной программы ожидается:</w:t>
      </w:r>
    </w:p>
    <w:p w14:paraId="7402C09B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создание и сохранение благоприятных условий для устойчивого развития сферы культуры, создание единого культурного пространства и сохранения культурного наследия, развития культурного и духовного потенциала населения, обеспечение свободы творчества и прав граждан на участие в культурной жизни и доступ к культурным ценностям;</w:t>
      </w:r>
    </w:p>
    <w:p w14:paraId="28A3ED53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повышение качества жизни жителей муниципального образования города Пугачева путем предоставления им возможности саморазвития через регулярные занятия творчеством, а также вовлечение население и общественных организаций города в культурную жизнь</w:t>
      </w:r>
      <w:bookmarkStart w:id="0" w:name="sub_300"/>
      <w:r w:rsidRPr="003D4713">
        <w:rPr>
          <w:rFonts w:ascii="PT Astra Serif" w:eastAsia="Times New Roman" w:hAnsi="PT Astra Serif" w:cs="Times New Roman"/>
          <w:color w:val="1A8EBD"/>
          <w:sz w:val="28"/>
          <w:szCs w:val="28"/>
          <w:lang w:eastAsia="ru-RU"/>
        </w:rPr>
        <w:t>.</w:t>
      </w:r>
      <w:bookmarkEnd w:id="0"/>
    </w:p>
    <w:p w14:paraId="33D45C19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74DE07D7" w14:textId="77777777" w:rsidR="003D4713" w:rsidRPr="003D4713" w:rsidRDefault="003D4713" w:rsidP="003D471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2.Цели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p w14:paraId="04DFBE5E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</w:p>
    <w:p w14:paraId="1696C7FC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Целью муниципальной программы является обеспечение доступности населения к культурным ценностям и удовлетворения культурных потребностей граждан,</w:t>
      </w:r>
    </w:p>
    <w:p w14:paraId="3182CBFD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Муниципальная программа ориентирована на последовательное решение приоритетных задач:</w:t>
      </w:r>
    </w:p>
    <w:p w14:paraId="01D880A8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совершенствование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подвигам;</w:t>
      </w:r>
    </w:p>
    <w:p w14:paraId="69CC550A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сохранение культурного наследия, создание условий для организации досуга граждан;</w:t>
      </w:r>
    </w:p>
    <w:p w14:paraId="5EE760B0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Целевые показатели муниципальной программы приведены в приложении № 3 к муниципальной программе.</w:t>
      </w:r>
    </w:p>
    <w:p w14:paraId="6D751AAC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Ожидаемый конечный результат:</w:t>
      </w:r>
    </w:p>
    <w:p w14:paraId="408D376A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формирование у подрастающего поколения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Родины;</w:t>
      </w:r>
    </w:p>
    <w:p w14:paraId="0493ABF6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удовлетворение духовных и эстетических запросов населения;</w:t>
      </w:r>
    </w:p>
    <w:p w14:paraId="3038B6AA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совершенствование различных форм культурно-досуговой деятельности и улучшения качества предоставляемых населению отраслевых услуг;</w:t>
      </w:r>
    </w:p>
    <w:p w14:paraId="0AC45760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обеспечение широкого доступа к культурным ценностям;</w:t>
      </w:r>
    </w:p>
    <w:p w14:paraId="2958B985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популяризация культурного и исторического наследия муниципального образования города Пугачева.</w:t>
      </w:r>
    </w:p>
    <w:p w14:paraId="4BD1ED45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реализации муниципальной программы – 2023 год.</w:t>
      </w:r>
    </w:p>
    <w:p w14:paraId="4F88549F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3C232876" w14:textId="77777777" w:rsidR="003D4713" w:rsidRPr="003D4713" w:rsidRDefault="003D4713" w:rsidP="003D471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3.Перечень основных мероприятия муниципальной программы</w:t>
      </w:r>
    </w:p>
    <w:p w14:paraId="2BD40265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</w:p>
    <w:p w14:paraId="7F6CBA20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Перечень основных мероприятий муниципальной программы «Развитие культуры муниципального образования города Пугачева Саратовской области на 2023 год» приведен в приложении №4 к муниципальной программе.</w:t>
      </w:r>
    </w:p>
    <w:p w14:paraId="092D4AE0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299E208F" w14:textId="77777777" w:rsidR="003D4713" w:rsidRPr="003D4713" w:rsidRDefault="003D4713" w:rsidP="003D471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4.Финансовое обеспечение реализации муниципальной программы</w:t>
      </w:r>
    </w:p>
    <w:p w14:paraId="3253D5BB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</w:p>
    <w:p w14:paraId="553B4139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Сведения об объемах и источниках финансового обеспечения муниципальной программы «Развитие культуры муниципального образования города Пугачева Саратовской области на 2023 год» приведены в приложение №5 к муниципальной программе.</w:t>
      </w:r>
    </w:p>
    <w:p w14:paraId="5D41FCD3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478D11AE" w14:textId="77777777" w:rsidR="003D4713" w:rsidRPr="003D4713" w:rsidRDefault="003D4713" w:rsidP="003D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5.Организация управления и контроль за ходом реализации муниципальной программы</w:t>
      </w:r>
    </w:p>
    <w:p w14:paraId="09EC10B0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</w:p>
    <w:p w14:paraId="4048E68F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Организацию управления за ходом реализации муниципальной программы осуществляет ответственный исполнитель муниципальной программы - управление культуры администрации Пугачевского муниципального района Саратовской области под контролем координатора муниципальной программы – заместителя главы администрации Пугачевского муниципального района Саратовской области по социальным вопросам.</w:t>
      </w:r>
    </w:p>
    <w:p w14:paraId="47C1E5BF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Ответственный исполнитель муниципальной программы предоставляет отчет о реализации муниципальной программы в разрезе подпрограмм в отдел экономического развития, промышленности и торговли администрации Пугачевского муниципального района Саратовской области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утвержденного постановлением администрации Пугачевского муниципального района Саратовской области от 5 декабря 2019 года № 1410.</w:t>
      </w:r>
    </w:p>
    <w:p w14:paraId="7497BC81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Участники муниципальной программы несут ответственность за своевременную и качественную реализацию порученных им мероприятий муниципальной программы.</w:t>
      </w:r>
    </w:p>
    <w:p w14:paraId="7C27A52F" w14:textId="77777777" w:rsidR="003D4713" w:rsidRPr="003D4713" w:rsidRDefault="003D4713" w:rsidP="003D47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17F8F3E3" w14:textId="77777777" w:rsidR="003D4713" w:rsidRPr="003D4713" w:rsidRDefault="003D4713" w:rsidP="003D4713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44B11006" w14:textId="77777777" w:rsidR="003D4713" w:rsidRPr="003D4713" w:rsidRDefault="003D4713" w:rsidP="003D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</w:t>
      </w:r>
    </w:p>
    <w:p w14:paraId="57C097BC" w14:textId="77777777" w:rsidR="003D4713" w:rsidRPr="003D4713" w:rsidRDefault="003D4713" w:rsidP="003D4713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1289F42C" w14:textId="77777777" w:rsidR="003D4713" w:rsidRPr="003D4713" w:rsidRDefault="003D4713" w:rsidP="003D4713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5168EC8A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1473895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4528CC9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DEFE0FF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69778A6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BFC1BE4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1C704C0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B0DE43D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EF9AB42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B2BFE88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1D09579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033CA3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93A38D2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A29093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C9151C3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DFA7112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BD0811A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8F599CF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11A9276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37180CC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466FA56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D9E821E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4F2A0AC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B0AD646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CB3BEE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4C70715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2678080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7B9A077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74DD9A2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0A304F9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02BE97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956838B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701396B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504BA7B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172B6DC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DDD5E9" w14:textId="77777777" w:rsidR="003D4713" w:rsidRDefault="003D4713" w:rsidP="003D4713"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1642A22" w14:textId="77777777" w:rsidR="003D4713" w:rsidRPr="003D4713" w:rsidRDefault="003D4713" w:rsidP="003D471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1 к муниципальной программе «Развитие культуры муниципального образования города Пугачева Саратовской области на 2023 год»</w:t>
      </w:r>
    </w:p>
    <w:p w14:paraId="7AB10FB2" w14:textId="77777777" w:rsidR="003D4713" w:rsidRPr="003D4713" w:rsidRDefault="003D4713" w:rsidP="003D471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(внесены изменения постановлением от </w:t>
      </w:r>
      <w:hyperlink r:id="rId8" w:history="1">
        <w:r w:rsidRPr="003D4713">
          <w:rPr>
            <w:rFonts w:ascii="PT Astra Serif" w:eastAsia="Times New Roman" w:hAnsi="PT Astra Serif" w:cs="Times New Roman"/>
            <w:color w:val="0000FF"/>
            <w:sz w:val="28"/>
            <w:lang w:eastAsia="ru-RU"/>
          </w:rPr>
          <w:t>20.06.2023г. №669…</w:t>
        </w:r>
      </w:hyperlink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</w:p>
    <w:p w14:paraId="75B42C74" w14:textId="77777777" w:rsidR="003D4713" w:rsidRPr="003D4713" w:rsidRDefault="003D4713" w:rsidP="003D47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</w:p>
    <w:p w14:paraId="1C1A4F36" w14:textId="77777777" w:rsidR="003D4713" w:rsidRDefault="003D4713" w:rsidP="003D4713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Подпрограмма №1 </w:t>
      </w:r>
    </w:p>
    <w:p w14:paraId="385D81D7" w14:textId="77777777" w:rsidR="003D4713" w:rsidRDefault="003D4713" w:rsidP="003D4713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и проведение мероприятий, посвященных празднованию 78-й годовщины Победы в Великой Отечественной войне 1941-1945 годов» </w:t>
      </w:r>
    </w:p>
    <w:p w14:paraId="764AE9EC" w14:textId="77777777" w:rsidR="003D4713" w:rsidRPr="003D4713" w:rsidRDefault="003D4713" w:rsidP="003D47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муниципальной программы «Развитие культуры муниципального образования города Пугачева Саратовской области на 2023 год»</w:t>
      </w:r>
    </w:p>
    <w:p w14:paraId="32FCF440" w14:textId="77777777" w:rsidR="003D4713" w:rsidRPr="003D4713" w:rsidRDefault="003D4713" w:rsidP="003D47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</w:p>
    <w:p w14:paraId="2D331C49" w14:textId="77777777" w:rsidR="003D4713" w:rsidRPr="003D4713" w:rsidRDefault="003D4713" w:rsidP="003D47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Паспорт подпрограммы №1</w:t>
      </w:r>
    </w:p>
    <w:p w14:paraId="1CD0D89D" w14:textId="77777777" w:rsidR="003D4713" w:rsidRPr="003D4713" w:rsidRDefault="003D4713" w:rsidP="003D47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953"/>
      </w:tblGrid>
      <w:tr w:rsidR="003D4713" w:rsidRPr="003D4713" w14:paraId="67358AE6" w14:textId="77777777" w:rsidTr="003D4713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2CC70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9B084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«Организация и проведение мероприятий, посвященных празднованию 78-й годовщины Победы в Великой Отечественной войне 1941-1945 годов» (далее – подпрограмма №1);</w:t>
            </w:r>
          </w:p>
        </w:tc>
      </w:tr>
      <w:tr w:rsidR="003D4713" w:rsidRPr="003D4713" w14:paraId="3303D9E9" w14:textId="77777777" w:rsidTr="003D4713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E7652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D653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области;</w:t>
            </w:r>
          </w:p>
        </w:tc>
      </w:tr>
      <w:tr w:rsidR="003D4713" w:rsidRPr="003D4713" w14:paraId="0D8526DD" w14:textId="77777777" w:rsidTr="003D4713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B9C7B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EF68B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3D4713" w:rsidRPr="003D4713" w14:paraId="4DD2910F" w14:textId="77777777" w:rsidTr="003D4713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0A322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27B2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учреждения культуры, подведомственные управлению культуры администрации Пугачевского муниципального района Саратовской области;</w:t>
            </w:r>
          </w:p>
        </w:tc>
      </w:tr>
      <w:tr w:rsidR="003D4713" w:rsidRPr="003D4713" w14:paraId="3B36D353" w14:textId="77777777" w:rsidTr="003D4713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3CB89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0D80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 их заслугам и подвигам;</w:t>
            </w:r>
          </w:p>
        </w:tc>
      </w:tr>
      <w:tr w:rsidR="003D4713" w:rsidRPr="003D4713" w14:paraId="39D194DB" w14:textId="77777777" w:rsidTr="003D4713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5D950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EBAD1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проведение праздничных мероприятий, посвященных празднованию 78-й годовщины Победы в Великой Отечественной войне 1941-1945 годов;</w:t>
            </w:r>
          </w:p>
        </w:tc>
      </w:tr>
      <w:tr w:rsidR="003D4713" w:rsidRPr="003D4713" w14:paraId="4101E08B" w14:textId="77777777" w:rsidTr="003D4713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8607D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6776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количество участников культурно-массовых мероприятий;</w:t>
            </w:r>
          </w:p>
          <w:p w14:paraId="635001B7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количество культурно-массовых мероприятий, </w:t>
            </w: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в т.ч. онлайн-мероприятий;</w:t>
            </w:r>
          </w:p>
          <w:p w14:paraId="0F5EC03F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количество посетителей (просмотров) культурно-массовых мероприятий;</w:t>
            </w:r>
          </w:p>
        </w:tc>
      </w:tr>
      <w:tr w:rsidR="003D4713" w:rsidRPr="003D4713" w14:paraId="02125F15" w14:textId="77777777" w:rsidTr="003D4713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FC0F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56A79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год;</w:t>
            </w:r>
          </w:p>
        </w:tc>
      </w:tr>
      <w:tr w:rsidR="003D4713" w:rsidRPr="003D4713" w14:paraId="58A93EA6" w14:textId="77777777" w:rsidTr="003D4713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4F77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3346E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подпрограмме №1: 399,2 тыс.руб., в т.ч. местный бюджет: 399,2 тыс.руб., из них: 2023 год: 399,2 тыс.руб.,);</w:t>
            </w:r>
          </w:p>
          <w:p w14:paraId="4AEF47FB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(внесены изменения постановлением от </w:t>
            </w:r>
            <w:hyperlink r:id="rId9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20.06.2023г. №669…)</w:t>
              </w:r>
            </w:hyperlink>
          </w:p>
        </w:tc>
      </w:tr>
      <w:tr w:rsidR="003D4713" w:rsidRPr="003D4713" w14:paraId="6B981C97" w14:textId="77777777" w:rsidTr="003D4713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557AB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13481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формирование у подрастающего поколения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      </w:r>
          </w:p>
        </w:tc>
      </w:tr>
    </w:tbl>
    <w:p w14:paraId="458DC3FE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6AA4B9EB" w14:textId="77777777" w:rsidR="003D4713" w:rsidRPr="003D4713" w:rsidRDefault="003D4713" w:rsidP="003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1.Общая характеристика сферы реализации подпрограммы №1</w:t>
      </w:r>
    </w:p>
    <w:p w14:paraId="4C7D539F" w14:textId="77777777" w:rsidR="003D4713" w:rsidRPr="003D4713" w:rsidRDefault="003D4713" w:rsidP="003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7EFDE023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Важными направлениями работы администрации Пугачевского муниципального района Саратовской области являются: содействие социальной адаптации, организация и проведение социокультурных мероприятий с целью вовлечения граждан старшего поколения в общественную жизнь города. В этих целях проводятся мероприятия с участием граждан старшего поколения, предусматривающие обеспечение и проведение социокультурных мероприятий, организацию экскурсий по родному краю, местам боевой славы, оказание адресной помощи гражданам старшего поколения. Также в нашем городе сложился системный подход к патриотическому воспитанию детей и молодежи через координацию деятельности органов управления и общественных организаций при проведении городских мероприятий, которые способствуют формированию у подрастающего поколения чувства гражданственности, патриотизма и подготовке к службе в Вооруженных Силах Российской Федерации.</w:t>
      </w:r>
    </w:p>
    <w:p w14:paraId="6C8C95B3" w14:textId="77777777" w:rsidR="003D4713" w:rsidRPr="003D4713" w:rsidRDefault="003D4713" w:rsidP="003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</w:p>
    <w:p w14:paraId="6857DEF3" w14:textId="77777777" w:rsidR="003D4713" w:rsidRPr="003D4713" w:rsidRDefault="003D4713" w:rsidP="003D4713">
      <w:pPr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2.Цели и задачи подпрограммы, целевые показатели (индикаторы), описание ожидаемых конечных результатов, сроки и этапы реализации подпрограммы №1</w:t>
      </w:r>
    </w:p>
    <w:p w14:paraId="0E10F1EA" w14:textId="77777777" w:rsidR="003D4713" w:rsidRPr="003D4713" w:rsidRDefault="003D4713" w:rsidP="003D4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</w:p>
    <w:p w14:paraId="3B1D451F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Цель подпрограммы №1 – совершенствование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подвигам.</w:t>
      </w:r>
    </w:p>
    <w:p w14:paraId="6CF1890E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Достижение поставленной цели обеспечивается решением соответствующей задачи:</w:t>
      </w:r>
    </w:p>
    <w:p w14:paraId="0923D347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проведение праздничных мероприятий, посвященных празднованию 78-ой годовщины Победы в Великой Отечественной войне 1941-1945 годов.</w:t>
      </w:r>
    </w:p>
    <w:p w14:paraId="3E6D0191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Целевые показатели подпрограммы №1 приведены в приложении № 3 к муниципальной программе.</w:t>
      </w:r>
    </w:p>
    <w:p w14:paraId="76E1E90B" w14:textId="77777777" w:rsidR="003D4713" w:rsidRPr="003D4713" w:rsidRDefault="003D4713" w:rsidP="003D4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Реализация подпрограммы №1 позволит сформировать у подрастающего поколения патриотическое сознание,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14:paraId="53B6553D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реализации подпрограммы №1 - 2023 год.</w:t>
      </w:r>
    </w:p>
    <w:p w14:paraId="14F0E3F3" w14:textId="77777777" w:rsidR="003D4713" w:rsidRDefault="003D4713" w:rsidP="003D471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78658C22" w14:textId="77777777" w:rsidR="003D4713" w:rsidRPr="003D4713" w:rsidRDefault="003D4713" w:rsidP="003D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3.Перечень основных мероприятий подпрограммы №1</w:t>
      </w:r>
    </w:p>
    <w:p w14:paraId="6ABDF0A8" w14:textId="77777777" w:rsidR="003D4713" w:rsidRPr="003D4713" w:rsidRDefault="003D4713" w:rsidP="003D471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13C64410" w14:textId="77777777" w:rsidR="003D4713" w:rsidRPr="003D4713" w:rsidRDefault="003D4713" w:rsidP="003D471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Перечень основных мероприятий подпрограммы №1 приведен в приложении №4 к муниципальной программе.</w:t>
      </w:r>
    </w:p>
    <w:p w14:paraId="382DC3EC" w14:textId="77777777" w:rsidR="003D4713" w:rsidRPr="003D4713" w:rsidRDefault="003D4713" w:rsidP="003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</w:p>
    <w:p w14:paraId="4EC211B8" w14:textId="77777777" w:rsidR="003D4713" w:rsidRPr="003D4713" w:rsidRDefault="003D4713" w:rsidP="003D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4.Финансовое обеспечение реализации подпрограммы №1</w:t>
      </w:r>
    </w:p>
    <w:p w14:paraId="062EA9A5" w14:textId="77777777" w:rsidR="003D4713" w:rsidRPr="003D4713" w:rsidRDefault="003D4713" w:rsidP="003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</w:p>
    <w:p w14:paraId="472EE4B3" w14:textId="77777777" w:rsidR="003D4713" w:rsidRPr="003D4713" w:rsidRDefault="003D4713" w:rsidP="003D4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Сведения об объемах и источниках финансового обеспечения подпрограммы №1 приведены в приложение №5 к муниципальной программе.</w:t>
      </w:r>
    </w:p>
    <w:p w14:paraId="6D0884FC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7AE2AF34" w14:textId="77777777" w:rsidR="003D4713" w:rsidRPr="003D4713" w:rsidRDefault="003D4713" w:rsidP="003D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5.Организация управления и контроль за ходом реализации подпрограммы №1</w:t>
      </w:r>
    </w:p>
    <w:p w14:paraId="6568613D" w14:textId="77777777" w:rsidR="003D4713" w:rsidRPr="003D4713" w:rsidRDefault="003D4713" w:rsidP="003D4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Организацию управления за ходом реализации подпрограммы №1 осуществляет ответственный              исполнитель – управление культуры администрации Пугачевского муниципального района Саратовской области под контролем координатора муниципальной программы – заместителя главы администрации Пугачевского муниципального района Саратовской области по социальным вопросам.</w:t>
      </w:r>
    </w:p>
    <w:p w14:paraId="70674B08" w14:textId="77777777" w:rsidR="003D4713" w:rsidRPr="003D4713" w:rsidRDefault="003D4713" w:rsidP="003D4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Ответственный исполнитель муниципальной программы предоставляет отчет о реализации муниципальной программы в разрезе подпрограмм в отдел экономического развития, промышленности и торговли администрации </w:t>
      </w: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Пугачевского муниципального </w:t>
      </w:r>
      <w:r w:rsidRPr="003D4713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Саратовской области в сроки и по форме, установленные порядком разработки, реализации и оценки эффективности муниципальных программ Пугачевского муниципального района Саратовской области и муниципального образования города Пугачева, утвержденного постановлением администрации Пугачевского муниципального района Саратовской области от 5 декабря 2019 года № 1410.</w:t>
      </w:r>
    </w:p>
    <w:p w14:paraId="45B664FF" w14:textId="77777777" w:rsidR="003D4713" w:rsidRDefault="003D4713" w:rsidP="003D471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Участники подпрограммы №1 несут ответственность за своевременную и качественную реализацию порученных им мероприятий подпрограммы №1.</w:t>
      </w:r>
    </w:p>
    <w:p w14:paraId="014D647B" w14:textId="77777777" w:rsidR="003D4713" w:rsidRPr="003D4713" w:rsidRDefault="003D4713" w:rsidP="003D471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_________________</w:t>
      </w:r>
    </w:p>
    <w:p w14:paraId="11146DFF" w14:textId="77777777" w:rsidR="003D4713" w:rsidRPr="003D4713" w:rsidRDefault="003D4713" w:rsidP="003D47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71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14:paraId="57CC82AA" w14:textId="77777777" w:rsidR="003D4713" w:rsidRPr="003D4713" w:rsidRDefault="003D4713" w:rsidP="003D471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2 к муниципальной программе «Развитие культуры муниципального образования города Пугачева Саратовской области на 2023 год»</w:t>
      </w:r>
    </w:p>
    <w:p w14:paraId="5BBD8D7C" w14:textId="77777777" w:rsidR="003D4713" w:rsidRPr="003D4713" w:rsidRDefault="003D4713" w:rsidP="003D471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(внесены изменения постановлением от </w:t>
      </w:r>
      <w:hyperlink r:id="rId10" w:history="1">
        <w:r w:rsidRPr="003D4713">
          <w:rPr>
            <w:rFonts w:ascii="PT Astra Serif" w:eastAsia="Times New Roman" w:hAnsi="PT Astra Serif" w:cs="Times New Roman"/>
            <w:color w:val="0000FF"/>
            <w:sz w:val="28"/>
            <w:lang w:eastAsia="ru-RU"/>
          </w:rPr>
          <w:t>20.06.2023г. №669…</w:t>
        </w:r>
      </w:hyperlink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</w:p>
    <w:p w14:paraId="11E9A86A" w14:textId="77777777" w:rsidR="003D4713" w:rsidRPr="003D4713" w:rsidRDefault="003D4713" w:rsidP="003D471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</w:p>
    <w:p w14:paraId="4BEEA03B" w14:textId="77777777" w:rsidR="003D4713" w:rsidRDefault="003D4713" w:rsidP="003D4713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Подпрограмма №2 </w:t>
      </w:r>
    </w:p>
    <w:p w14:paraId="1C85DA57" w14:textId="77777777" w:rsidR="003D4713" w:rsidRDefault="003D4713" w:rsidP="003D4713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и проведение культурно-массовых мероприятий на территории муниципального образования города Пугачева Саратовской области в 2023 году» </w:t>
      </w:r>
    </w:p>
    <w:p w14:paraId="56160C74" w14:textId="77777777" w:rsidR="003D4713" w:rsidRPr="003D4713" w:rsidRDefault="003D4713" w:rsidP="003D47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муниципальной программы «Развитие культуры муниципального образования города Пугачева Саратовской области на 2023 год»</w:t>
      </w:r>
    </w:p>
    <w:p w14:paraId="26E8979B" w14:textId="77777777" w:rsidR="003D4713" w:rsidRPr="003D4713" w:rsidRDefault="003D4713" w:rsidP="003D4713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440CEA81" w14:textId="77777777" w:rsidR="003D4713" w:rsidRPr="003D4713" w:rsidRDefault="003D4713" w:rsidP="003D47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Паспорт подпрограммы №2</w:t>
      </w:r>
    </w:p>
    <w:p w14:paraId="3E8D1E7F" w14:textId="77777777" w:rsidR="003D4713" w:rsidRPr="003D4713" w:rsidRDefault="003D4713" w:rsidP="003D47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954"/>
      </w:tblGrid>
      <w:tr w:rsidR="003D4713" w:rsidRPr="003D4713" w14:paraId="4FE7ADD8" w14:textId="77777777" w:rsidTr="003D4713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7BA7D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2AC5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«Организация и проведение культурно-массовых мероприятий на территории муниципального образования города Пугачева Саратовской области в 2023 году» (далее – подпрограмма №2);</w:t>
            </w:r>
          </w:p>
        </w:tc>
      </w:tr>
      <w:tr w:rsidR="003D4713" w:rsidRPr="003D4713" w14:paraId="6800A44A" w14:textId="77777777" w:rsidTr="003D4713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50EFD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CB962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области;</w:t>
            </w:r>
          </w:p>
        </w:tc>
      </w:tr>
      <w:tr w:rsidR="003D4713" w:rsidRPr="003D4713" w14:paraId="3712E50B" w14:textId="77777777" w:rsidTr="003D4713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B93DB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424C2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3D4713" w:rsidRPr="003D4713" w14:paraId="4EB83864" w14:textId="77777777" w:rsidTr="003D4713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9A42C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C17A9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Пугачевского муниципального района Саратовской области;</w:t>
            </w:r>
          </w:p>
          <w:p w14:paraId="2234629F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учреждения культуры, подведомственные управлению культуры администрации Пугачевского муниципального района Саратовской области;</w:t>
            </w:r>
          </w:p>
        </w:tc>
      </w:tr>
      <w:tr w:rsidR="003D4713" w:rsidRPr="003D4713" w14:paraId="76215872" w14:textId="77777777" w:rsidTr="003D4713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82AE0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17EFC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сохранение культурного наследия, создание условий для организации досуга граждан;</w:t>
            </w:r>
          </w:p>
        </w:tc>
      </w:tr>
      <w:tr w:rsidR="003D4713" w:rsidRPr="003D4713" w14:paraId="678CC701" w14:textId="77777777" w:rsidTr="003D4713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AF184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04891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доступности населения к культурным ценностям и удовлетворения культурных потребностей граждан;</w:t>
            </w:r>
          </w:p>
        </w:tc>
      </w:tr>
      <w:tr w:rsidR="003D4713" w:rsidRPr="003D4713" w14:paraId="595CD97A" w14:textId="77777777" w:rsidTr="003D4713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5399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2CD15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количество участников культурно-массовых мероприятий (конкурсы, фестивали);</w:t>
            </w:r>
          </w:p>
          <w:p w14:paraId="1C025075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количество культурно-массовых мероприятий в т.ч. онлайн-мероприятий;</w:t>
            </w:r>
          </w:p>
          <w:p w14:paraId="1FD56A54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количество посетителей (просмотров) культурно-массовых мероприятий;</w:t>
            </w:r>
          </w:p>
        </w:tc>
      </w:tr>
      <w:tr w:rsidR="003D4713" w:rsidRPr="003D4713" w14:paraId="705E0C0E" w14:textId="77777777" w:rsidTr="003D4713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009AA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FB1A0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год;</w:t>
            </w:r>
          </w:p>
        </w:tc>
      </w:tr>
      <w:tr w:rsidR="003D4713" w:rsidRPr="003D4713" w14:paraId="77235CA4" w14:textId="77777777" w:rsidTr="003D4713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1797B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6263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подпрограмме №2: 1165,9 тыс.руб.,</w:t>
            </w:r>
          </w:p>
          <w:p w14:paraId="39314FB9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т.ч.: местный бюджет: 1165,9 тыс.руб.,</w:t>
            </w:r>
          </w:p>
          <w:p w14:paraId="33CC4B4B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из них: 2023 год: 1165,9 тыс.руб.;</w:t>
            </w:r>
          </w:p>
          <w:p w14:paraId="3F7142FB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(внесены изменения постановлением от </w:t>
            </w:r>
            <w:hyperlink r:id="rId11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20.06.2023г. №669…</w:t>
              </w:r>
            </w:hyperlink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D4713" w:rsidRPr="003D4713" w14:paraId="6171768E" w14:textId="77777777" w:rsidTr="003D4713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E808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33679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удовлетворение духовных и эстетических запросов населения;</w:t>
            </w:r>
          </w:p>
          <w:p w14:paraId="490DA94E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совершенствование различных форм культурно-досуговой деятельности и улучшение качества предоставляемых населению отраслевых услуг;</w:t>
            </w:r>
          </w:p>
          <w:p w14:paraId="2C24FE03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широкого доступа к культурным ценностям;</w:t>
            </w:r>
          </w:p>
          <w:p w14:paraId="2231896A" w14:textId="77777777" w:rsidR="003D4713" w:rsidRPr="003D4713" w:rsidRDefault="003D4713" w:rsidP="003D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популяризация культурного и исторического наследия города Пугачева.</w:t>
            </w:r>
          </w:p>
        </w:tc>
      </w:tr>
    </w:tbl>
    <w:p w14:paraId="58DE17A0" w14:textId="77777777" w:rsidR="003D4713" w:rsidRPr="003D4713" w:rsidRDefault="003D4713" w:rsidP="003D4713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 </w:t>
      </w:r>
    </w:p>
    <w:p w14:paraId="5B3D407F" w14:textId="77777777" w:rsidR="003D4713" w:rsidRPr="003D4713" w:rsidRDefault="003D4713" w:rsidP="003D47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1.Общая характеристика сферы реализации подпрограммы №2</w:t>
      </w:r>
    </w:p>
    <w:p w14:paraId="57E02D24" w14:textId="77777777" w:rsidR="003D4713" w:rsidRPr="003D4713" w:rsidRDefault="003D4713" w:rsidP="003D4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E309239" w14:textId="77777777" w:rsidR="003D4713" w:rsidRPr="003D4713" w:rsidRDefault="003D4713" w:rsidP="003D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одной из функций местного самоуправления является создание условий для организации досуга, обеспечение населения услугами учреждений культуры.</w:t>
      </w:r>
    </w:p>
    <w:p w14:paraId="38666DDF" w14:textId="77777777" w:rsidR="003D4713" w:rsidRPr="003D4713" w:rsidRDefault="003D4713" w:rsidP="003D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Ежегодно в муниципальном образовании города Пугачева проводится более 20 крупномасштабных культурно-массовых мероприятий, посвященных важнейшим праздникам и памятным датам. Их проведение является одним из эффективных методов единения и социальной активизации людей, средством их вовлечения в культурную жизнь и приобщения к достижениям и ценностям национальной культуры, формирования имиджа города.</w:t>
      </w:r>
    </w:p>
    <w:p w14:paraId="4C91E3B2" w14:textId="77777777" w:rsidR="003D4713" w:rsidRPr="003D4713" w:rsidRDefault="003D4713" w:rsidP="003D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основном городские культурно-массовые мероприятия проводятся управлением культуры администрации Пугачевского муниципального района Саратовской области в сотрудничестве с отраслевыми (функциональными) учреждениями, организациями различных ведомств и форм собственности, расположенными на территории муниципального образования города Пугачева. В культурно-массовых мероприятиях принимают участие творческие коллективы, исполнители и народные умельцы Культурно-досугового центра, сельских клубов и Домов культуры.</w:t>
      </w:r>
    </w:p>
    <w:p w14:paraId="13D8FBC8" w14:textId="77777777" w:rsidR="003D4713" w:rsidRPr="003D4713" w:rsidRDefault="003D4713" w:rsidP="003D4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14:paraId="063FF283" w14:textId="77777777" w:rsidR="003D4713" w:rsidRPr="003D4713" w:rsidRDefault="003D4713" w:rsidP="003D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2.Цели и задачи подпрограммы №2, целевые показатели (индикаторы), описание ожидаемых конечных результатов, сроки и этапы реализации подпрограммы №2</w:t>
      </w:r>
    </w:p>
    <w:p w14:paraId="5E4750AC" w14:textId="77777777" w:rsidR="003D4713" w:rsidRPr="003D4713" w:rsidRDefault="003D4713" w:rsidP="003D4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0EEC274" w14:textId="77777777" w:rsidR="003D4713" w:rsidRPr="003D4713" w:rsidRDefault="003D4713" w:rsidP="003D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Целью реализации подпрограммы №2 является сохранение культурного наследия, создание условий для организации досуга граждан.</w:t>
      </w:r>
    </w:p>
    <w:p w14:paraId="12A6D288" w14:textId="77777777" w:rsidR="003D4713" w:rsidRPr="003D4713" w:rsidRDefault="003D4713" w:rsidP="003D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Для достижения поставленной цели решается следующая задача подпрограммы №2:</w:t>
      </w:r>
    </w:p>
    <w:p w14:paraId="24E75E96" w14:textId="77777777" w:rsidR="003D4713" w:rsidRPr="003D4713" w:rsidRDefault="003D4713" w:rsidP="003D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обеспечение доступности населения к культурным ценностям и удовлетворения культурных потребностей граждан.</w:t>
      </w: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          </w:t>
      </w:r>
    </w:p>
    <w:p w14:paraId="5B24564A" w14:textId="77777777" w:rsidR="003D4713" w:rsidRPr="003D4713" w:rsidRDefault="003D4713" w:rsidP="003D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Целевые показатели подпрограммы №2 приведены в приложении №3 к муниципальной программе.</w:t>
      </w:r>
    </w:p>
    <w:p w14:paraId="1C0F3EC2" w14:textId="77777777" w:rsidR="003D4713" w:rsidRPr="003D4713" w:rsidRDefault="003D4713" w:rsidP="003D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Реализация мероприятий, предусмотренных подпрограммой №2, позволит:</w:t>
      </w:r>
    </w:p>
    <w:p w14:paraId="0FE76535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удовлетворить духовные и эстетические запросы населения;</w:t>
      </w:r>
    </w:p>
    <w:p w14:paraId="3B2255BB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совершенствовать различные формы культурно-досуговой деятельности и улучшить качество предоставляемых населению отраслевых услуг;</w:t>
      </w:r>
    </w:p>
    <w:p w14:paraId="2F3FB89B" w14:textId="77777777" w:rsidR="003D4713" w:rsidRPr="003D4713" w:rsidRDefault="003D4713" w:rsidP="003D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обеспечить широкий доступ к культурным ценностям;</w:t>
      </w:r>
    </w:p>
    <w:p w14:paraId="3A99EBB3" w14:textId="77777777" w:rsidR="003D4713" w:rsidRPr="003D4713" w:rsidRDefault="003D4713" w:rsidP="003D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популяризировать культурное и историческое наследие города Пугачева.</w:t>
      </w:r>
    </w:p>
    <w:p w14:paraId="3DF40041" w14:textId="77777777" w:rsidR="003D4713" w:rsidRPr="003D4713" w:rsidRDefault="003D4713" w:rsidP="003D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Подпрограмма №2 реализуется в 2023 году.</w:t>
      </w:r>
    </w:p>
    <w:p w14:paraId="54BA895D" w14:textId="77777777" w:rsidR="003D4713" w:rsidRPr="003D4713" w:rsidRDefault="003D4713" w:rsidP="003D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334A721" w14:textId="77777777" w:rsidR="003D4713" w:rsidRPr="003D4713" w:rsidRDefault="003D4713" w:rsidP="003D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3.Перечень основных мероприятий подпрограммы №2</w:t>
      </w:r>
    </w:p>
    <w:p w14:paraId="65FC5781" w14:textId="77777777" w:rsidR="003D4713" w:rsidRPr="003D4713" w:rsidRDefault="003D4713" w:rsidP="003D4713">
      <w:pPr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1CB5EAC0" w14:textId="77777777" w:rsidR="003D4713" w:rsidRPr="003D4713" w:rsidRDefault="003D4713" w:rsidP="003D471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Перечень основных мероприятий подпрограммы №2 приведен в приложении №4 к муниципальной программе.</w:t>
      </w:r>
    </w:p>
    <w:p w14:paraId="09FB7709" w14:textId="77777777" w:rsidR="003D4713" w:rsidRPr="003D4713" w:rsidRDefault="003D4713" w:rsidP="003D47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0F1238FD" w14:textId="77777777" w:rsidR="003D4713" w:rsidRPr="003D4713" w:rsidRDefault="003D4713" w:rsidP="003D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4.Финансовое обеспечение реализации подпрограммы №2</w:t>
      </w:r>
    </w:p>
    <w:p w14:paraId="4920F589" w14:textId="77777777" w:rsidR="003D4713" w:rsidRPr="003D4713" w:rsidRDefault="003D4713" w:rsidP="003D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</w:p>
    <w:p w14:paraId="10786862" w14:textId="77777777" w:rsidR="003D4713" w:rsidRPr="003D4713" w:rsidRDefault="003D4713" w:rsidP="003D471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Сведения об объемах и источниках финансового обеспечения подпрограммы №2 приведены в приложение №5 к муниципальной программе.</w:t>
      </w:r>
    </w:p>
    <w:p w14:paraId="76492262" w14:textId="77777777" w:rsidR="003D4713" w:rsidRPr="003D4713" w:rsidRDefault="003D4713" w:rsidP="003D47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6EB8FEF0" w14:textId="77777777" w:rsidR="003D4713" w:rsidRPr="003D4713" w:rsidRDefault="003D4713" w:rsidP="003D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5.Организация управления и контроль за ходом реализации подпрограммы №2</w:t>
      </w:r>
    </w:p>
    <w:p w14:paraId="4A192869" w14:textId="77777777" w:rsidR="003D4713" w:rsidRPr="003D4713" w:rsidRDefault="003D4713" w:rsidP="003D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</w:p>
    <w:p w14:paraId="42301B49" w14:textId="77777777" w:rsidR="003D4713" w:rsidRPr="003D4713" w:rsidRDefault="003D4713" w:rsidP="003D4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Организацию управления за ходом реализации подпрограммы №2 осуществляет ответственный исполнитель – управление культуры администрации Пугачевского муниципального района Саратовской области под контролем координатора муниципальной программы - заместителя главы администрации Пугачевского муниципального района Саратовской области по социальным вопросам.</w:t>
      </w:r>
    </w:p>
    <w:p w14:paraId="4A93A2E0" w14:textId="77777777" w:rsidR="003D4713" w:rsidRPr="003D4713" w:rsidRDefault="003D4713" w:rsidP="003D4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Ответственный исполнитель подпрограммы №2 предоставляет отчет о реализации подпрограммы №2 в разрезе подпрограмм в отдел экономического развития, промышленности и торговли администрации Пугачевского муниципального 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Саратовской области и </w:t>
      </w: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муниципального образования города Пугачева, утвержденного постановлением администрации Пугачевского муниципального района Саратовской области от 5 декабря 2019 года № 1410.</w:t>
      </w:r>
    </w:p>
    <w:p w14:paraId="1CDC3FAC" w14:textId="77777777" w:rsidR="003D4713" w:rsidRPr="003D4713" w:rsidRDefault="003D4713" w:rsidP="003D4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Участники подпрограммы №2 несут ответственность за своевременную и качественную реализацию порученных им мероприятий муниципальной программы.</w:t>
      </w:r>
    </w:p>
    <w:p w14:paraId="48836A39" w14:textId="77777777" w:rsidR="003D4713" w:rsidRPr="003D4713" w:rsidRDefault="003D4713" w:rsidP="003D4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48EE425" w14:textId="77777777" w:rsidR="003D4713" w:rsidRPr="003D4713" w:rsidRDefault="003D4713" w:rsidP="003D4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          </w:t>
      </w:r>
    </w:p>
    <w:p w14:paraId="28D35EAC" w14:textId="77777777" w:rsidR="003D4713" w:rsidRPr="003D4713" w:rsidRDefault="003D4713" w:rsidP="003D4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14:paraId="4FE3B072" w14:textId="77777777" w:rsidR="003D4713" w:rsidRPr="003D4713" w:rsidRDefault="003D4713" w:rsidP="003D4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</w:t>
      </w:r>
    </w:p>
    <w:p w14:paraId="6CF4D596" w14:textId="77777777" w:rsidR="003D4713" w:rsidRPr="003D4713" w:rsidRDefault="003D4713" w:rsidP="003D47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71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07B2C2F9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6FEE7816" w14:textId="4C4BFDDD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71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1A56D49D" w14:textId="10274FE6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30DB42" w14:textId="20584F5E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E97B33" w14:textId="76283A40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4FAAA8" w14:textId="0B5296D2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70BB12" w14:textId="51C5A660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8CA3BE" w14:textId="7C7274F4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FDB90A" w14:textId="19B08CFA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1D0C38" w14:textId="666A7910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B347E9" w14:textId="01DA7B1B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B17CE5" w14:textId="75113EF9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A9C8E0" w14:textId="598BFAF0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26A08D" w14:textId="66EA397B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AC11FA" w14:textId="5E3A8C0B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1B753D" w14:textId="436D6693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04DED5" w14:textId="70E56B84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5A9480" w14:textId="29FFBB8F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CB143F" w14:textId="53D490AC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BF03E2" w14:textId="6704B011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E37A81" w14:textId="66DF8A24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C37AC5" w14:textId="6E499C6C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02D8AB" w14:textId="1D3ECE4C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7CF99A" w14:textId="0E804112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4D04E3" w14:textId="4AC15EE4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623647" w14:textId="0DC93FC0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9F6943" w14:textId="0A96183E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2CC164" w14:textId="3F03DC04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1C5242" w14:textId="638C686B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8EC4CA" w14:textId="2C202CC9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62E5B9" w14:textId="1213C7B8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E1ABB2" w14:textId="3B849AF0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38C9C5" w14:textId="42A16993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5C1288" w14:textId="783FB4FC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0F0F9F" w14:textId="3FD72C24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C531B4" w14:textId="77777777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81D596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585644" w14:textId="77777777" w:rsidR="00FE44D6" w:rsidRPr="006A196A" w:rsidRDefault="00FE44D6" w:rsidP="00FE44D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3 к муниципальной программе «Развитие культуры муниципального образования города Пугачева Саратовской области на 2023 год»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A196A">
        <w:rPr>
          <w:rFonts w:ascii="PT Astra Serif" w:eastAsia="Times New Roman" w:hAnsi="PT Astra Serif" w:cs="Times New Roman"/>
          <w:color w:val="365F91" w:themeColor="accent1" w:themeShade="BF"/>
          <w:sz w:val="28"/>
          <w:szCs w:val="28"/>
          <w:lang w:eastAsia="ru-RU"/>
        </w:rPr>
        <w:t>(внесение изменений постановлением от 18.12.2023г.№1567)</w:t>
      </w:r>
    </w:p>
    <w:p w14:paraId="40F2707B" w14:textId="77777777" w:rsidR="00FE44D6" w:rsidRPr="003D4713" w:rsidRDefault="00FE44D6" w:rsidP="00FE44D6">
      <w:pPr>
        <w:spacing w:after="0" w:line="4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</w:p>
    <w:p w14:paraId="2FD1E93D" w14:textId="77777777" w:rsidR="00FE44D6" w:rsidRPr="003D4713" w:rsidRDefault="00FE44D6" w:rsidP="00FE4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Сведения</w:t>
      </w:r>
    </w:p>
    <w:p w14:paraId="22ED98BC" w14:textId="77777777" w:rsidR="00FE44D6" w:rsidRPr="003D4713" w:rsidRDefault="00FE44D6" w:rsidP="00FE4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целевых показателях (индикаторах) программы</w:t>
      </w:r>
    </w:p>
    <w:p w14:paraId="10093A65" w14:textId="77777777" w:rsidR="00FE44D6" w:rsidRPr="003D4713" w:rsidRDefault="00FE44D6" w:rsidP="00FE4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«Развитие культуры муниципального образования города Пугачева Саратовской области на 2023 год» и их значениях</w:t>
      </w:r>
    </w:p>
    <w:p w14:paraId="4D11DCDA" w14:textId="77777777" w:rsidR="00FE44D6" w:rsidRPr="003D4713" w:rsidRDefault="00FE44D6" w:rsidP="00FE4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033"/>
        <w:gridCol w:w="849"/>
        <w:gridCol w:w="1224"/>
        <w:gridCol w:w="1056"/>
        <w:gridCol w:w="1133"/>
      </w:tblGrid>
      <w:tr w:rsidR="00FE44D6" w:rsidRPr="003D4713" w14:paraId="615801F0" w14:textId="77777777" w:rsidTr="00AF26E4"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27ED2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82026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60DD3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D1E15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FE44D6" w:rsidRPr="003D4713" w14:paraId="50525721" w14:textId="77777777" w:rsidTr="00AF26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F4D33" w14:textId="77777777" w:rsidR="00FE44D6" w:rsidRPr="003D4713" w:rsidRDefault="00FE44D6" w:rsidP="00AF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15E6A" w14:textId="77777777" w:rsidR="00FE44D6" w:rsidRPr="003D4713" w:rsidRDefault="00FE44D6" w:rsidP="00AF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FEDE2" w14:textId="77777777" w:rsidR="00FE44D6" w:rsidRPr="003D4713" w:rsidRDefault="00FE44D6" w:rsidP="00AF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EE16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BACE9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6EA3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FE44D6" w:rsidRPr="003D4713" w14:paraId="1DC26371" w14:textId="77777777" w:rsidTr="00AF26E4">
        <w:tc>
          <w:tcPr>
            <w:tcW w:w="9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566C2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Подпрограмма №1 «Организация и проведение мероприятий, посвященных празднованию 78-й годовщины Победы в Великой Отечественной войне 1941-</w:t>
            </w:r>
          </w:p>
          <w:p w14:paraId="58A3C4D1" w14:textId="77777777" w:rsidR="00FE44D6" w:rsidRPr="003D4713" w:rsidRDefault="00FE44D6" w:rsidP="00AF26E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1945 годов»</w:t>
            </w:r>
          </w:p>
        </w:tc>
      </w:tr>
      <w:tr w:rsidR="00FE44D6" w:rsidRPr="003D4713" w14:paraId="1A4E2EB5" w14:textId="77777777" w:rsidTr="00AF26E4">
        <w:tc>
          <w:tcPr>
            <w:tcW w:w="9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DA48A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Цель: совершенствование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</w:t>
            </w:r>
          </w:p>
        </w:tc>
      </w:tr>
      <w:tr w:rsidR="00FE44D6" w:rsidRPr="003D4713" w14:paraId="1459C10C" w14:textId="77777777" w:rsidTr="00AF26E4">
        <w:tc>
          <w:tcPr>
            <w:tcW w:w="9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290CC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Задача: проведение праздничных мероприятий, посвященных празднованию 78-й годовщины Победы в Великой Отечественной войне 1941-1945 годов</w:t>
            </w:r>
          </w:p>
        </w:tc>
      </w:tr>
      <w:tr w:rsidR="00FE44D6" w:rsidRPr="003D4713" w14:paraId="0AF6841D" w14:textId="77777777" w:rsidTr="00AF26E4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A227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CA63B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Количество участников культурно-массовых мероприятий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0D23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EBA2D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2E9B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DDD7C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550</w:t>
            </w:r>
          </w:p>
        </w:tc>
      </w:tr>
      <w:tr w:rsidR="00FE44D6" w:rsidRPr="003D4713" w14:paraId="141C8E2A" w14:textId="77777777" w:rsidTr="00AF26E4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70A81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B2A9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Количество культурно - массовых мероприятий, в т.ч. онлайн - мероприятий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AEED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7700C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24DCE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FC2AE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E44D6" w:rsidRPr="003D4713" w14:paraId="6D883E54" w14:textId="77777777" w:rsidTr="00AF26E4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6ABE3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CFA03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Количество посетителей (просмотров) культурно-массовых мероприятий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FF0B3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1D1EE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82816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F5534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7925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8950</w:t>
            </w:r>
          </w:p>
        </w:tc>
      </w:tr>
      <w:tr w:rsidR="00FE44D6" w:rsidRPr="003D4713" w14:paraId="7B89433E" w14:textId="77777777" w:rsidTr="00AF26E4">
        <w:tc>
          <w:tcPr>
            <w:tcW w:w="9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C1E12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Подпрограмма №2 «Организация и проведение культурно-массовых мероприятий на территории муниципального образования города Пугачева Саратовской области</w:t>
            </w:r>
          </w:p>
          <w:p w14:paraId="17AA4E44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в 2023 году»</w:t>
            </w:r>
          </w:p>
        </w:tc>
      </w:tr>
      <w:tr w:rsidR="00FE44D6" w:rsidRPr="003D4713" w14:paraId="12213DD7" w14:textId="77777777" w:rsidTr="00AF26E4">
        <w:tc>
          <w:tcPr>
            <w:tcW w:w="9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598BC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Цель: сохранение культурного наследия, создание условий для организации досуга граждан</w:t>
            </w:r>
          </w:p>
        </w:tc>
      </w:tr>
      <w:tr w:rsidR="00FE44D6" w:rsidRPr="003D4713" w14:paraId="6ED185CA" w14:textId="77777777" w:rsidTr="00AF26E4">
        <w:tc>
          <w:tcPr>
            <w:tcW w:w="9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E16E8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Задача: обеспечение доступности населения к культурным ценностям и удовлетворения культурных потребностей граждан</w:t>
            </w:r>
          </w:p>
        </w:tc>
      </w:tr>
      <w:tr w:rsidR="00FE44D6" w:rsidRPr="003D4713" w14:paraId="4D31193C" w14:textId="77777777" w:rsidTr="00AF26E4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68978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4C0CC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Количество участников культурно-массовых мероприятий (конкурсы, фестивали)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523DC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D68EB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45775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EC97B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1972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3800</w:t>
            </w:r>
          </w:p>
        </w:tc>
      </w:tr>
      <w:tr w:rsidR="00FE44D6" w:rsidRPr="003D4713" w14:paraId="788B8F93" w14:textId="77777777" w:rsidTr="00AF26E4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DF12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7B24C" w14:textId="289A184C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Количество культурно-массовых мероприятий, в т.ч. онлайн-мероприятий</w:t>
            </w:r>
            <w:r w:rsidR="00F542C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bookmarkStart w:id="1" w:name="_GoBack"/>
            <w:r w:rsidR="00F542CC" w:rsidRPr="00F542CC">
              <w:rPr>
                <w:rFonts w:ascii="PT Astra Serif" w:eastAsia="Times New Roman" w:hAnsi="PT Astra Serif" w:cs="Times New Roman"/>
                <w:color w:val="365F91" w:themeColor="accent1" w:themeShade="BF"/>
                <w:sz w:val="28"/>
                <w:szCs w:val="28"/>
                <w:lang w:eastAsia="ru-RU"/>
              </w:rPr>
              <w:t>(внесение изменений постановлением от 18.12.2023г.№1567)</w:t>
            </w:r>
            <w:bookmarkEnd w:id="1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FD1B8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5DF4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6859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38E0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4BE0C" w14:textId="0446B051" w:rsidR="00FE44D6" w:rsidRPr="003D4713" w:rsidRDefault="006A2F6F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E44D6" w:rsidRPr="003D4713" w14:paraId="1AA5020B" w14:textId="77777777" w:rsidTr="00AF26E4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FE39B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B65B0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Количество посетителей (просмотров) культурно - массовых мероприятий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8C324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30A61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157351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1FDF5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309584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88E39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325000</w:t>
            </w:r>
          </w:p>
        </w:tc>
      </w:tr>
    </w:tbl>
    <w:p w14:paraId="474C1199" w14:textId="77777777" w:rsidR="00FE44D6" w:rsidRPr="003D4713" w:rsidRDefault="00FE44D6" w:rsidP="00FE4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1EB9D0E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F4F974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12A90A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EBAC90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47F88A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169303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129B80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E46D4C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41BBD9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D0595B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00FCFB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F60C03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37BF69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B6DD69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58DCD0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1BDEF9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45ADE7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2D60A5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E158BB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15E005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3FCA74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46852D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7002AA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22FC23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2FB663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74CE7B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220858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65B4C7" w14:textId="77777777" w:rsidR="00FE44D6" w:rsidRDefault="00FE44D6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E5C833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3E1EE0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3342C2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94B59D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081729" w14:textId="77777777" w:rsidR="003D4713" w:rsidRDefault="003D4713" w:rsidP="003D4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E91FDA" w14:textId="77777777" w:rsidR="00E52AB1" w:rsidRDefault="00E52AB1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3F81B5E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D4C79F7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52B0635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C707E9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F74400E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E834F16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B4CC63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093BD38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EEFF121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52D36A3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5CCDD75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5287DDE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8EE867E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3D0249F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93FBB00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E3BB47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729BF41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4B9E9F0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47FCDC0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78E0415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C4A4452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024F6E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B323402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EDF8EFF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E65FEC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4810ED3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759A298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CD30ED0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0CE41B2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BFD8CAB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A040D66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B9FFB60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394DDFC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69CF0A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600DE0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D9226C2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7AB63CF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6CE9A2C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43CE8C4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2F801F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58A14B0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E0BAFA0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5FC3225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F0A7F50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DC9E056" w14:textId="77777777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66D60EC" w14:textId="20C2D749" w:rsidR="00FE44D6" w:rsidRDefault="00FE44D6" w:rsidP="003D47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FE44D6" w:rsidSect="00770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AF6DD6" w14:textId="77777777" w:rsidR="00FE44D6" w:rsidRDefault="00FE44D6" w:rsidP="00E52AB1">
      <w:pPr>
        <w:spacing w:after="0" w:line="240" w:lineRule="auto"/>
        <w:ind w:left="850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3AC3AE9" w14:textId="77777777" w:rsidR="00FE44D6" w:rsidRDefault="00FE44D6" w:rsidP="00E52AB1">
      <w:pPr>
        <w:spacing w:after="0" w:line="240" w:lineRule="auto"/>
        <w:ind w:left="850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E125C79" w14:textId="77777777" w:rsidR="00FE44D6" w:rsidRPr="003D4713" w:rsidRDefault="00FE44D6" w:rsidP="00FE44D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4 к муниципальной программе «Развитие культуры муниципального образования города Пугачева Саратовской области на 2023 год»</w:t>
      </w:r>
    </w:p>
    <w:p w14:paraId="717255A9" w14:textId="18F7DE4A" w:rsidR="00FE44D6" w:rsidRPr="003D4713" w:rsidRDefault="00FE44D6" w:rsidP="00FE44D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(внесены изменения постановлением от </w:t>
      </w:r>
      <w:hyperlink r:id="rId12" w:history="1">
        <w:r w:rsidRPr="003D4713">
          <w:rPr>
            <w:rFonts w:ascii="PT Astra Serif" w:eastAsia="Times New Roman" w:hAnsi="PT Astra Serif" w:cs="Times New Roman"/>
            <w:color w:val="0000FF"/>
            <w:sz w:val="28"/>
            <w:lang w:eastAsia="ru-RU"/>
          </w:rPr>
          <w:t>20.06.2023г. №669…</w:t>
        </w:r>
      </w:hyperlink>
      <w:r w:rsidRPr="003D4713">
        <w:rPr>
          <w:rFonts w:ascii="PT Astra Serif" w:eastAsia="Times New Roman" w:hAnsi="PT Astra Serif" w:cs="Times New Roman"/>
          <w:color w:val="0000FF"/>
          <w:sz w:val="28"/>
          <w:lang w:eastAsia="ru-RU"/>
        </w:rPr>
        <w:t>, </w:t>
      </w:r>
      <w:hyperlink r:id="rId13" w:history="1">
        <w:r w:rsidRPr="003D4713">
          <w:rPr>
            <w:rFonts w:ascii="PT Astra Serif" w:eastAsia="Times New Roman" w:hAnsi="PT Astra Serif" w:cs="Times New Roman"/>
            <w:color w:val="0000FF"/>
            <w:sz w:val="28"/>
            <w:lang w:eastAsia="ru-RU"/>
          </w:rPr>
          <w:t>01.09.2023г. №978…</w:t>
        </w:r>
      </w:hyperlink>
      <w:r w:rsidRPr="003D4713">
        <w:rPr>
          <w:rFonts w:ascii="PT Astra Serif" w:eastAsia="Times New Roman" w:hAnsi="PT Astra Serif" w:cs="Times New Roman"/>
          <w:color w:val="0000FF"/>
          <w:sz w:val="28"/>
          <w:lang w:eastAsia="ru-RU"/>
        </w:rPr>
        <w:t>, </w:t>
      </w:r>
      <w:hyperlink r:id="rId14" w:history="1">
        <w:r w:rsidRPr="003D4713">
          <w:rPr>
            <w:rFonts w:ascii="PT Astra Serif" w:eastAsia="Times New Roman" w:hAnsi="PT Astra Serif" w:cs="Times New Roman"/>
            <w:color w:val="0000FF"/>
            <w:sz w:val="28"/>
            <w:lang w:eastAsia="ru-RU"/>
          </w:rPr>
          <w:t>08.11.2023г. №1311…</w:t>
        </w:r>
      </w:hyperlink>
      <w:r w:rsidR="006A2F6F">
        <w:rPr>
          <w:rFonts w:ascii="PT Astra Serif" w:eastAsia="Times New Roman" w:hAnsi="PT Astra Serif" w:cs="Times New Roman"/>
          <w:color w:val="0000FF"/>
          <w:sz w:val="28"/>
          <w:lang w:eastAsia="ru-RU"/>
        </w:rPr>
        <w:t>, от 18.12.2023г. №1567</w:t>
      </w: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</w:p>
    <w:p w14:paraId="4A4D2E14" w14:textId="77777777" w:rsidR="00FE44D6" w:rsidRPr="003D4713" w:rsidRDefault="00FE44D6" w:rsidP="00FE44D6">
      <w:pPr>
        <w:spacing w:after="0" w:line="240" w:lineRule="auto"/>
        <w:ind w:left="8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0DED8E82" w14:textId="77777777" w:rsidR="00FE44D6" w:rsidRPr="003D4713" w:rsidRDefault="00FE44D6" w:rsidP="00FE44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Перечень</w:t>
      </w:r>
    </w:p>
    <w:p w14:paraId="6D80D183" w14:textId="77777777" w:rsidR="00FE44D6" w:rsidRPr="003D4713" w:rsidRDefault="00FE44D6" w:rsidP="00FE44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основных мероприятий программы «Развитие культуры муниципального образования города Пугачева</w:t>
      </w:r>
    </w:p>
    <w:p w14:paraId="01F288F4" w14:textId="77777777" w:rsidR="00FE44D6" w:rsidRPr="003D4713" w:rsidRDefault="00FE44D6" w:rsidP="00FE44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Саратовской области на 2023 год» в разрезе подпрограмм</w:t>
      </w:r>
    </w:p>
    <w:p w14:paraId="507C9D94" w14:textId="77777777" w:rsidR="00FE44D6" w:rsidRPr="003D4713" w:rsidRDefault="00FE44D6" w:rsidP="00FE44D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tbl>
      <w:tblPr>
        <w:tblW w:w="15461" w:type="dxa"/>
        <w:tblInd w:w="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4239"/>
        <w:gridCol w:w="75"/>
        <w:gridCol w:w="1933"/>
        <w:gridCol w:w="1883"/>
        <w:gridCol w:w="1276"/>
        <w:gridCol w:w="1343"/>
        <w:gridCol w:w="3854"/>
      </w:tblGrid>
      <w:tr w:rsidR="00FE44D6" w:rsidRPr="003D4713" w14:paraId="7979BB7E" w14:textId="77777777" w:rsidTr="00AF26E4">
        <w:trPr>
          <w:trHeight w:val="928"/>
        </w:trPr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7B625A9" w14:textId="77777777" w:rsidR="00FE44D6" w:rsidRPr="003D4713" w:rsidRDefault="00FE44D6" w:rsidP="00AF26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№ </w:t>
            </w: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1CFAEA6" w14:textId="77777777" w:rsidR="00FE44D6" w:rsidRPr="003D4713" w:rsidRDefault="00FE44D6" w:rsidP="00AF26E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Цель, задачи, основные мероприятия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76BB926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AAAAC0B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Источники </w:t>
            </w:r>
            <w:proofErr w:type="spellStart"/>
            <w:proofErr w:type="gramStart"/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096E62F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Объемы финансирования, тыс. руб.</w:t>
            </w:r>
          </w:p>
        </w:tc>
        <w:tc>
          <w:tcPr>
            <w:tcW w:w="3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80957CA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FE44D6" w:rsidRPr="003D4713" w14:paraId="540BABBA" w14:textId="77777777" w:rsidTr="00AF26E4">
        <w:trPr>
          <w:trHeight w:val="2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ACC2E" w14:textId="77777777" w:rsidR="00FE44D6" w:rsidRPr="003D4713" w:rsidRDefault="00FE44D6" w:rsidP="00AF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7E0D7" w14:textId="77777777" w:rsidR="00FE44D6" w:rsidRPr="003D4713" w:rsidRDefault="00FE44D6" w:rsidP="00AF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99A08" w14:textId="77777777" w:rsidR="00FE44D6" w:rsidRPr="003D4713" w:rsidRDefault="00FE44D6" w:rsidP="00AF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6FD8B" w14:textId="77777777" w:rsidR="00FE44D6" w:rsidRPr="003D4713" w:rsidRDefault="00FE44D6" w:rsidP="00AF26E4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5A9B921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B2FF597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D6A16" w14:textId="77777777" w:rsidR="00FE44D6" w:rsidRPr="003D4713" w:rsidRDefault="00FE44D6" w:rsidP="00AF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4D6" w:rsidRPr="003D4713" w14:paraId="35E6B6DF" w14:textId="77777777" w:rsidTr="00AF26E4">
        <w:trPr>
          <w:trHeight w:val="15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EC7E153" w14:textId="77777777" w:rsidR="00FE44D6" w:rsidRPr="003D4713" w:rsidRDefault="00FE44D6" w:rsidP="00AF26E4">
            <w:pPr>
              <w:spacing w:after="0" w:line="1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51C166D" w14:textId="77777777" w:rsidR="00FE44D6" w:rsidRPr="003D4713" w:rsidRDefault="00FE44D6" w:rsidP="00AF26E4">
            <w:pPr>
              <w:spacing w:after="0" w:line="1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195354F" w14:textId="77777777" w:rsidR="00FE44D6" w:rsidRPr="003D4713" w:rsidRDefault="00FE44D6" w:rsidP="00AF26E4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42AC5C8" w14:textId="77777777" w:rsidR="00FE44D6" w:rsidRPr="003D4713" w:rsidRDefault="00FE44D6" w:rsidP="00AF26E4">
            <w:pPr>
              <w:spacing w:after="0" w:line="154" w:lineRule="atLeast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7F25855" w14:textId="77777777" w:rsidR="00FE44D6" w:rsidRPr="003D4713" w:rsidRDefault="00FE44D6" w:rsidP="00AF26E4">
            <w:pPr>
              <w:spacing w:after="0" w:line="154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38414" w14:textId="77777777" w:rsidR="00FE44D6" w:rsidRPr="003D4713" w:rsidRDefault="00FE44D6" w:rsidP="00AF26E4">
            <w:pPr>
              <w:spacing w:after="0" w:line="154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E5ECCE2" w14:textId="77777777" w:rsidR="00FE44D6" w:rsidRPr="003D4713" w:rsidRDefault="00FE44D6" w:rsidP="00AF26E4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E44D6" w:rsidRPr="003D4713" w14:paraId="45A06485" w14:textId="77777777" w:rsidTr="00AF26E4">
        <w:trPr>
          <w:trHeight w:val="215"/>
        </w:trPr>
        <w:tc>
          <w:tcPr>
            <w:tcW w:w="154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F024866" w14:textId="77777777" w:rsidR="00FE44D6" w:rsidRPr="003D4713" w:rsidRDefault="00FE44D6" w:rsidP="00AF26E4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Подпрограмма 1 «Организация и проведение мероприятий, посвященных празднованию 78-й годовщины Победы в Великой Отечественной войне 1941-1945 годов»</w:t>
            </w:r>
          </w:p>
        </w:tc>
      </w:tr>
      <w:tr w:rsidR="00FE44D6" w:rsidRPr="003D4713" w14:paraId="39CA294F" w14:textId="77777777" w:rsidTr="00AF26E4">
        <w:trPr>
          <w:trHeight w:val="192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53D18B6" w14:textId="77777777" w:rsidR="00FE44D6" w:rsidRPr="003D4713" w:rsidRDefault="00FE44D6" w:rsidP="00AF26E4">
            <w:pPr>
              <w:spacing w:after="0" w:line="192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6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3E9C228" w14:textId="77777777" w:rsidR="00FE44D6" w:rsidRPr="003D4713" w:rsidRDefault="00FE44D6" w:rsidP="00AF26E4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Цель: совершенствование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подвигам.</w:t>
            </w:r>
          </w:p>
        </w:tc>
      </w:tr>
      <w:tr w:rsidR="00FE44D6" w:rsidRPr="003D4713" w14:paraId="506C6057" w14:textId="77777777" w:rsidTr="00AF26E4">
        <w:trPr>
          <w:trHeight w:val="7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B9F9F0F" w14:textId="77777777" w:rsidR="00FE44D6" w:rsidRPr="003D4713" w:rsidRDefault="00FE44D6" w:rsidP="00AF26E4">
            <w:pPr>
              <w:spacing w:after="0" w:line="7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A5B061" w14:textId="77777777" w:rsidR="00FE44D6" w:rsidRPr="003D4713" w:rsidRDefault="00FE44D6" w:rsidP="00AF26E4">
            <w:pPr>
              <w:spacing w:after="0" w:line="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Задача: проведение праздничных мероприятий, посвященных празднованию 78-й годовщины Победы в Великой Отечественной войне 1941-1945 годов</w:t>
            </w:r>
          </w:p>
        </w:tc>
      </w:tr>
      <w:tr w:rsidR="00FE44D6" w:rsidRPr="003D4713" w14:paraId="12D7C491" w14:textId="77777777" w:rsidTr="00AF26E4">
        <w:trPr>
          <w:trHeight w:val="296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8B8C10B" w14:textId="77777777" w:rsidR="00FE44D6" w:rsidRPr="003D4713" w:rsidRDefault="00FE44D6" w:rsidP="00AF26E4">
            <w:pPr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2D2C23A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Организация и проведение мероприятий, посвященных празднованию 78-й годовщины Победы в Великой Отечественной войне 1941-1945 годов»:</w:t>
            </w:r>
          </w:p>
          <w:p w14:paraId="3A71EEE2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изготовление фотографий передовиков производства, приобретение рамок и свидетельств</w:t>
            </w:r>
          </w:p>
          <w:p w14:paraId="3FE61657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(внесены изменения постановлением от </w:t>
            </w:r>
            <w:hyperlink r:id="rId15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20.06.2023г. №669…</w:t>
              </w:r>
            </w:hyperlink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8F3D0F5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квартал</w:t>
            </w:r>
          </w:p>
          <w:p w14:paraId="3CA4408A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44CB997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  <w:p w14:paraId="0E7885F6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B7F95F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68488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2773922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области, учреждения культуры, подведомственные управлению культуры администрации Пугачевского муниципального района Саратовской области</w:t>
            </w:r>
          </w:p>
        </w:tc>
      </w:tr>
      <w:tr w:rsidR="00FE44D6" w:rsidRPr="003D4713" w14:paraId="4D30EA1E" w14:textId="77777777" w:rsidTr="00AF26E4">
        <w:trPr>
          <w:trHeight w:val="1165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9CA1C6" w14:textId="77777777" w:rsidR="00FE44D6" w:rsidRPr="003D4713" w:rsidRDefault="00FE44D6" w:rsidP="00AF26E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5F7247C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Оформление площади (в т.ч. сцены) и городского парка: ремонт и установка турникетов, изготовление и приобретение </w:t>
            </w:r>
            <w:proofErr w:type="spellStart"/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артобъектов</w:t>
            </w:r>
            <w:proofErr w:type="spellEnd"/>
          </w:p>
          <w:p w14:paraId="553F971E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(внесены изменения постановлением </w:t>
            </w: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 </w:t>
            </w:r>
            <w:hyperlink r:id="rId16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20.06.2023г. №669…</w:t>
              </w:r>
            </w:hyperlink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3952D39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 квартал 2023 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CF49696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41B8C8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40,7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AA4A6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40,7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26B65E5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FE44D6" w:rsidRPr="003D4713" w14:paraId="6E429820" w14:textId="77777777" w:rsidTr="00AF26E4">
        <w:trPr>
          <w:trHeight w:val="25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8925843" w14:textId="77777777" w:rsidR="00FE44D6" w:rsidRPr="003D4713" w:rsidRDefault="00FE44D6" w:rsidP="00AF26E4">
            <w:pPr>
              <w:spacing w:after="0" w:line="25" w:lineRule="atLeast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50FA99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Подготовка автотранспорта для участия в торжественных мероприятиях 9 мая (адресное поздравление ветеранов, организация работы полянок)</w:t>
            </w:r>
          </w:p>
          <w:p w14:paraId="2AAAADE1" w14:textId="77777777" w:rsidR="00FE44D6" w:rsidRPr="003D4713" w:rsidRDefault="00FE44D6" w:rsidP="00AF26E4">
            <w:pPr>
              <w:spacing w:after="0" w:line="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(внесены изменения постановлением от </w:t>
            </w:r>
            <w:hyperlink r:id="rId17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20.06.2023г. №669…</w:t>
              </w:r>
            </w:hyperlink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0DD5299" w14:textId="77777777" w:rsidR="00FE44D6" w:rsidRPr="003D4713" w:rsidRDefault="00FE44D6" w:rsidP="00AF26E4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квартал 2023 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B6AAD2" w14:textId="77777777" w:rsidR="00FE44D6" w:rsidRPr="003D4713" w:rsidRDefault="00FE44D6" w:rsidP="00AF26E4">
            <w:pPr>
              <w:spacing w:after="0" w:line="25" w:lineRule="atLeast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BC42236" w14:textId="77777777" w:rsidR="00FE44D6" w:rsidRPr="003D4713" w:rsidRDefault="00FE44D6" w:rsidP="00AF26E4">
            <w:pPr>
              <w:spacing w:after="0" w:line="25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16F6C" w14:textId="77777777" w:rsidR="00FE44D6" w:rsidRPr="003D4713" w:rsidRDefault="00FE44D6" w:rsidP="00AF26E4">
            <w:pPr>
              <w:spacing w:after="0" w:line="25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FC5B2C" w14:textId="77777777" w:rsidR="00FE44D6" w:rsidRPr="003D4713" w:rsidRDefault="00FE44D6" w:rsidP="00AF26E4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FE44D6" w:rsidRPr="003D4713" w14:paraId="62FCF61E" w14:textId="77777777" w:rsidTr="00AF26E4">
        <w:trPr>
          <w:trHeight w:val="1393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BD2E842" w14:textId="77777777" w:rsidR="00FE44D6" w:rsidRPr="003D4713" w:rsidRDefault="00FE44D6" w:rsidP="00AF26E4">
            <w:pPr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524DD5B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Приобретение для театрализованного представления атрибутов и материалов, пошив костюмов (внесены изменения постановлением от </w:t>
            </w:r>
            <w:hyperlink r:id="rId18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20.06.2023г. №669…</w:t>
              </w:r>
            </w:hyperlink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24CBA6F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квартал 2023 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4990E04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BB7330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39,7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EDA12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39,7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E40B218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FE44D6" w:rsidRPr="003D4713" w14:paraId="2BE0E413" w14:textId="77777777" w:rsidTr="00AF26E4">
        <w:trPr>
          <w:trHeight w:val="25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D7ACDF8" w14:textId="77777777" w:rsidR="00FE44D6" w:rsidRPr="003D4713" w:rsidRDefault="00FE44D6" w:rsidP="00AF26E4">
            <w:pPr>
              <w:spacing w:after="0" w:line="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B3C5A3F" w14:textId="77777777" w:rsidR="00FE44D6" w:rsidRPr="003D4713" w:rsidRDefault="00FE44D6" w:rsidP="00AF26E4">
            <w:pPr>
              <w:spacing w:after="0" w:line="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Приобретение венков, корзин и цветов для возложения на братских могилах, к памятнику воинам-</w:t>
            </w:r>
            <w:proofErr w:type="spellStart"/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пугачевцам</w:t>
            </w:r>
            <w:proofErr w:type="spellEnd"/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бюстам в аллее Героев: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55ECA60" w14:textId="77777777" w:rsidR="00FE44D6" w:rsidRPr="003D4713" w:rsidRDefault="00FE44D6" w:rsidP="00AF26E4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квартал 2023 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869426" w14:textId="77777777" w:rsidR="00FE44D6" w:rsidRPr="003D4713" w:rsidRDefault="00FE44D6" w:rsidP="00AF26E4">
            <w:pPr>
              <w:spacing w:after="0" w:line="25" w:lineRule="atLeast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5EE5664" w14:textId="77777777" w:rsidR="00FE44D6" w:rsidRPr="003D4713" w:rsidRDefault="00FE44D6" w:rsidP="00AF26E4">
            <w:pPr>
              <w:spacing w:after="0" w:line="25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4F2FA" w14:textId="77777777" w:rsidR="00FE44D6" w:rsidRPr="003D4713" w:rsidRDefault="00FE44D6" w:rsidP="00AF26E4">
            <w:pPr>
              <w:spacing w:after="0" w:line="25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89A2095" w14:textId="77777777" w:rsidR="00FE44D6" w:rsidRPr="003D4713" w:rsidRDefault="00FE44D6" w:rsidP="00AF26E4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FE44D6" w:rsidRPr="003D4713" w14:paraId="5C256D6B" w14:textId="77777777" w:rsidTr="00AF26E4">
        <w:trPr>
          <w:trHeight w:val="1241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9A6E9D" w14:textId="77777777" w:rsidR="00FE44D6" w:rsidRPr="003D4713" w:rsidRDefault="00FE44D6" w:rsidP="00AF26E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8926256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Подготовка духового оркестра</w:t>
            </w:r>
          </w:p>
          <w:p w14:paraId="02D36D44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(внесены изменения постановлением </w:t>
            </w:r>
            <w:hyperlink r:id="rId19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20.06.2023г. №669…</w:t>
              </w:r>
            </w:hyperlink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4136C06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квартал 202 3 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823DCFF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2E22A07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2FB6E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B2456DF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FE44D6" w:rsidRPr="003D4713" w14:paraId="340B4559" w14:textId="77777777" w:rsidTr="00AF26E4">
        <w:trPr>
          <w:trHeight w:val="25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E39BDB" w14:textId="77777777" w:rsidR="00FE44D6" w:rsidRPr="003D4713" w:rsidRDefault="00FE44D6" w:rsidP="00AF26E4">
            <w:pPr>
              <w:spacing w:after="0" w:line="2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DEEF50" w14:textId="77777777" w:rsidR="00FE44D6" w:rsidRPr="003D4713" w:rsidRDefault="00FE44D6" w:rsidP="00AF26E4">
            <w:pPr>
              <w:spacing w:after="0" w:line="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Проведение спортивных мероприятий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38F7FDE" w14:textId="77777777" w:rsidR="00FE44D6" w:rsidRPr="003D4713" w:rsidRDefault="00FE44D6" w:rsidP="00AF26E4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2-3 квартал 2023 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3293D24" w14:textId="77777777" w:rsidR="00FE44D6" w:rsidRPr="003D4713" w:rsidRDefault="00FE44D6" w:rsidP="00AF26E4">
            <w:pPr>
              <w:spacing w:after="0" w:line="25" w:lineRule="atLeast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1B7196" w14:textId="77777777" w:rsidR="00FE44D6" w:rsidRPr="003D4713" w:rsidRDefault="00FE44D6" w:rsidP="00AF26E4">
            <w:pPr>
              <w:spacing w:after="0" w:line="25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31,3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1435C" w14:textId="77777777" w:rsidR="00FE44D6" w:rsidRPr="003D4713" w:rsidRDefault="00FE44D6" w:rsidP="00AF26E4">
            <w:pPr>
              <w:spacing w:after="0" w:line="25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31,3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E1FF47" w14:textId="77777777" w:rsidR="00FE44D6" w:rsidRPr="003D4713" w:rsidRDefault="00FE44D6" w:rsidP="00AF26E4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FE44D6" w:rsidRPr="003D4713" w14:paraId="28DBFD82" w14:textId="77777777" w:rsidTr="00AF26E4">
        <w:trPr>
          <w:trHeight w:val="25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70393B" w14:textId="77777777" w:rsidR="00FE44D6" w:rsidRPr="003D4713" w:rsidRDefault="00FE44D6" w:rsidP="00AF26E4">
            <w:pPr>
              <w:spacing w:after="0" w:line="2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50545C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Организация поздравлений Ветеранов ВОВ и вдов с Днем Победы</w:t>
            </w:r>
          </w:p>
          <w:p w14:paraId="47C15C03" w14:textId="77777777" w:rsidR="00FE44D6" w:rsidRPr="003D4713" w:rsidRDefault="00FE44D6" w:rsidP="00AF26E4">
            <w:pPr>
              <w:spacing w:after="0" w:line="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(внесены изменения постановлением от </w:t>
            </w:r>
            <w:hyperlink r:id="rId20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20.06.2023г. №669…</w:t>
              </w:r>
            </w:hyperlink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F3AC0A" w14:textId="77777777" w:rsidR="00FE44D6" w:rsidRPr="003D4713" w:rsidRDefault="00FE44D6" w:rsidP="00AF26E4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квартал 2023 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1BEA61" w14:textId="77777777" w:rsidR="00FE44D6" w:rsidRPr="003D4713" w:rsidRDefault="00FE44D6" w:rsidP="00AF26E4">
            <w:pPr>
              <w:spacing w:after="0" w:line="25" w:lineRule="atLeast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3FB508D" w14:textId="77777777" w:rsidR="00FE44D6" w:rsidRPr="003D4713" w:rsidRDefault="00FE44D6" w:rsidP="00AF26E4">
            <w:pPr>
              <w:spacing w:after="0" w:line="25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120,3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DE55F" w14:textId="77777777" w:rsidR="00FE44D6" w:rsidRPr="003D4713" w:rsidRDefault="00FE44D6" w:rsidP="00AF26E4">
            <w:pPr>
              <w:spacing w:after="0" w:line="25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120,3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655788" w14:textId="77777777" w:rsidR="00FE44D6" w:rsidRPr="003D4713" w:rsidRDefault="00FE44D6" w:rsidP="00AF26E4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FE44D6" w:rsidRPr="003D4713" w14:paraId="6E70A798" w14:textId="77777777" w:rsidTr="00AF26E4">
        <w:trPr>
          <w:trHeight w:val="25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A993CDF" w14:textId="77777777" w:rsidR="00FE44D6" w:rsidRPr="003D4713" w:rsidRDefault="00FE44D6" w:rsidP="00AF26E4">
            <w:pPr>
              <w:spacing w:after="0" w:line="2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3C0E5EC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Организация праздничного салюта (фейерверка) 9 мая и дискотеки</w:t>
            </w:r>
          </w:p>
          <w:p w14:paraId="1A4136F9" w14:textId="77777777" w:rsidR="00FE44D6" w:rsidRPr="003D4713" w:rsidRDefault="00FE44D6" w:rsidP="00AF26E4">
            <w:pPr>
              <w:spacing w:after="0" w:line="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(внесены изменения постановлением от </w:t>
            </w:r>
            <w:hyperlink r:id="rId21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20.06.2023г. №669…</w:t>
              </w:r>
            </w:hyperlink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2E6B6B0" w14:textId="77777777" w:rsidR="00FE44D6" w:rsidRPr="003D4713" w:rsidRDefault="00FE44D6" w:rsidP="00AF26E4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квартал 2023 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FB5BAB" w14:textId="77777777" w:rsidR="00FE44D6" w:rsidRPr="003D4713" w:rsidRDefault="00FE44D6" w:rsidP="00AF26E4">
            <w:pPr>
              <w:spacing w:after="0" w:line="25" w:lineRule="atLeast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0F8B83E" w14:textId="77777777" w:rsidR="00FE44D6" w:rsidRPr="003D4713" w:rsidRDefault="00FE44D6" w:rsidP="00AF26E4">
            <w:pPr>
              <w:spacing w:after="0" w:line="25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0E595" w14:textId="77777777" w:rsidR="00FE44D6" w:rsidRPr="003D4713" w:rsidRDefault="00FE44D6" w:rsidP="00AF26E4">
            <w:pPr>
              <w:spacing w:after="0" w:line="25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3474C5" w14:textId="77777777" w:rsidR="00FE44D6" w:rsidRPr="003D4713" w:rsidRDefault="00FE44D6" w:rsidP="00AF26E4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FE44D6" w:rsidRPr="003D4713" w14:paraId="0EF04918" w14:textId="77777777" w:rsidTr="00AF26E4">
        <w:trPr>
          <w:trHeight w:val="28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DA5FFC" w14:textId="77777777" w:rsidR="00FE44D6" w:rsidRPr="003D4713" w:rsidRDefault="00FE44D6" w:rsidP="00AF26E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A14ACC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Итого по подпрограмме №1:</w:t>
            </w:r>
          </w:p>
          <w:p w14:paraId="4CBF3E83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(внесены изменения постановлением от </w:t>
            </w:r>
            <w:hyperlink r:id="rId22" w:history="1">
              <w:r w:rsidRPr="003D4713">
                <w:rPr>
                  <w:rFonts w:ascii="PT Astra Serif" w:eastAsia="Times New Roman" w:hAnsi="PT Astra Serif" w:cs="Times New Roman"/>
                  <w:b/>
                  <w:bCs/>
                  <w:color w:val="0000FF"/>
                  <w:sz w:val="28"/>
                  <w:lang w:eastAsia="ru-RU"/>
                </w:rPr>
                <w:t>20.06.2023г. №669…</w:t>
              </w:r>
            </w:hyperlink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CE0F97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38F230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B00F94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399,2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26938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399,2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39B7BFC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44D6" w:rsidRPr="003D4713" w14:paraId="71A86A6A" w14:textId="77777777" w:rsidTr="00AF26E4">
        <w:trPr>
          <w:trHeight w:val="215"/>
        </w:trPr>
        <w:tc>
          <w:tcPr>
            <w:tcW w:w="154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330C954" w14:textId="77777777" w:rsidR="00FE44D6" w:rsidRPr="003D4713" w:rsidRDefault="00FE44D6" w:rsidP="00AF26E4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Подпрограмма № 2 «Организация и проведение культурно-массовых мероприятий на территории муниципального образования города Пугачева Саратовской области в 2023 году»</w:t>
            </w:r>
          </w:p>
        </w:tc>
      </w:tr>
      <w:tr w:rsidR="00FE44D6" w:rsidRPr="003D4713" w14:paraId="46A1E0C6" w14:textId="77777777" w:rsidTr="00AF26E4">
        <w:trPr>
          <w:trHeight w:val="289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507489C" w14:textId="77777777" w:rsidR="00FE44D6" w:rsidRPr="003D4713" w:rsidRDefault="00FE44D6" w:rsidP="00AF26E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797C49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Цель: сохранение культурного наследия, создание условий для организации досуга граждан</w:t>
            </w:r>
          </w:p>
        </w:tc>
      </w:tr>
      <w:tr w:rsidR="00FE44D6" w:rsidRPr="003D4713" w14:paraId="6F11D794" w14:textId="77777777" w:rsidTr="00AF26E4">
        <w:trPr>
          <w:trHeight w:val="7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B38E71E" w14:textId="77777777" w:rsidR="00FE44D6" w:rsidRPr="003D4713" w:rsidRDefault="00FE44D6" w:rsidP="00AF26E4">
            <w:pPr>
              <w:spacing w:after="0" w:line="7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0745E9" w14:textId="77777777" w:rsidR="00FE44D6" w:rsidRPr="003D4713" w:rsidRDefault="00FE44D6" w:rsidP="00AF26E4">
            <w:pPr>
              <w:spacing w:after="0" w:line="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Задача: обеспечение доступности населения к культурным ценностям и удовлетворение культурных потребностей граждан</w:t>
            </w:r>
          </w:p>
        </w:tc>
      </w:tr>
      <w:tr w:rsidR="00FE44D6" w:rsidRPr="003D4713" w14:paraId="6559BF0C" w14:textId="77777777" w:rsidTr="00AF26E4">
        <w:trPr>
          <w:trHeight w:val="99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A88441A" w14:textId="77777777" w:rsidR="00FE44D6" w:rsidRPr="003D4713" w:rsidRDefault="00FE44D6" w:rsidP="00AF26E4">
            <w:pPr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8A94C52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Организация и проведение культурно-массовых мероприятий на территории муниципального образования города Пугачева Саратовской области в 2023 году:</w:t>
            </w:r>
          </w:p>
          <w:p w14:paraId="11E1CC72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День города</w:t>
            </w:r>
          </w:p>
          <w:p w14:paraId="1E6CDF33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(внесены изменения постановлением от </w:t>
            </w:r>
            <w:hyperlink r:id="rId23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08.11.2023г. №1311…</w:t>
              </w:r>
            </w:hyperlink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BB5A54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квартал</w:t>
            </w:r>
          </w:p>
          <w:p w14:paraId="1B852834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6404A4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  <w:p w14:paraId="3E12F8CC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8DF6F31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18,9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996C6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18,9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D9FA08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</w:t>
            </w:r>
          </w:p>
        </w:tc>
      </w:tr>
      <w:tr w:rsidR="00FE44D6" w:rsidRPr="003D4713" w14:paraId="26344FA3" w14:textId="77777777" w:rsidTr="00AF26E4">
        <w:trPr>
          <w:trHeight w:val="99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032DC4" w14:textId="77777777" w:rsidR="00FE44D6" w:rsidRPr="003D4713" w:rsidRDefault="00FE44D6" w:rsidP="00AF26E4">
            <w:pPr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FF7C16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Фестиваль народной песни «Песня на крыльях души»</w:t>
            </w:r>
          </w:p>
          <w:p w14:paraId="1F484790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(внесены изменения постановлением </w:t>
            </w: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 </w:t>
            </w:r>
            <w:hyperlink r:id="rId24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08.11.2023г. №1311…</w:t>
              </w:r>
            </w:hyperlink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2EE249F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 квартал 2023 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4FFC246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2CCE175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1F9E1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0C054D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FE44D6" w:rsidRPr="003D4713" w14:paraId="2B479070" w14:textId="77777777" w:rsidTr="00AF26E4">
        <w:trPr>
          <w:trHeight w:val="99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DFF2F0" w14:textId="77777777" w:rsidR="00FE44D6" w:rsidRPr="003D4713" w:rsidRDefault="00FE44D6" w:rsidP="00AF26E4">
            <w:pPr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77A90C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Конкурс детского и юношеского художественного творчества «Маленькие звездочки Пугачева»</w:t>
            </w:r>
          </w:p>
          <w:p w14:paraId="429CEC41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(внесены изменения постановлением от </w:t>
            </w:r>
            <w:hyperlink r:id="rId25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08.11.2023г. №1311…</w:t>
              </w:r>
            </w:hyperlink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9204A9D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квартал 2023года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6DB2A14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E9E7DB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28,2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084F0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28,2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A8D6DD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FE44D6" w:rsidRPr="003D4713" w14:paraId="70F2DF59" w14:textId="77777777" w:rsidTr="00AF26E4">
        <w:trPr>
          <w:trHeight w:val="99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37CDC58" w14:textId="77777777" w:rsidR="00FE44D6" w:rsidRPr="003D4713" w:rsidRDefault="00FE44D6" w:rsidP="00AF26E4">
            <w:pPr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81E1CFF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День защиты детей</w:t>
            </w:r>
          </w:p>
          <w:p w14:paraId="564B3462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(внесены изменения постановлением от </w:t>
            </w:r>
            <w:hyperlink r:id="rId26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18.11.2023г. №1311…)</w:t>
              </w:r>
            </w:hyperlink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2573F6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квартал 2023 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DDE6E79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40E415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AE873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B345022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FE44D6" w:rsidRPr="003D4713" w14:paraId="68A801C2" w14:textId="77777777" w:rsidTr="00AF26E4">
        <w:trPr>
          <w:trHeight w:val="99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06F3F9C" w14:textId="77777777" w:rsidR="00FE44D6" w:rsidRPr="003D4713" w:rsidRDefault="00FE44D6" w:rsidP="00AF26E4">
            <w:pPr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E81B44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Конкурс-фестиваль исполнителей эстрадной песни «Золотой голос»</w:t>
            </w:r>
          </w:p>
          <w:p w14:paraId="016AC025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(внесены изменения постановлением от </w:t>
            </w:r>
            <w:hyperlink r:id="rId27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08.11.2023г. №1311…</w:t>
              </w:r>
            </w:hyperlink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5A0702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квартал 2023 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3CBC113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BAEA1E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4502B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3748891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FE44D6" w:rsidRPr="003D4713" w14:paraId="74D8EA68" w14:textId="77777777" w:rsidTr="00AF26E4">
        <w:trPr>
          <w:trHeight w:val="99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585C93" w14:textId="77777777" w:rsidR="00FE44D6" w:rsidRPr="003D4713" w:rsidRDefault="00FE44D6" w:rsidP="00AF26E4">
            <w:pPr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E438DD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Фестиваль шансона</w:t>
            </w:r>
          </w:p>
          <w:p w14:paraId="5666385F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(внесены изменения постановлением </w:t>
            </w: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 </w:t>
            </w:r>
            <w:hyperlink r:id="rId28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08.11.2023г. №1311…</w:t>
              </w:r>
            </w:hyperlink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8D764B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 квартал 2023 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FFFF6A9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A67BF2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DE8DA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C0AC949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управление культуры администрации Пугачевского </w:t>
            </w: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муниципального района Саратовской области</w:t>
            </w:r>
          </w:p>
        </w:tc>
      </w:tr>
      <w:tr w:rsidR="00FE44D6" w:rsidRPr="003D4713" w14:paraId="6A6B9A74" w14:textId="77777777" w:rsidTr="00AF26E4">
        <w:trPr>
          <w:trHeight w:val="99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A57F68" w14:textId="77777777" w:rsidR="00FE44D6" w:rsidRPr="003D4713" w:rsidRDefault="00FE44D6" w:rsidP="00AF26E4">
            <w:pPr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2.7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159AB7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День семьи любви и верности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DD2177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квартал 2023 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159BAE8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64269B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9D75B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37B019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FE44D6" w:rsidRPr="003D4713" w14:paraId="63F93728" w14:textId="77777777" w:rsidTr="00AF26E4">
        <w:trPr>
          <w:trHeight w:val="99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D113925" w14:textId="77777777" w:rsidR="00FE44D6" w:rsidRPr="003D4713" w:rsidRDefault="00FE44D6" w:rsidP="00AF26E4">
            <w:pPr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8CA1496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конкурс «Мастера хорошего настроения»</w:t>
            </w:r>
          </w:p>
          <w:p w14:paraId="5B8497A8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(внесены изменения постановлением от </w:t>
            </w:r>
            <w:hyperlink r:id="rId29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20.06.2023г. №669…</w:t>
              </w:r>
            </w:hyperlink>
            <w:r w:rsidRPr="003D4713">
              <w:rPr>
                <w:rFonts w:ascii="PT Astra Serif" w:eastAsia="Times New Roman" w:hAnsi="PT Astra Serif" w:cs="Times New Roman"/>
                <w:color w:val="0000FF"/>
                <w:sz w:val="28"/>
                <w:lang w:eastAsia="ru-RU"/>
              </w:rPr>
              <w:t>, </w:t>
            </w:r>
            <w:hyperlink r:id="rId30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01.09.2023г. №978…</w:t>
              </w:r>
            </w:hyperlink>
            <w:r w:rsidRPr="003D4713">
              <w:rPr>
                <w:rFonts w:ascii="PT Astra Serif" w:eastAsia="Times New Roman" w:hAnsi="PT Astra Serif" w:cs="Times New Roman"/>
                <w:color w:val="0000FF"/>
                <w:sz w:val="28"/>
                <w:lang w:eastAsia="ru-RU"/>
              </w:rPr>
              <w:t>, </w:t>
            </w:r>
            <w:hyperlink r:id="rId31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08.11.2023г. №1311…</w:t>
              </w:r>
            </w:hyperlink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8BAE7B8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квартал 2023 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5582F9A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326CB70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73,5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74CC6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73,5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A290D8B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FE44D6" w:rsidRPr="003D4713" w14:paraId="7372A751" w14:textId="77777777" w:rsidTr="00AF26E4">
        <w:trPr>
          <w:trHeight w:val="99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C5D311" w14:textId="77777777" w:rsidR="00FE44D6" w:rsidRPr="003D4713" w:rsidRDefault="00FE44D6" w:rsidP="00AF26E4">
            <w:pPr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23F35B3" w14:textId="22466B0B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Литературный фестиваль им. </w:t>
            </w:r>
            <w:proofErr w:type="spellStart"/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А.Н.Толстого</w:t>
            </w:r>
            <w:proofErr w:type="spellEnd"/>
            <w:r w:rsidR="009E48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9E4807" w:rsidRPr="009E4807">
              <w:rPr>
                <w:rFonts w:ascii="PT Astra Serif" w:eastAsia="Times New Roman" w:hAnsi="PT Astra Serif" w:cs="Times New Roman"/>
                <w:color w:val="365F91" w:themeColor="accent1" w:themeShade="BF"/>
                <w:sz w:val="28"/>
                <w:szCs w:val="28"/>
                <w:lang w:eastAsia="ru-RU"/>
              </w:rPr>
              <w:t>(внесены изменения постановлением от 18.12.2023г.№1567)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FBFE0E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квартал 2023 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74E1364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4A8E90" w14:textId="13CBE19C" w:rsidR="00FE44D6" w:rsidRPr="003D4713" w:rsidRDefault="009E4807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115,9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BFCBC" w14:textId="26F1E51E" w:rsidR="00FE44D6" w:rsidRPr="003D4713" w:rsidRDefault="009E4807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115,9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2B8AA4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FE44D6" w:rsidRPr="003D4713" w14:paraId="49BC2819" w14:textId="77777777" w:rsidTr="00AF26E4">
        <w:trPr>
          <w:trHeight w:val="99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89C471" w14:textId="77777777" w:rsidR="00FE44D6" w:rsidRPr="003D4713" w:rsidRDefault="00FE44D6" w:rsidP="00AF26E4">
            <w:pPr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3.0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41D9D4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Празднование Нового года</w:t>
            </w:r>
          </w:p>
          <w:p w14:paraId="494E4506" w14:textId="41788DA4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(внесены изменения постановлением от </w:t>
            </w:r>
            <w:hyperlink r:id="rId32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08.11.2023г. №1311…</w:t>
              </w:r>
            </w:hyperlink>
            <w:r w:rsidR="009E4807">
              <w:rPr>
                <w:rFonts w:ascii="PT Astra Serif" w:eastAsia="Times New Roman" w:hAnsi="PT Astra Serif" w:cs="Times New Roman"/>
                <w:color w:val="0000FF"/>
                <w:sz w:val="28"/>
                <w:lang w:eastAsia="ru-RU"/>
              </w:rPr>
              <w:t>, от 18.12.2023г.№1567</w:t>
            </w: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BADB0F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квартал 2023 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D72AD28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369C826" w14:textId="48B21A6A" w:rsidR="00FE44D6" w:rsidRPr="003D4713" w:rsidRDefault="009E4807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455,5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033DE" w14:textId="19C333F0" w:rsidR="00FE44D6" w:rsidRPr="003D4713" w:rsidRDefault="009E4807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455,5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042B239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FE44D6" w:rsidRPr="003D4713" w14:paraId="505FED26" w14:textId="77777777" w:rsidTr="00AF26E4">
        <w:trPr>
          <w:trHeight w:val="99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25B166E" w14:textId="77777777" w:rsidR="00FE44D6" w:rsidRPr="003D4713" w:rsidRDefault="00FE44D6" w:rsidP="00AF26E4">
            <w:pPr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B786184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Организация праздничного салюта в Новогоднюю ночь 31 декабря и развлекательные программы</w:t>
            </w:r>
          </w:p>
          <w:p w14:paraId="2441B97B" w14:textId="119013C4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(внесены изменения постановлением от </w:t>
            </w:r>
            <w:hyperlink r:id="rId33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08.11.2023г. №1311…</w:t>
              </w:r>
            </w:hyperlink>
            <w:r w:rsidR="009E4807">
              <w:rPr>
                <w:rFonts w:ascii="PT Astra Serif" w:eastAsia="Times New Roman" w:hAnsi="PT Astra Serif" w:cs="Times New Roman"/>
                <w:color w:val="0000FF"/>
                <w:sz w:val="28"/>
                <w:lang w:eastAsia="ru-RU"/>
              </w:rPr>
              <w:t>, от 18.12.2023г.№1567</w:t>
            </w: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87563D3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квартал 2023 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A835BB7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622896" w14:textId="15D7BB4F" w:rsidR="00FE44D6" w:rsidRPr="003D4713" w:rsidRDefault="009E4807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BE9AC" w14:textId="1B0A58BF" w:rsidR="00FE44D6" w:rsidRPr="003D4713" w:rsidRDefault="009E4807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0002387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FE44D6" w:rsidRPr="003D4713" w14:paraId="5E22DDD0" w14:textId="77777777" w:rsidTr="00AF26E4">
        <w:trPr>
          <w:trHeight w:val="99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B19B56E" w14:textId="77777777" w:rsidR="00FE44D6" w:rsidRPr="003D4713" w:rsidRDefault="00FE44D6" w:rsidP="00AF26E4">
            <w:pPr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45202A4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День призывника (весна и осень)</w:t>
            </w:r>
          </w:p>
          <w:p w14:paraId="093C4AF0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(внесены изменения постановлением от </w:t>
            </w:r>
            <w:hyperlink r:id="rId34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08.11.2023г. №1311…</w:t>
              </w:r>
            </w:hyperlink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138851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2, 4 квартал 2023 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D616EEF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E982B2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79F29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B1C016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FE44D6" w:rsidRPr="003D4713" w14:paraId="2E87214F" w14:textId="77777777" w:rsidTr="00AF26E4">
        <w:trPr>
          <w:trHeight w:val="99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A45BE3" w14:textId="77777777" w:rsidR="00FE44D6" w:rsidRPr="003D4713" w:rsidRDefault="00FE44D6" w:rsidP="00AF26E4">
            <w:pPr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E65FFD1" w14:textId="0A31980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Подготовка наглядной агитации для проведения мероприятий (внесены изменения постановлением от </w:t>
            </w:r>
            <w:hyperlink r:id="rId35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08.11.2023г. №1311…</w:t>
              </w:r>
            </w:hyperlink>
            <w:r w:rsidR="00213505">
              <w:rPr>
                <w:rFonts w:ascii="PT Astra Serif" w:eastAsia="Times New Roman" w:hAnsi="PT Astra Serif" w:cs="Times New Roman"/>
                <w:color w:val="0000FF"/>
                <w:sz w:val="28"/>
                <w:lang w:eastAsia="ru-RU"/>
              </w:rPr>
              <w:t>, от 18.12.2023г №1567</w:t>
            </w: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139B36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1-4 квартал 2023 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D365FDA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A080424" w14:textId="0F627569" w:rsidR="00FE44D6" w:rsidRPr="003D4713" w:rsidRDefault="00213505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276,1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399AA" w14:textId="7C707F6F" w:rsidR="00FE44D6" w:rsidRPr="003D4713" w:rsidRDefault="00213505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276,1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7AFEA0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Пугачевского муниципального района Саратовской области;</w:t>
            </w:r>
          </w:p>
        </w:tc>
      </w:tr>
      <w:tr w:rsidR="00FE44D6" w:rsidRPr="003D4713" w14:paraId="72597919" w14:textId="77777777" w:rsidTr="00AF26E4">
        <w:trPr>
          <w:trHeight w:val="99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1159DBB" w14:textId="77777777" w:rsidR="00FE44D6" w:rsidRPr="003D4713" w:rsidRDefault="00FE44D6" w:rsidP="00AF26E4">
            <w:pPr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550D419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Поддержка развития волонтерского движения (приобретение атрибутики для «Волонтеры культуры»)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8E5694D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4055483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87FF81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33,6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1D080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33,6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88BA22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 области</w:t>
            </w:r>
          </w:p>
        </w:tc>
      </w:tr>
      <w:tr w:rsidR="00FE44D6" w:rsidRPr="003D4713" w14:paraId="6CC42860" w14:textId="77777777" w:rsidTr="00AF26E4">
        <w:trPr>
          <w:trHeight w:val="99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87B09C" w14:textId="77777777" w:rsidR="00FE44D6" w:rsidRPr="003D4713" w:rsidRDefault="00FE44D6" w:rsidP="00AF26E4">
            <w:pPr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8F4CAF" w14:textId="77777777" w:rsidR="00FE44D6" w:rsidRPr="003D4713" w:rsidRDefault="00FE44D6" w:rsidP="00AF26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Обновление Доски Почета лучших учащихся школ Пугачевского муниципального района и Доски Почета «Герои Советского Союза и России – выпускники СВВАУЛ» (изготовление фотографий) (внесены изменения постановлением от </w:t>
            </w:r>
            <w:hyperlink r:id="rId36" w:history="1">
              <w:r w:rsidRPr="003D4713">
                <w:rPr>
                  <w:rFonts w:ascii="PT Astra Serif" w:eastAsia="Times New Roman" w:hAnsi="PT Astra Serif" w:cs="Times New Roman"/>
                  <w:color w:val="0000FF"/>
                  <w:sz w:val="28"/>
                  <w:lang w:eastAsia="ru-RU"/>
                </w:rPr>
                <w:t>01.09.2023г. №978…</w:t>
              </w:r>
            </w:hyperlink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97D7A5D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III квартал 2023 года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DCC22BE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B5DAE82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CA91D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EF088FC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FE44D6" w:rsidRPr="003D4713" w14:paraId="518EA297" w14:textId="77777777" w:rsidTr="00AF26E4">
        <w:trPr>
          <w:trHeight w:val="265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4DDC64" w14:textId="77777777" w:rsidR="00FE44D6" w:rsidRPr="003D4713" w:rsidRDefault="00FE44D6" w:rsidP="00AF26E4">
            <w:pPr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20CC95D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Итого по подпрограмме №2:</w:t>
            </w:r>
          </w:p>
          <w:p w14:paraId="0F95B0E2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(внесены изменения постановлением от </w:t>
            </w:r>
            <w:hyperlink r:id="rId37" w:history="1">
              <w:r w:rsidRPr="003D4713">
                <w:rPr>
                  <w:rFonts w:ascii="PT Astra Serif" w:eastAsia="Times New Roman" w:hAnsi="PT Astra Serif" w:cs="Times New Roman"/>
                  <w:b/>
                  <w:bCs/>
                  <w:color w:val="0000FF"/>
                  <w:sz w:val="28"/>
                  <w:lang w:eastAsia="ru-RU"/>
                </w:rPr>
                <w:t>20.06.2023г. №669…</w:t>
              </w:r>
            </w:hyperlink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CAF7523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2DB1E7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0EE43A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1165,9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661E7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1165,9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8F6DD25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E44D6" w:rsidRPr="003D4713" w14:paraId="123F173F" w14:textId="77777777" w:rsidTr="00AF26E4">
        <w:trPr>
          <w:trHeight w:val="301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8006600" w14:textId="77777777" w:rsidR="00FE44D6" w:rsidRPr="003D4713" w:rsidRDefault="00FE44D6" w:rsidP="00AF26E4">
            <w:pPr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560475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Всего по муниципальной программе: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8F6035F" w14:textId="77777777" w:rsidR="00FE44D6" w:rsidRPr="003D4713" w:rsidRDefault="00FE44D6" w:rsidP="00AF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EC51EA" w14:textId="77777777" w:rsidR="00FE44D6" w:rsidRPr="003D4713" w:rsidRDefault="00FE44D6" w:rsidP="00AF26E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50F6842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1565,1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F752E" w14:textId="77777777" w:rsidR="00FE44D6" w:rsidRPr="003D4713" w:rsidRDefault="00FE44D6" w:rsidP="00AF26E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1565,1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0DF5150" w14:textId="77777777" w:rsidR="00FE44D6" w:rsidRPr="003D4713" w:rsidRDefault="00FE44D6" w:rsidP="00AF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14:paraId="1EAC069B" w14:textId="77777777" w:rsidR="00FE44D6" w:rsidRDefault="00FE44D6" w:rsidP="00E52AB1">
      <w:pPr>
        <w:spacing w:after="0" w:line="240" w:lineRule="auto"/>
        <w:ind w:left="850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CA836E5" w14:textId="77777777" w:rsidR="00FE44D6" w:rsidRDefault="00FE44D6" w:rsidP="00E52AB1">
      <w:pPr>
        <w:spacing w:after="0" w:line="240" w:lineRule="auto"/>
        <w:ind w:left="850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9711C51" w14:textId="77777777" w:rsidR="00FE44D6" w:rsidRDefault="00FE44D6" w:rsidP="00E52AB1">
      <w:pPr>
        <w:spacing w:after="0" w:line="240" w:lineRule="auto"/>
        <w:ind w:left="850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4B30FBA" w14:textId="77777777" w:rsidR="00FE44D6" w:rsidRDefault="00FE44D6" w:rsidP="00E52AB1">
      <w:pPr>
        <w:spacing w:after="0" w:line="240" w:lineRule="auto"/>
        <w:ind w:left="850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D2C468D" w14:textId="2930BD30" w:rsidR="003D4713" w:rsidRPr="003D4713" w:rsidRDefault="003D4713" w:rsidP="00E52AB1">
      <w:pPr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5 к муниципальной программе «Развитие культуры муниципального образования города Пугачева Саратовской области на 2023 год»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(внесены изменения постановлением от </w:t>
      </w:r>
      <w:hyperlink r:id="rId38" w:history="1">
        <w:r w:rsidRPr="003D4713">
          <w:rPr>
            <w:rFonts w:ascii="PT Astra Serif" w:eastAsia="Times New Roman" w:hAnsi="PT Astra Serif" w:cs="Times New Roman"/>
            <w:color w:val="0000FF"/>
            <w:sz w:val="28"/>
            <w:lang w:eastAsia="ru-RU"/>
          </w:rPr>
          <w:t>20.06.2023г. №669…</w:t>
        </w:r>
      </w:hyperlink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</w:p>
    <w:p w14:paraId="069B8324" w14:textId="77777777" w:rsidR="003D4713" w:rsidRPr="003D4713" w:rsidRDefault="003D4713" w:rsidP="003D4713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</w:p>
    <w:p w14:paraId="1702AF7B" w14:textId="77777777" w:rsidR="003D4713" w:rsidRPr="003D4713" w:rsidRDefault="003D4713" w:rsidP="003D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Распределение объема финансовых ресурсов, необходимых для реализации муниципальной программы</w:t>
      </w:r>
    </w:p>
    <w:p w14:paraId="5D12CC63" w14:textId="77777777" w:rsidR="003D4713" w:rsidRPr="003D4713" w:rsidRDefault="003D4713" w:rsidP="003D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«Развитие культуры муниципального образования города Пугачева Саратовской области на 2023 год» в разрезе подпрограмм</w:t>
      </w:r>
    </w:p>
    <w:p w14:paraId="3537CF7A" w14:textId="77777777" w:rsidR="003D4713" w:rsidRPr="003D4713" w:rsidRDefault="003D4713" w:rsidP="003D47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tbl>
      <w:tblPr>
        <w:tblW w:w="15036" w:type="dxa"/>
        <w:tblInd w:w="5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7372"/>
        <w:gridCol w:w="1147"/>
        <w:gridCol w:w="1843"/>
        <w:gridCol w:w="1276"/>
      </w:tblGrid>
      <w:tr w:rsidR="003D4713" w:rsidRPr="003D4713" w14:paraId="4B45C784" w14:textId="77777777" w:rsidTr="00E52AB1">
        <w:tc>
          <w:tcPr>
            <w:tcW w:w="3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91F492C" w14:textId="77777777" w:rsidR="003D4713" w:rsidRPr="003D4713" w:rsidRDefault="003D4713" w:rsidP="00E5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6EC43" w14:textId="77777777" w:rsidR="003D4713" w:rsidRPr="003D4713" w:rsidRDefault="003D4713" w:rsidP="00E5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2808F" w14:textId="77777777" w:rsidR="003D4713" w:rsidRPr="003D4713" w:rsidRDefault="003D4713" w:rsidP="00E5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Источники финансового обеспечения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B6ACCF5" w14:textId="77777777" w:rsidR="003D4713" w:rsidRPr="003D4713" w:rsidRDefault="003D4713" w:rsidP="00E5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3D4713" w:rsidRPr="003D4713" w14:paraId="7A09F54A" w14:textId="77777777" w:rsidTr="00E52AB1">
        <w:trPr>
          <w:trHeight w:val="443"/>
        </w:trPr>
        <w:tc>
          <w:tcPr>
            <w:tcW w:w="3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3FE2D" w14:textId="77777777" w:rsidR="003D4713" w:rsidRPr="003D4713" w:rsidRDefault="003D4713" w:rsidP="00E5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ADB6A" w14:textId="77777777" w:rsidR="003D4713" w:rsidRPr="003D4713" w:rsidRDefault="003D4713" w:rsidP="00E5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04DE5" w14:textId="77777777" w:rsidR="003D4713" w:rsidRPr="003D4713" w:rsidRDefault="003D4713" w:rsidP="00E5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EB9229C" w14:textId="77777777" w:rsidR="003D4713" w:rsidRPr="003D4713" w:rsidRDefault="003D4713" w:rsidP="00E5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</w:t>
            </w:r>
          </w:p>
          <w:p w14:paraId="3F717B09" w14:textId="77777777" w:rsidR="003D4713" w:rsidRPr="003D4713" w:rsidRDefault="003D4713" w:rsidP="00E5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F89E33B" w14:textId="77777777" w:rsidR="003D4713" w:rsidRPr="003D4713" w:rsidRDefault="003D4713" w:rsidP="00E5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</w:t>
            </w:r>
          </w:p>
          <w:p w14:paraId="67DF3BE7" w14:textId="77777777" w:rsidR="003D4713" w:rsidRPr="003D4713" w:rsidRDefault="003D4713" w:rsidP="00E5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4713" w:rsidRPr="003D4713" w14:paraId="49C42BF9" w14:textId="77777777" w:rsidTr="00E52AB1">
        <w:trPr>
          <w:trHeight w:val="101"/>
        </w:trPr>
        <w:tc>
          <w:tcPr>
            <w:tcW w:w="3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B14190F" w14:textId="77777777" w:rsidR="003D4713" w:rsidRPr="003D4713" w:rsidRDefault="003D4713" w:rsidP="00E52AB1">
            <w:pPr>
              <w:spacing w:after="0" w:line="1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1.Организация и проведение мероприятий, посвященных празднованию 78-й годовщины Победы в Великой Отечественной войне </w:t>
            </w: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1941-1945 годов</w:t>
            </w:r>
          </w:p>
        </w:tc>
        <w:tc>
          <w:tcPr>
            <w:tcW w:w="7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D1233FB" w14:textId="77777777" w:rsidR="003D4713" w:rsidRPr="003D4713" w:rsidRDefault="003D4713" w:rsidP="00E52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управление культуры администрации Пугачевского муниципального района Саратовской области;</w:t>
            </w:r>
          </w:p>
          <w:p w14:paraId="3E6114CD" w14:textId="77777777" w:rsidR="003D4713" w:rsidRPr="003D4713" w:rsidRDefault="003D4713" w:rsidP="00E52AB1">
            <w:pPr>
              <w:spacing w:after="0" w:line="1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Пугачевского муниципального района Саратовской области, учреждения культуры, подведомственные управлению культуры администрации Пугачевского муниципального района Саратовской области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D67D69D" w14:textId="77777777" w:rsidR="003D4713" w:rsidRPr="003D4713" w:rsidRDefault="003D4713" w:rsidP="00E52AB1">
            <w:pPr>
              <w:spacing w:after="0" w:line="1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3A10C39" w14:textId="77777777" w:rsidR="003D4713" w:rsidRPr="003D4713" w:rsidRDefault="003D4713" w:rsidP="00E52AB1">
            <w:pPr>
              <w:spacing w:after="0" w:line="1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45E8940" w14:textId="77777777" w:rsidR="003D4713" w:rsidRPr="003D4713" w:rsidRDefault="003D4713" w:rsidP="00E52AB1">
            <w:pPr>
              <w:spacing w:after="0" w:line="1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399,2</w:t>
            </w:r>
          </w:p>
        </w:tc>
      </w:tr>
      <w:tr w:rsidR="003D4713" w:rsidRPr="003D4713" w14:paraId="51F0ABA4" w14:textId="77777777" w:rsidTr="00E52AB1">
        <w:trPr>
          <w:trHeight w:val="193"/>
        </w:trPr>
        <w:tc>
          <w:tcPr>
            <w:tcW w:w="3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7D37D" w14:textId="77777777" w:rsidR="003D4713" w:rsidRPr="003D4713" w:rsidRDefault="003D4713" w:rsidP="00E5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928B1" w14:textId="77777777" w:rsidR="003D4713" w:rsidRPr="003D4713" w:rsidRDefault="003D4713" w:rsidP="00E5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CFAF6AC" w14:textId="77777777" w:rsidR="003D4713" w:rsidRPr="003D4713" w:rsidRDefault="003D4713" w:rsidP="00E52AB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2D625A9" w14:textId="77777777" w:rsidR="003D4713" w:rsidRPr="003D4713" w:rsidRDefault="003D4713" w:rsidP="00E52AB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C6FA3EE" w14:textId="77777777" w:rsidR="003D4713" w:rsidRPr="003D4713" w:rsidRDefault="003D4713" w:rsidP="00E52AB1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399,2</w:t>
            </w:r>
          </w:p>
        </w:tc>
      </w:tr>
      <w:tr w:rsidR="003D4713" w:rsidRPr="003D4713" w14:paraId="103020CC" w14:textId="77777777" w:rsidTr="00E52AB1">
        <w:tc>
          <w:tcPr>
            <w:tcW w:w="3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8F585AD" w14:textId="77777777" w:rsidR="003D4713" w:rsidRPr="003D4713" w:rsidRDefault="003D4713" w:rsidP="00E52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2.Организация и проведение культурно-массовых мероприятий на территории муниципального образования города Пугачева Саратовской области в 2023 году</w:t>
            </w:r>
          </w:p>
        </w:tc>
        <w:tc>
          <w:tcPr>
            <w:tcW w:w="7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E16022F" w14:textId="77777777" w:rsidR="003D4713" w:rsidRPr="003D4713" w:rsidRDefault="003D4713" w:rsidP="00E52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Пугачевского муниципального района Саратовской области;</w:t>
            </w:r>
          </w:p>
          <w:p w14:paraId="4D5E91BA" w14:textId="77777777" w:rsidR="003D4713" w:rsidRPr="003D4713" w:rsidRDefault="003D4713" w:rsidP="00E52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культуры администрации Пугачевского муниципального района Саратовской области, учреждения культуры, подведомственные управлению культуры администрации Пугачевского муниципального района Саратовской области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0095F71" w14:textId="77777777" w:rsidR="003D4713" w:rsidRPr="003D4713" w:rsidRDefault="003D4713" w:rsidP="00E5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29F47D8" w14:textId="77777777" w:rsidR="003D4713" w:rsidRPr="003D4713" w:rsidRDefault="003D4713" w:rsidP="00E5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394027B" w14:textId="77777777" w:rsidR="003D4713" w:rsidRPr="003D4713" w:rsidRDefault="003D4713" w:rsidP="00E5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1165,9</w:t>
            </w:r>
          </w:p>
        </w:tc>
      </w:tr>
      <w:tr w:rsidR="003D4713" w:rsidRPr="003D4713" w14:paraId="5F53A8A3" w14:textId="77777777" w:rsidTr="00E52AB1">
        <w:tc>
          <w:tcPr>
            <w:tcW w:w="3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6EC2E" w14:textId="77777777" w:rsidR="003D4713" w:rsidRPr="003D4713" w:rsidRDefault="003D4713" w:rsidP="00E5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F71CA" w14:textId="77777777" w:rsidR="003D4713" w:rsidRPr="003D4713" w:rsidRDefault="003D4713" w:rsidP="00E5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83CF407" w14:textId="77777777" w:rsidR="003D4713" w:rsidRPr="003D4713" w:rsidRDefault="003D4713" w:rsidP="00E5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56A7960" w14:textId="77777777" w:rsidR="003D4713" w:rsidRPr="003D4713" w:rsidRDefault="003D4713" w:rsidP="00E5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0BF20A2" w14:textId="77777777" w:rsidR="003D4713" w:rsidRPr="003D4713" w:rsidRDefault="003D4713" w:rsidP="00E5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1165,9</w:t>
            </w:r>
          </w:p>
        </w:tc>
      </w:tr>
      <w:tr w:rsidR="003D4713" w:rsidRPr="003D4713" w14:paraId="48C721D7" w14:textId="77777777" w:rsidTr="00E52AB1"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779617D" w14:textId="77777777" w:rsidR="003D4713" w:rsidRPr="003D4713" w:rsidRDefault="003D4713" w:rsidP="00E5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69DBDF1" w14:textId="77777777" w:rsidR="003D4713" w:rsidRPr="003D4713" w:rsidRDefault="003D4713" w:rsidP="00E5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C8CB5F9" w14:textId="77777777" w:rsidR="003D4713" w:rsidRPr="003D4713" w:rsidRDefault="003D4713" w:rsidP="00E5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D2DC8D4" w14:textId="77777777" w:rsidR="003D4713" w:rsidRPr="003D4713" w:rsidRDefault="003D4713" w:rsidP="00E5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1565,1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7E4FC5" w14:textId="77777777" w:rsidR="003D4713" w:rsidRPr="003D4713" w:rsidRDefault="003D4713" w:rsidP="00E5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1565,1</w:t>
            </w:r>
          </w:p>
        </w:tc>
      </w:tr>
    </w:tbl>
    <w:p w14:paraId="1A6A16D1" w14:textId="77777777" w:rsidR="003D4713" w:rsidRPr="003D4713" w:rsidRDefault="003D4713" w:rsidP="003D4713">
      <w:pPr>
        <w:spacing w:after="0" w:line="240" w:lineRule="auto"/>
        <w:ind w:left="10206" w:hanging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</w:t>
      </w:r>
    </w:p>
    <w:p w14:paraId="72F9FE01" w14:textId="77777777" w:rsidR="00E52AB1" w:rsidRDefault="00E52AB1" w:rsidP="003D4713">
      <w:pPr>
        <w:spacing w:after="0" w:line="240" w:lineRule="auto"/>
        <w:ind w:left="10206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B926166" w14:textId="77777777" w:rsidR="00E52AB1" w:rsidRDefault="00E52AB1" w:rsidP="003D4713">
      <w:pPr>
        <w:spacing w:after="0" w:line="240" w:lineRule="auto"/>
        <w:ind w:left="10206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7DAD9CB" w14:textId="77777777" w:rsidR="00E52AB1" w:rsidRDefault="003D4713" w:rsidP="003D471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sectPr w:rsidR="00E52AB1" w:rsidSect="00E52AB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3D471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F7DED3C" w14:textId="77777777" w:rsidR="003D4713" w:rsidRPr="003D4713" w:rsidRDefault="003D4713" w:rsidP="003D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14:paraId="1D030638" w14:textId="77777777" w:rsidR="003D4713" w:rsidRPr="003D4713" w:rsidRDefault="003D4713" w:rsidP="003D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181249B8" w14:textId="77777777" w:rsidR="003D4713" w:rsidRPr="003D4713" w:rsidRDefault="003D4713" w:rsidP="003D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_______________</w:t>
      </w:r>
    </w:p>
    <w:p w14:paraId="10A2D43D" w14:textId="77777777" w:rsidR="003D4713" w:rsidRPr="003D4713" w:rsidRDefault="003D4713" w:rsidP="003D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1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51B4EB12" w14:textId="77777777" w:rsidR="003D4713" w:rsidRPr="003D4713" w:rsidRDefault="003D4713" w:rsidP="003D47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71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24AAF33F" w14:textId="77777777" w:rsidR="0077070A" w:rsidRDefault="0077070A"/>
    <w:sectPr w:rsidR="0077070A" w:rsidSect="00E52A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713"/>
    <w:rsid w:val="00213505"/>
    <w:rsid w:val="003D4713"/>
    <w:rsid w:val="005A1253"/>
    <w:rsid w:val="006A196A"/>
    <w:rsid w:val="006A2F6F"/>
    <w:rsid w:val="0077070A"/>
    <w:rsid w:val="009E4807"/>
    <w:rsid w:val="00CE5261"/>
    <w:rsid w:val="00E52AB1"/>
    <w:rsid w:val="00F542CC"/>
    <w:rsid w:val="00F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678F"/>
  <w15:docId w15:val="{2AF70146-356F-442A-B728-D23FCF6F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content/act/eb82aa91-21eb-4dac-ad1b-15213d807ecc.html" TargetMode="External"/><Relationship Id="rId13" Type="http://schemas.openxmlformats.org/officeDocument/2006/relationships/hyperlink" Target="http://rnla-service.scli.ru:8080/rnla-links/ws/content/act/content/act/3453301c-749d-4634-b4ed-b3362c161e6e.html" TargetMode="External"/><Relationship Id="rId18" Type="http://schemas.openxmlformats.org/officeDocument/2006/relationships/hyperlink" Target="http://rnla-service.scli.ru:8080/rnla-links/ws/content/act/content/act/eb82aa91-21eb-4dac-ad1b-15213d807ecc.html" TargetMode="External"/><Relationship Id="rId26" Type="http://schemas.openxmlformats.org/officeDocument/2006/relationships/hyperlink" Target="http://rnla-service.scli.ru:8080/rnla-links/ws/content/act/content/act/cf34005d-f29c-4d94-83b1-0826f987faed.htm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rnla-service.scli.ru:8080/rnla-links/ws/content/act/content/act/eb82aa91-21eb-4dac-ad1b-15213d807ecc.html" TargetMode="External"/><Relationship Id="rId34" Type="http://schemas.openxmlformats.org/officeDocument/2006/relationships/hyperlink" Target="http://rnla-service.scli.ru:8080/rnla-links/ws/content/act/content/act/cf34005d-f29c-4d94-83b1-0826f987faed.html" TargetMode="External"/><Relationship Id="rId7" Type="http://schemas.openxmlformats.org/officeDocument/2006/relationships/hyperlink" Target="http://rnla-service.scli.ru:8080/rnla-links/ws/content/act/content/act/79d7e05f-0f18-43e7-8db6-fd41a2c27736.html" TargetMode="External"/><Relationship Id="rId12" Type="http://schemas.openxmlformats.org/officeDocument/2006/relationships/hyperlink" Target="http://rnla-service.scli.ru:8080/rnla-links/ws/content/act/content/act/eb82aa91-21eb-4dac-ad1b-15213d807ecc.html" TargetMode="External"/><Relationship Id="rId17" Type="http://schemas.openxmlformats.org/officeDocument/2006/relationships/hyperlink" Target="http://rnla-service.scli.ru:8080/rnla-links/ws/content/act/content/act/eb82aa91-21eb-4dac-ad1b-15213d807ecc.html" TargetMode="External"/><Relationship Id="rId25" Type="http://schemas.openxmlformats.org/officeDocument/2006/relationships/hyperlink" Target="http://rnla-service.scli.ru:8080/rnla-links/ws/content/act/content/act/cf34005d-f29c-4d94-83b1-0826f987faed.html" TargetMode="External"/><Relationship Id="rId33" Type="http://schemas.openxmlformats.org/officeDocument/2006/relationships/hyperlink" Target="http://rnla-service.scli.ru:8080/rnla-links/ws/content/act/content/act/cf34005d-f29c-4d94-83b1-0826f987faed.html" TargetMode="External"/><Relationship Id="rId38" Type="http://schemas.openxmlformats.org/officeDocument/2006/relationships/hyperlink" Target="http://rnla-service.scli.ru:8080/rnla-links/ws/content/act/content/act/eb82aa91-21eb-4dac-ad1b-15213d807ecc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nla-service.scli.ru:8080/rnla-links/ws/content/act/content/act/eb82aa91-21eb-4dac-ad1b-15213d807ecc.html" TargetMode="External"/><Relationship Id="rId20" Type="http://schemas.openxmlformats.org/officeDocument/2006/relationships/hyperlink" Target="http://rnla-service.scli.ru:8080/rnla-links/ws/content/act/content/act/eb82aa91-21eb-4dac-ad1b-15213d807ecc.html" TargetMode="External"/><Relationship Id="rId29" Type="http://schemas.openxmlformats.org/officeDocument/2006/relationships/hyperlink" Target="http://rnla-service.scli.ru:8080/rnla-links/ws/content/act/content/act/eb82aa91-21eb-4dac-ad1b-15213d807ecc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content/act/cf34005d-f29c-4d94-83b1-0826f987faed.html" TargetMode="External"/><Relationship Id="rId11" Type="http://schemas.openxmlformats.org/officeDocument/2006/relationships/hyperlink" Target="http://rnla-service.scli.ru:8080/rnla-links/ws/content/act/content/act/eb82aa91-21eb-4dac-ad1b-15213d807ecc.html" TargetMode="External"/><Relationship Id="rId24" Type="http://schemas.openxmlformats.org/officeDocument/2006/relationships/hyperlink" Target="http://rnla-service.scli.ru:8080/rnla-links/ws/content/act/content/act/cf34005d-f29c-4d94-83b1-0826f987faed.html" TargetMode="External"/><Relationship Id="rId32" Type="http://schemas.openxmlformats.org/officeDocument/2006/relationships/hyperlink" Target="http://rnla-service.scli.ru:8080/rnla-links/ws/content/act/content/act/cf34005d-f29c-4d94-83b1-0826f987faed.html" TargetMode="External"/><Relationship Id="rId37" Type="http://schemas.openxmlformats.org/officeDocument/2006/relationships/hyperlink" Target="http://rnla-service.scli.ru:8080/rnla-links/ws/content/act/content/act/eb82aa91-21eb-4dac-ad1b-15213d807ecc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rnla-service.scli.ru:8080/rnla-links/ws/content/act/content/act/3453301c-749d-4634-b4ed-b3362c161e6e.html" TargetMode="External"/><Relationship Id="rId15" Type="http://schemas.openxmlformats.org/officeDocument/2006/relationships/hyperlink" Target="http://rnla-service.scli.ru:8080/rnla-links/ws/content/act/content/act/eb82aa91-21eb-4dac-ad1b-15213d807ecc.html" TargetMode="External"/><Relationship Id="rId23" Type="http://schemas.openxmlformats.org/officeDocument/2006/relationships/hyperlink" Target="http://rnla-service.scli.ru:8080/rnla-links/ws/content/act/content/act/cf34005d-f29c-4d94-83b1-0826f987faed.html" TargetMode="External"/><Relationship Id="rId28" Type="http://schemas.openxmlformats.org/officeDocument/2006/relationships/hyperlink" Target="http://rnla-service.scli.ru:8080/rnla-links/ws/content/act/content/act/cf34005d-f29c-4d94-83b1-0826f987faed.html" TargetMode="External"/><Relationship Id="rId36" Type="http://schemas.openxmlformats.org/officeDocument/2006/relationships/hyperlink" Target="http://rnla-service.scli.ru:8080/rnla-links/ws/content/act/content/act/3453301c-749d-4634-b4ed-b3362c161e6e.html" TargetMode="External"/><Relationship Id="rId10" Type="http://schemas.openxmlformats.org/officeDocument/2006/relationships/hyperlink" Target="http://rnla-service.scli.ru:8080/rnla-links/ws/content/act/content/act/eb82aa91-21eb-4dac-ad1b-15213d807ecc.html" TargetMode="External"/><Relationship Id="rId19" Type="http://schemas.openxmlformats.org/officeDocument/2006/relationships/hyperlink" Target="http://rnla-service.scli.ru:8080/rnla-links/ws/content/act/content/act/eb82aa91-21eb-4dac-ad1b-15213d807ecc.html" TargetMode="External"/><Relationship Id="rId31" Type="http://schemas.openxmlformats.org/officeDocument/2006/relationships/hyperlink" Target="http://rnla-service.scli.ru:8080/rnla-links/ws/content/act/content/act/cf34005d-f29c-4d94-83b1-0826f987faed.html" TargetMode="External"/><Relationship Id="rId4" Type="http://schemas.openxmlformats.org/officeDocument/2006/relationships/hyperlink" Target="http://rnla-service.scli.ru:8080/rnla-links/ws/content/act/content/act/eb82aa91-21eb-4dac-ad1b-15213d807ecc.html" TargetMode="External"/><Relationship Id="rId9" Type="http://schemas.openxmlformats.org/officeDocument/2006/relationships/hyperlink" Target="http://rnla-service.scli.ru:8080/rnla-links/ws/content/act/content/act/eb82aa91-21eb-4dac-ad1b-15213d807ecc.html" TargetMode="External"/><Relationship Id="rId14" Type="http://schemas.openxmlformats.org/officeDocument/2006/relationships/hyperlink" Target="http://rnla-service.scli.ru:8080/rnla-links/ws/content/act/content/act/cf34005d-f29c-4d94-83b1-0826f987faed.html" TargetMode="External"/><Relationship Id="rId22" Type="http://schemas.openxmlformats.org/officeDocument/2006/relationships/hyperlink" Target="http://rnla-service.scli.ru:8080/rnla-links/ws/content/act/content/act/eb82aa91-21eb-4dac-ad1b-15213d807ecc.html" TargetMode="External"/><Relationship Id="rId27" Type="http://schemas.openxmlformats.org/officeDocument/2006/relationships/hyperlink" Target="http://rnla-service.scli.ru:8080/rnla-links/ws/content/act/content/act/cf34005d-f29c-4d94-83b1-0826f987faed.html" TargetMode="External"/><Relationship Id="rId30" Type="http://schemas.openxmlformats.org/officeDocument/2006/relationships/hyperlink" Target="http://rnla-service.scli.ru:8080/rnla-links/ws/content/act/content/act/3453301c-749d-4634-b4ed-b3362c161e6e.html" TargetMode="External"/><Relationship Id="rId35" Type="http://schemas.openxmlformats.org/officeDocument/2006/relationships/hyperlink" Target="http://rnla-service.scli.ru:8080/rnla-links/ws/content/act/content/act/cf34005d-f29c-4d94-83b1-0826f987fae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28</Pages>
  <Words>5584</Words>
  <Characters>31829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БОНДАРЬ</cp:lastModifiedBy>
  <cp:revision>9</cp:revision>
  <dcterms:created xsi:type="dcterms:W3CDTF">2023-12-05T07:27:00Z</dcterms:created>
  <dcterms:modified xsi:type="dcterms:W3CDTF">2023-12-19T09:32:00Z</dcterms:modified>
</cp:coreProperties>
</file>