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559"/>
        <w:gridCol w:w="1530"/>
        <w:gridCol w:w="1134"/>
        <w:gridCol w:w="1276"/>
        <w:gridCol w:w="1275"/>
        <w:gridCol w:w="993"/>
      </w:tblGrid>
      <w:tr w:rsidR="009F127E" w:rsidRPr="00AF18D9" w14:paraId="010168D3" w14:textId="77777777" w:rsidTr="001E63D7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Но-мер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использование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</w:t>
            </w:r>
            <w:proofErr w:type="spellEnd"/>
            <w:r w:rsidRPr="001C00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C0003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993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1E63D7" w:rsidRPr="00AF18D9" w14:paraId="254DC95F" w14:textId="77777777" w:rsidTr="001E63D7">
        <w:trPr>
          <w:trHeight w:val="983"/>
        </w:trPr>
        <w:tc>
          <w:tcPr>
            <w:tcW w:w="421" w:type="dxa"/>
          </w:tcPr>
          <w:p w14:paraId="2E1F0EE4" w14:textId="77777777" w:rsidR="001E63D7" w:rsidRDefault="001E63D7" w:rsidP="001E63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4DCACD01" w14:textId="77777777" w:rsidR="001E63D7" w:rsidRPr="00D81E87" w:rsidRDefault="001E63D7" w:rsidP="001E6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64:27:170324:439,</w:t>
            </w:r>
            <w:r w:rsidRPr="0000528B">
              <w:rPr>
                <w:rFonts w:ascii="Times New Roman" w:hAnsi="Times New Roman"/>
                <w:color w:val="000000"/>
              </w:rPr>
              <w:t xml:space="preserve"> расположе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>ный по адресу: Саратовская область,</w:t>
            </w:r>
            <w:r>
              <w:rPr>
                <w:rFonts w:ascii="Times New Roman" w:hAnsi="Times New Roman"/>
                <w:color w:val="000000"/>
              </w:rPr>
              <w:t xml:space="preserve"> Пугачевский район,  Рахмановское МО, в 1,8км на юго-восток от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п.Муравли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08E76DB1" w14:textId="5F1246E2" w:rsidR="001E63D7" w:rsidRPr="004D4012" w:rsidRDefault="001E63D7" w:rsidP="001E6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227">
              <w:rPr>
                <w:rFonts w:ascii="Times New Roman" w:hAnsi="Times New Roman"/>
                <w:color w:val="000000"/>
              </w:rPr>
              <w:t>Ограничения (обременения) прав на земель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2B7227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r w:rsidRPr="002B7227">
              <w:rPr>
                <w:rFonts w:ascii="Times New Roman" w:hAnsi="Times New Roman"/>
                <w:color w:val="000000"/>
              </w:rPr>
              <w:t xml:space="preserve"> участок </w:t>
            </w:r>
            <w:r>
              <w:rPr>
                <w:rFonts w:ascii="Times New Roman" w:hAnsi="Times New Roman"/>
                <w:color w:val="000000"/>
              </w:rPr>
              <w:t xml:space="preserve">предусмотренные статьей 56, </w:t>
            </w:r>
            <w:r w:rsidRPr="002B7227">
              <w:rPr>
                <w:rFonts w:ascii="Times New Roman" w:hAnsi="Times New Roman"/>
                <w:color w:val="000000"/>
              </w:rPr>
              <w:t>Земельного кодекса РФ 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водоохранная зона реки Камелик.</w:t>
            </w:r>
          </w:p>
        </w:tc>
        <w:tc>
          <w:tcPr>
            <w:tcW w:w="1559" w:type="dxa"/>
          </w:tcPr>
          <w:p w14:paraId="3167C417" w14:textId="46A9A89E" w:rsidR="001E63D7" w:rsidRPr="00F51015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садоводство</w:t>
            </w:r>
          </w:p>
        </w:tc>
        <w:tc>
          <w:tcPr>
            <w:tcW w:w="1530" w:type="dxa"/>
          </w:tcPr>
          <w:p w14:paraId="74DA874F" w14:textId="703CA65E" w:rsidR="001E63D7" w:rsidRPr="00F51015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сельско-хозяйствен-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назначения</w:t>
            </w:r>
          </w:p>
        </w:tc>
        <w:tc>
          <w:tcPr>
            <w:tcW w:w="1134" w:type="dxa"/>
          </w:tcPr>
          <w:p w14:paraId="7E85E38C" w14:textId="008E9D79" w:rsidR="001E63D7" w:rsidRPr="00EB4A58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276" w:type="dxa"/>
          </w:tcPr>
          <w:p w14:paraId="717769D1" w14:textId="6715EB62" w:rsidR="001E63D7" w:rsidRPr="00EB4A58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1115,85</w:t>
            </w:r>
          </w:p>
        </w:tc>
        <w:tc>
          <w:tcPr>
            <w:tcW w:w="1275" w:type="dxa"/>
          </w:tcPr>
          <w:p w14:paraId="0D236FCA" w14:textId="7F093EA2" w:rsidR="001E63D7" w:rsidRPr="00EB4A58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1115,85</w:t>
            </w:r>
          </w:p>
        </w:tc>
        <w:tc>
          <w:tcPr>
            <w:tcW w:w="993" w:type="dxa"/>
          </w:tcPr>
          <w:p w14:paraId="23844B69" w14:textId="50EC7DB2" w:rsidR="001E63D7" w:rsidRPr="00EB4A58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33,00</w:t>
            </w:r>
          </w:p>
        </w:tc>
      </w:tr>
      <w:tr w:rsidR="001E63D7" w:rsidRPr="00AF18D9" w14:paraId="5D23008A" w14:textId="77777777" w:rsidTr="001E63D7">
        <w:trPr>
          <w:trHeight w:val="2572"/>
        </w:trPr>
        <w:tc>
          <w:tcPr>
            <w:tcW w:w="421" w:type="dxa"/>
          </w:tcPr>
          <w:p w14:paraId="34330D44" w14:textId="77777777" w:rsidR="001E63D7" w:rsidRPr="00DF6531" w:rsidRDefault="001E63D7" w:rsidP="001E63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3F19EE36" w14:textId="281F210B" w:rsidR="001E63D7" w:rsidRPr="00F07BC4" w:rsidRDefault="001E63D7" w:rsidP="001E63D7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07BC4">
              <w:rPr>
                <w:color w:val="000000"/>
                <w:sz w:val="22"/>
                <w:szCs w:val="22"/>
              </w:rPr>
              <w:t xml:space="preserve">Земельный участок с кадастровым номером 64:46:010402:415, расположенный по адресу:   </w:t>
            </w:r>
            <w:r w:rsidRPr="00F07BC4">
              <w:rPr>
                <w:color w:val="000000"/>
                <w:sz w:val="22"/>
                <w:szCs w:val="22"/>
                <w:lang w:val="ru-RU"/>
              </w:rPr>
              <w:t>Саратовская область, р-н Пугачевский, в 5,0 км по направлению на юго-восток от ориентира: пункт ГГС № 2550, расположенного по адресу: Саратовская область, Пугачевский район, Надеждинское муниципальное образование</w:t>
            </w:r>
            <w:r w:rsidR="00AF69DC">
              <w:rPr>
                <w:color w:val="000000"/>
                <w:sz w:val="22"/>
                <w:szCs w:val="22"/>
                <w:lang w:val="ru-RU"/>
              </w:rPr>
              <w:t>.</w:t>
            </w:r>
            <w:r w:rsidRPr="00F07BC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0D46788" w14:textId="77777777" w:rsidR="001E63D7" w:rsidRPr="00F07BC4" w:rsidRDefault="001E63D7" w:rsidP="001E63D7">
            <w:pPr>
              <w:pStyle w:val="af"/>
              <w:spacing w:after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07BC4">
              <w:rPr>
                <w:color w:val="000000"/>
                <w:sz w:val="22"/>
                <w:szCs w:val="22"/>
              </w:rPr>
              <w:t xml:space="preserve">Ограничения (обременения) прав на земельный участок предусмотренные статьей 56 Земельного кодекса РФ – </w:t>
            </w:r>
            <w:r w:rsidRPr="00F07BC4">
              <w:rPr>
                <w:color w:val="000000"/>
                <w:sz w:val="22"/>
                <w:szCs w:val="22"/>
                <w:lang w:val="ru-RU"/>
              </w:rPr>
              <w:t xml:space="preserve">охранная зона магистрального  трубопровода для </w:t>
            </w:r>
            <w:proofErr w:type="spellStart"/>
            <w:r w:rsidRPr="00F07BC4">
              <w:rPr>
                <w:color w:val="000000"/>
                <w:sz w:val="22"/>
                <w:szCs w:val="22"/>
                <w:lang w:val="ru-RU"/>
              </w:rPr>
              <w:t>тран-спортировки</w:t>
            </w:r>
            <w:proofErr w:type="spellEnd"/>
            <w:r w:rsidRPr="00F07BC4">
              <w:rPr>
                <w:color w:val="000000"/>
                <w:sz w:val="22"/>
                <w:szCs w:val="22"/>
                <w:lang w:val="ru-RU"/>
              </w:rPr>
              <w:t xml:space="preserve"> жидкого аммиака, охранная зона магистрального нефтепровода, охранная зона магистрального нефтепровода «Куйбышев-Тихорецк».  </w:t>
            </w:r>
          </w:p>
          <w:p w14:paraId="3B96B518" w14:textId="1B9F089B" w:rsidR="001E63D7" w:rsidRPr="0000528B" w:rsidRDefault="001E63D7" w:rsidP="001E6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1FAE2E3D" w14:textId="6DC68452" w:rsidR="001E63D7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сельско-</w:t>
            </w:r>
            <w:proofErr w:type="spellStart"/>
            <w:r>
              <w:rPr>
                <w:rFonts w:ascii="Times New Roman" w:hAnsi="Times New Roman"/>
                <w:color w:val="000000"/>
              </w:rPr>
              <w:t>хозяй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ственное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использо-вание</w:t>
            </w:r>
            <w:proofErr w:type="spellEnd"/>
          </w:p>
        </w:tc>
        <w:tc>
          <w:tcPr>
            <w:tcW w:w="1530" w:type="dxa"/>
          </w:tcPr>
          <w:p w14:paraId="7830AFCD" w14:textId="61C749E6" w:rsidR="001E63D7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сельско-хозяйствен-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назначения</w:t>
            </w:r>
          </w:p>
        </w:tc>
        <w:tc>
          <w:tcPr>
            <w:tcW w:w="1134" w:type="dxa"/>
          </w:tcPr>
          <w:p w14:paraId="7ED53CE9" w14:textId="2B7DF2D4" w:rsidR="001E63D7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1232443</w:t>
            </w:r>
          </w:p>
        </w:tc>
        <w:tc>
          <w:tcPr>
            <w:tcW w:w="1276" w:type="dxa"/>
          </w:tcPr>
          <w:p w14:paraId="558EB725" w14:textId="45F472CE" w:rsidR="001E63D7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41410,08</w:t>
            </w:r>
          </w:p>
        </w:tc>
        <w:tc>
          <w:tcPr>
            <w:tcW w:w="1275" w:type="dxa"/>
          </w:tcPr>
          <w:p w14:paraId="5F14F40F" w14:textId="69A121D4" w:rsidR="001E63D7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41410,08</w:t>
            </w:r>
          </w:p>
        </w:tc>
        <w:tc>
          <w:tcPr>
            <w:tcW w:w="993" w:type="dxa"/>
          </w:tcPr>
          <w:p w14:paraId="41E3D9B0" w14:textId="21DE8262" w:rsidR="001E63D7" w:rsidRDefault="001E63D7" w:rsidP="001E6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1242,00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2078AF85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E476D9">
        <w:rPr>
          <w:b/>
          <w:color w:val="000000"/>
          <w:szCs w:val="24"/>
        </w:rPr>
        <w:t>1</w:t>
      </w:r>
      <w:r w:rsidR="001E63D7">
        <w:rPr>
          <w:b/>
          <w:color w:val="000000"/>
          <w:szCs w:val="24"/>
        </w:rPr>
        <w:t>5</w:t>
      </w:r>
      <w:r w:rsidR="007C2D3D">
        <w:rPr>
          <w:b/>
          <w:color w:val="000000"/>
          <w:szCs w:val="24"/>
        </w:rPr>
        <w:t xml:space="preserve"> ма</w:t>
      </w:r>
      <w:r w:rsidR="00E476D9">
        <w:rPr>
          <w:b/>
          <w:color w:val="000000"/>
          <w:szCs w:val="24"/>
        </w:rPr>
        <w:t>я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8E09A3" w:rsidRPr="001D2A72">
          <w:rPr>
            <w:rStyle w:val="a9"/>
            <w:szCs w:val="24"/>
            <w:lang w:val="en-US"/>
          </w:rPr>
          <w:t>www</w:t>
        </w:r>
        <w:r w:rsidR="008E09A3" w:rsidRPr="001D2A72">
          <w:rPr>
            <w:rStyle w:val="a9"/>
            <w:szCs w:val="24"/>
          </w:rPr>
          <w:t>.</w:t>
        </w:r>
        <w:proofErr w:type="spellStart"/>
        <w:r w:rsidR="008E09A3" w:rsidRPr="001D2A72">
          <w:rPr>
            <w:rStyle w:val="a9"/>
            <w:szCs w:val="24"/>
            <w:lang w:val="en-US"/>
          </w:rPr>
          <w:t>rst</w:t>
        </w:r>
        <w:proofErr w:type="spellEnd"/>
        <w:r w:rsidR="008E09A3" w:rsidRPr="001D2A72">
          <w:rPr>
            <w:rStyle w:val="a9"/>
            <w:szCs w:val="24"/>
          </w:rPr>
          <w:t>-</w:t>
        </w:r>
        <w:r w:rsidR="008E09A3" w:rsidRPr="001D2A72">
          <w:rPr>
            <w:rStyle w:val="a9"/>
            <w:szCs w:val="24"/>
            <w:lang w:val="en-US"/>
          </w:rPr>
          <w:t>tender</w:t>
        </w:r>
        <w:r w:rsidR="008E09A3" w:rsidRPr="001D2A72">
          <w:rPr>
            <w:rStyle w:val="a9"/>
            <w:szCs w:val="24"/>
          </w:rPr>
          <w:t>.</w:t>
        </w:r>
        <w:proofErr w:type="spellStart"/>
        <w:r w:rsidR="008E09A3" w:rsidRPr="001D2A72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77777777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lastRenderedPageBreak/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района </w:t>
      </w:r>
      <w:r w:rsidR="00D941AA">
        <w:rPr>
          <w:color w:val="000000"/>
          <w:szCs w:val="24"/>
        </w:rPr>
        <w:t xml:space="preserve"> Саратовской области, адрес местонахождения: Саратовская область, </w:t>
      </w:r>
      <w:proofErr w:type="spellStart"/>
      <w:r w:rsidR="00D941AA">
        <w:rPr>
          <w:color w:val="000000"/>
          <w:szCs w:val="24"/>
        </w:rPr>
        <w:t>г.Пугачев</w:t>
      </w:r>
      <w:proofErr w:type="spellEnd"/>
      <w:r w:rsidR="00D941AA">
        <w:rPr>
          <w:color w:val="000000"/>
          <w:szCs w:val="24"/>
        </w:rPr>
        <w:t xml:space="preserve">, </w:t>
      </w:r>
      <w:proofErr w:type="spellStart"/>
      <w:r w:rsidR="00D941AA">
        <w:rPr>
          <w:color w:val="000000"/>
          <w:szCs w:val="24"/>
        </w:rPr>
        <w:t>ул.Пушкинская</w:t>
      </w:r>
      <w:proofErr w:type="spellEnd"/>
      <w:r w:rsidR="00D941AA">
        <w:rPr>
          <w:color w:val="000000"/>
          <w:szCs w:val="24"/>
        </w:rPr>
        <w:t xml:space="preserve">, д.280. Адрес электронной почты: </w:t>
      </w:r>
      <w:hyperlink r:id="rId7" w:history="1">
        <w:r w:rsidR="00D941AA" w:rsidRPr="00D86C36">
          <w:rPr>
            <w:rStyle w:val="a9"/>
            <w:szCs w:val="24"/>
          </w:rPr>
          <w:t>8@</w:t>
        </w:r>
        <w:r w:rsidR="00D941AA" w:rsidRPr="00D86C36">
          <w:rPr>
            <w:rStyle w:val="a9"/>
            <w:szCs w:val="24"/>
            <w:lang w:val="en-US"/>
          </w:rPr>
          <w:t>pug</w:t>
        </w:r>
        <w:r w:rsidR="00D941AA" w:rsidRPr="00D86C36">
          <w:rPr>
            <w:rStyle w:val="a9"/>
            <w:szCs w:val="24"/>
          </w:rPr>
          <w:t>1.</w:t>
        </w:r>
        <w:proofErr w:type="spellStart"/>
        <w:r w:rsidR="00D941AA" w:rsidRPr="00D86C36">
          <w:rPr>
            <w:rStyle w:val="a9"/>
            <w:szCs w:val="24"/>
            <w:lang w:val="en-US"/>
          </w:rPr>
          <w:t>ru</w:t>
        </w:r>
        <w:proofErr w:type="spellEnd"/>
      </w:hyperlink>
      <w:r w:rsidR="00D941AA">
        <w:rPr>
          <w:color w:val="000000"/>
          <w:szCs w:val="24"/>
        </w:rPr>
        <w:t>, телефон 8 (845 74) 21928.</w:t>
      </w:r>
    </w:p>
    <w:p w14:paraId="1F28CDC2" w14:textId="496D3985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11554E">
        <w:rPr>
          <w:color w:val="000000"/>
          <w:szCs w:val="24"/>
        </w:rPr>
        <w:t>от</w:t>
      </w:r>
      <w:r w:rsidR="000C3E69">
        <w:rPr>
          <w:color w:val="000000"/>
          <w:szCs w:val="24"/>
        </w:rPr>
        <w:t xml:space="preserve"> </w:t>
      </w:r>
      <w:r w:rsidR="00E476D9">
        <w:rPr>
          <w:color w:val="000000"/>
          <w:szCs w:val="24"/>
        </w:rPr>
        <w:t>2</w:t>
      </w:r>
      <w:r w:rsidR="001E63D7">
        <w:rPr>
          <w:color w:val="000000"/>
          <w:szCs w:val="24"/>
        </w:rPr>
        <w:t>8</w:t>
      </w:r>
      <w:r w:rsidR="00E476D9">
        <w:rPr>
          <w:color w:val="000000"/>
          <w:szCs w:val="24"/>
        </w:rPr>
        <w:t xml:space="preserve"> марта</w:t>
      </w:r>
      <w:r w:rsidR="0011554E">
        <w:rPr>
          <w:color w:val="000000"/>
          <w:szCs w:val="24"/>
        </w:rPr>
        <w:t xml:space="preserve"> 2023</w:t>
      </w:r>
      <w:r w:rsidR="00376ADE" w:rsidRPr="0011554E">
        <w:rPr>
          <w:color w:val="000000"/>
          <w:szCs w:val="24"/>
        </w:rPr>
        <w:t xml:space="preserve"> года</w:t>
      </w:r>
      <w:r w:rsidRPr="0011554E">
        <w:rPr>
          <w:color w:val="000000"/>
          <w:szCs w:val="24"/>
        </w:rPr>
        <w:t xml:space="preserve"> № </w:t>
      </w:r>
      <w:r w:rsidR="001E63D7">
        <w:rPr>
          <w:color w:val="000000"/>
          <w:szCs w:val="24"/>
        </w:rPr>
        <w:t>97</w:t>
      </w:r>
      <w:r w:rsidRPr="0011554E">
        <w:rPr>
          <w:color w:val="000000"/>
          <w:szCs w:val="24"/>
        </w:rPr>
        <w:t>-</w:t>
      </w:r>
      <w:r w:rsidR="008B3144" w:rsidRPr="0011554E">
        <w:rPr>
          <w:color w:val="000000"/>
          <w:szCs w:val="24"/>
        </w:rPr>
        <w:t>р</w:t>
      </w:r>
      <w:r w:rsidR="008B3144" w:rsidRPr="00A12E87">
        <w:rPr>
          <w:color w:val="000000"/>
          <w:szCs w:val="24"/>
        </w:rPr>
        <w:t xml:space="preserve"> «О проведении</w:t>
      </w:r>
      <w:r w:rsidRPr="00A12E87">
        <w:rPr>
          <w:color w:val="000000"/>
          <w:szCs w:val="24"/>
        </w:rPr>
        <w:t xml:space="preserve"> аукцио</w:t>
      </w:r>
      <w:r w:rsidR="00834E7F" w:rsidRPr="00A12E87">
        <w:rPr>
          <w:color w:val="000000"/>
          <w:szCs w:val="24"/>
        </w:rPr>
        <w:t xml:space="preserve">на </w:t>
      </w:r>
      <w:r w:rsidR="008B3144" w:rsidRPr="00A12E87">
        <w:rPr>
          <w:color w:val="000000"/>
          <w:szCs w:val="24"/>
        </w:rPr>
        <w:t xml:space="preserve"> в электронной форме </w:t>
      </w:r>
      <w:r w:rsidR="00834E7F" w:rsidRPr="00A12E87">
        <w:rPr>
          <w:color w:val="000000"/>
          <w:szCs w:val="24"/>
        </w:rPr>
        <w:t>на право заключения договор</w:t>
      </w:r>
      <w:r w:rsidR="008B3144" w:rsidRPr="00A12E87">
        <w:rPr>
          <w:color w:val="000000"/>
          <w:szCs w:val="24"/>
        </w:rPr>
        <w:t>ов аренды земельных участков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292D148D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B82688" w:rsidRPr="001D2A72">
          <w:rPr>
            <w:rStyle w:val="a9"/>
            <w:szCs w:val="24"/>
            <w:lang w:val="en-US"/>
          </w:rPr>
          <w:t>www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rst</w:t>
        </w:r>
        <w:r w:rsidR="00B82688" w:rsidRPr="001D2A72">
          <w:rPr>
            <w:rStyle w:val="a9"/>
            <w:szCs w:val="24"/>
          </w:rPr>
          <w:t>-</w:t>
        </w:r>
        <w:r w:rsidR="00B82688" w:rsidRPr="001D2A72">
          <w:rPr>
            <w:rStyle w:val="a9"/>
            <w:szCs w:val="24"/>
            <w:lang w:val="en-US"/>
          </w:rPr>
          <w:t>tender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04C709A3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BB3211" w:rsidRPr="001D2A72">
          <w:rPr>
            <w:rStyle w:val="a9"/>
            <w:szCs w:val="24"/>
            <w:lang w:val="en-US"/>
          </w:rPr>
          <w:t>www</w:t>
        </w:r>
        <w:r w:rsidR="00BB3211" w:rsidRPr="001D2A72">
          <w:rPr>
            <w:rStyle w:val="a9"/>
            <w:szCs w:val="24"/>
          </w:rPr>
          <w:t>.</w:t>
        </w:r>
        <w:proofErr w:type="spellStart"/>
        <w:r w:rsidR="00BB3211" w:rsidRPr="001D2A72">
          <w:rPr>
            <w:rStyle w:val="a9"/>
            <w:szCs w:val="24"/>
            <w:lang w:val="en-US"/>
          </w:rPr>
          <w:t>rst</w:t>
        </w:r>
        <w:proofErr w:type="spellEnd"/>
        <w:r w:rsidR="00BB3211" w:rsidRPr="001D2A72">
          <w:rPr>
            <w:rStyle w:val="a9"/>
            <w:szCs w:val="24"/>
          </w:rPr>
          <w:t>-</w:t>
        </w:r>
        <w:r w:rsidR="00BB3211" w:rsidRPr="001D2A72">
          <w:rPr>
            <w:rStyle w:val="a9"/>
            <w:szCs w:val="24"/>
            <w:lang w:val="en-US"/>
          </w:rPr>
          <w:t>tender</w:t>
        </w:r>
        <w:r w:rsidR="00BB3211" w:rsidRPr="001D2A72">
          <w:rPr>
            <w:rStyle w:val="a9"/>
            <w:szCs w:val="24"/>
          </w:rPr>
          <w:t>.</w:t>
        </w:r>
        <w:proofErr w:type="spellStart"/>
        <w:r w:rsidR="00BB3211" w:rsidRPr="001D2A72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 xml:space="preserve">с </w:t>
      </w:r>
      <w:r w:rsidR="001E63D7">
        <w:rPr>
          <w:b/>
          <w:color w:val="000000"/>
          <w:szCs w:val="24"/>
        </w:rPr>
        <w:t>4</w:t>
      </w:r>
      <w:r w:rsidR="00E476D9" w:rsidRPr="00E476D9">
        <w:rPr>
          <w:b/>
          <w:color w:val="000000"/>
          <w:szCs w:val="24"/>
        </w:rPr>
        <w:t xml:space="preserve"> </w:t>
      </w:r>
      <w:r w:rsidR="001E63D7">
        <w:rPr>
          <w:b/>
          <w:color w:val="000000"/>
          <w:szCs w:val="24"/>
        </w:rPr>
        <w:t>апреля</w:t>
      </w:r>
      <w:r w:rsidR="007C2D3D" w:rsidRPr="00E476D9">
        <w:rPr>
          <w:b/>
          <w:color w:val="000000"/>
          <w:szCs w:val="24"/>
        </w:rPr>
        <w:t xml:space="preserve"> 2023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E476D9">
        <w:rPr>
          <w:b/>
          <w:color w:val="000000"/>
          <w:szCs w:val="24"/>
        </w:rPr>
        <w:t>1</w:t>
      </w:r>
      <w:r w:rsidR="008205B6">
        <w:rPr>
          <w:b/>
          <w:color w:val="000000"/>
          <w:szCs w:val="24"/>
        </w:rPr>
        <w:t>0</w:t>
      </w:r>
      <w:r w:rsidR="007C2D3D" w:rsidRPr="00E476D9">
        <w:rPr>
          <w:b/>
          <w:color w:val="000000"/>
          <w:szCs w:val="24"/>
        </w:rPr>
        <w:t xml:space="preserve"> ма</w:t>
      </w:r>
      <w:r w:rsidR="00E476D9">
        <w:rPr>
          <w:b/>
          <w:color w:val="000000"/>
          <w:szCs w:val="24"/>
        </w:rPr>
        <w:t>я</w:t>
      </w:r>
      <w:r w:rsidR="00AF111A" w:rsidRPr="00E476D9">
        <w:rPr>
          <w:b/>
          <w:color w:val="000000"/>
          <w:szCs w:val="24"/>
        </w:rPr>
        <w:t xml:space="preserve"> 2023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</w:t>
      </w:r>
      <w:proofErr w:type="spellStart"/>
      <w:r w:rsidR="00850FDD" w:rsidRPr="00E476D9">
        <w:rPr>
          <w:b/>
          <w:color w:val="000000"/>
          <w:szCs w:val="24"/>
        </w:rPr>
        <w:t>мск</w:t>
      </w:r>
      <w:proofErr w:type="spellEnd"/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68ABC8DC" w14:textId="77777777" w:rsidR="00272CE1" w:rsidRPr="00E476D9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E476D9">
        <w:rPr>
          <w:b/>
          <w:color w:val="000000"/>
          <w:szCs w:val="24"/>
        </w:rPr>
        <w:t>Срок аренды земельных участков с кадастровыми номерами:</w:t>
      </w:r>
      <w:r w:rsidR="00AF111A" w:rsidRPr="00E476D9">
        <w:rPr>
          <w:b/>
          <w:color w:val="000000"/>
          <w:szCs w:val="24"/>
        </w:rPr>
        <w:t xml:space="preserve"> </w:t>
      </w:r>
    </w:p>
    <w:p w14:paraId="21458CB8" w14:textId="77777777" w:rsidR="007C2D3D" w:rsidRPr="00E476D9" w:rsidRDefault="007C2D3D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D984B39" w14:textId="14BF041C" w:rsidR="009344B7" w:rsidRPr="00A0265C" w:rsidRDefault="009344B7" w:rsidP="00E476D9">
      <w:pPr>
        <w:pStyle w:val="a3"/>
        <w:tabs>
          <w:tab w:val="left" w:leader="dot" w:pos="-3060"/>
        </w:tabs>
        <w:jc w:val="center"/>
        <w:rPr>
          <w:color w:val="000000"/>
          <w:sz w:val="22"/>
          <w:szCs w:val="22"/>
        </w:rPr>
      </w:pPr>
      <w:r w:rsidRPr="00E476D9">
        <w:rPr>
          <w:color w:val="000000"/>
          <w:sz w:val="22"/>
          <w:szCs w:val="22"/>
        </w:rPr>
        <w:t>64:27:</w:t>
      </w:r>
      <w:r w:rsidR="008205B6">
        <w:rPr>
          <w:color w:val="000000"/>
          <w:sz w:val="22"/>
          <w:szCs w:val="22"/>
        </w:rPr>
        <w:t>170324</w:t>
      </w:r>
      <w:r w:rsidR="00E476D9">
        <w:rPr>
          <w:color w:val="000000"/>
          <w:sz w:val="22"/>
          <w:szCs w:val="22"/>
        </w:rPr>
        <w:t>1</w:t>
      </w:r>
      <w:r w:rsidRPr="00E476D9">
        <w:rPr>
          <w:color w:val="000000"/>
          <w:sz w:val="22"/>
          <w:szCs w:val="22"/>
        </w:rPr>
        <w:t>:</w:t>
      </w:r>
      <w:r w:rsidR="008205B6">
        <w:rPr>
          <w:color w:val="000000"/>
          <w:sz w:val="22"/>
          <w:szCs w:val="22"/>
        </w:rPr>
        <w:t>439</w:t>
      </w:r>
      <w:r w:rsidR="00E476D9">
        <w:rPr>
          <w:color w:val="000000"/>
          <w:sz w:val="22"/>
          <w:szCs w:val="22"/>
        </w:rPr>
        <w:t>, 64:27:</w:t>
      </w:r>
      <w:r w:rsidR="008205B6">
        <w:rPr>
          <w:color w:val="000000"/>
          <w:sz w:val="22"/>
          <w:szCs w:val="22"/>
        </w:rPr>
        <w:t>010402</w:t>
      </w:r>
      <w:r w:rsidR="00E476D9">
        <w:rPr>
          <w:color w:val="000000"/>
          <w:sz w:val="22"/>
          <w:szCs w:val="22"/>
        </w:rPr>
        <w:t>:</w:t>
      </w:r>
      <w:r w:rsidR="008205B6">
        <w:rPr>
          <w:color w:val="000000"/>
          <w:sz w:val="22"/>
          <w:szCs w:val="22"/>
        </w:rPr>
        <w:t>415</w:t>
      </w:r>
      <w:r w:rsidRPr="00E476D9">
        <w:rPr>
          <w:color w:val="000000"/>
          <w:sz w:val="22"/>
          <w:szCs w:val="22"/>
        </w:rPr>
        <w:t xml:space="preserve"> – </w:t>
      </w:r>
      <w:r w:rsidR="00E476D9">
        <w:rPr>
          <w:color w:val="000000"/>
          <w:sz w:val="22"/>
          <w:szCs w:val="22"/>
        </w:rPr>
        <w:t>4 года 11 месяцев.</w:t>
      </w:r>
    </w:p>
    <w:p w14:paraId="02B301DE" w14:textId="77777777" w:rsidR="003E37B9" w:rsidRPr="0046196B" w:rsidRDefault="003E37B9" w:rsidP="003E37B9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  <w:highlight w:val="yellow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2F43595" w14:textId="407C8CB9" w:rsidR="003844E3" w:rsidRPr="00B02FBE" w:rsidRDefault="003844E3" w:rsidP="003844E3">
      <w:pPr>
        <w:pStyle w:val="a3"/>
        <w:tabs>
          <w:tab w:val="left" w:leader="dot" w:pos="-3060"/>
        </w:tabs>
        <w:rPr>
          <w:szCs w:val="24"/>
        </w:rPr>
      </w:pPr>
      <w:r>
        <w:rPr>
          <w:szCs w:val="24"/>
        </w:rPr>
        <w:t xml:space="preserve">В соответствии со статьей 39.18 заявки по лотам № 1,  № 2  – принимаются только от физических лиц (извещение о намерении участвовать в аукционе </w:t>
      </w:r>
      <w:r w:rsidR="00DC075B">
        <w:rPr>
          <w:szCs w:val="24"/>
        </w:rPr>
        <w:t xml:space="preserve">от граждан и крестьянских (фермерских) хозяйств, для осуществления крестьянским (фермерским) хозяйством его деятельности номер извещения </w:t>
      </w:r>
      <w:r>
        <w:rPr>
          <w:szCs w:val="24"/>
        </w:rPr>
        <w:t xml:space="preserve"> 210000283000000000</w:t>
      </w:r>
      <w:r w:rsidR="00DC075B">
        <w:rPr>
          <w:szCs w:val="24"/>
        </w:rPr>
        <w:t>2</w:t>
      </w:r>
      <w:r w:rsidR="008205B6">
        <w:rPr>
          <w:szCs w:val="24"/>
        </w:rPr>
        <w:t>2</w:t>
      </w:r>
      <w:r>
        <w:rPr>
          <w:szCs w:val="24"/>
        </w:rPr>
        <w:t xml:space="preserve">). </w:t>
      </w: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proofErr w:type="spellStart"/>
      <w:r w:rsidR="009344B7" w:rsidRPr="00A0265C">
        <w:rPr>
          <w:color w:val="000000"/>
          <w:lang w:val="en-US"/>
        </w:rPr>
        <w:t>pugachev</w:t>
      </w:r>
      <w:proofErr w:type="spellEnd"/>
      <w:r w:rsidR="009344B7" w:rsidRPr="00A0265C">
        <w:rPr>
          <w:color w:val="000000"/>
        </w:rPr>
        <w:t>-</w:t>
      </w:r>
      <w:proofErr w:type="spellStart"/>
      <w:r w:rsidR="009344B7" w:rsidRPr="00A0265C">
        <w:rPr>
          <w:color w:val="000000"/>
          <w:lang w:val="en-US"/>
        </w:rPr>
        <w:t>adm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gosuslugi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ru</w:t>
      </w:r>
      <w:proofErr w:type="spellEnd"/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6292763A" w14:textId="77777777" w:rsidR="00BB3211" w:rsidRDefault="00BB3211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.1.</w:t>
      </w:r>
      <w:r w:rsidR="00A93751" w:rsidRPr="00082BF9">
        <w:rPr>
          <w:b/>
          <w:bCs/>
        </w:rPr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.2.</w:t>
      </w:r>
      <w:r w:rsidR="00A93751">
        <w:t>Для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</w:t>
      </w:r>
      <w:r w:rsidR="00A93751">
        <w:lastRenderedPageBreak/>
        <w:t>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373D3723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AF111A" w:rsidRPr="0093408C">
        <w:rPr>
          <w:b/>
          <w:color w:val="000000"/>
          <w:szCs w:val="24"/>
        </w:rPr>
        <w:t xml:space="preserve">с </w:t>
      </w:r>
      <w:r w:rsidR="008205B6">
        <w:rPr>
          <w:b/>
          <w:color w:val="000000"/>
          <w:szCs w:val="24"/>
        </w:rPr>
        <w:t>4 апреля</w:t>
      </w:r>
      <w:r w:rsidR="003844E3">
        <w:rPr>
          <w:b/>
          <w:color w:val="000000"/>
          <w:szCs w:val="24"/>
        </w:rPr>
        <w:t xml:space="preserve"> </w:t>
      </w:r>
      <w:r w:rsidR="007C2D3D">
        <w:rPr>
          <w:b/>
          <w:color w:val="000000"/>
          <w:szCs w:val="24"/>
        </w:rPr>
        <w:t>2023 года с 07.00 по 1</w:t>
      </w:r>
      <w:r w:rsidR="008205B6">
        <w:rPr>
          <w:b/>
          <w:color w:val="000000"/>
          <w:szCs w:val="24"/>
        </w:rPr>
        <w:t>0</w:t>
      </w:r>
      <w:r w:rsidR="007C2D3D">
        <w:rPr>
          <w:b/>
          <w:color w:val="000000"/>
          <w:szCs w:val="24"/>
        </w:rPr>
        <w:t xml:space="preserve"> ма</w:t>
      </w:r>
      <w:r w:rsidR="003844E3">
        <w:rPr>
          <w:b/>
          <w:color w:val="000000"/>
          <w:szCs w:val="24"/>
        </w:rPr>
        <w:t>я</w:t>
      </w:r>
      <w:r w:rsidR="00AF111A">
        <w:rPr>
          <w:b/>
          <w:color w:val="000000"/>
          <w:szCs w:val="24"/>
        </w:rPr>
        <w:t xml:space="preserve"> 2023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года до 16.00 (</w:t>
      </w:r>
      <w:proofErr w:type="spellStart"/>
      <w:r w:rsidR="00AF111A">
        <w:rPr>
          <w:b/>
          <w:color w:val="000000"/>
          <w:szCs w:val="24"/>
        </w:rPr>
        <w:t>мск</w:t>
      </w:r>
      <w:proofErr w:type="spellEnd"/>
      <w:r w:rsidR="00AF111A">
        <w:rPr>
          <w:b/>
          <w:color w:val="000000"/>
          <w:szCs w:val="24"/>
        </w:rPr>
        <w:t>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>Банковские реквизиты: Филиал «Корпоративный» ПАО «</w:t>
      </w:r>
      <w:proofErr w:type="spellStart"/>
      <w:r>
        <w:t>Совкомбанк</w:t>
      </w:r>
      <w:proofErr w:type="spellEnd"/>
      <w:r>
        <w:t xml:space="preserve">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.3.</w:t>
      </w:r>
      <w:r w:rsidR="00A93751"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.4.</w:t>
      </w:r>
      <w:r w:rsidR="00A93751"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.6.</w:t>
      </w:r>
      <w:r w:rsidR="00A93751">
        <w:t xml:space="preserve">Задаток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аренды </w:t>
      </w:r>
      <w:r w:rsidR="00A93751">
        <w:t xml:space="preserve"> земельного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lastRenderedPageBreak/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3.1.</w:t>
      </w:r>
      <w:r w:rsidR="00A93751"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3.2.</w:t>
      </w:r>
      <w:r w:rsidR="00A93751">
        <w:t xml:space="preserve">Заявитель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.3.</w:t>
      </w:r>
      <w:r w:rsidR="00A93751">
        <w:t xml:space="preserve">Заявка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3.3.2.П</w:t>
      </w:r>
      <w:r w:rsidR="007D1CFC">
        <w:t>одписание</w:t>
      </w:r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3.4.</w:t>
      </w:r>
      <w:r w:rsidR="00A93751"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3.7.</w:t>
      </w:r>
      <w:r w:rsidR="00A93751">
        <w:t>Заявитель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3.8.</w:t>
      </w:r>
      <w:r w:rsidR="00A93751"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3.9.</w:t>
      </w:r>
      <w:r w:rsidR="00A93751"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3.10.</w:t>
      </w:r>
      <w:r w:rsidR="00A93751"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4.1.</w:t>
      </w:r>
      <w:r w:rsidR="00A93751">
        <w:t xml:space="preserve">Аукционная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5.1.</w:t>
      </w:r>
      <w:r w:rsidR="00A93751">
        <w:t xml:space="preserve">Рассмотрение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5.2.</w:t>
      </w:r>
      <w:r w:rsidR="00A93751">
        <w:t xml:space="preserve">Заявитель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5.3.</w:t>
      </w:r>
      <w:r w:rsidR="00A93751"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36F92267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         </w:t>
      </w:r>
      <w:r w:rsidR="00E62073" w:rsidRPr="001D4543">
        <w:rPr>
          <w:b/>
          <w:bCs/>
        </w:rPr>
        <w:t>1</w:t>
      </w:r>
      <w:r w:rsidR="008205B6">
        <w:rPr>
          <w:b/>
          <w:bCs/>
        </w:rPr>
        <w:t>5</w:t>
      </w:r>
      <w:r w:rsidR="00E62073" w:rsidRPr="001D4543">
        <w:rPr>
          <w:b/>
          <w:bCs/>
        </w:rPr>
        <w:t xml:space="preserve"> мая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5.5.</w:t>
      </w:r>
      <w:r w:rsidR="00A93751" w:rsidRPr="006A0D1F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5B4C1902" w14:textId="77777777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6.1.</w:t>
      </w:r>
      <w:r w:rsidR="00A93751"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5E95DDD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 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6.4.</w:t>
      </w:r>
      <w:r w:rsidR="00A93751">
        <w:t xml:space="preserve">Аукцион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6.5.</w:t>
      </w:r>
      <w:r w:rsidR="00A93751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lastRenderedPageBreak/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>При поступлении предложения  участника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7</w:t>
      </w:r>
      <w:r>
        <w:t>.</w:t>
      </w:r>
      <w:r w:rsidR="00A93751">
        <w:t>Победителем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8</w:t>
      </w:r>
      <w:r>
        <w:t>.</w:t>
      </w:r>
      <w:r w:rsidR="00A93751"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6.10.</w:t>
      </w:r>
      <w:r w:rsidR="00A93751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57D5EC67" w:rsidR="00F16634" w:rsidRDefault="00414C46" w:rsidP="00924625">
      <w:pPr>
        <w:pStyle w:val="a3"/>
        <w:tabs>
          <w:tab w:val="left" w:leader="dot" w:pos="-3060"/>
        </w:tabs>
      </w:pPr>
      <w:r>
        <w:t>6.11.</w:t>
      </w:r>
      <w:r w:rsidR="00FF1499"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</w:t>
      </w:r>
      <w:proofErr w:type="spellStart"/>
      <w:r w:rsidR="00237F0A">
        <w:t>орежиме</w:t>
      </w:r>
      <w:proofErr w:type="spellEnd"/>
      <w:r w:rsidR="00237F0A">
        <w:t xml:space="preserve">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6.12.</w:t>
      </w:r>
      <w:r w:rsidR="00A93751">
        <w:t xml:space="preserve">Организатор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proofErr w:type="spellStart"/>
      <w:r w:rsidR="00EA50D0" w:rsidRPr="00A0265C">
        <w:rPr>
          <w:color w:val="000000"/>
          <w:lang w:val="en-US"/>
        </w:rPr>
        <w:t>pugachev</w:t>
      </w:r>
      <w:proofErr w:type="spellEnd"/>
      <w:r w:rsidR="00EA50D0" w:rsidRPr="00A0265C">
        <w:rPr>
          <w:color w:val="000000"/>
        </w:rPr>
        <w:t>-</w:t>
      </w:r>
      <w:proofErr w:type="spellStart"/>
      <w:r w:rsidR="00EA50D0" w:rsidRPr="00A0265C">
        <w:rPr>
          <w:color w:val="000000"/>
          <w:lang w:val="en-US"/>
        </w:rPr>
        <w:t>adm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gosuslugi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ru</w:t>
      </w:r>
      <w:proofErr w:type="spellEnd"/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77777777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 xml:space="preserve">.13. Аукцион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77777777" w:rsidR="00F16634" w:rsidRDefault="00171FF1" w:rsidP="009F127E">
      <w:pPr>
        <w:pStyle w:val="a3"/>
        <w:tabs>
          <w:tab w:val="left" w:leader="dot" w:pos="-3060"/>
        </w:tabs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 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7F344529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A518C7" w:rsidRPr="001D2A72">
          <w:rPr>
            <w:rStyle w:val="a9"/>
            <w:szCs w:val="24"/>
            <w:lang w:val="en-US"/>
          </w:rPr>
          <w:t>www</w:t>
        </w:r>
        <w:r w:rsidR="00A518C7" w:rsidRPr="001D2A72">
          <w:rPr>
            <w:rStyle w:val="a9"/>
            <w:szCs w:val="24"/>
          </w:rPr>
          <w:t>.</w:t>
        </w:r>
        <w:proofErr w:type="spellStart"/>
        <w:r w:rsidR="00A518C7" w:rsidRPr="001D2A72">
          <w:rPr>
            <w:rStyle w:val="a9"/>
            <w:szCs w:val="24"/>
            <w:lang w:val="en-US"/>
          </w:rPr>
          <w:t>rst</w:t>
        </w:r>
        <w:proofErr w:type="spellEnd"/>
        <w:r w:rsidR="00A518C7" w:rsidRPr="001D2A72">
          <w:rPr>
            <w:rStyle w:val="a9"/>
            <w:szCs w:val="24"/>
          </w:rPr>
          <w:t>-</w:t>
        </w:r>
        <w:r w:rsidR="00A518C7" w:rsidRPr="001D2A72">
          <w:rPr>
            <w:rStyle w:val="a9"/>
            <w:szCs w:val="24"/>
            <w:lang w:val="en-US"/>
          </w:rPr>
          <w:t>tender</w:t>
        </w:r>
        <w:r w:rsidR="00A518C7" w:rsidRPr="001D2A72">
          <w:rPr>
            <w:rStyle w:val="a9"/>
            <w:szCs w:val="24"/>
          </w:rPr>
          <w:t>.</w:t>
        </w:r>
        <w:proofErr w:type="spellStart"/>
        <w:r w:rsidR="00A518C7" w:rsidRPr="001D2A72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173AA655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не </w:t>
      </w:r>
      <w:r w:rsidR="00C76C0D">
        <w:t xml:space="preserve"> ранее чем через десять дней,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</w:t>
      </w:r>
      <w:r w:rsidR="00A93751">
        <w:lastRenderedPageBreak/>
        <w:t xml:space="preserve">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5</w:t>
      </w:r>
      <w:r>
        <w:t>.</w:t>
      </w:r>
      <w:r w:rsidR="00A93751">
        <w:t xml:space="preserve">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6</w:t>
      </w:r>
      <w:r>
        <w:t>.</w:t>
      </w:r>
      <w:r w:rsidR="00A93751">
        <w:t xml:space="preserve">Если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033E58D" w:rsidR="009F127E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287830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287830">
        <w:rPr>
          <w:rFonts w:ascii="Times New Roman" w:hAnsi="Times New Roman"/>
          <w:color w:val="000000"/>
          <w:sz w:val="24"/>
          <w:szCs w:val="24"/>
        </w:rPr>
        <w:t xml:space="preserve">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EC44FD" w:rsidRPr="00EC44FD">
          <w:rPr>
            <w:rStyle w:val="a9"/>
            <w:rFonts w:ascii="Times New Roman" w:hAnsi="Times New Roman"/>
            <w:sz w:val="24"/>
            <w:szCs w:val="24"/>
          </w:rPr>
          <w:t>8@</w:t>
        </w:r>
        <w:r w:rsidR="00EC44FD" w:rsidRPr="00EC44FD">
          <w:rPr>
            <w:rStyle w:val="a9"/>
            <w:rFonts w:ascii="Times New Roman" w:hAnsi="Times New Roman"/>
            <w:sz w:val="24"/>
            <w:szCs w:val="24"/>
            <w:lang w:val="en-US"/>
          </w:rPr>
          <w:t>pug</w:t>
        </w:r>
        <w:r w:rsidR="00EC44FD" w:rsidRPr="00EC44FD">
          <w:rPr>
            <w:rStyle w:val="a9"/>
            <w:rFonts w:ascii="Times New Roman" w:hAnsi="Times New Roman"/>
            <w:sz w:val="24"/>
            <w:szCs w:val="24"/>
          </w:rPr>
          <w:t>1.</w:t>
        </w:r>
        <w:proofErr w:type="spellStart"/>
        <w:r w:rsidR="00EC44FD" w:rsidRPr="00EC44F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C44FD">
        <w:rPr>
          <w:rStyle w:val="a9"/>
          <w:rFonts w:ascii="Times New Roman" w:hAnsi="Times New Roman"/>
          <w:sz w:val="24"/>
          <w:szCs w:val="24"/>
        </w:rPr>
        <w:t>.</w:t>
      </w:r>
      <w:r w:rsidR="00E62073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235E7AE" w:rsidR="00E62073" w:rsidRPr="00E62073" w:rsidRDefault="00E62073" w:rsidP="00C11499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731BCA55" w14:textId="77777777" w:rsidR="009F127E" w:rsidRPr="006009E4" w:rsidRDefault="009F127E" w:rsidP="004A2322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0C2E071C" w14:textId="26D8602B" w:rsidR="009F127E" w:rsidRDefault="009F127E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5CD363C2" w14:textId="1CF0D9A2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45CAA">
        <w:rPr>
          <w:b/>
          <w:color w:val="000000"/>
        </w:rPr>
        <w:t>1</w:t>
      </w:r>
      <w:r>
        <w:rPr>
          <w:b/>
          <w:color w:val="000000"/>
        </w:rPr>
        <w:t>.</w:t>
      </w:r>
      <w:r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>
        <w:rPr>
          <w:rStyle w:val="a6"/>
          <w:i w:val="0"/>
          <w:color w:val="000000"/>
        </w:rPr>
        <w:t xml:space="preserve"> филиалом</w:t>
      </w:r>
      <w:r w:rsidRPr="004160D4">
        <w:rPr>
          <w:rStyle w:val="a6"/>
          <w:i w:val="0"/>
          <w:color w:val="000000"/>
        </w:rPr>
        <w:t xml:space="preserve"> 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Северное производственное объединение</w:t>
      </w:r>
      <w:r w:rsidRPr="00641D66">
        <w:rPr>
          <w:rStyle w:val="a6"/>
          <w:i w:val="0"/>
          <w:color w:val="000000"/>
        </w:rPr>
        <w:t xml:space="preserve"> в отношении земельного участка, расположенного по адресу:</w:t>
      </w:r>
      <w:r>
        <w:rPr>
          <w:color w:val="000000"/>
        </w:rPr>
        <w:t xml:space="preserve"> </w:t>
      </w:r>
      <w:r w:rsidR="00EC00DE" w:rsidRPr="0000528B">
        <w:rPr>
          <w:color w:val="000000"/>
        </w:rPr>
        <w:t>Саратовская область,</w:t>
      </w:r>
      <w:r w:rsidR="00EC00DE">
        <w:rPr>
          <w:color w:val="000000"/>
        </w:rPr>
        <w:t xml:space="preserve"> Пугачевский район,  Рахмановское МО, в 1,8км на юго-восток от </w:t>
      </w:r>
      <w:proofErr w:type="spellStart"/>
      <w:r w:rsidR="00EC00DE">
        <w:rPr>
          <w:color w:val="000000"/>
        </w:rPr>
        <w:t>п.Муравли</w:t>
      </w:r>
      <w:proofErr w:type="spellEnd"/>
      <w:r w:rsidR="002B5933">
        <w:rPr>
          <w:color w:val="000000"/>
        </w:rPr>
        <w:t>,</w:t>
      </w:r>
      <w:r>
        <w:rPr>
          <w:color w:val="000000"/>
        </w:rPr>
        <w:t xml:space="preserve"> с кадастровым номером 64:27:</w:t>
      </w:r>
      <w:r w:rsidR="00EC00DE">
        <w:rPr>
          <w:color w:val="000000"/>
        </w:rPr>
        <w:t>170324</w:t>
      </w:r>
      <w:r>
        <w:rPr>
          <w:color w:val="000000"/>
        </w:rPr>
        <w:t>:</w:t>
      </w:r>
      <w:r w:rsidR="00EC00DE">
        <w:rPr>
          <w:color w:val="000000"/>
        </w:rPr>
        <w:t>439</w:t>
      </w:r>
      <w:r>
        <w:rPr>
          <w:color w:val="000000"/>
        </w:rPr>
        <w:t>.</w:t>
      </w:r>
    </w:p>
    <w:p w14:paraId="0DFF361F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12CBF41E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 ВЛ-0,4кВ КТП № 207 ВЛ-1003 ПС 35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Карловка.   </w:t>
      </w:r>
    </w:p>
    <w:p w14:paraId="3560E6DC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61855618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5344BE32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2года.</w:t>
      </w:r>
    </w:p>
    <w:p w14:paraId="0F415816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5460BB47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1DFD62BE" w14:textId="77777777" w:rsidR="004D3573" w:rsidRPr="0070440E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362B199A" w14:textId="6021FF54" w:rsidR="004D3573" w:rsidRPr="0070440E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Для присоединения к электрическим сетям объектов, расположенных по адресу</w:t>
      </w:r>
      <w:r w:rsidRPr="004D3573">
        <w:rPr>
          <w:color w:val="000000"/>
        </w:rPr>
        <w:t xml:space="preserve"> </w:t>
      </w:r>
      <w:r w:rsidRPr="0000528B">
        <w:rPr>
          <w:color w:val="000000"/>
        </w:rPr>
        <w:t>Саратовская область,</w:t>
      </w:r>
      <w:r>
        <w:rPr>
          <w:color w:val="000000"/>
        </w:rPr>
        <w:t xml:space="preserve"> Пугачевский район,  Рахмановское МО, в 1,8км на юго-восток от </w:t>
      </w:r>
      <w:proofErr w:type="spellStart"/>
      <w:r>
        <w:rPr>
          <w:color w:val="000000"/>
        </w:rPr>
        <w:t>п.Муравли</w:t>
      </w:r>
      <w:proofErr w:type="spellEnd"/>
      <w:r w:rsidRPr="003671BC"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2E81FE5D" w14:textId="77777777" w:rsidR="004D3573" w:rsidRPr="005D44E4" w:rsidRDefault="004D3573" w:rsidP="004D3573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hAnsi="Times New Roman"/>
          <w:color w:val="392C69"/>
          <w:sz w:val="24"/>
          <w:szCs w:val="24"/>
        </w:rPr>
      </w:pPr>
      <w:r w:rsidRPr="005D44E4">
        <w:rPr>
          <w:rFonts w:ascii="Times New Roman" w:hAnsi="Times New Roman"/>
          <w:color w:val="000000"/>
          <w:sz w:val="24"/>
          <w:szCs w:val="24"/>
        </w:rPr>
        <w:t xml:space="preserve">Заявку на технологическое присоединение необходимо подать в </w:t>
      </w:r>
      <w:r w:rsidRPr="005D44E4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ПАО «</w:t>
      </w:r>
      <w:proofErr w:type="spellStart"/>
      <w:r w:rsidRPr="005D44E4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5D44E4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- «Саратовские распределительные сети» Северное производственное объединение</w:t>
      </w:r>
      <w:r w:rsidRPr="005D44E4">
        <w:rPr>
          <w:rFonts w:ascii="Times New Roman" w:hAnsi="Times New Roman"/>
          <w:color w:val="000000"/>
          <w:sz w:val="24"/>
          <w:szCs w:val="24"/>
        </w:rPr>
        <w:t xml:space="preserve"> и выполнить положения, предусмотренные п.7 и п.10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Правительства РФ от 27 декабря 2004 г. № 861 (с изм., внесенными </w:t>
      </w:r>
      <w:hyperlink r:id="rId18" w:history="1">
        <w:r w:rsidRPr="005D44E4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5D44E4">
        <w:rPr>
          <w:rFonts w:ascii="Times New Roman" w:hAnsi="Times New Roman"/>
          <w:color w:val="000000"/>
          <w:sz w:val="24"/>
          <w:szCs w:val="24"/>
        </w:rPr>
        <w:t xml:space="preserve"> Конституционного Суда РФ от 25.04.2019 N 19-П).</w:t>
      </w:r>
    </w:p>
    <w:p w14:paraId="4C081252" w14:textId="0D27B552" w:rsidR="004D3573" w:rsidRPr="00E0382F" w:rsidRDefault="004D3573" w:rsidP="004D3573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администрацией Надеждинского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413701,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</w:t>
      </w:r>
      <w:r>
        <w:rPr>
          <w:rStyle w:val="a6"/>
          <w:i w:val="0"/>
          <w:color w:val="000000"/>
        </w:rPr>
        <w:t>Рахманов</w:t>
      </w:r>
      <w:r>
        <w:rPr>
          <w:rStyle w:val="a6"/>
          <w:i w:val="0"/>
          <w:color w:val="000000"/>
        </w:rPr>
        <w:t>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</w:t>
      </w:r>
      <w:r>
        <w:rPr>
          <w:rStyle w:val="a6"/>
          <w:i w:val="0"/>
          <w:color w:val="000000"/>
        </w:rPr>
        <w:t>Молодежная</w:t>
      </w:r>
      <w:proofErr w:type="spellEnd"/>
      <w:r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>1/1</w:t>
      </w:r>
      <w:r>
        <w:rPr>
          <w:rStyle w:val="a6"/>
          <w:i w:val="0"/>
          <w:color w:val="000000"/>
        </w:rPr>
        <w:t>, тел. 8 (845 74) 3-</w:t>
      </w:r>
      <w:r>
        <w:rPr>
          <w:rStyle w:val="a6"/>
          <w:i w:val="0"/>
          <w:color w:val="000000"/>
        </w:rPr>
        <w:t>27-87.</w:t>
      </w:r>
    </w:p>
    <w:p w14:paraId="6CB3BA24" w14:textId="34E71FA1" w:rsidR="004D3573" w:rsidRPr="0070440E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Снабжение земельного участка возможно из </w:t>
      </w:r>
      <w:r>
        <w:rPr>
          <w:color w:val="000000"/>
        </w:rPr>
        <w:t>подземной скважины, расположенной примерно в 100м от границ данного земельного участка.</w:t>
      </w:r>
      <w:r>
        <w:rPr>
          <w:color w:val="000000"/>
        </w:rPr>
        <w:t xml:space="preserve">.  </w:t>
      </w:r>
    </w:p>
    <w:p w14:paraId="45F8D590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7625D119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23D3997B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07B3BEA8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15A5E4A3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</w:p>
    <w:p w14:paraId="1840FE22" w14:textId="77777777" w:rsidR="004D3573" w:rsidRDefault="004D3573" w:rsidP="004D357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0B4B7D72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5D522409" w14:textId="7AC9DAD0" w:rsidR="00F15B7B" w:rsidRPr="000E5769" w:rsidRDefault="00F15B7B" w:rsidP="002D65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6"/>
          <w:b/>
          <w:bCs/>
          <w:i w:val="0"/>
          <w:color w:val="000000"/>
        </w:rPr>
        <w:t>2.</w:t>
      </w:r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</w:t>
      </w:r>
      <w:r w:rsidR="000E5769">
        <w:rPr>
          <w:rStyle w:val="a6"/>
          <w:i w:val="0"/>
          <w:color w:val="000000"/>
        </w:rPr>
        <w:t xml:space="preserve"> </w:t>
      </w:r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филиалом</w:t>
      </w:r>
      <w:r w:rsidR="000E5769" w:rsidRPr="000E5769">
        <w:rPr>
          <w:rStyle w:val="a6"/>
          <w:i w:val="0"/>
          <w:color w:val="000000"/>
        </w:rPr>
        <w:t xml:space="preserve"> </w:t>
      </w:r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ПАО «</w:t>
      </w:r>
      <w:proofErr w:type="spellStart"/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- «Саратовские распределительные сети» Северное производственное объединение в отношении земельного участка</w:t>
      </w:r>
      <w:r w:rsidRPr="000E5769">
        <w:rPr>
          <w:rFonts w:ascii="Times New Roman" w:hAnsi="Times New Roman"/>
          <w:color w:val="000000"/>
          <w:sz w:val="24"/>
          <w:szCs w:val="24"/>
        </w:rPr>
        <w:t>, расположенный по адресу</w:t>
      </w:r>
      <w:r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:</w:t>
      </w:r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2D659B" w:rsidRPr="002D659B">
        <w:rPr>
          <w:rFonts w:ascii="Times New Roman" w:hAnsi="Times New Roman"/>
          <w:color w:val="000000"/>
        </w:rPr>
        <w:t>Саратовская область, р-н Пугачевский, в 5,0 км по направлению на юго-восток от ориентира: пункт ГГС № 2550, расположенного по адресу: Саратовская область, Пугачевский район, Надеждинское муниципальное образование</w:t>
      </w:r>
      <w:r>
        <w:rPr>
          <w:color w:val="000000"/>
        </w:rPr>
        <w:t xml:space="preserve">, </w:t>
      </w:r>
      <w:r w:rsidR="008C4BB0" w:rsidRPr="000E5769">
        <w:rPr>
          <w:rFonts w:ascii="Times New Roman" w:hAnsi="Times New Roman"/>
          <w:color w:val="000000"/>
          <w:sz w:val="24"/>
          <w:szCs w:val="24"/>
        </w:rPr>
        <w:t>к</w:t>
      </w:r>
      <w:r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адастровый номер</w:t>
      </w:r>
      <w:r w:rsidRPr="000E5769">
        <w:rPr>
          <w:rFonts w:ascii="Times New Roman" w:hAnsi="Times New Roman"/>
          <w:color w:val="000000"/>
          <w:sz w:val="24"/>
          <w:szCs w:val="24"/>
        </w:rPr>
        <w:t xml:space="preserve"> 64:</w:t>
      </w:r>
      <w:r w:rsidR="000E5769">
        <w:rPr>
          <w:rFonts w:ascii="Times New Roman" w:hAnsi="Times New Roman"/>
          <w:color w:val="000000"/>
          <w:sz w:val="24"/>
          <w:szCs w:val="24"/>
        </w:rPr>
        <w:t>27</w:t>
      </w:r>
      <w:r w:rsidRPr="000E5769">
        <w:rPr>
          <w:rFonts w:ascii="Times New Roman" w:hAnsi="Times New Roman"/>
          <w:color w:val="000000"/>
          <w:sz w:val="24"/>
          <w:szCs w:val="24"/>
        </w:rPr>
        <w:t>:0</w:t>
      </w:r>
      <w:r w:rsidR="002D659B">
        <w:rPr>
          <w:rFonts w:ascii="Times New Roman" w:hAnsi="Times New Roman"/>
          <w:color w:val="000000"/>
          <w:sz w:val="24"/>
          <w:szCs w:val="24"/>
        </w:rPr>
        <w:t>10402</w:t>
      </w:r>
      <w:r w:rsidRPr="000E5769">
        <w:rPr>
          <w:rFonts w:ascii="Times New Roman" w:hAnsi="Times New Roman"/>
          <w:color w:val="000000"/>
          <w:sz w:val="24"/>
          <w:szCs w:val="24"/>
        </w:rPr>
        <w:t>:</w:t>
      </w:r>
      <w:r w:rsidR="002D659B">
        <w:rPr>
          <w:rFonts w:ascii="Times New Roman" w:hAnsi="Times New Roman"/>
          <w:color w:val="000000"/>
          <w:sz w:val="24"/>
          <w:szCs w:val="24"/>
        </w:rPr>
        <w:t>415</w:t>
      </w:r>
      <w:r w:rsidRPr="000E576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4DC0BC9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68BD1501" w14:textId="4168E305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Возможно подключение от   ВЛ-10</w:t>
      </w:r>
      <w:r w:rsidR="002D659B">
        <w:rPr>
          <w:color w:val="000000"/>
        </w:rPr>
        <w:t>0</w:t>
      </w:r>
      <w:r>
        <w:rPr>
          <w:color w:val="000000"/>
        </w:rPr>
        <w:t xml:space="preserve">2 ПС </w:t>
      </w:r>
      <w:r w:rsidR="002D659B">
        <w:rPr>
          <w:color w:val="000000"/>
        </w:rPr>
        <w:t>110</w:t>
      </w:r>
      <w:r>
        <w:rPr>
          <w:color w:val="000000"/>
        </w:rPr>
        <w:t xml:space="preserve">кВ </w:t>
      </w:r>
      <w:r w:rsidR="00E04B6E">
        <w:rPr>
          <w:color w:val="000000"/>
        </w:rPr>
        <w:t>Селезниха</w:t>
      </w:r>
      <w:r>
        <w:rPr>
          <w:color w:val="000000"/>
        </w:rPr>
        <w:t xml:space="preserve">.      </w:t>
      </w:r>
    </w:p>
    <w:p w14:paraId="38DBB249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5F537C13" w14:textId="529C158C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выполнении обязательств, связанных со строительством, со стороны Сетевой</w:t>
      </w:r>
      <w:r w:rsidR="00E04B6E">
        <w:rPr>
          <w:color w:val="000000"/>
        </w:rPr>
        <w:t xml:space="preserve"> </w:t>
      </w:r>
      <w:r>
        <w:rPr>
          <w:color w:val="000000"/>
        </w:rPr>
        <w:t xml:space="preserve">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20CBD1C6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463B6FD9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13EA647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0B7DF8D1" w14:textId="77777777" w:rsidR="000E5769" w:rsidRPr="0070440E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7ABF29B0" w14:textId="272F3D66" w:rsidR="000E5769" w:rsidRPr="0070440E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Для присоединения к электрическим сетям объектов, расположенных по адресу</w:t>
      </w:r>
      <w:r w:rsidR="002D659B">
        <w:rPr>
          <w:color w:val="000000"/>
        </w:rPr>
        <w:t>: С</w:t>
      </w:r>
      <w:r w:rsidR="002D659B" w:rsidRPr="002D659B">
        <w:rPr>
          <w:color w:val="000000"/>
          <w:sz w:val="22"/>
          <w:szCs w:val="22"/>
        </w:rPr>
        <w:t>аратовская область, р-н Пугачевский, в 5,0 км по направлению на юго-восток от ориентира: пункт ГГС № 2550, расположенного по адресу: Саратовская область, Пугачевский район, Надеждинское муниципальное образование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12AF34E2" w14:textId="7FE8CB5E" w:rsidR="000E5769" w:rsidRPr="00E0382F" w:rsidRDefault="000E5769" w:rsidP="000E5769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E04B6E">
        <w:rPr>
          <w:rStyle w:val="a6"/>
          <w:i w:val="0"/>
          <w:color w:val="000000"/>
        </w:rPr>
        <w:t>Надеждин</w:t>
      </w:r>
      <w:r>
        <w:rPr>
          <w:rStyle w:val="a6"/>
          <w:i w:val="0"/>
          <w:color w:val="000000"/>
        </w:rPr>
        <w:t>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413717,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</w:t>
      </w:r>
      <w:r w:rsidR="00E04B6E">
        <w:rPr>
          <w:rStyle w:val="a6"/>
          <w:i w:val="0"/>
          <w:color w:val="000000"/>
        </w:rPr>
        <w:t>Надеждинка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</w:t>
      </w:r>
      <w:r w:rsidR="00E04B6E">
        <w:rPr>
          <w:rStyle w:val="a6"/>
          <w:i w:val="0"/>
          <w:color w:val="000000"/>
        </w:rPr>
        <w:t>Победы</w:t>
      </w:r>
      <w:proofErr w:type="spellEnd"/>
      <w:r>
        <w:rPr>
          <w:rStyle w:val="a6"/>
          <w:i w:val="0"/>
          <w:color w:val="000000"/>
        </w:rPr>
        <w:t xml:space="preserve">, </w:t>
      </w:r>
      <w:r w:rsidR="00E04B6E">
        <w:rPr>
          <w:rStyle w:val="a6"/>
          <w:i w:val="0"/>
          <w:color w:val="000000"/>
        </w:rPr>
        <w:t>7</w:t>
      </w:r>
      <w:r>
        <w:rPr>
          <w:rStyle w:val="a6"/>
          <w:i w:val="0"/>
          <w:color w:val="000000"/>
        </w:rPr>
        <w:t>, тел. 8 (845 74) 3-</w:t>
      </w:r>
      <w:r w:rsidR="00E04B6E">
        <w:rPr>
          <w:rStyle w:val="a6"/>
          <w:i w:val="0"/>
          <w:color w:val="000000"/>
        </w:rPr>
        <w:t>42</w:t>
      </w:r>
      <w:r>
        <w:rPr>
          <w:rStyle w:val="a6"/>
          <w:i w:val="0"/>
          <w:color w:val="000000"/>
        </w:rPr>
        <w:t>-</w:t>
      </w:r>
      <w:r w:rsidR="00E04B6E">
        <w:rPr>
          <w:rStyle w:val="a6"/>
          <w:i w:val="0"/>
          <w:color w:val="000000"/>
        </w:rPr>
        <w:t>1</w:t>
      </w:r>
      <w:r>
        <w:rPr>
          <w:rStyle w:val="a6"/>
          <w:i w:val="0"/>
          <w:color w:val="000000"/>
        </w:rPr>
        <w:t>8.</w:t>
      </w:r>
    </w:p>
    <w:p w14:paraId="668C83F6" w14:textId="77777777" w:rsidR="000E5769" w:rsidRPr="0070440E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Снабжение земельного участка не возможно из-за отсутствия инженерно-технических сооружений для подачи воды.  </w:t>
      </w:r>
    </w:p>
    <w:p w14:paraId="37AF679C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5F268D15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4FF4E6C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31705F60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3F07AD0F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2486E15B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36AE31B8" w14:textId="44B1677D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73E5D10D" w14:textId="01B5EFB1" w:rsidR="00EC5C79" w:rsidRDefault="00EC5C79" w:rsidP="000E5769">
      <w:pPr>
        <w:pStyle w:val="a5"/>
        <w:spacing w:before="0" w:beforeAutospacing="0" w:after="0" w:afterAutospacing="0"/>
        <w:jc w:val="both"/>
        <w:rPr>
          <w:color w:val="000000"/>
        </w:rPr>
      </w:pPr>
      <w:r w:rsidRPr="005D1417">
        <w:rPr>
          <w:color w:val="000000"/>
        </w:rPr>
        <w:t xml:space="preserve"> </w:t>
      </w:r>
    </w:p>
    <w:p w14:paraId="5291E458" w14:textId="77777777" w:rsidR="00EC5C79" w:rsidRPr="00EF7B4D" w:rsidRDefault="00EC5C79" w:rsidP="00991192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</w:rPr>
      </w:pPr>
    </w:p>
    <w:p w14:paraId="41F1F14A" w14:textId="77777777" w:rsidR="00952E9A" w:rsidRDefault="00952E9A" w:rsidP="007F3BF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79C27E3E" w14:textId="6E41B8F7" w:rsidR="00345CAA" w:rsidRDefault="00345CAA" w:rsidP="00345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 w:rsidR="0058653E">
        <w:rPr>
          <w:rFonts w:ascii="Times New Roman" w:hAnsi="Times New Roman"/>
          <w:b/>
          <w:bCs/>
          <w:sz w:val="24"/>
          <w:szCs w:val="24"/>
        </w:rPr>
        <w:t>Рахманов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 w:rsidR="000F2415">
        <w:rPr>
          <w:rFonts w:ascii="Times New Roman" w:hAnsi="Times New Roman"/>
          <w:b/>
          <w:sz w:val="24"/>
          <w:szCs w:val="24"/>
        </w:rPr>
        <w:t xml:space="preserve"> </w:t>
      </w:r>
    </w:p>
    <w:p w14:paraId="44CC4751" w14:textId="14072BD1" w:rsidR="006C014E" w:rsidRPr="006C014E" w:rsidRDefault="006C014E" w:rsidP="00147518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14E">
        <w:rPr>
          <w:rFonts w:ascii="Times New Roman" w:hAnsi="Times New Roman"/>
          <w:b/>
          <w:sz w:val="28"/>
          <w:szCs w:val="28"/>
        </w:rPr>
        <w:t>Статья 11.8.</w:t>
      </w:r>
      <w:r w:rsidRPr="006C014E">
        <w:rPr>
          <w:rFonts w:ascii="Times New Roman" w:hAnsi="Times New Roman"/>
        </w:rPr>
        <w:t xml:space="preserve">  </w:t>
      </w:r>
      <w:r w:rsidRPr="006C014E">
        <w:rPr>
          <w:rFonts w:ascii="Times New Roman" w:hAnsi="Times New Roman"/>
          <w:b/>
          <w:sz w:val="24"/>
          <w:szCs w:val="24"/>
          <w:lang w:eastAsia="ar-SA"/>
        </w:rPr>
        <w:t xml:space="preserve">СХ – Зона </w:t>
      </w:r>
      <w:r w:rsidRPr="006C014E">
        <w:rPr>
          <w:rFonts w:ascii="Times New Roman" w:hAnsi="Times New Roman"/>
          <w:b/>
          <w:bCs/>
          <w:sz w:val="24"/>
          <w:szCs w:val="24"/>
        </w:rPr>
        <w:t>сельскохозяйственного назначения</w:t>
      </w:r>
      <w:r>
        <w:rPr>
          <w:rFonts w:ascii="Times New Roman" w:hAnsi="Times New Roman"/>
          <w:b/>
          <w:bCs/>
          <w:sz w:val="24"/>
          <w:szCs w:val="24"/>
        </w:rPr>
        <w:t>- земельный участок с кадастровым номером 64:27:17</w:t>
      </w:r>
      <w:r w:rsidR="002A3497">
        <w:rPr>
          <w:rFonts w:ascii="Times New Roman" w:hAnsi="Times New Roman"/>
          <w:b/>
          <w:bCs/>
          <w:sz w:val="24"/>
          <w:szCs w:val="24"/>
        </w:rPr>
        <w:t>0324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2A3497">
        <w:rPr>
          <w:rFonts w:ascii="Times New Roman" w:hAnsi="Times New Roman"/>
          <w:b/>
          <w:bCs/>
          <w:sz w:val="24"/>
          <w:szCs w:val="24"/>
        </w:rPr>
        <w:t>439</w:t>
      </w:r>
    </w:p>
    <w:p w14:paraId="7947EAB0" w14:textId="77777777" w:rsidR="006C014E" w:rsidRPr="006C014E" w:rsidRDefault="006C014E" w:rsidP="00147518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014E">
        <w:rPr>
          <w:rFonts w:ascii="Times New Roman" w:hAnsi="Times New Roman"/>
          <w:b/>
          <w:bCs/>
          <w:sz w:val="24"/>
          <w:szCs w:val="24"/>
        </w:rPr>
        <w:t>Индекс зоны СХ1</w:t>
      </w:r>
    </w:p>
    <w:p w14:paraId="5703558D" w14:textId="77777777" w:rsidR="006C014E" w:rsidRPr="006C014E" w:rsidRDefault="006C014E" w:rsidP="00147518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b/>
          <w:bCs/>
          <w:sz w:val="24"/>
          <w:szCs w:val="24"/>
        </w:rPr>
      </w:pPr>
      <w:r w:rsidRPr="006C014E">
        <w:rPr>
          <w:rFonts w:ascii="Times New Roman" w:hAnsi="Times New Roman"/>
          <w:b/>
          <w:bCs/>
          <w:sz w:val="24"/>
          <w:szCs w:val="24"/>
        </w:rPr>
        <w:t xml:space="preserve">Зона сельскохозяйственных угодий в составе земель сельскохозяйственного </w:t>
      </w:r>
      <w:r w:rsidRPr="006C014E">
        <w:rPr>
          <w:rFonts w:ascii="Times New Roman" w:hAnsi="Times New Roman"/>
          <w:b/>
          <w:bCs/>
          <w:sz w:val="24"/>
          <w:szCs w:val="24"/>
        </w:rPr>
        <w:lastRenderedPageBreak/>
        <w:t>назначения.</w:t>
      </w:r>
    </w:p>
    <w:p w14:paraId="35F5E68D" w14:textId="77777777" w:rsidR="006C014E" w:rsidRPr="006C014E" w:rsidRDefault="006C014E" w:rsidP="001475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C014E">
        <w:rPr>
          <w:rFonts w:ascii="Times New Roman" w:hAnsi="Times New Roman"/>
          <w:bCs/>
          <w:sz w:val="24"/>
          <w:szCs w:val="24"/>
        </w:rPr>
        <w:t>(*Градостроительные регламенты не устанавливаются)</w:t>
      </w:r>
    </w:p>
    <w:p w14:paraId="359A9161" w14:textId="77777777" w:rsidR="006C014E" w:rsidRPr="002E1453" w:rsidRDefault="006C014E" w:rsidP="006C014E">
      <w:pPr>
        <w:widowControl w:val="0"/>
        <w:overflowPunct w:val="0"/>
        <w:autoSpaceDE w:val="0"/>
        <w:autoSpaceDN w:val="0"/>
        <w:adjustRightInd w:val="0"/>
        <w:spacing w:line="228" w:lineRule="auto"/>
        <w:ind w:left="-426" w:right="140"/>
        <w:jc w:val="both"/>
        <w:rPr>
          <w:b/>
          <w:sz w:val="28"/>
          <w:szCs w:val="28"/>
        </w:rPr>
      </w:pPr>
    </w:p>
    <w:p w14:paraId="5A7C5CD4" w14:textId="16BD2C39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252D2D" w14:textId="77777777" w:rsidR="0058653E" w:rsidRDefault="0058653E" w:rsidP="0058653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7442FE5F" w14:textId="34CAB621" w:rsidR="0058653E" w:rsidRDefault="0058653E" w:rsidP="005865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Надеждинского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256486B" w14:textId="77777777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F8EC7" w14:textId="13F83F80" w:rsidR="0058653E" w:rsidRPr="0058653E" w:rsidRDefault="0058653E" w:rsidP="0058653E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</w:rPr>
      </w:pPr>
      <w:r w:rsidRPr="000132CD">
        <w:rPr>
          <w:b/>
          <w:color w:val="404040"/>
          <w:sz w:val="28"/>
          <w:szCs w:val="28"/>
        </w:rPr>
        <w:t xml:space="preserve">           </w:t>
      </w:r>
      <w:r w:rsidRPr="0058653E">
        <w:rPr>
          <w:rFonts w:ascii="Times New Roman" w:hAnsi="Times New Roman"/>
          <w:b/>
          <w:color w:val="404040"/>
          <w:sz w:val="28"/>
          <w:szCs w:val="28"/>
        </w:rPr>
        <w:t>Статья 11.8.</w:t>
      </w:r>
      <w:r w:rsidRPr="0058653E">
        <w:rPr>
          <w:rFonts w:ascii="Times New Roman" w:hAnsi="Times New Roman"/>
          <w:color w:val="404040"/>
        </w:rPr>
        <w:t xml:space="preserve"> 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 xml:space="preserve">СХ – Зоны </w:t>
      </w:r>
      <w:r w:rsidRPr="0058653E">
        <w:rPr>
          <w:rFonts w:ascii="Times New Roman" w:hAnsi="Times New Roman"/>
          <w:b/>
          <w:bCs/>
          <w:color w:val="404040"/>
          <w:sz w:val="24"/>
          <w:szCs w:val="24"/>
        </w:rPr>
        <w:t>сельскохозяйственного назначения</w:t>
      </w:r>
      <w:r>
        <w:rPr>
          <w:rFonts w:ascii="Times New Roman" w:hAnsi="Times New Roman"/>
          <w:b/>
          <w:bCs/>
          <w:color w:val="404040"/>
          <w:sz w:val="24"/>
          <w:szCs w:val="24"/>
        </w:rPr>
        <w:t xml:space="preserve"> – земельный участок с кадастровым номером 64:27:</w:t>
      </w:r>
      <w:r w:rsidR="002A3497">
        <w:rPr>
          <w:rFonts w:ascii="Times New Roman" w:hAnsi="Times New Roman"/>
          <w:b/>
          <w:bCs/>
          <w:color w:val="404040"/>
          <w:sz w:val="24"/>
          <w:szCs w:val="24"/>
        </w:rPr>
        <w:t>010402</w:t>
      </w:r>
      <w:r>
        <w:rPr>
          <w:rFonts w:ascii="Times New Roman" w:hAnsi="Times New Roman"/>
          <w:b/>
          <w:bCs/>
          <w:color w:val="404040"/>
          <w:sz w:val="24"/>
          <w:szCs w:val="24"/>
        </w:rPr>
        <w:t>:</w:t>
      </w:r>
      <w:r w:rsidR="002A3497">
        <w:rPr>
          <w:rFonts w:ascii="Times New Roman" w:hAnsi="Times New Roman"/>
          <w:b/>
          <w:bCs/>
          <w:color w:val="404040"/>
          <w:sz w:val="24"/>
          <w:szCs w:val="24"/>
        </w:rPr>
        <w:t>415</w:t>
      </w:r>
    </w:p>
    <w:p w14:paraId="6AD544FA" w14:textId="77777777" w:rsidR="0058653E" w:rsidRPr="0058653E" w:rsidRDefault="0058653E" w:rsidP="0058653E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404040"/>
          <w:sz w:val="24"/>
          <w:szCs w:val="24"/>
        </w:rPr>
      </w:pPr>
    </w:p>
    <w:p w14:paraId="12C41F1D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8653E">
        <w:rPr>
          <w:rFonts w:ascii="Times New Roman" w:hAnsi="Times New Roman"/>
          <w:b/>
          <w:bCs/>
          <w:color w:val="404040"/>
          <w:sz w:val="24"/>
          <w:szCs w:val="24"/>
        </w:rPr>
        <w:t xml:space="preserve">11.8.1. Зона сельскохозяйственных угодий. </w:t>
      </w:r>
    </w:p>
    <w:p w14:paraId="08EA4B6B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8653E">
        <w:rPr>
          <w:rFonts w:ascii="Times New Roman" w:hAnsi="Times New Roman"/>
          <w:b/>
          <w:bCs/>
          <w:color w:val="404040"/>
          <w:sz w:val="24"/>
          <w:szCs w:val="24"/>
        </w:rPr>
        <w:t>Индекс зоны СХ1</w:t>
      </w:r>
    </w:p>
    <w:p w14:paraId="1F5BFDF9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404040"/>
          <w:sz w:val="24"/>
          <w:szCs w:val="24"/>
        </w:rPr>
      </w:pPr>
    </w:p>
    <w:p w14:paraId="272AF27B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b/>
          <w:bCs/>
          <w:color w:val="404040"/>
          <w:sz w:val="24"/>
          <w:szCs w:val="24"/>
        </w:rPr>
        <w:t>Градостроительные регламенты не устанавливаются</w:t>
      </w:r>
    </w:p>
    <w:p w14:paraId="35A514ED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</w:p>
    <w:p w14:paraId="1920A370" w14:textId="77777777" w:rsidR="0058653E" w:rsidRPr="0058653E" w:rsidRDefault="0058653E" w:rsidP="0058653E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142AC347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находящихся в водоохраной зоне 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 xml:space="preserve">для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водоохранных зон (статья 12.1).</w:t>
      </w:r>
    </w:p>
    <w:p w14:paraId="47922820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зоны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находящейся в прибрежной защитной полосе 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для прибрежных защитных полос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>(статья 12.1)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.</w:t>
      </w:r>
    </w:p>
    <w:p w14:paraId="4D1A2958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зоны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находящейся в береговой полосе 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для береговых полос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>(статья 12.1)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.</w:t>
      </w:r>
    </w:p>
    <w:p w14:paraId="7FB0E703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находящихся в санитарно-защитной зоне предприятий и зоне санитарной охраны источников питьевого водоснабжения 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 xml:space="preserve">для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санитарно-защитных зон соответствующих объектов (статьи 12.3, 12.4.1).</w:t>
      </w:r>
    </w:p>
    <w:p w14:paraId="409B5A52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находящихся в границах охранных зон линий электропередач и подземных инженерных коммуникаций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 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для охранных зон соответствующих коммуникаций (статьи 12.4.2, 12.4.3).</w:t>
      </w:r>
    </w:p>
    <w:p w14:paraId="22E4DBED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зоны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находящейся на территории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1% вероятности подтопления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 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для зон подтопления поверхностными водами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>(статья 12.2)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.</w:t>
      </w:r>
    </w:p>
    <w:p w14:paraId="40D5C84C" w14:textId="77777777" w:rsidR="0058653E" w:rsidRPr="0058653E" w:rsidRDefault="0058653E" w:rsidP="0058653E">
      <w:pPr>
        <w:pStyle w:val="ConsNormal"/>
        <w:widowControl/>
        <w:tabs>
          <w:tab w:val="left" w:pos="-4962"/>
        </w:tabs>
        <w:ind w:right="-5" w:firstLine="709"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41ACD0B8" w14:textId="1DCFF5F1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1AE2E3" w14:textId="787EEB1D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0EB0C5" w14:textId="26A04B83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7DA12D" w14:textId="649D2B37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8FBE29" w14:textId="317F1B4A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6AB0A" w14:textId="561C9192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098075" w14:textId="0491C9FF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FEE5AB" w14:textId="38BDCD81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81956B" w14:textId="5A4E159E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A02FE2" w14:textId="1C59B0A5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DA5E9E" w14:textId="4F6CACF9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34BF40" w14:textId="5D99B837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3CF822" w14:textId="57082E9B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F0CCB1" w14:textId="77777777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022A3F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1BAF0C" w14:textId="5FB9EC86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1DAEB5" w14:textId="77777777" w:rsidR="00841C1A" w:rsidRPr="005D44E4" w:rsidRDefault="00841C1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CC431FD" w14:textId="77777777" w:rsidR="00CB4FEC" w:rsidRDefault="00CB4FEC" w:rsidP="00CB4F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BEA7C1" w14:textId="77777777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66365FDE" w14:textId="77777777" w:rsidR="00B15BD9" w:rsidRPr="0008135C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(Лот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7FC7AAE0" w14:textId="77777777" w:rsid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9" w:history="1"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Pr="0008135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rst</w:t>
        </w:r>
        <w:proofErr w:type="spellEnd"/>
        <w:r w:rsidRPr="0008135C">
          <w:rPr>
            <w:rStyle w:val="a9"/>
            <w:rFonts w:ascii="Times New Roman" w:hAnsi="Times New Roman"/>
            <w:sz w:val="20"/>
            <w:szCs w:val="20"/>
          </w:rPr>
          <w:t>-</w:t>
        </w:r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Pr="0008135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08135C">
        <w:rPr>
          <w:rFonts w:ascii="Times New Roman" w:hAnsi="Times New Roman"/>
          <w:color w:val="000000"/>
          <w:sz w:val="20"/>
          <w:szCs w:val="20"/>
        </w:rPr>
        <w:t>а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135C">
        <w:rPr>
          <w:rFonts w:ascii="Times New Roman" w:hAnsi="Times New Roman"/>
          <w:color w:val="000000"/>
          <w:sz w:val="20"/>
          <w:szCs w:val="20"/>
        </w:rPr>
        <w:t>так же в информационном сообщении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 w:rsidRPr="0008135C">
        <w:rPr>
          <w:rFonts w:ascii="Times New Roman" w:hAnsi="Times New Roman"/>
          <w:color w:val="000000"/>
          <w:sz w:val="20"/>
          <w:szCs w:val="20"/>
        </w:rPr>
        <w:t>публикован</w:t>
      </w:r>
      <w:r>
        <w:rPr>
          <w:rFonts w:ascii="Times New Roman" w:hAnsi="Times New Roman"/>
          <w:color w:val="000000"/>
          <w:sz w:val="20"/>
          <w:szCs w:val="20"/>
        </w:rPr>
        <w:t>-</w:t>
      </w:r>
    </w:p>
    <w:p w14:paraId="29F35D2B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8135C">
        <w:rPr>
          <w:rFonts w:ascii="Times New Roman" w:hAnsi="Times New Roman"/>
          <w:color w:val="000000"/>
          <w:sz w:val="20"/>
          <w:szCs w:val="20"/>
        </w:rPr>
        <w:t>ном в официальном печатном издании</w:t>
      </w:r>
      <w:r>
        <w:rPr>
          <w:rFonts w:ascii="Times New Roman" w:hAnsi="Times New Roman"/>
          <w:color w:val="000000"/>
        </w:rPr>
        <w:t xml:space="preserve">,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</w:t>
      </w:r>
      <w:r w:rsidR="007D1CFC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ды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расположенного по адресу:_______________________________________________________________________________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кован-</w:t>
      </w:r>
      <w:proofErr w:type="spellStart"/>
      <w:r w:rsidR="007D1CFC" w:rsidRPr="007D1CFC">
        <w:rPr>
          <w:rFonts w:ascii="Times New Roman" w:hAnsi="Times New Roman"/>
          <w:color w:val="000000"/>
          <w:sz w:val="20"/>
          <w:szCs w:val="20"/>
        </w:rPr>
        <w:t>ным</w:t>
      </w:r>
      <w:proofErr w:type="spellEnd"/>
      <w:r w:rsidR="007D1CFC" w:rsidRPr="007D1CFC">
        <w:rPr>
          <w:rFonts w:ascii="Times New Roman" w:hAnsi="Times New Roman"/>
          <w:color w:val="000000"/>
          <w:sz w:val="20"/>
          <w:szCs w:val="20"/>
        </w:rPr>
        <w:t xml:space="preserve">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20" w:history="1"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Pr="007D1CF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rst</w:t>
        </w:r>
        <w:proofErr w:type="spellEnd"/>
        <w:r w:rsidRPr="007D1CFC">
          <w:rPr>
            <w:rStyle w:val="a9"/>
            <w:rFonts w:ascii="Times New Roman" w:hAnsi="Times New Roman"/>
            <w:sz w:val="20"/>
            <w:szCs w:val="20"/>
          </w:rPr>
          <w:t>-</w:t>
        </w:r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Pr="007D1CF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администрации Пугачевского муниципального района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, аукцион проводиться в соответствии с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требова-ниями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ст.39.11, 39.12 Земельного кодекса Российской Федерации. </w:t>
      </w:r>
    </w:p>
    <w:p w14:paraId="5A56A70D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Феде-рации в сети "Интернет"; </w:t>
      </w:r>
    </w:p>
    <w:p w14:paraId="49537563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D9C3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9C4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8B5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3E43F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C360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54714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A920D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11CDB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DF33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3984D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A9F47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1524B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81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</w:t>
      </w:r>
      <w:r w:rsidRPr="00D044B8">
        <w:rPr>
          <w:rFonts w:ascii="Times New Roman" w:hAnsi="Times New Roman"/>
          <w:sz w:val="24"/>
          <w:szCs w:val="24"/>
        </w:rPr>
        <w:lastRenderedPageBreak/>
        <w:t>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A35D5F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1B5721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03"/>
      <w:bookmarkEnd w:id="0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8"/>
      <w:bookmarkEnd w:id="1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5.1.За нарушение условий настоящего Договора Стороны несут ответственность, </w:t>
      </w:r>
      <w:r w:rsidRPr="001B5721">
        <w:rPr>
          <w:rFonts w:ascii="Times New Roman" w:hAnsi="Times New Roman"/>
          <w:sz w:val="24"/>
          <w:szCs w:val="24"/>
        </w:rPr>
        <w:lastRenderedPageBreak/>
        <w:t>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47FBD82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 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CA4E80B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неиспользовании земельного участка не по целевому назначению; </w:t>
      </w:r>
    </w:p>
    <w:p w14:paraId="2D6694E3" w14:textId="172D1125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8"/>
      <w:bookmarkEnd w:id="2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Par130"/>
      <w:bookmarkEnd w:id="3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4" w:name="Par134"/>
      <w:bookmarkEnd w:id="4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7DD7FD2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71DEB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803A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F0E953D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23A2DD26" w14:textId="3A0ACD9A" w:rsidR="003D155C" w:rsidRDefault="003D155C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sectPr w:rsidR="003D155C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BF9"/>
    <w:rsid w:val="00083CF5"/>
    <w:rsid w:val="00085A9E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F75"/>
    <w:rsid w:val="00153C50"/>
    <w:rsid w:val="00165349"/>
    <w:rsid w:val="00171D99"/>
    <w:rsid w:val="00171FF1"/>
    <w:rsid w:val="001751F5"/>
    <w:rsid w:val="00183B21"/>
    <w:rsid w:val="00184680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B0989"/>
    <w:rsid w:val="001B1B4D"/>
    <w:rsid w:val="001B4328"/>
    <w:rsid w:val="001C5E2A"/>
    <w:rsid w:val="001C79F8"/>
    <w:rsid w:val="001D1891"/>
    <w:rsid w:val="001D275D"/>
    <w:rsid w:val="001D4543"/>
    <w:rsid w:val="001D49D5"/>
    <w:rsid w:val="001D6719"/>
    <w:rsid w:val="001E4DCA"/>
    <w:rsid w:val="001E63D7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3497"/>
    <w:rsid w:val="002A64C0"/>
    <w:rsid w:val="002B1BE6"/>
    <w:rsid w:val="002B5046"/>
    <w:rsid w:val="002B5933"/>
    <w:rsid w:val="002C61CD"/>
    <w:rsid w:val="002D0C64"/>
    <w:rsid w:val="002D1FB1"/>
    <w:rsid w:val="002D2B14"/>
    <w:rsid w:val="002D454C"/>
    <w:rsid w:val="002D5B46"/>
    <w:rsid w:val="002D659B"/>
    <w:rsid w:val="002E0E31"/>
    <w:rsid w:val="002E116E"/>
    <w:rsid w:val="002E135E"/>
    <w:rsid w:val="002E16DD"/>
    <w:rsid w:val="002E41AE"/>
    <w:rsid w:val="002E58A8"/>
    <w:rsid w:val="002E6883"/>
    <w:rsid w:val="002F3451"/>
    <w:rsid w:val="002F66E4"/>
    <w:rsid w:val="003029C3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FA4"/>
    <w:rsid w:val="00331395"/>
    <w:rsid w:val="00332CB7"/>
    <w:rsid w:val="003331CD"/>
    <w:rsid w:val="003359E9"/>
    <w:rsid w:val="00336224"/>
    <w:rsid w:val="00336553"/>
    <w:rsid w:val="00340205"/>
    <w:rsid w:val="00345CAA"/>
    <w:rsid w:val="00350F4B"/>
    <w:rsid w:val="0035608C"/>
    <w:rsid w:val="00360DFF"/>
    <w:rsid w:val="003713E8"/>
    <w:rsid w:val="00376ADE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60DA"/>
    <w:rsid w:val="00426F9D"/>
    <w:rsid w:val="00430C87"/>
    <w:rsid w:val="00431A01"/>
    <w:rsid w:val="004343A8"/>
    <w:rsid w:val="004349B3"/>
    <w:rsid w:val="00434E53"/>
    <w:rsid w:val="004377BD"/>
    <w:rsid w:val="004414FB"/>
    <w:rsid w:val="004431D4"/>
    <w:rsid w:val="004474BC"/>
    <w:rsid w:val="00454D15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920BD"/>
    <w:rsid w:val="0049217C"/>
    <w:rsid w:val="004941A6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14F5"/>
    <w:rsid w:val="004D3573"/>
    <w:rsid w:val="004D5244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9A9"/>
    <w:rsid w:val="00574FE5"/>
    <w:rsid w:val="005764E5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3142"/>
    <w:rsid w:val="005C77F8"/>
    <w:rsid w:val="005D1417"/>
    <w:rsid w:val="005D1E32"/>
    <w:rsid w:val="005D44E4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7455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52381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77DB"/>
    <w:rsid w:val="006800EE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1198A"/>
    <w:rsid w:val="007119E5"/>
    <w:rsid w:val="00716A75"/>
    <w:rsid w:val="00720473"/>
    <w:rsid w:val="00722C52"/>
    <w:rsid w:val="00726519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616E4"/>
    <w:rsid w:val="00765DCC"/>
    <w:rsid w:val="007675D2"/>
    <w:rsid w:val="00777575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E073C"/>
    <w:rsid w:val="007F0242"/>
    <w:rsid w:val="007F3BFE"/>
    <w:rsid w:val="007F6D8A"/>
    <w:rsid w:val="00801E1C"/>
    <w:rsid w:val="00817D3C"/>
    <w:rsid w:val="008205B6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3C05"/>
    <w:rsid w:val="00854C6B"/>
    <w:rsid w:val="00855853"/>
    <w:rsid w:val="00856D30"/>
    <w:rsid w:val="0086025D"/>
    <w:rsid w:val="008625CE"/>
    <w:rsid w:val="0087179D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36D1"/>
    <w:rsid w:val="008A3973"/>
    <w:rsid w:val="008A6D50"/>
    <w:rsid w:val="008B033D"/>
    <w:rsid w:val="008B0A8A"/>
    <w:rsid w:val="008B0D1D"/>
    <w:rsid w:val="008B3144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6BA9"/>
    <w:rsid w:val="008F3805"/>
    <w:rsid w:val="008F7FBC"/>
    <w:rsid w:val="009002D1"/>
    <w:rsid w:val="009019E2"/>
    <w:rsid w:val="00902568"/>
    <w:rsid w:val="009025B1"/>
    <w:rsid w:val="009043DC"/>
    <w:rsid w:val="009055F9"/>
    <w:rsid w:val="00910208"/>
    <w:rsid w:val="00910A11"/>
    <w:rsid w:val="0091335F"/>
    <w:rsid w:val="00913BEF"/>
    <w:rsid w:val="00914CF1"/>
    <w:rsid w:val="0091791D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7B39"/>
    <w:rsid w:val="00981AF8"/>
    <w:rsid w:val="0098679B"/>
    <w:rsid w:val="009873A7"/>
    <w:rsid w:val="009879DF"/>
    <w:rsid w:val="00991192"/>
    <w:rsid w:val="009913AF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3822"/>
    <w:rsid w:val="009E5EE2"/>
    <w:rsid w:val="009E60FA"/>
    <w:rsid w:val="009F127E"/>
    <w:rsid w:val="009F34B8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1D28"/>
    <w:rsid w:val="00A3204B"/>
    <w:rsid w:val="00A327BB"/>
    <w:rsid w:val="00A34697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467C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EC4"/>
    <w:rsid w:val="00AF0D01"/>
    <w:rsid w:val="00AF111A"/>
    <w:rsid w:val="00AF51B7"/>
    <w:rsid w:val="00AF6125"/>
    <w:rsid w:val="00AF69DC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37A91"/>
    <w:rsid w:val="00B40888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B8E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E11"/>
    <w:rsid w:val="00C15539"/>
    <w:rsid w:val="00C15772"/>
    <w:rsid w:val="00C15F16"/>
    <w:rsid w:val="00C161F1"/>
    <w:rsid w:val="00C22736"/>
    <w:rsid w:val="00C245CE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71B2C"/>
    <w:rsid w:val="00C747ED"/>
    <w:rsid w:val="00C75271"/>
    <w:rsid w:val="00C76C0D"/>
    <w:rsid w:val="00C80887"/>
    <w:rsid w:val="00C80B84"/>
    <w:rsid w:val="00C80ED6"/>
    <w:rsid w:val="00C842E3"/>
    <w:rsid w:val="00C86D51"/>
    <w:rsid w:val="00C87ED7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D0B"/>
    <w:rsid w:val="00CC7D3E"/>
    <w:rsid w:val="00CD1D3A"/>
    <w:rsid w:val="00CD38A3"/>
    <w:rsid w:val="00CD47E8"/>
    <w:rsid w:val="00CD5654"/>
    <w:rsid w:val="00CE28C4"/>
    <w:rsid w:val="00CE3C11"/>
    <w:rsid w:val="00CE4C5B"/>
    <w:rsid w:val="00CE5FB6"/>
    <w:rsid w:val="00CF515A"/>
    <w:rsid w:val="00D044B8"/>
    <w:rsid w:val="00D10313"/>
    <w:rsid w:val="00D1160A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2D4B"/>
    <w:rsid w:val="00D53D74"/>
    <w:rsid w:val="00D55758"/>
    <w:rsid w:val="00D56B05"/>
    <w:rsid w:val="00D61035"/>
    <w:rsid w:val="00D66526"/>
    <w:rsid w:val="00D74DDA"/>
    <w:rsid w:val="00D8105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6715"/>
    <w:rsid w:val="00E33BAC"/>
    <w:rsid w:val="00E3444F"/>
    <w:rsid w:val="00E350AB"/>
    <w:rsid w:val="00E35A26"/>
    <w:rsid w:val="00E37676"/>
    <w:rsid w:val="00E377BD"/>
    <w:rsid w:val="00E42464"/>
    <w:rsid w:val="00E42AC5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2987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0DE"/>
    <w:rsid w:val="00EC082A"/>
    <w:rsid w:val="00EC0989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3C59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2B83"/>
    <w:rsid w:val="00F33082"/>
    <w:rsid w:val="00F34FD0"/>
    <w:rsid w:val="00F379B9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8002F"/>
    <w:rsid w:val="00F819F2"/>
    <w:rsid w:val="00F85959"/>
    <w:rsid w:val="00F87ABA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25D8"/>
    <w:rsid w:val="00FD6ED3"/>
    <w:rsid w:val="00FD7900"/>
    <w:rsid w:val="00FE0593"/>
    <w:rsid w:val="00FF0B6C"/>
    <w:rsid w:val="00FF1499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rsid w:val="001E63D7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character" w:customStyle="1" w:styleId="af0">
    <w:name w:val="Основной текст Знак"/>
    <w:basedOn w:val="a0"/>
    <w:link w:val="af"/>
    <w:rsid w:val="001E63D7"/>
    <w:rPr>
      <w:rFonts w:ascii="Times New Roman" w:eastAsia="Andale Sans UI" w:hAnsi="Times New Roman" w:cs="Times New Roman"/>
      <w:kern w:val="2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consultantplus://offline/ref=1C74D010C957CAFE8B32681AF9BA27F4850B1E441936919FB32B0391E286CE1DEAA4C6A6D58C36E0E0EE6D460B767E9120712FCDEF5FE5BFu6o9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8@pug1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t-tender.ru" TargetMode="External"/><Relationship Id="rId20" Type="http://schemas.openxmlformats.org/officeDocument/2006/relationships/hyperlink" Target="http://www.rst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st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10" Type="http://schemas.openxmlformats.org/officeDocument/2006/relationships/hyperlink" Target="http://www.rst-tender.ru" TargetMode="External"/><Relationship Id="rId19" Type="http://schemas.openxmlformats.org/officeDocument/2006/relationships/hyperlink" Target="http://www.rst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0F0-B2A8-43E3-9F55-0444F57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8472</Words>
  <Characters>48294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10</cp:revision>
  <cp:lastPrinted>2023-04-03T07:56:00Z</cp:lastPrinted>
  <dcterms:created xsi:type="dcterms:W3CDTF">2023-04-03T07:32:00Z</dcterms:created>
  <dcterms:modified xsi:type="dcterms:W3CDTF">2023-04-03T09:45:00Z</dcterms:modified>
</cp:coreProperties>
</file>