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</w:t>
      </w:r>
      <w:proofErr w:type="gramStart"/>
      <w:r w:rsidRPr="008173BD">
        <w:t xml:space="preserve">   «</w:t>
      </w:r>
      <w:proofErr w:type="gramEnd"/>
      <w:r w:rsidRPr="008173BD">
        <w:t>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77777777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1674FB03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1.1.Настоящий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0267D5">
        <w:rPr>
          <w:b w:val="0"/>
          <w:sz w:val="20"/>
        </w:rPr>
        <w:t>3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07A6BDD7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>.1. настоящего Договора, составляет _________________ (_____________________________) рублей ____ копеек,</w:t>
      </w:r>
      <w:r w:rsidR="004D12EC">
        <w:t xml:space="preserve"> в том числе НДС,  </w:t>
      </w:r>
      <w:r w:rsidR="00491548" w:rsidRPr="00491548">
        <w:t xml:space="preserve">  </w:t>
      </w:r>
    </w:p>
    <w:p w14:paraId="6014015E" w14:textId="32B02237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 xml:space="preserve">Сумма задатка в размере ______________ (______________________) рублей ___ </w:t>
      </w:r>
      <w:proofErr w:type="gramStart"/>
      <w:r w:rsidR="00960631" w:rsidRPr="00D27DFB">
        <w:t xml:space="preserve">копеек </w:t>
      </w:r>
      <w:r w:rsidR="004D12EC">
        <w:t xml:space="preserve"> )</w:t>
      </w:r>
      <w:proofErr w:type="gramEnd"/>
      <w:r w:rsidR="004D12EC">
        <w:t xml:space="preserve"> </w:t>
      </w:r>
      <w:r w:rsidR="00960631" w:rsidRPr="00D27DFB">
        <w:t>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r w:rsidR="00271942" w:rsidRPr="00271942">
        <w:rPr>
          <w:sz w:val="24"/>
          <w:szCs w:val="24"/>
        </w:rPr>
        <w:t>корр/счет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0B0C51CF" w14:textId="77777777" w:rsidR="00427311" w:rsidRDefault="00427311" w:rsidP="002C32E8">
      <w:pPr>
        <w:ind w:firstLine="567"/>
        <w:contextualSpacing/>
        <w:jc w:val="both"/>
        <w:rPr>
          <w:snapToGrid w:val="0"/>
        </w:rPr>
      </w:pPr>
    </w:p>
    <w:p w14:paraId="668C7C2F" w14:textId="77777777" w:rsidR="00F17A24" w:rsidRDefault="00DA2211" w:rsidP="00F17A24">
      <w:pPr>
        <w:pStyle w:val="23"/>
        <w:spacing w:after="0"/>
        <w:ind w:left="0" w:firstLine="851"/>
        <w:jc w:val="both"/>
        <w:rPr>
          <w:sz w:val="24"/>
        </w:rPr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  <w:r w:rsidR="00F17A24" w:rsidRPr="00F17A24">
        <w:rPr>
          <w:sz w:val="24"/>
        </w:rPr>
        <w:t xml:space="preserve"> 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5.2. Принять продаваемый Объект и подписать акт приема-передачи в соответствии с разделом </w:t>
      </w:r>
      <w:proofErr w:type="gramStart"/>
      <w:r w:rsidRPr="008173BD">
        <w:t>4  настоящего</w:t>
      </w:r>
      <w:proofErr w:type="gramEnd"/>
      <w:r w:rsidRPr="008173BD">
        <w:t xml:space="preserve">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5.3. Оформить право собственности на </w:t>
      </w:r>
      <w:proofErr w:type="gramStart"/>
      <w:r w:rsidRPr="008173BD">
        <w:t>Объект  не</w:t>
      </w:r>
      <w:proofErr w:type="gramEnd"/>
      <w:r w:rsidRPr="008173BD">
        <w:t xml:space="preserve">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6291F488" w14:textId="77777777" w:rsidR="001B5F34" w:rsidRDefault="00DA2211" w:rsidP="001B5F34">
      <w:pPr>
        <w:pStyle w:val="3"/>
        <w:ind w:left="0" w:firstLine="851"/>
        <w:jc w:val="both"/>
        <w:rPr>
          <w:b/>
          <w:snapToGrid w:val="0"/>
        </w:rPr>
      </w:pPr>
      <w:r>
        <w:rPr>
          <w:b/>
          <w:snapToGrid w:val="0"/>
        </w:rPr>
        <w:t>6</w:t>
      </w:r>
      <w:r w:rsidRPr="008173BD">
        <w:rPr>
          <w:b/>
          <w:snapToGrid w:val="0"/>
        </w:rPr>
        <w:t>. ОТВЕТСТВЕННОСТЬ СТОРОН</w:t>
      </w:r>
    </w:p>
    <w:p w14:paraId="1264410A" w14:textId="1B6FCE78" w:rsidR="001B5F34" w:rsidRPr="00DD172D" w:rsidRDefault="001B5F34" w:rsidP="001B5F34">
      <w:pPr>
        <w:pStyle w:val="3"/>
        <w:ind w:left="0" w:firstLine="851"/>
        <w:jc w:val="both"/>
      </w:pPr>
      <w:r w:rsidRPr="00DD172D">
        <w:t>6.1. В случае несвоевременного исполнения денежного обязательства, указанного в п.2.2, Покупатель обязан уплатить пени в размере 0,0___% от неуплаченной в срок суммы за каждый день просрочки на счёт Продавца (исходя из ключевой ставки Центрального банка Российской Федерации _,__ процентов годовых, действующей на дату опубликования информационного сообщения о продаже нежилого помещения).</w:t>
      </w:r>
    </w:p>
    <w:p w14:paraId="2B1FE52A" w14:textId="4C5B4635" w:rsidR="001B5F34" w:rsidRPr="00DD172D" w:rsidRDefault="001B5F34" w:rsidP="001B5F34">
      <w:pPr>
        <w:pStyle w:val="3"/>
        <w:ind w:left="0" w:firstLine="851"/>
        <w:jc w:val="both"/>
      </w:pPr>
      <w:r w:rsidRPr="00DD172D">
        <w:t xml:space="preserve">6.2. В случае просрочки Покупателем платежа, указанного в п. 2.2. настоящего договора, или его части свыше тридцати дней Продавец вправе в одностороннем порядке отказаться от исполнения договора, в этом случае договор считается расторгнутым в соответствии с п. 2 ст. 450.1 ГК РФ, задаток не возвращается. 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5015A184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третий хранится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5D756270" w14:textId="77777777" w:rsidR="003F784D" w:rsidRPr="00A53759" w:rsidRDefault="00DA2211" w:rsidP="003F784D">
      <w:pPr>
        <w:contextualSpacing/>
        <w:jc w:val="both"/>
        <w:rPr>
          <w:sz w:val="22"/>
          <w:szCs w:val="22"/>
        </w:rPr>
      </w:pPr>
      <w:r w:rsidRPr="008173BD">
        <w:rPr>
          <w:snapToGrid w:val="0"/>
        </w:rPr>
        <w:t xml:space="preserve">ПРОДАВЕЦ: </w:t>
      </w:r>
      <w:r w:rsidR="003F784D" w:rsidRPr="00A53759">
        <w:rPr>
          <w:snapToGrid w:val="0"/>
          <w:sz w:val="22"/>
          <w:szCs w:val="22"/>
        </w:rPr>
        <w:t>Пугачевский муниципальный район</w:t>
      </w:r>
      <w:r w:rsidR="003F784D">
        <w:rPr>
          <w:snapToGrid w:val="0"/>
          <w:sz w:val="22"/>
          <w:szCs w:val="22"/>
        </w:rPr>
        <w:t xml:space="preserve"> Саратовской области </w:t>
      </w:r>
      <w:r w:rsidR="003F784D" w:rsidRPr="00A53759">
        <w:rPr>
          <w:snapToGrid w:val="0"/>
          <w:sz w:val="22"/>
          <w:szCs w:val="22"/>
        </w:rPr>
        <w:t>(Администрация</w:t>
      </w:r>
      <w:r w:rsidR="003F784D" w:rsidRPr="00A53759">
        <w:rPr>
          <w:sz w:val="22"/>
          <w:szCs w:val="22"/>
        </w:rPr>
        <w:t xml:space="preserve"> муниципального района Саратовской области)</w:t>
      </w:r>
    </w:p>
    <w:p w14:paraId="7B4E539A" w14:textId="77777777" w:rsidR="003F784D" w:rsidRPr="00A53759" w:rsidRDefault="003F784D" w:rsidP="003F784D">
      <w:pPr>
        <w:pStyle w:val="Normalunindented"/>
        <w:spacing w:before="0" w:after="0" w:line="240" w:lineRule="auto"/>
        <w:contextualSpacing/>
      </w:pPr>
      <w:r w:rsidRPr="00A53759">
        <w:t xml:space="preserve">Юридический адрес: 413720, </w:t>
      </w:r>
      <w:r w:rsidRPr="00A53759">
        <w:rPr>
          <w:color w:val="000000"/>
        </w:rPr>
        <w:t>Саратовская область, г.Пугачев, ул.Пушкинская, д.280.</w:t>
      </w:r>
    </w:p>
    <w:p w14:paraId="06EA30E3" w14:textId="76CB0949" w:rsidR="003F784D" w:rsidRPr="00A53759" w:rsidRDefault="003F784D" w:rsidP="003F784D">
      <w:pPr>
        <w:widowControl w:val="0"/>
        <w:contextualSpacing/>
        <w:jc w:val="both"/>
        <w:rPr>
          <w:sz w:val="22"/>
          <w:szCs w:val="22"/>
        </w:rPr>
      </w:pPr>
      <w:r w:rsidRPr="00A53759">
        <w:rPr>
          <w:sz w:val="22"/>
          <w:szCs w:val="22"/>
        </w:rPr>
        <w:t>ИНН 6445009150, КПП 644501001, ОГРН 1026401864279, Банк: Отделение Саратов Банка России// УФК по Саратовской области г.</w:t>
      </w:r>
      <w:r w:rsidR="003C5458">
        <w:rPr>
          <w:sz w:val="22"/>
          <w:szCs w:val="22"/>
        </w:rPr>
        <w:t xml:space="preserve"> </w:t>
      </w:r>
      <w:r w:rsidRPr="00A53759">
        <w:rPr>
          <w:sz w:val="22"/>
          <w:szCs w:val="22"/>
        </w:rPr>
        <w:t xml:space="preserve">Саратов; БИК 016311121, ОКТМО 63637000, УФК по Саратовской области </w:t>
      </w:r>
      <w:r w:rsidRPr="00A53759">
        <w:rPr>
          <w:color w:val="000000"/>
          <w:sz w:val="22"/>
          <w:szCs w:val="22"/>
        </w:rPr>
        <w:t xml:space="preserve"> (Администрация Пугачевского муниципального района Саратовской области)</w:t>
      </w:r>
    </w:p>
    <w:p w14:paraId="687030C4" w14:textId="61622458" w:rsidR="00FD01BD" w:rsidRDefault="00FD01BD" w:rsidP="003F784D">
      <w:pPr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2B195AC8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20</w:t>
      </w:r>
      <w:r w:rsidR="00B3335C">
        <w:rPr>
          <w:color w:val="000000"/>
        </w:rPr>
        <w:t>2</w:t>
      </w:r>
      <w:r w:rsidR="000267D5">
        <w:rPr>
          <w:color w:val="000000"/>
        </w:rPr>
        <w:t>3</w:t>
      </w:r>
      <w:r>
        <w:rPr>
          <w:color w:val="000000"/>
        </w:rPr>
        <w:t xml:space="preserve"> года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04928155" w:rsidR="004E447E" w:rsidRDefault="004E447E" w:rsidP="0007126E">
      <w:pPr>
        <w:ind w:firstLine="720"/>
      </w:pPr>
      <w:r>
        <w:t>1</w:t>
      </w:r>
      <w:r w:rsidRPr="0007126E">
        <w:rPr>
          <w:sz w:val="22"/>
          <w:szCs w:val="22"/>
        </w:rPr>
        <w:t>.</w:t>
      </w:r>
      <w:r w:rsidR="0007126E" w:rsidRPr="0007126E">
        <w:rPr>
          <w:sz w:val="22"/>
          <w:szCs w:val="22"/>
        </w:rPr>
        <w:t>Продавец передает, а Покупатель принимает в собственность</w:t>
      </w:r>
      <w:r w:rsidRPr="0007126E">
        <w:rPr>
          <w:sz w:val="22"/>
          <w:szCs w:val="22"/>
        </w:rPr>
        <w:t xml:space="preserve">  </w:t>
      </w:r>
      <w:r w:rsidR="0007126E">
        <w:rPr>
          <w:sz w:val="22"/>
          <w:szCs w:val="22"/>
        </w:rPr>
        <w:t>_______________________</w:t>
      </w:r>
      <w:r w:rsidRPr="0007126E">
        <w:rPr>
          <w:sz w:val="22"/>
          <w:szCs w:val="22"/>
        </w:rPr>
        <w:t xml:space="preserve">                                                                                                    </w:t>
      </w:r>
      <w:r>
        <w:t>, (далее Имущество) на условиях, определенных договором купли-продажи от «___»______20</w:t>
      </w:r>
      <w:r w:rsidR="009A497E">
        <w:t>2</w:t>
      </w:r>
      <w:r w:rsidR="000267D5">
        <w:t>3</w:t>
      </w:r>
      <w:r>
        <w:t xml:space="preserve"> года № ____.</w:t>
      </w:r>
    </w:p>
    <w:p w14:paraId="4CB00975" w14:textId="6A891FE9" w:rsidR="004E447E" w:rsidRDefault="004E447E" w:rsidP="004E447E">
      <w:pPr>
        <w:widowControl w:val="0"/>
        <w:ind w:firstLine="720"/>
        <w:jc w:val="both"/>
        <w:outlineLvl w:val="0"/>
      </w:pPr>
      <w: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</w:t>
      </w:r>
      <w:bookmarkStart w:id="0" w:name="_GoBack"/>
      <w:bookmarkEnd w:id="0"/>
      <w:r>
        <w:t xml:space="preserve"> имуществу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50F5D8A9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</w:t>
                  </w:r>
                  <w:r w:rsidR="00B3335C">
                    <w:t>2</w:t>
                  </w:r>
                  <w:r w:rsidR="000267D5">
                    <w:t>3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5DB60E3B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 20</w:t>
            </w:r>
            <w:r w:rsidR="00B3335C">
              <w:t>2</w:t>
            </w:r>
            <w:r w:rsidR="000267D5">
              <w:t>3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12EC" w14:textId="77777777" w:rsidR="00DC4870" w:rsidRDefault="00DC4870">
      <w:r>
        <w:separator/>
      </w:r>
    </w:p>
  </w:endnote>
  <w:endnote w:type="continuationSeparator" w:id="0">
    <w:p w14:paraId="7AB9E98B" w14:textId="77777777" w:rsidR="00DC4870" w:rsidRDefault="00D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6B6A2" w14:textId="77777777" w:rsidR="00DC4870" w:rsidRDefault="00DC4870">
      <w:r>
        <w:separator/>
      </w:r>
    </w:p>
  </w:footnote>
  <w:footnote w:type="continuationSeparator" w:id="0">
    <w:p w14:paraId="13972471" w14:textId="77777777" w:rsidR="00DC4870" w:rsidRDefault="00DC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267D5"/>
    <w:rsid w:val="00030624"/>
    <w:rsid w:val="00047A2C"/>
    <w:rsid w:val="0007126E"/>
    <w:rsid w:val="00090AAB"/>
    <w:rsid w:val="000D7821"/>
    <w:rsid w:val="00130976"/>
    <w:rsid w:val="00176B67"/>
    <w:rsid w:val="00185838"/>
    <w:rsid w:val="00186B45"/>
    <w:rsid w:val="00192411"/>
    <w:rsid w:val="001A6657"/>
    <w:rsid w:val="001B5F34"/>
    <w:rsid w:val="001E201F"/>
    <w:rsid w:val="001E4C92"/>
    <w:rsid w:val="00230609"/>
    <w:rsid w:val="002639F4"/>
    <w:rsid w:val="00271942"/>
    <w:rsid w:val="002761AF"/>
    <w:rsid w:val="0028053A"/>
    <w:rsid w:val="002C32E8"/>
    <w:rsid w:val="002E6B11"/>
    <w:rsid w:val="002F3600"/>
    <w:rsid w:val="00316616"/>
    <w:rsid w:val="00337A83"/>
    <w:rsid w:val="003738B0"/>
    <w:rsid w:val="00380F12"/>
    <w:rsid w:val="003B12B9"/>
    <w:rsid w:val="003C5458"/>
    <w:rsid w:val="003D41C5"/>
    <w:rsid w:val="003F784D"/>
    <w:rsid w:val="00427311"/>
    <w:rsid w:val="004833E3"/>
    <w:rsid w:val="00491548"/>
    <w:rsid w:val="00494CF7"/>
    <w:rsid w:val="004D12EC"/>
    <w:rsid w:val="004E447E"/>
    <w:rsid w:val="00580250"/>
    <w:rsid w:val="00593EB6"/>
    <w:rsid w:val="005A5690"/>
    <w:rsid w:val="005E0212"/>
    <w:rsid w:val="00615AF3"/>
    <w:rsid w:val="006B2595"/>
    <w:rsid w:val="006E2BD0"/>
    <w:rsid w:val="006F63BB"/>
    <w:rsid w:val="00766E08"/>
    <w:rsid w:val="00781E73"/>
    <w:rsid w:val="008943EC"/>
    <w:rsid w:val="00930125"/>
    <w:rsid w:val="00960631"/>
    <w:rsid w:val="009836CB"/>
    <w:rsid w:val="00986924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45801"/>
    <w:rsid w:val="00B876B8"/>
    <w:rsid w:val="00BA165F"/>
    <w:rsid w:val="00BF1FF4"/>
    <w:rsid w:val="00C36B58"/>
    <w:rsid w:val="00CA2A43"/>
    <w:rsid w:val="00CB2965"/>
    <w:rsid w:val="00D20758"/>
    <w:rsid w:val="00D27DFB"/>
    <w:rsid w:val="00D30002"/>
    <w:rsid w:val="00D710A2"/>
    <w:rsid w:val="00D85061"/>
    <w:rsid w:val="00D923D3"/>
    <w:rsid w:val="00DA2211"/>
    <w:rsid w:val="00DA2256"/>
    <w:rsid w:val="00DC4870"/>
    <w:rsid w:val="00DD172D"/>
    <w:rsid w:val="00DE68C5"/>
    <w:rsid w:val="00E0242D"/>
    <w:rsid w:val="00E032FD"/>
    <w:rsid w:val="00E94951"/>
    <w:rsid w:val="00EA6945"/>
    <w:rsid w:val="00EB6AB4"/>
    <w:rsid w:val="00F17A2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07126E"/>
    <w:pPr>
      <w:ind w:left="720"/>
      <w:contextualSpacing/>
    </w:pPr>
  </w:style>
  <w:style w:type="paragraph" w:styleId="23">
    <w:name w:val="List Continue 2"/>
    <w:basedOn w:val="a"/>
    <w:semiHidden/>
    <w:unhideWhenUsed/>
    <w:rsid w:val="00F17A24"/>
    <w:pPr>
      <w:spacing w:after="120"/>
      <w:ind w:left="566"/>
    </w:pPr>
  </w:style>
  <w:style w:type="paragraph" w:styleId="3">
    <w:name w:val="List 3"/>
    <w:basedOn w:val="a"/>
    <w:uiPriority w:val="99"/>
    <w:semiHidden/>
    <w:unhideWhenUsed/>
    <w:rsid w:val="001B5F34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39</cp:revision>
  <cp:lastPrinted>2022-06-23T04:52:00Z</cp:lastPrinted>
  <dcterms:created xsi:type="dcterms:W3CDTF">2019-07-22T11:58:00Z</dcterms:created>
  <dcterms:modified xsi:type="dcterms:W3CDTF">2023-10-17T06:08:00Z</dcterms:modified>
</cp:coreProperties>
</file>