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4C" w:rsidRDefault="00A9154C" w:rsidP="00A9154C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pt;margin-top:-11.45pt;width:54pt;height:63.95pt;z-index:251660288;visibility:visible;mso-wrap-edited:f">
            <v:imagedata r:id="rId5" o:title="" gain="142470f" blacklevel="-9830f" grayscale="t"/>
            <w10:wrap type="topAndBottom"/>
          </v:shape>
          <o:OLEObject Type="Embed" ProgID="Word.Picture.8" ShapeID="_x0000_s1026" DrawAspect="Content" ObjectID="_1742295460" r:id="rId6"/>
        </w:pict>
      </w:r>
    </w:p>
    <w:p w:rsidR="00A9154C" w:rsidRDefault="00A9154C" w:rsidP="00A9154C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Собрание </w:t>
      </w:r>
      <w:proofErr w:type="gramStart"/>
      <w:r>
        <w:rPr>
          <w:b/>
          <w:sz w:val="44"/>
          <w:szCs w:val="44"/>
        </w:rPr>
        <w:t>Пугачевского</w:t>
      </w:r>
      <w:proofErr w:type="gramEnd"/>
    </w:p>
    <w:p w:rsidR="00A9154C" w:rsidRDefault="00A9154C" w:rsidP="00A9154C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района</w:t>
      </w:r>
    </w:p>
    <w:p w:rsidR="00A9154C" w:rsidRDefault="00A9154C" w:rsidP="00A9154C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Саратовской области</w:t>
      </w:r>
    </w:p>
    <w:p w:rsidR="00A9154C" w:rsidRDefault="00A9154C" w:rsidP="00A9154C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A9154C" w:rsidRDefault="00884C27" w:rsidP="00A9154C">
      <w:pPr>
        <w:widowControl w:val="0"/>
        <w:tabs>
          <w:tab w:val="left" w:pos="3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7 апреля 2023 года № 9</w:t>
      </w:r>
    </w:p>
    <w:p w:rsidR="00834860" w:rsidRPr="005A01E7" w:rsidRDefault="00834860" w:rsidP="00834860">
      <w:pPr>
        <w:tabs>
          <w:tab w:val="left" w:pos="3540"/>
        </w:tabs>
        <w:jc w:val="center"/>
        <w:rPr>
          <w:b/>
          <w:sz w:val="16"/>
          <w:szCs w:val="16"/>
        </w:rPr>
      </w:pPr>
    </w:p>
    <w:p w:rsidR="00834860" w:rsidRPr="005A01E7" w:rsidRDefault="00834860" w:rsidP="004108C2">
      <w:pPr>
        <w:jc w:val="both"/>
        <w:rPr>
          <w:b/>
          <w:sz w:val="28"/>
          <w:szCs w:val="28"/>
        </w:rPr>
      </w:pPr>
      <w:r w:rsidRPr="005A01E7">
        <w:rPr>
          <w:b/>
          <w:sz w:val="28"/>
          <w:szCs w:val="28"/>
        </w:rPr>
        <w:t>О внесении изменения в решение Собрания Пугачевского муниципального района Саратовской области от 29 марта 2010 года №</w:t>
      </w:r>
      <w:r w:rsidR="004108C2">
        <w:rPr>
          <w:b/>
          <w:sz w:val="28"/>
          <w:szCs w:val="28"/>
        </w:rPr>
        <w:t> </w:t>
      </w:r>
      <w:r w:rsidRPr="005A01E7">
        <w:rPr>
          <w:b/>
          <w:sz w:val="28"/>
          <w:szCs w:val="28"/>
        </w:rPr>
        <w:t>467 «Об утверждении Положения о бюджетном процессе Пугачевского муниципального района Саратовской области»</w:t>
      </w:r>
    </w:p>
    <w:p w:rsidR="00834860" w:rsidRPr="005A01E7" w:rsidRDefault="00834860" w:rsidP="00834860">
      <w:pPr>
        <w:rPr>
          <w:b/>
          <w:sz w:val="16"/>
          <w:szCs w:val="16"/>
        </w:rPr>
      </w:pPr>
    </w:p>
    <w:p w:rsidR="00834860" w:rsidRPr="005A01E7" w:rsidRDefault="00455A82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34860" w:rsidRPr="005A01E7">
        <w:rPr>
          <w:sz w:val="28"/>
          <w:szCs w:val="28"/>
        </w:rPr>
        <w:t xml:space="preserve"> Бюджетным кодексом Российской Федерации</w:t>
      </w:r>
      <w:r>
        <w:rPr>
          <w:sz w:val="28"/>
          <w:szCs w:val="28"/>
        </w:rPr>
        <w:t>,</w:t>
      </w:r>
      <w:r w:rsidR="00834860" w:rsidRPr="005A01E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834860" w:rsidRPr="005A01E7">
        <w:rPr>
          <w:sz w:val="28"/>
          <w:szCs w:val="28"/>
        </w:rPr>
        <w:t xml:space="preserve"> Пугачевского муниципального района, Собрание Пугачевского муниципального района Саратовской области РЕШИЛО:</w:t>
      </w:r>
    </w:p>
    <w:p w:rsidR="00834860" w:rsidRDefault="00834860" w:rsidP="00834860">
      <w:pPr>
        <w:ind w:firstLine="709"/>
        <w:jc w:val="both"/>
        <w:rPr>
          <w:sz w:val="28"/>
          <w:szCs w:val="28"/>
        </w:rPr>
      </w:pPr>
      <w:r w:rsidRPr="005A01E7">
        <w:rPr>
          <w:sz w:val="28"/>
          <w:szCs w:val="28"/>
        </w:rPr>
        <w:t>1.Внести в решение Собрания Пугачевского муниципального района Саратовской области от 29 марта 2010 года № 467 «Об утверждении Положения о бюджетном процессе Пугачевского муниципального района Саратовской области» следующ</w:t>
      </w:r>
      <w:r w:rsidR="00F70266">
        <w:rPr>
          <w:sz w:val="28"/>
          <w:szCs w:val="28"/>
        </w:rPr>
        <w:t>и</w:t>
      </w:r>
      <w:r w:rsidRPr="005A01E7">
        <w:rPr>
          <w:sz w:val="28"/>
          <w:szCs w:val="28"/>
        </w:rPr>
        <w:t>е изменени</w:t>
      </w:r>
      <w:r w:rsidR="00F70266">
        <w:rPr>
          <w:sz w:val="28"/>
          <w:szCs w:val="28"/>
        </w:rPr>
        <w:t>я</w:t>
      </w:r>
      <w:r w:rsidRPr="005A01E7">
        <w:rPr>
          <w:sz w:val="28"/>
          <w:szCs w:val="28"/>
        </w:rPr>
        <w:t>:</w:t>
      </w:r>
    </w:p>
    <w:p w:rsidR="00552FD5" w:rsidRPr="002D7DFE" w:rsidRDefault="00552FD5" w:rsidP="00552F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1.1.в главе 2</w:t>
      </w:r>
      <w:r w:rsidR="00344E1B">
        <w:rPr>
          <w:rFonts w:eastAsiaTheme="minorHAnsi"/>
          <w:sz w:val="28"/>
          <w:szCs w:val="28"/>
          <w:lang w:eastAsia="en-US"/>
        </w:rPr>
        <w:t xml:space="preserve"> приложения к решению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70266" w:rsidRDefault="00F70266" w:rsidP="008F1E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7DFE">
        <w:rPr>
          <w:rFonts w:eastAsiaTheme="minorHAnsi"/>
          <w:sz w:val="28"/>
          <w:szCs w:val="28"/>
          <w:lang w:eastAsia="en-US"/>
        </w:rPr>
        <w:t>1.1.</w:t>
      </w:r>
      <w:r w:rsidR="00552FD5">
        <w:rPr>
          <w:rFonts w:eastAsiaTheme="minorHAnsi"/>
          <w:sz w:val="28"/>
          <w:szCs w:val="28"/>
          <w:lang w:eastAsia="en-US"/>
        </w:rPr>
        <w:t>1.</w:t>
      </w:r>
      <w:r w:rsidRPr="002D7DFE">
        <w:rPr>
          <w:rFonts w:eastAsiaTheme="minorHAnsi"/>
          <w:sz w:val="28"/>
          <w:szCs w:val="28"/>
          <w:lang w:eastAsia="en-US"/>
        </w:rPr>
        <w:t xml:space="preserve"> в </w:t>
      </w:r>
      <w:hyperlink r:id="rId7" w:history="1">
        <w:r w:rsidRPr="002D7DFE">
          <w:rPr>
            <w:rFonts w:eastAsiaTheme="minorHAnsi"/>
            <w:sz w:val="28"/>
            <w:szCs w:val="28"/>
            <w:lang w:eastAsia="en-US"/>
          </w:rPr>
          <w:t>статье 4</w:t>
        </w:r>
      </w:hyperlink>
      <w:r w:rsidRPr="002D7DFE">
        <w:rPr>
          <w:rFonts w:eastAsiaTheme="minorHAnsi"/>
          <w:sz w:val="28"/>
          <w:szCs w:val="28"/>
          <w:lang w:eastAsia="en-US"/>
        </w:rPr>
        <w:t xml:space="preserve"> в </w:t>
      </w:r>
      <w:hyperlink r:id="rId8" w:history="1">
        <w:r w:rsidRPr="002D7DFE">
          <w:rPr>
            <w:rFonts w:eastAsiaTheme="minorHAnsi"/>
            <w:sz w:val="28"/>
            <w:szCs w:val="28"/>
            <w:lang w:eastAsia="en-US"/>
          </w:rPr>
          <w:t>абзаце втором подпункта</w:t>
        </w:r>
      </w:hyperlink>
      <w:r w:rsidR="003907C6">
        <w:rPr>
          <w:rFonts w:eastAsiaTheme="minorHAnsi"/>
          <w:sz w:val="28"/>
          <w:szCs w:val="28"/>
          <w:lang w:eastAsia="en-US"/>
        </w:rPr>
        <w:t xml:space="preserve"> 10 слова «органами исполнительной власти» </w:t>
      </w:r>
      <w:r w:rsidRPr="002D7DFE">
        <w:rPr>
          <w:rFonts w:eastAsiaTheme="minorHAnsi"/>
          <w:sz w:val="28"/>
          <w:szCs w:val="28"/>
          <w:lang w:eastAsia="en-US"/>
        </w:rPr>
        <w:t>заменить словами</w:t>
      </w:r>
      <w:r w:rsidR="003907C6">
        <w:rPr>
          <w:rFonts w:eastAsiaTheme="minorHAnsi"/>
          <w:sz w:val="28"/>
          <w:szCs w:val="28"/>
          <w:lang w:eastAsia="en-US"/>
        </w:rPr>
        <w:t xml:space="preserve"> «исполнительн</w:t>
      </w:r>
      <w:r w:rsidR="00484C1E">
        <w:rPr>
          <w:rFonts w:eastAsiaTheme="minorHAnsi"/>
          <w:sz w:val="28"/>
          <w:szCs w:val="28"/>
          <w:lang w:eastAsia="en-US"/>
        </w:rPr>
        <w:t>о-распорядительными</w:t>
      </w:r>
      <w:r w:rsidR="003907C6">
        <w:rPr>
          <w:rFonts w:eastAsiaTheme="minorHAnsi"/>
          <w:sz w:val="28"/>
          <w:szCs w:val="28"/>
          <w:lang w:eastAsia="en-US"/>
        </w:rPr>
        <w:t xml:space="preserve"> органами»</w:t>
      </w:r>
      <w:r w:rsidRPr="002D7DFE">
        <w:rPr>
          <w:rFonts w:eastAsiaTheme="minorHAnsi"/>
          <w:sz w:val="28"/>
          <w:szCs w:val="28"/>
          <w:lang w:eastAsia="en-US"/>
        </w:rPr>
        <w:t>;</w:t>
      </w:r>
    </w:p>
    <w:p w:rsidR="00F70266" w:rsidRDefault="00F70266" w:rsidP="008F1E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7DFE">
        <w:rPr>
          <w:rFonts w:eastAsiaTheme="minorHAnsi"/>
          <w:sz w:val="28"/>
          <w:szCs w:val="28"/>
          <w:lang w:eastAsia="en-US"/>
        </w:rPr>
        <w:t>1.</w:t>
      </w:r>
      <w:r w:rsidR="00552FD5">
        <w:rPr>
          <w:rFonts w:eastAsiaTheme="minorHAnsi"/>
          <w:sz w:val="28"/>
          <w:szCs w:val="28"/>
          <w:lang w:eastAsia="en-US"/>
        </w:rPr>
        <w:t>1</w:t>
      </w:r>
      <w:r w:rsidRPr="002D7DFE">
        <w:rPr>
          <w:rFonts w:eastAsiaTheme="minorHAnsi"/>
          <w:sz w:val="28"/>
          <w:szCs w:val="28"/>
          <w:lang w:eastAsia="en-US"/>
        </w:rPr>
        <w:t>.</w:t>
      </w:r>
      <w:r w:rsidR="00552FD5">
        <w:rPr>
          <w:rFonts w:eastAsiaTheme="minorHAnsi"/>
          <w:sz w:val="28"/>
          <w:szCs w:val="28"/>
          <w:lang w:eastAsia="en-US"/>
        </w:rPr>
        <w:t>2</w:t>
      </w:r>
      <w:r w:rsidR="00C90F5F">
        <w:rPr>
          <w:rFonts w:eastAsiaTheme="minorHAnsi"/>
          <w:sz w:val="28"/>
          <w:szCs w:val="28"/>
          <w:lang w:eastAsia="en-US"/>
        </w:rPr>
        <w:t>.</w:t>
      </w:r>
      <w:r w:rsidRPr="002D7DFE">
        <w:rPr>
          <w:rFonts w:eastAsiaTheme="minorHAnsi"/>
          <w:sz w:val="28"/>
          <w:szCs w:val="28"/>
          <w:lang w:eastAsia="en-US"/>
        </w:rPr>
        <w:t xml:space="preserve"> в </w:t>
      </w:r>
      <w:hyperlink r:id="rId9" w:history="1">
        <w:r w:rsidRPr="002D7DFE">
          <w:rPr>
            <w:rFonts w:eastAsiaTheme="minorHAnsi"/>
            <w:sz w:val="28"/>
            <w:szCs w:val="28"/>
            <w:lang w:eastAsia="en-US"/>
          </w:rPr>
          <w:t>статье 5</w:t>
        </w:r>
      </w:hyperlink>
      <w:r w:rsidRPr="002D7DFE">
        <w:rPr>
          <w:rFonts w:eastAsiaTheme="minorHAnsi"/>
          <w:sz w:val="28"/>
          <w:szCs w:val="28"/>
          <w:lang w:eastAsia="en-US"/>
        </w:rPr>
        <w:t xml:space="preserve"> в </w:t>
      </w:r>
      <w:hyperlink r:id="rId10" w:history="1">
        <w:r w:rsidRPr="002D7DFE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="003907C6">
        <w:rPr>
          <w:rFonts w:eastAsiaTheme="minorHAnsi"/>
          <w:sz w:val="28"/>
          <w:szCs w:val="28"/>
          <w:lang w:eastAsia="en-US"/>
        </w:rPr>
        <w:t xml:space="preserve"> 1 слова «</w:t>
      </w:r>
      <w:r w:rsidRPr="002D7DFE">
        <w:rPr>
          <w:rFonts w:eastAsiaTheme="minorHAnsi"/>
          <w:sz w:val="28"/>
          <w:szCs w:val="28"/>
          <w:lang w:eastAsia="en-US"/>
        </w:rPr>
        <w:t>орган</w:t>
      </w:r>
      <w:r w:rsidR="003907C6">
        <w:rPr>
          <w:rFonts w:eastAsiaTheme="minorHAnsi"/>
          <w:sz w:val="28"/>
          <w:szCs w:val="28"/>
          <w:lang w:eastAsia="en-US"/>
        </w:rPr>
        <w:t>ов исполнительной власти» заменить словами «исполнительных органов»</w:t>
      </w:r>
      <w:r w:rsidRPr="002D7DFE">
        <w:rPr>
          <w:rFonts w:eastAsiaTheme="minorHAnsi"/>
          <w:sz w:val="28"/>
          <w:szCs w:val="28"/>
          <w:lang w:eastAsia="en-US"/>
        </w:rPr>
        <w:t>;</w:t>
      </w:r>
    </w:p>
    <w:p w:rsidR="00C90F5F" w:rsidRPr="002D7DFE" w:rsidRDefault="00C90F5F" w:rsidP="00C90F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52FD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.в главе 3</w:t>
      </w:r>
      <w:r w:rsidR="00344E1B">
        <w:rPr>
          <w:rFonts w:eastAsiaTheme="minorHAnsi"/>
          <w:sz w:val="28"/>
          <w:szCs w:val="28"/>
          <w:lang w:eastAsia="en-US"/>
        </w:rPr>
        <w:t xml:space="preserve"> приложения к решению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70266" w:rsidRPr="002D7DFE" w:rsidRDefault="00314064" w:rsidP="00F702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7DFE">
        <w:rPr>
          <w:rFonts w:eastAsiaTheme="minorHAnsi"/>
          <w:sz w:val="28"/>
          <w:szCs w:val="28"/>
          <w:lang w:eastAsia="en-US"/>
        </w:rPr>
        <w:t>1.</w:t>
      </w:r>
      <w:r w:rsidR="00552FD5">
        <w:rPr>
          <w:rFonts w:eastAsiaTheme="minorHAnsi"/>
          <w:sz w:val="28"/>
          <w:szCs w:val="28"/>
          <w:lang w:eastAsia="en-US"/>
        </w:rPr>
        <w:t>2</w:t>
      </w:r>
      <w:r w:rsidRPr="002D7DFE">
        <w:rPr>
          <w:rFonts w:eastAsiaTheme="minorHAnsi"/>
          <w:sz w:val="28"/>
          <w:szCs w:val="28"/>
          <w:lang w:eastAsia="en-US"/>
        </w:rPr>
        <w:t>.</w:t>
      </w:r>
      <w:r w:rsidR="00C90F5F">
        <w:rPr>
          <w:rFonts w:eastAsiaTheme="minorHAnsi"/>
          <w:sz w:val="28"/>
          <w:szCs w:val="28"/>
          <w:lang w:eastAsia="en-US"/>
        </w:rPr>
        <w:t>1.</w:t>
      </w:r>
      <w:r w:rsidRPr="002D7DFE">
        <w:rPr>
          <w:rFonts w:eastAsiaTheme="minorHAnsi"/>
          <w:sz w:val="28"/>
          <w:szCs w:val="28"/>
          <w:lang w:eastAsia="en-US"/>
        </w:rPr>
        <w:t xml:space="preserve"> в статье</w:t>
      </w:r>
      <w:r w:rsidR="008F1E92" w:rsidRPr="002D7DFE">
        <w:rPr>
          <w:rFonts w:eastAsiaTheme="minorHAnsi"/>
          <w:sz w:val="28"/>
          <w:szCs w:val="28"/>
          <w:lang w:eastAsia="en-US"/>
        </w:rPr>
        <w:t xml:space="preserve"> 13 подпункт 3.1 пункта 1 исключить;</w:t>
      </w:r>
    </w:p>
    <w:p w:rsidR="008F1E92" w:rsidRPr="008F1E92" w:rsidRDefault="008F1E92" w:rsidP="008F1E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7DFE">
        <w:rPr>
          <w:rFonts w:eastAsiaTheme="minorHAnsi"/>
          <w:sz w:val="28"/>
          <w:szCs w:val="28"/>
          <w:lang w:eastAsia="en-US"/>
        </w:rPr>
        <w:t>1.</w:t>
      </w:r>
      <w:r w:rsidR="00552FD5">
        <w:rPr>
          <w:rFonts w:eastAsiaTheme="minorHAnsi"/>
          <w:sz w:val="28"/>
          <w:szCs w:val="28"/>
          <w:lang w:eastAsia="en-US"/>
        </w:rPr>
        <w:t>2</w:t>
      </w:r>
      <w:r w:rsidR="00C90F5F">
        <w:rPr>
          <w:rFonts w:eastAsiaTheme="minorHAnsi"/>
          <w:sz w:val="28"/>
          <w:szCs w:val="28"/>
          <w:lang w:eastAsia="en-US"/>
        </w:rPr>
        <w:t xml:space="preserve">.2. </w:t>
      </w:r>
      <w:r w:rsidR="003907C6">
        <w:rPr>
          <w:rFonts w:eastAsiaTheme="minorHAnsi"/>
          <w:sz w:val="28"/>
          <w:szCs w:val="28"/>
          <w:lang w:eastAsia="en-US"/>
        </w:rPr>
        <w:t>в статье 17 в пункте 3 слова «</w:t>
      </w:r>
      <w:r w:rsidRPr="002D7DFE">
        <w:rPr>
          <w:rFonts w:eastAsiaTheme="minorHAnsi"/>
          <w:sz w:val="28"/>
          <w:szCs w:val="28"/>
          <w:lang w:eastAsia="en-US"/>
        </w:rPr>
        <w:t>органами</w:t>
      </w:r>
      <w:r w:rsidR="003907C6">
        <w:rPr>
          <w:rFonts w:eastAsiaTheme="minorHAnsi"/>
          <w:sz w:val="28"/>
          <w:szCs w:val="28"/>
          <w:lang w:eastAsia="en-US"/>
        </w:rPr>
        <w:t xml:space="preserve"> исполнительной власти» заменить словами «исполнительн</w:t>
      </w:r>
      <w:r w:rsidR="00484C1E">
        <w:rPr>
          <w:rFonts w:eastAsiaTheme="minorHAnsi"/>
          <w:sz w:val="28"/>
          <w:szCs w:val="28"/>
          <w:lang w:eastAsia="en-US"/>
        </w:rPr>
        <w:t>о-распорядительн</w:t>
      </w:r>
      <w:r w:rsidR="003907C6">
        <w:rPr>
          <w:rFonts w:eastAsiaTheme="minorHAnsi"/>
          <w:sz w:val="28"/>
          <w:szCs w:val="28"/>
          <w:lang w:eastAsia="en-US"/>
        </w:rPr>
        <w:t>ыми органами».</w:t>
      </w:r>
    </w:p>
    <w:p w:rsidR="00834860" w:rsidRPr="005A01E7" w:rsidRDefault="00D3367F" w:rsidP="00834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4860" w:rsidRPr="005A01E7">
        <w:rPr>
          <w:sz w:val="28"/>
          <w:szCs w:val="28"/>
        </w:rPr>
        <w:t xml:space="preserve">.Опубликовать настоящее решение, </w:t>
      </w:r>
      <w:proofErr w:type="gramStart"/>
      <w:r w:rsidR="00834860" w:rsidRPr="005A01E7">
        <w:rPr>
          <w:sz w:val="28"/>
          <w:szCs w:val="28"/>
        </w:rPr>
        <w:t>разместив его</w:t>
      </w:r>
      <w:proofErr w:type="gramEnd"/>
      <w:r w:rsidR="00834860" w:rsidRPr="005A01E7">
        <w:rPr>
          <w:sz w:val="28"/>
          <w:szCs w:val="28"/>
        </w:rPr>
        <w:t xml:space="preserve"> на официальном сайте администрации Пугачевского муниципального района Саратовской области в информационно-коммуникационной сети Интернет и в газете «Деловой вестник Пугачевского муниципального района».</w:t>
      </w:r>
    </w:p>
    <w:p w:rsidR="002933FA" w:rsidRDefault="00D3367F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860" w:rsidRPr="005A01E7">
        <w:rPr>
          <w:sz w:val="28"/>
          <w:szCs w:val="28"/>
        </w:rPr>
        <w:t>.Настоящее решение вступает в силу со дня его официального опубликования</w:t>
      </w:r>
      <w:r w:rsidR="002933FA">
        <w:rPr>
          <w:sz w:val="28"/>
          <w:szCs w:val="28"/>
        </w:rPr>
        <w:t>.</w:t>
      </w:r>
    </w:p>
    <w:p w:rsidR="002445E9" w:rsidRPr="00324EB8" w:rsidRDefault="002445E9" w:rsidP="00834860">
      <w:pPr>
        <w:ind w:firstLine="709"/>
        <w:jc w:val="both"/>
        <w:rPr>
          <w:sz w:val="28"/>
          <w:szCs w:val="28"/>
        </w:rPr>
      </w:pPr>
    </w:p>
    <w:p w:rsidR="00834860" w:rsidRPr="00324EB8" w:rsidRDefault="00834860" w:rsidP="00834860">
      <w:pPr>
        <w:rPr>
          <w:b/>
          <w:sz w:val="28"/>
          <w:szCs w:val="28"/>
        </w:rPr>
      </w:pPr>
      <w:r w:rsidRPr="00324EB8">
        <w:rPr>
          <w:b/>
          <w:sz w:val="28"/>
          <w:szCs w:val="28"/>
        </w:rPr>
        <w:t>Председатель Собрания</w:t>
      </w:r>
    </w:p>
    <w:p w:rsidR="00834860" w:rsidRDefault="00834860" w:rsidP="00834860">
      <w:pPr>
        <w:rPr>
          <w:b/>
          <w:sz w:val="28"/>
          <w:szCs w:val="28"/>
        </w:rPr>
      </w:pPr>
      <w:r w:rsidRPr="00324EB8">
        <w:rPr>
          <w:b/>
          <w:sz w:val="28"/>
          <w:szCs w:val="28"/>
        </w:rPr>
        <w:t xml:space="preserve">Пугачевского муниципального района </w:t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="00884C27">
        <w:rPr>
          <w:b/>
          <w:sz w:val="28"/>
          <w:szCs w:val="28"/>
        </w:rPr>
        <w:t xml:space="preserve">  </w:t>
      </w:r>
      <w:r w:rsidR="0053491B">
        <w:rPr>
          <w:b/>
          <w:sz w:val="28"/>
          <w:szCs w:val="28"/>
        </w:rPr>
        <w:t>П.Н.</w:t>
      </w:r>
      <w:r w:rsidR="00A9154C">
        <w:rPr>
          <w:b/>
          <w:sz w:val="28"/>
          <w:szCs w:val="28"/>
        </w:rPr>
        <w:t xml:space="preserve"> </w:t>
      </w:r>
      <w:proofErr w:type="spellStart"/>
      <w:r w:rsidRPr="00324EB8">
        <w:rPr>
          <w:b/>
          <w:sz w:val="28"/>
          <w:szCs w:val="28"/>
        </w:rPr>
        <w:t>Кальченко</w:t>
      </w:r>
      <w:proofErr w:type="spellEnd"/>
      <w:r w:rsidR="000C4DFD" w:rsidRPr="00324EB8">
        <w:rPr>
          <w:b/>
          <w:sz w:val="28"/>
          <w:szCs w:val="28"/>
        </w:rPr>
        <w:t xml:space="preserve"> </w:t>
      </w:r>
    </w:p>
    <w:p w:rsidR="00A935A0" w:rsidRDefault="00A935A0" w:rsidP="00834860">
      <w:pPr>
        <w:rPr>
          <w:b/>
          <w:sz w:val="28"/>
          <w:szCs w:val="28"/>
        </w:rPr>
      </w:pPr>
    </w:p>
    <w:p w:rsidR="00A9154C" w:rsidRPr="00A9154C" w:rsidRDefault="00A9154C" w:rsidP="00A9154C">
      <w:pPr>
        <w:rPr>
          <w:rFonts w:eastAsia="Calibri"/>
          <w:b/>
          <w:sz w:val="28"/>
          <w:szCs w:val="28"/>
        </w:rPr>
      </w:pPr>
      <w:r w:rsidRPr="00A9154C">
        <w:rPr>
          <w:rFonts w:eastAsia="Calibri"/>
          <w:b/>
          <w:sz w:val="28"/>
          <w:szCs w:val="28"/>
        </w:rPr>
        <w:t>Первый заместитель главы</w:t>
      </w:r>
    </w:p>
    <w:p w:rsidR="00A9154C" w:rsidRPr="00A9154C" w:rsidRDefault="00A9154C" w:rsidP="00A9154C">
      <w:pPr>
        <w:rPr>
          <w:rFonts w:eastAsia="Calibri"/>
          <w:b/>
          <w:sz w:val="28"/>
          <w:szCs w:val="28"/>
        </w:rPr>
      </w:pPr>
      <w:r w:rsidRPr="00A9154C">
        <w:rPr>
          <w:rFonts w:eastAsia="Calibri"/>
          <w:b/>
          <w:sz w:val="28"/>
          <w:szCs w:val="28"/>
        </w:rPr>
        <w:t xml:space="preserve">администрации </w:t>
      </w:r>
      <w:proofErr w:type="gramStart"/>
      <w:r w:rsidRPr="00A9154C">
        <w:rPr>
          <w:rFonts w:eastAsia="Calibri"/>
          <w:b/>
          <w:sz w:val="28"/>
          <w:szCs w:val="28"/>
        </w:rPr>
        <w:t>Пугачевского</w:t>
      </w:r>
      <w:proofErr w:type="gramEnd"/>
    </w:p>
    <w:p w:rsidR="00A9154C" w:rsidRPr="00A9154C" w:rsidRDefault="00A9154C" w:rsidP="00A9154C">
      <w:pPr>
        <w:rPr>
          <w:rFonts w:eastAsia="Calibri"/>
          <w:b/>
          <w:sz w:val="28"/>
          <w:szCs w:val="28"/>
        </w:rPr>
      </w:pPr>
      <w:r w:rsidRPr="00A9154C">
        <w:rPr>
          <w:rFonts w:eastAsia="Calibri"/>
          <w:b/>
          <w:sz w:val="28"/>
          <w:szCs w:val="28"/>
        </w:rPr>
        <w:t xml:space="preserve">муниципального района </w:t>
      </w:r>
      <w:r w:rsidRPr="00A9154C">
        <w:rPr>
          <w:rFonts w:eastAsia="Calibri"/>
          <w:b/>
          <w:sz w:val="28"/>
          <w:szCs w:val="28"/>
        </w:rPr>
        <w:tab/>
      </w:r>
      <w:r w:rsidRPr="00A9154C">
        <w:rPr>
          <w:rFonts w:eastAsia="Calibri"/>
          <w:b/>
          <w:sz w:val="28"/>
          <w:szCs w:val="28"/>
        </w:rPr>
        <w:tab/>
      </w:r>
      <w:r w:rsidRPr="00A9154C">
        <w:rPr>
          <w:rFonts w:eastAsia="Calibri"/>
          <w:b/>
          <w:sz w:val="28"/>
          <w:szCs w:val="28"/>
        </w:rPr>
        <w:tab/>
      </w:r>
      <w:r w:rsidRPr="00A9154C">
        <w:rPr>
          <w:rFonts w:eastAsia="Calibri"/>
          <w:b/>
          <w:sz w:val="28"/>
          <w:szCs w:val="28"/>
        </w:rPr>
        <w:tab/>
      </w:r>
      <w:r w:rsidRPr="00A9154C">
        <w:rPr>
          <w:rFonts w:eastAsia="Calibri"/>
          <w:b/>
          <w:sz w:val="28"/>
          <w:szCs w:val="28"/>
        </w:rPr>
        <w:tab/>
      </w:r>
      <w:r w:rsidR="00884C27">
        <w:rPr>
          <w:rFonts w:eastAsia="Calibri"/>
          <w:b/>
          <w:sz w:val="28"/>
          <w:szCs w:val="28"/>
        </w:rPr>
        <w:t xml:space="preserve">            </w:t>
      </w:r>
      <w:r w:rsidRPr="00A9154C">
        <w:rPr>
          <w:rFonts w:eastAsia="Calibri"/>
          <w:b/>
          <w:sz w:val="28"/>
          <w:szCs w:val="28"/>
        </w:rPr>
        <w:t>А.А.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 w:rsidRPr="00A9154C">
        <w:rPr>
          <w:rFonts w:eastAsia="Calibri"/>
          <w:b/>
          <w:sz w:val="28"/>
          <w:szCs w:val="28"/>
        </w:rPr>
        <w:t>Цуприков</w:t>
      </w:r>
      <w:proofErr w:type="spellEnd"/>
    </w:p>
    <w:p w:rsidR="002445E9" w:rsidRDefault="002445E9" w:rsidP="00834860">
      <w:pPr>
        <w:widowControl w:val="0"/>
        <w:tabs>
          <w:tab w:val="left" w:pos="8647"/>
          <w:tab w:val="left" w:pos="8789"/>
          <w:tab w:val="left" w:pos="8931"/>
        </w:tabs>
        <w:autoSpaceDE w:val="0"/>
        <w:autoSpaceDN w:val="0"/>
        <w:adjustRightInd w:val="0"/>
        <w:ind w:left="5245"/>
        <w:outlineLvl w:val="0"/>
        <w:rPr>
          <w:b/>
          <w:sz w:val="28"/>
          <w:szCs w:val="28"/>
        </w:rPr>
      </w:pPr>
    </w:p>
    <w:sectPr w:rsidR="002445E9" w:rsidSect="00884C27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4860"/>
    <w:rsid w:val="00017016"/>
    <w:rsid w:val="00027060"/>
    <w:rsid w:val="0008323B"/>
    <w:rsid w:val="000C4DFD"/>
    <w:rsid w:val="00133814"/>
    <w:rsid w:val="00145B62"/>
    <w:rsid w:val="001935FF"/>
    <w:rsid w:val="001E6F04"/>
    <w:rsid w:val="00222E06"/>
    <w:rsid w:val="002445E9"/>
    <w:rsid w:val="002933FA"/>
    <w:rsid w:val="002D7DFE"/>
    <w:rsid w:val="00314064"/>
    <w:rsid w:val="00324EB8"/>
    <w:rsid w:val="00344E1B"/>
    <w:rsid w:val="003907C6"/>
    <w:rsid w:val="003910F0"/>
    <w:rsid w:val="004108C2"/>
    <w:rsid w:val="00455A82"/>
    <w:rsid w:val="00484C1E"/>
    <w:rsid w:val="004913B9"/>
    <w:rsid w:val="004E472A"/>
    <w:rsid w:val="00532A84"/>
    <w:rsid w:val="0053491B"/>
    <w:rsid w:val="00552FD5"/>
    <w:rsid w:val="00563832"/>
    <w:rsid w:val="005A01E7"/>
    <w:rsid w:val="006104E4"/>
    <w:rsid w:val="006375D2"/>
    <w:rsid w:val="006F14E9"/>
    <w:rsid w:val="00736AAA"/>
    <w:rsid w:val="00742EBC"/>
    <w:rsid w:val="007664FF"/>
    <w:rsid w:val="007722B6"/>
    <w:rsid w:val="007C7DFB"/>
    <w:rsid w:val="00820750"/>
    <w:rsid w:val="00833409"/>
    <w:rsid w:val="00834860"/>
    <w:rsid w:val="00884C27"/>
    <w:rsid w:val="008A30AB"/>
    <w:rsid w:val="008A6E70"/>
    <w:rsid w:val="008F1E92"/>
    <w:rsid w:val="00A9154C"/>
    <w:rsid w:val="00A935A0"/>
    <w:rsid w:val="00C03D3B"/>
    <w:rsid w:val="00C90F5F"/>
    <w:rsid w:val="00CC31B6"/>
    <w:rsid w:val="00CF56CE"/>
    <w:rsid w:val="00D2034A"/>
    <w:rsid w:val="00D3367F"/>
    <w:rsid w:val="00E86BCA"/>
    <w:rsid w:val="00E87815"/>
    <w:rsid w:val="00F20846"/>
    <w:rsid w:val="00F2761C"/>
    <w:rsid w:val="00F70266"/>
    <w:rsid w:val="00F85D6C"/>
    <w:rsid w:val="00F9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8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F20846"/>
    <w:rPr>
      <w:b/>
      <w:bCs/>
      <w:color w:val="106BBE"/>
    </w:rPr>
  </w:style>
  <w:style w:type="paragraph" w:styleId="a5">
    <w:name w:val="No Spacing"/>
    <w:uiPriority w:val="1"/>
    <w:qFormat/>
    <w:rsid w:val="00F2084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F20846"/>
    <w:rPr>
      <w:color w:val="0000FF"/>
      <w:u w:val="single"/>
    </w:rPr>
  </w:style>
  <w:style w:type="paragraph" w:customStyle="1" w:styleId="3">
    <w:name w:val="Основной текст3"/>
    <w:basedOn w:val="a"/>
    <w:rsid w:val="00F20846"/>
    <w:pPr>
      <w:widowControl w:val="0"/>
      <w:shd w:val="clear" w:color="auto" w:fill="FFFFFF"/>
      <w:spacing w:line="245" w:lineRule="exact"/>
      <w:jc w:val="right"/>
    </w:pPr>
    <w:rPr>
      <w:color w:val="000000"/>
      <w:sz w:val="18"/>
      <w:szCs w:val="18"/>
      <w:lang w:bidi="ru-RU"/>
    </w:rPr>
  </w:style>
  <w:style w:type="paragraph" w:customStyle="1" w:styleId="ConsPlusNormal">
    <w:name w:val="ConsPlusNormal"/>
    <w:rsid w:val="000832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77978D1848EBE41F4E9689FE6553B88C01F594C1094A5CF6CF9FF0BF84D70D1A751CA1A5AD9F749F054C880B365A714BABDF023B4DFF9F4C41824LCu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577978D1848EBE41F4E9689FE6553B88C01F594C1094A5CF6CF9FF0BF84D70D1A751CA1A5AD9F749F051CD82B365A714BABDF023B4DFF9F4C41824LCu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34577978D1848EBE41F4E9689FE6553B88C01F594C1094A5CF6CF9FF0BF84D70D1A751CA1A5AD9F749F054C880B365A714BABDF023B4DFF9F4C41824LCu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577978D1848EBE41F4E9689FE6553B88C01F594C1094A5CF6CF9FF0BF84D70D1A751CA1A5AD9F749F051CD82B365A714BABDF023B4DFF9F4C41824LC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79C3C-457C-4531-B648-C1B1FCEE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kuvshinovaon</dc:creator>
  <cp:keywords/>
  <dc:description/>
  <cp:lastModifiedBy>Sobr</cp:lastModifiedBy>
  <cp:revision>44</cp:revision>
  <cp:lastPrinted>2023-04-03T05:38:00Z</cp:lastPrinted>
  <dcterms:created xsi:type="dcterms:W3CDTF">2021-11-15T07:31:00Z</dcterms:created>
  <dcterms:modified xsi:type="dcterms:W3CDTF">2023-04-06T10:11:00Z</dcterms:modified>
</cp:coreProperties>
</file>