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0F" w:rsidRPr="005E6F0F" w:rsidRDefault="005E6F0F" w:rsidP="005E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0" w:name="_Hlk126316020"/>
    </w:p>
    <w:p w:rsidR="005E6F0F" w:rsidRPr="005E6F0F" w:rsidRDefault="005E6F0F" w:rsidP="005E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bookmarkStart w:id="1" w:name="Par1"/>
      <w:bookmarkEnd w:id="1"/>
      <w:r w:rsidRPr="005E6F0F">
        <w:rPr>
          <w:rFonts w:ascii="Times New Roman" w:eastAsia="Times New Roman" w:hAnsi="Times New Roman" w:cs="Times New Roman"/>
          <w:b/>
          <w:sz w:val="44"/>
          <w:szCs w:val="44"/>
        </w:rPr>
        <w:t xml:space="preserve">Собрание </w:t>
      </w:r>
      <w:proofErr w:type="gramStart"/>
      <w:r w:rsidRPr="005E6F0F">
        <w:rPr>
          <w:rFonts w:ascii="Times New Roman" w:eastAsia="Times New Roman" w:hAnsi="Times New Roman" w:cs="Times New Roman"/>
          <w:b/>
          <w:sz w:val="44"/>
          <w:szCs w:val="44"/>
        </w:rPr>
        <w:t>Пугачевского</w:t>
      </w:r>
      <w:proofErr w:type="gramEnd"/>
    </w:p>
    <w:p w:rsidR="005E6F0F" w:rsidRPr="005E6F0F" w:rsidRDefault="005E6F0F" w:rsidP="005E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5E6F0F">
        <w:rPr>
          <w:rFonts w:ascii="Times New Roman" w:eastAsia="Times New Roman" w:hAnsi="Times New Roman" w:cs="Times New Roman"/>
          <w:b/>
          <w:sz w:val="44"/>
          <w:szCs w:val="44"/>
        </w:rPr>
        <w:t>муниципального района</w:t>
      </w:r>
    </w:p>
    <w:p w:rsidR="005E6F0F" w:rsidRPr="005E6F0F" w:rsidRDefault="005E6F0F" w:rsidP="005E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5E6F0F">
        <w:rPr>
          <w:rFonts w:ascii="Times New Roman" w:eastAsia="Times New Roman" w:hAnsi="Times New Roman" w:cs="Times New Roman"/>
          <w:b/>
          <w:sz w:val="44"/>
          <w:szCs w:val="44"/>
        </w:rPr>
        <w:t>Саратовской области</w:t>
      </w:r>
    </w:p>
    <w:p w:rsidR="005E6F0F" w:rsidRPr="005E6F0F" w:rsidRDefault="005E6F0F" w:rsidP="005E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F0F" w:rsidRPr="005E6F0F" w:rsidRDefault="005E6F0F" w:rsidP="005E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proofErr w:type="gramStart"/>
      <w:r w:rsidRPr="005E6F0F">
        <w:rPr>
          <w:rFonts w:ascii="Times New Roman" w:eastAsia="Times New Roman" w:hAnsi="Times New Roman" w:cs="Times New Roman"/>
          <w:b/>
          <w:sz w:val="44"/>
          <w:szCs w:val="44"/>
        </w:rPr>
        <w:t>Р</w:t>
      </w:r>
      <w:proofErr w:type="gramEnd"/>
      <w:r w:rsidRPr="005E6F0F">
        <w:rPr>
          <w:rFonts w:ascii="Times New Roman" w:eastAsia="Times New Roman" w:hAnsi="Times New Roman" w:cs="Times New Roman"/>
          <w:b/>
          <w:sz w:val="44"/>
          <w:szCs w:val="44"/>
        </w:rPr>
        <w:t xml:space="preserve"> Е Ш Е Н И Е</w:t>
      </w:r>
    </w:p>
    <w:p w:rsidR="005E6F0F" w:rsidRPr="005E6F0F" w:rsidRDefault="005E6F0F" w:rsidP="005E6F0F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6F0F" w:rsidRPr="005E6F0F" w:rsidRDefault="005E6F0F" w:rsidP="005E6F0F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6F0F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 ноября 2023 года № 54</w:t>
      </w:r>
    </w:p>
    <w:p w:rsidR="005E6F0F" w:rsidRPr="005E6F0F" w:rsidRDefault="005E6F0F" w:rsidP="005E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9B" w:rsidRPr="00C6399B" w:rsidRDefault="00C6399B" w:rsidP="004B59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99B" w:rsidRPr="00C6399B" w:rsidRDefault="00C6399B" w:rsidP="004B5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32104594"/>
      <w:r w:rsidRPr="00C63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проекте решения «О внесении изменений </w:t>
      </w:r>
    </w:p>
    <w:p w:rsidR="00C6399B" w:rsidRPr="00C6399B" w:rsidRDefault="00C6399B" w:rsidP="004B5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дополнений в Устав </w:t>
      </w:r>
      <w:proofErr w:type="gramStart"/>
      <w:r w:rsidRPr="00C63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</w:t>
      </w:r>
      <w:proofErr w:type="gramEnd"/>
    </w:p>
    <w:p w:rsidR="00C6399B" w:rsidRPr="00C6399B" w:rsidRDefault="00C6399B" w:rsidP="004B5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Саратовской области</w:t>
      </w:r>
      <w:bookmarkEnd w:id="2"/>
      <w:r w:rsidRPr="00C63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C6399B" w:rsidRPr="00C6399B" w:rsidRDefault="00C6399B" w:rsidP="004B5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99B" w:rsidRPr="00C6399B" w:rsidRDefault="00C6399B" w:rsidP="004B5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действующего Порядка внесения изменений и дополнений в Устав Пугачевского муниципального района Саратовской области, руководствуясь статьей 19 Устава Пугачевского муниципального района, Собрание Пугачевского муниципального района Саратовской области РЕШИЛО:</w:t>
      </w:r>
    </w:p>
    <w:p w:rsidR="00C6399B" w:rsidRPr="00C6399B" w:rsidRDefault="00C6399B" w:rsidP="004B5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Вынести для обсуждения, проведения публичных слушаний и обнародования, разработанные в соответствии с федеральными законами: </w:t>
      </w:r>
      <w:r w:rsidRPr="00C6399B">
        <w:rPr>
          <w:rFonts w:ascii="Times New Roman" w:eastAsia="Calibri" w:hAnsi="Times New Roman" w:cs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образований», от 10 июля 2023 года № 286-ФЗ «О внесении изменений в отдельные</w:t>
      </w:r>
      <w:proofErr w:type="gramEnd"/>
      <w:r w:rsidRPr="00C639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6399B">
        <w:rPr>
          <w:rFonts w:ascii="Times New Roman" w:eastAsia="Calibri" w:hAnsi="Times New Roman" w:cs="Times New Roman"/>
          <w:sz w:val="28"/>
          <w:szCs w:val="28"/>
        </w:rPr>
        <w:t>законодательные акты Российской Федерации», от 4 августа 2023 года № 420-ФЗ «О внесении изменений в Федеральный закон «Об общих принципах организации местного самоуправления в Российской Федерации» и с</w:t>
      </w:r>
      <w:r w:rsidR="004B5969">
        <w:rPr>
          <w:rFonts w:ascii="Times New Roman" w:eastAsia="Calibri" w:hAnsi="Times New Roman" w:cs="Times New Roman"/>
          <w:sz w:val="28"/>
          <w:szCs w:val="28"/>
        </w:rPr>
        <w:t>татью 44 Федерального закона</w:t>
      </w:r>
      <w:r w:rsidRPr="00C6399B">
        <w:rPr>
          <w:rFonts w:ascii="Times New Roman" w:eastAsia="Calibri" w:hAnsi="Times New Roman" w:cs="Times New Roman"/>
          <w:sz w:val="28"/>
          <w:szCs w:val="28"/>
        </w:rPr>
        <w:t xml:space="preserve"> «Об общих принципах организации публичной власти в субъектах Российской Федерации», от 4 августа 2023 года № 449-ФЗ «О внесении изменений в отдельные законодательные акты Российской Федерации», от 4 августа 2023 года</w:t>
      </w:r>
      <w:proofErr w:type="gramEnd"/>
      <w:r w:rsidRPr="00C6399B">
        <w:rPr>
          <w:rFonts w:ascii="Times New Roman" w:eastAsia="Calibri" w:hAnsi="Times New Roman" w:cs="Times New Roman"/>
          <w:sz w:val="28"/>
          <w:szCs w:val="28"/>
        </w:rPr>
        <w:t xml:space="preserve">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</w:t>
      </w:r>
      <w:proofErr w:type="gramStart"/>
      <w:r w:rsidRPr="00C6399B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C6399B">
        <w:rPr>
          <w:rFonts w:ascii="Times New Roman" w:eastAsia="Calibri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 </w:t>
      </w:r>
      <w:r w:rsidRPr="00C6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 в Устав Пугачевского муниципального района Саратовской области: </w:t>
      </w:r>
    </w:p>
    <w:p w:rsidR="00C6399B" w:rsidRPr="00C6399B" w:rsidRDefault="00C6399B" w:rsidP="004B5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 статье 3 Устава:</w:t>
      </w:r>
    </w:p>
    <w:p w:rsidR="00C6399B" w:rsidRPr="00C6399B" w:rsidRDefault="00C6399B" w:rsidP="004B5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9B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C63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6399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</w:t>
      </w:r>
      <w:r w:rsidRPr="00C63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639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37 следующего содержания:</w:t>
      </w:r>
    </w:p>
    <w:p w:rsidR="00C6399B" w:rsidRPr="00C6399B" w:rsidRDefault="00C6399B" w:rsidP="004B59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«37) </w:t>
      </w:r>
      <w:r w:rsidRPr="00C6399B">
        <w:rPr>
          <w:rFonts w:ascii="Times New Roman" w:eastAsia="Calibri" w:hAnsi="Times New Roman" w:cs="Times New Roman"/>
          <w:sz w:val="28"/>
          <w:szCs w:val="28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к </w:t>
      </w:r>
      <w:r w:rsidRPr="00C6399B">
        <w:rPr>
          <w:rFonts w:ascii="Times New Roman" w:eastAsia="Calibri" w:hAnsi="Times New Roman" w:cs="Times New Roman"/>
          <w:sz w:val="28"/>
          <w:szCs w:val="28"/>
        </w:rPr>
        <w:lastRenderedPageBreak/>
        <w:t>территориям, расположенным в границах земельных участков, находящихся в собственности муниципального района</w:t>
      </w:r>
      <w:proofErr w:type="gramStart"/>
      <w:r w:rsidRPr="00C6399B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C6399B" w:rsidRPr="00C6399B" w:rsidRDefault="00C6399B" w:rsidP="004B59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99B">
        <w:rPr>
          <w:rFonts w:ascii="Times New Roman" w:eastAsia="Calibri" w:hAnsi="Times New Roman" w:cs="Times New Roman"/>
          <w:sz w:val="28"/>
          <w:szCs w:val="28"/>
        </w:rPr>
        <w:t>1.2 пункт 22 части 1 изложить в следующей редакции:</w:t>
      </w:r>
    </w:p>
    <w:p w:rsidR="00C6399B" w:rsidRPr="00C6399B" w:rsidRDefault="00C6399B" w:rsidP="004B59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99B">
        <w:rPr>
          <w:rFonts w:ascii="Times New Roman" w:eastAsia="Calibri" w:hAnsi="Times New Roman" w:cs="Times New Roman"/>
          <w:sz w:val="28"/>
          <w:szCs w:val="28"/>
        </w:rPr>
        <w:t>«22)</w:t>
      </w:r>
      <w:r w:rsidRPr="00C639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6399B">
        <w:rPr>
          <w:rFonts w:ascii="Times New Roman" w:eastAsia="Calibri" w:hAnsi="Times New Roman" w:cs="Times New Roman"/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C6399B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C6399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399B" w:rsidRPr="00C6399B" w:rsidRDefault="00C6399B" w:rsidP="004B59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99B">
        <w:rPr>
          <w:rFonts w:ascii="Times New Roman" w:eastAsia="Calibri" w:hAnsi="Times New Roman" w:cs="Times New Roman"/>
          <w:sz w:val="28"/>
          <w:szCs w:val="28"/>
        </w:rPr>
        <w:t>1.3 пункт 14 части 1.1. изложить в следующей редакции:</w:t>
      </w:r>
    </w:p>
    <w:p w:rsidR="00C6399B" w:rsidRPr="00C6399B" w:rsidRDefault="00C6399B" w:rsidP="004B596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399B">
        <w:rPr>
          <w:rFonts w:ascii="Times New Roman" w:eastAsia="Calibri" w:hAnsi="Times New Roman" w:cs="Times New Roman"/>
          <w:sz w:val="28"/>
          <w:szCs w:val="28"/>
        </w:rPr>
        <w:t>«14)</w:t>
      </w:r>
      <w:r w:rsidRPr="00C6399B">
        <w:rPr>
          <w:rFonts w:eastAsiaTheme="minorEastAsia"/>
          <w:sz w:val="26"/>
          <w:szCs w:val="26"/>
          <w:lang w:eastAsia="ru-RU"/>
        </w:rPr>
        <w:t xml:space="preserve"> </w:t>
      </w:r>
      <w:r w:rsidRPr="00C639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C6399B">
        <w:rPr>
          <w:rFonts w:ascii="Times New Roman" w:eastAsiaTheme="minorEastAsia" w:hAnsi="Times New Roman" w:cs="Times New Roman"/>
          <w:sz w:val="28"/>
          <w:szCs w:val="28"/>
          <w:lang w:eastAsia="ru-RU"/>
        </w:rPr>
        <w:t>;»</w:t>
      </w:r>
      <w:proofErr w:type="gramEnd"/>
      <w:r w:rsidRPr="00C6399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6399B" w:rsidRPr="00C6399B" w:rsidRDefault="00C6399B" w:rsidP="004B59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99B">
        <w:rPr>
          <w:rFonts w:ascii="Times New Roman" w:eastAsia="Calibri" w:hAnsi="Times New Roman" w:cs="Times New Roman"/>
          <w:sz w:val="28"/>
          <w:szCs w:val="28"/>
        </w:rPr>
        <w:t>1.4 часть 1.1. дополнить пунктом 22 следующего содержания:</w:t>
      </w:r>
    </w:p>
    <w:p w:rsidR="00C6399B" w:rsidRPr="00C6399B" w:rsidRDefault="00C6399B" w:rsidP="004B59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99B">
        <w:rPr>
          <w:rFonts w:ascii="Times New Roman" w:eastAsia="Calibri" w:hAnsi="Times New Roman" w:cs="Times New Roman"/>
          <w:sz w:val="28"/>
          <w:szCs w:val="28"/>
        </w:rPr>
        <w:t>«22)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C6399B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C6399B" w:rsidRPr="00C6399B" w:rsidRDefault="00C6399B" w:rsidP="004B59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399B">
        <w:rPr>
          <w:rFonts w:ascii="Times New Roman" w:eastAsia="Calibri" w:hAnsi="Times New Roman" w:cs="Times New Roman"/>
          <w:b/>
          <w:bCs/>
          <w:sz w:val="28"/>
          <w:szCs w:val="28"/>
        </w:rPr>
        <w:t>2.В статье 3.2 Устава:</w:t>
      </w:r>
    </w:p>
    <w:p w:rsidR="00C6399B" w:rsidRPr="00C6399B" w:rsidRDefault="00C6399B" w:rsidP="004B59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99B">
        <w:rPr>
          <w:rFonts w:ascii="Times New Roman" w:eastAsia="Calibri" w:hAnsi="Times New Roman" w:cs="Times New Roman"/>
          <w:sz w:val="28"/>
          <w:szCs w:val="28"/>
        </w:rPr>
        <w:t>2.1 в части 1 пункт 8 изложить в следующей редакции:</w:t>
      </w:r>
    </w:p>
    <w:p w:rsidR="00C6399B" w:rsidRPr="00C6399B" w:rsidRDefault="00C6399B" w:rsidP="004B59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99B">
        <w:rPr>
          <w:rFonts w:ascii="Times New Roman" w:eastAsia="Calibri" w:hAnsi="Times New Roman" w:cs="Times New Roman"/>
          <w:sz w:val="28"/>
          <w:szCs w:val="28"/>
        </w:rPr>
        <w:t>«8) осуществление международных и внешнеэкономических связей в соответствии с Федеральным законом от 6 октября 2003 года №131-ФЗ «Об общих принципах организации местного самоуправления в Российской Федерации</w:t>
      </w:r>
      <w:proofErr w:type="gramStart"/>
      <w:r w:rsidRPr="00C6399B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C6399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399B" w:rsidRPr="00C6399B" w:rsidRDefault="00C6399B" w:rsidP="005E6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3.Статью 21 Устава </w:t>
      </w:r>
      <w:r w:rsidRPr="00C639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частью 8 следующего содержания:</w:t>
      </w:r>
    </w:p>
    <w:p w:rsidR="00C6399B" w:rsidRPr="00C6399B" w:rsidRDefault="00C6399B" w:rsidP="005E6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99B">
        <w:rPr>
          <w:rFonts w:ascii="Times New Roman" w:eastAsia="Times New Roman" w:hAnsi="Times New Roman" w:cs="Times New Roman"/>
          <w:sz w:val="28"/>
          <w:szCs w:val="28"/>
          <w:lang w:eastAsia="ru-RU"/>
        </w:rPr>
        <w:t>«8.</w:t>
      </w:r>
      <w:r w:rsidRPr="00C639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06.10.2003г.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C639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следствием не зависящих от указанных лиц обстоятельств в порядке, предусмотренном частями 3-6 статьи 13 Федерального закона от 25.12.2008г. № 273-ФЗ «О противодействии коррупции»</w:t>
      </w:r>
      <w:proofErr w:type="gramStart"/>
      <w:r w:rsidRPr="00C6399B">
        <w:rPr>
          <w:rFonts w:ascii="Times New Roman" w:eastAsiaTheme="minorEastAsia" w:hAnsi="Times New Roman" w:cs="Times New Roman"/>
          <w:sz w:val="28"/>
          <w:szCs w:val="28"/>
          <w:lang w:eastAsia="ru-RU"/>
        </w:rPr>
        <w:t>.»</w:t>
      </w:r>
      <w:proofErr w:type="gramEnd"/>
      <w:r w:rsidRPr="00C6399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6399B" w:rsidRPr="00C6399B" w:rsidRDefault="00C6399B" w:rsidP="004B596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3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4.Статью 26</w:t>
      </w:r>
      <w:r w:rsidRPr="00C639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дополнить частью 2.3. следующего содержания:</w:t>
      </w:r>
    </w:p>
    <w:p w:rsidR="00C6399B" w:rsidRPr="00C6399B" w:rsidRDefault="00C6399B" w:rsidP="004B596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6399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«2.3.Глава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06.10.2003г.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C639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обязанностей признается следствием не зависящих от него обстоятельств в порядке, предусмотренном частями 3-6 </w:t>
      </w:r>
      <w:r w:rsidRPr="00C6399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статьи 13 Федерального закона от 25.12.2008г. № 273-ФЗ «О противодействии коррупции</w:t>
      </w:r>
      <w:proofErr w:type="gramStart"/>
      <w:r w:rsidRPr="00C6399B">
        <w:rPr>
          <w:rFonts w:ascii="Times New Roman" w:eastAsiaTheme="minorEastAsia" w:hAnsi="Times New Roman" w:cs="Times New Roman"/>
          <w:sz w:val="28"/>
          <w:szCs w:val="28"/>
          <w:lang w:eastAsia="ru-RU"/>
        </w:rPr>
        <w:t>;»</w:t>
      </w:r>
      <w:proofErr w:type="gramEnd"/>
      <w:r w:rsidRPr="00C6399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6399B" w:rsidRPr="00C6399B" w:rsidRDefault="00C6399B" w:rsidP="004B596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399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5.Статью 68 </w:t>
      </w:r>
      <w:r w:rsidRPr="00C639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дополнить частью 5 следующего содержания:</w:t>
      </w:r>
    </w:p>
    <w:p w:rsidR="00C6399B" w:rsidRPr="00C6399B" w:rsidRDefault="00C6399B" w:rsidP="004B5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399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«5. Положения пункта 22 части 1, пункта 14 части 1.1. статьи 3 Устава вступают в силу с 1 сентября 2024 года</w:t>
      </w:r>
      <w:proofErr w:type="gramStart"/>
      <w:r w:rsidRPr="00C6399B">
        <w:rPr>
          <w:rFonts w:ascii="Times New Roman" w:eastAsiaTheme="minorEastAsia" w:hAnsi="Times New Roman" w:cs="Times New Roman"/>
          <w:sz w:val="28"/>
          <w:szCs w:val="28"/>
          <w:lang w:eastAsia="ru-RU"/>
        </w:rPr>
        <w:t>.»;</w:t>
      </w:r>
      <w:proofErr w:type="gramEnd"/>
    </w:p>
    <w:p w:rsidR="00C6399B" w:rsidRPr="00C6399B" w:rsidRDefault="00C6399B" w:rsidP="004B5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9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6.</w:t>
      </w:r>
      <w:r w:rsidRPr="00C63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«Деловой вестник Пугачевского муниципального района» не позднее 7 ноября</w:t>
      </w:r>
      <w:r w:rsidRPr="00C63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3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 года.</w:t>
      </w:r>
    </w:p>
    <w:p w:rsidR="00C6399B" w:rsidRPr="00C6399B" w:rsidRDefault="00C6399B" w:rsidP="005E6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C6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публичные слушания по внесению изменений и дополнений в Устав Пугачевского муниципального района Саратовской области 13 часов 8 декабря 2023 года в актовом зале Собрания Пугачевского муниципального района, расположенном по адресу: </w:t>
      </w:r>
      <w:proofErr w:type="gramStart"/>
      <w:r w:rsidRPr="00C6399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63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7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Пугачев, ул.</w:t>
      </w:r>
      <w:r w:rsidR="00FB73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639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Топорковская</w:t>
      </w:r>
      <w:proofErr w:type="spellEnd"/>
      <w:r w:rsidRPr="00C6399B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FB7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99B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</w:p>
    <w:p w:rsidR="00C6399B" w:rsidRPr="00C6399B" w:rsidRDefault="00C6399B" w:rsidP="005E6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C639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по внесению изменений и дополнений в Устав принимаются в приемной Собрания Пугачевского муниципального района, расположенной</w:t>
      </w:r>
      <w:r w:rsidR="005E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proofErr w:type="gramStart"/>
      <w:r w:rsidRPr="00C6399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63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7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Пугачев, ул.</w:t>
      </w:r>
      <w:r w:rsidR="00FB7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39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Топорковская</w:t>
      </w:r>
      <w:proofErr w:type="spellEnd"/>
      <w:r w:rsidRPr="00C6399B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FB7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17, </w:t>
      </w:r>
      <w:r w:rsidRPr="00C63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8 ноября</w:t>
      </w:r>
      <w:r w:rsidRPr="00C63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3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 года по 7 декабря 2023 года.</w:t>
      </w:r>
    </w:p>
    <w:p w:rsidR="00C6399B" w:rsidRPr="00C6399B" w:rsidRDefault="00C6399B" w:rsidP="005E6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C639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опубликования, за исключением пунктов 1.2, 1.3 настоящего решения, которые вступают в силу с 1 сентября 2024 года.</w:t>
      </w:r>
    </w:p>
    <w:p w:rsidR="00C6399B" w:rsidRPr="00C6399B" w:rsidRDefault="00C6399B" w:rsidP="004B5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9B" w:rsidRDefault="00C6399B" w:rsidP="004B5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p w:rsidR="005E6F0F" w:rsidRDefault="005E6F0F" w:rsidP="004B5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F0F" w:rsidRPr="00C6399B" w:rsidRDefault="005E6F0F" w:rsidP="004B5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9B" w:rsidRPr="00C6399B" w:rsidRDefault="00C6399B" w:rsidP="004B5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Собрания</w:t>
      </w:r>
    </w:p>
    <w:p w:rsidR="00C6399B" w:rsidRPr="00C6399B" w:rsidRDefault="00C6399B" w:rsidP="004B5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</w:t>
      </w:r>
      <w:r w:rsidR="005E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3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="005E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E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E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63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</w:t>
      </w:r>
      <w:r w:rsidR="004B5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63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Кальченко</w:t>
      </w:r>
      <w:proofErr w:type="spellEnd"/>
    </w:p>
    <w:p w:rsidR="00C6399B" w:rsidRDefault="00C6399B" w:rsidP="004B5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F0F" w:rsidRDefault="005E6F0F" w:rsidP="004B5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F0F" w:rsidRPr="00C6399B" w:rsidRDefault="005E6F0F" w:rsidP="004B5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99B" w:rsidRPr="00C6399B" w:rsidRDefault="00C6399B" w:rsidP="004B5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C63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</w:t>
      </w:r>
      <w:proofErr w:type="gramEnd"/>
    </w:p>
    <w:p w:rsidR="00C6399B" w:rsidRPr="00C6399B" w:rsidRDefault="00C6399B" w:rsidP="004B5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5E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E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E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E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E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E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63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</w:t>
      </w:r>
      <w:r w:rsidR="004B5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3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Янин</w:t>
      </w:r>
    </w:p>
    <w:bookmarkEnd w:id="0"/>
    <w:p w:rsidR="00C6399B" w:rsidRPr="00C6399B" w:rsidRDefault="00C6399B" w:rsidP="004B59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6399B" w:rsidRPr="00C6399B" w:rsidSect="00AA4B4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426" w:rsidRDefault="00040426" w:rsidP="00FB73EA">
      <w:pPr>
        <w:spacing w:after="0" w:line="240" w:lineRule="auto"/>
      </w:pPr>
      <w:r>
        <w:separator/>
      </w:r>
    </w:p>
  </w:endnote>
  <w:endnote w:type="continuationSeparator" w:id="0">
    <w:p w:rsidR="00040426" w:rsidRDefault="00040426" w:rsidP="00FB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16485"/>
      <w:docPartObj>
        <w:docPartGallery w:val="Page Numbers (Bottom of Page)"/>
        <w:docPartUnique/>
      </w:docPartObj>
    </w:sdtPr>
    <w:sdtContent>
      <w:p w:rsidR="00FB73EA" w:rsidRDefault="006A2C44">
        <w:pPr>
          <w:pStyle w:val="a5"/>
          <w:jc w:val="right"/>
        </w:pPr>
        <w:fldSimple w:instr=" PAGE   \* MERGEFORMAT ">
          <w:r w:rsidR="0017241C">
            <w:rPr>
              <w:noProof/>
            </w:rPr>
            <w:t>3</w:t>
          </w:r>
        </w:fldSimple>
      </w:p>
    </w:sdtContent>
  </w:sdt>
  <w:p w:rsidR="00FB73EA" w:rsidRDefault="00FB73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426" w:rsidRDefault="00040426" w:rsidP="00FB73EA">
      <w:pPr>
        <w:spacing w:after="0" w:line="240" w:lineRule="auto"/>
      </w:pPr>
      <w:r>
        <w:separator/>
      </w:r>
    </w:p>
  </w:footnote>
  <w:footnote w:type="continuationSeparator" w:id="0">
    <w:p w:rsidR="00040426" w:rsidRDefault="00040426" w:rsidP="00FB7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42F"/>
    <w:rsid w:val="00040426"/>
    <w:rsid w:val="000B3A51"/>
    <w:rsid w:val="000C0AA1"/>
    <w:rsid w:val="0017241C"/>
    <w:rsid w:val="001D06AE"/>
    <w:rsid w:val="001D71F4"/>
    <w:rsid w:val="00277A5C"/>
    <w:rsid w:val="002B3B83"/>
    <w:rsid w:val="0030064A"/>
    <w:rsid w:val="003013A3"/>
    <w:rsid w:val="003D5D68"/>
    <w:rsid w:val="00463E6B"/>
    <w:rsid w:val="004B5969"/>
    <w:rsid w:val="005E6F0F"/>
    <w:rsid w:val="006504B2"/>
    <w:rsid w:val="006A2C44"/>
    <w:rsid w:val="00775673"/>
    <w:rsid w:val="007B557F"/>
    <w:rsid w:val="009842A9"/>
    <w:rsid w:val="00A3100B"/>
    <w:rsid w:val="00A4142F"/>
    <w:rsid w:val="00A950B5"/>
    <w:rsid w:val="00AA4B44"/>
    <w:rsid w:val="00B6734A"/>
    <w:rsid w:val="00C6399B"/>
    <w:rsid w:val="00C91110"/>
    <w:rsid w:val="00DD43FD"/>
    <w:rsid w:val="00E4117A"/>
    <w:rsid w:val="00E63CD9"/>
    <w:rsid w:val="00EF278A"/>
    <w:rsid w:val="00F16F8E"/>
    <w:rsid w:val="00FB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117A"/>
  </w:style>
  <w:style w:type="paragraph" w:styleId="a3">
    <w:name w:val="header"/>
    <w:basedOn w:val="a"/>
    <w:link w:val="a4"/>
    <w:uiPriority w:val="99"/>
    <w:semiHidden/>
    <w:unhideWhenUsed/>
    <w:rsid w:val="00FB7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3EA"/>
  </w:style>
  <w:style w:type="paragraph" w:styleId="a5">
    <w:name w:val="footer"/>
    <w:basedOn w:val="a"/>
    <w:link w:val="a6"/>
    <w:uiPriority w:val="99"/>
    <w:unhideWhenUsed/>
    <w:rsid w:val="00FB7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</dc:creator>
  <cp:keywords/>
  <dc:description/>
  <cp:lastModifiedBy>Sobr</cp:lastModifiedBy>
  <cp:revision>15</cp:revision>
  <cp:lastPrinted>2023-11-07T10:27:00Z</cp:lastPrinted>
  <dcterms:created xsi:type="dcterms:W3CDTF">2023-07-13T06:50:00Z</dcterms:created>
  <dcterms:modified xsi:type="dcterms:W3CDTF">2023-11-07T12:45:00Z</dcterms:modified>
</cp:coreProperties>
</file>