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B7" w:rsidRDefault="006D0DB7" w:rsidP="006D0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6D0DB7" w:rsidRDefault="006D0DB7" w:rsidP="006D0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 xml:space="preserve">Собрание </w:t>
      </w: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Пугачевского</w:t>
      </w:r>
      <w:proofErr w:type="gramEnd"/>
    </w:p>
    <w:p w:rsidR="006D0DB7" w:rsidRDefault="006D0DB7" w:rsidP="006D0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муниципального района</w:t>
      </w:r>
    </w:p>
    <w:p w:rsidR="006D0DB7" w:rsidRDefault="006D0DB7" w:rsidP="006D0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Саратовской области</w:t>
      </w:r>
    </w:p>
    <w:p w:rsidR="006D0DB7" w:rsidRDefault="006D0DB7" w:rsidP="006D0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  <w:lang w:eastAsia="en-US"/>
        </w:rPr>
        <w:t xml:space="preserve"> Е Ш Е Н И Е</w:t>
      </w:r>
    </w:p>
    <w:p w:rsidR="006D0DB7" w:rsidRDefault="006D0DB7" w:rsidP="006D0DB7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D0DB7" w:rsidRDefault="006D0DB7" w:rsidP="006D0DB7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от 27 декабря 2023 года № 65</w:t>
      </w:r>
    </w:p>
    <w:p w:rsidR="006D0DB7" w:rsidRDefault="006D0DB7" w:rsidP="006D0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6C2" w:rsidRPr="00C63016" w:rsidRDefault="00FB6E3F" w:rsidP="006D0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74BA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Собрания Пугачевского муниципального</w:t>
      </w:r>
      <w:r w:rsidR="00FE76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  <w:r w:rsidR="00AB2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6C2" w:rsidRPr="000B12EF">
        <w:rPr>
          <w:rFonts w:ascii="Times New Roman" w:hAnsi="Times New Roman"/>
          <w:b/>
          <w:sz w:val="28"/>
          <w:szCs w:val="28"/>
          <w:lang w:eastAsia="en-US"/>
        </w:rPr>
        <w:t xml:space="preserve">от </w:t>
      </w:r>
      <w:r w:rsidR="00FE76C2">
        <w:rPr>
          <w:rFonts w:ascii="Times New Roman" w:hAnsi="Times New Roman"/>
          <w:b/>
          <w:sz w:val="28"/>
          <w:szCs w:val="28"/>
          <w:lang w:eastAsia="en-US"/>
        </w:rPr>
        <w:t>9 марта</w:t>
      </w:r>
      <w:r w:rsidR="00FE76C2" w:rsidRPr="00402D8A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 w:rsidR="00FE76C2">
        <w:rPr>
          <w:rFonts w:ascii="Times New Roman" w:hAnsi="Times New Roman"/>
          <w:b/>
          <w:sz w:val="28"/>
          <w:szCs w:val="28"/>
          <w:lang w:eastAsia="en-US"/>
        </w:rPr>
        <w:t>3 года № 4 «</w:t>
      </w:r>
      <w:r w:rsidR="00FE76C2">
        <w:rPr>
          <w:rFonts w:ascii="Times New Roman" w:hAnsi="Times New Roman" w:cs="Times New Roman"/>
          <w:b/>
          <w:sz w:val="28"/>
          <w:szCs w:val="28"/>
        </w:rPr>
        <w:t>О Порядке определения размера арендной платы за земельные участки, находящиеся в муниципальной собственности, и земельные участки государственная собственность</w:t>
      </w:r>
      <w:r w:rsidR="00AB2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6C2">
        <w:rPr>
          <w:rFonts w:ascii="Times New Roman" w:hAnsi="Times New Roman" w:cs="Times New Roman"/>
          <w:b/>
          <w:sz w:val="28"/>
          <w:szCs w:val="28"/>
        </w:rPr>
        <w:t>на которые не разграничена,</w:t>
      </w:r>
      <w:r w:rsidR="00AB2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6C2">
        <w:rPr>
          <w:rFonts w:ascii="Times New Roman" w:hAnsi="Times New Roman" w:cs="Times New Roman"/>
          <w:b/>
          <w:sz w:val="28"/>
          <w:szCs w:val="28"/>
        </w:rPr>
        <w:t>предоставляемые в аренду без торгов, на территории Пугачевского муниципального района Саратовской области</w:t>
      </w:r>
      <w:r w:rsidR="007671B3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FB6E3F" w:rsidRDefault="00FB6E3F" w:rsidP="006D0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DB7" w:rsidRDefault="006D0DB7" w:rsidP="006D0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E3F" w:rsidRDefault="00BB2F69" w:rsidP="006D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B6E3F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6E3F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области, Собрание Пугачевского муниципального района Саратовской области РЕШИЛО:</w:t>
      </w:r>
    </w:p>
    <w:p w:rsidR="006D0DB7" w:rsidRDefault="006D0DB7" w:rsidP="006D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3F" w:rsidRDefault="00FB6E3F" w:rsidP="006D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решение Собрания Пугачевского муниципального района Саратовской области </w:t>
      </w:r>
      <w:r w:rsidR="000B03B5" w:rsidRPr="000B03B5">
        <w:rPr>
          <w:rFonts w:ascii="Times New Roman" w:hAnsi="Times New Roman"/>
          <w:bCs/>
          <w:sz w:val="28"/>
          <w:szCs w:val="28"/>
          <w:lang w:eastAsia="en-US"/>
        </w:rPr>
        <w:t>от 9 марта 2023 года № 4 «</w:t>
      </w:r>
      <w:r w:rsidR="000B03B5" w:rsidRPr="000B03B5">
        <w:rPr>
          <w:rFonts w:ascii="Times New Roman" w:hAnsi="Times New Roman" w:cs="Times New Roman"/>
          <w:bCs/>
          <w:sz w:val="28"/>
          <w:szCs w:val="28"/>
        </w:rPr>
        <w:t xml:space="preserve">О Порядке определения размера арендной платы за земельные участки, находящиеся в муниципальной собственности, и земельные участки </w:t>
      </w:r>
      <w:proofErr w:type="gramStart"/>
      <w:r w:rsidR="000B03B5" w:rsidRPr="000B03B5">
        <w:rPr>
          <w:rFonts w:ascii="Times New Roman" w:hAnsi="Times New Roman" w:cs="Times New Roman"/>
          <w:bCs/>
          <w:sz w:val="28"/>
          <w:szCs w:val="28"/>
        </w:rPr>
        <w:t>государственная</w:t>
      </w:r>
      <w:proofErr w:type="gramEnd"/>
      <w:r w:rsidR="000B03B5" w:rsidRPr="000B03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B03B5" w:rsidRPr="000B03B5">
        <w:rPr>
          <w:rFonts w:ascii="Times New Roman" w:hAnsi="Times New Roman" w:cs="Times New Roman"/>
          <w:bCs/>
          <w:sz w:val="28"/>
          <w:szCs w:val="28"/>
        </w:rPr>
        <w:t>собственность</w:t>
      </w:r>
      <w:proofErr w:type="gramEnd"/>
      <w:r w:rsidR="000B03B5">
        <w:rPr>
          <w:rFonts w:ascii="Times New Roman" w:hAnsi="Times New Roman" w:cs="Times New Roman"/>
          <w:sz w:val="28"/>
          <w:szCs w:val="28"/>
        </w:rPr>
        <w:t xml:space="preserve"> </w:t>
      </w:r>
      <w:r w:rsidR="000B03B5" w:rsidRPr="000B03B5">
        <w:rPr>
          <w:rFonts w:ascii="Times New Roman" w:hAnsi="Times New Roman" w:cs="Times New Roman"/>
          <w:bCs/>
          <w:sz w:val="28"/>
          <w:szCs w:val="28"/>
        </w:rPr>
        <w:t>на которые не разграничена, предоставляемые в аренду без торгов, на территории Пугачевского муниципального района Саратовской области»</w:t>
      </w:r>
      <w:r w:rsidR="000B03B5">
        <w:rPr>
          <w:rFonts w:ascii="Times New Roman" w:hAnsi="Times New Roman" w:cs="Times New Roman"/>
          <w:sz w:val="28"/>
          <w:szCs w:val="28"/>
        </w:rPr>
        <w:t xml:space="preserve"> </w:t>
      </w:r>
      <w:r w:rsidR="00775023">
        <w:rPr>
          <w:rFonts w:ascii="Times New Roman" w:hAnsi="Times New Roman" w:cs="Times New Roman"/>
          <w:sz w:val="28"/>
          <w:szCs w:val="28"/>
        </w:rPr>
        <w:t>следующ</w:t>
      </w:r>
      <w:r w:rsidR="00E74BA1">
        <w:rPr>
          <w:rFonts w:ascii="Times New Roman" w:hAnsi="Times New Roman" w:cs="Times New Roman"/>
          <w:sz w:val="28"/>
          <w:szCs w:val="28"/>
        </w:rPr>
        <w:t>е</w:t>
      </w:r>
      <w:r w:rsidR="00775023">
        <w:rPr>
          <w:rFonts w:ascii="Times New Roman" w:hAnsi="Times New Roman" w:cs="Times New Roman"/>
          <w:sz w:val="28"/>
          <w:szCs w:val="28"/>
        </w:rPr>
        <w:t>е изменени</w:t>
      </w:r>
      <w:r w:rsidR="00E74B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6E3F" w:rsidRDefault="00FB6E3F" w:rsidP="006D0D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приложении: </w:t>
      </w:r>
    </w:p>
    <w:p w:rsidR="00A94B43" w:rsidRDefault="00A94B43" w:rsidP="006D0D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13 дополнить абзацем </w:t>
      </w:r>
      <w:r w:rsidR="0000374F">
        <w:rPr>
          <w:rFonts w:ascii="Times New Roman" w:eastAsia="Times New Roman" w:hAnsi="Times New Roman" w:cs="Times New Roman"/>
          <w:sz w:val="28"/>
          <w:szCs w:val="28"/>
        </w:rPr>
        <w:t>десятым следующего содержания:</w:t>
      </w:r>
    </w:p>
    <w:p w:rsidR="006D0DB7" w:rsidRDefault="001923E3" w:rsidP="006D0DB7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«- </w:t>
      </w:r>
      <w:r w:rsidR="002374B0" w:rsidRPr="002374B0">
        <w:rPr>
          <w:rFonts w:ascii="Times New Roman" w:eastAsia="Times New Roman" w:hAnsi="Times New Roman" w:cs="Times New Roman"/>
          <w:sz w:val="28"/>
          <w:szCs w:val="28"/>
        </w:rPr>
        <w:t>юридические лица, использующие земельные участки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допускающих предоставление земельного участка в аренду без проведения торгов, установленных законом Саратовской области от 30</w:t>
      </w:r>
      <w:r w:rsidR="00EB6A9E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2374B0" w:rsidRPr="002374B0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3A496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374B0" w:rsidRPr="00237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A9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374B0" w:rsidRPr="002374B0">
        <w:rPr>
          <w:rFonts w:ascii="Times New Roman" w:eastAsia="Times New Roman" w:hAnsi="Times New Roman" w:cs="Times New Roman"/>
          <w:sz w:val="28"/>
          <w:szCs w:val="28"/>
        </w:rPr>
        <w:t xml:space="preserve"> 122-ЗСО </w:t>
      </w:r>
      <w:r w:rsidR="00EB6A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74B0" w:rsidRPr="002374B0">
        <w:rPr>
          <w:rFonts w:ascii="Times New Roman" w:eastAsia="Times New Roman" w:hAnsi="Times New Roman" w:cs="Times New Roman"/>
          <w:sz w:val="28"/>
          <w:szCs w:val="28"/>
        </w:rPr>
        <w:t>О земле», соответствие которым устанавливается распоряжением Губернатора Саратовской области.</w:t>
      </w:r>
      <w:proofErr w:type="gramEnd"/>
      <w:r w:rsidR="006D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4B0" w:rsidRPr="002374B0">
        <w:rPr>
          <w:rFonts w:ascii="Times New Roman" w:eastAsia="Times New Roman" w:hAnsi="Times New Roman" w:cs="Times New Roman"/>
          <w:sz w:val="28"/>
          <w:szCs w:val="28"/>
        </w:rPr>
        <w:t>Льготный период</w:t>
      </w:r>
      <w:r w:rsidR="006D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0DB7" w:rsidRDefault="006D0DB7" w:rsidP="006D0DB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DB7" w:rsidRDefault="006D0DB7" w:rsidP="006D0DB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DB7" w:rsidRDefault="006D0DB7" w:rsidP="006D0DB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74F" w:rsidRPr="006D0DB7" w:rsidRDefault="002374B0" w:rsidP="006D0DB7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4B0">
        <w:rPr>
          <w:rFonts w:ascii="Times New Roman" w:eastAsia="Times New Roman" w:hAnsi="Times New Roman" w:cs="Times New Roman"/>
          <w:sz w:val="28"/>
          <w:szCs w:val="28"/>
        </w:rPr>
        <w:t>действует в течение трех лет со дня заключения договора аренды земельного участка</w:t>
      </w:r>
      <w:proofErr w:type="gramStart"/>
      <w:r w:rsidR="002A0900" w:rsidRPr="004B1956">
        <w:rPr>
          <w:rFonts w:ascii="Times New Roman" w:hAnsi="Times New Roman" w:cs="Times New Roman"/>
          <w:sz w:val="28"/>
          <w:szCs w:val="28"/>
        </w:rPr>
        <w:t>.</w:t>
      </w:r>
      <w:r w:rsidR="008E437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5133F" w:rsidRDefault="00E5133F" w:rsidP="006D0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2.Опубликовать настоящее решение,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E5133F" w:rsidRPr="000C15B3" w:rsidRDefault="00E5133F" w:rsidP="006D0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C15B3">
        <w:rPr>
          <w:rFonts w:ascii="Times New Roman" w:hAnsi="Times New Roman" w:cs="Times New Roman"/>
          <w:sz w:val="28"/>
          <w:szCs w:val="28"/>
        </w:rPr>
        <w:t>.Настоящее решение вступает в силу с</w:t>
      </w:r>
      <w:r w:rsidR="008E437D">
        <w:rPr>
          <w:rFonts w:ascii="Times New Roman" w:hAnsi="Times New Roman" w:cs="Times New Roman"/>
          <w:sz w:val="28"/>
          <w:szCs w:val="28"/>
        </w:rPr>
        <w:t xml:space="preserve"> 1 января 2024 года.</w:t>
      </w:r>
    </w:p>
    <w:p w:rsidR="00FB6E3F" w:rsidRDefault="00FB6E3F" w:rsidP="006D0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DB7" w:rsidRDefault="006D0DB7" w:rsidP="006D0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DB7" w:rsidRDefault="006D0DB7" w:rsidP="006D0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DB7" w:rsidRPr="006D0DB7" w:rsidRDefault="006D0DB7" w:rsidP="006D0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DB7" w:rsidRDefault="00FB6E3F" w:rsidP="006D0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Председатель Собрания </w:t>
      </w:r>
    </w:p>
    <w:p w:rsidR="00FB6E3F" w:rsidRDefault="00FB6E3F" w:rsidP="006D0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Пугачевского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П.Н.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Кальченко</w:t>
      </w:r>
      <w:proofErr w:type="spellEnd"/>
    </w:p>
    <w:p w:rsidR="00FB6E3F" w:rsidRDefault="00FB6E3F" w:rsidP="006D0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45582" w:rsidRDefault="00F45582" w:rsidP="006D0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45582" w:rsidRDefault="00F45582" w:rsidP="006D0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F2936" w:rsidRPr="001C7B5E" w:rsidRDefault="001F2936" w:rsidP="006D0D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1F2936" w:rsidRDefault="001F2936" w:rsidP="006D0DB7">
      <w:pPr>
        <w:spacing w:after="0" w:line="240" w:lineRule="auto"/>
        <w:rPr>
          <w:sz w:val="28"/>
          <w:szCs w:val="28"/>
        </w:rPr>
      </w:pP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  <w:t>А.В. Янин</w:t>
      </w:r>
    </w:p>
    <w:p w:rsidR="001F2936" w:rsidRDefault="001F2936" w:rsidP="006D0DB7">
      <w:pPr>
        <w:spacing w:after="0" w:line="240" w:lineRule="auto"/>
        <w:rPr>
          <w:sz w:val="28"/>
          <w:szCs w:val="28"/>
        </w:rPr>
      </w:pPr>
    </w:p>
    <w:p w:rsidR="00FB6E3F" w:rsidRDefault="00FB6E3F" w:rsidP="006D0DB7">
      <w:pPr>
        <w:spacing w:after="0" w:line="240" w:lineRule="auto"/>
        <w:rPr>
          <w:sz w:val="28"/>
          <w:szCs w:val="28"/>
        </w:rPr>
      </w:pPr>
    </w:p>
    <w:p w:rsidR="00F45582" w:rsidRDefault="00F45582" w:rsidP="006D0DB7">
      <w:pPr>
        <w:spacing w:after="0" w:line="240" w:lineRule="auto"/>
        <w:rPr>
          <w:sz w:val="28"/>
          <w:szCs w:val="28"/>
        </w:rPr>
      </w:pPr>
    </w:p>
    <w:p w:rsidR="00F45582" w:rsidRDefault="00F45582" w:rsidP="006D0DB7">
      <w:pPr>
        <w:spacing w:after="0" w:line="240" w:lineRule="auto"/>
        <w:rPr>
          <w:sz w:val="28"/>
          <w:szCs w:val="28"/>
        </w:rPr>
      </w:pPr>
    </w:p>
    <w:p w:rsidR="00FB6E3F" w:rsidRDefault="00FB6E3F" w:rsidP="006D0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B6E3F" w:rsidRDefault="00FB6E3F" w:rsidP="006D0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B6E3F" w:rsidRDefault="00FB6E3F" w:rsidP="006D0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B6E3F" w:rsidRDefault="00FB6E3F" w:rsidP="006D0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B6E3F" w:rsidSect="000E020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65A" w:rsidRDefault="002A665A" w:rsidP="001A083D">
      <w:pPr>
        <w:spacing w:after="0" w:line="240" w:lineRule="auto"/>
      </w:pPr>
      <w:r>
        <w:separator/>
      </w:r>
    </w:p>
  </w:endnote>
  <w:endnote w:type="continuationSeparator" w:id="0">
    <w:p w:rsidR="002A665A" w:rsidRDefault="002A665A" w:rsidP="001A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13377"/>
      <w:docPartObj>
        <w:docPartGallery w:val="Page Numbers (Bottom of Page)"/>
        <w:docPartUnique/>
      </w:docPartObj>
    </w:sdtPr>
    <w:sdtContent>
      <w:p w:rsidR="001A083D" w:rsidRDefault="00653BC4">
        <w:pPr>
          <w:pStyle w:val="a7"/>
          <w:jc w:val="right"/>
        </w:pPr>
        <w:fldSimple w:instr=" PAGE   \* MERGEFORMAT ">
          <w:r w:rsidR="001C4013">
            <w:rPr>
              <w:noProof/>
            </w:rPr>
            <w:t>2</w:t>
          </w:r>
        </w:fldSimple>
      </w:p>
    </w:sdtContent>
  </w:sdt>
  <w:p w:rsidR="001A083D" w:rsidRDefault="001A08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65A" w:rsidRDefault="002A665A" w:rsidP="001A083D">
      <w:pPr>
        <w:spacing w:after="0" w:line="240" w:lineRule="auto"/>
      </w:pPr>
      <w:r>
        <w:separator/>
      </w:r>
    </w:p>
  </w:footnote>
  <w:footnote w:type="continuationSeparator" w:id="0">
    <w:p w:rsidR="002A665A" w:rsidRDefault="002A665A" w:rsidP="001A0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318"/>
    <w:rsid w:val="0000374F"/>
    <w:rsid w:val="000625F9"/>
    <w:rsid w:val="000852FC"/>
    <w:rsid w:val="000B03B5"/>
    <w:rsid w:val="000E0207"/>
    <w:rsid w:val="000E7318"/>
    <w:rsid w:val="00122A03"/>
    <w:rsid w:val="0013678B"/>
    <w:rsid w:val="00150D42"/>
    <w:rsid w:val="0016772F"/>
    <w:rsid w:val="00183C85"/>
    <w:rsid w:val="001923E3"/>
    <w:rsid w:val="001A083D"/>
    <w:rsid w:val="001A59CC"/>
    <w:rsid w:val="001C4013"/>
    <w:rsid w:val="001E7C49"/>
    <w:rsid w:val="001F2936"/>
    <w:rsid w:val="002374B0"/>
    <w:rsid w:val="00270432"/>
    <w:rsid w:val="002A0900"/>
    <w:rsid w:val="002A665A"/>
    <w:rsid w:val="002F7E93"/>
    <w:rsid w:val="00303937"/>
    <w:rsid w:val="0032431E"/>
    <w:rsid w:val="003A4968"/>
    <w:rsid w:val="003C29C0"/>
    <w:rsid w:val="00483A7A"/>
    <w:rsid w:val="004C0A0C"/>
    <w:rsid w:val="004F76EA"/>
    <w:rsid w:val="0055782F"/>
    <w:rsid w:val="00653BC4"/>
    <w:rsid w:val="0066621A"/>
    <w:rsid w:val="00683983"/>
    <w:rsid w:val="00697A14"/>
    <w:rsid w:val="006D0DB7"/>
    <w:rsid w:val="006F5FAB"/>
    <w:rsid w:val="007671B3"/>
    <w:rsid w:val="00775023"/>
    <w:rsid w:val="007750E1"/>
    <w:rsid w:val="007B560F"/>
    <w:rsid w:val="007C32E3"/>
    <w:rsid w:val="007E406B"/>
    <w:rsid w:val="00802072"/>
    <w:rsid w:val="00830A0D"/>
    <w:rsid w:val="00834B60"/>
    <w:rsid w:val="00860068"/>
    <w:rsid w:val="00863495"/>
    <w:rsid w:val="008E437D"/>
    <w:rsid w:val="00940C05"/>
    <w:rsid w:val="00940E8C"/>
    <w:rsid w:val="00A12521"/>
    <w:rsid w:val="00A94B43"/>
    <w:rsid w:val="00AA419B"/>
    <w:rsid w:val="00AB2A77"/>
    <w:rsid w:val="00B831E3"/>
    <w:rsid w:val="00B92CC5"/>
    <w:rsid w:val="00BB2F69"/>
    <w:rsid w:val="00C153DE"/>
    <w:rsid w:val="00CD31E9"/>
    <w:rsid w:val="00CF547C"/>
    <w:rsid w:val="00D13CBF"/>
    <w:rsid w:val="00D44F19"/>
    <w:rsid w:val="00D60CD6"/>
    <w:rsid w:val="00DB1E94"/>
    <w:rsid w:val="00DD7920"/>
    <w:rsid w:val="00E5133F"/>
    <w:rsid w:val="00E74BA1"/>
    <w:rsid w:val="00EB6A9E"/>
    <w:rsid w:val="00EF2CFB"/>
    <w:rsid w:val="00F0368E"/>
    <w:rsid w:val="00F30D08"/>
    <w:rsid w:val="00F45582"/>
    <w:rsid w:val="00F91670"/>
    <w:rsid w:val="00FB6E3F"/>
    <w:rsid w:val="00FE76C2"/>
    <w:rsid w:val="00FF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Гиперссылка1"/>
    <w:basedOn w:val="a0"/>
    <w:rsid w:val="00FB6E3F"/>
  </w:style>
  <w:style w:type="character" w:customStyle="1" w:styleId="a00">
    <w:name w:val="a0"/>
    <w:basedOn w:val="a0"/>
    <w:rsid w:val="00FB6E3F"/>
  </w:style>
  <w:style w:type="paragraph" w:styleId="a3">
    <w:name w:val="Balloon Text"/>
    <w:basedOn w:val="a"/>
    <w:link w:val="a4"/>
    <w:uiPriority w:val="99"/>
    <w:semiHidden/>
    <w:unhideWhenUsed/>
    <w:rsid w:val="00483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A7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A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83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A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8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46</cp:revision>
  <cp:lastPrinted>2023-12-26T12:25:00Z</cp:lastPrinted>
  <dcterms:created xsi:type="dcterms:W3CDTF">2023-12-15T09:14:00Z</dcterms:created>
  <dcterms:modified xsi:type="dcterms:W3CDTF">2023-12-27T10:55:00Z</dcterms:modified>
</cp:coreProperties>
</file>