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2A37" w14:textId="77777777" w:rsidR="00131CF9" w:rsidRPr="00FB2077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 xml:space="preserve">Карточка свободной производственной площадки и оборудования, </w:t>
      </w:r>
    </w:p>
    <w:p w14:paraId="1B8259AC" w14:textId="5D5D6CDA" w:rsidR="00131CF9" w:rsidRPr="00FB2077" w:rsidRDefault="00131CF9" w:rsidP="00131C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 xml:space="preserve">территории для застройки № </w:t>
      </w:r>
      <w:r w:rsidR="00243310">
        <w:rPr>
          <w:rFonts w:ascii="Times New Roman" w:hAnsi="Times New Roman"/>
          <w:b/>
          <w:sz w:val="18"/>
          <w:szCs w:val="18"/>
        </w:rPr>
        <w:t>6</w:t>
      </w:r>
    </w:p>
    <w:p w14:paraId="72B6DF37" w14:textId="77777777" w:rsidR="00131CF9" w:rsidRPr="00FB2077" w:rsidRDefault="00131CF9" w:rsidP="00B467B8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953"/>
      </w:tblGrid>
      <w:tr w:rsidR="00C00321" w:rsidRPr="00C00321" w14:paraId="4DE4525A" w14:textId="77777777" w:rsidTr="00B467B8">
        <w:trPr>
          <w:trHeight w:val="258"/>
        </w:trPr>
        <w:tc>
          <w:tcPr>
            <w:tcW w:w="4820" w:type="dxa"/>
          </w:tcPr>
          <w:p w14:paraId="6C9E48F9" w14:textId="77777777" w:rsidR="00131CF9" w:rsidRPr="00C00321" w:rsidRDefault="00131CF9" w:rsidP="007D27F8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Муниципальн</w:t>
            </w:r>
            <w:r w:rsidR="007D27F8" w:rsidRPr="00C00321">
              <w:rPr>
                <w:rFonts w:ascii="Times New Roman" w:hAnsi="Times New Roman"/>
                <w:sz w:val="18"/>
                <w:szCs w:val="18"/>
              </w:rPr>
              <w:t>ый район</w:t>
            </w:r>
          </w:p>
        </w:tc>
        <w:tc>
          <w:tcPr>
            <w:tcW w:w="5953" w:type="dxa"/>
            <w:vAlign w:val="bottom"/>
          </w:tcPr>
          <w:p w14:paraId="0F626C60" w14:textId="77777777" w:rsidR="00131CF9" w:rsidRPr="00C00321" w:rsidRDefault="00131CF9" w:rsidP="00364BF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Пугачевский муниципальный район</w:t>
            </w:r>
          </w:p>
        </w:tc>
      </w:tr>
      <w:tr w:rsidR="00C00321" w:rsidRPr="00C00321" w14:paraId="5427275B" w14:textId="77777777" w:rsidTr="00B467B8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4B38185E" w14:textId="77777777" w:rsidR="00131CF9" w:rsidRPr="00C00321" w:rsidRDefault="00131CF9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Название площадки</w:t>
            </w:r>
          </w:p>
        </w:tc>
        <w:tc>
          <w:tcPr>
            <w:tcW w:w="5953" w:type="dxa"/>
          </w:tcPr>
          <w:p w14:paraId="420BA78A" w14:textId="4B626B27" w:rsidR="00131CF9" w:rsidRPr="00C00321" w:rsidRDefault="001B2932" w:rsidP="00364BF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Саратовская область, Пугачевский р-н, Заволжское муниципальное образование, в 730 м севернее пос. Заволжский</w:t>
            </w:r>
          </w:p>
        </w:tc>
      </w:tr>
      <w:tr w:rsidR="00C00321" w:rsidRPr="00C00321" w14:paraId="4ACA332F" w14:textId="77777777" w:rsidTr="00B467B8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7D1DC02C" w14:textId="77777777" w:rsidR="001D6AC4" w:rsidRPr="00C00321" w:rsidRDefault="001D6AC4" w:rsidP="00BC3E46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14:paraId="79624A52" w14:textId="5C72D7BD" w:rsidR="001D6AC4" w:rsidRPr="00C00321" w:rsidRDefault="00A0707D" w:rsidP="00364BF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Квартал 64:</w:t>
            </w:r>
            <w:r w:rsidR="00243310" w:rsidRPr="00C00321">
              <w:rPr>
                <w:rFonts w:ascii="Times New Roman" w:hAnsi="Times New Roman"/>
                <w:sz w:val="18"/>
                <w:szCs w:val="18"/>
              </w:rPr>
              <w:t>27</w:t>
            </w:r>
            <w:r w:rsidRPr="00C00321">
              <w:rPr>
                <w:rFonts w:ascii="Times New Roman" w:hAnsi="Times New Roman"/>
                <w:sz w:val="18"/>
                <w:szCs w:val="18"/>
              </w:rPr>
              <w:t>:</w:t>
            </w:r>
            <w:r w:rsidR="00243310" w:rsidRPr="00C00321">
              <w:rPr>
                <w:rFonts w:ascii="Times New Roman" w:hAnsi="Times New Roman"/>
                <w:sz w:val="18"/>
                <w:szCs w:val="18"/>
              </w:rPr>
              <w:t>100103:453</w:t>
            </w:r>
          </w:p>
        </w:tc>
      </w:tr>
      <w:tr w:rsidR="00C00321" w:rsidRPr="00C00321" w14:paraId="13BD04EC" w14:textId="77777777" w:rsidTr="00B467B8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4A1A749B" w14:textId="77777777" w:rsidR="00131CF9" w:rsidRPr="00C00321" w:rsidRDefault="001D6AC4" w:rsidP="001D6AC4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5953" w:type="dxa"/>
          </w:tcPr>
          <w:p w14:paraId="73F832AD" w14:textId="6D4E0DFA" w:rsidR="00131CF9" w:rsidRPr="00C00321" w:rsidRDefault="00243310" w:rsidP="00364BF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C00321" w:rsidRPr="00C00321" w14:paraId="5EBA6FAC" w14:textId="77777777" w:rsidTr="00B467B8">
        <w:tblPrEx>
          <w:tblLook w:val="01E0" w:firstRow="1" w:lastRow="1" w:firstColumn="1" w:lastColumn="1" w:noHBand="0" w:noVBand="0"/>
        </w:tblPrEx>
        <w:tc>
          <w:tcPr>
            <w:tcW w:w="4820" w:type="dxa"/>
          </w:tcPr>
          <w:p w14:paraId="55727EC4" w14:textId="77777777" w:rsidR="001D6AC4" w:rsidRPr="00C00321" w:rsidRDefault="001D6AC4" w:rsidP="004A40F5">
            <w:pPr>
              <w:pStyle w:val="a3"/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Вид разр</w:t>
            </w:r>
            <w:r w:rsidR="004A40F5" w:rsidRPr="00C00321">
              <w:rPr>
                <w:rFonts w:ascii="Times New Roman" w:hAnsi="Times New Roman"/>
                <w:sz w:val="18"/>
                <w:szCs w:val="18"/>
              </w:rPr>
              <w:t xml:space="preserve">ешенного использования </w:t>
            </w:r>
            <w:proofErr w:type="spellStart"/>
            <w:r w:rsidR="004A40F5" w:rsidRPr="00C00321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="004A40F5" w:rsidRPr="00C00321">
              <w:rPr>
                <w:rFonts w:ascii="Times New Roman" w:hAnsi="Times New Roman"/>
                <w:sz w:val="18"/>
                <w:szCs w:val="18"/>
              </w:rPr>
              <w:t>.</w:t>
            </w:r>
            <w:r w:rsidR="00B467B8" w:rsidRPr="00C003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A40F5" w:rsidRPr="00C00321">
              <w:rPr>
                <w:rFonts w:ascii="Times New Roman" w:hAnsi="Times New Roman"/>
                <w:sz w:val="18"/>
                <w:szCs w:val="18"/>
              </w:rPr>
              <w:t>у</w:t>
            </w:r>
            <w:r w:rsidRPr="00C00321"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 w:rsidR="004A40F5" w:rsidRPr="00C00321">
              <w:rPr>
                <w:rFonts w:ascii="Times New Roman" w:hAnsi="Times New Roman"/>
                <w:sz w:val="18"/>
                <w:szCs w:val="18"/>
              </w:rPr>
              <w:t>-</w:t>
            </w:r>
            <w:r w:rsidRPr="00C00321">
              <w:rPr>
                <w:rFonts w:ascii="Times New Roman" w:hAnsi="Times New Roman"/>
                <w:sz w:val="18"/>
                <w:szCs w:val="18"/>
              </w:rPr>
              <w:t xml:space="preserve">ка и объекта </w:t>
            </w:r>
            <w:proofErr w:type="spellStart"/>
            <w:proofErr w:type="gramStart"/>
            <w:r w:rsidRPr="00C00321">
              <w:rPr>
                <w:rFonts w:ascii="Times New Roman" w:hAnsi="Times New Roman"/>
                <w:sz w:val="18"/>
                <w:szCs w:val="18"/>
              </w:rPr>
              <w:t>кап.строит</w:t>
            </w:r>
            <w:proofErr w:type="spellEnd"/>
            <w:proofErr w:type="gramEnd"/>
            <w:r w:rsidRPr="00C00321">
              <w:rPr>
                <w:rFonts w:ascii="Times New Roman" w:hAnsi="Times New Roman"/>
                <w:sz w:val="18"/>
                <w:szCs w:val="18"/>
              </w:rPr>
              <w:t>.</w:t>
            </w:r>
            <w:r w:rsidR="004A40F5" w:rsidRPr="00C00321">
              <w:rPr>
                <w:rFonts w:ascii="Times New Roman" w:hAnsi="Times New Roman"/>
                <w:sz w:val="18"/>
                <w:szCs w:val="18"/>
              </w:rPr>
              <w:t xml:space="preserve"> (в случае его наличия)</w:t>
            </w:r>
          </w:p>
        </w:tc>
        <w:tc>
          <w:tcPr>
            <w:tcW w:w="5953" w:type="dxa"/>
          </w:tcPr>
          <w:p w14:paraId="2476056A" w14:textId="11E023E3" w:rsidR="001D6AC4" w:rsidRPr="00C00321" w:rsidRDefault="00243310" w:rsidP="00364BF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склад</w:t>
            </w:r>
          </w:p>
        </w:tc>
      </w:tr>
    </w:tbl>
    <w:p w14:paraId="315B1438" w14:textId="77777777" w:rsidR="00437B7E" w:rsidRPr="00C00321" w:rsidRDefault="00437B7E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0E23700E" w14:textId="77777777" w:rsidR="00131CF9" w:rsidRPr="00C00321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C00321">
        <w:rPr>
          <w:rFonts w:ascii="Times New Roman" w:hAnsi="Times New Roman"/>
          <w:b/>
          <w:sz w:val="18"/>
          <w:szCs w:val="18"/>
        </w:rPr>
        <w:t>Основные сведения о площадке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953"/>
      </w:tblGrid>
      <w:tr w:rsidR="00C00321" w:rsidRPr="00C00321" w14:paraId="3D2CAD73" w14:textId="77777777" w:rsidTr="00437B7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E760C" w14:textId="77777777" w:rsidR="00131CF9" w:rsidRPr="00C00321" w:rsidRDefault="00F62112" w:rsidP="00F62112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Собственник</w:t>
            </w:r>
            <w:r w:rsidR="00437B7E" w:rsidRPr="00C003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0321">
              <w:rPr>
                <w:rFonts w:ascii="Times New Roman" w:hAnsi="Times New Roman"/>
                <w:sz w:val="18"/>
                <w:szCs w:val="18"/>
              </w:rPr>
              <w:t>(правообладатель) площадки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35D3C" w14:textId="77777777" w:rsidR="00131CF9" w:rsidRPr="00C00321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Администрация Пугачевского муниципального района</w:t>
            </w:r>
          </w:p>
        </w:tc>
      </w:tr>
      <w:tr w:rsidR="00C00321" w:rsidRPr="00C00321" w14:paraId="1DA2E3D7" w14:textId="77777777" w:rsidTr="00437B7E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6F44F" w14:textId="3538C3C1" w:rsidR="00131CF9" w:rsidRPr="00C00321" w:rsidRDefault="00650061" w:rsidP="00F62112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252E42">
              <w:rPr>
                <w:rFonts w:ascii="Times New Roman" w:hAnsi="Times New Roman"/>
                <w:sz w:val="18"/>
                <w:szCs w:val="18"/>
              </w:rPr>
              <w:t>Юридический адрес,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 xml:space="preserve"> телефон, е-</w:t>
            </w:r>
            <w:r w:rsidRPr="004D754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D7541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4D7541">
              <w:rPr>
                <w:rFonts w:ascii="Times New Roman" w:hAnsi="Times New Roman"/>
                <w:sz w:val="18"/>
                <w:szCs w:val="18"/>
              </w:rPr>
              <w:t>-</w:t>
            </w:r>
            <w:r w:rsidRPr="004D7541">
              <w:rPr>
                <w:rFonts w:ascii="Times New Roman" w:hAnsi="Times New Roman"/>
                <w:sz w:val="18"/>
                <w:szCs w:val="18"/>
                <w:lang w:val="en-US"/>
              </w:rPr>
              <w:t>site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6B3F" w14:textId="77777777" w:rsidR="00131CF9" w:rsidRPr="00C00321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413720, Саратовская обл., г. Пугачев,</w:t>
            </w:r>
          </w:p>
          <w:p w14:paraId="7A39FCC4" w14:textId="77777777" w:rsidR="00131CF9" w:rsidRPr="00C00321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ул. Пушкинская 280</w:t>
            </w:r>
            <w:r w:rsidR="003C7C30" w:rsidRPr="00C00321">
              <w:rPr>
                <w:rFonts w:ascii="Times New Roman" w:hAnsi="Times New Roman"/>
                <w:sz w:val="18"/>
                <w:szCs w:val="18"/>
              </w:rPr>
              <w:t>,</w:t>
            </w:r>
            <w:r w:rsidR="00F62112" w:rsidRPr="00C003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03CD" w:rsidRPr="00C00321">
              <w:rPr>
                <w:rFonts w:ascii="Times New Roman" w:hAnsi="Times New Roman"/>
                <w:sz w:val="18"/>
                <w:szCs w:val="18"/>
              </w:rPr>
              <w:t xml:space="preserve">тел. (84574) </w:t>
            </w:r>
            <w:r w:rsidR="00F62112" w:rsidRPr="00C00321">
              <w:rPr>
                <w:rFonts w:ascii="Times New Roman" w:hAnsi="Times New Roman"/>
                <w:sz w:val="18"/>
                <w:szCs w:val="18"/>
              </w:rPr>
              <w:t>2-28-01</w:t>
            </w:r>
          </w:p>
        </w:tc>
      </w:tr>
      <w:tr w:rsidR="00C00321" w:rsidRPr="00C00321" w14:paraId="286E43EF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B73AB" w14:textId="77777777" w:rsidR="00131CF9" w:rsidRPr="00C00321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12251" w14:textId="4BCD09B9" w:rsidR="00131CF9" w:rsidRPr="00C00321" w:rsidRDefault="00383238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Заместитель главы администрации по экономическому развитию Путина О.М.</w:t>
            </w:r>
          </w:p>
        </w:tc>
      </w:tr>
      <w:tr w:rsidR="00C00321" w:rsidRPr="00C00321" w14:paraId="1EA53B9E" w14:textId="77777777" w:rsidTr="00437B7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0FEBE" w14:textId="77777777" w:rsidR="00131CF9" w:rsidRPr="00C00321" w:rsidRDefault="00131CF9" w:rsidP="00F62112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 xml:space="preserve">Телефон, </w:t>
            </w:r>
            <w:r w:rsidR="00F62112" w:rsidRPr="00C00321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Pr="00C00321">
              <w:rPr>
                <w:rFonts w:ascii="Times New Roman" w:hAnsi="Times New Roman"/>
                <w:sz w:val="18"/>
                <w:szCs w:val="18"/>
              </w:rPr>
              <w:t xml:space="preserve"> контактного лица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98D79" w14:textId="2A91A4D6" w:rsidR="00131CF9" w:rsidRPr="00C00321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 xml:space="preserve">(84574) </w:t>
            </w:r>
            <w:r w:rsidR="007F1BCD" w:rsidRPr="00C00321">
              <w:rPr>
                <w:rFonts w:ascii="Times New Roman" w:hAnsi="Times New Roman"/>
                <w:sz w:val="18"/>
                <w:szCs w:val="18"/>
              </w:rPr>
              <w:t xml:space="preserve">2-34-48, </w:t>
            </w:r>
            <w:r w:rsidRPr="00C00321">
              <w:rPr>
                <w:rFonts w:ascii="Times New Roman" w:hAnsi="Times New Roman"/>
                <w:sz w:val="18"/>
                <w:szCs w:val="18"/>
              </w:rPr>
              <w:t>2-28-15</w:t>
            </w:r>
            <w:r w:rsidR="00F62112" w:rsidRPr="00C0032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62112" w:rsidRPr="00C00321">
              <w:rPr>
                <w:rFonts w:ascii="Times New Roman" w:hAnsi="Times New Roman"/>
                <w:sz w:val="18"/>
                <w:szCs w:val="18"/>
                <w:lang w:val="en-US"/>
              </w:rPr>
              <w:t>econompug@mail.ru</w:t>
            </w:r>
          </w:p>
        </w:tc>
      </w:tr>
      <w:tr w:rsidR="00C00321" w:rsidRPr="00C00321" w14:paraId="40EB2609" w14:textId="77777777" w:rsidTr="00437B7E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CDC03" w14:textId="77777777" w:rsidR="00131CF9" w:rsidRPr="00C00321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Адрес места расположения площадки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14118" w14:textId="2385E53B" w:rsidR="00131CF9" w:rsidRPr="00C00321" w:rsidRDefault="00077924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Саратовская область, Пугачевский р-н, Заволжское муниципальное образование, в 730 м севернее пос. Заволжский</w:t>
            </w:r>
          </w:p>
        </w:tc>
      </w:tr>
      <w:tr w:rsidR="00C00321" w:rsidRPr="00C00321" w14:paraId="117DA81E" w14:textId="77777777" w:rsidTr="00437B7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F0BE7" w14:textId="77777777" w:rsidR="00131CF9" w:rsidRPr="00C00321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84E38" w14:textId="566DB726" w:rsidR="00131CF9" w:rsidRPr="00C00321" w:rsidRDefault="00077924" w:rsidP="006F36EE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0321">
              <w:rPr>
                <w:rFonts w:ascii="Times New Roman" w:hAnsi="Times New Roman"/>
                <w:sz w:val="18"/>
                <w:szCs w:val="18"/>
              </w:rPr>
              <w:t>175079 +/- 292.9</w:t>
            </w:r>
          </w:p>
        </w:tc>
      </w:tr>
      <w:tr w:rsidR="001A5C1A" w:rsidRPr="001A5C1A" w14:paraId="7BB49857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73E6C" w14:textId="19D1E0C9" w:rsidR="00131CF9" w:rsidRPr="001A5C1A" w:rsidRDefault="00650061" w:rsidP="00F62112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664797">
              <w:rPr>
                <w:rFonts w:ascii="Times New Roman" w:hAnsi="Times New Roman"/>
                <w:sz w:val="18"/>
                <w:szCs w:val="18"/>
              </w:rPr>
              <w:t>Форма владения землей и зданиями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27F90" w14:textId="18F25346" w:rsidR="00131CF9" w:rsidRPr="00BA6017" w:rsidRDefault="00C232D3" w:rsidP="00DE2B04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BA6017">
              <w:rPr>
                <w:rFonts w:ascii="Times New Roman" w:hAnsi="Times New Roman"/>
                <w:sz w:val="18"/>
                <w:szCs w:val="18"/>
              </w:rPr>
              <w:t>Муниципальная собственность</w:t>
            </w:r>
          </w:p>
        </w:tc>
      </w:tr>
      <w:tr w:rsidR="001A5C1A" w:rsidRPr="001A5C1A" w14:paraId="05E35C93" w14:textId="77777777" w:rsidTr="003C7C30">
        <w:trPr>
          <w:trHeight w:val="4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54A6C" w14:textId="77777777" w:rsidR="00131CF9" w:rsidRPr="001A5C1A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50526" w14:textId="1E92474C" w:rsidR="00131CF9" w:rsidRPr="00BA6017" w:rsidRDefault="00636C47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601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C1A" w:rsidRPr="001A5C1A" w14:paraId="28B1A29F" w14:textId="77777777" w:rsidTr="00437B7E">
        <w:trPr>
          <w:trHeight w:val="3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317BD" w14:textId="77777777" w:rsidR="00131CF9" w:rsidRPr="001A5C1A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Близлежащие производственные объекты</w:t>
            </w:r>
            <w:r w:rsidR="00F62112" w:rsidRPr="001A5C1A">
              <w:rPr>
                <w:rFonts w:ascii="Times New Roman" w:hAnsi="Times New Roman"/>
                <w:sz w:val="18"/>
                <w:szCs w:val="18"/>
              </w:rPr>
              <w:t xml:space="preserve"> и расстояние до них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2B189" w14:textId="2A0D4BD7" w:rsidR="00131CF9" w:rsidRPr="001A5C1A" w:rsidRDefault="00FF5F4C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«Березовский каменный карьер»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5,5 к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</w:tr>
      <w:tr w:rsidR="001A5C1A" w:rsidRPr="001A5C1A" w14:paraId="1CF16435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87D09" w14:textId="77777777" w:rsidR="00131CF9" w:rsidRPr="001A5C1A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Расстояние до ближайших жилых домов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1A2DA" w14:textId="27F9826D" w:rsidR="00131CF9" w:rsidRPr="001A5C1A" w:rsidRDefault="00FF5F4C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 м</w:t>
            </w:r>
          </w:p>
        </w:tc>
      </w:tr>
      <w:tr w:rsidR="001A5C1A" w:rsidRPr="001A5C1A" w14:paraId="1D1FBCEB" w14:textId="77777777" w:rsidTr="00437B7E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E0504" w14:textId="77777777" w:rsidR="00131CF9" w:rsidRPr="001A5C1A" w:rsidRDefault="00131CF9" w:rsidP="00BC3E46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Наличие ограждений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35A66" w14:textId="77777777" w:rsidR="00131CF9" w:rsidRPr="001A5C1A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659F503F" w14:textId="77777777" w:rsidR="00437B7E" w:rsidRPr="001A5C1A" w:rsidRDefault="00437B7E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2BD668AA" w14:textId="77777777" w:rsidR="00131CF9" w:rsidRPr="001A5C1A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1A5C1A">
        <w:rPr>
          <w:rFonts w:ascii="Times New Roman" w:hAnsi="Times New Roman"/>
          <w:b/>
          <w:sz w:val="18"/>
          <w:szCs w:val="18"/>
        </w:rPr>
        <w:t>Удаленность участка (в км.) от: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953"/>
      </w:tblGrid>
      <w:tr w:rsidR="001A5C1A" w:rsidRPr="001A5C1A" w14:paraId="0CFE96F3" w14:textId="77777777" w:rsidTr="00437B7E">
        <w:trPr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A0B30" w14:textId="77777777" w:rsidR="00131CF9" w:rsidRPr="001A5C1A" w:rsidRDefault="00131CF9" w:rsidP="004A40F5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 xml:space="preserve">центра субъекта </w:t>
            </w:r>
            <w:r w:rsidR="004A40F5" w:rsidRPr="001A5C1A">
              <w:rPr>
                <w:rFonts w:ascii="Times New Roman" w:hAnsi="Times New Roman"/>
                <w:sz w:val="18"/>
                <w:szCs w:val="18"/>
              </w:rPr>
              <w:t>РФ</w:t>
            </w:r>
            <w:r w:rsidRPr="001A5C1A">
              <w:rPr>
                <w:rFonts w:ascii="Times New Roman" w:hAnsi="Times New Roman"/>
                <w:sz w:val="18"/>
                <w:szCs w:val="18"/>
              </w:rPr>
              <w:t>, в котором находится площадка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C0A93" w14:textId="393F4110" w:rsidR="00131CF9" w:rsidRPr="001A5C1A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2</w:t>
            </w:r>
            <w:r w:rsidR="005F0687">
              <w:rPr>
                <w:rFonts w:ascii="Times New Roman" w:hAnsi="Times New Roman"/>
                <w:sz w:val="18"/>
                <w:szCs w:val="18"/>
              </w:rPr>
              <w:t>1</w:t>
            </w:r>
            <w:r w:rsidRPr="001A5C1A">
              <w:rPr>
                <w:rFonts w:ascii="Times New Roman" w:hAnsi="Times New Roman"/>
                <w:sz w:val="18"/>
                <w:szCs w:val="18"/>
              </w:rPr>
              <w:t>0 км.</w:t>
            </w:r>
          </w:p>
        </w:tc>
      </w:tr>
      <w:tr w:rsidR="001A5C1A" w:rsidRPr="001A5C1A" w14:paraId="41BB74EC" w14:textId="77777777" w:rsidTr="00437B7E">
        <w:trPr>
          <w:trHeight w:val="27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1B156" w14:textId="77777777" w:rsidR="00131CF9" w:rsidRPr="001A5C1A" w:rsidRDefault="00131CF9" w:rsidP="004A40F5">
            <w:pPr>
              <w:pStyle w:val="a3"/>
              <w:ind w:left="101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 xml:space="preserve">центра другого </w:t>
            </w:r>
            <w:r w:rsidR="004A40F5" w:rsidRPr="001A5C1A">
              <w:rPr>
                <w:rFonts w:ascii="Times New Roman" w:hAnsi="Times New Roman"/>
                <w:sz w:val="18"/>
                <w:szCs w:val="18"/>
              </w:rPr>
              <w:t xml:space="preserve">ближайшего </w:t>
            </w:r>
            <w:r w:rsidRPr="001A5C1A">
              <w:rPr>
                <w:rFonts w:ascii="Times New Roman" w:hAnsi="Times New Roman"/>
                <w:sz w:val="18"/>
                <w:szCs w:val="18"/>
              </w:rPr>
              <w:t xml:space="preserve">субъекта </w:t>
            </w:r>
            <w:r w:rsidR="004A40F5" w:rsidRPr="001A5C1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CE78A" w14:textId="03675F27" w:rsidR="00131CF9" w:rsidRPr="001A5C1A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г. Самара - 2</w:t>
            </w:r>
            <w:r w:rsidR="00636C47" w:rsidRPr="001A5C1A">
              <w:rPr>
                <w:rFonts w:ascii="Times New Roman" w:hAnsi="Times New Roman"/>
                <w:sz w:val="18"/>
                <w:szCs w:val="18"/>
              </w:rPr>
              <w:t>3</w:t>
            </w:r>
            <w:r w:rsidRPr="001A5C1A">
              <w:rPr>
                <w:rFonts w:ascii="Times New Roman" w:hAnsi="Times New Roman"/>
                <w:sz w:val="18"/>
                <w:szCs w:val="18"/>
              </w:rPr>
              <w:t>0 км.</w:t>
            </w:r>
          </w:p>
        </w:tc>
      </w:tr>
      <w:tr w:rsidR="001A5C1A" w:rsidRPr="001A5C1A" w14:paraId="55A427BC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148C4" w14:textId="77777777" w:rsidR="00131CF9" w:rsidRPr="001A5C1A" w:rsidRDefault="00131CF9" w:rsidP="006F5BCD">
            <w:pPr>
              <w:pStyle w:val="a3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ближайшего города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16889" w14:textId="00934482" w:rsidR="00131CF9" w:rsidRPr="001A5C1A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 xml:space="preserve">г. Балаково - </w:t>
            </w:r>
            <w:r w:rsidR="005F0687">
              <w:rPr>
                <w:rFonts w:ascii="Times New Roman" w:hAnsi="Times New Roman"/>
                <w:sz w:val="18"/>
                <w:szCs w:val="18"/>
              </w:rPr>
              <w:t>60</w:t>
            </w:r>
            <w:r w:rsidRPr="001A5C1A">
              <w:rPr>
                <w:rFonts w:ascii="Times New Roman" w:hAnsi="Times New Roman"/>
                <w:sz w:val="18"/>
                <w:szCs w:val="18"/>
              </w:rPr>
              <w:t xml:space="preserve"> км.</w:t>
            </w:r>
          </w:p>
        </w:tc>
      </w:tr>
      <w:tr w:rsidR="001A5C1A" w:rsidRPr="001A5C1A" w14:paraId="0C041695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53A94" w14:textId="005BBF5C" w:rsidR="00131CF9" w:rsidRPr="001A5C1A" w:rsidRDefault="006F5BCD" w:rsidP="001129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>автодороги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50D18" w14:textId="77777777" w:rsidR="00131CF9" w:rsidRPr="001A5C1A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>20 м.</w:t>
            </w:r>
          </w:p>
        </w:tc>
      </w:tr>
      <w:tr w:rsidR="001A5C1A" w:rsidRPr="001A5C1A" w14:paraId="53AF149E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302D6" w14:textId="5AC8EE35" w:rsidR="00131CF9" w:rsidRPr="001A5C1A" w:rsidRDefault="006F5BCD" w:rsidP="001129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>железной дорог</w:t>
            </w:r>
            <w:r w:rsidR="00F72521" w:rsidRPr="001A5C1A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081C5" w14:textId="7C81D608" w:rsidR="00131CF9" w:rsidRPr="001A5C1A" w:rsidRDefault="00AA2E66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Ст. Иргиз-100м., 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proofErr w:type="spellStart"/>
            <w:r w:rsidR="00C00321" w:rsidRPr="001A5C1A">
              <w:rPr>
                <w:rFonts w:ascii="Times New Roman" w:hAnsi="Times New Roman"/>
                <w:sz w:val="18"/>
                <w:szCs w:val="18"/>
              </w:rPr>
              <w:t>Пугачевск</w:t>
            </w:r>
            <w:proofErr w:type="spellEnd"/>
            <w:r w:rsidR="00C00321" w:rsidRPr="001A5C1A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 xml:space="preserve">м, аэропорт </w:t>
            </w:r>
            <w:proofErr w:type="spellStart"/>
            <w:r w:rsidR="00131CF9" w:rsidRPr="001A5C1A">
              <w:rPr>
                <w:rFonts w:ascii="Times New Roman" w:hAnsi="Times New Roman"/>
                <w:sz w:val="18"/>
                <w:szCs w:val="18"/>
              </w:rPr>
              <w:t>Курумыч</w:t>
            </w:r>
            <w:proofErr w:type="spellEnd"/>
            <w:r w:rsidR="00131CF9" w:rsidRPr="001A5C1A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 км"/>
              </w:smartTagPr>
              <w:r w:rsidR="00131CF9" w:rsidRPr="001A5C1A">
                <w:rPr>
                  <w:rFonts w:ascii="Times New Roman" w:hAnsi="Times New Roman"/>
                  <w:sz w:val="18"/>
                  <w:szCs w:val="18"/>
                </w:rPr>
                <w:t>200 км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A5C1A" w:rsidRPr="001A5C1A" w14:paraId="32384E1D" w14:textId="77777777" w:rsidTr="00437B7E">
        <w:trPr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6D81F" w14:textId="69675386" w:rsidR="00131CF9" w:rsidRPr="001A5C1A" w:rsidRDefault="006F5BCD" w:rsidP="001129D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1CF9" w:rsidRPr="001A5C1A">
              <w:rPr>
                <w:rFonts w:ascii="Times New Roman" w:hAnsi="Times New Roman"/>
                <w:sz w:val="18"/>
                <w:szCs w:val="18"/>
              </w:rPr>
              <w:t>речного порта, пристани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E1E96" w14:textId="536F7D43" w:rsidR="00131CF9" w:rsidRPr="001A5C1A" w:rsidRDefault="00131CF9" w:rsidP="00B467B8">
            <w:pPr>
              <w:pStyle w:val="a3"/>
              <w:ind w:left="10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5C1A">
              <w:rPr>
                <w:rFonts w:ascii="Times New Roman" w:hAnsi="Times New Roman"/>
                <w:sz w:val="18"/>
                <w:szCs w:val="18"/>
              </w:rPr>
              <w:t xml:space="preserve">порт Балаковский - </w:t>
            </w:r>
            <w:r w:rsidR="00AA2E66">
              <w:rPr>
                <w:rFonts w:ascii="Times New Roman" w:hAnsi="Times New Roman"/>
                <w:sz w:val="18"/>
                <w:szCs w:val="18"/>
              </w:rPr>
              <w:t>6</w:t>
            </w:r>
            <w:r w:rsidRPr="001A5C1A">
              <w:rPr>
                <w:rFonts w:ascii="Times New Roman" w:hAnsi="Times New Roman"/>
                <w:sz w:val="18"/>
                <w:szCs w:val="18"/>
              </w:rPr>
              <w:t>0 км.</w:t>
            </w:r>
          </w:p>
        </w:tc>
      </w:tr>
    </w:tbl>
    <w:p w14:paraId="35197E69" w14:textId="77777777" w:rsidR="00437B7E" w:rsidRPr="001A5C1A" w:rsidRDefault="00437B7E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</w:p>
    <w:p w14:paraId="2E134DC0" w14:textId="77777777" w:rsidR="00131CF9" w:rsidRPr="00FB2077" w:rsidRDefault="00131CF9" w:rsidP="00131CF9">
      <w:pPr>
        <w:pStyle w:val="a3"/>
        <w:ind w:left="-142" w:firstLine="142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>Характеристика инфраструктуры</w:t>
      </w:r>
    </w:p>
    <w:tbl>
      <w:tblPr>
        <w:tblW w:w="5742" w:type="pct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3"/>
        <w:gridCol w:w="980"/>
        <w:gridCol w:w="1403"/>
        <w:gridCol w:w="1686"/>
        <w:gridCol w:w="4833"/>
      </w:tblGrid>
      <w:tr w:rsidR="0096105E" w:rsidRPr="00FB2077" w14:paraId="2A6B42CB" w14:textId="77777777" w:rsidTr="00A55895">
        <w:trPr>
          <w:trHeight w:val="259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A7CCB" w14:textId="77777777" w:rsidR="0096105E" w:rsidRPr="00FB2077" w:rsidRDefault="0096105E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Вид инфраструктуры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23A83" w14:textId="77777777" w:rsidR="0096105E" w:rsidRPr="00FB2077" w:rsidRDefault="0096105E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B6100" w14:textId="77777777" w:rsidR="0096105E" w:rsidRPr="00FB2077" w:rsidRDefault="0096105E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4F353" w14:textId="77777777" w:rsidR="0096105E" w:rsidRPr="00FB2077" w:rsidRDefault="00256EE0" w:rsidP="00437B7E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 xml:space="preserve">Расстояние до </w:t>
            </w:r>
            <w:proofErr w:type="spellStart"/>
            <w:r w:rsidR="006C43DB" w:rsidRPr="00FB2077">
              <w:rPr>
                <w:rFonts w:ascii="Times New Roman" w:hAnsi="Times New Roman"/>
                <w:sz w:val="18"/>
                <w:szCs w:val="18"/>
              </w:rPr>
              <w:t>близлежа</w:t>
            </w:r>
            <w:r w:rsidR="00222454" w:rsidRPr="00FB2077">
              <w:rPr>
                <w:rFonts w:ascii="Times New Roman" w:hAnsi="Times New Roman"/>
                <w:sz w:val="18"/>
                <w:szCs w:val="18"/>
              </w:rPr>
              <w:t>йш</w:t>
            </w:r>
            <w:r w:rsidR="006C43DB" w:rsidRPr="00FB2077">
              <w:rPr>
                <w:rFonts w:ascii="Times New Roman" w:hAnsi="Times New Roman"/>
                <w:sz w:val="18"/>
                <w:szCs w:val="18"/>
              </w:rPr>
              <w:t>ей</w:t>
            </w:r>
            <w:proofErr w:type="spellEnd"/>
            <w:r w:rsidRPr="00FB2077">
              <w:rPr>
                <w:rFonts w:ascii="Times New Roman" w:hAnsi="Times New Roman"/>
                <w:sz w:val="18"/>
                <w:szCs w:val="18"/>
              </w:rPr>
              <w:t xml:space="preserve"> точки подключения</w:t>
            </w:r>
            <w:r w:rsidR="00F35F66" w:rsidRPr="00FB20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(в км)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79C13" w14:textId="77777777" w:rsidR="0096105E" w:rsidRPr="00FB2077" w:rsidRDefault="0096105E" w:rsidP="00437B7E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Описание</w:t>
            </w:r>
          </w:p>
        </w:tc>
      </w:tr>
      <w:tr w:rsidR="0096105E" w:rsidRPr="00FB2077" w14:paraId="4EF245AC" w14:textId="77777777" w:rsidTr="00A55895">
        <w:trPr>
          <w:trHeight w:val="230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E40EF" w14:textId="3BFC35F7" w:rsidR="0096105E" w:rsidRPr="00FB2077" w:rsidRDefault="006F5BCD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105E" w:rsidRPr="00FB2077">
              <w:rPr>
                <w:rFonts w:ascii="Times New Roman" w:hAnsi="Times New Roman"/>
                <w:sz w:val="18"/>
                <w:szCs w:val="18"/>
              </w:rPr>
              <w:t>Газ</w:t>
            </w:r>
            <w:r w:rsidR="00F15D86" w:rsidRPr="00FB2077">
              <w:rPr>
                <w:rFonts w:ascii="Times New Roman" w:hAnsi="Times New Roman"/>
                <w:sz w:val="18"/>
                <w:szCs w:val="18"/>
              </w:rPr>
              <w:t>оснабжение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E03D7" w14:textId="77777777" w:rsidR="0096105E" w:rsidRPr="00FB2077" w:rsidRDefault="0096105E" w:rsidP="0032147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0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 xml:space="preserve">/в </w:t>
            </w:r>
            <w:r w:rsidR="0032147A" w:rsidRPr="00FB2077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6220D" w14:textId="77777777" w:rsidR="0096105E" w:rsidRPr="00FB2077" w:rsidRDefault="0032147A" w:rsidP="003C7C30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5297D" w14:textId="19B706B6" w:rsidR="0096105E" w:rsidRPr="00FB2077" w:rsidRDefault="00DD2AFF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 км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54EF2" w14:textId="4D136635" w:rsidR="0096105E" w:rsidRPr="00FB2077" w:rsidRDefault="0096105E" w:rsidP="00437B7E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Общегородская газораспределительная сеть, возможность подключения газа высокого давления.</w:t>
            </w:r>
          </w:p>
        </w:tc>
      </w:tr>
      <w:tr w:rsidR="0096105E" w:rsidRPr="00FB2077" w14:paraId="1FF8871B" w14:textId="77777777" w:rsidTr="00A55895">
        <w:trPr>
          <w:trHeight w:val="366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7B452" w14:textId="55AF08FD" w:rsidR="0096105E" w:rsidRPr="00FB2077" w:rsidRDefault="006F5BCD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105E" w:rsidRPr="00FB2077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89A8" w14:textId="77777777" w:rsidR="0096105E" w:rsidRPr="00FB2077" w:rsidRDefault="0096105E" w:rsidP="00F35F6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Гкал\час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699AB" w14:textId="77777777" w:rsidR="0096105E" w:rsidRPr="00FB2077" w:rsidRDefault="0096105E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21255" w14:textId="3D404303" w:rsidR="0096105E" w:rsidRPr="00FB2077" w:rsidRDefault="009D5525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61F38" w14:textId="5E845BD9" w:rsidR="0096105E" w:rsidRPr="00FB2077" w:rsidRDefault="00E701F8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6105E" w:rsidRPr="00FB2077" w14:paraId="40E0220A" w14:textId="77777777" w:rsidTr="00A55895">
        <w:trPr>
          <w:trHeight w:val="400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CF88" w14:textId="36F8BDF5" w:rsidR="0096105E" w:rsidRPr="00FB2077" w:rsidRDefault="006F5BCD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105E" w:rsidRPr="00FB2077">
              <w:rPr>
                <w:rFonts w:ascii="Times New Roman" w:hAnsi="Times New Roman"/>
                <w:sz w:val="18"/>
                <w:szCs w:val="18"/>
              </w:rPr>
              <w:t>Пар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D5B24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Бар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3989" w14:textId="77777777" w:rsidR="0096105E" w:rsidRPr="00FB2077" w:rsidRDefault="0096105E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22538" w14:textId="65578C79" w:rsidR="0096105E" w:rsidRPr="00FB2077" w:rsidRDefault="009D5525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AB721" w14:textId="2BC9245A" w:rsidR="0096105E" w:rsidRPr="00FB2077" w:rsidRDefault="00E701F8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96105E" w:rsidRPr="00FB2077" w14:paraId="6D364783" w14:textId="77777777" w:rsidTr="00BA6017">
        <w:trPr>
          <w:trHeight w:val="250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6A42F" w14:textId="7F9C36FE" w:rsidR="0096105E" w:rsidRPr="00FB2077" w:rsidRDefault="006F5BCD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105E" w:rsidRPr="00FB2077">
              <w:rPr>
                <w:rFonts w:ascii="Times New Roman" w:hAnsi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9503" w14:textId="77777777" w:rsidR="0096105E" w:rsidRPr="00FB2077" w:rsidRDefault="001C3B06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6A55" w14:textId="7A9076A5" w:rsidR="0096105E" w:rsidRPr="00AA2E66" w:rsidRDefault="00847935" w:rsidP="00847935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7935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61B57" w14:textId="176D39CB" w:rsidR="00632841" w:rsidRPr="0081031A" w:rsidRDefault="00E701F8" w:rsidP="00250FF4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3B7FE" w14:textId="703E9438" w:rsidR="0096105E" w:rsidRPr="0081031A" w:rsidRDefault="00E701F8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6105E" w:rsidRPr="00FB2077" w14:paraId="49F7D270" w14:textId="77777777" w:rsidTr="00BA6017">
        <w:trPr>
          <w:trHeight w:val="250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26E4A" w14:textId="26F6AA0F" w:rsidR="0096105E" w:rsidRPr="00FB2077" w:rsidRDefault="006F5BCD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105E" w:rsidRPr="00FB2077">
              <w:rPr>
                <w:rFonts w:ascii="Times New Roman" w:hAnsi="Times New Roman"/>
                <w:sz w:val="18"/>
                <w:szCs w:val="18"/>
              </w:rPr>
              <w:t>Водоснабжение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DF6E9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0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5FCF3" w14:textId="6EA8EDB3" w:rsidR="0096105E" w:rsidRPr="00AA2E66" w:rsidRDefault="00847935" w:rsidP="003C7C30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7935">
              <w:rPr>
                <w:rFonts w:ascii="Times New Roman" w:hAnsi="Times New Roman"/>
                <w:sz w:val="18"/>
                <w:szCs w:val="18"/>
              </w:rPr>
              <w:t>По потребности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A183" w14:textId="544EDB44" w:rsidR="0096105E" w:rsidRPr="0081031A" w:rsidRDefault="00E701F8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BA8A6" w14:textId="77777777" w:rsidR="0096105E" w:rsidRPr="0081031A" w:rsidRDefault="00EE5447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Водоснабжение данного земельного участка возможно при подключении к существующей центральной сети водопровода в следующих точках подключения:</w:t>
            </w:r>
          </w:p>
          <w:p w14:paraId="7A825A86" w14:textId="77777777" w:rsidR="00EE5447" w:rsidRPr="0081031A" w:rsidRDefault="00EE5447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031A">
              <w:rPr>
                <w:rFonts w:ascii="Times New Roman" w:hAnsi="Times New Roman"/>
                <w:sz w:val="18"/>
                <w:szCs w:val="18"/>
              </w:rPr>
              <w:t>п.Заволжский</w:t>
            </w:r>
            <w:proofErr w:type="spellEnd"/>
            <w:r w:rsidRPr="00810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031A">
              <w:rPr>
                <w:rFonts w:ascii="Times New Roman" w:hAnsi="Times New Roman"/>
                <w:sz w:val="18"/>
                <w:szCs w:val="18"/>
              </w:rPr>
              <w:t>ул.Вокзальная</w:t>
            </w:r>
            <w:proofErr w:type="spellEnd"/>
            <w:r w:rsidRPr="0081031A">
              <w:rPr>
                <w:rFonts w:ascii="Times New Roman" w:hAnsi="Times New Roman"/>
                <w:sz w:val="18"/>
                <w:szCs w:val="18"/>
              </w:rPr>
              <w:t xml:space="preserve"> (93 м. от земельного участка) диаметр водопровода 110 мм.;</w:t>
            </w:r>
          </w:p>
          <w:p w14:paraId="1CB37C9C" w14:textId="44DDF5BC" w:rsidR="00EE5447" w:rsidRPr="0081031A" w:rsidRDefault="00EE5447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1031A">
              <w:rPr>
                <w:rFonts w:ascii="Times New Roman" w:hAnsi="Times New Roman"/>
                <w:sz w:val="18"/>
                <w:szCs w:val="18"/>
              </w:rPr>
              <w:t>п.Заволжский,Ул</w:t>
            </w:r>
            <w:proofErr w:type="spellEnd"/>
            <w:r w:rsidRPr="0081031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81031A">
              <w:rPr>
                <w:rFonts w:ascii="Times New Roman" w:hAnsi="Times New Roman"/>
                <w:sz w:val="18"/>
                <w:szCs w:val="18"/>
              </w:rPr>
              <w:t xml:space="preserve"> Железнодорожная (58 м от земельного участка) диаметр водопровода 160мм;</w:t>
            </w:r>
          </w:p>
          <w:p w14:paraId="4F31F103" w14:textId="5CD9AFA1" w:rsidR="00EE5447" w:rsidRPr="0081031A" w:rsidRDefault="00EE5447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031A">
              <w:rPr>
                <w:rFonts w:ascii="Times New Roman" w:hAnsi="Times New Roman"/>
                <w:sz w:val="18"/>
                <w:szCs w:val="18"/>
              </w:rPr>
              <w:t>п.Заволжский</w:t>
            </w:r>
            <w:proofErr w:type="spellEnd"/>
            <w:r w:rsidRPr="00810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1031A">
              <w:rPr>
                <w:rFonts w:ascii="Times New Roman" w:hAnsi="Times New Roman"/>
                <w:sz w:val="18"/>
                <w:szCs w:val="18"/>
              </w:rPr>
              <w:t>ул.железнодорожная</w:t>
            </w:r>
            <w:proofErr w:type="spellEnd"/>
            <w:proofErr w:type="gramEnd"/>
            <w:r w:rsidRPr="0081031A">
              <w:rPr>
                <w:rFonts w:ascii="Times New Roman" w:hAnsi="Times New Roman"/>
                <w:sz w:val="18"/>
                <w:szCs w:val="18"/>
              </w:rPr>
              <w:t xml:space="preserve"> (51 м от земельного участка) диаметр водопровода </w:t>
            </w:r>
          </w:p>
        </w:tc>
      </w:tr>
      <w:tr w:rsidR="0096105E" w:rsidRPr="00FB2077" w14:paraId="12A3A10C" w14:textId="77777777" w:rsidTr="00BA6017">
        <w:trPr>
          <w:trHeight w:val="240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0DE11" w14:textId="5FE6B79F" w:rsidR="0096105E" w:rsidRPr="00FB2077" w:rsidRDefault="006F5BCD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105E" w:rsidRPr="00FB2077">
              <w:rPr>
                <w:rFonts w:ascii="Times New Roman" w:hAnsi="Times New Roman"/>
                <w:sz w:val="18"/>
                <w:szCs w:val="18"/>
              </w:rPr>
              <w:t>Канализация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401AE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0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118F8" w14:textId="61B3EC61" w:rsidR="0096105E" w:rsidRPr="0081031A" w:rsidRDefault="00847935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7DB1B" w14:textId="320017ED" w:rsidR="0096105E" w:rsidRPr="0081031A" w:rsidRDefault="0081031A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D5BB3" w14:textId="48A2B08B" w:rsidR="0096105E" w:rsidRPr="0081031A" w:rsidRDefault="0081031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6105E" w:rsidRPr="00FB2077" w14:paraId="69C609A1" w14:textId="77777777" w:rsidTr="00A55895">
        <w:trPr>
          <w:trHeight w:val="250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5F39F" w14:textId="6405F528" w:rsidR="0096105E" w:rsidRPr="00FB2077" w:rsidRDefault="006F5BCD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 xml:space="preserve">Очистные </w:t>
            </w:r>
            <w:r>
              <w:rPr>
                <w:rFonts w:ascii="Times New Roman" w:hAnsi="Times New Roman"/>
                <w:sz w:val="18"/>
                <w:szCs w:val="18"/>
              </w:rPr>
              <w:t>сооружения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FDF53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0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B2077">
              <w:rPr>
                <w:rFonts w:ascii="Times New Roman" w:hAnsi="Times New Roman"/>
                <w:sz w:val="18"/>
                <w:szCs w:val="18"/>
              </w:rPr>
              <w:t>/год.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72E59" w14:textId="523A3594" w:rsidR="0096105E" w:rsidRPr="0081031A" w:rsidRDefault="009D5525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D2D7" w14:textId="1E263F04" w:rsidR="0096105E" w:rsidRPr="0081031A" w:rsidRDefault="009D5525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A5906" w14:textId="25EE420C" w:rsidR="0096105E" w:rsidRPr="0081031A" w:rsidRDefault="001A5C1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105E" w:rsidRPr="00FB2077" w14:paraId="3618C85A" w14:textId="77777777" w:rsidTr="00A55895">
        <w:trPr>
          <w:trHeight w:val="250"/>
        </w:trPr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C4625" w14:textId="4BA1C5EB" w:rsidR="0096105E" w:rsidRPr="00FB2077" w:rsidRDefault="006F5BCD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105E" w:rsidRPr="00FB2077">
              <w:rPr>
                <w:rFonts w:ascii="Times New Roman" w:hAnsi="Times New Roman"/>
                <w:sz w:val="18"/>
                <w:szCs w:val="18"/>
              </w:rPr>
              <w:t>Котельные установки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BDF6B" w14:textId="77777777" w:rsidR="0096105E" w:rsidRPr="00FB2077" w:rsidRDefault="0096105E" w:rsidP="00BC3E4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кВт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6EDF4" w14:textId="4B3EA4AC" w:rsidR="0096105E" w:rsidRPr="0081031A" w:rsidRDefault="009D5525" w:rsidP="003C7C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37AA3" w14:textId="3C4C4489" w:rsidR="0096105E" w:rsidRPr="0081031A" w:rsidRDefault="009D5525" w:rsidP="003C7C30">
            <w:pPr>
              <w:pStyle w:val="a3"/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4A69E" w14:textId="551065DC" w:rsidR="0096105E" w:rsidRPr="0081031A" w:rsidRDefault="001A5C1A" w:rsidP="00BC3E46">
            <w:pPr>
              <w:pStyle w:val="a3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81031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56F5DD93" w14:textId="77777777" w:rsidR="00CE011C" w:rsidRPr="00FB2077" w:rsidRDefault="00CE011C" w:rsidP="00CE011C">
      <w:pPr>
        <w:pStyle w:val="a3"/>
        <w:rPr>
          <w:rFonts w:ascii="Times New Roman" w:hAnsi="Times New Roman"/>
          <w:b/>
          <w:sz w:val="18"/>
          <w:szCs w:val="18"/>
        </w:rPr>
      </w:pPr>
      <w:r w:rsidRPr="00FB2077">
        <w:rPr>
          <w:rFonts w:ascii="Times New Roman" w:hAnsi="Times New Roman"/>
          <w:b/>
          <w:sz w:val="18"/>
          <w:szCs w:val="18"/>
        </w:rPr>
        <w:t>Основные параметры зданий и сооружений, расположенные на площадке</w:t>
      </w:r>
    </w:p>
    <w:tbl>
      <w:tblPr>
        <w:tblW w:w="10770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54"/>
        <w:gridCol w:w="1277"/>
        <w:gridCol w:w="1267"/>
        <w:gridCol w:w="912"/>
        <w:gridCol w:w="1728"/>
        <w:gridCol w:w="1190"/>
        <w:gridCol w:w="2142"/>
      </w:tblGrid>
      <w:tr w:rsidR="00CE011C" w:rsidRPr="00FB2077" w14:paraId="4B0387B9" w14:textId="77777777" w:rsidTr="00CE011C">
        <w:trPr>
          <w:trHeight w:val="4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22AFE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 здания, сооружения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81CE7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9A075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Этажность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8DA0D6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Высота этажа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602701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53577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Износ %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109D8" w14:textId="77777777" w:rsidR="00CE011C" w:rsidRPr="00FB2077" w:rsidRDefault="00CE011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Возможность расширения</w:t>
            </w:r>
          </w:p>
        </w:tc>
      </w:tr>
      <w:tr w:rsidR="00CE011C" w:rsidRPr="00FB2077" w14:paraId="68DF0101" w14:textId="77777777" w:rsidTr="00CE011C">
        <w:trPr>
          <w:trHeight w:val="25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7A9F65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41C1B4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B0F254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D557D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54F22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9CA6E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7BA33" w14:textId="77777777" w:rsidR="00CE011C" w:rsidRPr="00FB2077" w:rsidRDefault="00CE011C" w:rsidP="00437B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07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68AFC3DE" w14:textId="77777777" w:rsidR="000B65F1" w:rsidRPr="00FB2077" w:rsidRDefault="000B65F1" w:rsidP="00912FF0">
      <w:pPr>
        <w:pStyle w:val="a3"/>
        <w:ind w:left="-567"/>
        <w:jc w:val="both"/>
        <w:rPr>
          <w:rFonts w:ascii="Times New Roman" w:hAnsi="Times New Roman"/>
          <w:b/>
          <w:i/>
          <w:sz w:val="18"/>
          <w:szCs w:val="18"/>
        </w:rPr>
      </w:pPr>
      <w:r w:rsidRPr="00FB2077">
        <w:rPr>
          <w:rFonts w:ascii="Times New Roman" w:hAnsi="Times New Roman"/>
          <w:b/>
          <w:i/>
          <w:sz w:val="18"/>
          <w:szCs w:val="18"/>
        </w:rPr>
        <w:t>Предложение по использованию площадки:</w:t>
      </w:r>
    </w:p>
    <w:p w14:paraId="47E39035" w14:textId="4B6D8D33" w:rsidR="00B467B8" w:rsidRPr="001A5C1A" w:rsidRDefault="002E185D" w:rsidP="00912FF0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1A5C1A">
        <w:rPr>
          <w:rFonts w:ascii="Times New Roman" w:hAnsi="Times New Roman"/>
          <w:sz w:val="18"/>
          <w:szCs w:val="18"/>
        </w:rPr>
        <w:t xml:space="preserve">Организация нового производства и переработки сельскохозяйственной продукции, </w:t>
      </w:r>
      <w:r w:rsidR="00C00321" w:rsidRPr="001A5C1A">
        <w:rPr>
          <w:rFonts w:ascii="Times New Roman" w:hAnsi="Times New Roman"/>
          <w:sz w:val="18"/>
          <w:szCs w:val="18"/>
        </w:rPr>
        <w:t>растениеводства</w:t>
      </w:r>
      <w:r w:rsidR="001A5C1A" w:rsidRPr="001A5C1A">
        <w:rPr>
          <w:rFonts w:ascii="Times New Roman" w:hAnsi="Times New Roman"/>
          <w:sz w:val="18"/>
          <w:szCs w:val="18"/>
        </w:rPr>
        <w:t>.</w:t>
      </w:r>
      <w:r w:rsidRPr="001A5C1A">
        <w:rPr>
          <w:rFonts w:ascii="Times New Roman" w:hAnsi="Times New Roman"/>
          <w:sz w:val="18"/>
          <w:szCs w:val="18"/>
        </w:rPr>
        <w:t xml:space="preserve"> Строительство цехов и мини-заводов для промышленного производства</w:t>
      </w:r>
      <w:r w:rsidR="00D04EF4" w:rsidRPr="001A5C1A">
        <w:rPr>
          <w:rFonts w:ascii="Times New Roman" w:hAnsi="Times New Roman"/>
          <w:sz w:val="18"/>
          <w:szCs w:val="18"/>
        </w:rPr>
        <w:t xml:space="preserve">. Строительство и эксплуатация придорожного сервиза. </w:t>
      </w:r>
    </w:p>
    <w:p w14:paraId="6BBC0DE1" w14:textId="6B8B32BC" w:rsidR="000B799C" w:rsidRPr="001A5C1A" w:rsidRDefault="00034BCB" w:rsidP="00912FF0">
      <w:pPr>
        <w:pStyle w:val="a3"/>
        <w:ind w:left="-567"/>
        <w:jc w:val="both"/>
        <w:rPr>
          <w:rFonts w:ascii="Times New Roman" w:hAnsi="Times New Roman"/>
          <w:sz w:val="18"/>
          <w:szCs w:val="18"/>
        </w:rPr>
      </w:pPr>
      <w:r w:rsidRPr="001A5C1A">
        <w:rPr>
          <w:rFonts w:ascii="Times New Roman" w:hAnsi="Times New Roman"/>
          <w:b/>
          <w:i/>
          <w:sz w:val="18"/>
          <w:szCs w:val="18"/>
        </w:rPr>
        <w:t>Дополнительная информация о площадке</w:t>
      </w:r>
      <w:r w:rsidR="00A55895">
        <w:rPr>
          <w:rFonts w:ascii="Times New Roman" w:hAnsi="Times New Roman"/>
          <w:b/>
          <w:i/>
          <w:sz w:val="18"/>
          <w:szCs w:val="18"/>
        </w:rPr>
        <w:t xml:space="preserve">: </w:t>
      </w:r>
      <w:r w:rsidR="000B799C" w:rsidRPr="001A5C1A">
        <w:rPr>
          <w:rFonts w:ascii="Times New Roman" w:hAnsi="Times New Roman"/>
          <w:sz w:val="18"/>
          <w:szCs w:val="18"/>
        </w:rPr>
        <w:t>Земельный участок без ограждений и построек.</w:t>
      </w:r>
    </w:p>
    <w:sectPr w:rsidR="000B799C" w:rsidRPr="001A5C1A" w:rsidSect="00437B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F9"/>
    <w:rsid w:val="000018A3"/>
    <w:rsid w:val="00024093"/>
    <w:rsid w:val="00025D06"/>
    <w:rsid w:val="00034BCB"/>
    <w:rsid w:val="000442D5"/>
    <w:rsid w:val="0005029D"/>
    <w:rsid w:val="00054E40"/>
    <w:rsid w:val="00066F79"/>
    <w:rsid w:val="00070D93"/>
    <w:rsid w:val="00077924"/>
    <w:rsid w:val="0009713B"/>
    <w:rsid w:val="000B65F1"/>
    <w:rsid w:val="000B799C"/>
    <w:rsid w:val="000F7F12"/>
    <w:rsid w:val="001129DC"/>
    <w:rsid w:val="00131CF9"/>
    <w:rsid w:val="001603A3"/>
    <w:rsid w:val="001A5C1A"/>
    <w:rsid w:val="001B2932"/>
    <w:rsid w:val="001C2CC5"/>
    <w:rsid w:val="001C3B06"/>
    <w:rsid w:val="001D6AC4"/>
    <w:rsid w:val="001F28D6"/>
    <w:rsid w:val="00222454"/>
    <w:rsid w:val="00243310"/>
    <w:rsid w:val="00250FF4"/>
    <w:rsid w:val="00256EE0"/>
    <w:rsid w:val="00257399"/>
    <w:rsid w:val="002B2233"/>
    <w:rsid w:val="002E185D"/>
    <w:rsid w:val="002F178F"/>
    <w:rsid w:val="0032147A"/>
    <w:rsid w:val="0033251F"/>
    <w:rsid w:val="00364BF3"/>
    <w:rsid w:val="00373749"/>
    <w:rsid w:val="00383238"/>
    <w:rsid w:val="003C22D9"/>
    <w:rsid w:val="003C7C30"/>
    <w:rsid w:val="003D1B3D"/>
    <w:rsid w:val="00437B7E"/>
    <w:rsid w:val="004606DB"/>
    <w:rsid w:val="004A40F5"/>
    <w:rsid w:val="004A7C11"/>
    <w:rsid w:val="004E249B"/>
    <w:rsid w:val="00525935"/>
    <w:rsid w:val="0054270F"/>
    <w:rsid w:val="00582291"/>
    <w:rsid w:val="005F0687"/>
    <w:rsid w:val="00616205"/>
    <w:rsid w:val="00632841"/>
    <w:rsid w:val="00636C47"/>
    <w:rsid w:val="00650061"/>
    <w:rsid w:val="0065336B"/>
    <w:rsid w:val="006C3251"/>
    <w:rsid w:val="006C43DB"/>
    <w:rsid w:val="006F36EE"/>
    <w:rsid w:val="006F5BCD"/>
    <w:rsid w:val="007034AC"/>
    <w:rsid w:val="00752E3A"/>
    <w:rsid w:val="007748A8"/>
    <w:rsid w:val="007D27F8"/>
    <w:rsid w:val="007F178F"/>
    <w:rsid w:val="007F1BCD"/>
    <w:rsid w:val="007F3537"/>
    <w:rsid w:val="0081031A"/>
    <w:rsid w:val="008426ED"/>
    <w:rsid w:val="00847935"/>
    <w:rsid w:val="00856296"/>
    <w:rsid w:val="008603CD"/>
    <w:rsid w:val="008F119E"/>
    <w:rsid w:val="00912FF0"/>
    <w:rsid w:val="0096105E"/>
    <w:rsid w:val="00971A22"/>
    <w:rsid w:val="009737F1"/>
    <w:rsid w:val="00980286"/>
    <w:rsid w:val="009D5164"/>
    <w:rsid w:val="009D5525"/>
    <w:rsid w:val="00A0707D"/>
    <w:rsid w:val="00A25C94"/>
    <w:rsid w:val="00A55895"/>
    <w:rsid w:val="00A717C9"/>
    <w:rsid w:val="00A922DA"/>
    <w:rsid w:val="00AA2E66"/>
    <w:rsid w:val="00B07161"/>
    <w:rsid w:val="00B21AA1"/>
    <w:rsid w:val="00B30D81"/>
    <w:rsid w:val="00B34C79"/>
    <w:rsid w:val="00B467B8"/>
    <w:rsid w:val="00BA6017"/>
    <w:rsid w:val="00BA6F46"/>
    <w:rsid w:val="00BC30C5"/>
    <w:rsid w:val="00C00321"/>
    <w:rsid w:val="00C21DAB"/>
    <w:rsid w:val="00C232D3"/>
    <w:rsid w:val="00C322F2"/>
    <w:rsid w:val="00C33868"/>
    <w:rsid w:val="00C51EE9"/>
    <w:rsid w:val="00C64CB1"/>
    <w:rsid w:val="00C75CB9"/>
    <w:rsid w:val="00CA1F42"/>
    <w:rsid w:val="00CB1D10"/>
    <w:rsid w:val="00CE011C"/>
    <w:rsid w:val="00CE511B"/>
    <w:rsid w:val="00D02E70"/>
    <w:rsid w:val="00D04EF4"/>
    <w:rsid w:val="00D066A2"/>
    <w:rsid w:val="00D10924"/>
    <w:rsid w:val="00D50199"/>
    <w:rsid w:val="00D6247D"/>
    <w:rsid w:val="00D634BC"/>
    <w:rsid w:val="00D70EDC"/>
    <w:rsid w:val="00DD2AFF"/>
    <w:rsid w:val="00DE2B04"/>
    <w:rsid w:val="00E11F62"/>
    <w:rsid w:val="00E27FFE"/>
    <w:rsid w:val="00E701F8"/>
    <w:rsid w:val="00E73386"/>
    <w:rsid w:val="00E766F9"/>
    <w:rsid w:val="00EC2A05"/>
    <w:rsid w:val="00EE5447"/>
    <w:rsid w:val="00F15D86"/>
    <w:rsid w:val="00F35F66"/>
    <w:rsid w:val="00F62112"/>
    <w:rsid w:val="00F72521"/>
    <w:rsid w:val="00F73743"/>
    <w:rsid w:val="00FB2077"/>
    <w:rsid w:val="00FF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487381"/>
  <w15:docId w15:val="{D07E55E4-282E-44EF-8787-D555EA66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CF9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F89E-5921-4448-9245-CC934762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2016-03-25T08:11:00Z</cp:lastPrinted>
  <dcterms:created xsi:type="dcterms:W3CDTF">2023-11-24T09:55:00Z</dcterms:created>
  <dcterms:modified xsi:type="dcterms:W3CDTF">2024-02-06T07:45:00Z</dcterms:modified>
</cp:coreProperties>
</file>