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F47B" w14:textId="77777777" w:rsidR="00A73251" w:rsidRPr="00233327" w:rsidRDefault="00A73251" w:rsidP="005C0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B8AB765" w14:textId="77777777" w:rsidR="00A73251" w:rsidRPr="00233327" w:rsidRDefault="00A73251" w:rsidP="005C0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AA9E0B" w14:textId="77777777" w:rsidR="005C05F0" w:rsidRPr="00233327" w:rsidRDefault="00A73251" w:rsidP="00B11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333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144044">
        <w:rPr>
          <w:rFonts w:ascii="Times New Roman" w:eastAsia="Times New Roman" w:hAnsi="Times New Roman" w:cs="Times New Roman"/>
          <w:sz w:val="28"/>
          <w:szCs w:val="24"/>
          <w:lang w:eastAsia="ar-SA"/>
        </w:rPr>
        <w:t>11 ма</w:t>
      </w:r>
      <w:r w:rsidRPr="0023332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я 2022 года № </w:t>
      </w:r>
      <w:r w:rsidR="00144044">
        <w:rPr>
          <w:rFonts w:ascii="Times New Roman" w:eastAsia="Times New Roman" w:hAnsi="Times New Roman" w:cs="Times New Roman"/>
          <w:sz w:val="28"/>
          <w:szCs w:val="24"/>
          <w:lang w:eastAsia="ar-SA"/>
        </w:rPr>
        <w:t>442</w:t>
      </w:r>
    </w:p>
    <w:p w14:paraId="037DEBAF" w14:textId="77777777" w:rsidR="005C05F0" w:rsidRPr="00233327" w:rsidRDefault="005C05F0" w:rsidP="005C0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0C74A54" w14:textId="77777777" w:rsidR="00A73251" w:rsidRPr="00233327" w:rsidRDefault="00A73251" w:rsidP="005C0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87B435E" w14:textId="6BCB5EF3" w:rsidR="00B11D7E" w:rsidRPr="002F13F8" w:rsidRDefault="00B11D7E" w:rsidP="00B11D7E">
      <w:pPr>
        <w:spacing w:after="0" w:line="240" w:lineRule="auto"/>
        <w:ind w:right="3826"/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23332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33327">
        <w:rPr>
          <w:rFonts w:ascii="Times New Roman" w:hAnsi="Times New Roman" w:cs="Times New Roman"/>
          <w:b/>
          <w:bCs/>
          <w:sz w:val="28"/>
          <w:szCs w:val="28"/>
        </w:rPr>
        <w:t>Регистрация аттестованных нештатных аварийно-спасательных формирований на территории Пугачевского муниципального района</w:t>
      </w:r>
      <w:r w:rsidR="00144044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  <w:r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»</w:t>
      </w:r>
      <w:r w:rsidR="002F13F8"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(внесен</w:t>
      </w:r>
      <w:r w:rsidR="00F540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ы</w:t>
      </w:r>
      <w:r w:rsidR="002F13F8"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изменени</w:t>
      </w:r>
      <w:r w:rsidR="00F540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я</w:t>
      </w:r>
      <w:r w:rsidR="002F13F8"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постановлением от 15.07.2024г. №801</w:t>
      </w:r>
      <w:r w:rsidR="0062107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от 31.01.2025г. №161</w:t>
      </w:r>
      <w:r w:rsidR="00A62D2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от 24.06.2025г. №850</w:t>
      </w:r>
      <w:r w:rsidR="002F13F8"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)</w:t>
      </w:r>
    </w:p>
    <w:p w14:paraId="3BD45899" w14:textId="77777777" w:rsidR="005C05F0" w:rsidRPr="00233327" w:rsidRDefault="005C05F0" w:rsidP="005C05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7AB30" w14:textId="77777777" w:rsidR="005C05F0" w:rsidRPr="00233327" w:rsidRDefault="005C05F0" w:rsidP="005C05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F46D3" w14:textId="1EFC299D" w:rsidR="00B11D7E" w:rsidRPr="00233327" w:rsidRDefault="00B11D7E" w:rsidP="00B1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 w:rsidR="00144044" w:rsidRPr="00233327">
        <w:rPr>
          <w:rFonts w:ascii="Times New Roman" w:hAnsi="Times New Roman" w:cs="Times New Roman"/>
          <w:sz w:val="28"/>
          <w:szCs w:val="28"/>
        </w:rPr>
        <w:t>от 22 августа 1995 года № 151–ФЗ «Об аварийно–спасательных службах и статусе спасателей»</w:t>
      </w:r>
      <w:r w:rsidR="00144044">
        <w:rPr>
          <w:rFonts w:ascii="Times New Roman" w:hAnsi="Times New Roman" w:cs="Times New Roman"/>
          <w:sz w:val="28"/>
          <w:szCs w:val="28"/>
        </w:rPr>
        <w:t xml:space="preserve">, </w:t>
      </w: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 года № 210–ФЗ «Об организации предоставления государственных и муниципальных услуг»,</w:t>
      </w:r>
      <w:r w:rsidR="00C11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3327">
        <w:rPr>
          <w:rFonts w:ascii="Times New Roman" w:hAnsi="Times New Roman" w:cs="Times New Roman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стихийных бедствий от 12 марта 2018 года № 99 «Об утверждении Порядка регистрации аварийно–спасательных служб, аварийно–спасательных формирований», </w:t>
      </w: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  <w:r w:rsidRPr="00233327">
        <w:rPr>
          <w:rFonts w:ascii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 от 9 октября 2018 года № 857 «Об утверждении правил разработки и утверждении административных регламентов предоставления муниципальных услуг (исполнения муниципальных функций)», </w:t>
      </w:r>
      <w:r w:rsidR="00144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Пугачевского муниципального района </w:t>
      </w:r>
      <w:r w:rsidRPr="00233327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3E5CE631" w14:textId="77777777" w:rsidR="00B11D7E" w:rsidRPr="00233327" w:rsidRDefault="00B11D7E" w:rsidP="00B1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 w:rsidR="009D6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прилагаемый </w:t>
      </w: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233327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233327">
        <w:rPr>
          <w:rFonts w:ascii="Times New Roman" w:hAnsi="Times New Roman" w:cs="Times New Roman"/>
          <w:sz w:val="28"/>
          <w:szCs w:val="28"/>
        </w:rPr>
        <w:t>Регистрация аттестованных нештатных аварийно–спасательных формирований на территории Пугачевского муниципального района</w:t>
      </w:r>
      <w:r w:rsidR="009D60D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233327">
        <w:rPr>
          <w:rFonts w:ascii="Times New Roman" w:hAnsi="Times New Roman" w:cs="Times New Roman"/>
          <w:sz w:val="28"/>
          <w:szCs w:val="28"/>
        </w:rPr>
        <w:t>»</w:t>
      </w:r>
      <w:r w:rsidRPr="002333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CF7C1F7" w14:textId="77777777" w:rsidR="00B11D7E" w:rsidRPr="00233327" w:rsidRDefault="00B11D7E" w:rsidP="00B1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233327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информационно–коммуникационной сети Интернет и в газете «Деловой вестник Пугачевского муниципального района».</w:t>
      </w:r>
    </w:p>
    <w:p w14:paraId="17D8E43E" w14:textId="77777777" w:rsidR="00B11D7E" w:rsidRPr="00233327" w:rsidRDefault="00B11D7E" w:rsidP="00B11D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76B8EB3F" w14:textId="77777777" w:rsidR="005C05F0" w:rsidRPr="00233327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5D017" w14:textId="77777777" w:rsidR="005C05F0" w:rsidRPr="00233327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CD41A" w14:textId="77777777" w:rsidR="005C05F0" w:rsidRPr="00233327" w:rsidRDefault="005C05F0" w:rsidP="005C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1C9CD" w14:textId="77777777" w:rsidR="009D60D2" w:rsidRDefault="009D60D2" w:rsidP="005C0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Первый заместитель г</w:t>
      </w:r>
      <w:r w:rsidR="005C05F0" w:rsidRPr="00233327">
        <w:rPr>
          <w:rFonts w:ascii="Times New Roman" w:eastAsia="Times New Roman" w:hAnsi="Times New Roman" w:cs="Times New Roman"/>
          <w:b/>
          <w:bCs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ы</w:t>
      </w:r>
    </w:p>
    <w:p w14:paraId="51B7ADF0" w14:textId="77777777" w:rsidR="00D62CDE" w:rsidRPr="00233327" w:rsidRDefault="009D60D2" w:rsidP="005C0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администрации </w:t>
      </w:r>
      <w:r w:rsidR="005C05F0" w:rsidRPr="00233327">
        <w:rPr>
          <w:rFonts w:ascii="Times New Roman" w:eastAsia="Times New Roman" w:hAnsi="Times New Roman" w:cs="Times New Roman"/>
          <w:b/>
          <w:bCs/>
          <w:sz w:val="28"/>
          <w:szCs w:val="24"/>
        </w:rPr>
        <w:t>Пугачевского</w:t>
      </w:r>
    </w:p>
    <w:p w14:paraId="0E98C2C2" w14:textId="77777777" w:rsidR="00D62CDE" w:rsidRPr="00233327" w:rsidRDefault="00D62CDE" w:rsidP="00D62CDE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233327"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</w:t>
      </w:r>
      <w:proofErr w:type="spellStart"/>
      <w:r w:rsidR="005C05F0" w:rsidRPr="00233327">
        <w:rPr>
          <w:rFonts w:ascii="Times New Roman" w:hAnsi="Times New Roman" w:cs="Times New Roman"/>
          <w:b/>
          <w:bCs/>
          <w:sz w:val="28"/>
        </w:rPr>
        <w:t>А.</w:t>
      </w:r>
      <w:r w:rsidR="009D60D2">
        <w:rPr>
          <w:rFonts w:ascii="Times New Roman" w:hAnsi="Times New Roman" w:cs="Times New Roman"/>
          <w:b/>
          <w:bCs/>
          <w:sz w:val="28"/>
        </w:rPr>
        <w:t>А</w:t>
      </w:r>
      <w:r w:rsidR="005C05F0" w:rsidRPr="00233327">
        <w:rPr>
          <w:rFonts w:ascii="Times New Roman" w:hAnsi="Times New Roman" w:cs="Times New Roman"/>
          <w:b/>
          <w:bCs/>
          <w:sz w:val="28"/>
        </w:rPr>
        <w:t>.</w:t>
      </w:r>
      <w:r w:rsidR="009D60D2">
        <w:rPr>
          <w:rFonts w:ascii="Times New Roman" w:hAnsi="Times New Roman" w:cs="Times New Roman"/>
          <w:b/>
          <w:bCs/>
          <w:sz w:val="28"/>
        </w:rPr>
        <w:t>Цуприков</w:t>
      </w:r>
      <w:proofErr w:type="spellEnd"/>
    </w:p>
    <w:p w14:paraId="1574358A" w14:textId="77777777" w:rsidR="009D60D2" w:rsidRDefault="009D60D2" w:rsidP="00B11D7E">
      <w:pPr>
        <w:widowControl w:val="0"/>
        <w:spacing w:after="0" w:line="240" w:lineRule="auto"/>
        <w:ind w:left="5954"/>
        <w:rPr>
          <w:rFonts w:ascii="Times New Roman" w:hAnsi="Times New Roman" w:cs="Times New Roman"/>
          <w:kern w:val="32"/>
          <w:sz w:val="28"/>
          <w:szCs w:val="28"/>
          <w:lang w:eastAsia="en-US"/>
        </w:rPr>
      </w:pPr>
    </w:p>
    <w:p w14:paraId="2636B74A" w14:textId="77777777" w:rsidR="009D60D2" w:rsidRDefault="009D60D2" w:rsidP="00B11D7E">
      <w:pPr>
        <w:widowControl w:val="0"/>
        <w:spacing w:after="0" w:line="240" w:lineRule="auto"/>
        <w:ind w:left="5954"/>
        <w:rPr>
          <w:rFonts w:ascii="Times New Roman" w:hAnsi="Times New Roman" w:cs="Times New Roman"/>
          <w:kern w:val="32"/>
          <w:sz w:val="28"/>
          <w:szCs w:val="28"/>
          <w:lang w:eastAsia="en-US"/>
        </w:rPr>
      </w:pPr>
    </w:p>
    <w:p w14:paraId="1C2268A7" w14:textId="77777777" w:rsidR="008309B6" w:rsidRPr="008309B6" w:rsidRDefault="008309B6" w:rsidP="008309B6">
      <w:pPr>
        <w:keepNext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309B6">
        <w:rPr>
          <w:rFonts w:ascii="Times New Roman" w:eastAsia="Times New Roman" w:hAnsi="Times New Roman" w:cs="Times New Roman"/>
          <w:sz w:val="28"/>
          <w:szCs w:val="24"/>
          <w:lang w:eastAsia="zh-CN"/>
        </w:rPr>
        <w:t>Утвержден</w:t>
      </w:r>
    </w:p>
    <w:p w14:paraId="6F158F2E" w14:textId="77777777" w:rsidR="008309B6" w:rsidRPr="008309B6" w:rsidRDefault="008309B6" w:rsidP="008309B6">
      <w:pPr>
        <w:keepNext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09B6">
        <w:rPr>
          <w:rFonts w:ascii="Times New Roman" w:eastAsia="Times New Roman" w:hAnsi="Times New Roman" w:cs="Times New Roman"/>
          <w:sz w:val="28"/>
          <w:szCs w:val="24"/>
          <w:lang w:eastAsia="zh-CN"/>
        </w:rPr>
        <w:t>постановлением администрации Пугачевского муниципального района Саратовской области</w:t>
      </w:r>
    </w:p>
    <w:p w14:paraId="2922C09D" w14:textId="77777777" w:rsidR="008309B6" w:rsidRPr="008309B6" w:rsidRDefault="008309B6" w:rsidP="008309B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09B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11</w:t>
      </w:r>
      <w:r w:rsidRPr="008309B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Pr="008309B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2022 года №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442</w:t>
      </w:r>
    </w:p>
    <w:p w14:paraId="447DD3F0" w14:textId="0236CE75" w:rsidR="002F13F8" w:rsidRPr="002F13F8" w:rsidRDefault="002F13F8" w:rsidP="002F13F8">
      <w:pPr>
        <w:spacing w:after="0" w:line="240" w:lineRule="auto"/>
        <w:ind w:right="3826"/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(внесен</w:t>
      </w:r>
      <w:r w:rsidR="00F540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ы</w:t>
      </w:r>
      <w:r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изменени</w:t>
      </w:r>
      <w:r w:rsidR="00F540B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я</w:t>
      </w:r>
      <w:r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постановлением от 15.07.2024г. №801</w:t>
      </w:r>
      <w:r w:rsidR="0062107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от 31.01.2025г. №161</w:t>
      </w:r>
      <w:r w:rsidR="00A62D2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от 24.06.2025г. №850</w:t>
      </w:r>
      <w:r w:rsidRPr="002F13F8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)</w:t>
      </w:r>
    </w:p>
    <w:p w14:paraId="2A387914" w14:textId="77777777" w:rsidR="002F13F8" w:rsidRPr="00233327" w:rsidRDefault="002F13F8" w:rsidP="002F13F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405E7" w14:textId="77777777" w:rsidR="00B11D7E" w:rsidRDefault="00B11D7E" w:rsidP="00D62CDE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0DA3319C" w14:textId="77777777" w:rsidR="008309B6" w:rsidRPr="00233327" w:rsidRDefault="008309B6" w:rsidP="00D62CDE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48B2D41C" w14:textId="77777777" w:rsidR="00B11D7E" w:rsidRPr="00233327" w:rsidRDefault="00B11D7E" w:rsidP="00B11D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0F8016FC" w14:textId="77777777" w:rsidR="00B11D7E" w:rsidRPr="00233327" w:rsidRDefault="00B11D7E" w:rsidP="00B11D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b/>
          <w:sz w:val="28"/>
          <w:szCs w:val="28"/>
        </w:rPr>
        <w:t>предоставления муниципальной услуги «Регистрация аттестованных нештатных аварийно–спасательных формирований на территории Пугачевского муниципального района</w:t>
      </w:r>
      <w:r w:rsidR="008309B6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233327">
        <w:rPr>
          <w:rFonts w:ascii="Times New Roman" w:hAnsi="Times New Roman"/>
          <w:b/>
          <w:sz w:val="28"/>
          <w:szCs w:val="28"/>
        </w:rPr>
        <w:t>»</w:t>
      </w:r>
    </w:p>
    <w:p w14:paraId="3FFE68BC" w14:textId="77777777" w:rsidR="00B11D7E" w:rsidRPr="00233327" w:rsidRDefault="00B11D7E" w:rsidP="00B11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EE939A" w14:textId="77777777" w:rsidR="004427A1" w:rsidRPr="00D63B4B" w:rsidRDefault="004427A1" w:rsidP="004427A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3B4B">
        <w:rPr>
          <w:rFonts w:ascii="Times New Roman" w:hAnsi="Times New Roman"/>
          <w:b/>
          <w:sz w:val="28"/>
          <w:szCs w:val="28"/>
        </w:rPr>
        <w:t>I.Общие</w:t>
      </w:r>
      <w:proofErr w:type="spellEnd"/>
      <w:r w:rsidRPr="00D63B4B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14:paraId="55A1456C" w14:textId="77777777" w:rsidR="004427A1" w:rsidRPr="00D63B4B" w:rsidRDefault="004427A1" w:rsidP="004427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6F12F34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3B4B">
        <w:rPr>
          <w:rFonts w:ascii="Times New Roman" w:hAnsi="Times New Roman" w:cs="Times New Roman"/>
          <w:bCs/>
          <w:sz w:val="28"/>
          <w:szCs w:val="28"/>
          <w:lang w:eastAsia="ar-SA"/>
        </w:rPr>
        <w:t>1.1.</w:t>
      </w:r>
      <w:r w:rsidRPr="00D63B4B">
        <w:rPr>
          <w:rFonts w:ascii="Times New Roman" w:eastAsia="Calibri" w:hAnsi="Times New Roman" w:cs="Times New Roman"/>
          <w:sz w:val="28"/>
          <w:szCs w:val="28"/>
        </w:rPr>
        <w:t>Административный регламент регулирует порядок предоставления муниципальной услуги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D63B4B">
        <w:rPr>
          <w:rFonts w:ascii="Times New Roman" w:hAnsi="Times New Roman" w:cs="Times New Roman"/>
          <w:sz w:val="28"/>
          <w:szCs w:val="28"/>
        </w:rPr>
        <w:t>Регистрация аттестованных нештатных аварийно–спасательных формирований на территории Пугачевского муниципального района Саратовской области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t>» (далее –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0DACB81C" w14:textId="77777777" w:rsidR="004427A1" w:rsidRPr="00D63B4B" w:rsidRDefault="004427A1" w:rsidP="004427A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3B4B">
        <w:rPr>
          <w:rFonts w:ascii="Times New Roman" w:hAnsi="Times New Roman" w:cs="Times New Roman"/>
          <w:sz w:val="28"/>
          <w:szCs w:val="28"/>
          <w:lang w:eastAsia="ar-SA"/>
        </w:rPr>
        <w:t>1.2.Заявителями на предоставление муниципальной услуги являются юридические лица (далее – Заявители).</w:t>
      </w:r>
    </w:p>
    <w:p w14:paraId="361FB1F6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78FAEF26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1.3.Муниципальная услуга должна быть предоставлена заявителю в соответствии с вариантом предоставления муниципальной услуги.</w:t>
      </w:r>
    </w:p>
    <w:p w14:paraId="4DB57B44" w14:textId="77777777" w:rsidR="004427A1" w:rsidRPr="00D63B4B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1.3.1.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Вариант определяется исходя из установленных общих признаков заявителя.</w:t>
      </w:r>
    </w:p>
    <w:p w14:paraId="4646C049" w14:textId="77777777" w:rsidR="004427A1" w:rsidRPr="00D63B4B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B8F88" w14:textId="77777777" w:rsidR="004427A1" w:rsidRPr="00D63B4B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3B4B">
        <w:rPr>
          <w:rFonts w:ascii="Times New Roman" w:hAnsi="Times New Roman" w:cs="Times New Roman"/>
          <w:b/>
          <w:sz w:val="28"/>
          <w:szCs w:val="28"/>
        </w:rPr>
        <w:t>.Стандарт предоставления муниципальной услуги</w:t>
      </w:r>
    </w:p>
    <w:p w14:paraId="24CE142C" w14:textId="77777777" w:rsidR="004427A1" w:rsidRPr="00D63B4B" w:rsidRDefault="004427A1" w:rsidP="004427A1">
      <w:pPr>
        <w:rPr>
          <w:rFonts w:ascii="Times New Roman" w:hAnsi="Times New Roman" w:cs="Times New Roman"/>
          <w:bCs/>
          <w:sz w:val="28"/>
          <w:szCs w:val="28"/>
        </w:rPr>
      </w:pPr>
    </w:p>
    <w:p w14:paraId="10E8A591" w14:textId="77777777" w:rsidR="004427A1" w:rsidRPr="00D63B4B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lastRenderedPageBreak/>
        <w:t>2.1.Наименование муниципальной услуги</w:t>
      </w:r>
    </w:p>
    <w:p w14:paraId="48246D63" w14:textId="77777777" w:rsidR="004427A1" w:rsidRPr="00D63B4B" w:rsidRDefault="004427A1" w:rsidP="004427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855445" w14:textId="77777777" w:rsidR="004427A1" w:rsidRPr="00D63B4B" w:rsidRDefault="004427A1" w:rsidP="00442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Регистрация аттестованных нештатных аварийно–спасательных формирований на территории Пугачевского муниципального района Саратовской области.</w:t>
      </w:r>
    </w:p>
    <w:p w14:paraId="6DFEA4B8" w14:textId="77777777" w:rsidR="004427A1" w:rsidRPr="00D63B4B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215E3" w14:textId="77777777" w:rsidR="004427A1" w:rsidRPr="00D63B4B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14:paraId="340E86CC" w14:textId="77777777" w:rsidR="004427A1" w:rsidRPr="00D63B4B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561814" w14:textId="6564D889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D63B4B"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(далее – Администрация) в лице </w:t>
      </w:r>
      <w:r w:rsidR="005E04CA">
        <w:rPr>
          <w:rFonts w:ascii="Times New Roman" w:hAnsi="Times New Roman" w:cs="Times New Roman"/>
          <w:iCs/>
          <w:sz w:val="28"/>
          <w:szCs w:val="28"/>
        </w:rPr>
        <w:t>отдела</w:t>
      </w:r>
      <w:r w:rsidRPr="00D63B4B">
        <w:rPr>
          <w:rFonts w:ascii="Times New Roman" w:hAnsi="Times New Roman" w:cs="Times New Roman"/>
          <w:sz w:val="28"/>
          <w:szCs w:val="28"/>
        </w:rPr>
        <w:t xml:space="preserve"> по делам ГО и ЧС и взаимодействию с правоохранительными органами (далее – </w:t>
      </w:r>
      <w:r w:rsidR="005E04CA">
        <w:rPr>
          <w:rFonts w:ascii="Times New Roman" w:hAnsi="Times New Roman" w:cs="Times New Roman"/>
          <w:sz w:val="28"/>
          <w:szCs w:val="28"/>
        </w:rPr>
        <w:t>Отдел</w:t>
      </w:r>
      <w:r w:rsidRPr="00D63B4B">
        <w:rPr>
          <w:rFonts w:ascii="Times New Roman" w:hAnsi="Times New Roman" w:cs="Times New Roman"/>
          <w:sz w:val="28"/>
          <w:szCs w:val="28"/>
        </w:rPr>
        <w:t>).</w:t>
      </w:r>
    </w:p>
    <w:p w14:paraId="7DE6742E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D03FC67" w14:textId="77777777" w:rsidR="004427A1" w:rsidRPr="00D63B4B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6C046" w14:textId="77777777" w:rsidR="004427A1" w:rsidRPr="00D63B4B" w:rsidRDefault="004427A1" w:rsidP="004427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2.3.Результат предоставления  муниципальной услуги</w:t>
      </w:r>
    </w:p>
    <w:p w14:paraId="513B3ADC" w14:textId="77777777" w:rsidR="004427A1" w:rsidRPr="00D63B4B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DE675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2.3.1.Результатом предоставления муниципальной услуги является:</w:t>
      </w:r>
    </w:p>
    <w:p w14:paraId="0F8EFCDC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уведомления, содержащего информацию о регистрации аттестованного НАСФ (далее – уведомление о регистрации НАСФ);</w:t>
      </w:r>
    </w:p>
    <w:p w14:paraId="7B873C0A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 об отказе в регистрации аттестованного НАСФ с указанием оснований отказа (далее – уведомление об отказе в регистрации).</w:t>
      </w:r>
    </w:p>
    <w:p w14:paraId="0E174DB6" w14:textId="7A708435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2.3.2.Результат предоставления муниципальной услуги может быть получен заявителем (представителем Заявителя) в </w:t>
      </w:r>
      <w:r w:rsidR="005E04CA">
        <w:rPr>
          <w:rFonts w:ascii="Times New Roman" w:hAnsi="Times New Roman" w:cs="Times New Roman"/>
          <w:sz w:val="28"/>
          <w:szCs w:val="28"/>
        </w:rPr>
        <w:t>Отделе</w:t>
      </w:r>
      <w:r w:rsidRPr="00D63B4B">
        <w:rPr>
          <w:rFonts w:ascii="Times New Roman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2F0CFF2F" w14:textId="77777777" w:rsidR="004427A1" w:rsidRPr="00D63B4B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2.3.3.При предоставлении муниципальной услуги не применяется реестровая модель учета результата предоставления, предусмотренная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D63B4B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D63B4B">
        <w:rPr>
          <w:rFonts w:ascii="Times New Roman" w:hAnsi="Times New Roman" w:cs="Times New Roman"/>
          <w:sz w:val="28"/>
          <w:szCs w:val="28"/>
        </w:rPr>
        <w:t>7.4. Федерального закона от 27 июля 2010 года № 210–ФЗ.</w:t>
      </w:r>
      <w:bookmarkStart w:id="0" w:name="_Toc85649371"/>
    </w:p>
    <w:p w14:paraId="20A66D2B" w14:textId="77777777" w:rsidR="004427A1" w:rsidRPr="00D63B4B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6BBDA" w14:textId="77777777" w:rsidR="004427A1" w:rsidRPr="00D63B4B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b/>
          <w:bCs/>
          <w:sz w:val="28"/>
          <w:szCs w:val="28"/>
        </w:rPr>
        <w:t>2.4.Срок предоставления муниципальной услуги</w:t>
      </w:r>
      <w:bookmarkEnd w:id="0"/>
    </w:p>
    <w:p w14:paraId="1C515AA3" w14:textId="77777777" w:rsidR="004427A1" w:rsidRPr="00D63B4B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EDAC8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2.4.1.</w:t>
      </w:r>
      <w:r w:rsidRPr="00D63B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 составляет 30 рабочих дней со дня регистрации заявления о предоставлении муниципальной услуги и документов, необходимых для предоставления муниципальной услуги.</w:t>
      </w:r>
    </w:p>
    <w:p w14:paraId="6CEC1401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2.4.2.Срок выдачи (направления) заявителю (представителю) документа, являющегося результатом предоставления муниципальной услуги, составляет не более 3 рабочих дней.</w:t>
      </w:r>
    </w:p>
    <w:p w14:paraId="37C85330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2.4.3.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  <w:bookmarkStart w:id="1" w:name="_Toc85649374"/>
    </w:p>
    <w:p w14:paraId="1B2C36C6" w14:textId="77777777" w:rsidR="004427A1" w:rsidRDefault="004427A1" w:rsidP="004427A1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56C5333" w14:textId="107AE3EE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85649376"/>
      <w:bookmarkEnd w:id="1"/>
      <w:r w:rsidRPr="0016244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.Исчерпывающий перечень документов</w:t>
      </w:r>
      <w:bookmarkEnd w:id="2"/>
      <w:r w:rsidRPr="00162444">
        <w:rPr>
          <w:rFonts w:ascii="Times New Roman" w:hAnsi="Times New Roman" w:cs="Times New Roman"/>
          <w:b/>
          <w:bCs/>
          <w:sz w:val="28"/>
          <w:szCs w:val="28"/>
        </w:rPr>
        <w:t>, необходимых для предоставления муниципальной услуги</w:t>
      </w:r>
    </w:p>
    <w:p w14:paraId="47C08A51" w14:textId="77777777" w:rsidR="004427A1" w:rsidRPr="0016244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40872782" w14:textId="331C3069" w:rsidR="004427A1" w:rsidRDefault="004427A1" w:rsidP="004427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B4B">
        <w:rPr>
          <w:rFonts w:ascii="Times New Roman" w:hAnsi="Times New Roman" w:cs="Times New Roman"/>
          <w:sz w:val="28"/>
          <w:szCs w:val="28"/>
        </w:rPr>
        <w:t>2.</w:t>
      </w:r>
      <w:r w:rsidR="002B2D73">
        <w:rPr>
          <w:rFonts w:ascii="Times New Roman" w:hAnsi="Times New Roman" w:cs="Times New Roman"/>
          <w:sz w:val="28"/>
          <w:szCs w:val="28"/>
        </w:rPr>
        <w:t>5</w:t>
      </w:r>
      <w:r w:rsidRPr="00D63B4B">
        <w:rPr>
          <w:rFonts w:ascii="Times New Roman" w:hAnsi="Times New Roman" w:cs="Times New Roman"/>
          <w:sz w:val="28"/>
          <w:szCs w:val="28"/>
        </w:rPr>
        <w:t>.1.Исчерпывающий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3 настоящего Административного регламента.</w:t>
      </w:r>
    </w:p>
    <w:p w14:paraId="1C037727" w14:textId="77777777" w:rsidR="004427A1" w:rsidRDefault="004427A1" w:rsidP="004427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 приведена в приложении № 2 к настоящему административному регламенту.</w:t>
      </w:r>
    </w:p>
    <w:p w14:paraId="4BFECD3D" w14:textId="77777777" w:rsidR="004427A1" w:rsidRDefault="004427A1" w:rsidP="004427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</w:t>
      </w:r>
      <w:bookmarkStart w:id="3" w:name="_Toc85649377"/>
    </w:p>
    <w:p w14:paraId="09146E3C" w14:textId="77777777" w:rsidR="004427A1" w:rsidRDefault="004427A1" w:rsidP="004427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D5BBCD" w14:textId="6F8FD0E5" w:rsidR="004427A1" w:rsidRPr="00162444" w:rsidRDefault="004427A1" w:rsidP="004427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</w:t>
      </w:r>
    </w:p>
    <w:p w14:paraId="759296AA" w14:textId="77777777" w:rsidR="004427A1" w:rsidRPr="00162444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AE6E1" w14:textId="7290D6AE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2D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63B4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E68079A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86BD3" w14:textId="51779A03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"/>
    </w:p>
    <w:p w14:paraId="304D3F11" w14:textId="77777777" w:rsidR="004427A1" w:rsidRPr="0016244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1E79389C" w14:textId="12CA17EB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</w:t>
      </w:r>
      <w:r w:rsidR="002B2D73">
        <w:rPr>
          <w:rFonts w:ascii="Times New Roman" w:hAnsi="Times New Roman" w:cs="Times New Roman"/>
          <w:sz w:val="28"/>
          <w:szCs w:val="28"/>
        </w:rPr>
        <w:t>7</w:t>
      </w:r>
      <w:r w:rsidRPr="00D63B4B">
        <w:rPr>
          <w:rFonts w:ascii="Times New Roman" w:hAnsi="Times New Roman" w:cs="Times New Roman"/>
          <w:sz w:val="28"/>
          <w:szCs w:val="28"/>
        </w:rPr>
        <w:t>.1.Оснований для приостановления предоставления государственной услуги не предусмотрено.</w:t>
      </w:r>
    </w:p>
    <w:p w14:paraId="2B7D6C73" w14:textId="37DE0623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</w:t>
      </w:r>
      <w:r w:rsidR="002B2D73">
        <w:rPr>
          <w:rFonts w:ascii="Times New Roman" w:hAnsi="Times New Roman" w:cs="Times New Roman"/>
          <w:sz w:val="28"/>
          <w:szCs w:val="28"/>
        </w:rPr>
        <w:t>7</w:t>
      </w:r>
      <w:r w:rsidRPr="00D63B4B">
        <w:rPr>
          <w:rFonts w:ascii="Times New Roman" w:hAnsi="Times New Roman" w:cs="Times New Roman"/>
          <w:sz w:val="28"/>
          <w:szCs w:val="28"/>
        </w:rPr>
        <w:t>.2.Исчерпывающий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  <w:bookmarkStart w:id="4" w:name="_Toc85649378"/>
    </w:p>
    <w:p w14:paraId="05B63EF7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A2C46" w14:textId="6397F526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.Размер платы, взимаемой с заявителя при предоставлении муниципальной услуги</w:t>
      </w:r>
      <w:bookmarkEnd w:id="4"/>
      <w:r w:rsidRPr="00162444">
        <w:rPr>
          <w:rFonts w:ascii="Times New Roman" w:hAnsi="Times New Roman" w:cs="Times New Roman"/>
          <w:b/>
          <w:bCs/>
          <w:sz w:val="28"/>
          <w:szCs w:val="28"/>
        </w:rPr>
        <w:t>, и способы ее взимания</w:t>
      </w:r>
    </w:p>
    <w:p w14:paraId="24A14928" w14:textId="77777777" w:rsidR="004427A1" w:rsidRPr="00162444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04132" w14:textId="642968C2" w:rsidR="004427A1" w:rsidRDefault="004427A1" w:rsidP="004427A1">
      <w:pPr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2.</w:t>
      </w:r>
      <w:r w:rsidR="002B2D73">
        <w:rPr>
          <w:rFonts w:ascii="Times New Roman" w:eastAsia="Calibri" w:hAnsi="Times New Roman" w:cs="Times New Roman"/>
          <w:sz w:val="28"/>
          <w:szCs w:val="28"/>
        </w:rPr>
        <w:t>8</w:t>
      </w:r>
      <w:r w:rsidRPr="00D63B4B">
        <w:rPr>
          <w:rFonts w:ascii="Times New Roman" w:eastAsia="Calibri" w:hAnsi="Times New Roman" w:cs="Times New Roman"/>
          <w:sz w:val="28"/>
          <w:szCs w:val="28"/>
        </w:rPr>
        <w:t>.1.Взимание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2DF85C09" w14:textId="47445A4A" w:rsidR="002B2D73" w:rsidRPr="00EE67A7" w:rsidRDefault="002B2D73" w:rsidP="002B2D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Toc85649372"/>
      <w:bookmarkStart w:id="6" w:name="_Toc85649373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2.9</w:t>
      </w:r>
      <w:r w:rsidRPr="00EE67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bookmarkEnd w:id="5"/>
      <w:r w:rsidRPr="00EE67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59BC383C" w14:textId="24FE7B69" w:rsidR="00332384" w:rsidRPr="00332384" w:rsidRDefault="00057E14" w:rsidP="00332384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   </w:t>
      </w:r>
      <w:bookmarkStart w:id="7" w:name="_GoBack"/>
      <w:bookmarkEnd w:id="7"/>
      <w:r w:rsidR="00332384" w:rsidRPr="003323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(внесены изменения постановлением от 24.06.2025г. №850)</w:t>
      </w:r>
    </w:p>
    <w:p w14:paraId="2BEF9FDC" w14:textId="77777777" w:rsidR="002B2D73" w:rsidRPr="00EE67A7" w:rsidRDefault="002B2D73" w:rsidP="002B2D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D4858D" w14:textId="03EBB1F1" w:rsidR="002B2D73" w:rsidRPr="00EE67A7" w:rsidRDefault="002B2D73" w:rsidP="002B2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.1.Время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14:paraId="5261938A" w14:textId="24C647FD" w:rsidR="002B2D73" w:rsidRDefault="00332384" w:rsidP="002B2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B2D73"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B2D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B2D73"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.2.Возможность получения муниципальной услуги в многофункциональном центре предоставления государственных и муниципальных услуг не предусмотрена</w:t>
      </w:r>
      <w:r w:rsidR="002B2D73" w:rsidRPr="00D63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F7163" w14:textId="03106081" w:rsidR="004427A1" w:rsidRPr="00162444" w:rsidRDefault="004427A1" w:rsidP="002B2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63B4B">
        <w:rPr>
          <w:rFonts w:ascii="Times New Roman" w:hAnsi="Times New Roman" w:cs="Times New Roman"/>
          <w:b/>
          <w:bCs/>
          <w:sz w:val="28"/>
          <w:szCs w:val="28"/>
        </w:rPr>
        <w:t>.Срок регистрации запроса заявителя о предоставлении муниципальной услуги</w:t>
      </w:r>
      <w:bookmarkEnd w:id="6"/>
    </w:p>
    <w:p w14:paraId="624E4C66" w14:textId="52EDA2B4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B2D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63B4B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</w:t>
      </w:r>
      <w:bookmarkStart w:id="8" w:name="_Hlk171580490"/>
      <w:r w:rsidRPr="00D63B4B">
        <w:rPr>
          <w:rFonts w:ascii="Times New Roman" w:hAnsi="Times New Roman" w:cs="Times New Roman"/>
          <w:sz w:val="28"/>
          <w:szCs w:val="28"/>
        </w:rPr>
        <w:t xml:space="preserve">подлежат регистрации в день их поступления </w:t>
      </w:r>
      <w:bookmarkStart w:id="9" w:name="_Hlk171580533"/>
      <w:bookmarkEnd w:id="8"/>
      <w:r w:rsidRPr="00D63B4B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</w:t>
      </w:r>
      <w:bookmarkEnd w:id="9"/>
      <w:r w:rsidRPr="00D63B4B">
        <w:rPr>
          <w:rFonts w:ascii="Times New Roman" w:hAnsi="Times New Roman" w:cs="Times New Roman"/>
          <w:sz w:val="28"/>
          <w:szCs w:val="28"/>
        </w:rPr>
        <w:t>.</w:t>
      </w:r>
      <w:bookmarkStart w:id="10" w:name="_Toc85044120"/>
      <w:bookmarkStart w:id="11" w:name="_Toc85649379"/>
    </w:p>
    <w:p w14:paraId="70D5BFF1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1670D" w14:textId="51071453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.Требования к помещениям, в которых предоставляется муниципальная услуг</w:t>
      </w:r>
      <w:bookmarkEnd w:id="10"/>
      <w:bookmarkEnd w:id="11"/>
      <w:r w:rsidRPr="0016244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94B4A25" w14:textId="77777777" w:rsidR="004427A1" w:rsidRPr="00162444" w:rsidRDefault="004427A1" w:rsidP="004427A1">
      <w:pPr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</w:p>
    <w:p w14:paraId="486840E9" w14:textId="7851A8FE" w:rsidR="004427A1" w:rsidRPr="00E14897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2B2D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63B4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 размещены на официальном сайте Администрации в информационно-телекоммуникационной сети «Интернет» </w:t>
      </w:r>
      <w:r w:rsidRPr="00E1489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E14897">
          <w:rPr>
            <w:rStyle w:val="ab"/>
            <w:rFonts w:ascii="Times New Roman" w:hAnsi="Times New Roman" w:cs="Times New Roman"/>
            <w:sz w:val="28"/>
            <w:szCs w:val="28"/>
          </w:rPr>
          <w:t>https://pugachev-adm.gosuslugi.ru/</w:t>
        </w:r>
      </w:hyperlink>
      <w:r w:rsidRPr="00E14897">
        <w:rPr>
          <w:rFonts w:ascii="Times New Roman" w:hAnsi="Times New Roman" w:cs="Times New Roman"/>
          <w:sz w:val="28"/>
          <w:szCs w:val="28"/>
        </w:rPr>
        <w:t>).</w:t>
      </w:r>
      <w:bookmarkStart w:id="12" w:name="_Toc85649380"/>
    </w:p>
    <w:p w14:paraId="628F11D2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B83B3" w14:textId="29C676EE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.Показатели доступности и качества предоставления муниципальной услуги</w:t>
      </w:r>
      <w:bookmarkEnd w:id="12"/>
    </w:p>
    <w:p w14:paraId="3FE83EC6" w14:textId="77777777" w:rsidR="004427A1" w:rsidRPr="00162444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CF61D" w14:textId="77777777" w:rsidR="004427A1" w:rsidRPr="00E14897" w:rsidRDefault="004427A1" w:rsidP="004427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</w:t>
      </w:r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нарушений сроков предоставления муниципальной услуги), предоставлении </w:t>
      </w:r>
      <w:r w:rsidRPr="00D63B4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телекоммуникационной сети «Интернет» (https://pugachev-adm.gosuslugi.ru/), а </w:t>
      </w:r>
      <w:r w:rsidRPr="00E14897">
        <w:rPr>
          <w:rFonts w:ascii="Times New Roman" w:eastAsia="Calibri" w:hAnsi="Times New Roman" w:cs="Times New Roman"/>
          <w:sz w:val="28"/>
          <w:szCs w:val="28"/>
        </w:rPr>
        <w:t>также на ЕПГУ (</w:t>
      </w:r>
      <w:hyperlink r:id="rId8" w:history="1">
        <w:r w:rsidRPr="00E14897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http://www.gosuslugi.ru/</w:t>
        </w:r>
      </w:hyperlink>
      <w:r w:rsidRPr="00E14897">
        <w:rPr>
          <w:rFonts w:ascii="Times New Roman" w:eastAsia="Calibri" w:hAnsi="Times New Roman" w:cs="Times New Roman"/>
          <w:sz w:val="28"/>
          <w:szCs w:val="28"/>
        </w:rPr>
        <w:t>).</w:t>
      </w:r>
      <w:bookmarkStart w:id="13" w:name="_Toc85649382"/>
    </w:p>
    <w:p w14:paraId="2B3A9B9D" w14:textId="07642223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B2D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3"/>
      <w:r w:rsidRPr="00162444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</w:t>
      </w:r>
    </w:p>
    <w:p w14:paraId="0270B127" w14:textId="77777777" w:rsidR="004427A1" w:rsidRPr="0016244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3848D3D9" w14:textId="32E7895B" w:rsidR="004427A1" w:rsidRDefault="004427A1" w:rsidP="004427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2B2D7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D63B4B"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Pr="00D63B4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5CF40BE4" w14:textId="7C9C9A79" w:rsidR="004427A1" w:rsidRDefault="004427A1" w:rsidP="004427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2.1</w:t>
      </w:r>
      <w:r w:rsidR="002B2D73">
        <w:rPr>
          <w:rFonts w:ascii="Times New Roman" w:eastAsia="Calibri" w:hAnsi="Times New Roman" w:cs="Times New Roman"/>
          <w:sz w:val="28"/>
          <w:szCs w:val="28"/>
        </w:rPr>
        <w:t>3</w:t>
      </w:r>
      <w:r w:rsidRPr="00D63B4B">
        <w:rPr>
          <w:rFonts w:ascii="Times New Roman" w:eastAsia="Calibri" w:hAnsi="Times New Roman" w:cs="Times New Roman"/>
          <w:sz w:val="28"/>
          <w:szCs w:val="28"/>
        </w:rPr>
        <w:t>.2.Взимание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1979156E" w14:textId="6B9462FD" w:rsidR="004427A1" w:rsidRDefault="004427A1" w:rsidP="004427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2.1</w:t>
      </w:r>
      <w:r w:rsidR="002B2D73">
        <w:rPr>
          <w:rFonts w:ascii="Times New Roman" w:eastAsia="Calibri" w:hAnsi="Times New Roman" w:cs="Times New Roman"/>
          <w:sz w:val="28"/>
          <w:szCs w:val="28"/>
        </w:rPr>
        <w:t>3</w:t>
      </w:r>
      <w:r w:rsidRPr="00D63B4B">
        <w:rPr>
          <w:rFonts w:ascii="Times New Roman" w:eastAsia="Calibri" w:hAnsi="Times New Roman" w:cs="Times New Roman"/>
          <w:sz w:val="28"/>
          <w:szCs w:val="28"/>
        </w:rPr>
        <w:t>.3.</w:t>
      </w:r>
      <w:proofErr w:type="gramStart"/>
      <w:r w:rsidRPr="00D63B4B">
        <w:rPr>
          <w:rFonts w:ascii="Times New Roman" w:eastAsia="Calibri" w:hAnsi="Times New Roman" w:cs="Times New Roman"/>
          <w:sz w:val="28"/>
          <w:szCs w:val="28"/>
        </w:rPr>
        <w:t>Информационные системы, используемые для предоставления муниципальной услуги не предусмотрены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37CA24" w14:textId="77777777" w:rsidR="004427A1" w:rsidRDefault="004427A1" w:rsidP="004427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52B539" w14:textId="77777777" w:rsidR="004427A1" w:rsidRPr="00162444" w:rsidRDefault="004427A1" w:rsidP="004427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>.Состав, последовательность и сроки выполнения административных процедур</w:t>
      </w:r>
    </w:p>
    <w:p w14:paraId="77FF25FE" w14:textId="77777777" w:rsidR="004427A1" w:rsidRPr="00162444" w:rsidRDefault="004427A1" w:rsidP="004427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2617CC2" w14:textId="77777777" w:rsidR="004427A1" w:rsidRPr="00162444" w:rsidRDefault="004427A1" w:rsidP="004427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3.1.Перечень вариантов предоставления муниципальной услуги</w:t>
      </w:r>
    </w:p>
    <w:p w14:paraId="40FBDF24" w14:textId="77777777" w:rsidR="004427A1" w:rsidRPr="0016244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19AC388E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3.1.1.При обращении заявителя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4B">
        <w:rPr>
          <w:rFonts w:ascii="Times New Roman" w:hAnsi="Times New Roman" w:cs="Times New Roman"/>
          <w:sz w:val="28"/>
          <w:szCs w:val="28"/>
        </w:rPr>
        <w:t>муниципальной услуги «Регистрация аттестованных нештатных аварийно–спасательных формирований на территории Пугачевского муниципального района Саратовской области»:</w:t>
      </w:r>
    </w:p>
    <w:p w14:paraId="7F025635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Вариант 1: юридическое лицо, Заявитель.</w:t>
      </w:r>
    </w:p>
    <w:p w14:paraId="17B2190E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Вариант 2: юридическое лицо, Представитель заявителя.</w:t>
      </w:r>
    </w:p>
    <w:p w14:paraId="2677F3D9" w14:textId="77777777" w:rsidR="004427A1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2836D" w14:textId="77777777" w:rsidR="004427A1" w:rsidRPr="00162444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3.2.Профилирование заявителя</w:t>
      </w:r>
    </w:p>
    <w:p w14:paraId="4108E442" w14:textId="77777777" w:rsidR="004427A1" w:rsidRPr="00162444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2994E4" w14:textId="77777777" w:rsidR="004427A1" w:rsidRDefault="004427A1" w:rsidP="004427A1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D63B4B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1 приложения № 1</w:t>
        </w:r>
      </w:hyperlink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F41AB4C" w14:textId="77777777" w:rsidR="004427A1" w:rsidRDefault="004427A1" w:rsidP="004427A1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 в Отделе при личном обращении.</w:t>
      </w:r>
    </w:p>
    <w:p w14:paraId="65554C7D" w14:textId="77777777" w:rsidR="004427A1" w:rsidRDefault="004427A1" w:rsidP="004427A1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3.2.2.По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из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которых соответствует одному варианту.</w:t>
      </w:r>
    </w:p>
    <w:p w14:paraId="14643500" w14:textId="77777777" w:rsidR="004427A1" w:rsidRDefault="004427A1" w:rsidP="004427A1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3.2.3.Описания вариантов, приведенные в настоящем разделе, размещаются Администрацией в общедоступном для ознакомления месте.</w:t>
      </w:r>
    </w:p>
    <w:p w14:paraId="6351EF74" w14:textId="77777777" w:rsidR="004427A1" w:rsidRDefault="004427A1" w:rsidP="004427A1">
      <w:pPr>
        <w:pStyle w:val="ConsPlusNormal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95C26A8" w14:textId="77777777" w:rsidR="004427A1" w:rsidRPr="00162444" w:rsidRDefault="004427A1" w:rsidP="004427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3.3.Подразделы, содержащие описание вариантов предоставления муниципальной услуги</w:t>
      </w:r>
    </w:p>
    <w:p w14:paraId="3F43DBFD" w14:textId="77777777" w:rsidR="004427A1" w:rsidRPr="00162444" w:rsidRDefault="004427A1" w:rsidP="004427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5B5466" w14:textId="77777777" w:rsidR="004427A1" w:rsidRPr="00162444" w:rsidRDefault="004427A1" w:rsidP="004427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3.3.1. Вариант 1.</w:t>
      </w:r>
    </w:p>
    <w:p w14:paraId="2FC19E94" w14:textId="77777777" w:rsidR="004427A1" w:rsidRDefault="004427A1" w:rsidP="004427A1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14" w:name="_Toc85649385"/>
    </w:p>
    <w:p w14:paraId="31ED5F38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3.3.1.1.Результатами предоставления варианта муниципальной услуги являются:</w:t>
      </w:r>
    </w:p>
    <w:p w14:paraId="7A6ABDCF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уведомления, содержащего информацию о регистрации аттестованного НАСФ (далее – уведомление о регистрации НАСФ)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6C009F90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 об отказе в регистрации аттестованного НАСФ с указанием оснований отказа (далее – уведомление об отказе в регистрации).</w:t>
      </w:r>
    </w:p>
    <w:p w14:paraId="6EF650C5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3.3.1.2.Перечень административных процедур предоставления муниципальной услуги:</w:t>
      </w:r>
    </w:p>
    <w:p w14:paraId="7A858056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E995D4C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C9D28C5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431C04C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3AAD5F7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BDF1A9B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6) получение дополнительных сведений от заявителя;</w:t>
      </w:r>
    </w:p>
    <w:p w14:paraId="490C76C9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E35EBFC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5AB231F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3.3.1.3.Максимальный срок предоставления варианта муниципальной услуги составляет 30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рабочих дней со дня регистрации запроса и документов, необходимых для предоставления муниципальной услуги.</w:t>
      </w:r>
    </w:p>
    <w:p w14:paraId="416F50C7" w14:textId="77777777" w:rsidR="004427A1" w:rsidRDefault="004427A1" w:rsidP="004427A1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67AA726" w14:textId="77777777" w:rsidR="004427A1" w:rsidRPr="0016244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документов, необходимых для</w:t>
      </w:r>
      <w:bookmarkEnd w:id="14"/>
      <w:r w:rsidRPr="00162444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Pr="00162444"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6244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0A6B5A3D" w14:textId="77777777" w:rsidR="004427A1" w:rsidRPr="0016244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53718C2F" w14:textId="64F7E702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3.3.1.4.Представление заявителем документов и заявления в соответствии с формой, предусмотренной в </w:t>
      </w:r>
      <w:hyperlink w:anchor="Par806" w:history="1">
        <w:r w:rsidRPr="00D63B4B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  <w:r w:rsidRPr="00D63B4B">
          <w:rPr>
            <w:sz w:val="28"/>
            <w:szCs w:val="28"/>
          </w:rPr>
          <w:t>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регламенту, осуществляется при личном обращении заявителя в </w:t>
      </w:r>
      <w:r w:rsidR="005E04CA">
        <w:rPr>
          <w:sz w:val="28"/>
          <w:szCs w:val="28"/>
        </w:rPr>
        <w:t>Отдел</w:t>
      </w:r>
      <w:r w:rsidRPr="00D63B4B">
        <w:rPr>
          <w:sz w:val="28"/>
          <w:szCs w:val="28"/>
        </w:rPr>
        <w:t>, почтовым отправлением в адрес администрации Пугачевского муниципального района.</w:t>
      </w:r>
    </w:p>
    <w:p w14:paraId="461BBF7D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3.3.1.5. Для получения </w:t>
      </w:r>
      <w:r w:rsidRPr="00D63B4B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63B4B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318E0523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(приложение №</w:t>
      </w:r>
      <w:r>
        <w:rPr>
          <w:sz w:val="28"/>
          <w:szCs w:val="28"/>
        </w:rPr>
        <w:t xml:space="preserve"> </w:t>
      </w:r>
      <w:r w:rsidRPr="00D63B4B">
        <w:rPr>
          <w:sz w:val="28"/>
          <w:szCs w:val="28"/>
        </w:rPr>
        <w:t>2 к настоящему административному регламенту), которое должно содержать следующую информацию: наименование НАСФ, сведения об аттестации НАСФ, способ получения результата предоставления муниципальной услуги;</w:t>
      </w:r>
    </w:p>
    <w:p w14:paraId="3067EAAE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1DA2DC52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заявление, заполненное в соответствии с формой, приведенной в </w:t>
      </w:r>
      <w:hyperlink w:anchor="Par1272" w:history="1">
        <w:r w:rsidRPr="00D63B4B">
          <w:rPr>
            <w:sz w:val="28"/>
            <w:szCs w:val="28"/>
          </w:rPr>
          <w:t>приложении № 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регламенту;</w:t>
      </w:r>
    </w:p>
    <w:p w14:paraId="0BEAF7BB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копия свидетельства об аттестации НАСФ на право ведения аварийно–спасательных работ, выданного в соответствии с пунктом 18 Положения о проведении аттестации аварийно–спасательных служб, аварийно–спасательных формирований, спасателей и граждан, приобретающих статус спасателя, утвержденного постановлением Правительства Российской Федерации от </w:t>
      </w:r>
      <w:r>
        <w:rPr>
          <w:sz w:val="28"/>
          <w:szCs w:val="28"/>
        </w:rPr>
        <w:t xml:space="preserve">       </w:t>
      </w:r>
      <w:r w:rsidRPr="00D63B4B">
        <w:rPr>
          <w:sz w:val="28"/>
          <w:szCs w:val="28"/>
        </w:rPr>
        <w:t>22 декабря 2011 года № 1091</w:t>
      </w:r>
      <w:r>
        <w:rPr>
          <w:sz w:val="28"/>
          <w:szCs w:val="28"/>
        </w:rPr>
        <w:t xml:space="preserve"> «</w:t>
      </w:r>
      <w:r w:rsidRPr="00E243F4">
        <w:rPr>
          <w:sz w:val="28"/>
          <w:szCs w:val="28"/>
        </w:rPr>
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rPr>
          <w:sz w:val="28"/>
          <w:szCs w:val="28"/>
        </w:rPr>
        <w:t>» (далее – П</w:t>
      </w:r>
      <w:r w:rsidRPr="00E243F4">
        <w:rPr>
          <w:sz w:val="28"/>
          <w:szCs w:val="28"/>
        </w:rPr>
        <w:t>остановлени</w:t>
      </w:r>
      <w:r>
        <w:rPr>
          <w:sz w:val="28"/>
          <w:szCs w:val="28"/>
        </w:rPr>
        <w:t>е)</w:t>
      </w:r>
      <w:r w:rsidRPr="00D63B4B">
        <w:rPr>
          <w:sz w:val="28"/>
          <w:szCs w:val="28"/>
        </w:rPr>
        <w:t>;</w:t>
      </w:r>
    </w:p>
    <w:p w14:paraId="502E6E6A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lastRenderedPageBreak/>
        <w:t>Требования к предъявляемому документу:</w:t>
      </w:r>
    </w:p>
    <w:p w14:paraId="204EBC2A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копия, заверенная подписью руководителя организации и печатью (при наличии) организации;</w:t>
      </w:r>
    </w:p>
    <w:p w14:paraId="07956111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паспорт аттестованного НАСФ.</w:t>
      </w:r>
    </w:p>
    <w:p w14:paraId="08B9796F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4E7449E6" w14:textId="77777777" w:rsidR="004427A1" w:rsidRPr="00D63B4B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документ, содержащий информацию, указанную в подпункте «б» пункта 8 Приказа МЧС от 12 марта 2018 года № 99</w:t>
      </w:r>
      <w:r>
        <w:rPr>
          <w:sz w:val="28"/>
          <w:szCs w:val="28"/>
        </w:rPr>
        <w:t xml:space="preserve"> «</w:t>
      </w:r>
      <w:r w:rsidRPr="00E243F4">
        <w:rPr>
          <w:sz w:val="28"/>
          <w:szCs w:val="28"/>
        </w:rPr>
        <w:t>Об утверждении Порядка регистрации аварийно-спасательных служб,</w:t>
      </w:r>
      <w:r>
        <w:rPr>
          <w:sz w:val="28"/>
          <w:szCs w:val="28"/>
        </w:rPr>
        <w:t xml:space="preserve"> </w:t>
      </w:r>
      <w:r w:rsidRPr="00E243F4">
        <w:rPr>
          <w:sz w:val="28"/>
          <w:szCs w:val="28"/>
        </w:rPr>
        <w:t>аварийно-спасательных формирований</w:t>
      </w:r>
      <w:r>
        <w:rPr>
          <w:sz w:val="28"/>
          <w:szCs w:val="28"/>
        </w:rPr>
        <w:t>» (далее – Приказ)</w:t>
      </w:r>
      <w:r w:rsidRPr="00D63B4B">
        <w:rPr>
          <w:sz w:val="28"/>
          <w:szCs w:val="28"/>
        </w:rPr>
        <w:t>;</w:t>
      </w:r>
    </w:p>
    <w:p w14:paraId="5E43EDB2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3.3.1.6.Документы,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F02AA24" w14:textId="77777777" w:rsidR="004427A1" w:rsidRDefault="004427A1" w:rsidP="004427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3.3.1.7.Возможность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C0C4DC0" w14:textId="77777777" w:rsidR="004122E2" w:rsidRPr="004122E2" w:rsidRDefault="004122E2" w:rsidP="0041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>3.3.1.8.Способом установления личности (идентификации) заявителя при взаимодействии с заявителями являются:</w:t>
      </w:r>
    </w:p>
    <w:p w14:paraId="3F0F85A2" w14:textId="77777777" w:rsidR="004122E2" w:rsidRPr="004122E2" w:rsidRDefault="004122E2" w:rsidP="0041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личного обращения в Администрацию: документ, удостоверяющий личность заявителя.</w:t>
      </w:r>
    </w:p>
    <w:p w14:paraId="51866B3F" w14:textId="77777777" w:rsidR="004122E2" w:rsidRPr="004122E2" w:rsidRDefault="004122E2" w:rsidP="0041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4122E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10" w:anchor="dst100189" w:history="1">
        <w:r w:rsidRPr="004122E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anchor="dst100202" w:history="1">
        <w:r w:rsidRPr="004122E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2" w:anchor="dst100243" w:history="1">
        <w:r w:rsidRPr="004122E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   2022 года № 572–ФЗ «Об осуществлении идентификации и (или) аутентификации физических лиц с</w:t>
      </w:r>
      <w:proofErr w:type="gramEnd"/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Федерации»;</w:t>
      </w:r>
    </w:p>
    <w:p w14:paraId="7B51D00A" w14:textId="04F598A4" w:rsidR="004122E2" w:rsidRDefault="004122E2" w:rsidP="004122E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2E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FC94771" w14:textId="7E906813" w:rsidR="004122E2" w:rsidRPr="004122E2" w:rsidRDefault="004122E2" w:rsidP="004122E2">
      <w:pPr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4122E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(внесены изменения постановлением от 24.06.20255г. №850)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.</w:t>
      </w:r>
    </w:p>
    <w:p w14:paraId="5446172C" w14:textId="5BDFCA9E" w:rsidR="004427A1" w:rsidRDefault="004427A1" w:rsidP="004427A1">
      <w:pPr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4122E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.Основания для отказа в приеме к рассмотрению документов:</w:t>
      </w:r>
    </w:p>
    <w:p w14:paraId="1FF3C2A3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совершение такого рода действий;</w:t>
      </w:r>
    </w:p>
    <w:p w14:paraId="657E9DE9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отсутствие подписи заявителя в заявлении;</w:t>
      </w:r>
    </w:p>
    <w:p w14:paraId="457CE469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lastRenderedPageBreak/>
        <w:t>несоблюдение требований, определенных пункта 3.3.1.5. подраздела 3.3 настоящего раздела;</w:t>
      </w:r>
    </w:p>
    <w:p w14:paraId="63537825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заявление подано по истечению срока, установленного пунктом 14 Приказа МЧС от 12 марта 2018 года № 99.</w:t>
      </w:r>
      <w:bookmarkStart w:id="15" w:name="_Toc85044123"/>
    </w:p>
    <w:p w14:paraId="143501C7" w14:textId="7744B7E9" w:rsidR="004427A1" w:rsidRDefault="004427A1" w:rsidP="004427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3.3.1.</w:t>
      </w:r>
      <w:r w:rsidR="004122E2">
        <w:rPr>
          <w:rFonts w:ascii="Times New Roman" w:eastAsia="Calibri" w:hAnsi="Times New Roman" w:cs="Times New Roman"/>
          <w:sz w:val="28"/>
          <w:szCs w:val="28"/>
        </w:rPr>
        <w:t>10</w:t>
      </w:r>
      <w:r w:rsidRPr="00D63B4B">
        <w:rPr>
          <w:rFonts w:ascii="Times New Roman" w:eastAsia="Calibri" w:hAnsi="Times New Roman" w:cs="Times New Roman"/>
          <w:sz w:val="28"/>
          <w:szCs w:val="28"/>
        </w:rPr>
        <w:t>. Муниципальная услуга не предоставляется в упреждающем (</w:t>
      </w:r>
      <w:proofErr w:type="spellStart"/>
      <w:r w:rsidRPr="00D63B4B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Pr="00D63B4B">
        <w:rPr>
          <w:rFonts w:ascii="Times New Roman" w:eastAsia="Calibri" w:hAnsi="Times New Roman" w:cs="Times New Roman"/>
          <w:sz w:val="28"/>
          <w:szCs w:val="28"/>
        </w:rPr>
        <w:t>) режиме, предусмотренном частью 1 статьи 7.3 Федерального закона от 27 июля 2010 года № 210–ФЗ.</w:t>
      </w:r>
    </w:p>
    <w:p w14:paraId="5091FD11" w14:textId="0149089E" w:rsidR="004427A1" w:rsidRDefault="004427A1" w:rsidP="004427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4122E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D63B4B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3" w:history="1">
        <w:r w:rsidRPr="00D63B4B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D63B4B">
        <w:rPr>
          <w:rFonts w:ascii="Times New Roman" w:hAnsi="Times New Roman" w:cs="Times New Roman"/>
          <w:sz w:val="28"/>
          <w:szCs w:val="28"/>
        </w:rPr>
        <w:t xml:space="preserve"> Федерального закона № 210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3B4B">
        <w:rPr>
          <w:rFonts w:ascii="Times New Roman" w:hAnsi="Times New Roman" w:cs="Times New Roman"/>
          <w:sz w:val="28"/>
          <w:szCs w:val="28"/>
        </w:rPr>
        <w:t>ФЗ, не предусмотрена.</w:t>
      </w:r>
    </w:p>
    <w:p w14:paraId="0BA663D9" w14:textId="4AD76493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4122E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2. </w:t>
      </w:r>
      <w:r w:rsidRPr="00D63B4B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муниципальной услуги осуществляется в день их поступления в администрацию Пугачевского муниципального района.</w:t>
      </w:r>
      <w:bookmarkEnd w:id="15"/>
    </w:p>
    <w:p w14:paraId="09513A2D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1889F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6352FF0C" w14:textId="77777777" w:rsidR="004427A1" w:rsidRPr="004878B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020F4D8C" w14:textId="05FFD562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</w:t>
      </w:r>
      <w:r w:rsidR="004122E2">
        <w:rPr>
          <w:rFonts w:ascii="Times New Roman" w:hAnsi="Times New Roman" w:cs="Times New Roman"/>
          <w:sz w:val="28"/>
          <w:szCs w:val="28"/>
        </w:rPr>
        <w:t>3</w:t>
      </w:r>
      <w:r w:rsidRPr="00D63B4B">
        <w:rPr>
          <w:rFonts w:ascii="Times New Roman" w:hAnsi="Times New Roman" w:cs="Times New Roman"/>
          <w:sz w:val="28"/>
          <w:szCs w:val="28"/>
        </w:rPr>
        <w:t>.</w:t>
      </w:r>
      <w:bookmarkStart w:id="16" w:name="p4"/>
      <w:bookmarkEnd w:id="16"/>
      <w:r w:rsidRPr="00D63B4B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201EB3B3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0AA94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CC45C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0105DA0A" w14:textId="77777777" w:rsidR="004427A1" w:rsidRPr="004878B4" w:rsidRDefault="004427A1" w:rsidP="004427A1">
      <w:pPr>
        <w:rPr>
          <w:rFonts w:ascii="Times New Roman" w:hAnsi="Times New Roman" w:cs="Times New Roman"/>
          <w:bCs/>
          <w:sz w:val="28"/>
          <w:szCs w:val="28"/>
        </w:rPr>
      </w:pPr>
    </w:p>
    <w:p w14:paraId="588A523A" w14:textId="06441FE6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</w:t>
      </w:r>
      <w:r w:rsidR="004122E2">
        <w:rPr>
          <w:rFonts w:ascii="Times New Roman" w:hAnsi="Times New Roman" w:cs="Times New Roman"/>
          <w:sz w:val="28"/>
          <w:szCs w:val="28"/>
        </w:rPr>
        <w:t>4</w:t>
      </w:r>
      <w:r w:rsidRPr="00D63B4B">
        <w:rPr>
          <w:rFonts w:ascii="Times New Roman" w:hAnsi="Times New Roman" w:cs="Times New Roman"/>
          <w:sz w:val="28"/>
          <w:szCs w:val="28"/>
        </w:rPr>
        <w:t>.Приостановление предоставления муниципальной услуги не предусмотрено.</w:t>
      </w:r>
    </w:p>
    <w:p w14:paraId="4D81556F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76ADF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88BEE44" w14:textId="77777777" w:rsidR="004427A1" w:rsidRPr="004878B4" w:rsidRDefault="004427A1" w:rsidP="004427A1">
      <w:pPr>
        <w:rPr>
          <w:rFonts w:ascii="Times New Roman" w:hAnsi="Times New Roman" w:cs="Times New Roman"/>
          <w:bCs/>
          <w:sz w:val="28"/>
          <w:szCs w:val="28"/>
        </w:rPr>
      </w:pPr>
    </w:p>
    <w:p w14:paraId="4B4066EB" w14:textId="51C9E7E6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</w:t>
      </w:r>
      <w:r w:rsidR="004122E2">
        <w:rPr>
          <w:rFonts w:ascii="Times New Roman" w:hAnsi="Times New Roman" w:cs="Times New Roman"/>
          <w:sz w:val="28"/>
          <w:szCs w:val="28"/>
        </w:rPr>
        <w:t>5</w:t>
      </w:r>
      <w:r w:rsidRPr="00D63B4B">
        <w:rPr>
          <w:rFonts w:ascii="Times New Roman" w:hAnsi="Times New Roman" w:cs="Times New Roman"/>
          <w:sz w:val="28"/>
          <w:szCs w:val="28"/>
        </w:rPr>
        <w:t>.Основаниями для отказа в предоставлении муниципальной услуги являются:</w:t>
      </w:r>
    </w:p>
    <w:p w14:paraId="00B91267" w14:textId="77777777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представление заявителем неполного комплекта документов, </w:t>
      </w:r>
      <w:r w:rsidRPr="00D63B4B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3.3.1.5. подраздела 3.3 настоящего раздела;</w:t>
      </w:r>
    </w:p>
    <w:p w14:paraId="5703A267" w14:textId="77777777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представленных документах, необходимых для предоставления муниципальной услуги, неполных или недостоверных сведений;</w:t>
      </w:r>
    </w:p>
    <w:p w14:paraId="417A30F8" w14:textId="77777777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14:paraId="07B58073" w14:textId="21B43CBF" w:rsidR="004427A1" w:rsidRDefault="004427A1" w:rsidP="004427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3.3.1.1</w:t>
      </w:r>
      <w:r w:rsidR="004122E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.Принятие решения о предоставлении муниципальной услуги осуществляется в срок, не превышающий 30 рабочих дней со дня получения Администрацией заявления о предоставлении муниципальной услуги.</w:t>
      </w:r>
    </w:p>
    <w:p w14:paraId="590D73E6" w14:textId="77777777" w:rsidR="004427A1" w:rsidRDefault="004427A1" w:rsidP="004427A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241A44" w14:textId="77777777" w:rsidR="004427A1" w:rsidRPr="004878B4" w:rsidRDefault="004427A1" w:rsidP="004427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28108922" w14:textId="77777777" w:rsidR="004427A1" w:rsidRPr="004878B4" w:rsidRDefault="004427A1" w:rsidP="004427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699C85" w14:textId="660F1740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</w:t>
      </w:r>
      <w:r w:rsidR="004122E2">
        <w:rPr>
          <w:rFonts w:ascii="Times New Roman" w:hAnsi="Times New Roman" w:cs="Times New Roman"/>
          <w:sz w:val="28"/>
          <w:szCs w:val="28"/>
        </w:rPr>
        <w:t>7</w:t>
      </w:r>
      <w:r w:rsidRPr="00D63B4B">
        <w:rPr>
          <w:rFonts w:ascii="Times New Roman" w:hAnsi="Times New Roman" w:cs="Times New Roman"/>
          <w:sz w:val="28"/>
          <w:szCs w:val="28"/>
        </w:rPr>
        <w:t>.Заявителю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 w14:paraId="77A65282" w14:textId="6FE72BAD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5E04CA">
        <w:rPr>
          <w:rFonts w:ascii="Times New Roman" w:hAnsi="Times New Roman" w:cs="Times New Roman"/>
          <w:sz w:val="28"/>
          <w:szCs w:val="28"/>
        </w:rPr>
        <w:t>Отдел</w:t>
      </w:r>
      <w:r w:rsidRPr="00D63B4B">
        <w:rPr>
          <w:rFonts w:ascii="Times New Roman" w:hAnsi="Times New Roman" w:cs="Times New Roman"/>
          <w:sz w:val="28"/>
          <w:szCs w:val="28"/>
        </w:rPr>
        <w:t>, либо посредством почтовой связи.</w:t>
      </w:r>
    </w:p>
    <w:p w14:paraId="42B84E45" w14:textId="362D5BE4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</w:t>
      </w:r>
      <w:r w:rsidR="004122E2">
        <w:rPr>
          <w:rFonts w:ascii="Times New Roman" w:hAnsi="Times New Roman" w:cs="Times New Roman"/>
          <w:sz w:val="28"/>
          <w:szCs w:val="28"/>
        </w:rPr>
        <w:t>8</w:t>
      </w:r>
      <w:r w:rsidRPr="00D63B4B">
        <w:rPr>
          <w:rFonts w:ascii="Times New Roman" w:hAnsi="Times New Roman" w:cs="Times New Roman"/>
          <w:sz w:val="28"/>
          <w:szCs w:val="28"/>
        </w:rPr>
        <w:t>.Предоставление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14:paraId="339F8F73" w14:textId="5E0EF64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</w:t>
      </w:r>
      <w:r w:rsidR="004122E2">
        <w:rPr>
          <w:rFonts w:ascii="Times New Roman" w:hAnsi="Times New Roman" w:cs="Times New Roman"/>
          <w:sz w:val="28"/>
          <w:szCs w:val="28"/>
        </w:rPr>
        <w:t>9</w:t>
      </w:r>
      <w:r w:rsidRPr="00D63B4B">
        <w:rPr>
          <w:rFonts w:ascii="Times New Roman" w:hAnsi="Times New Roman" w:cs="Times New Roman"/>
          <w:sz w:val="28"/>
          <w:szCs w:val="28"/>
        </w:rPr>
        <w:t>.Результат предоставления муниципальной услуги не может быть предоставлен по выбору заявителя независимо от его местонахождения.</w:t>
      </w:r>
      <w:bookmarkStart w:id="17" w:name="_Toc85649387"/>
    </w:p>
    <w:p w14:paraId="0B4EF537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1E890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02E3D540" w14:textId="77777777" w:rsidR="004427A1" w:rsidRPr="004878B4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78B251" w14:textId="19095A2D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r w:rsidR="004122E2">
        <w:rPr>
          <w:rFonts w:ascii="Times New Roman" w:hAnsi="Times New Roman" w:cs="Times New Roman"/>
          <w:sz w:val="28"/>
          <w:szCs w:val="28"/>
        </w:rPr>
        <w:t>20</w:t>
      </w:r>
      <w:r w:rsidRPr="00D63B4B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14:paraId="265DC4DE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6315E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3B0D03E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1C659" w14:textId="0A5EC0BB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lastRenderedPageBreak/>
        <w:t>3.3.1.2</w:t>
      </w:r>
      <w:r w:rsidR="004122E2">
        <w:rPr>
          <w:rFonts w:ascii="Times New Roman" w:hAnsi="Times New Roman" w:cs="Times New Roman"/>
          <w:sz w:val="28"/>
          <w:szCs w:val="28"/>
        </w:rPr>
        <w:t>1</w:t>
      </w:r>
      <w:r w:rsidRPr="00D63B4B">
        <w:rPr>
          <w:rFonts w:ascii="Times New Roman" w:hAnsi="Times New Roman" w:cs="Times New Roman"/>
          <w:sz w:val="28"/>
          <w:szCs w:val="28"/>
        </w:rPr>
        <w:t>.Проведение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D93066B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A18A7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D409A15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3E22F" w14:textId="03AB5ADB" w:rsidR="004427A1" w:rsidRDefault="004122E2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3.3.1.22</w:t>
      </w:r>
      <w:r w:rsidR="004427A1" w:rsidRPr="00D63B4B">
        <w:rPr>
          <w:rFonts w:ascii="Times New Roman" w:hAnsi="Times New Roman" w:cs="Times New Roman"/>
          <w:sz w:val="28"/>
          <w:szCs w:val="28"/>
        </w:rPr>
        <w:t>.Распределение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  <w:bookmarkEnd w:id="17"/>
    </w:p>
    <w:p w14:paraId="5CE8F4A6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FE5A65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3.3.2. Вариант 2.</w:t>
      </w:r>
    </w:p>
    <w:p w14:paraId="0BDEC995" w14:textId="77777777" w:rsidR="004427A1" w:rsidRPr="004878B4" w:rsidRDefault="004427A1" w:rsidP="004427A1">
      <w:pPr>
        <w:jc w:val="both"/>
        <w:rPr>
          <w:rFonts w:ascii="Times New Roman" w:eastAsia="Tahoma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14:paraId="7CE81A63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3.3.2.1.Результатами предоставления варианта муниципальной услуги являются:</w:t>
      </w:r>
    </w:p>
    <w:p w14:paraId="6F49502F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уведомления, содержащего информацию о регистрации аттестованного НАСФ (далее – уведомление о регистрации НАСФ)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6A95FD9A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 об отказе в регистрации аттестованного НАСФ с указанием оснований отказа (далее – уведомление об отказе в регистрации).</w:t>
      </w:r>
    </w:p>
    <w:p w14:paraId="172EF7C1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3.3.2.2.Перечень административных процедур предоставления муниципальной услуги:</w:t>
      </w:r>
    </w:p>
    <w:p w14:paraId="7FE375C9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42A9595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0B94ED2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0119206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4) принятие решения о предоставлении (об отказе в предоставлении) муниципальной услуги;</w:t>
      </w:r>
    </w:p>
    <w:p w14:paraId="1D1BD1D1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F4CF180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55D9ACA4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AC0F40F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75FAD2D" w14:textId="77777777" w:rsidR="004427A1" w:rsidRDefault="004427A1" w:rsidP="004427A1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30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рабочих дней со дня регистрации запроса и документов, необходимых для предоставления муниципальной услуги.</w:t>
      </w:r>
    </w:p>
    <w:p w14:paraId="2C838D5C" w14:textId="77777777" w:rsidR="004427A1" w:rsidRDefault="004427A1" w:rsidP="004427A1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DD2DF8F" w14:textId="77777777" w:rsidR="004427A1" w:rsidRDefault="004427A1" w:rsidP="004427A1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DD74253" w14:textId="77777777" w:rsidR="004427A1" w:rsidRPr="004878B4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sz w:val="28"/>
          <w:szCs w:val="28"/>
        </w:rPr>
        <w:t xml:space="preserve">Прием запроса и документов, необходимых для предоставления </w:t>
      </w:r>
      <w:r w:rsidRPr="004878B4"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878B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61827AB" w14:textId="77777777" w:rsidR="004427A1" w:rsidRPr="004878B4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57B6A9D4" w14:textId="10E8504A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3.3.2.4.Представление представителем заявителя документов и заявления в соответствии с формой, предусмотренной в </w:t>
      </w:r>
      <w:hyperlink w:anchor="Par806" w:history="1">
        <w:r w:rsidRPr="00D63B4B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  <w:r w:rsidRPr="00D63B4B">
          <w:rPr>
            <w:sz w:val="28"/>
            <w:szCs w:val="28"/>
          </w:rPr>
          <w:t>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регламенту, осуществляется при личном обращении представителя заявителя в </w:t>
      </w:r>
      <w:r w:rsidR="005E04CA">
        <w:rPr>
          <w:sz w:val="28"/>
          <w:szCs w:val="28"/>
        </w:rPr>
        <w:t>Отдел</w:t>
      </w:r>
      <w:r w:rsidRPr="00D63B4B">
        <w:rPr>
          <w:sz w:val="28"/>
          <w:szCs w:val="28"/>
        </w:rPr>
        <w:t>, почтовым отправлением в адрес администрации Пугачевского муниципального района.</w:t>
      </w:r>
    </w:p>
    <w:p w14:paraId="159E1AA3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3.3.2.5.Для получения </w:t>
      </w:r>
      <w:r w:rsidRPr="00D63B4B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63B4B">
        <w:rPr>
          <w:sz w:val="28"/>
          <w:szCs w:val="28"/>
        </w:rPr>
        <w:t xml:space="preserve"> услуги необходимы следующие документы, которые представитель заявителя должен представить самостоятельно:</w:t>
      </w:r>
    </w:p>
    <w:p w14:paraId="6D7092EA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(приложение №</w:t>
      </w:r>
      <w:r>
        <w:rPr>
          <w:sz w:val="28"/>
          <w:szCs w:val="28"/>
        </w:rPr>
        <w:t xml:space="preserve"> </w:t>
      </w:r>
      <w:r w:rsidRPr="00D63B4B">
        <w:rPr>
          <w:sz w:val="28"/>
          <w:szCs w:val="28"/>
        </w:rPr>
        <w:t>2 к настоящему административному регламенту), которое должно содержать следующую информацию: наименование НАСФ, сведения об аттестации НАСФ, способ получения результата предоставления муниципальной услуги;</w:t>
      </w:r>
    </w:p>
    <w:p w14:paraId="12C10196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1166A499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заявление, заполненное в соответствии с формой, приведенной в </w:t>
      </w:r>
      <w:hyperlink w:anchor="Par1272" w:history="1">
        <w:r w:rsidRPr="00D63B4B">
          <w:rPr>
            <w:sz w:val="28"/>
            <w:szCs w:val="28"/>
          </w:rPr>
          <w:t>приложении № 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регламенту;</w:t>
      </w:r>
    </w:p>
    <w:p w14:paraId="29C5318A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lastRenderedPageBreak/>
        <w:t xml:space="preserve">копия свидетельства об аттестации НАСФ на право ведения аварийно–спасательных работ, выданного в соответствии с пунктом 18 Положения о проведении аттестации аварийно–спасательных служб, аварийно–спасательных формирований, спасателей и граждан, приобретающих статус спасателя, утвержденного </w:t>
      </w:r>
      <w:r>
        <w:rPr>
          <w:sz w:val="28"/>
          <w:szCs w:val="28"/>
        </w:rPr>
        <w:t>П</w:t>
      </w:r>
      <w:r w:rsidRPr="00D63B4B">
        <w:rPr>
          <w:sz w:val="28"/>
          <w:szCs w:val="28"/>
        </w:rPr>
        <w:t>остановлением;</w:t>
      </w:r>
    </w:p>
    <w:p w14:paraId="0D0A3834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5C1AD7CA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копия, заверенная подписью руководителя организации и печатью (при наличии) организации;</w:t>
      </w:r>
    </w:p>
    <w:p w14:paraId="0CD5435E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паспорт аттестованного НАСФ.</w:t>
      </w:r>
    </w:p>
    <w:p w14:paraId="6C861E99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7050CF49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документ, содержащий информацию, указанную в подпункте «б» пункта 8 Приказа;</w:t>
      </w:r>
    </w:p>
    <w:p w14:paraId="672D1F86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491F4932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а) оформленная в соответствии с действующим законодательством Российской Федерации доверенность (для физических лиц);</w:t>
      </w:r>
    </w:p>
    <w:p w14:paraId="5047E41F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б) оформленная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710754BF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14B1B46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3.3.2.6.Документы, необходимые для предоставления муниципальной услуги, которые представитель заявителя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96217E1" w14:textId="210F1EA3" w:rsidR="004427A1" w:rsidRDefault="004427A1" w:rsidP="004427A1">
      <w:pPr>
        <w:pStyle w:val="af1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D63B4B">
        <w:rPr>
          <w:rFonts w:eastAsia="Calibri"/>
          <w:sz w:val="28"/>
          <w:szCs w:val="28"/>
        </w:rPr>
        <w:t xml:space="preserve">3.3.2.7.Вышеуказанные документы могут быть представлены в Администрацию на личном приеме в </w:t>
      </w:r>
      <w:r w:rsidR="005E04CA">
        <w:rPr>
          <w:rFonts w:eastAsia="Calibri"/>
          <w:sz w:val="28"/>
          <w:szCs w:val="28"/>
        </w:rPr>
        <w:t>Отдел</w:t>
      </w:r>
      <w:r w:rsidRPr="00D63B4B">
        <w:rPr>
          <w:rFonts w:eastAsia="Calibri"/>
          <w:sz w:val="28"/>
          <w:szCs w:val="28"/>
        </w:rPr>
        <w:t>е, посредством почтового отправления.</w:t>
      </w:r>
    </w:p>
    <w:p w14:paraId="433B0F92" w14:textId="77777777" w:rsidR="004427A1" w:rsidRDefault="004427A1" w:rsidP="004427A1">
      <w:pPr>
        <w:pStyle w:val="af1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D63B4B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A71694F" w14:textId="77777777" w:rsidR="0060438B" w:rsidRPr="00C15559" w:rsidRDefault="0060438B" w:rsidP="00604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>3.3.2.8.Способом установления личности (идентификации) заявителя при взаимодействии с заявителями являются:</w:t>
      </w:r>
    </w:p>
    <w:p w14:paraId="4BE1EAAB" w14:textId="77777777" w:rsidR="0060438B" w:rsidRPr="00C15559" w:rsidRDefault="0060438B" w:rsidP="00604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личного обращения в Администрацию: документ, удостоверяющий личность заявителя. </w:t>
      </w:r>
    </w:p>
    <w:p w14:paraId="34F47C56" w14:textId="77777777" w:rsidR="0060438B" w:rsidRPr="00C15559" w:rsidRDefault="0060438B" w:rsidP="00604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anchor="dst100007" w:history="1">
        <w:r w:rsidRPr="00C1555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15" w:anchor="dst100189" w:history="1">
        <w:r w:rsidRPr="00C1555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6" w:anchor="dst100202" w:history="1">
        <w:r w:rsidRPr="00C1555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7" w:anchor="dst100243" w:history="1">
        <w:r w:rsidRPr="00C1555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   2022 года № 572–ФЗ «Об осуществлении идентификации и (или) </w:t>
      </w:r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аутентификации физических лиц с</w:t>
      </w:r>
      <w:proofErr w:type="gramEnd"/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C15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Федерации»;</w:t>
      </w:r>
    </w:p>
    <w:p w14:paraId="1790FF4D" w14:textId="2252BD65" w:rsidR="0060438B" w:rsidRDefault="0060438B" w:rsidP="0060438B">
      <w:pPr>
        <w:pStyle w:val="af1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C15559">
        <w:rPr>
          <w:rFonts w:eastAsia="Calibri"/>
          <w:sz w:val="28"/>
          <w:szCs w:val="28"/>
          <w:lang w:eastAsia="en-US"/>
        </w:rPr>
        <w:t>в случае обращения заявителя посредством почтового отправления: копия документа, удостоверяющего личность заявителя</w:t>
      </w:r>
    </w:p>
    <w:p w14:paraId="309EE2D9" w14:textId="689AC83D" w:rsidR="0060438B" w:rsidRPr="00C15559" w:rsidRDefault="00C15559" w:rsidP="004427A1">
      <w:pPr>
        <w:pStyle w:val="af1"/>
        <w:spacing w:before="0" w:after="0"/>
        <w:ind w:firstLine="709"/>
        <w:jc w:val="both"/>
        <w:rPr>
          <w:rFonts w:eastAsia="Calibri"/>
          <w:color w:val="17365D" w:themeColor="text2" w:themeShade="BF"/>
          <w:sz w:val="28"/>
          <w:szCs w:val="28"/>
        </w:rPr>
      </w:pPr>
      <w:r w:rsidRPr="00C15559">
        <w:rPr>
          <w:rFonts w:eastAsia="Calibri"/>
          <w:color w:val="17365D" w:themeColor="text2" w:themeShade="BF"/>
          <w:sz w:val="28"/>
          <w:szCs w:val="28"/>
        </w:rPr>
        <w:t>(внесены изменения постановлением от 24.06.2025г. №850).</w:t>
      </w:r>
    </w:p>
    <w:p w14:paraId="4BD11F31" w14:textId="240B686C" w:rsidR="004427A1" w:rsidRDefault="004427A1" w:rsidP="004427A1">
      <w:pPr>
        <w:pStyle w:val="af1"/>
        <w:spacing w:before="0" w:after="0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D63B4B">
        <w:rPr>
          <w:rFonts w:eastAsia="Calibri"/>
          <w:bCs/>
          <w:iCs/>
          <w:color w:val="000000"/>
          <w:sz w:val="28"/>
          <w:szCs w:val="28"/>
        </w:rPr>
        <w:t>3.3.2.</w:t>
      </w:r>
      <w:r w:rsidR="0060438B">
        <w:rPr>
          <w:rFonts w:eastAsia="Calibri"/>
          <w:bCs/>
          <w:iCs/>
          <w:color w:val="000000"/>
          <w:sz w:val="28"/>
          <w:szCs w:val="28"/>
        </w:rPr>
        <w:t>9</w:t>
      </w:r>
      <w:r w:rsidRPr="00D63B4B">
        <w:rPr>
          <w:rFonts w:eastAsia="Calibri"/>
          <w:bCs/>
          <w:iCs/>
          <w:color w:val="000000"/>
          <w:sz w:val="28"/>
          <w:szCs w:val="28"/>
        </w:rPr>
        <w:t>.Основания для отказа в приеме к рассмотрению документов:</w:t>
      </w:r>
    </w:p>
    <w:p w14:paraId="30A67BC2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подано лицом, не уполномоченным на совершение такого рода действий;</w:t>
      </w:r>
    </w:p>
    <w:p w14:paraId="7DE69CF6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отсутствие подписи представителя заявителя  в заявлении;</w:t>
      </w:r>
    </w:p>
    <w:p w14:paraId="13208141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несоблюдение требований, определенных пунктами 3.3.2.8 </w:t>
      </w:r>
      <w:r>
        <w:rPr>
          <w:sz w:val="28"/>
          <w:szCs w:val="28"/>
        </w:rPr>
        <w:t>–</w:t>
      </w:r>
      <w:r w:rsidRPr="00D63B4B">
        <w:rPr>
          <w:sz w:val="28"/>
          <w:szCs w:val="28"/>
        </w:rPr>
        <w:t xml:space="preserve"> 3.3.2.9. подраздела 3.3 настоящего раздела;</w:t>
      </w:r>
    </w:p>
    <w:p w14:paraId="610B6610" w14:textId="77777777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подано по истечению срока, установленного пунктом 14 Приказа МЧС от 12 марта 2018 года № 99.</w:t>
      </w:r>
    </w:p>
    <w:p w14:paraId="0D5770A5" w14:textId="0FEEAE48" w:rsidR="004427A1" w:rsidRDefault="004427A1" w:rsidP="004427A1">
      <w:pPr>
        <w:pStyle w:val="af1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D63B4B">
        <w:rPr>
          <w:rFonts w:eastAsia="Calibri"/>
          <w:sz w:val="28"/>
          <w:szCs w:val="28"/>
        </w:rPr>
        <w:t>3.3.2.</w:t>
      </w:r>
      <w:r w:rsidR="0060438B">
        <w:rPr>
          <w:rFonts w:eastAsia="Calibri"/>
          <w:sz w:val="28"/>
          <w:szCs w:val="28"/>
        </w:rPr>
        <w:t>10</w:t>
      </w:r>
      <w:r w:rsidRPr="00D63B4B">
        <w:rPr>
          <w:rFonts w:eastAsia="Calibri"/>
          <w:sz w:val="28"/>
          <w:szCs w:val="28"/>
        </w:rPr>
        <w:t>.Муниципальная услуга не предоставляется в упреждающем (</w:t>
      </w:r>
      <w:proofErr w:type="spellStart"/>
      <w:r w:rsidRPr="00D63B4B">
        <w:rPr>
          <w:rFonts w:eastAsia="Calibri"/>
          <w:sz w:val="28"/>
          <w:szCs w:val="28"/>
        </w:rPr>
        <w:t>проактивном</w:t>
      </w:r>
      <w:proofErr w:type="spellEnd"/>
      <w:r w:rsidRPr="00D63B4B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210–ФЗ.</w:t>
      </w:r>
    </w:p>
    <w:p w14:paraId="6E8934F1" w14:textId="7C8DA333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3.3.2.1</w:t>
      </w:r>
      <w:r w:rsidR="0060438B">
        <w:rPr>
          <w:sz w:val="28"/>
          <w:szCs w:val="28"/>
        </w:rPr>
        <w:t>1</w:t>
      </w:r>
      <w:r w:rsidRPr="00D63B4B">
        <w:rPr>
          <w:sz w:val="28"/>
          <w:szCs w:val="28"/>
        </w:rPr>
        <w:t xml:space="preserve">.Возможность получения муниципальной услуги по экстерриториальному принципу, предусмотренному </w:t>
      </w:r>
      <w:hyperlink r:id="rId18" w:history="1">
        <w:r w:rsidRPr="00D63B4B">
          <w:rPr>
            <w:sz w:val="28"/>
            <w:szCs w:val="28"/>
          </w:rPr>
          <w:t>частью 8.1 статьи 7</w:t>
        </w:r>
      </w:hyperlink>
      <w:r w:rsidRPr="00D63B4B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>–</w:t>
      </w:r>
      <w:r w:rsidRPr="00D63B4B">
        <w:rPr>
          <w:sz w:val="28"/>
          <w:szCs w:val="28"/>
        </w:rPr>
        <w:t>ФЗ, не предусмотрена.</w:t>
      </w:r>
    </w:p>
    <w:p w14:paraId="20C0FAF0" w14:textId="7875EA2B" w:rsidR="004427A1" w:rsidRDefault="004427A1" w:rsidP="004427A1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rFonts w:eastAsia="Calibri"/>
          <w:bCs/>
          <w:iCs/>
          <w:color w:val="000000"/>
          <w:sz w:val="28"/>
          <w:szCs w:val="28"/>
        </w:rPr>
        <w:t>3.3.2.1</w:t>
      </w:r>
      <w:r w:rsidR="0060438B">
        <w:rPr>
          <w:rFonts w:eastAsia="Calibri"/>
          <w:bCs/>
          <w:iCs/>
          <w:color w:val="000000"/>
          <w:sz w:val="28"/>
          <w:szCs w:val="28"/>
        </w:rPr>
        <w:t>2</w:t>
      </w:r>
      <w:r w:rsidRPr="00D63B4B">
        <w:rPr>
          <w:rFonts w:eastAsia="Calibri"/>
          <w:bCs/>
          <w:iCs/>
          <w:color w:val="000000"/>
          <w:sz w:val="28"/>
          <w:szCs w:val="28"/>
        </w:rPr>
        <w:t>.</w:t>
      </w:r>
      <w:r w:rsidRPr="00D63B4B">
        <w:rPr>
          <w:sz w:val="28"/>
          <w:szCs w:val="28"/>
        </w:rPr>
        <w:t>Срок регистрации заявления и документов, необходимых для предоставления муниципальной услуги осуществляется в день их поступления в администрацию Пугачевского муниципального района.</w:t>
      </w:r>
    </w:p>
    <w:p w14:paraId="2667868E" w14:textId="77777777" w:rsidR="004427A1" w:rsidRDefault="004427A1" w:rsidP="004427A1">
      <w:pPr>
        <w:pStyle w:val="af1"/>
        <w:spacing w:before="0" w:after="0"/>
        <w:jc w:val="both"/>
        <w:rPr>
          <w:sz w:val="28"/>
          <w:szCs w:val="28"/>
        </w:rPr>
      </w:pPr>
    </w:p>
    <w:p w14:paraId="6CA1C65B" w14:textId="77777777" w:rsidR="004427A1" w:rsidRPr="005A43C5" w:rsidRDefault="004427A1" w:rsidP="004427A1">
      <w:pPr>
        <w:pStyle w:val="af1"/>
        <w:spacing w:before="0" w:after="0"/>
        <w:jc w:val="center"/>
        <w:rPr>
          <w:sz w:val="28"/>
          <w:szCs w:val="28"/>
        </w:rPr>
      </w:pPr>
      <w:r w:rsidRPr="005A43C5">
        <w:rPr>
          <w:b/>
          <w:bCs/>
          <w:color w:val="auto"/>
          <w:sz w:val="28"/>
          <w:szCs w:val="28"/>
        </w:rPr>
        <w:t>Межведомственное информационное взаимодействие</w:t>
      </w:r>
    </w:p>
    <w:p w14:paraId="154389EC" w14:textId="77777777" w:rsidR="004427A1" w:rsidRPr="005A43C5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ED5C2" w14:textId="09A476A5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3.3.2.1</w:t>
      </w:r>
      <w:r w:rsidR="0060438B">
        <w:rPr>
          <w:rFonts w:ascii="Times New Roman" w:hAnsi="Times New Roman" w:cs="Times New Roman"/>
          <w:sz w:val="28"/>
          <w:szCs w:val="28"/>
        </w:rPr>
        <w:t>3</w:t>
      </w:r>
      <w:r w:rsidRPr="00D63B4B">
        <w:rPr>
          <w:rFonts w:ascii="Times New Roman" w:hAnsi="Times New Roman" w:cs="Times New Roman"/>
          <w:sz w:val="28"/>
          <w:szCs w:val="28"/>
        </w:rPr>
        <w:t>.В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632B6810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41FEE" w14:textId="77777777" w:rsidR="004427A1" w:rsidRPr="005A43C5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3789B970" w14:textId="77777777" w:rsidR="004427A1" w:rsidRPr="005A43C5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9BDE92" w14:textId="0E83A9A4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3.3.2.1</w:t>
      </w:r>
      <w:r w:rsidR="0060438B">
        <w:rPr>
          <w:rFonts w:ascii="Times New Roman" w:hAnsi="Times New Roman" w:cs="Times New Roman"/>
          <w:sz w:val="28"/>
          <w:szCs w:val="28"/>
        </w:rPr>
        <w:t>4</w:t>
      </w:r>
      <w:r w:rsidRPr="00D63B4B">
        <w:rPr>
          <w:rFonts w:ascii="Times New Roman" w:hAnsi="Times New Roman" w:cs="Times New Roman"/>
          <w:sz w:val="28"/>
          <w:szCs w:val="28"/>
        </w:rPr>
        <w:t>.Приостановление предоставления муниципальной услуги не предусмотрено.</w:t>
      </w:r>
    </w:p>
    <w:p w14:paraId="2BB65B8F" w14:textId="77777777" w:rsidR="004427A1" w:rsidRPr="00D63B4B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35298" w14:textId="77777777" w:rsidR="004427A1" w:rsidRPr="005A43C5" w:rsidRDefault="004427A1" w:rsidP="004427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64E45C4C" w14:textId="77777777" w:rsidR="004427A1" w:rsidRPr="005A43C5" w:rsidRDefault="004427A1" w:rsidP="004427A1">
      <w:pPr>
        <w:rPr>
          <w:rFonts w:ascii="Times New Roman" w:hAnsi="Times New Roman" w:cs="Times New Roman"/>
          <w:bCs/>
          <w:sz w:val="28"/>
          <w:szCs w:val="28"/>
        </w:rPr>
      </w:pPr>
    </w:p>
    <w:p w14:paraId="27B5A99A" w14:textId="2EFDD5A2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lastRenderedPageBreak/>
        <w:t>3.3.2.1</w:t>
      </w:r>
      <w:r w:rsidR="0060438B">
        <w:rPr>
          <w:rFonts w:ascii="Times New Roman" w:hAnsi="Times New Roman" w:cs="Times New Roman"/>
          <w:sz w:val="28"/>
          <w:szCs w:val="28"/>
        </w:rPr>
        <w:t>5</w:t>
      </w:r>
      <w:r w:rsidRPr="00D63B4B">
        <w:rPr>
          <w:rFonts w:ascii="Times New Roman" w:hAnsi="Times New Roman" w:cs="Times New Roman"/>
          <w:sz w:val="28"/>
          <w:szCs w:val="28"/>
        </w:rPr>
        <w:t>.Основаниями для отказа в предоставлении муниципальной услуги являются:</w:t>
      </w:r>
    </w:p>
    <w:p w14:paraId="7F383230" w14:textId="77777777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предоставление представителем заявителя неполного комплекта документов, предусмотренных пунктом 3.3.2.5. подраздела 3.3 настоящего раздела;</w:t>
      </w:r>
    </w:p>
    <w:p w14:paraId="29EA52F3" w14:textId="77777777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представленных документах, необходимых для предоставления муниципальной услуги, неполных или недостоверных сведений;</w:t>
      </w:r>
    </w:p>
    <w:p w14:paraId="1D7D0354" w14:textId="77777777" w:rsidR="004427A1" w:rsidRDefault="004427A1" w:rsidP="0044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14:paraId="5FF57931" w14:textId="2D2B606D" w:rsidR="004427A1" w:rsidRDefault="004427A1" w:rsidP="004427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3.3.2.1</w:t>
      </w:r>
      <w:r w:rsidR="0060438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.Принятие решения о предоставлении муниципальной услуги осуществляется в срок, не превышающий 30 рабочих дней со дня получения Администрацией заявления о предоставлении муниципальной услуги.</w:t>
      </w:r>
    </w:p>
    <w:p w14:paraId="6737382C" w14:textId="77777777" w:rsidR="004427A1" w:rsidRDefault="004427A1" w:rsidP="004427A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72D4FD" w14:textId="77777777" w:rsidR="004427A1" w:rsidRPr="005A43C5" w:rsidRDefault="004427A1" w:rsidP="004427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6C61C20D" w14:textId="77777777" w:rsidR="004427A1" w:rsidRPr="005A43C5" w:rsidRDefault="004427A1" w:rsidP="004427A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D5E6C3F" w14:textId="6718C7ED" w:rsidR="004427A1" w:rsidRDefault="004427A1" w:rsidP="004427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Cs/>
          <w:sz w:val="28"/>
          <w:szCs w:val="28"/>
        </w:rPr>
        <w:t>3.3.2.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0438B">
        <w:rPr>
          <w:rFonts w:ascii="Times New Roman" w:hAnsi="Times New Roman" w:cs="Times New Roman"/>
          <w:bCs/>
          <w:sz w:val="28"/>
          <w:szCs w:val="28"/>
        </w:rPr>
        <w:t>7</w:t>
      </w:r>
      <w:r w:rsidRPr="00D63B4B">
        <w:rPr>
          <w:rFonts w:ascii="Times New Roman" w:hAnsi="Times New Roman" w:cs="Times New Roman"/>
          <w:bCs/>
          <w:sz w:val="28"/>
          <w:szCs w:val="28"/>
        </w:rPr>
        <w:t>.Представителю заявителя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 w14:paraId="2A6BB316" w14:textId="77777777" w:rsidR="004427A1" w:rsidRDefault="004427A1" w:rsidP="004427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Cs/>
          <w:sz w:val="28"/>
          <w:szCs w:val="28"/>
        </w:rPr>
        <w:t xml:space="preserve">в виде бумажного документа,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63B4B">
        <w:rPr>
          <w:rFonts w:ascii="Times New Roman" w:hAnsi="Times New Roman" w:cs="Times New Roman"/>
          <w:bCs/>
          <w:sz w:val="28"/>
          <w:szCs w:val="28"/>
        </w:rPr>
        <w:t>оторый заявитель получает при личном обращении в Администрацию, либо посредством почтовой связи.</w:t>
      </w:r>
    </w:p>
    <w:p w14:paraId="00C212C3" w14:textId="62AD314D" w:rsidR="004427A1" w:rsidRDefault="004427A1" w:rsidP="004427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Cs/>
          <w:sz w:val="28"/>
          <w:szCs w:val="28"/>
        </w:rPr>
        <w:t>3.3.2.1</w:t>
      </w:r>
      <w:r w:rsidR="0060438B">
        <w:rPr>
          <w:rFonts w:ascii="Times New Roman" w:hAnsi="Times New Roman" w:cs="Times New Roman"/>
          <w:bCs/>
          <w:sz w:val="28"/>
          <w:szCs w:val="28"/>
        </w:rPr>
        <w:t>8</w:t>
      </w:r>
      <w:r w:rsidRPr="00D63B4B">
        <w:rPr>
          <w:rFonts w:ascii="Times New Roman" w:hAnsi="Times New Roman" w:cs="Times New Roman"/>
          <w:bCs/>
          <w:sz w:val="28"/>
          <w:szCs w:val="28"/>
        </w:rPr>
        <w:t>.Предоставление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14:paraId="3056660F" w14:textId="7C5A79C2" w:rsidR="004427A1" w:rsidRDefault="004427A1" w:rsidP="0044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4B">
        <w:rPr>
          <w:rFonts w:ascii="Times New Roman" w:hAnsi="Times New Roman" w:cs="Times New Roman"/>
          <w:color w:val="000000" w:themeColor="text1"/>
          <w:sz w:val="28"/>
          <w:szCs w:val="28"/>
        </w:rPr>
        <w:t>3.3.2.1</w:t>
      </w:r>
      <w:r w:rsidR="006043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63B4B">
        <w:rPr>
          <w:rFonts w:ascii="Times New Roman" w:hAnsi="Times New Roman" w:cs="Times New Roman"/>
          <w:color w:val="000000" w:themeColor="text1"/>
          <w:sz w:val="28"/>
          <w:szCs w:val="28"/>
        </w:rPr>
        <w:t>.Результат предоставления муниципальной услуги не может быть предоставлен по выбору заявителя независимо от его местонахождения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60F29" w14:textId="77777777" w:rsidR="004427A1" w:rsidRDefault="004427A1" w:rsidP="004427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D088B4" w14:textId="77777777" w:rsidR="004427A1" w:rsidRPr="005A43C5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5B19135E" w14:textId="77777777" w:rsidR="004427A1" w:rsidRPr="005A43C5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8DCE8" w14:textId="17CA8D3E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</w:t>
      </w:r>
      <w:r w:rsidR="0060438B">
        <w:rPr>
          <w:rFonts w:ascii="Times New Roman" w:hAnsi="Times New Roman" w:cs="Times New Roman"/>
          <w:sz w:val="28"/>
          <w:szCs w:val="28"/>
        </w:rPr>
        <w:t>20</w:t>
      </w:r>
      <w:r w:rsidRPr="00D63B4B">
        <w:rPr>
          <w:rFonts w:ascii="Times New Roman" w:hAnsi="Times New Roman" w:cs="Times New Roman"/>
          <w:sz w:val="28"/>
          <w:szCs w:val="28"/>
        </w:rPr>
        <w:t>.Получение дополнительных сведений от представителя заявителя при предоставлении варианта муниципальной услуги не предусматривается.</w:t>
      </w:r>
    </w:p>
    <w:p w14:paraId="2B0F9AD5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39C3F" w14:textId="77777777" w:rsidR="004427A1" w:rsidRPr="005A43C5" w:rsidRDefault="004427A1" w:rsidP="00442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57DDF92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6D734" w14:textId="254699FA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3.3.2.2</w:t>
      </w:r>
      <w:r w:rsidR="0060438B">
        <w:rPr>
          <w:rFonts w:ascii="Times New Roman" w:hAnsi="Times New Roman" w:cs="Times New Roman"/>
          <w:sz w:val="28"/>
          <w:szCs w:val="28"/>
        </w:rPr>
        <w:t>1</w:t>
      </w:r>
      <w:r w:rsidRPr="00D63B4B">
        <w:rPr>
          <w:rFonts w:ascii="Times New Roman" w:hAnsi="Times New Roman" w:cs="Times New Roman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10AAC6B4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58E95" w14:textId="77777777" w:rsidR="004427A1" w:rsidRPr="005A43C5" w:rsidRDefault="004427A1" w:rsidP="00442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E8B9D88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7351E" w14:textId="7DFE1E15" w:rsidR="004427A1" w:rsidRDefault="004427A1" w:rsidP="004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3.3.2.2</w:t>
      </w:r>
      <w:r w:rsidR="0060438B">
        <w:rPr>
          <w:rFonts w:ascii="Times New Roman" w:hAnsi="Times New Roman" w:cs="Times New Roman"/>
          <w:sz w:val="28"/>
          <w:szCs w:val="28"/>
        </w:rPr>
        <w:t>2</w:t>
      </w:r>
      <w:r w:rsidRPr="00D63B4B">
        <w:rPr>
          <w:rFonts w:ascii="Times New Roman" w:hAnsi="Times New Roman" w:cs="Times New Roman"/>
          <w:sz w:val="28"/>
          <w:szCs w:val="28"/>
        </w:rPr>
        <w:t>.Распределение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  <w:bookmarkStart w:id="18" w:name="_Toc85649394"/>
    </w:p>
    <w:p w14:paraId="342D67B0" w14:textId="77777777" w:rsidR="004427A1" w:rsidRDefault="004427A1" w:rsidP="004427A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8"/>
    <w:p w14:paraId="2EA4D821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44661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0CA94B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7629C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1ED5A3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69553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B5317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F6D34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4D212E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FED1E1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C82169" w14:textId="77777777" w:rsidR="00C15559" w:rsidRDefault="00C15559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B66726" w14:textId="77777777" w:rsidR="00C15559" w:rsidRDefault="00C15559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67B5A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113DB2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4378A6BD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6A168AC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</w:p>
    <w:p w14:paraId="793930F3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услуги «Регистрация аттестованных</w:t>
      </w:r>
    </w:p>
    <w:p w14:paraId="2217C966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нештатных аварийно–спасательных</w:t>
      </w:r>
    </w:p>
    <w:p w14:paraId="05960FEC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формирований на территории</w:t>
      </w:r>
    </w:p>
    <w:p w14:paraId="68ED773F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Пугачевского муниципального</w:t>
      </w:r>
    </w:p>
    <w:p w14:paraId="790493A9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района Саратовской области»</w:t>
      </w:r>
    </w:p>
    <w:p w14:paraId="3FA1AA30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ACD94" w14:textId="77777777" w:rsidR="004427A1" w:rsidRPr="00522856" w:rsidRDefault="004427A1" w:rsidP="004427A1">
      <w:pPr>
        <w:pStyle w:val="af1"/>
        <w:spacing w:before="0" w:after="0"/>
        <w:jc w:val="center"/>
        <w:rPr>
          <w:sz w:val="28"/>
          <w:szCs w:val="28"/>
        </w:rPr>
      </w:pPr>
      <w:r w:rsidRPr="00522856">
        <w:rPr>
          <w:b/>
          <w:bCs/>
          <w:sz w:val="28"/>
          <w:szCs w:val="28"/>
        </w:rPr>
        <w:t>Перечень</w:t>
      </w:r>
    </w:p>
    <w:p w14:paraId="117D6DF3" w14:textId="77777777" w:rsidR="004427A1" w:rsidRPr="00522856" w:rsidRDefault="004427A1" w:rsidP="004427A1">
      <w:pPr>
        <w:pStyle w:val="af1"/>
        <w:spacing w:before="0" w:after="0"/>
        <w:jc w:val="center"/>
        <w:rPr>
          <w:sz w:val="28"/>
          <w:szCs w:val="28"/>
        </w:rPr>
      </w:pPr>
      <w:r w:rsidRPr="00522856">
        <w:rPr>
          <w:b/>
          <w:bCs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  <w:r>
        <w:rPr>
          <w:b/>
          <w:bCs/>
          <w:sz w:val="28"/>
          <w:szCs w:val="28"/>
        </w:rPr>
        <w:t xml:space="preserve"> </w:t>
      </w:r>
      <w:r w:rsidRPr="00522856">
        <w:rPr>
          <w:b/>
          <w:bCs/>
          <w:sz w:val="28"/>
          <w:szCs w:val="28"/>
        </w:rPr>
        <w:t>муниципальной услуги</w:t>
      </w:r>
    </w:p>
    <w:p w14:paraId="13EFCC30" w14:textId="77777777" w:rsidR="004427A1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8F6CC" w14:textId="77777777" w:rsidR="004427A1" w:rsidRPr="00522856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856">
        <w:rPr>
          <w:rFonts w:ascii="Times New Roman" w:hAnsi="Times New Roman" w:cs="Times New Roman"/>
          <w:b/>
          <w:bCs/>
          <w:sz w:val="28"/>
          <w:szCs w:val="28"/>
        </w:rPr>
        <w:t>Таблица 1.Перечень признаков заявителей</w:t>
      </w:r>
    </w:p>
    <w:p w14:paraId="48A0D423" w14:textId="77777777" w:rsidR="004427A1" w:rsidRPr="00522856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493"/>
      </w:tblGrid>
      <w:tr w:rsidR="004427A1" w14:paraId="2578AD79" w14:textId="77777777" w:rsidTr="00B67EE6">
        <w:tc>
          <w:tcPr>
            <w:tcW w:w="817" w:type="dxa"/>
          </w:tcPr>
          <w:p w14:paraId="5CF72F6F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11E3A4AC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494" w:type="dxa"/>
          </w:tcPr>
          <w:p w14:paraId="65310AD0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427A1" w14:paraId="224788E4" w14:textId="77777777" w:rsidTr="00B67EE6">
        <w:tc>
          <w:tcPr>
            <w:tcW w:w="9855" w:type="dxa"/>
            <w:gridSpan w:val="3"/>
          </w:tcPr>
          <w:p w14:paraId="21A3C19E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Результат: «Регистрация аттестованных нештатных аварийно–спасательных формирований на территории Пугачевского муниципального района Саратовской области»</w:t>
            </w:r>
          </w:p>
        </w:tc>
      </w:tr>
      <w:tr w:rsidR="004427A1" w14:paraId="5AB2DDD0" w14:textId="77777777" w:rsidTr="00B67EE6">
        <w:tc>
          <w:tcPr>
            <w:tcW w:w="817" w:type="dxa"/>
          </w:tcPr>
          <w:p w14:paraId="2D5B590A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24738FAE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94" w:type="dxa"/>
          </w:tcPr>
          <w:p w14:paraId="005BBEC9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4427A1" w14:paraId="643D4D96" w14:textId="77777777" w:rsidTr="00B67EE6">
        <w:tc>
          <w:tcPr>
            <w:tcW w:w="817" w:type="dxa"/>
            <w:vMerge w:val="restart"/>
          </w:tcPr>
          <w:p w14:paraId="1AF468A1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2D5EB837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5494" w:type="dxa"/>
          </w:tcPr>
          <w:p w14:paraId="25CDD3A6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4427A1" w14:paraId="15AAED9A" w14:textId="77777777" w:rsidTr="00B67EE6">
        <w:tc>
          <w:tcPr>
            <w:tcW w:w="817" w:type="dxa"/>
            <w:vMerge/>
          </w:tcPr>
          <w:p w14:paraId="1ED65BDF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08F2E77" w14:textId="77777777" w:rsidR="004427A1" w:rsidRPr="00522856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FF64467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</w:tbl>
    <w:p w14:paraId="5969D9AD" w14:textId="77777777" w:rsidR="004427A1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D0AC8C" w14:textId="77777777" w:rsidR="004427A1" w:rsidRPr="00522856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856">
        <w:rPr>
          <w:rFonts w:ascii="Times New Roman" w:hAnsi="Times New Roman" w:cs="Times New Roman"/>
          <w:b/>
          <w:bCs/>
          <w:sz w:val="28"/>
          <w:szCs w:val="28"/>
        </w:rPr>
        <w:t>Таблица 2.Комбинации значений признаков, каждая из которых соответствует одному варианту предоставления услуги</w:t>
      </w:r>
    </w:p>
    <w:p w14:paraId="7C784382" w14:textId="77777777" w:rsidR="004427A1" w:rsidRPr="00522856" w:rsidRDefault="004427A1" w:rsidP="004427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6"/>
        <w:gridCol w:w="6929"/>
        <w:gridCol w:w="2109"/>
      </w:tblGrid>
      <w:tr w:rsidR="004427A1" w14:paraId="2CDEF8AD" w14:textId="77777777" w:rsidTr="00B67EE6">
        <w:tc>
          <w:tcPr>
            <w:tcW w:w="817" w:type="dxa"/>
          </w:tcPr>
          <w:p w14:paraId="2CC2CB76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14:paraId="480443CF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2092" w:type="dxa"/>
          </w:tcPr>
          <w:p w14:paraId="66AA4326" w14:textId="77777777" w:rsidR="004427A1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услуги</w:t>
            </w:r>
          </w:p>
        </w:tc>
      </w:tr>
      <w:tr w:rsidR="004427A1" w14:paraId="2B531C65" w14:textId="77777777" w:rsidTr="00B67EE6">
        <w:tc>
          <w:tcPr>
            <w:tcW w:w="817" w:type="dxa"/>
          </w:tcPr>
          <w:p w14:paraId="00F6BF98" w14:textId="77777777" w:rsidR="004427A1" w:rsidRPr="00522856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520ED48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Заявитель обратился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услуги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аттестованных нештатных аварийно–спасательных формирований на территории 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Пугачевского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2B3BAC70" w14:textId="77777777" w:rsidR="004427A1" w:rsidRPr="00522856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1</w:t>
            </w:r>
          </w:p>
        </w:tc>
      </w:tr>
      <w:tr w:rsidR="004427A1" w14:paraId="6FF091DB" w14:textId="77777777" w:rsidTr="00B67EE6">
        <w:tc>
          <w:tcPr>
            <w:tcW w:w="817" w:type="dxa"/>
          </w:tcPr>
          <w:p w14:paraId="2E750667" w14:textId="77777777" w:rsidR="004427A1" w:rsidRPr="00522856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6" w:type="dxa"/>
          </w:tcPr>
          <w:p w14:paraId="5A8365FC" w14:textId="77777777" w:rsidR="004427A1" w:rsidRPr="00522856" w:rsidRDefault="004427A1" w:rsidP="00B6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через представителя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предоставлением услуги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 аттестованных нештатных аварийно–спасательных формирований на территории Пугачевского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7DEC5E74" w14:textId="77777777" w:rsidR="004427A1" w:rsidRPr="00522856" w:rsidRDefault="004427A1" w:rsidP="00B6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</w:tbl>
    <w:p w14:paraId="7B18795D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F4D9E5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5822CB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BC8A6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D485F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171E239B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7A48B0E7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</w:p>
    <w:p w14:paraId="51B777C6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услуги «Регистрация аттестованных</w:t>
      </w:r>
    </w:p>
    <w:p w14:paraId="067ABB87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нештатных аварийно–спасательных</w:t>
      </w:r>
    </w:p>
    <w:p w14:paraId="2D78E04B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формирований на территории</w:t>
      </w:r>
    </w:p>
    <w:p w14:paraId="11416435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Пугачевского муниципального</w:t>
      </w:r>
    </w:p>
    <w:p w14:paraId="14ADF942" w14:textId="77777777" w:rsidR="004427A1" w:rsidRDefault="004427A1" w:rsidP="004427A1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района Саратовской области»</w:t>
      </w:r>
    </w:p>
    <w:p w14:paraId="71400EB3" w14:textId="77777777" w:rsidR="004427A1" w:rsidRDefault="004427A1" w:rsidP="004427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0CBEF" w14:textId="77777777" w:rsidR="004427A1" w:rsidRPr="00354A2F" w:rsidRDefault="004427A1" w:rsidP="004427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A2F">
        <w:rPr>
          <w:rFonts w:ascii="Times New Roman" w:hAnsi="Times New Roman"/>
          <w:b/>
          <w:sz w:val="28"/>
          <w:szCs w:val="28"/>
        </w:rPr>
        <w:t>ФОРМА</w:t>
      </w:r>
    </w:p>
    <w:p w14:paraId="051C60AD" w14:textId="77777777" w:rsidR="004427A1" w:rsidRPr="00354A2F" w:rsidRDefault="004427A1" w:rsidP="00442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B57FF3" w14:textId="77777777" w:rsidR="004427A1" w:rsidRPr="00354A2F" w:rsidRDefault="004427A1" w:rsidP="004427A1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Главе Пугачевского муниципального района</w:t>
      </w:r>
    </w:p>
    <w:p w14:paraId="49FA6278" w14:textId="77777777" w:rsidR="004427A1" w:rsidRPr="00354A2F" w:rsidRDefault="004427A1" w:rsidP="004427A1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5A08397" w14:textId="77777777" w:rsidR="004427A1" w:rsidRPr="00354A2F" w:rsidRDefault="004427A1" w:rsidP="004427A1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____________________________________________________________________________________________________________________________________________________________________</w:t>
      </w:r>
    </w:p>
    <w:p w14:paraId="19E50436" w14:textId="77777777" w:rsidR="004427A1" w:rsidRPr="00354A2F" w:rsidRDefault="004427A1" w:rsidP="004427A1">
      <w:pPr>
        <w:pStyle w:val="ConsPlusNonformat"/>
        <w:ind w:left="4536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(полное наименование юридического лица, ИНН и ОГРН, адрес нахождения, контактный телефон, адрес электронной почты)</w:t>
      </w:r>
    </w:p>
    <w:p w14:paraId="01DF429E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495"/>
      <w:bookmarkEnd w:id="19"/>
    </w:p>
    <w:p w14:paraId="6D0B674F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9873F94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b/>
          <w:sz w:val="28"/>
          <w:szCs w:val="28"/>
        </w:rPr>
        <w:lastRenderedPageBreak/>
        <w:t>о регистрации аттестованного нештатного аварийно–спасательного формирования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A2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49F07AE" w14:textId="77777777" w:rsidR="004427A1" w:rsidRPr="00354A2F" w:rsidRDefault="004427A1" w:rsidP="00442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F65BCD" w14:textId="77777777" w:rsidR="004427A1" w:rsidRPr="00354A2F" w:rsidRDefault="004427A1" w:rsidP="004427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Прошу зарегистрировать аттестованное нештатное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A2F">
        <w:rPr>
          <w:rFonts w:ascii="Times New Roman" w:hAnsi="Times New Roman" w:cs="Times New Roman"/>
          <w:sz w:val="28"/>
          <w:szCs w:val="28"/>
        </w:rPr>
        <w:t>аварийно–спасательное формирование (далее – НАСФ)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A2F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области: </w:t>
      </w:r>
    </w:p>
    <w:p w14:paraId="7D2CAD26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5FB774D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(полное и сокращенное (при наличии) наименование НАСФ)</w:t>
      </w:r>
    </w:p>
    <w:p w14:paraId="0B1C9F6A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1C6233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(адрес и (или) место дислокации, контактный(</w:t>
      </w:r>
      <w:proofErr w:type="spellStart"/>
      <w:r w:rsidRPr="00354A2F">
        <w:rPr>
          <w:rFonts w:ascii="Times New Roman" w:hAnsi="Times New Roman" w:cs="Times New Roman"/>
        </w:rPr>
        <w:t>ые</w:t>
      </w:r>
      <w:proofErr w:type="spellEnd"/>
      <w:r w:rsidRPr="00354A2F">
        <w:rPr>
          <w:rFonts w:ascii="Times New Roman" w:hAnsi="Times New Roman" w:cs="Times New Roman"/>
        </w:rPr>
        <w:t>) № телефон(</w:t>
      </w:r>
      <w:proofErr w:type="spellStart"/>
      <w:r w:rsidRPr="00354A2F">
        <w:rPr>
          <w:rFonts w:ascii="Times New Roman" w:hAnsi="Times New Roman" w:cs="Times New Roman"/>
        </w:rPr>
        <w:t>ов</w:t>
      </w:r>
      <w:proofErr w:type="spellEnd"/>
      <w:r w:rsidRPr="00354A2F">
        <w:rPr>
          <w:rFonts w:ascii="Times New Roman" w:hAnsi="Times New Roman" w:cs="Times New Roman"/>
        </w:rPr>
        <w:t>) НАСФ)</w:t>
      </w:r>
    </w:p>
    <w:p w14:paraId="2FF01D50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9A15749" w14:textId="77777777" w:rsidR="004427A1" w:rsidRPr="00354A2F" w:rsidRDefault="004427A1" w:rsidP="004427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 xml:space="preserve">1.Сведения об аттестации НАСФ: </w:t>
      </w:r>
    </w:p>
    <w:p w14:paraId="2D9E6177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0DD2D2" w14:textId="77777777" w:rsidR="004427A1" w:rsidRPr="00354A2F" w:rsidRDefault="004427A1" w:rsidP="004427A1">
      <w:pPr>
        <w:pStyle w:val="ConsPlusNonformat"/>
        <w:jc w:val="center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(номер бланка свидетельства об аттестации, когда и кем выдан, дата первичной, периодической или внеочередной (нужное подчеркнуть) аттестации)</w:t>
      </w:r>
    </w:p>
    <w:p w14:paraId="1D5D8BCC" w14:textId="77777777" w:rsidR="004427A1" w:rsidRPr="00354A2F" w:rsidRDefault="004427A1" w:rsidP="004427A1">
      <w:pPr>
        <w:rPr>
          <w:rFonts w:ascii="Times New Roman" w:hAnsi="Times New Roman" w:cs="Times New Roman"/>
          <w:sz w:val="28"/>
          <w:szCs w:val="28"/>
        </w:rPr>
      </w:pPr>
    </w:p>
    <w:p w14:paraId="28C8CBDB" w14:textId="77777777" w:rsidR="004427A1" w:rsidRPr="00354A2F" w:rsidRDefault="004427A1" w:rsidP="004427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14:paraId="3A41539F" w14:textId="77777777" w:rsidR="004427A1" w:rsidRPr="00354A2F" w:rsidRDefault="00057E14" w:rsidP="004427A1">
      <w:pPr>
        <w:ind w:firstLine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AFF260B">
          <v:rect id="Прямоугольник 4" o:spid="_x0000_s1029" style="position:absolute;left:0;text-align:left;margin-left:34.1pt;margin-top:2.45pt;width:17.25pt;height:1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czTQIAAFc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">
            <v:textbox>
              <w:txbxContent>
                <w:p w14:paraId="10F304D3" w14:textId="77777777" w:rsidR="004427A1" w:rsidRDefault="004427A1" w:rsidP="004427A1"/>
              </w:txbxContent>
            </v:textbox>
          </v:rect>
        </w:pict>
      </w:r>
      <w:r w:rsidR="004427A1" w:rsidRPr="00354A2F">
        <w:rPr>
          <w:rFonts w:ascii="Times New Roman" w:hAnsi="Times New Roman" w:cs="Times New Roman"/>
          <w:color w:val="000000"/>
          <w:sz w:val="28"/>
          <w:szCs w:val="28"/>
        </w:rPr>
        <w:t>направление почтовым отправлением по адресу:</w:t>
      </w:r>
    </w:p>
    <w:p w14:paraId="7731C40A" w14:textId="77777777" w:rsidR="004427A1" w:rsidRPr="00354A2F" w:rsidRDefault="004427A1" w:rsidP="004427A1">
      <w:pPr>
        <w:ind w:firstLine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3AA633" w14:textId="77777777" w:rsidR="004427A1" w:rsidRPr="00354A2F" w:rsidRDefault="004427A1" w:rsidP="004427A1">
      <w:pPr>
        <w:ind w:firstLine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выдача документов</w:t>
      </w:r>
      <w:r w:rsidR="00057E14">
        <w:rPr>
          <w:rFonts w:ascii="Times New Roman" w:hAnsi="Times New Roman" w:cs="Times New Roman"/>
          <w:noProof/>
          <w:sz w:val="28"/>
          <w:szCs w:val="28"/>
        </w:rPr>
        <w:pict w14:anchorId="196348F8">
          <v:rect id="Прямоугольник 3" o:spid="_x0000_s1030" style="position:absolute;left:0;text-align:left;margin-left:34.1pt;margin-top:4.2pt;width:17.25pt;height:1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">
            <v:textbox>
              <w:txbxContent>
                <w:p w14:paraId="560CC501" w14:textId="77777777" w:rsidR="004427A1" w:rsidRDefault="004427A1" w:rsidP="004427A1"/>
              </w:txbxContent>
            </v:textbox>
          </v:rect>
        </w:pict>
      </w:r>
      <w:r w:rsidRPr="00354A2F">
        <w:rPr>
          <w:rFonts w:ascii="Times New Roman" w:hAnsi="Times New Roman" w:cs="Times New Roman"/>
          <w:color w:val="000000"/>
          <w:sz w:val="28"/>
          <w:szCs w:val="28"/>
        </w:rPr>
        <w:t xml:space="preserve"> лично.</w:t>
      </w:r>
    </w:p>
    <w:p w14:paraId="2406C207" w14:textId="77777777" w:rsidR="004427A1" w:rsidRPr="0028554E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4E55AB" w14:textId="77777777" w:rsidR="004427A1" w:rsidRPr="00354A2F" w:rsidRDefault="004427A1" w:rsidP="004427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Я уведомлен(а) о сроке выдачи конечного результата предоставления муниципальной услуги «___» ___________ 20___ г.</w:t>
      </w:r>
    </w:p>
    <w:p w14:paraId="023953C5" w14:textId="77777777" w:rsidR="004427A1" w:rsidRPr="00354A2F" w:rsidRDefault="004427A1" w:rsidP="004427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14:paraId="6C4F6D74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14:paraId="3E26E085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14:paraId="748035F0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75A24067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Подпись лица, подавшего заявление:</w:t>
      </w:r>
    </w:p>
    <w:p w14:paraId="6C8DB84F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</w:rPr>
      </w:pPr>
    </w:p>
    <w:p w14:paraId="13E4A982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>«___»____________ 20___ г.</w:t>
      </w:r>
      <w:r w:rsidRPr="00354A2F">
        <w:rPr>
          <w:rFonts w:ascii="Times New Roman" w:hAnsi="Times New Roman" w:cs="Times New Roman"/>
          <w:color w:val="000000"/>
        </w:rPr>
        <w:tab/>
        <w:t xml:space="preserve">______________ </w:t>
      </w:r>
      <w:r w:rsidRPr="00354A2F">
        <w:rPr>
          <w:rFonts w:ascii="Times New Roman" w:hAnsi="Times New Roman" w:cs="Times New Roman"/>
          <w:color w:val="000000"/>
        </w:rPr>
        <w:tab/>
        <w:t>________________________</w:t>
      </w:r>
    </w:p>
    <w:p w14:paraId="4647AEFA" w14:textId="77777777" w:rsidR="004427A1" w:rsidRPr="00354A2F" w:rsidRDefault="004427A1" w:rsidP="004427A1">
      <w:pPr>
        <w:ind w:left="28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>(подпись</w:t>
      </w:r>
      <w:proofErr w:type="gramStart"/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(расшифровка подписи ) </w:t>
      </w:r>
    </w:p>
    <w:p w14:paraId="471082FD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5F7DF967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>(следующие позиции заполняются лицом, принявшим заявление)</w:t>
      </w:r>
    </w:p>
    <w:p w14:paraId="7ED5C7EB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</w:rPr>
      </w:pPr>
    </w:p>
    <w:p w14:paraId="6A638AF7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 представлены </w:t>
      </w:r>
      <w:r w:rsidRPr="00354A2F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приеме (поступили по почте)</w:t>
      </w:r>
    </w:p>
    <w:p w14:paraId="07D704AB" w14:textId="77777777" w:rsidR="004427A1" w:rsidRPr="00354A2F" w:rsidRDefault="004427A1" w:rsidP="004427A1">
      <w:pPr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(ненужное вычеркнуть) </w:t>
      </w:r>
    </w:p>
    <w:p w14:paraId="5EDACCEA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«____» ___________ 20___ г.</w:t>
      </w:r>
    </w:p>
    <w:p w14:paraId="0AF42113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Входящий номер регистрации заявления ____________________</w:t>
      </w:r>
    </w:p>
    <w:p w14:paraId="52A5973D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 xml:space="preserve">Выдана (направлена) расписка в получении документов  </w:t>
      </w:r>
    </w:p>
    <w:p w14:paraId="35A7E7FC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«_____»  ____________ 20___ г.</w:t>
      </w:r>
    </w:p>
    <w:p w14:paraId="057B8CD0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5A801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Расписку получил  «___»  ________ 20__ г.</w:t>
      </w:r>
      <w:r w:rsidRPr="00354A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 </w:t>
      </w:r>
    </w:p>
    <w:p w14:paraId="729B2127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  <w:t>(подпись заявителя)</w:t>
      </w:r>
    </w:p>
    <w:p w14:paraId="4453B97F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>____________________________________</w:t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  <w:t>_________________</w:t>
      </w:r>
    </w:p>
    <w:p w14:paraId="5B001F5E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инициалы, должность лица, </w:t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</w:p>
    <w:p w14:paraId="2EC03802" w14:textId="77777777" w:rsidR="004427A1" w:rsidRPr="00354A2F" w:rsidRDefault="004427A1" w:rsidP="004427A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принявшего заявление)          </w:t>
      </w:r>
    </w:p>
    <w:p w14:paraId="1F317CEB" w14:textId="77777777" w:rsidR="004427A1" w:rsidRPr="00354A2F" w:rsidRDefault="004427A1" w:rsidP="004427A1">
      <w:pPr>
        <w:tabs>
          <w:tab w:val="left" w:pos="0"/>
          <w:tab w:val="left" w:pos="1620"/>
        </w:tabs>
        <w:jc w:val="both"/>
        <w:rPr>
          <w:rFonts w:ascii="Times New Roman" w:hAnsi="Times New Roman" w:cs="Times New Roman"/>
          <w:caps/>
          <w:color w:val="000000"/>
        </w:rPr>
      </w:pPr>
    </w:p>
    <w:p w14:paraId="48921531" w14:textId="77777777" w:rsidR="004427A1" w:rsidRPr="00354A2F" w:rsidRDefault="004427A1" w:rsidP="004427A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54A2F">
        <w:rPr>
          <w:rFonts w:ascii="Times New Roman" w:hAnsi="Times New Roman" w:cs="Times New Roman"/>
          <w:sz w:val="20"/>
        </w:rPr>
        <w:t>Примечание: в соответствии с пунктом 4 части 1 статьи 6 Федерального закона от 27.07.2006 № 152–ФЗ «О персональных данных», частью 4 статьи 7 Федерального закона от 27.07.2010 № 210–ФЗ «Об организации предоставления государственных и муниципальных услуг» согласие не обработку персональных данных не требуется.</w:t>
      </w:r>
    </w:p>
    <w:p w14:paraId="5ABD0561" w14:textId="4F953AD7" w:rsidR="00C8106D" w:rsidRDefault="00C8106D" w:rsidP="00C8106D">
      <w:pPr>
        <w:tabs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</w:t>
      </w:r>
    </w:p>
    <w:sectPr w:rsidR="00C8106D" w:rsidSect="00F668A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987"/>
    <w:multiLevelType w:val="multilevel"/>
    <w:tmpl w:val="9FBA3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532B0"/>
    <w:multiLevelType w:val="hybridMultilevel"/>
    <w:tmpl w:val="70C243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1D86D59"/>
    <w:multiLevelType w:val="multilevel"/>
    <w:tmpl w:val="45DEC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B08D3"/>
    <w:rsid w:val="00033B12"/>
    <w:rsid w:val="000513F1"/>
    <w:rsid w:val="00057E14"/>
    <w:rsid w:val="000917DD"/>
    <w:rsid w:val="00105F61"/>
    <w:rsid w:val="001114E6"/>
    <w:rsid w:val="00144044"/>
    <w:rsid w:val="00190442"/>
    <w:rsid w:val="001B7BE4"/>
    <w:rsid w:val="00233327"/>
    <w:rsid w:val="00277307"/>
    <w:rsid w:val="002B22F7"/>
    <w:rsid w:val="002B2D73"/>
    <w:rsid w:val="002C7001"/>
    <w:rsid w:val="002D0AB8"/>
    <w:rsid w:val="002F0956"/>
    <w:rsid w:val="002F13F8"/>
    <w:rsid w:val="003301F3"/>
    <w:rsid w:val="00332384"/>
    <w:rsid w:val="00355BFE"/>
    <w:rsid w:val="003B44F2"/>
    <w:rsid w:val="003B4BBB"/>
    <w:rsid w:val="003C5D26"/>
    <w:rsid w:val="003D4F7B"/>
    <w:rsid w:val="003F00F1"/>
    <w:rsid w:val="004122E2"/>
    <w:rsid w:val="0042211B"/>
    <w:rsid w:val="00422C91"/>
    <w:rsid w:val="00437D5F"/>
    <w:rsid w:val="004427A1"/>
    <w:rsid w:val="004930CB"/>
    <w:rsid w:val="004D2E54"/>
    <w:rsid w:val="004E679B"/>
    <w:rsid w:val="00523E6A"/>
    <w:rsid w:val="00593086"/>
    <w:rsid w:val="005C01D0"/>
    <w:rsid w:val="005C05F0"/>
    <w:rsid w:val="005D37E7"/>
    <w:rsid w:val="005E04CA"/>
    <w:rsid w:val="0060438B"/>
    <w:rsid w:val="0062107C"/>
    <w:rsid w:val="0073574C"/>
    <w:rsid w:val="007576DF"/>
    <w:rsid w:val="00792A53"/>
    <w:rsid w:val="00792B72"/>
    <w:rsid w:val="007E718A"/>
    <w:rsid w:val="007F2FBB"/>
    <w:rsid w:val="008309B6"/>
    <w:rsid w:val="00854295"/>
    <w:rsid w:val="00886E0E"/>
    <w:rsid w:val="008F1EE3"/>
    <w:rsid w:val="00903750"/>
    <w:rsid w:val="00905A5F"/>
    <w:rsid w:val="00934B83"/>
    <w:rsid w:val="00984A7F"/>
    <w:rsid w:val="009B6A5D"/>
    <w:rsid w:val="009D60D2"/>
    <w:rsid w:val="009E716C"/>
    <w:rsid w:val="00A2425F"/>
    <w:rsid w:val="00A62D29"/>
    <w:rsid w:val="00A73251"/>
    <w:rsid w:val="00A804CA"/>
    <w:rsid w:val="00AC0EBA"/>
    <w:rsid w:val="00AC3B88"/>
    <w:rsid w:val="00B11D7E"/>
    <w:rsid w:val="00B3224E"/>
    <w:rsid w:val="00B506A2"/>
    <w:rsid w:val="00B53CF0"/>
    <w:rsid w:val="00B60A45"/>
    <w:rsid w:val="00BB5748"/>
    <w:rsid w:val="00BC70E7"/>
    <w:rsid w:val="00C11806"/>
    <w:rsid w:val="00C15559"/>
    <w:rsid w:val="00C61633"/>
    <w:rsid w:val="00C619A6"/>
    <w:rsid w:val="00C8106D"/>
    <w:rsid w:val="00CB08D3"/>
    <w:rsid w:val="00CB5B65"/>
    <w:rsid w:val="00CE0096"/>
    <w:rsid w:val="00D32193"/>
    <w:rsid w:val="00D572A3"/>
    <w:rsid w:val="00D62CDE"/>
    <w:rsid w:val="00D7101B"/>
    <w:rsid w:val="00D9136D"/>
    <w:rsid w:val="00DC17F9"/>
    <w:rsid w:val="00DC498F"/>
    <w:rsid w:val="00E02EC8"/>
    <w:rsid w:val="00E22D00"/>
    <w:rsid w:val="00E24D31"/>
    <w:rsid w:val="00E87D7F"/>
    <w:rsid w:val="00EB41F5"/>
    <w:rsid w:val="00F3422A"/>
    <w:rsid w:val="00F540B8"/>
    <w:rsid w:val="00F668A6"/>
    <w:rsid w:val="00F74E11"/>
    <w:rsid w:val="00FC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AF3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FE"/>
  </w:style>
  <w:style w:type="paragraph" w:styleId="1">
    <w:name w:val="heading 1"/>
    <w:basedOn w:val="a"/>
    <w:next w:val="a"/>
    <w:link w:val="10"/>
    <w:qFormat/>
    <w:rsid w:val="00CB08D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B08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8D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B08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792A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EB4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20">
    <w:name w:val="Основной текст (2)"/>
    <w:basedOn w:val="2"/>
    <w:rsid w:val="00EB4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1"/>
    <w:rsid w:val="00EB41F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4"/>
    <w:rsid w:val="00EB41F5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1">
    <w:name w:val="Основной текст1"/>
    <w:basedOn w:val="a4"/>
    <w:rsid w:val="00EB41F5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rsid w:val="00B11D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11D7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1D7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Цветовое выделение"/>
    <w:rsid w:val="00B11D7E"/>
    <w:rPr>
      <w:b/>
      <w:color w:val="000080"/>
    </w:rPr>
  </w:style>
  <w:style w:type="paragraph" w:customStyle="1" w:styleId="ConsPlusNormal">
    <w:name w:val="ConsPlusNormal"/>
    <w:link w:val="ConsPlusNormal0"/>
    <w:rsid w:val="00B11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11D7E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11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11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11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B11D7E"/>
    <w:rPr>
      <w:rFonts w:ascii="Segoe UI" w:eastAsia="Times New Roman" w:hAnsi="Segoe UI" w:cs="Segoe UI"/>
      <w:spacing w:val="16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11D7E"/>
    <w:pPr>
      <w:spacing w:after="0" w:line="240" w:lineRule="auto"/>
      <w:ind w:firstLine="709"/>
      <w:jc w:val="both"/>
    </w:pPr>
    <w:rPr>
      <w:rFonts w:ascii="Segoe UI" w:eastAsia="Times New Roman" w:hAnsi="Segoe UI" w:cs="Segoe UI"/>
      <w:spacing w:val="16"/>
      <w:sz w:val="18"/>
      <w:szCs w:val="18"/>
    </w:rPr>
  </w:style>
  <w:style w:type="character" w:styleId="ab">
    <w:name w:val="Hyperlink"/>
    <w:basedOn w:val="a0"/>
    <w:uiPriority w:val="99"/>
    <w:unhideWhenUsed/>
    <w:rsid w:val="00B11D7E"/>
    <w:rPr>
      <w:color w:val="0000FF" w:themeColor="hyperlink"/>
      <w:u w:val="single"/>
    </w:rPr>
  </w:style>
  <w:style w:type="paragraph" w:styleId="ac">
    <w:name w:val="annotation text"/>
    <w:basedOn w:val="a"/>
    <w:link w:val="ad"/>
    <w:uiPriority w:val="99"/>
    <w:unhideWhenUsed/>
    <w:rsid w:val="00B11D7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11D7E"/>
    <w:rPr>
      <w:rFonts w:ascii="Times New Roman" w:eastAsia="Times New Roman" w:hAnsi="Times New Roman" w:cs="Times New Roman"/>
      <w:spacing w:val="16"/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11D7E"/>
    <w:rPr>
      <w:rFonts w:ascii="Times New Roman" w:eastAsia="Times New Roman" w:hAnsi="Times New Roman" w:cs="Times New Roman"/>
      <w:b/>
      <w:bCs/>
      <w:spacing w:val="16"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11D7E"/>
    <w:rPr>
      <w:b/>
      <w:bCs/>
    </w:rPr>
  </w:style>
  <w:style w:type="paragraph" w:customStyle="1" w:styleId="ng-scope">
    <w:name w:val="ng-scope"/>
    <w:basedOn w:val="a"/>
    <w:rsid w:val="00B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11D7E"/>
  </w:style>
  <w:style w:type="table" w:styleId="af0">
    <w:name w:val="Table Grid"/>
    <w:basedOn w:val="a1"/>
    <w:uiPriority w:val="39"/>
    <w:rsid w:val="003301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aliases w:val="Обычный (Web)"/>
    <w:basedOn w:val="a"/>
    <w:uiPriority w:val="99"/>
    <w:rsid w:val="004427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" Type="http://schemas.openxmlformats.org/officeDocument/2006/relationships/styles" Target="styles.xml"/><Relationship Id="rId7" Type="http://schemas.openxmlformats.org/officeDocument/2006/relationships/hyperlink" Target="https://pugachev-adm.gosuslugi.ru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17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f3008796e35445a5adad9236c1a058645dc1fc4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707/eb49e4b6b3961c97b3a6a669352f5e911234ccf1/" TargetMode="External"/><Relationship Id="rId10" Type="http://schemas.openxmlformats.org/officeDocument/2006/relationships/hyperlink" Target="https://www.consultant.ru/document/cons_doc_LAW_482707/eb49e4b6b3961c97b3a6a669352f5e911234ccf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hyperlink" Target="https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8A40-0B55-48D7-BBC8-97C33AB0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22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Бондарь Екатерина Эдуардовна</cp:lastModifiedBy>
  <cp:revision>63</cp:revision>
  <cp:lastPrinted>2022-04-07T05:03:00Z</cp:lastPrinted>
  <dcterms:created xsi:type="dcterms:W3CDTF">2014-01-14T11:12:00Z</dcterms:created>
  <dcterms:modified xsi:type="dcterms:W3CDTF">2025-06-26T10:13:00Z</dcterms:modified>
</cp:coreProperties>
</file>