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4157B" w14:textId="77777777" w:rsidR="00E064A7" w:rsidRPr="00530916" w:rsidRDefault="00E064A7" w:rsidP="00183F7E">
      <w:pPr>
        <w:ind w:right="3541"/>
        <w:rPr>
          <w:bCs/>
          <w:sz w:val="28"/>
          <w:szCs w:val="28"/>
        </w:rPr>
      </w:pPr>
    </w:p>
    <w:p w14:paraId="5D2871BF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73E2075B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7A652B6E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35A97D35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0E196E86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3E65AFDE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72C897C7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346677CD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009A5945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32A1C081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28F07B1D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2E206206" w14:textId="4C208504" w:rsidR="001711FF" w:rsidRPr="00530916" w:rsidRDefault="00447CA3" w:rsidP="00447CA3">
      <w:pPr>
        <w:ind w:left="2124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25 октября 2024 года № 130</w:t>
      </w:r>
      <w:r w:rsidR="0087320C">
        <w:rPr>
          <w:bCs/>
          <w:sz w:val="28"/>
          <w:szCs w:val="28"/>
        </w:rPr>
        <w:t>6</w:t>
      </w:r>
    </w:p>
    <w:p w14:paraId="2B5D55C0" w14:textId="316AA711" w:rsidR="001711FF" w:rsidRDefault="001711FF" w:rsidP="001711FF">
      <w:pPr>
        <w:ind w:right="3541"/>
        <w:rPr>
          <w:b/>
          <w:sz w:val="28"/>
          <w:szCs w:val="28"/>
        </w:rPr>
      </w:pPr>
    </w:p>
    <w:p w14:paraId="63980A58" w14:textId="77777777" w:rsidR="00447CA3" w:rsidRPr="00530916" w:rsidRDefault="00447CA3" w:rsidP="001711FF">
      <w:pPr>
        <w:ind w:right="3541"/>
        <w:rPr>
          <w:b/>
          <w:sz w:val="28"/>
          <w:szCs w:val="28"/>
        </w:rPr>
      </w:pPr>
    </w:p>
    <w:p w14:paraId="26CD6309" w14:textId="77777777" w:rsidR="00447CA3" w:rsidRDefault="00482072" w:rsidP="00CB7A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30916">
        <w:rPr>
          <w:b/>
          <w:bCs/>
          <w:sz w:val="28"/>
          <w:szCs w:val="28"/>
        </w:rPr>
        <w:t>Об утверждении административного</w:t>
      </w:r>
      <w:r w:rsidR="00447CA3">
        <w:rPr>
          <w:b/>
          <w:bCs/>
          <w:sz w:val="28"/>
          <w:szCs w:val="28"/>
        </w:rPr>
        <w:t xml:space="preserve"> </w:t>
      </w:r>
      <w:r w:rsidRPr="00530916">
        <w:rPr>
          <w:b/>
          <w:bCs/>
          <w:sz w:val="28"/>
          <w:szCs w:val="28"/>
        </w:rPr>
        <w:t>регламента</w:t>
      </w:r>
    </w:p>
    <w:p w14:paraId="63AF2E51" w14:textId="77777777" w:rsidR="00447CA3" w:rsidRDefault="00482072" w:rsidP="00CB7A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30916">
        <w:rPr>
          <w:b/>
          <w:bCs/>
          <w:sz w:val="28"/>
          <w:szCs w:val="28"/>
        </w:rPr>
        <w:t>по предоставлению муниципальной</w:t>
      </w:r>
      <w:r w:rsidR="00447CA3">
        <w:rPr>
          <w:b/>
          <w:bCs/>
          <w:sz w:val="28"/>
          <w:szCs w:val="28"/>
        </w:rPr>
        <w:t xml:space="preserve"> </w:t>
      </w:r>
      <w:r w:rsidRPr="00530916">
        <w:rPr>
          <w:b/>
          <w:bCs/>
          <w:sz w:val="28"/>
          <w:szCs w:val="28"/>
        </w:rPr>
        <w:t>услуги</w:t>
      </w:r>
    </w:p>
    <w:p w14:paraId="693F66EC" w14:textId="77777777" w:rsidR="00447CA3" w:rsidRDefault="00482072" w:rsidP="00CB7A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30916">
        <w:rPr>
          <w:b/>
          <w:bCs/>
          <w:sz w:val="28"/>
          <w:szCs w:val="28"/>
        </w:rPr>
        <w:t>«</w:t>
      </w:r>
      <w:r w:rsidR="00D2487D" w:rsidRPr="00530916">
        <w:rPr>
          <w:b/>
          <w:bCs/>
          <w:sz w:val="28"/>
          <w:szCs w:val="28"/>
        </w:rPr>
        <w:t>Предоставление разрешения</w:t>
      </w:r>
      <w:r w:rsidR="00447CA3">
        <w:rPr>
          <w:b/>
          <w:bCs/>
          <w:sz w:val="28"/>
          <w:szCs w:val="28"/>
        </w:rPr>
        <w:t xml:space="preserve"> </w:t>
      </w:r>
      <w:r w:rsidR="00D2487D" w:rsidRPr="00530916">
        <w:rPr>
          <w:b/>
          <w:bCs/>
          <w:sz w:val="28"/>
          <w:szCs w:val="28"/>
        </w:rPr>
        <w:t>на осуществление</w:t>
      </w:r>
    </w:p>
    <w:p w14:paraId="40E6B61F" w14:textId="0E68E5AA" w:rsidR="00482072" w:rsidRPr="00530916" w:rsidRDefault="00D2487D" w:rsidP="00CB7AE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530916">
        <w:rPr>
          <w:b/>
          <w:bCs/>
          <w:sz w:val="28"/>
          <w:szCs w:val="28"/>
        </w:rPr>
        <w:t>земляных работ</w:t>
      </w:r>
      <w:r w:rsidR="00482072" w:rsidRPr="00530916">
        <w:rPr>
          <w:b/>
          <w:bCs/>
          <w:sz w:val="28"/>
          <w:szCs w:val="28"/>
        </w:rPr>
        <w:t>»</w:t>
      </w:r>
    </w:p>
    <w:p w14:paraId="5812DBC0" w14:textId="2E9CABE7" w:rsidR="001711FF" w:rsidRPr="005E012C" w:rsidRDefault="005E012C" w:rsidP="001711FF">
      <w:pPr>
        <w:ind w:right="-1"/>
        <w:rPr>
          <w:b/>
          <w:color w:val="365F91" w:themeColor="accent1" w:themeShade="BF"/>
          <w:sz w:val="28"/>
          <w:szCs w:val="28"/>
        </w:rPr>
      </w:pPr>
      <w:r w:rsidRPr="005E012C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№880)</w:t>
      </w:r>
    </w:p>
    <w:p w14:paraId="33D3D14D" w14:textId="77777777" w:rsidR="00447CA3" w:rsidRPr="00530916" w:rsidRDefault="00447CA3" w:rsidP="001711FF">
      <w:pPr>
        <w:ind w:right="-1"/>
        <w:rPr>
          <w:b/>
          <w:sz w:val="28"/>
          <w:szCs w:val="28"/>
        </w:rPr>
      </w:pPr>
    </w:p>
    <w:p w14:paraId="6F9A2472" w14:textId="60114A4B" w:rsidR="00482072" w:rsidRPr="00530916" w:rsidRDefault="001711FF" w:rsidP="004820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30916">
        <w:rPr>
          <w:sz w:val="28"/>
          <w:szCs w:val="28"/>
        </w:rPr>
        <w:t>В соответствии с Уставом Пугачевского муниципального района</w:t>
      </w:r>
      <w:r w:rsidR="005172E0" w:rsidRPr="00530916">
        <w:t xml:space="preserve"> </w:t>
      </w:r>
      <w:r w:rsidR="004F0D40" w:rsidRPr="00530916">
        <w:t>С</w:t>
      </w:r>
      <w:r w:rsidR="005172E0" w:rsidRPr="00530916">
        <w:rPr>
          <w:sz w:val="28"/>
          <w:szCs w:val="28"/>
        </w:rPr>
        <w:t>аратовской</w:t>
      </w:r>
      <w:r w:rsidR="004F0D40" w:rsidRPr="00530916">
        <w:rPr>
          <w:sz w:val="28"/>
          <w:szCs w:val="28"/>
        </w:rPr>
        <w:t xml:space="preserve"> </w:t>
      </w:r>
      <w:r w:rsidR="005172E0" w:rsidRPr="00530916">
        <w:rPr>
          <w:sz w:val="28"/>
          <w:szCs w:val="28"/>
        </w:rPr>
        <w:t>области</w:t>
      </w:r>
      <w:r w:rsidRPr="00530916">
        <w:rPr>
          <w:sz w:val="28"/>
          <w:szCs w:val="28"/>
        </w:rPr>
        <w:t xml:space="preserve"> </w:t>
      </w:r>
      <w:r w:rsidRPr="00530916">
        <w:rPr>
          <w:rFonts w:eastAsia="Calibri"/>
          <w:sz w:val="28"/>
          <w:szCs w:val="28"/>
        </w:rPr>
        <w:t xml:space="preserve">администрация Пугачевского муниципального района </w:t>
      </w:r>
      <w:r w:rsidR="004F0D40" w:rsidRPr="00530916">
        <w:rPr>
          <w:rFonts w:eastAsia="Calibri"/>
          <w:sz w:val="28"/>
          <w:szCs w:val="28"/>
        </w:rPr>
        <w:t>С</w:t>
      </w:r>
      <w:r w:rsidR="005172E0" w:rsidRPr="00530916">
        <w:rPr>
          <w:rFonts w:eastAsia="Calibri"/>
          <w:sz w:val="28"/>
          <w:szCs w:val="28"/>
        </w:rPr>
        <w:t xml:space="preserve">аратовской области </w:t>
      </w:r>
      <w:r w:rsidRPr="00530916">
        <w:rPr>
          <w:rFonts w:eastAsia="Calibri"/>
          <w:sz w:val="28"/>
          <w:szCs w:val="28"/>
        </w:rPr>
        <w:t>ПОСТАНОВЛЯЕТ:</w:t>
      </w:r>
    </w:p>
    <w:p w14:paraId="5E859A61" w14:textId="3DA72CC2" w:rsidR="00482072" w:rsidRPr="00530916" w:rsidRDefault="00482072" w:rsidP="00482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1.Утвердить прилагаемый административный регламент предоставления муниципальной услуги «</w:t>
      </w:r>
      <w:r w:rsidR="00D17AC7" w:rsidRPr="00530916">
        <w:rPr>
          <w:sz w:val="28"/>
          <w:szCs w:val="28"/>
        </w:rPr>
        <w:t>Предоставление разрешения на осуществление земляных работ</w:t>
      </w:r>
      <w:r w:rsidRPr="00530916">
        <w:rPr>
          <w:sz w:val="28"/>
          <w:szCs w:val="28"/>
        </w:rPr>
        <w:t>».</w:t>
      </w:r>
    </w:p>
    <w:p w14:paraId="468075F9" w14:textId="3F190DBE" w:rsidR="00482072" w:rsidRPr="00530916" w:rsidRDefault="00482072" w:rsidP="00482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493A992A" w14:textId="4922FCD3" w:rsidR="00482072" w:rsidRPr="00530916" w:rsidRDefault="00482072" w:rsidP="00482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от </w:t>
      </w:r>
      <w:r w:rsidR="00C12421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</w:t>
      </w:r>
      <w:r w:rsidR="00C12421" w:rsidRPr="00530916">
        <w:rPr>
          <w:sz w:val="28"/>
          <w:szCs w:val="28"/>
        </w:rPr>
        <w:t>ма</w:t>
      </w:r>
      <w:r w:rsidRPr="00530916">
        <w:rPr>
          <w:sz w:val="28"/>
          <w:szCs w:val="28"/>
        </w:rPr>
        <w:t>я 202</w:t>
      </w:r>
      <w:r w:rsidR="00C12421" w:rsidRPr="00530916">
        <w:rPr>
          <w:sz w:val="28"/>
          <w:szCs w:val="28"/>
        </w:rPr>
        <w:t>4</w:t>
      </w:r>
      <w:r w:rsidRPr="00530916">
        <w:rPr>
          <w:sz w:val="28"/>
          <w:szCs w:val="28"/>
        </w:rPr>
        <w:t xml:space="preserve"> года № </w:t>
      </w:r>
      <w:r w:rsidR="00C12421" w:rsidRPr="00530916">
        <w:rPr>
          <w:sz w:val="28"/>
          <w:szCs w:val="28"/>
        </w:rPr>
        <w:t>338</w:t>
      </w:r>
      <w:r w:rsidRPr="00530916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12421" w:rsidRPr="00530916">
        <w:rPr>
          <w:sz w:val="28"/>
          <w:szCs w:val="28"/>
        </w:rPr>
        <w:t>Предоставление разрешения на осуществление земляных работ</w:t>
      </w:r>
      <w:r w:rsidRPr="00530916">
        <w:rPr>
          <w:sz w:val="28"/>
          <w:szCs w:val="28"/>
        </w:rPr>
        <w:t>»</w:t>
      </w:r>
      <w:r w:rsidR="00733B1F" w:rsidRPr="00530916">
        <w:rPr>
          <w:sz w:val="28"/>
          <w:szCs w:val="28"/>
        </w:rPr>
        <w:t>;</w:t>
      </w:r>
    </w:p>
    <w:p w14:paraId="5E49F3C8" w14:textId="5B1ADA59" w:rsidR="00733B1F" w:rsidRPr="00530916" w:rsidRDefault="00733B1F" w:rsidP="00482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от 9 февраля 2017 года № 110 «О внесении изменений </w:t>
      </w:r>
      <w:r w:rsidR="005172E0" w:rsidRPr="00530916">
        <w:rPr>
          <w:sz w:val="28"/>
          <w:szCs w:val="28"/>
        </w:rPr>
        <w:t xml:space="preserve">в некоторые нормативные правовые акты </w:t>
      </w:r>
      <w:r w:rsidRPr="00530916">
        <w:rPr>
          <w:sz w:val="28"/>
          <w:szCs w:val="28"/>
        </w:rPr>
        <w:t>в постановление администрации Пугачевского муниципального района Саратовской области»;</w:t>
      </w:r>
    </w:p>
    <w:p w14:paraId="52ABB014" w14:textId="1FFAD02D" w:rsidR="00733B1F" w:rsidRPr="00530916" w:rsidRDefault="00733B1F" w:rsidP="00733B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27 сентября 2017 года № 938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0380E2CD" w14:textId="70E3BE44" w:rsidR="006D01DC" w:rsidRPr="00530916" w:rsidRDefault="006D01DC" w:rsidP="006D0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4 декабря 2017 года № 1182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6153A5BE" w14:textId="75706F90" w:rsidR="006D01DC" w:rsidRPr="00530916" w:rsidRDefault="006D01DC" w:rsidP="006D0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15 марта 2019 года № 273 «О внесении изменени</w:t>
      </w:r>
      <w:r w:rsidR="005172E0" w:rsidRPr="00530916">
        <w:rPr>
          <w:sz w:val="28"/>
          <w:szCs w:val="28"/>
        </w:rPr>
        <w:t>я</w:t>
      </w:r>
      <w:r w:rsidRPr="00530916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7167E1F5" w14:textId="28BB4B0B" w:rsidR="006D01DC" w:rsidRPr="00530916" w:rsidRDefault="006D01DC" w:rsidP="006D0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lastRenderedPageBreak/>
        <w:t>от 27 декабря 2019 года № 1534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1EDA3F3C" w14:textId="2415275E" w:rsidR="006D01DC" w:rsidRPr="00530916" w:rsidRDefault="006D01DC" w:rsidP="006D0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27 марта 20</w:t>
      </w:r>
      <w:r w:rsidR="003A60DC" w:rsidRPr="00530916">
        <w:rPr>
          <w:sz w:val="28"/>
          <w:szCs w:val="28"/>
        </w:rPr>
        <w:t>20</w:t>
      </w:r>
      <w:r w:rsidRPr="00530916">
        <w:rPr>
          <w:sz w:val="28"/>
          <w:szCs w:val="28"/>
        </w:rPr>
        <w:t xml:space="preserve"> года № </w:t>
      </w:r>
      <w:r w:rsidR="003A60DC" w:rsidRPr="00530916">
        <w:rPr>
          <w:sz w:val="28"/>
          <w:szCs w:val="28"/>
        </w:rPr>
        <w:t>331</w:t>
      </w:r>
      <w:r w:rsidRPr="00530916">
        <w:rPr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4E457E85" w14:textId="1EBD697F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15 декабря 2021 года № 1428 «О внесении изменений в</w:t>
      </w:r>
      <w:r w:rsidR="005172E0" w:rsidRPr="00530916">
        <w:rPr>
          <w:sz w:val="28"/>
          <w:szCs w:val="28"/>
        </w:rPr>
        <w:t xml:space="preserve"> некоторые нормативные правовые акты</w:t>
      </w:r>
      <w:r w:rsidRPr="00530916">
        <w:rPr>
          <w:sz w:val="28"/>
          <w:szCs w:val="28"/>
        </w:rPr>
        <w:t xml:space="preserve"> постановление администрации Пугачевского муниципального района Саратовской области»;</w:t>
      </w:r>
    </w:p>
    <w:p w14:paraId="4CE912F8" w14:textId="578E2311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4 апреля 2022 года № 312 «О внесении изменени</w:t>
      </w:r>
      <w:r w:rsidR="005172E0" w:rsidRPr="00530916">
        <w:rPr>
          <w:sz w:val="28"/>
          <w:szCs w:val="28"/>
        </w:rPr>
        <w:t>я</w:t>
      </w:r>
      <w:r w:rsidRPr="00530916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2AD239A7" w14:textId="75582EAD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26 мая 2022 года № 541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4E96A45E" w14:textId="289D596C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27 декабря 2022 года № 1551 «О внесении изменени</w:t>
      </w:r>
      <w:r w:rsidR="005172E0" w:rsidRPr="00530916">
        <w:rPr>
          <w:sz w:val="28"/>
          <w:szCs w:val="28"/>
        </w:rPr>
        <w:t>я</w:t>
      </w:r>
      <w:r w:rsidRPr="00530916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0BA475AD" w14:textId="29E1AD29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25 декабря 2023 года № 1611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338».</w:t>
      </w:r>
    </w:p>
    <w:p w14:paraId="66469D57" w14:textId="73D84E96" w:rsidR="001711FF" w:rsidRPr="00530916" w:rsidRDefault="00482072" w:rsidP="00482072">
      <w:pPr>
        <w:ind w:firstLine="708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 </w:t>
      </w:r>
      <w:r w:rsidR="001711FF" w:rsidRPr="00530916">
        <w:rPr>
          <w:sz w:val="28"/>
          <w:szCs w:val="28"/>
        </w:rPr>
        <w:t>2.Отделу информации</w:t>
      </w:r>
      <w:r w:rsidR="005172E0" w:rsidRPr="00530916">
        <w:rPr>
          <w:sz w:val="28"/>
          <w:szCs w:val="28"/>
        </w:rPr>
        <w:t>,</w:t>
      </w:r>
      <w:r w:rsidR="001711FF" w:rsidRPr="00530916">
        <w:rPr>
          <w:sz w:val="28"/>
          <w:szCs w:val="28"/>
        </w:rPr>
        <w:t xml:space="preserve"> анализа и общественных отношений администрации Пугачевского муниципального района</w:t>
      </w:r>
      <w:r w:rsidR="005172E0" w:rsidRPr="00530916">
        <w:rPr>
          <w:sz w:val="28"/>
          <w:szCs w:val="28"/>
        </w:rPr>
        <w:t xml:space="preserve"> Саратовской области</w:t>
      </w:r>
      <w:r w:rsidR="001711FF" w:rsidRPr="00530916">
        <w:rPr>
          <w:sz w:val="28"/>
          <w:szCs w:val="28"/>
        </w:rPr>
        <w:t xml:space="preserve"> опубликовать настоящее постановление, </w:t>
      </w:r>
      <w:proofErr w:type="gramStart"/>
      <w:r w:rsidR="001711FF" w:rsidRPr="00530916">
        <w:rPr>
          <w:sz w:val="28"/>
          <w:szCs w:val="28"/>
        </w:rPr>
        <w:t>разместив его</w:t>
      </w:r>
      <w:proofErr w:type="gramEnd"/>
      <w:r w:rsidR="001711FF" w:rsidRPr="00530916">
        <w:rPr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E0F004D" w14:textId="08086862" w:rsidR="001711FF" w:rsidRPr="00530916" w:rsidRDefault="001711FF" w:rsidP="001711FF">
      <w:pPr>
        <w:ind w:firstLine="708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08B60D0" w14:textId="125BF87D" w:rsidR="001711FF" w:rsidRDefault="001711FF" w:rsidP="001711FF">
      <w:pPr>
        <w:ind w:firstLine="708"/>
        <w:jc w:val="both"/>
        <w:rPr>
          <w:sz w:val="28"/>
          <w:szCs w:val="28"/>
        </w:rPr>
      </w:pPr>
    </w:p>
    <w:p w14:paraId="6D5893B2" w14:textId="7A270E05" w:rsidR="00447CA3" w:rsidRDefault="00447CA3" w:rsidP="001711FF">
      <w:pPr>
        <w:ind w:firstLine="708"/>
        <w:jc w:val="both"/>
        <w:rPr>
          <w:sz w:val="28"/>
          <w:szCs w:val="28"/>
        </w:rPr>
      </w:pPr>
    </w:p>
    <w:p w14:paraId="4751C77C" w14:textId="275EA8A7" w:rsidR="00447CA3" w:rsidRDefault="00447CA3" w:rsidP="001711FF">
      <w:pPr>
        <w:ind w:firstLine="708"/>
        <w:jc w:val="both"/>
        <w:rPr>
          <w:sz w:val="28"/>
          <w:szCs w:val="28"/>
        </w:rPr>
      </w:pPr>
    </w:p>
    <w:p w14:paraId="7578E8E1" w14:textId="77777777" w:rsidR="00447CA3" w:rsidRPr="00530916" w:rsidRDefault="00447CA3" w:rsidP="001711FF">
      <w:pPr>
        <w:ind w:firstLine="708"/>
        <w:jc w:val="both"/>
        <w:rPr>
          <w:sz w:val="28"/>
          <w:szCs w:val="28"/>
        </w:rPr>
      </w:pPr>
    </w:p>
    <w:p w14:paraId="5E0DF968" w14:textId="77777777" w:rsidR="001711FF" w:rsidRPr="00530916" w:rsidRDefault="001711FF" w:rsidP="001711FF">
      <w:pPr>
        <w:jc w:val="both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 xml:space="preserve">Глава </w:t>
      </w:r>
      <w:proofErr w:type="gramStart"/>
      <w:r w:rsidRPr="00530916">
        <w:rPr>
          <w:b/>
          <w:sz w:val="28"/>
          <w:szCs w:val="28"/>
        </w:rPr>
        <w:t>Пугачевского</w:t>
      </w:r>
      <w:proofErr w:type="gramEnd"/>
    </w:p>
    <w:p w14:paraId="5925EF8F" w14:textId="34723D44" w:rsidR="001711FF" w:rsidRPr="00530916" w:rsidRDefault="001711FF" w:rsidP="001711FF">
      <w:pPr>
        <w:jc w:val="both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муниципального района</w:t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="00447CA3">
        <w:rPr>
          <w:b/>
          <w:sz w:val="28"/>
          <w:szCs w:val="28"/>
        </w:rPr>
        <w:t xml:space="preserve">         </w:t>
      </w:r>
      <w:proofErr w:type="spellStart"/>
      <w:r w:rsidRPr="00530916">
        <w:rPr>
          <w:b/>
          <w:sz w:val="28"/>
          <w:szCs w:val="28"/>
        </w:rPr>
        <w:t>А.В.Янин</w:t>
      </w:r>
      <w:proofErr w:type="spellEnd"/>
    </w:p>
    <w:p w14:paraId="1F64268E" w14:textId="77777777" w:rsidR="00864B2D" w:rsidRPr="00530916" w:rsidRDefault="00864B2D" w:rsidP="00183F7E">
      <w:pPr>
        <w:jc w:val="both"/>
        <w:rPr>
          <w:b/>
        </w:rPr>
      </w:pPr>
    </w:p>
    <w:p w14:paraId="6027D4C0" w14:textId="77777777" w:rsidR="00FD2181" w:rsidRPr="00530916" w:rsidRDefault="00FD2181" w:rsidP="00183F7E">
      <w:pPr>
        <w:jc w:val="both"/>
        <w:rPr>
          <w:b/>
        </w:rPr>
      </w:pPr>
    </w:p>
    <w:p w14:paraId="7319A84F" w14:textId="77777777" w:rsidR="00E064A7" w:rsidRPr="00530916" w:rsidRDefault="00E064A7" w:rsidP="00183F7E">
      <w:pPr>
        <w:jc w:val="both"/>
        <w:rPr>
          <w:b/>
        </w:rPr>
      </w:pPr>
    </w:p>
    <w:p w14:paraId="3A5AC161" w14:textId="77777777" w:rsidR="00FD2181" w:rsidRPr="00530916" w:rsidRDefault="00FD2181" w:rsidP="00183F7E">
      <w:pPr>
        <w:suppressAutoHyphens/>
        <w:rPr>
          <w:bCs/>
          <w:lang w:eastAsia="ar-SA"/>
        </w:rPr>
      </w:pPr>
    </w:p>
    <w:p w14:paraId="46B9889E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56BB0231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5F50081C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1C54131C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606DD317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704802DA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15A25BCF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21C992A5" w14:textId="77777777" w:rsidR="00617D03" w:rsidRPr="00530916" w:rsidRDefault="00617D03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78A4E97E" w14:textId="699E7C2F" w:rsidR="00447CA3" w:rsidRDefault="00447CA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lastRenderedPageBreak/>
        <w:t>Приложение</w:t>
      </w:r>
    </w:p>
    <w:p w14:paraId="16040093" w14:textId="43F7131C" w:rsidR="00CB1B38" w:rsidRPr="00530916" w:rsidRDefault="00CB1B38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t>УТВЕРЖДЕНО</w:t>
      </w:r>
    </w:p>
    <w:p w14:paraId="4D54F724" w14:textId="77777777" w:rsidR="00447CA3" w:rsidRDefault="00447CA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</w:t>
      </w:r>
      <w:r w:rsidR="004063B3" w:rsidRPr="00530916">
        <w:rPr>
          <w:bCs/>
          <w:sz w:val="28"/>
          <w:szCs w:val="28"/>
          <w:lang w:eastAsia="ar-SA"/>
        </w:rPr>
        <w:t>остановлени</w:t>
      </w:r>
      <w:r>
        <w:rPr>
          <w:bCs/>
          <w:sz w:val="28"/>
          <w:szCs w:val="28"/>
          <w:lang w:eastAsia="ar-SA"/>
        </w:rPr>
        <w:t xml:space="preserve">ем </w:t>
      </w:r>
      <w:r w:rsidR="004063B3" w:rsidRPr="00530916">
        <w:rPr>
          <w:bCs/>
          <w:sz w:val="28"/>
          <w:szCs w:val="28"/>
          <w:lang w:eastAsia="ar-SA"/>
        </w:rPr>
        <w:t>администрации</w:t>
      </w:r>
    </w:p>
    <w:p w14:paraId="39646DE4" w14:textId="77777777" w:rsidR="00447CA3" w:rsidRDefault="004063B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t>Пугачевского муниципального</w:t>
      </w:r>
    </w:p>
    <w:p w14:paraId="44C13687" w14:textId="2AEC19A4" w:rsidR="004063B3" w:rsidRPr="00530916" w:rsidRDefault="00447CA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</w:t>
      </w:r>
      <w:r w:rsidR="004063B3" w:rsidRPr="00530916">
        <w:rPr>
          <w:bCs/>
          <w:sz w:val="28"/>
          <w:szCs w:val="28"/>
          <w:lang w:eastAsia="ar-SA"/>
        </w:rPr>
        <w:t>айона</w:t>
      </w:r>
      <w:r>
        <w:rPr>
          <w:bCs/>
          <w:sz w:val="28"/>
          <w:szCs w:val="28"/>
          <w:lang w:eastAsia="ar-SA"/>
        </w:rPr>
        <w:t xml:space="preserve"> Саратовской области</w:t>
      </w:r>
    </w:p>
    <w:p w14:paraId="4355C1F1" w14:textId="73F3BE51" w:rsidR="004063B3" w:rsidRPr="00530916" w:rsidRDefault="004063B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t xml:space="preserve">от </w:t>
      </w:r>
      <w:r w:rsidR="00447CA3">
        <w:rPr>
          <w:bCs/>
          <w:sz w:val="28"/>
          <w:szCs w:val="28"/>
          <w:lang w:eastAsia="ar-SA"/>
        </w:rPr>
        <w:t>25</w:t>
      </w:r>
      <w:r w:rsidRPr="00530916">
        <w:rPr>
          <w:bCs/>
          <w:sz w:val="28"/>
          <w:szCs w:val="28"/>
          <w:lang w:eastAsia="ar-SA"/>
        </w:rPr>
        <w:t xml:space="preserve"> </w:t>
      </w:r>
      <w:r w:rsidR="00CB1B38" w:rsidRPr="00530916">
        <w:rPr>
          <w:bCs/>
          <w:sz w:val="28"/>
          <w:szCs w:val="28"/>
          <w:lang w:eastAsia="ar-SA"/>
        </w:rPr>
        <w:t>октября</w:t>
      </w:r>
      <w:r w:rsidRPr="00530916">
        <w:rPr>
          <w:bCs/>
          <w:sz w:val="28"/>
          <w:szCs w:val="28"/>
          <w:lang w:eastAsia="ar-SA"/>
        </w:rPr>
        <w:t xml:space="preserve"> 20</w:t>
      </w:r>
      <w:r w:rsidR="00CB1B38" w:rsidRPr="00530916">
        <w:rPr>
          <w:bCs/>
          <w:sz w:val="28"/>
          <w:szCs w:val="28"/>
          <w:lang w:eastAsia="ar-SA"/>
        </w:rPr>
        <w:t>24</w:t>
      </w:r>
      <w:r w:rsidRPr="00530916">
        <w:rPr>
          <w:bCs/>
          <w:sz w:val="28"/>
          <w:szCs w:val="28"/>
          <w:lang w:eastAsia="ar-SA"/>
        </w:rPr>
        <w:t xml:space="preserve"> года №</w:t>
      </w:r>
      <w:r w:rsidR="00447CA3">
        <w:rPr>
          <w:bCs/>
          <w:sz w:val="28"/>
          <w:szCs w:val="28"/>
          <w:lang w:eastAsia="ar-SA"/>
        </w:rPr>
        <w:t xml:space="preserve"> 130</w:t>
      </w:r>
      <w:r w:rsidR="0087320C">
        <w:rPr>
          <w:bCs/>
          <w:sz w:val="28"/>
          <w:szCs w:val="28"/>
          <w:lang w:eastAsia="ar-SA"/>
        </w:rPr>
        <w:t>6</w:t>
      </w:r>
      <w:r w:rsidRPr="00530916">
        <w:rPr>
          <w:bCs/>
          <w:sz w:val="28"/>
          <w:szCs w:val="28"/>
          <w:lang w:eastAsia="ar-SA"/>
        </w:rPr>
        <w:t xml:space="preserve"> </w:t>
      </w:r>
      <w:r w:rsidR="00CB1B38" w:rsidRPr="00530916">
        <w:rPr>
          <w:bCs/>
          <w:sz w:val="28"/>
          <w:szCs w:val="28"/>
          <w:lang w:eastAsia="ar-SA"/>
        </w:rPr>
        <w:t xml:space="preserve">  </w:t>
      </w:r>
    </w:p>
    <w:p w14:paraId="45D8BBDD" w14:textId="77777777" w:rsidR="005E012C" w:rsidRPr="005E012C" w:rsidRDefault="005E012C" w:rsidP="005E012C">
      <w:pPr>
        <w:ind w:right="-1"/>
        <w:rPr>
          <w:b/>
          <w:color w:val="365F91" w:themeColor="accent1" w:themeShade="BF"/>
          <w:sz w:val="28"/>
          <w:szCs w:val="28"/>
        </w:rPr>
      </w:pPr>
      <w:r w:rsidRPr="005E012C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№880)</w:t>
      </w:r>
    </w:p>
    <w:p w14:paraId="45CD6073" w14:textId="77777777" w:rsidR="008F1AF5" w:rsidRPr="00530916" w:rsidRDefault="008F1AF5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2F9F04B" w14:textId="77777777" w:rsidR="00FD2181" w:rsidRPr="00530916" w:rsidRDefault="00FD2181" w:rsidP="00E064A7">
      <w:pPr>
        <w:suppressAutoHyphens/>
        <w:jc w:val="center"/>
        <w:rPr>
          <w:bCs/>
          <w:sz w:val="28"/>
          <w:szCs w:val="28"/>
          <w:lang w:eastAsia="ar-SA"/>
        </w:rPr>
      </w:pPr>
      <w:r w:rsidRPr="00530916">
        <w:rPr>
          <w:b/>
          <w:bCs/>
          <w:sz w:val="28"/>
          <w:szCs w:val="28"/>
          <w:lang w:eastAsia="ar-SA"/>
        </w:rPr>
        <w:t>Административный регламент</w:t>
      </w:r>
    </w:p>
    <w:p w14:paraId="79846940" w14:textId="4A3183CD" w:rsidR="00FD2181" w:rsidRPr="00530916" w:rsidRDefault="00FD2181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30916">
        <w:rPr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530916">
        <w:rPr>
          <w:b/>
          <w:bCs/>
          <w:sz w:val="28"/>
          <w:szCs w:val="28"/>
          <w:lang w:eastAsia="ar-SA"/>
        </w:rPr>
        <w:t xml:space="preserve">представлению муниципальной </w:t>
      </w:r>
      <w:r w:rsidRPr="00530916">
        <w:rPr>
          <w:b/>
          <w:sz w:val="28"/>
          <w:szCs w:val="28"/>
          <w:lang w:eastAsia="ar-SA"/>
        </w:rPr>
        <w:t xml:space="preserve">услуги </w:t>
      </w:r>
      <w:r w:rsidR="00C44197" w:rsidRPr="00530916">
        <w:rPr>
          <w:b/>
          <w:sz w:val="28"/>
          <w:szCs w:val="28"/>
          <w:lang w:eastAsia="ar-SA"/>
        </w:rPr>
        <w:t>«</w:t>
      </w:r>
      <w:r w:rsidR="00444370" w:rsidRPr="00530916">
        <w:rPr>
          <w:b/>
          <w:bCs/>
          <w:sz w:val="28"/>
          <w:szCs w:val="28"/>
        </w:rPr>
        <w:t>Предоставление разрешения на осуществление земляных работ</w:t>
      </w:r>
      <w:r w:rsidR="00C44197" w:rsidRPr="00530916">
        <w:rPr>
          <w:b/>
          <w:bCs/>
          <w:sz w:val="28"/>
          <w:szCs w:val="28"/>
          <w:lang w:eastAsia="ar-SA"/>
        </w:rPr>
        <w:t>»</w:t>
      </w:r>
    </w:p>
    <w:p w14:paraId="67C6ADC4" w14:textId="77777777" w:rsidR="00E064A7" w:rsidRPr="00530916" w:rsidRDefault="00E064A7" w:rsidP="00183F7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AA5F540" w14:textId="77777777" w:rsidR="00FD2181" w:rsidRPr="00530916" w:rsidRDefault="00E064A7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30916">
        <w:rPr>
          <w:b/>
          <w:bCs/>
          <w:sz w:val="28"/>
          <w:szCs w:val="28"/>
          <w:lang w:val="en-US" w:eastAsia="ar-SA"/>
        </w:rPr>
        <w:t>I</w:t>
      </w:r>
      <w:r w:rsidRPr="00530916">
        <w:rPr>
          <w:b/>
          <w:bCs/>
          <w:sz w:val="28"/>
          <w:szCs w:val="28"/>
          <w:lang w:eastAsia="ar-SA"/>
        </w:rPr>
        <w:t xml:space="preserve">. </w:t>
      </w:r>
      <w:r w:rsidR="00FD2181" w:rsidRPr="00530916">
        <w:rPr>
          <w:b/>
          <w:bCs/>
          <w:sz w:val="28"/>
          <w:szCs w:val="28"/>
          <w:lang w:eastAsia="ar-SA"/>
        </w:rPr>
        <w:t>Общие положения</w:t>
      </w:r>
    </w:p>
    <w:p w14:paraId="4BBE8C04" w14:textId="77777777" w:rsidR="00FD2181" w:rsidRPr="00530916" w:rsidRDefault="00FD2181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05EE19FA" w14:textId="7B07CC90" w:rsidR="00FD2181" w:rsidRPr="00530916" w:rsidRDefault="00FD2181" w:rsidP="00183F7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t>1.</w:t>
      </w:r>
      <w:r w:rsidR="00AA3B63" w:rsidRPr="00530916">
        <w:rPr>
          <w:bCs/>
          <w:sz w:val="28"/>
          <w:szCs w:val="28"/>
          <w:lang w:eastAsia="ar-SA"/>
        </w:rPr>
        <w:t>1.</w:t>
      </w:r>
      <w:r w:rsidR="00864580" w:rsidRPr="00530916">
        <w:rPr>
          <w:rFonts w:eastAsia="Calibri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Pr="00530916">
        <w:rPr>
          <w:rFonts w:eastAsia="Calibri"/>
          <w:sz w:val="28"/>
          <w:szCs w:val="28"/>
        </w:rPr>
        <w:t xml:space="preserve"> </w:t>
      </w:r>
      <w:r w:rsidR="00F55568" w:rsidRPr="00530916">
        <w:rPr>
          <w:rFonts w:eastAsia="Calibri"/>
          <w:sz w:val="28"/>
          <w:szCs w:val="28"/>
        </w:rPr>
        <w:t>«</w:t>
      </w:r>
      <w:r w:rsidR="00444370" w:rsidRPr="00530916">
        <w:rPr>
          <w:sz w:val="28"/>
          <w:szCs w:val="28"/>
        </w:rPr>
        <w:t>Предоставление разрешения на осуществление земляных работ</w:t>
      </w:r>
      <w:r w:rsidR="00F55568" w:rsidRPr="00530916">
        <w:rPr>
          <w:rFonts w:eastAsia="Calibri"/>
          <w:bCs/>
          <w:sz w:val="28"/>
          <w:szCs w:val="28"/>
        </w:rPr>
        <w:t>»</w:t>
      </w:r>
      <w:r w:rsidRPr="00530916">
        <w:rPr>
          <w:rFonts w:eastAsia="Calibri"/>
          <w:bCs/>
          <w:sz w:val="28"/>
          <w:szCs w:val="28"/>
        </w:rPr>
        <w:t xml:space="preserve"> </w:t>
      </w:r>
      <w:r w:rsidRPr="00530916">
        <w:rPr>
          <w:bCs/>
          <w:sz w:val="28"/>
          <w:szCs w:val="28"/>
          <w:lang w:eastAsia="ar-SA"/>
        </w:rPr>
        <w:t>(далее</w:t>
      </w:r>
      <w:r w:rsidRPr="00530916">
        <w:rPr>
          <w:sz w:val="28"/>
          <w:szCs w:val="28"/>
          <w:lang w:eastAsia="ar-SA"/>
        </w:rPr>
        <w:t xml:space="preserve"> - Административный</w:t>
      </w:r>
      <w:r w:rsidR="00293073" w:rsidRPr="00530916">
        <w:rPr>
          <w:sz w:val="28"/>
          <w:szCs w:val="28"/>
          <w:lang w:eastAsia="ar-SA"/>
        </w:rPr>
        <w:t xml:space="preserve"> регламент)</w:t>
      </w:r>
      <w:r w:rsidRPr="00530916">
        <w:rPr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530916">
        <w:rPr>
          <w:sz w:val="28"/>
          <w:szCs w:val="28"/>
          <w:lang w:eastAsia="ar-SA"/>
        </w:rPr>
        <w:t xml:space="preserve"> при предоставлении муниципальной услуги</w:t>
      </w:r>
      <w:r w:rsidRPr="00530916">
        <w:rPr>
          <w:sz w:val="28"/>
          <w:szCs w:val="28"/>
          <w:lang w:eastAsia="ar-SA"/>
        </w:rPr>
        <w:t>.</w:t>
      </w:r>
    </w:p>
    <w:p w14:paraId="210287B9" w14:textId="77777777" w:rsidR="006B2695" w:rsidRPr="00530916" w:rsidRDefault="00AA3B63" w:rsidP="006B269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30916">
        <w:rPr>
          <w:rFonts w:eastAsiaTheme="minorHAnsi"/>
          <w:sz w:val="28"/>
          <w:szCs w:val="28"/>
          <w:lang w:eastAsia="en-US"/>
        </w:rPr>
        <w:t>1.2</w:t>
      </w:r>
      <w:r w:rsidR="00FD2181" w:rsidRPr="00530916">
        <w:rPr>
          <w:rFonts w:eastAsiaTheme="minorHAnsi"/>
          <w:sz w:val="28"/>
          <w:szCs w:val="28"/>
          <w:lang w:eastAsia="en-US"/>
        </w:rPr>
        <w:t>.</w:t>
      </w:r>
      <w:r w:rsidR="00355386" w:rsidRPr="00530916">
        <w:rPr>
          <w:sz w:val="28"/>
          <w:szCs w:val="28"/>
        </w:rPr>
        <w:t xml:space="preserve"> </w:t>
      </w:r>
      <w:r w:rsidR="006B2695" w:rsidRPr="00530916">
        <w:rPr>
          <w:bCs/>
          <w:sz w:val="28"/>
          <w:szCs w:val="28"/>
        </w:rPr>
        <w:t>Заявителями на предоставление муниципальной услуги являются:</w:t>
      </w:r>
    </w:p>
    <w:p w14:paraId="1A673E1A" w14:textId="0C7ABA7B" w:rsidR="00BD5283" w:rsidRPr="00530916" w:rsidRDefault="006B2695" w:rsidP="009A359A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30916">
        <w:rPr>
          <w:bCs/>
          <w:sz w:val="28"/>
          <w:szCs w:val="28"/>
        </w:rPr>
        <w:t xml:space="preserve">физические </w:t>
      </w:r>
      <w:r w:rsidR="009A359A" w:rsidRPr="00530916">
        <w:rPr>
          <w:bCs/>
          <w:sz w:val="28"/>
          <w:szCs w:val="28"/>
        </w:rPr>
        <w:t>и</w:t>
      </w:r>
      <w:r w:rsidRPr="00530916">
        <w:rPr>
          <w:bCs/>
          <w:sz w:val="28"/>
          <w:szCs w:val="28"/>
        </w:rPr>
        <w:t xml:space="preserve"> юридические лица</w:t>
      </w:r>
      <w:r w:rsidR="001470CA" w:rsidRPr="00530916">
        <w:rPr>
          <w:bCs/>
          <w:sz w:val="28"/>
          <w:szCs w:val="28"/>
        </w:rPr>
        <w:t>,</w:t>
      </w:r>
      <w:r w:rsidR="009A359A" w:rsidRPr="00530916">
        <w:rPr>
          <w:sz w:val="28"/>
          <w:szCs w:val="28"/>
        </w:rPr>
        <w:t xml:space="preserve">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BD5283" w:rsidRPr="0053091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A359A" w:rsidRPr="00530916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BD5283" w:rsidRPr="00530916">
        <w:rPr>
          <w:rFonts w:eastAsiaTheme="minorHAnsi"/>
          <w:bCs/>
          <w:sz w:val="28"/>
          <w:szCs w:val="28"/>
          <w:lang w:eastAsia="en-US"/>
        </w:rPr>
        <w:t xml:space="preserve">далее </w:t>
      </w:r>
      <w:r w:rsidR="009A359A" w:rsidRPr="00530916">
        <w:rPr>
          <w:rFonts w:eastAsiaTheme="minorHAnsi"/>
          <w:bCs/>
          <w:sz w:val="28"/>
          <w:szCs w:val="28"/>
          <w:lang w:eastAsia="en-US"/>
        </w:rPr>
        <w:t>З</w:t>
      </w:r>
      <w:r w:rsidR="00BD5283" w:rsidRPr="00530916">
        <w:rPr>
          <w:rFonts w:eastAsiaTheme="minorHAnsi"/>
          <w:bCs/>
          <w:sz w:val="28"/>
          <w:szCs w:val="28"/>
          <w:lang w:eastAsia="en-US"/>
        </w:rPr>
        <w:t>аявитель.</w:t>
      </w:r>
    </w:p>
    <w:p w14:paraId="05C61A5B" w14:textId="1F6717D4" w:rsidR="00C85D7C" w:rsidRPr="00530916" w:rsidRDefault="00AA3B63" w:rsidP="00BD5283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1.2.1.</w:t>
      </w:r>
      <w:r w:rsidR="001470CA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 xml:space="preserve">Заявителями также могут являться представители лиц, указанных в пункте 1.2. настоящего </w:t>
      </w:r>
      <w:r w:rsidR="005172E0" w:rsidRPr="00530916">
        <w:rPr>
          <w:sz w:val="28"/>
          <w:szCs w:val="28"/>
        </w:rPr>
        <w:t>а</w:t>
      </w:r>
      <w:r w:rsidRPr="00530916">
        <w:rPr>
          <w:sz w:val="28"/>
          <w:szCs w:val="28"/>
        </w:rPr>
        <w:t>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34839F7A" w14:textId="5B50B7C1" w:rsidR="00183F7E" w:rsidRPr="00530916" w:rsidRDefault="00AA3B6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1.</w:t>
      </w:r>
      <w:r w:rsidR="001E5BBE" w:rsidRPr="00530916">
        <w:rPr>
          <w:sz w:val="28"/>
          <w:szCs w:val="28"/>
        </w:rPr>
        <w:t>3</w:t>
      </w:r>
      <w:r w:rsidRPr="00530916">
        <w:rPr>
          <w:sz w:val="28"/>
          <w:szCs w:val="28"/>
        </w:rPr>
        <w:t>.</w:t>
      </w:r>
      <w:r w:rsidR="001470CA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услуги.</w:t>
      </w:r>
    </w:p>
    <w:p w14:paraId="3889EADB" w14:textId="77777777" w:rsidR="00FD2181" w:rsidRPr="00530916" w:rsidRDefault="00AA3B6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1.</w:t>
      </w:r>
      <w:r w:rsidR="001E5BBE" w:rsidRPr="00530916">
        <w:rPr>
          <w:sz w:val="28"/>
          <w:szCs w:val="28"/>
        </w:rPr>
        <w:t>3</w:t>
      </w:r>
      <w:r w:rsidRPr="00530916">
        <w:rPr>
          <w:sz w:val="28"/>
          <w:szCs w:val="28"/>
        </w:rPr>
        <w:t>.</w:t>
      </w:r>
      <w:r w:rsidR="001E5BBE" w:rsidRPr="00530916">
        <w:rPr>
          <w:sz w:val="28"/>
          <w:szCs w:val="28"/>
        </w:rPr>
        <w:t>1</w:t>
      </w:r>
      <w:r w:rsidRPr="00530916">
        <w:rPr>
          <w:sz w:val="28"/>
          <w:szCs w:val="28"/>
        </w:rPr>
        <w:t xml:space="preserve">.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Вариант определяется в соответствии с таблицей № </w:t>
      </w:r>
      <w:r w:rsidR="002E4683" w:rsidRPr="0053091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 1 к настоящему Административному регламенту, исходя из установленных в таблице № </w:t>
      </w:r>
      <w:r w:rsidR="002E4683" w:rsidRPr="00530916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 </w:t>
      </w:r>
      <w:r w:rsidR="00F97708" w:rsidRPr="00530916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530916">
        <w:rPr>
          <w:rFonts w:eastAsia="Calibri"/>
          <w:sz w:val="28"/>
          <w:szCs w:val="28"/>
        </w:rPr>
        <w:t>слуги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0BC72EC2" w14:textId="77777777" w:rsidR="00E064A7" w:rsidRPr="00530916" w:rsidRDefault="00E064A7" w:rsidP="00447C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3598CCF" w14:textId="77777777" w:rsidR="00FD2181" w:rsidRPr="00530916" w:rsidRDefault="00FD2181" w:rsidP="00183F7E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  <w:lang w:val="en-US"/>
        </w:rPr>
        <w:t>II</w:t>
      </w:r>
      <w:r w:rsidRPr="00530916">
        <w:rPr>
          <w:b/>
          <w:sz w:val="28"/>
          <w:szCs w:val="28"/>
        </w:rPr>
        <w:t>. Стандарт предоставления муниципальной услуги</w:t>
      </w:r>
    </w:p>
    <w:p w14:paraId="4D7BD437" w14:textId="77777777" w:rsidR="00FD2181" w:rsidRPr="00530916" w:rsidRDefault="00FD2181" w:rsidP="00183F7E">
      <w:pPr>
        <w:rPr>
          <w:sz w:val="28"/>
          <w:szCs w:val="28"/>
        </w:rPr>
      </w:pPr>
    </w:p>
    <w:p w14:paraId="228914EE" w14:textId="77777777" w:rsidR="00FD2181" w:rsidRPr="00530916" w:rsidRDefault="009457D5" w:rsidP="00183F7E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2.1.</w:t>
      </w:r>
      <w:r w:rsidR="00E064A7" w:rsidRPr="00530916">
        <w:rPr>
          <w:b/>
          <w:sz w:val="28"/>
          <w:szCs w:val="28"/>
        </w:rPr>
        <w:t xml:space="preserve"> </w:t>
      </w:r>
      <w:r w:rsidR="00FD2181" w:rsidRPr="00530916">
        <w:rPr>
          <w:b/>
          <w:sz w:val="28"/>
          <w:szCs w:val="28"/>
        </w:rPr>
        <w:t>Наименование муниципальной услуги</w:t>
      </w:r>
    </w:p>
    <w:p w14:paraId="7FF4A4DB" w14:textId="77777777" w:rsidR="00FD2181" w:rsidRPr="00530916" w:rsidRDefault="00FD2181" w:rsidP="00183F7E">
      <w:pPr>
        <w:ind w:firstLine="709"/>
        <w:jc w:val="center"/>
        <w:rPr>
          <w:b/>
          <w:sz w:val="28"/>
          <w:szCs w:val="28"/>
        </w:rPr>
      </w:pPr>
    </w:p>
    <w:p w14:paraId="676560D0" w14:textId="6DCE6EF5" w:rsidR="00FD2181" w:rsidRPr="00530916" w:rsidRDefault="00617D03" w:rsidP="00183F7E">
      <w:pPr>
        <w:ind w:firstLine="708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Предоставление разрешения на осуществление земляных работ</w:t>
      </w:r>
      <w:r w:rsidR="009A359A" w:rsidRPr="00530916">
        <w:rPr>
          <w:sz w:val="28"/>
          <w:szCs w:val="28"/>
        </w:rPr>
        <w:t xml:space="preserve"> </w:t>
      </w:r>
      <w:r w:rsidR="00FD2181" w:rsidRPr="00530916">
        <w:rPr>
          <w:sz w:val="28"/>
          <w:szCs w:val="28"/>
        </w:rPr>
        <w:t xml:space="preserve">(далее – </w:t>
      </w:r>
      <w:r w:rsidR="00447CA3">
        <w:rPr>
          <w:sz w:val="28"/>
          <w:szCs w:val="28"/>
        </w:rPr>
        <w:t>м</w:t>
      </w:r>
      <w:r w:rsidR="00FD2181" w:rsidRPr="00530916">
        <w:rPr>
          <w:sz w:val="28"/>
          <w:szCs w:val="28"/>
        </w:rPr>
        <w:t>униципальная услуга).</w:t>
      </w:r>
    </w:p>
    <w:p w14:paraId="3740041F" w14:textId="568C9AA9" w:rsidR="00FD2181" w:rsidRDefault="00FD2181" w:rsidP="00183F7E">
      <w:pPr>
        <w:ind w:firstLine="708"/>
        <w:jc w:val="both"/>
        <w:rPr>
          <w:sz w:val="28"/>
          <w:szCs w:val="28"/>
        </w:rPr>
      </w:pPr>
    </w:p>
    <w:p w14:paraId="6B16369C" w14:textId="4E39EA1E" w:rsidR="00447CA3" w:rsidRDefault="00447CA3" w:rsidP="00183F7E">
      <w:pPr>
        <w:ind w:firstLine="708"/>
        <w:jc w:val="both"/>
        <w:rPr>
          <w:sz w:val="28"/>
          <w:szCs w:val="28"/>
        </w:rPr>
      </w:pPr>
    </w:p>
    <w:p w14:paraId="1ED76D06" w14:textId="497E36C7" w:rsidR="00447CA3" w:rsidRDefault="00447CA3" w:rsidP="00183F7E">
      <w:pPr>
        <w:ind w:firstLine="708"/>
        <w:jc w:val="both"/>
        <w:rPr>
          <w:sz w:val="28"/>
          <w:szCs w:val="28"/>
        </w:rPr>
      </w:pPr>
    </w:p>
    <w:p w14:paraId="0A084198" w14:textId="77777777" w:rsidR="00447CA3" w:rsidRPr="00530916" w:rsidRDefault="00447CA3" w:rsidP="00183F7E">
      <w:pPr>
        <w:ind w:firstLine="708"/>
        <w:jc w:val="both"/>
        <w:rPr>
          <w:sz w:val="28"/>
          <w:szCs w:val="28"/>
        </w:rPr>
      </w:pPr>
    </w:p>
    <w:p w14:paraId="2DEAFD11" w14:textId="77777777" w:rsidR="00FD2181" w:rsidRPr="00530916" w:rsidRDefault="009457D5" w:rsidP="00183F7E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2.2.</w:t>
      </w:r>
      <w:r w:rsidR="00E064A7" w:rsidRPr="00530916">
        <w:rPr>
          <w:b/>
          <w:sz w:val="28"/>
          <w:szCs w:val="28"/>
        </w:rPr>
        <w:t xml:space="preserve"> </w:t>
      </w:r>
      <w:r w:rsidR="00FD2181" w:rsidRPr="00530916">
        <w:rPr>
          <w:b/>
          <w:sz w:val="28"/>
          <w:szCs w:val="28"/>
        </w:rPr>
        <w:t>Наименование органа, предоставляющего муниципальную услугу</w:t>
      </w:r>
    </w:p>
    <w:p w14:paraId="2AFB4CEB" w14:textId="77777777" w:rsidR="00A80B6D" w:rsidRPr="00530916" w:rsidRDefault="00A80B6D" w:rsidP="00183F7E">
      <w:pPr>
        <w:ind w:firstLine="709"/>
        <w:jc w:val="both"/>
        <w:rPr>
          <w:sz w:val="28"/>
          <w:szCs w:val="28"/>
        </w:rPr>
      </w:pPr>
    </w:p>
    <w:p w14:paraId="05C2A1C0" w14:textId="4FB1479A" w:rsidR="00262E0B" w:rsidRPr="00530916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2.2.1. </w:t>
      </w:r>
      <w:r w:rsidR="00262E0B" w:rsidRPr="00530916">
        <w:rPr>
          <w:rFonts w:ascii="PT Astra Serif" w:hAnsi="PT Astra Serif"/>
          <w:sz w:val="28"/>
          <w:szCs w:val="28"/>
        </w:rPr>
        <w:t>Муниципальная услуга предоставляется</w:t>
      </w:r>
      <w:r w:rsidR="00E0135B" w:rsidRPr="00530916">
        <w:rPr>
          <w:rFonts w:ascii="PT Astra Serif" w:hAnsi="PT Astra Serif"/>
          <w:sz w:val="28"/>
          <w:szCs w:val="28"/>
        </w:rPr>
        <w:t xml:space="preserve"> администрацией Пугачевского муниципального района Саратовской области</w:t>
      </w:r>
      <w:r w:rsidR="005172E0" w:rsidRPr="00530916">
        <w:rPr>
          <w:rFonts w:ascii="PT Astra Serif" w:hAnsi="PT Astra Serif"/>
          <w:sz w:val="28"/>
          <w:szCs w:val="28"/>
        </w:rPr>
        <w:t xml:space="preserve"> (далее</w:t>
      </w:r>
      <w:r w:rsidR="004F0D40" w:rsidRPr="00530916">
        <w:rPr>
          <w:rFonts w:ascii="PT Astra Serif" w:hAnsi="PT Astra Serif"/>
          <w:sz w:val="28"/>
          <w:szCs w:val="28"/>
        </w:rPr>
        <w:t xml:space="preserve"> - </w:t>
      </w:r>
      <w:r w:rsidR="005172E0" w:rsidRPr="00530916">
        <w:rPr>
          <w:rFonts w:ascii="PT Astra Serif" w:hAnsi="PT Astra Serif"/>
          <w:sz w:val="28"/>
          <w:szCs w:val="28"/>
        </w:rPr>
        <w:t>Администрация)</w:t>
      </w:r>
      <w:r w:rsidR="00E0135B" w:rsidRPr="00530916">
        <w:rPr>
          <w:rFonts w:ascii="PT Astra Serif" w:hAnsi="PT Astra Serif"/>
          <w:sz w:val="28"/>
          <w:szCs w:val="28"/>
        </w:rPr>
        <w:t xml:space="preserve"> в лице </w:t>
      </w:r>
      <w:r w:rsidR="00262E0B" w:rsidRPr="00530916">
        <w:rPr>
          <w:sz w:val="28"/>
          <w:szCs w:val="28"/>
        </w:rPr>
        <w:t xml:space="preserve">отдела </w:t>
      </w:r>
      <w:r w:rsidR="006B2695" w:rsidRPr="00530916">
        <w:rPr>
          <w:iCs/>
          <w:sz w:val="28"/>
          <w:szCs w:val="28"/>
          <w:lang w:eastAsia="en-US"/>
        </w:rPr>
        <w:t>строительства и архитектуры</w:t>
      </w:r>
      <w:r w:rsidR="00262E0B" w:rsidRPr="00530916">
        <w:rPr>
          <w:sz w:val="28"/>
          <w:szCs w:val="28"/>
        </w:rPr>
        <w:t xml:space="preserve"> </w:t>
      </w:r>
      <w:r w:rsidR="00262E0B" w:rsidRPr="00530916">
        <w:rPr>
          <w:rFonts w:eastAsia="Calibri"/>
          <w:sz w:val="28"/>
          <w:szCs w:val="28"/>
        </w:rPr>
        <w:t>администрации Пугачевского муниципального района</w:t>
      </w:r>
      <w:r w:rsidR="00E0135B" w:rsidRPr="00530916">
        <w:rPr>
          <w:rFonts w:eastAsia="Calibri"/>
          <w:sz w:val="28"/>
          <w:szCs w:val="28"/>
        </w:rPr>
        <w:t xml:space="preserve"> Саратовской области</w:t>
      </w:r>
      <w:r w:rsidR="00262E0B" w:rsidRPr="00530916">
        <w:rPr>
          <w:sz w:val="28"/>
          <w:szCs w:val="28"/>
        </w:rPr>
        <w:t xml:space="preserve"> (далее – Отдел). </w:t>
      </w:r>
    </w:p>
    <w:p w14:paraId="578F018D" w14:textId="31B795F7" w:rsidR="00B41056" w:rsidRPr="00530916" w:rsidRDefault="009F2B38" w:rsidP="00B410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sz w:val="28"/>
          <w:szCs w:val="28"/>
        </w:rPr>
        <w:t xml:space="preserve">2.2.2. </w:t>
      </w:r>
      <w:r w:rsidR="00B41056" w:rsidRPr="00530916">
        <w:rPr>
          <w:sz w:val="28"/>
          <w:szCs w:val="28"/>
        </w:rPr>
        <w:t>В</w:t>
      </w:r>
      <w:r w:rsidR="00B41056" w:rsidRPr="00530916">
        <w:rPr>
          <w:rFonts w:ascii="PT Astra Serif" w:hAnsi="PT Astra Serif"/>
          <w:sz w:val="28"/>
          <w:szCs w:val="28"/>
        </w:rPr>
        <w:t>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0341B888" w14:textId="243B7403" w:rsidR="009F2B38" w:rsidRPr="00530916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C420FF" w14:textId="5B3A65BB" w:rsidR="00FD2181" w:rsidRPr="00530916" w:rsidRDefault="00AA1BD7" w:rsidP="00183F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0916">
        <w:rPr>
          <w:b/>
          <w:sz w:val="28"/>
          <w:szCs w:val="28"/>
        </w:rPr>
        <w:t>2.3.</w:t>
      </w:r>
      <w:r w:rsidR="00E064A7" w:rsidRPr="00530916">
        <w:rPr>
          <w:b/>
          <w:sz w:val="28"/>
          <w:szCs w:val="28"/>
        </w:rPr>
        <w:t xml:space="preserve"> </w:t>
      </w:r>
      <w:r w:rsidR="00FD2181" w:rsidRPr="00530916">
        <w:rPr>
          <w:b/>
          <w:sz w:val="28"/>
          <w:szCs w:val="28"/>
        </w:rPr>
        <w:t>Результат предоставления муниципальной услуги</w:t>
      </w:r>
    </w:p>
    <w:p w14:paraId="5D32DEA1" w14:textId="77777777" w:rsidR="00FD2181" w:rsidRPr="00530916" w:rsidRDefault="00FD2181" w:rsidP="00183F7E">
      <w:pPr>
        <w:jc w:val="both"/>
        <w:rPr>
          <w:sz w:val="28"/>
          <w:szCs w:val="28"/>
        </w:rPr>
      </w:pPr>
    </w:p>
    <w:p w14:paraId="45E181E7" w14:textId="77777777" w:rsidR="00E0135B" w:rsidRPr="00530916" w:rsidRDefault="00AA1BD7" w:rsidP="00E0135B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2.3.1.</w:t>
      </w:r>
      <w:r w:rsidR="00E0135B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 xml:space="preserve">Результатом предоставления </w:t>
      </w:r>
      <w:r w:rsidR="00221959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является:</w:t>
      </w:r>
    </w:p>
    <w:p w14:paraId="529881DE" w14:textId="57AA55A4" w:rsidR="001A501F" w:rsidRPr="00530916" w:rsidRDefault="00E57F3E" w:rsidP="00E0135B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2.3.1.1.</w:t>
      </w:r>
      <w:r w:rsidR="00BC307F" w:rsidRPr="00530916">
        <w:rPr>
          <w:sz w:val="28"/>
          <w:szCs w:val="28"/>
        </w:rPr>
        <w:t xml:space="preserve"> </w:t>
      </w:r>
      <w:r w:rsidR="001A501F" w:rsidRPr="00530916">
        <w:rPr>
          <w:sz w:val="28"/>
          <w:szCs w:val="28"/>
        </w:rPr>
        <w:t>при обращении заявителя за предоставлением разрешения на осуществление земляных работ:</w:t>
      </w:r>
    </w:p>
    <w:p w14:paraId="586E0D95" w14:textId="0E1EE735" w:rsidR="00E0135B" w:rsidRPr="00530916" w:rsidRDefault="005D31DA" w:rsidP="00E0135B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разрешения на осуществление земляных работ;</w:t>
      </w:r>
    </w:p>
    <w:p w14:paraId="43ABCB77" w14:textId="77777777" w:rsidR="00E0135B" w:rsidRPr="00530916" w:rsidRDefault="005D31DA" w:rsidP="00E0135B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решения о мотивированном отказе в предоставлении разрешения на осуществление земляных работ.</w:t>
      </w:r>
    </w:p>
    <w:p w14:paraId="37EF0592" w14:textId="77777777" w:rsidR="00E0135B" w:rsidRPr="00530916" w:rsidRDefault="002E483E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2.3.1.</w:t>
      </w:r>
      <w:r w:rsidR="003174DA" w:rsidRPr="00530916">
        <w:rPr>
          <w:sz w:val="28"/>
          <w:szCs w:val="28"/>
        </w:rPr>
        <w:t>2</w:t>
      </w:r>
      <w:r w:rsidRPr="00530916">
        <w:rPr>
          <w:sz w:val="28"/>
          <w:szCs w:val="28"/>
        </w:rPr>
        <w:t xml:space="preserve">. </w:t>
      </w:r>
      <w:r w:rsidR="008050DE" w:rsidRPr="00530916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5A050AFE" w14:textId="77777777" w:rsidR="00E0135B" w:rsidRPr="00530916" w:rsidRDefault="002E483E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замена документов в случае выявления допущенных</w:t>
      </w:r>
      <w:r w:rsidRPr="00530916">
        <w:rPr>
          <w:sz w:val="28"/>
          <w:szCs w:val="28"/>
        </w:rPr>
        <w:br/>
        <w:t>опечаток и (или) ошибок;</w:t>
      </w:r>
    </w:p>
    <w:p w14:paraId="035B2634" w14:textId="730676B6" w:rsidR="008050DE" w:rsidRPr="00530916" w:rsidRDefault="002E483E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письменное уведомление об отсутствии таких опечаток и (или) ошибок.</w:t>
      </w:r>
    </w:p>
    <w:p w14:paraId="5AD55189" w14:textId="5A80BA35" w:rsidR="00AA1BD7" w:rsidRPr="00530916" w:rsidRDefault="00AA1BD7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2.3.2. Результат предоставления </w:t>
      </w:r>
      <w:r w:rsidR="002579A9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530916">
        <w:rPr>
          <w:sz w:val="28"/>
          <w:szCs w:val="28"/>
        </w:rPr>
        <w:t>Отделе</w:t>
      </w:r>
      <w:r w:rsidRPr="00530916">
        <w:rPr>
          <w:sz w:val="28"/>
          <w:szCs w:val="28"/>
        </w:rPr>
        <w:t xml:space="preserve"> на личном приеме, посредством почтового отправления</w:t>
      </w:r>
      <w:r w:rsidR="00F7639B" w:rsidRPr="00530916">
        <w:rPr>
          <w:sz w:val="28"/>
          <w:szCs w:val="28"/>
        </w:rPr>
        <w:t>,</w:t>
      </w:r>
      <w:r w:rsidR="005D31DA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 xml:space="preserve">в электронной форме через </w:t>
      </w:r>
      <w:r w:rsidR="00DF4F26" w:rsidRPr="00530916">
        <w:rPr>
          <w:sz w:val="28"/>
          <w:szCs w:val="28"/>
        </w:rPr>
        <w:t>Единый портал государственных и муниципальных услуг (далее – ЕПГУ)</w:t>
      </w:r>
      <w:r w:rsidR="00C05653" w:rsidRPr="00530916">
        <w:rPr>
          <w:sz w:val="28"/>
          <w:szCs w:val="28"/>
        </w:rPr>
        <w:t>.</w:t>
      </w:r>
    </w:p>
    <w:p w14:paraId="44A5DAE6" w14:textId="77777777" w:rsidR="00AA1BD7" w:rsidRPr="00530916" w:rsidRDefault="00AA1BD7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2.3.3. При оказании </w:t>
      </w:r>
      <w:r w:rsidR="002579A9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в электронной форме указанные решения направля</w:t>
      </w:r>
      <w:r w:rsidR="002579A9" w:rsidRPr="00530916">
        <w:rPr>
          <w:sz w:val="28"/>
          <w:szCs w:val="28"/>
        </w:rPr>
        <w:t>ю</w:t>
      </w:r>
      <w:r w:rsidRPr="00530916">
        <w:rPr>
          <w:sz w:val="28"/>
          <w:szCs w:val="28"/>
        </w:rPr>
        <w:t>тся заявителю в личный кабинет на ЕПГУ.</w:t>
      </w:r>
    </w:p>
    <w:p w14:paraId="29CB7323" w14:textId="77777777" w:rsidR="00F97708" w:rsidRPr="00530916" w:rsidRDefault="00F97708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0" w:name="_Toc85649371"/>
    </w:p>
    <w:p w14:paraId="7D0CC76C" w14:textId="77777777" w:rsidR="00D04133" w:rsidRPr="00530916" w:rsidRDefault="00D0413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14:paraId="6E4B85E6" w14:textId="77777777" w:rsidR="00D04133" w:rsidRPr="00530916" w:rsidRDefault="00D04133" w:rsidP="00183F7E">
      <w:pPr>
        <w:rPr>
          <w:sz w:val="28"/>
          <w:szCs w:val="28"/>
        </w:rPr>
      </w:pPr>
    </w:p>
    <w:p w14:paraId="625CB892" w14:textId="5E4E0259" w:rsidR="00D04133" w:rsidRPr="00530916" w:rsidRDefault="00D04133" w:rsidP="00183F7E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2.4.1. </w:t>
      </w:r>
      <w:r w:rsidRPr="00530916">
        <w:rPr>
          <w:rFonts w:eastAsia="Calibri"/>
          <w:sz w:val="28"/>
          <w:szCs w:val="28"/>
        </w:rPr>
        <w:t xml:space="preserve">Максимальный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5B20B1" w:rsidRPr="00530916">
        <w:rPr>
          <w:rFonts w:eastAsia="Tahoma"/>
          <w:kern w:val="2"/>
          <w:sz w:val="28"/>
          <w:szCs w:val="28"/>
          <w:lang w:eastAsia="zh-CN" w:bidi="hi-IN"/>
        </w:rPr>
        <w:t>7</w:t>
      </w:r>
      <w:r w:rsidR="00895AED" w:rsidRPr="00530916">
        <w:rPr>
          <w:rFonts w:eastAsia="Tahoma"/>
          <w:kern w:val="2"/>
          <w:sz w:val="28"/>
          <w:szCs w:val="28"/>
          <w:lang w:eastAsia="zh-CN" w:bidi="hi-IN"/>
        </w:rPr>
        <w:t xml:space="preserve"> рабочих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530916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="00885010" w:rsidRPr="00530916">
        <w:rPr>
          <w:rFonts w:eastAsia="Tahoma"/>
          <w:kern w:val="2"/>
          <w:sz w:val="28"/>
          <w:szCs w:val="28"/>
          <w:lang w:eastAsia="zh-CN" w:bidi="hi-IN"/>
        </w:rPr>
        <w:t xml:space="preserve">со дня регистрации заявления о предоставлении </w:t>
      </w:r>
      <w:r w:rsidR="00BC3BFC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885010" w:rsidRPr="00530916">
        <w:rPr>
          <w:rFonts w:eastAsia="Tahoma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530916">
        <w:rPr>
          <w:rFonts w:eastAsia="Tahoma"/>
          <w:kern w:val="2"/>
          <w:sz w:val="28"/>
          <w:szCs w:val="28"/>
          <w:lang w:eastAsia="zh-CN" w:bidi="hi-IN"/>
        </w:rPr>
        <w:t>м</w:t>
      </w:r>
      <w:r w:rsidR="00171553" w:rsidRPr="00530916">
        <w:rPr>
          <w:rFonts w:eastAsia="Tahoma"/>
          <w:kern w:val="2"/>
          <w:sz w:val="28"/>
          <w:szCs w:val="28"/>
          <w:lang w:eastAsia="zh-CN" w:bidi="hi-IN"/>
        </w:rPr>
        <w:t>униципальной услуги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.</w:t>
      </w:r>
    </w:p>
    <w:p w14:paraId="52D37060" w14:textId="06B0E9BA" w:rsidR="00E34168" w:rsidRPr="00530916" w:rsidRDefault="00E34168" w:rsidP="00E34168">
      <w:pPr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bookmarkStart w:id="1" w:name="_Toc85649374"/>
      <w:r w:rsidRPr="00530916">
        <w:rPr>
          <w:rFonts w:ascii="PT Astra Serif" w:eastAsia="Calibri" w:hAnsi="PT Astra Serif"/>
          <w:bCs/>
          <w:iCs/>
          <w:sz w:val="28"/>
          <w:szCs w:val="28"/>
        </w:rPr>
        <w:t>2.4.</w:t>
      </w:r>
      <w:r w:rsidR="005D31DA" w:rsidRPr="00530916">
        <w:rPr>
          <w:rFonts w:ascii="PT Astra Serif" w:eastAsia="Calibri" w:hAnsi="PT Astra Serif"/>
          <w:bCs/>
          <w:iCs/>
          <w:sz w:val="28"/>
          <w:szCs w:val="28"/>
        </w:rPr>
        <w:t>2</w:t>
      </w:r>
      <w:r w:rsidRPr="00530916">
        <w:rPr>
          <w:rFonts w:ascii="PT Astra Serif" w:eastAsia="Calibri" w:hAnsi="PT Astra Serif"/>
          <w:bCs/>
          <w:iCs/>
          <w:sz w:val="28"/>
          <w:szCs w:val="28"/>
        </w:rPr>
        <w:t>. </w:t>
      </w: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530916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183CEEAF" w14:textId="77777777" w:rsidR="00511466" w:rsidRPr="00530916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DAE64BB" w14:textId="77777777" w:rsidR="00C927A6" w:rsidRPr="0053091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" w:name="_Toc85649376"/>
      <w:bookmarkEnd w:id="1"/>
    </w:p>
    <w:p w14:paraId="265B5C16" w14:textId="606BBC27" w:rsidR="00C927A6" w:rsidRPr="0053091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2.</w:t>
      </w:r>
      <w:r w:rsidR="00E24CCA">
        <w:rPr>
          <w:rFonts w:ascii="Times New Roman" w:hAnsi="Times New Roman"/>
          <w:color w:val="auto"/>
          <w:sz w:val="28"/>
          <w:szCs w:val="28"/>
        </w:rPr>
        <w:t>5</w:t>
      </w:r>
      <w:r w:rsidRPr="00530916">
        <w:rPr>
          <w:rFonts w:ascii="Times New Roman" w:hAnsi="Times New Roman"/>
          <w:color w:val="auto"/>
          <w:sz w:val="28"/>
          <w:szCs w:val="28"/>
        </w:rPr>
        <w:t>. Исчерпывающий перечень документов</w:t>
      </w:r>
      <w:bookmarkEnd w:id="2"/>
      <w:r w:rsidRPr="00530916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19E87F1A" w14:textId="77777777" w:rsidR="00E064A7" w:rsidRPr="00530916" w:rsidRDefault="00E064A7" w:rsidP="00E064A7">
      <w:pPr>
        <w:rPr>
          <w:lang w:eastAsia="en-US"/>
        </w:rPr>
      </w:pPr>
    </w:p>
    <w:p w14:paraId="0760CA63" w14:textId="3DF352DE" w:rsidR="00C927A6" w:rsidRPr="0053091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lastRenderedPageBreak/>
        <w:t>2.</w:t>
      </w:r>
      <w:r w:rsidR="00E24CCA">
        <w:rPr>
          <w:sz w:val="28"/>
          <w:szCs w:val="28"/>
        </w:rPr>
        <w:t>5</w:t>
      </w:r>
      <w:r w:rsidRPr="00530916">
        <w:rPr>
          <w:sz w:val="28"/>
          <w:szCs w:val="28"/>
        </w:rPr>
        <w:t xml:space="preserve">.1. </w:t>
      </w:r>
      <w:proofErr w:type="gramStart"/>
      <w:r w:rsidRPr="00530916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530916">
        <w:rPr>
          <w:sz w:val="28"/>
          <w:szCs w:val="28"/>
        </w:rPr>
        <w:t xml:space="preserve"> настоящего Административного регламента.</w:t>
      </w:r>
    </w:p>
    <w:p w14:paraId="2740E573" w14:textId="77777777" w:rsidR="00C927A6" w:rsidRPr="0053091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30916">
        <w:rPr>
          <w:sz w:val="28"/>
          <w:szCs w:val="28"/>
        </w:rPr>
        <w:t>Форм</w:t>
      </w:r>
      <w:r w:rsidR="00340758" w:rsidRPr="00530916">
        <w:rPr>
          <w:sz w:val="28"/>
          <w:szCs w:val="28"/>
        </w:rPr>
        <w:t>а</w:t>
      </w:r>
      <w:r w:rsidRPr="00530916">
        <w:rPr>
          <w:sz w:val="28"/>
          <w:szCs w:val="28"/>
        </w:rPr>
        <w:t xml:space="preserve"> запроса о предоставлении муниципальной услуги приведены в приложени</w:t>
      </w:r>
      <w:r w:rsidR="00340758" w:rsidRPr="00530916">
        <w:rPr>
          <w:sz w:val="28"/>
          <w:szCs w:val="28"/>
        </w:rPr>
        <w:t xml:space="preserve">и </w:t>
      </w:r>
      <w:r w:rsidRPr="00530916">
        <w:rPr>
          <w:sz w:val="28"/>
          <w:szCs w:val="28"/>
        </w:rPr>
        <w:t xml:space="preserve">№ </w:t>
      </w:r>
      <w:r w:rsidR="00B80A13" w:rsidRPr="00530916">
        <w:rPr>
          <w:sz w:val="28"/>
          <w:szCs w:val="28"/>
        </w:rPr>
        <w:t>2</w:t>
      </w:r>
      <w:r w:rsidR="00144971" w:rsidRPr="00530916">
        <w:rPr>
          <w:sz w:val="28"/>
          <w:szCs w:val="28"/>
        </w:rPr>
        <w:t xml:space="preserve"> к настоящему А</w:t>
      </w:r>
      <w:r w:rsidRPr="00530916">
        <w:rPr>
          <w:sz w:val="28"/>
          <w:szCs w:val="28"/>
        </w:rPr>
        <w:t>дминистративному регламенту.</w:t>
      </w:r>
      <w:proofErr w:type="gramEnd"/>
    </w:p>
    <w:p w14:paraId="7DEDBE57" w14:textId="7A1A1B0C" w:rsidR="00C927A6" w:rsidRPr="00530916" w:rsidRDefault="00C927A6" w:rsidP="00447C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Способы подачи запроса о предоставлении муниципальной услуги прив</w:t>
      </w:r>
      <w:r w:rsidR="00144971" w:rsidRPr="00530916">
        <w:rPr>
          <w:sz w:val="28"/>
          <w:szCs w:val="28"/>
        </w:rPr>
        <w:t>едены в подразделах настоящего А</w:t>
      </w:r>
      <w:r w:rsidRPr="00530916">
        <w:rPr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14:paraId="24AC0CAA" w14:textId="77777777" w:rsidR="00E064A7" w:rsidRPr="00530916" w:rsidRDefault="00E064A7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E8F60" w14:textId="4806BF4C" w:rsidR="001A2503" w:rsidRPr="0053091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" w:name="_Toc85649377"/>
      <w:r w:rsidRPr="00530916">
        <w:rPr>
          <w:rFonts w:ascii="Times New Roman" w:hAnsi="Times New Roman"/>
          <w:color w:val="auto"/>
          <w:sz w:val="28"/>
          <w:szCs w:val="28"/>
        </w:rPr>
        <w:t>2.</w:t>
      </w:r>
      <w:r w:rsidR="00E24CCA">
        <w:rPr>
          <w:rFonts w:ascii="Times New Roman" w:hAnsi="Times New Roman"/>
          <w:color w:val="auto"/>
          <w:sz w:val="28"/>
          <w:szCs w:val="28"/>
        </w:rPr>
        <w:t>6</w:t>
      </w:r>
      <w:r w:rsidRPr="00530916">
        <w:rPr>
          <w:rFonts w:ascii="Times New Roman" w:hAnsi="Times New Roman"/>
          <w:color w:val="auto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677F49DD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056EC09F" w14:textId="3AB0E467" w:rsidR="00B54E6A" w:rsidRPr="00530916" w:rsidRDefault="00B54E6A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Исчерпывающий перечень оснований для отказа в приеме документов необходимых для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1727A67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1FCE78F1" w14:textId="1803AE07" w:rsidR="001A2503" w:rsidRPr="0053091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2.</w:t>
      </w:r>
      <w:r w:rsidR="00E24CCA">
        <w:rPr>
          <w:rFonts w:ascii="Times New Roman" w:hAnsi="Times New Roman"/>
          <w:color w:val="auto"/>
          <w:sz w:val="28"/>
          <w:szCs w:val="28"/>
        </w:rPr>
        <w:t>7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оснований для приостановления предоставления </w:t>
      </w:r>
      <w:r w:rsidR="00D63A7F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"/>
    </w:p>
    <w:p w14:paraId="4F027FE1" w14:textId="77777777" w:rsidR="001A2503" w:rsidRPr="00530916" w:rsidRDefault="001A2503" w:rsidP="00183F7E">
      <w:pPr>
        <w:rPr>
          <w:sz w:val="28"/>
          <w:szCs w:val="28"/>
        </w:rPr>
      </w:pPr>
    </w:p>
    <w:p w14:paraId="2DF0C746" w14:textId="5D3C571E" w:rsidR="001A2503" w:rsidRPr="00530916" w:rsidRDefault="001A250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</w:t>
      </w:r>
      <w:r w:rsidR="00E24CCA">
        <w:rPr>
          <w:sz w:val="28"/>
          <w:szCs w:val="28"/>
        </w:rPr>
        <w:t>7</w:t>
      </w:r>
      <w:r w:rsidRPr="00530916">
        <w:rPr>
          <w:sz w:val="28"/>
          <w:szCs w:val="28"/>
        </w:rPr>
        <w:t>.1. Оснований для приостановления предоставления государственной услуги не предусмотрено.</w:t>
      </w:r>
    </w:p>
    <w:p w14:paraId="09199336" w14:textId="2F0175BC" w:rsidR="001A2503" w:rsidRPr="00530916" w:rsidRDefault="001A250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</w:t>
      </w:r>
      <w:r w:rsidR="00E24CCA">
        <w:rPr>
          <w:sz w:val="28"/>
          <w:szCs w:val="28"/>
        </w:rPr>
        <w:t>7</w:t>
      </w:r>
      <w:r w:rsidRPr="00530916">
        <w:rPr>
          <w:sz w:val="28"/>
          <w:szCs w:val="28"/>
        </w:rPr>
        <w:t xml:space="preserve">.2. Исчерпывающий перечень оснований для отказа в предоставлении </w:t>
      </w:r>
      <w:r w:rsidR="00FA6A56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35313CBC" w14:textId="79C91AC3" w:rsidR="001A2503" w:rsidRDefault="001A2503" w:rsidP="00183F7E">
      <w:pPr>
        <w:ind w:firstLine="709"/>
        <w:jc w:val="both"/>
        <w:rPr>
          <w:sz w:val="28"/>
          <w:szCs w:val="28"/>
        </w:rPr>
      </w:pPr>
    </w:p>
    <w:p w14:paraId="5DEE688F" w14:textId="77777777" w:rsidR="00447CA3" w:rsidRPr="00530916" w:rsidRDefault="00447CA3" w:rsidP="00183F7E">
      <w:pPr>
        <w:ind w:firstLine="709"/>
        <w:jc w:val="both"/>
        <w:rPr>
          <w:sz w:val="28"/>
          <w:szCs w:val="28"/>
        </w:rPr>
      </w:pPr>
    </w:p>
    <w:p w14:paraId="3CF3C207" w14:textId="56ADD806" w:rsidR="001A2503" w:rsidRPr="0053091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_Toc85649378"/>
      <w:r w:rsidRPr="00530916">
        <w:rPr>
          <w:rFonts w:ascii="Times New Roman" w:hAnsi="Times New Roman"/>
          <w:color w:val="auto"/>
          <w:sz w:val="28"/>
          <w:szCs w:val="28"/>
        </w:rPr>
        <w:t>2.</w:t>
      </w:r>
      <w:r w:rsidR="00E24CCA">
        <w:rPr>
          <w:rFonts w:ascii="Times New Roman" w:hAnsi="Times New Roman"/>
          <w:color w:val="auto"/>
          <w:sz w:val="28"/>
          <w:szCs w:val="28"/>
        </w:rPr>
        <w:t>8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. Размер платы, взимаемой с заявителя при предоставлении </w:t>
      </w:r>
      <w:r w:rsidR="00FA6A56" w:rsidRPr="00530916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530916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4"/>
      <w:r w:rsidRPr="00530916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14:paraId="6E675630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0D6272DD" w14:textId="09A25C8F" w:rsidR="001A2503" w:rsidRPr="00530916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>2.</w:t>
      </w:r>
      <w:r w:rsidR="00E24CCA">
        <w:rPr>
          <w:rFonts w:eastAsia="Calibri"/>
          <w:sz w:val="28"/>
          <w:szCs w:val="28"/>
        </w:rPr>
        <w:t>8</w:t>
      </w:r>
      <w:r w:rsidRPr="00530916">
        <w:rPr>
          <w:rFonts w:eastAsia="Calibri"/>
          <w:sz w:val="28"/>
          <w:szCs w:val="28"/>
        </w:rPr>
        <w:t xml:space="preserve">.1. Взимание государственной пошлины или иной платы за предоставление </w:t>
      </w:r>
      <w:r w:rsidR="00FA6A56" w:rsidRPr="00530916">
        <w:rPr>
          <w:rFonts w:eastAsia="Calibri"/>
          <w:sz w:val="28"/>
          <w:szCs w:val="28"/>
        </w:rPr>
        <w:t>муниципальной</w:t>
      </w:r>
      <w:r w:rsidRPr="00530916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14DD52D7" w14:textId="1B398FFA" w:rsidR="001A2503" w:rsidRPr="00530916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>2.</w:t>
      </w:r>
      <w:r w:rsidR="00E24CCA">
        <w:rPr>
          <w:rFonts w:eastAsia="Calibri"/>
          <w:sz w:val="28"/>
          <w:szCs w:val="28"/>
        </w:rPr>
        <w:t>8</w:t>
      </w:r>
      <w:r w:rsidRPr="00530916">
        <w:rPr>
          <w:rFonts w:eastAsia="Calibri"/>
          <w:sz w:val="28"/>
          <w:szCs w:val="28"/>
        </w:rPr>
        <w:t xml:space="preserve">.2. Информация об отсутствии государственной пошлины или иной платы за предоставление </w:t>
      </w:r>
      <w:r w:rsidR="00FA6A56" w:rsidRPr="00530916">
        <w:rPr>
          <w:rFonts w:eastAsia="Calibri"/>
          <w:sz w:val="28"/>
          <w:szCs w:val="28"/>
        </w:rPr>
        <w:t>муниципальной</w:t>
      </w:r>
      <w:r w:rsidRPr="00530916">
        <w:rPr>
          <w:rFonts w:eastAsia="Calibri"/>
          <w:sz w:val="28"/>
          <w:szCs w:val="28"/>
        </w:rPr>
        <w:t xml:space="preserve"> услуги содержится на ЕПГУ.</w:t>
      </w:r>
    </w:p>
    <w:p w14:paraId="09BFD1AF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47A57419" w14:textId="10CDA02F" w:rsidR="00E24CCA" w:rsidRPr="00661CC3" w:rsidRDefault="00E24CCA" w:rsidP="00E24CCA">
      <w:pPr>
        <w:ind w:firstLine="709"/>
        <w:jc w:val="center"/>
        <w:rPr>
          <w:b/>
          <w:bCs/>
          <w:sz w:val="28"/>
          <w:szCs w:val="28"/>
        </w:rPr>
      </w:pPr>
      <w:r w:rsidRPr="0056139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56139E">
        <w:rPr>
          <w:b/>
          <w:sz w:val="28"/>
          <w:szCs w:val="28"/>
        </w:rPr>
        <w:t>.</w:t>
      </w:r>
      <w:r w:rsidRPr="005E62A5">
        <w:rPr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</w:t>
      </w:r>
      <w:r w:rsidRPr="005E62A5">
        <w:rPr>
          <w:b/>
          <w:bCs/>
          <w:sz w:val="28"/>
          <w:szCs w:val="28"/>
        </w:rPr>
        <w:lastRenderedPageBreak/>
        <w:t>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3163B534" w14:textId="77777777" w:rsidR="00E24CCA" w:rsidRDefault="00E24CCA" w:rsidP="00E24CCA">
      <w:pPr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sz w:val="28"/>
          <w:szCs w:val="28"/>
        </w:rPr>
        <w:t>и не должно превышать 15 минут.</w:t>
      </w:r>
    </w:p>
    <w:p w14:paraId="2F29B79C" w14:textId="592B68BA" w:rsidR="00E064A7" w:rsidRDefault="00E24CCA" w:rsidP="00E24CCA">
      <w:pPr>
        <w:ind w:firstLine="709"/>
        <w:jc w:val="both"/>
        <w:rPr>
          <w:sz w:val="28"/>
          <w:szCs w:val="28"/>
        </w:rPr>
      </w:pPr>
      <w:r w:rsidRPr="00661CC3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40693DE3" w14:textId="2078170B" w:rsidR="00E24CCA" w:rsidRPr="005E012C" w:rsidRDefault="00E24CCA" w:rsidP="00E24CCA">
      <w:pPr>
        <w:ind w:right="-1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      </w:t>
      </w:r>
      <w:r w:rsidRPr="005E012C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№880)</w:t>
      </w:r>
    </w:p>
    <w:p w14:paraId="715D836E" w14:textId="77777777" w:rsidR="00E24CCA" w:rsidRDefault="00E24CCA" w:rsidP="00E24CCA">
      <w:pPr>
        <w:ind w:firstLine="709"/>
        <w:jc w:val="both"/>
        <w:rPr>
          <w:sz w:val="28"/>
          <w:szCs w:val="28"/>
        </w:rPr>
      </w:pPr>
    </w:p>
    <w:p w14:paraId="3B86DD21" w14:textId="77777777" w:rsidR="00E24CCA" w:rsidRDefault="00E24CCA" w:rsidP="00E24CCA">
      <w:pPr>
        <w:ind w:firstLine="709"/>
        <w:jc w:val="both"/>
        <w:rPr>
          <w:sz w:val="28"/>
          <w:szCs w:val="28"/>
        </w:rPr>
      </w:pPr>
    </w:p>
    <w:p w14:paraId="2B880753" w14:textId="77777777" w:rsidR="00E24CCA" w:rsidRPr="00530916" w:rsidRDefault="00E24CCA" w:rsidP="00E24CCA">
      <w:pPr>
        <w:ind w:firstLine="709"/>
        <w:jc w:val="both"/>
        <w:rPr>
          <w:sz w:val="28"/>
          <w:szCs w:val="28"/>
        </w:rPr>
      </w:pPr>
    </w:p>
    <w:p w14:paraId="6E75AC11" w14:textId="43B9C2D8" w:rsidR="001A2503" w:rsidRPr="00530916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5" w:name="_Toc85649373"/>
      <w:r w:rsidRPr="00530916">
        <w:rPr>
          <w:b/>
          <w:bCs/>
          <w:sz w:val="28"/>
          <w:szCs w:val="28"/>
        </w:rPr>
        <w:t>2.1</w:t>
      </w:r>
      <w:r w:rsidR="00E24CCA">
        <w:rPr>
          <w:b/>
          <w:bCs/>
          <w:sz w:val="28"/>
          <w:szCs w:val="28"/>
        </w:rPr>
        <w:t>0</w:t>
      </w:r>
      <w:r w:rsidRPr="00530916">
        <w:rPr>
          <w:b/>
          <w:bCs/>
          <w:sz w:val="28"/>
          <w:szCs w:val="28"/>
        </w:rPr>
        <w:t xml:space="preserve">. Срок регистрации запроса заявителя о предоставлении </w:t>
      </w:r>
      <w:r w:rsidR="00FA6A56" w:rsidRPr="00530916">
        <w:rPr>
          <w:b/>
          <w:bCs/>
          <w:sz w:val="28"/>
          <w:szCs w:val="28"/>
        </w:rPr>
        <w:t>муниципальной</w:t>
      </w:r>
      <w:r w:rsidRPr="00530916">
        <w:rPr>
          <w:b/>
          <w:bCs/>
          <w:sz w:val="28"/>
          <w:szCs w:val="28"/>
        </w:rPr>
        <w:t xml:space="preserve"> услуги</w:t>
      </w:r>
      <w:bookmarkEnd w:id="5"/>
    </w:p>
    <w:p w14:paraId="2C56A982" w14:textId="77777777" w:rsidR="00E064A7" w:rsidRPr="00530916" w:rsidRDefault="00E064A7" w:rsidP="00183F7E">
      <w:pPr>
        <w:ind w:firstLine="709"/>
        <w:jc w:val="both"/>
        <w:rPr>
          <w:sz w:val="28"/>
          <w:szCs w:val="28"/>
        </w:rPr>
      </w:pPr>
    </w:p>
    <w:p w14:paraId="13B1A59D" w14:textId="0442926D" w:rsidR="001A2503" w:rsidRPr="00530916" w:rsidRDefault="001A250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Срок регистрации полученных от заявителя документов – </w:t>
      </w:r>
      <w:r w:rsidR="00515445" w:rsidRPr="00530916">
        <w:rPr>
          <w:sz w:val="28"/>
          <w:szCs w:val="28"/>
        </w:rPr>
        <w:t>1</w:t>
      </w:r>
      <w:r w:rsidRPr="00530916">
        <w:rPr>
          <w:sz w:val="28"/>
          <w:szCs w:val="28"/>
        </w:rPr>
        <w:t xml:space="preserve"> </w:t>
      </w:r>
      <w:r w:rsidR="006C0991" w:rsidRPr="00530916">
        <w:rPr>
          <w:sz w:val="28"/>
          <w:szCs w:val="28"/>
        </w:rPr>
        <w:t>рабочи</w:t>
      </w:r>
      <w:r w:rsidR="00515445" w:rsidRPr="00530916">
        <w:rPr>
          <w:sz w:val="28"/>
          <w:szCs w:val="28"/>
        </w:rPr>
        <w:t>й</w:t>
      </w:r>
      <w:r w:rsidR="006C0991" w:rsidRPr="00530916">
        <w:rPr>
          <w:sz w:val="28"/>
          <w:szCs w:val="28"/>
        </w:rPr>
        <w:t xml:space="preserve"> д</w:t>
      </w:r>
      <w:r w:rsidR="00515445" w:rsidRPr="00530916">
        <w:rPr>
          <w:sz w:val="28"/>
          <w:szCs w:val="28"/>
        </w:rPr>
        <w:t>ень</w:t>
      </w:r>
      <w:r w:rsidRPr="00530916">
        <w:rPr>
          <w:sz w:val="28"/>
          <w:szCs w:val="28"/>
        </w:rPr>
        <w:t xml:space="preserve"> </w:t>
      </w:r>
      <w:r w:rsidR="000826DB" w:rsidRPr="00530916">
        <w:rPr>
          <w:sz w:val="28"/>
          <w:szCs w:val="28"/>
        </w:rPr>
        <w:t xml:space="preserve">со </w:t>
      </w:r>
      <w:r w:rsidR="003311EF" w:rsidRPr="00530916">
        <w:rPr>
          <w:sz w:val="28"/>
          <w:szCs w:val="28"/>
        </w:rPr>
        <w:t xml:space="preserve">дня поступления представления заявления с комплектом документов </w:t>
      </w:r>
      <w:r w:rsidRPr="00530916">
        <w:rPr>
          <w:sz w:val="28"/>
          <w:szCs w:val="28"/>
        </w:rPr>
        <w:t xml:space="preserve">в </w:t>
      </w:r>
      <w:r w:rsidR="00FA6A56" w:rsidRPr="00530916">
        <w:rPr>
          <w:sz w:val="28"/>
          <w:szCs w:val="28"/>
        </w:rPr>
        <w:t>Отдел</w:t>
      </w:r>
      <w:r w:rsidRPr="00530916">
        <w:rPr>
          <w:sz w:val="28"/>
          <w:szCs w:val="28"/>
        </w:rPr>
        <w:t>.</w:t>
      </w:r>
    </w:p>
    <w:p w14:paraId="212B3328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11564513" w14:textId="40900ADF" w:rsidR="001A2503" w:rsidRPr="00530916" w:rsidRDefault="001A2503" w:rsidP="00183F7E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Toc85044120"/>
      <w:bookmarkStart w:id="7" w:name="_Toc85649379"/>
      <w:r w:rsidRPr="00530916">
        <w:rPr>
          <w:rFonts w:ascii="Times New Roman" w:hAnsi="Times New Roman"/>
          <w:color w:val="auto"/>
          <w:sz w:val="28"/>
          <w:szCs w:val="28"/>
        </w:rPr>
        <w:t>2.1</w:t>
      </w:r>
      <w:r w:rsidR="00E24CCA">
        <w:rPr>
          <w:rFonts w:ascii="Times New Roman" w:hAnsi="Times New Roman"/>
          <w:color w:val="auto"/>
          <w:sz w:val="28"/>
          <w:szCs w:val="28"/>
        </w:rPr>
        <w:t>1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. Требования к помещениям, в которых предоставляется </w:t>
      </w:r>
      <w:r w:rsidR="00FA6A56" w:rsidRPr="00530916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6"/>
      <w:bookmarkEnd w:id="7"/>
      <w:r w:rsidRPr="00530916">
        <w:rPr>
          <w:rFonts w:ascii="Times New Roman" w:hAnsi="Times New Roman"/>
          <w:color w:val="auto"/>
          <w:sz w:val="28"/>
          <w:szCs w:val="28"/>
        </w:rPr>
        <w:t>а</w:t>
      </w:r>
    </w:p>
    <w:p w14:paraId="35A49E94" w14:textId="77777777" w:rsidR="001A2503" w:rsidRPr="00530916" w:rsidRDefault="001A2503" w:rsidP="00183F7E">
      <w:pPr>
        <w:ind w:firstLine="709"/>
        <w:jc w:val="both"/>
        <w:rPr>
          <w:spacing w:val="1"/>
          <w:sz w:val="28"/>
          <w:szCs w:val="28"/>
          <w:lang w:bidi="ru-RU"/>
        </w:rPr>
      </w:pPr>
    </w:p>
    <w:p w14:paraId="076461D8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  <w:proofErr w:type="gramStart"/>
      <w:r w:rsidRPr="00530916">
        <w:rPr>
          <w:sz w:val="28"/>
          <w:szCs w:val="28"/>
        </w:rPr>
        <w:t xml:space="preserve">Требования к помещениям, в которых предоставляется </w:t>
      </w:r>
      <w:r w:rsidR="00FA6A56" w:rsidRPr="00530916">
        <w:rPr>
          <w:sz w:val="28"/>
          <w:szCs w:val="28"/>
        </w:rPr>
        <w:t>муниципальная</w:t>
      </w:r>
      <w:r w:rsidRPr="00530916">
        <w:rPr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530916">
        <w:rPr>
          <w:sz w:val="28"/>
          <w:szCs w:val="28"/>
        </w:rPr>
        <w:t xml:space="preserve"> социальной защите инвалидов размещены на официальном сайте </w:t>
      </w:r>
      <w:r w:rsidR="00FA2945" w:rsidRPr="00530916">
        <w:rPr>
          <w:sz w:val="28"/>
          <w:szCs w:val="28"/>
        </w:rPr>
        <w:t>Администрации</w:t>
      </w:r>
      <w:r w:rsidRPr="00530916">
        <w:rPr>
          <w:sz w:val="28"/>
          <w:szCs w:val="28"/>
        </w:rPr>
        <w:t xml:space="preserve"> в информационно-телекоммуникационной сети «Интернет» (</w:t>
      </w:r>
      <w:r w:rsidR="00FA2945" w:rsidRPr="00530916">
        <w:rPr>
          <w:sz w:val="28"/>
          <w:szCs w:val="28"/>
        </w:rPr>
        <w:t>https://pugachev-adm.gosuslugi.ru/</w:t>
      </w:r>
      <w:r w:rsidRPr="00530916">
        <w:rPr>
          <w:sz w:val="28"/>
          <w:szCs w:val="28"/>
        </w:rPr>
        <w:t>), а также на ЕПГУ (http://www.gosuslugi.ru/).</w:t>
      </w:r>
    </w:p>
    <w:p w14:paraId="310A5949" w14:textId="77777777" w:rsidR="00AD0FEB" w:rsidRPr="00530916" w:rsidRDefault="00AD0FEB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8" w:name="_Toc85649380"/>
    </w:p>
    <w:p w14:paraId="751019BC" w14:textId="56299AE7" w:rsidR="001A2503" w:rsidRPr="00530916" w:rsidRDefault="001A2503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2.1</w:t>
      </w:r>
      <w:r w:rsidR="00E24CCA">
        <w:rPr>
          <w:rFonts w:ascii="Times New Roman" w:hAnsi="Times New Roman"/>
          <w:color w:val="auto"/>
          <w:sz w:val="28"/>
          <w:szCs w:val="28"/>
        </w:rPr>
        <w:t>2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AD0FEB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8"/>
    </w:p>
    <w:p w14:paraId="05B847CC" w14:textId="77777777" w:rsidR="001A2503" w:rsidRPr="00530916" w:rsidRDefault="001A2503" w:rsidP="00183F7E">
      <w:pPr>
        <w:rPr>
          <w:sz w:val="28"/>
          <w:szCs w:val="28"/>
        </w:rPr>
      </w:pPr>
    </w:p>
    <w:p w14:paraId="09A71263" w14:textId="77777777" w:rsidR="001A2503" w:rsidRPr="00530916" w:rsidRDefault="001A2503" w:rsidP="00183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30916">
        <w:rPr>
          <w:sz w:val="28"/>
          <w:szCs w:val="28"/>
        </w:rPr>
        <w:t xml:space="preserve">Перечень показателей качества и доступности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возможности подачи запроса на получение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(отсутствии нарушений сроков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услуги), предоставлении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в соответствии с вариантом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530916">
        <w:rPr>
          <w:sz w:val="28"/>
          <w:szCs w:val="28"/>
        </w:rPr>
        <w:t xml:space="preserve"> </w:t>
      </w:r>
      <w:proofErr w:type="gramStart"/>
      <w:r w:rsidRPr="00530916">
        <w:rPr>
          <w:sz w:val="28"/>
          <w:szCs w:val="28"/>
        </w:rPr>
        <w:t xml:space="preserve">получения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удобстве </w:t>
      </w:r>
      <w:r w:rsidRPr="00530916">
        <w:rPr>
          <w:sz w:val="28"/>
          <w:szCs w:val="28"/>
        </w:rPr>
        <w:lastRenderedPageBreak/>
        <w:t xml:space="preserve">информирования заявителя о ходе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а также получения результата предоставления </w:t>
      </w:r>
      <w:r w:rsidR="00AD0FEB" w:rsidRPr="00530916">
        <w:rPr>
          <w:sz w:val="28"/>
          <w:szCs w:val="28"/>
        </w:rPr>
        <w:t xml:space="preserve">муниципальной </w:t>
      </w:r>
      <w:r w:rsidRPr="00530916">
        <w:rPr>
          <w:sz w:val="28"/>
          <w:szCs w:val="28"/>
        </w:rPr>
        <w:t xml:space="preserve">услуги размещены на официальном сайте </w:t>
      </w:r>
      <w:r w:rsidR="00AD0FEB" w:rsidRPr="00530916">
        <w:rPr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  <w:proofErr w:type="gramEnd"/>
    </w:p>
    <w:p w14:paraId="6979190F" w14:textId="77777777" w:rsidR="001A2503" w:rsidRPr="00530916" w:rsidRDefault="001A2503" w:rsidP="00183F7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65C33E05" w14:textId="4C39F475" w:rsidR="001A2503" w:rsidRPr="0053091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9" w:name="_Toc85649382"/>
      <w:r w:rsidRPr="00530916">
        <w:rPr>
          <w:rFonts w:ascii="Times New Roman" w:hAnsi="Times New Roman"/>
          <w:color w:val="auto"/>
          <w:sz w:val="28"/>
          <w:szCs w:val="28"/>
        </w:rPr>
        <w:t>2.1</w:t>
      </w:r>
      <w:r w:rsidR="00E24CCA">
        <w:rPr>
          <w:rFonts w:ascii="Times New Roman" w:hAnsi="Times New Roman"/>
          <w:color w:val="auto"/>
          <w:sz w:val="28"/>
          <w:szCs w:val="28"/>
        </w:rPr>
        <w:t>3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9"/>
      <w:r w:rsidR="00BC4941" w:rsidRPr="00530916">
        <w:rPr>
          <w:rFonts w:ascii="PT Astra Serif" w:hAnsi="PT Astra Serif"/>
          <w:color w:val="auto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0E2F4366" w14:textId="77777777" w:rsidR="001A2503" w:rsidRPr="00530916" w:rsidRDefault="001A2503" w:rsidP="00183F7E">
      <w:pPr>
        <w:rPr>
          <w:sz w:val="28"/>
          <w:szCs w:val="28"/>
        </w:rPr>
      </w:pPr>
    </w:p>
    <w:p w14:paraId="46396404" w14:textId="252EFCD5" w:rsidR="001A2503" w:rsidRPr="00530916" w:rsidRDefault="001A250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  <w:lang w:bidi="ru-RU"/>
        </w:rPr>
        <w:t>2.1</w:t>
      </w:r>
      <w:r w:rsidR="00E24CCA">
        <w:rPr>
          <w:sz w:val="28"/>
          <w:szCs w:val="28"/>
          <w:lang w:bidi="ru-RU"/>
        </w:rPr>
        <w:t>3</w:t>
      </w:r>
      <w:r w:rsidRPr="00530916">
        <w:rPr>
          <w:sz w:val="28"/>
          <w:szCs w:val="28"/>
          <w:lang w:bidi="ru-RU"/>
        </w:rPr>
        <w:t xml:space="preserve">.1. </w:t>
      </w:r>
      <w:r w:rsidRPr="00530916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отсутствуют.</w:t>
      </w:r>
    </w:p>
    <w:p w14:paraId="22BEBDA1" w14:textId="053626A4" w:rsidR="001A2503" w:rsidRPr="00530916" w:rsidRDefault="001A2503" w:rsidP="00183F7E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>2.1</w:t>
      </w:r>
      <w:r w:rsidR="00E24CCA">
        <w:rPr>
          <w:rFonts w:eastAsia="Calibri"/>
          <w:sz w:val="28"/>
          <w:szCs w:val="28"/>
        </w:rPr>
        <w:t>3</w:t>
      </w:r>
      <w:r w:rsidRPr="00530916">
        <w:rPr>
          <w:rFonts w:eastAsia="Calibri"/>
          <w:sz w:val="28"/>
          <w:szCs w:val="28"/>
        </w:rPr>
        <w:t xml:space="preserve">.2. Взимание государственной пошлины или иной платы за предоставление </w:t>
      </w:r>
      <w:r w:rsidR="00455A19" w:rsidRPr="00530916">
        <w:rPr>
          <w:rFonts w:eastAsia="Calibri"/>
          <w:sz w:val="28"/>
          <w:szCs w:val="28"/>
        </w:rPr>
        <w:t>муниципальной</w:t>
      </w:r>
      <w:r w:rsidRPr="00530916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0A7D8A9B" w14:textId="6BAFCC04" w:rsidR="001A2503" w:rsidRPr="00530916" w:rsidRDefault="001A2503" w:rsidP="00183F7E">
      <w:pPr>
        <w:autoSpaceDE w:val="0"/>
        <w:autoSpaceDN w:val="0"/>
        <w:adjustRightInd w:val="0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sz w:val="28"/>
          <w:szCs w:val="28"/>
        </w:rPr>
        <w:t>2.1</w:t>
      </w:r>
      <w:r w:rsidR="00E24CCA">
        <w:rPr>
          <w:sz w:val="28"/>
          <w:szCs w:val="28"/>
        </w:rPr>
        <w:t>3</w:t>
      </w:r>
      <w:r w:rsidRPr="00530916">
        <w:rPr>
          <w:sz w:val="28"/>
          <w:szCs w:val="28"/>
        </w:rPr>
        <w:t xml:space="preserve">.3.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530916">
        <w:rPr>
          <w:rFonts w:eastAsia="Calibri"/>
          <w:sz w:val="28"/>
          <w:szCs w:val="28"/>
        </w:rPr>
        <w:t>муниципальной у</w:t>
      </w:r>
      <w:r w:rsidRPr="00530916">
        <w:rPr>
          <w:rFonts w:eastAsia="Calibri"/>
          <w:sz w:val="28"/>
          <w:szCs w:val="28"/>
        </w:rPr>
        <w:t>слуги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:</w:t>
      </w:r>
    </w:p>
    <w:p w14:paraId="0D3B09DE" w14:textId="77777777" w:rsidR="001A2503" w:rsidRPr="00530916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а) ЕПГУ;</w:t>
      </w:r>
    </w:p>
    <w:p w14:paraId="2CF64DE9" w14:textId="22616373" w:rsidR="001A2503" w:rsidRPr="00530916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26C7D282" w14:textId="77777777" w:rsidR="00E064A7" w:rsidRPr="00530916" w:rsidRDefault="00E064A7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5AE39AA5" w14:textId="77777777" w:rsidR="00EB6DF3" w:rsidRPr="00530916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68B0961D" w14:textId="79B60C39" w:rsidR="00EB6DF3" w:rsidRDefault="00EB6DF3" w:rsidP="00183F7E">
      <w:pPr>
        <w:rPr>
          <w:sz w:val="28"/>
          <w:szCs w:val="28"/>
        </w:rPr>
      </w:pPr>
    </w:p>
    <w:p w14:paraId="57FFE051" w14:textId="77777777" w:rsidR="00447CA3" w:rsidRPr="00530916" w:rsidRDefault="00447CA3" w:rsidP="00183F7E">
      <w:pPr>
        <w:rPr>
          <w:sz w:val="28"/>
          <w:szCs w:val="28"/>
        </w:rPr>
      </w:pPr>
    </w:p>
    <w:p w14:paraId="597BBF22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B606B11" w14:textId="0E4D55C6" w:rsidR="00EB6DF3" w:rsidRDefault="00EB6DF3" w:rsidP="00183F7E">
      <w:pPr>
        <w:rPr>
          <w:sz w:val="28"/>
          <w:szCs w:val="28"/>
          <w:highlight w:val="green"/>
        </w:rPr>
      </w:pPr>
    </w:p>
    <w:p w14:paraId="47E0584F" w14:textId="77777777" w:rsidR="00447CA3" w:rsidRPr="00530916" w:rsidRDefault="00447CA3" w:rsidP="00183F7E">
      <w:pPr>
        <w:rPr>
          <w:sz w:val="28"/>
          <w:szCs w:val="28"/>
          <w:highlight w:val="green"/>
        </w:rPr>
      </w:pPr>
    </w:p>
    <w:p w14:paraId="3CF864B6" w14:textId="12CF93E5" w:rsidR="00EB6DF3" w:rsidRPr="00530916" w:rsidRDefault="00EB6DF3" w:rsidP="005D3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3.1.1. </w:t>
      </w:r>
      <w:r w:rsidR="00D725AA" w:rsidRPr="00530916">
        <w:rPr>
          <w:sz w:val="28"/>
          <w:szCs w:val="28"/>
        </w:rPr>
        <w:t xml:space="preserve">При обращении заявителя за </w:t>
      </w:r>
      <w:r w:rsidR="005D31DA" w:rsidRPr="00530916">
        <w:rPr>
          <w:sz w:val="28"/>
          <w:szCs w:val="28"/>
        </w:rPr>
        <w:t>выдачей разрешения на осуществление земляных работ</w:t>
      </w:r>
      <w:r w:rsidR="006C0991" w:rsidRPr="00530916">
        <w:rPr>
          <w:sz w:val="28"/>
          <w:szCs w:val="28"/>
        </w:rPr>
        <w:t>:</w:t>
      </w:r>
    </w:p>
    <w:p w14:paraId="220B193B" w14:textId="7D2BB835" w:rsidR="00E95D13" w:rsidRPr="00530916" w:rsidRDefault="00E95D13" w:rsidP="00E95D13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Вариант 1: </w:t>
      </w:r>
      <w:r w:rsidRPr="00530916">
        <w:rPr>
          <w:rFonts w:ascii="PT Astra Serif" w:hAnsi="PT Astra Serif"/>
          <w:sz w:val="28"/>
          <w:szCs w:val="28"/>
        </w:rPr>
        <w:t>физическое лицо (юридическое лицо),</w:t>
      </w:r>
      <w:r w:rsidRPr="00530916">
        <w:t xml:space="preserve"> </w:t>
      </w:r>
      <w:r w:rsidRPr="00530916">
        <w:rPr>
          <w:sz w:val="28"/>
          <w:szCs w:val="28"/>
        </w:rPr>
        <w:t>Заявитель;</w:t>
      </w:r>
    </w:p>
    <w:p w14:paraId="1ED3ABFA" w14:textId="65380D67" w:rsidR="00E95D13" w:rsidRPr="00530916" w:rsidRDefault="00E95D13" w:rsidP="00E95D13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sz w:val="28"/>
          <w:szCs w:val="28"/>
        </w:rPr>
        <w:t xml:space="preserve">Вариант 2: </w:t>
      </w:r>
      <w:r w:rsidRPr="00530916">
        <w:rPr>
          <w:rFonts w:ascii="PT Astra Serif" w:hAnsi="PT Astra Serif"/>
          <w:sz w:val="28"/>
          <w:szCs w:val="28"/>
        </w:rPr>
        <w:t>физическое лицо (юридическое лицо),</w:t>
      </w:r>
      <w:r w:rsidRPr="00530916">
        <w:t xml:space="preserve"> </w:t>
      </w:r>
      <w:r w:rsidRPr="00530916">
        <w:rPr>
          <w:rFonts w:ascii="PT Astra Serif" w:hAnsi="PT Astra Serif"/>
          <w:sz w:val="28"/>
          <w:szCs w:val="28"/>
        </w:rPr>
        <w:t>представитель Заявителя.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</w:p>
    <w:p w14:paraId="5EE30E3A" w14:textId="3449FF54" w:rsidR="00D725AA" w:rsidRPr="00530916" w:rsidRDefault="00D725AA" w:rsidP="00183F7E">
      <w:pPr>
        <w:ind w:firstLine="709"/>
        <w:jc w:val="both"/>
        <w:rPr>
          <w:sz w:val="28"/>
          <w:szCs w:val="28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BC307F" w:rsidRPr="0053091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. </w:t>
      </w:r>
      <w:r w:rsidRPr="00530916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47A5C074" w14:textId="36CB38C2" w:rsidR="00C214EE" w:rsidRPr="00530916" w:rsidRDefault="00D725AA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Вариант </w:t>
      </w:r>
      <w:r w:rsidR="00E95D13" w:rsidRPr="00530916">
        <w:rPr>
          <w:sz w:val="28"/>
          <w:szCs w:val="28"/>
        </w:rPr>
        <w:t>3</w:t>
      </w:r>
      <w:r w:rsidRPr="00530916">
        <w:rPr>
          <w:sz w:val="28"/>
          <w:szCs w:val="28"/>
        </w:rPr>
        <w:t>:</w:t>
      </w:r>
      <w:r w:rsidR="00DE094D" w:rsidRPr="00530916">
        <w:rPr>
          <w:sz w:val="28"/>
          <w:szCs w:val="28"/>
        </w:rPr>
        <w:t xml:space="preserve"> </w:t>
      </w:r>
      <w:r w:rsidR="00E95D13" w:rsidRPr="00530916">
        <w:rPr>
          <w:rFonts w:ascii="PT Astra Serif" w:hAnsi="PT Astra Serif"/>
          <w:sz w:val="28"/>
          <w:szCs w:val="28"/>
        </w:rPr>
        <w:t>физическое лицо (юридическое лицо),</w:t>
      </w:r>
      <w:r w:rsidR="00E95D13" w:rsidRPr="00530916">
        <w:t xml:space="preserve"> </w:t>
      </w:r>
      <w:r w:rsidR="00C214EE" w:rsidRPr="00530916">
        <w:rPr>
          <w:sz w:val="28"/>
          <w:szCs w:val="28"/>
        </w:rPr>
        <w:t>Заявитель</w:t>
      </w:r>
      <w:r w:rsidR="00E95D13" w:rsidRPr="00530916">
        <w:rPr>
          <w:sz w:val="28"/>
          <w:szCs w:val="28"/>
        </w:rPr>
        <w:t>;</w:t>
      </w:r>
    </w:p>
    <w:p w14:paraId="3CD505DF" w14:textId="081D4AC8" w:rsidR="00C214EE" w:rsidRPr="00530916" w:rsidRDefault="00D725AA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sz w:val="28"/>
          <w:szCs w:val="28"/>
        </w:rPr>
        <w:t xml:space="preserve">Вариант </w:t>
      </w:r>
      <w:r w:rsidR="00E95D13" w:rsidRPr="00530916">
        <w:rPr>
          <w:sz w:val="28"/>
          <w:szCs w:val="28"/>
        </w:rPr>
        <w:t>4</w:t>
      </w:r>
      <w:r w:rsidRPr="00530916">
        <w:rPr>
          <w:sz w:val="28"/>
          <w:szCs w:val="28"/>
        </w:rPr>
        <w:t>:</w:t>
      </w:r>
      <w:r w:rsidR="00DE094D" w:rsidRPr="00530916">
        <w:rPr>
          <w:sz w:val="28"/>
          <w:szCs w:val="28"/>
        </w:rPr>
        <w:t xml:space="preserve"> </w:t>
      </w:r>
      <w:r w:rsidR="00E95D13" w:rsidRPr="00530916">
        <w:rPr>
          <w:rFonts w:ascii="PT Astra Serif" w:hAnsi="PT Astra Serif"/>
          <w:sz w:val="28"/>
          <w:szCs w:val="28"/>
        </w:rPr>
        <w:t>физическое лицо (юридическое лицо),</w:t>
      </w:r>
      <w:r w:rsidR="00E95D13" w:rsidRPr="00530916">
        <w:t xml:space="preserve"> </w:t>
      </w:r>
      <w:r w:rsidR="00C214EE" w:rsidRPr="00530916">
        <w:rPr>
          <w:rFonts w:ascii="PT Astra Serif" w:hAnsi="PT Astra Serif"/>
          <w:sz w:val="28"/>
          <w:szCs w:val="28"/>
        </w:rPr>
        <w:t>представитель Заявителя</w:t>
      </w:r>
      <w:r w:rsidR="00E95D13" w:rsidRPr="00530916">
        <w:rPr>
          <w:rFonts w:ascii="PT Astra Serif" w:hAnsi="PT Astra Serif"/>
          <w:sz w:val="28"/>
          <w:szCs w:val="28"/>
        </w:rPr>
        <w:t>.</w:t>
      </w:r>
      <w:r w:rsidR="00C214EE" w:rsidRPr="00530916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</w:p>
    <w:p w14:paraId="534F0CC9" w14:textId="77777777" w:rsidR="00EB6DF3" w:rsidRPr="00530916" w:rsidRDefault="00EB6DF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C214EE" w:rsidRPr="00530916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14:paraId="7B64AE06" w14:textId="77777777" w:rsidR="006C0991" w:rsidRPr="00530916" w:rsidRDefault="006C0991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126C9A45" w14:textId="77777777" w:rsidR="00EB6DF3" w:rsidRPr="00530916" w:rsidRDefault="00EB6DF3" w:rsidP="00183F7E">
      <w:pPr>
        <w:ind w:firstLine="709"/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 xml:space="preserve">3.2. Профилирование заявителя </w:t>
      </w:r>
    </w:p>
    <w:p w14:paraId="6B671052" w14:textId="77777777" w:rsidR="00183F7E" w:rsidRPr="00530916" w:rsidRDefault="00183F7E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14:paraId="6BEA1006" w14:textId="77777777" w:rsidR="005D30F9" w:rsidRPr="00530916" w:rsidRDefault="00EB6DF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3.2.1. </w:t>
      </w:r>
      <w:r w:rsidR="005D30F9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</w:t>
      </w:r>
      <w:r w:rsidR="005D30F9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53091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таблице </w:t>
        </w:r>
        <w:r w:rsidR="0030405F" w:rsidRPr="0053091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>1</w:t>
        </w:r>
        <w:r w:rsidR="005D30F9" w:rsidRPr="0053091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 приложения № 1</w:t>
        </w:r>
      </w:hyperlink>
      <w:r w:rsidR="005D30F9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0D75A84D" w14:textId="77777777" w:rsidR="005D30F9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75C637A9" w14:textId="77777777" w:rsidR="005D30F9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а) </w:t>
      </w:r>
      <w:r w:rsidR="00F0305E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с использованием </w:t>
      </w:r>
      <w:r w:rsidR="00144971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ЕПГУ</w:t>
      </w:r>
      <w:r w:rsidR="00F0305E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5052363F" w14:textId="26405D36" w:rsidR="0030405F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 в Отделе</w:t>
      </w:r>
      <w:r w:rsidR="00A21CA6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при личном обращении</w:t>
      </w:r>
      <w:r w:rsidR="005D31DA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4C438947" w14:textId="77777777" w:rsidR="005D30F9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из</w:t>
      </w:r>
      <w:proofErr w:type="gramEnd"/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которых соответствует одному варианту.</w:t>
      </w:r>
    </w:p>
    <w:p w14:paraId="55F64E9F" w14:textId="77777777" w:rsidR="005D30F9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14:paraId="6532FDD4" w14:textId="77777777" w:rsidR="00EB6DF3" w:rsidRPr="00530916" w:rsidRDefault="00EB6DF3" w:rsidP="00183F7E">
      <w:pPr>
        <w:suppressAutoHyphens/>
        <w:ind w:firstLine="709"/>
        <w:jc w:val="both"/>
        <w:rPr>
          <w:sz w:val="28"/>
          <w:szCs w:val="28"/>
        </w:rPr>
      </w:pPr>
    </w:p>
    <w:p w14:paraId="7040A693" w14:textId="77777777" w:rsidR="00EB6DF3" w:rsidRPr="00530916" w:rsidRDefault="00EB6DF3" w:rsidP="00E064A7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530916">
        <w:rPr>
          <w:b/>
          <w:sz w:val="28"/>
          <w:szCs w:val="28"/>
        </w:rPr>
        <w:t>муниципальной</w:t>
      </w:r>
      <w:r w:rsidRPr="00530916">
        <w:rPr>
          <w:b/>
          <w:sz w:val="28"/>
          <w:szCs w:val="28"/>
        </w:rPr>
        <w:t xml:space="preserve"> услуги</w:t>
      </w:r>
    </w:p>
    <w:p w14:paraId="7B433934" w14:textId="77777777" w:rsidR="003F2D4F" w:rsidRPr="00530916" w:rsidRDefault="003F2D4F" w:rsidP="00183F7E">
      <w:pPr>
        <w:ind w:firstLine="709"/>
        <w:jc w:val="center"/>
        <w:rPr>
          <w:b/>
          <w:sz w:val="28"/>
          <w:szCs w:val="28"/>
        </w:rPr>
      </w:pPr>
    </w:p>
    <w:p w14:paraId="5CF67DFE" w14:textId="186B0BD7" w:rsidR="00EB6DF3" w:rsidRPr="00530916" w:rsidRDefault="00EB6DF3" w:rsidP="00E064A7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3.3.1. Вариант 1</w:t>
      </w:r>
    </w:p>
    <w:p w14:paraId="774C6E15" w14:textId="77777777" w:rsidR="00183F7E" w:rsidRPr="00530916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bookmarkStart w:id="10" w:name="_Toc85649385"/>
    </w:p>
    <w:p w14:paraId="4A2822A6" w14:textId="1384F54F" w:rsidR="00EB6DF3" w:rsidRPr="00530916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3.3.1.1. Результат</w:t>
      </w:r>
      <w:r w:rsidR="00B65E08" w:rsidRPr="00530916">
        <w:rPr>
          <w:rFonts w:eastAsia="Tahoma"/>
          <w:kern w:val="2"/>
          <w:sz w:val="28"/>
          <w:szCs w:val="28"/>
          <w:lang w:eastAsia="zh-CN" w:bidi="hi-IN"/>
        </w:rPr>
        <w:t>а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м</w:t>
      </w:r>
      <w:r w:rsidR="00B65E08" w:rsidRPr="00530916">
        <w:rPr>
          <w:rFonts w:eastAsia="Tahoma"/>
          <w:kern w:val="2"/>
          <w:sz w:val="28"/>
          <w:szCs w:val="28"/>
          <w:lang w:eastAsia="zh-CN" w:bidi="hi-IN"/>
        </w:rPr>
        <w:t>и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53091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услуги являются:</w:t>
      </w:r>
    </w:p>
    <w:p w14:paraId="77463EE0" w14:textId="77777777" w:rsidR="005D31DA" w:rsidRPr="00530916" w:rsidRDefault="005D31DA" w:rsidP="005D3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разрешения на осуществление земляных работ;</w:t>
      </w:r>
    </w:p>
    <w:p w14:paraId="5CE71F5E" w14:textId="77777777" w:rsidR="005D31DA" w:rsidRPr="00530916" w:rsidRDefault="005D31DA" w:rsidP="005D3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решения о мотивированном отказе в предоставлении разрешения на осуществление земляных работ.</w:t>
      </w:r>
    </w:p>
    <w:p w14:paraId="13F084FF" w14:textId="77777777" w:rsidR="00EB6DF3" w:rsidRPr="00530916" w:rsidRDefault="003F791C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3.3.1.2. </w:t>
      </w:r>
      <w:r w:rsidR="00EB6DF3" w:rsidRPr="00530916">
        <w:rPr>
          <w:rFonts w:eastAsia="Tahoma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530916">
        <w:rPr>
          <w:rFonts w:eastAsia="Tahoma"/>
          <w:kern w:val="2"/>
          <w:sz w:val="28"/>
          <w:szCs w:val="28"/>
          <w:lang w:eastAsia="zh-CN" w:bidi="hi-IN"/>
        </w:rPr>
        <w:t xml:space="preserve"> услуги:</w:t>
      </w:r>
    </w:p>
    <w:p w14:paraId="0D2AF50B" w14:textId="77777777" w:rsidR="0026087D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1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 xml:space="preserve">) прием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запроса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440768A2" w14:textId="77777777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B45ED2F" w14:textId="77777777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4A91836" w14:textId="77777777" w:rsidR="0026087D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4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1612BE70" w14:textId="77777777" w:rsidR="0026087D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5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68209B0A" w14:textId="77777777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5E8ABFE" w14:textId="77777777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A1B158E" w14:textId="16B79059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5172E0" w:rsidRPr="0053091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C1699BD" w14:textId="555F5078" w:rsidR="00EB6DF3" w:rsidRPr="00530916" w:rsidRDefault="00EB6DF3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lastRenderedPageBreak/>
        <w:t>3.3.1.</w:t>
      </w:r>
      <w:r w:rsidR="003F791C" w:rsidRPr="00530916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53091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услуги составляет </w:t>
      </w:r>
      <w:r w:rsidR="005D31DA" w:rsidRPr="00530916">
        <w:rPr>
          <w:rFonts w:eastAsia="Tahoma"/>
          <w:kern w:val="2"/>
          <w:sz w:val="28"/>
          <w:szCs w:val="28"/>
          <w:lang w:eastAsia="zh-CN" w:bidi="hi-IN"/>
        </w:rPr>
        <w:t>7</w:t>
      </w:r>
      <w:r w:rsidR="003C7707" w:rsidRPr="00530916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рабоч</w:t>
      </w:r>
      <w:r w:rsidR="00515445" w:rsidRPr="00530916">
        <w:rPr>
          <w:rFonts w:eastAsia="Tahoma"/>
          <w:kern w:val="2"/>
          <w:sz w:val="28"/>
          <w:szCs w:val="28"/>
          <w:lang w:eastAsia="zh-CN" w:bidi="hi-IN"/>
        </w:rPr>
        <w:t>их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530916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со дня регистрации запроса и документов, необходимых для предоставления </w:t>
      </w:r>
      <w:r w:rsidR="003F791C" w:rsidRPr="0053091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услуги.</w:t>
      </w:r>
    </w:p>
    <w:p w14:paraId="1A14C77F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A3612D4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0"/>
      <w:r w:rsidRPr="00530916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53091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08FA1A11" w14:textId="77777777" w:rsidR="00E24CCA" w:rsidRPr="005E012C" w:rsidRDefault="00E24CCA" w:rsidP="00E24CCA">
      <w:pPr>
        <w:ind w:right="-1"/>
        <w:rPr>
          <w:b/>
          <w:color w:val="365F91" w:themeColor="accent1" w:themeShade="BF"/>
          <w:sz w:val="28"/>
          <w:szCs w:val="28"/>
        </w:rPr>
      </w:pPr>
      <w:r w:rsidRPr="005E012C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№880)</w:t>
      </w:r>
    </w:p>
    <w:p w14:paraId="777D11A0" w14:textId="77777777" w:rsidR="00EB6DF3" w:rsidRPr="00530916" w:rsidRDefault="00EB6DF3" w:rsidP="00183F7E">
      <w:pPr>
        <w:rPr>
          <w:sz w:val="28"/>
          <w:szCs w:val="28"/>
        </w:rPr>
      </w:pPr>
    </w:p>
    <w:p w14:paraId="141A1353" w14:textId="2686807A" w:rsidR="00F83751" w:rsidRPr="00530916" w:rsidRDefault="00EB6DF3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3.3.1.</w:t>
      </w:r>
      <w:r w:rsidR="0072775B" w:rsidRPr="00530916">
        <w:rPr>
          <w:sz w:val="28"/>
          <w:szCs w:val="28"/>
        </w:rPr>
        <w:t>4</w:t>
      </w:r>
      <w:r w:rsidRPr="00530916">
        <w:rPr>
          <w:sz w:val="28"/>
          <w:szCs w:val="28"/>
        </w:rPr>
        <w:t xml:space="preserve">. </w:t>
      </w:r>
      <w:r w:rsidR="00F83751" w:rsidRPr="00530916">
        <w:rPr>
          <w:sz w:val="28"/>
          <w:szCs w:val="28"/>
        </w:rPr>
        <w:t xml:space="preserve">Представление заявителем документов и </w:t>
      </w:r>
      <w:r w:rsidR="00550447" w:rsidRPr="00530916">
        <w:rPr>
          <w:sz w:val="28"/>
          <w:szCs w:val="28"/>
        </w:rPr>
        <w:t>заявления</w:t>
      </w:r>
      <w:r w:rsidR="00F83751" w:rsidRPr="00530916">
        <w:rPr>
          <w:sz w:val="28"/>
          <w:szCs w:val="28"/>
        </w:rPr>
        <w:t xml:space="preserve"> в соответствии с форм</w:t>
      </w:r>
      <w:r w:rsidR="0008416A" w:rsidRPr="00530916">
        <w:rPr>
          <w:sz w:val="28"/>
          <w:szCs w:val="28"/>
        </w:rPr>
        <w:t>ой</w:t>
      </w:r>
      <w:r w:rsidR="00F83751" w:rsidRPr="00530916">
        <w:rPr>
          <w:sz w:val="28"/>
          <w:szCs w:val="28"/>
        </w:rPr>
        <w:t>, предусмотренн</w:t>
      </w:r>
      <w:r w:rsidR="0008416A" w:rsidRPr="00530916">
        <w:rPr>
          <w:sz w:val="28"/>
          <w:szCs w:val="28"/>
        </w:rPr>
        <w:t>ой</w:t>
      </w:r>
      <w:r w:rsidR="00F83751" w:rsidRPr="00530916">
        <w:rPr>
          <w:sz w:val="28"/>
          <w:szCs w:val="28"/>
        </w:rPr>
        <w:t xml:space="preserve"> в </w:t>
      </w:r>
      <w:hyperlink w:anchor="Par806" w:history="1">
        <w:r w:rsidR="00F83751" w:rsidRPr="00530916">
          <w:rPr>
            <w:sz w:val="28"/>
            <w:szCs w:val="28"/>
          </w:rPr>
          <w:t>приложени</w:t>
        </w:r>
        <w:r w:rsidR="0008416A" w:rsidRPr="00530916">
          <w:rPr>
            <w:sz w:val="28"/>
            <w:szCs w:val="28"/>
          </w:rPr>
          <w:t>и</w:t>
        </w:r>
        <w:r w:rsidR="00F83751" w:rsidRPr="00530916">
          <w:rPr>
            <w:sz w:val="28"/>
            <w:szCs w:val="28"/>
          </w:rPr>
          <w:t xml:space="preserve"> №2</w:t>
        </w:r>
      </w:hyperlink>
      <w:r w:rsidR="00F83751" w:rsidRPr="00530916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144971" w:rsidRPr="00530916">
        <w:rPr>
          <w:sz w:val="28"/>
          <w:szCs w:val="28"/>
        </w:rPr>
        <w:t>ЕПГУ</w:t>
      </w:r>
      <w:r w:rsidR="00F83751" w:rsidRPr="00530916">
        <w:rPr>
          <w:sz w:val="28"/>
          <w:szCs w:val="28"/>
        </w:rPr>
        <w:t>, в Отделе</w:t>
      </w:r>
      <w:r w:rsidR="00BC1C90" w:rsidRPr="00530916">
        <w:rPr>
          <w:sz w:val="28"/>
          <w:szCs w:val="28"/>
        </w:rPr>
        <w:t>, почтовым отправлением в адрес Администрации</w:t>
      </w:r>
      <w:r w:rsidR="00EC509A" w:rsidRPr="00530916">
        <w:rPr>
          <w:sz w:val="28"/>
          <w:szCs w:val="28"/>
        </w:rPr>
        <w:t>.</w:t>
      </w:r>
    </w:p>
    <w:p w14:paraId="476415B8" w14:textId="77777777" w:rsidR="00EB6DF3" w:rsidRPr="00530916" w:rsidRDefault="00A32B3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3.3.1.5. </w:t>
      </w:r>
      <w:r w:rsidR="00EB6DF3" w:rsidRPr="00530916">
        <w:rPr>
          <w:sz w:val="28"/>
          <w:szCs w:val="28"/>
        </w:rPr>
        <w:t xml:space="preserve">Для получения </w:t>
      </w:r>
      <w:r w:rsidR="0072775B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53091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5A20105" w14:textId="47CE9C3B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а) </w:t>
      </w:r>
      <w:r w:rsidR="009A7817" w:rsidRPr="00530916">
        <w:rPr>
          <w:sz w:val="28"/>
          <w:szCs w:val="28"/>
        </w:rPr>
        <w:t>заявление</w:t>
      </w:r>
      <w:r w:rsidRPr="00530916">
        <w:rPr>
          <w:sz w:val="28"/>
          <w:szCs w:val="28"/>
        </w:rPr>
        <w:t>.</w:t>
      </w:r>
    </w:p>
    <w:p w14:paraId="130DFA1B" w14:textId="77777777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Требования к предъявляемому документу:</w:t>
      </w:r>
    </w:p>
    <w:p w14:paraId="1A4096C2" w14:textId="0DEB9911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при подаче в бумажной форме - </w:t>
      </w:r>
      <w:r w:rsidR="00566768" w:rsidRPr="00530916">
        <w:rPr>
          <w:sz w:val="28"/>
          <w:szCs w:val="28"/>
        </w:rPr>
        <w:t>заявление</w:t>
      </w:r>
      <w:r w:rsidRPr="00530916">
        <w:rPr>
          <w:sz w:val="28"/>
          <w:szCs w:val="28"/>
        </w:rPr>
        <w:t xml:space="preserve">, заполненное в соответствии с формой, приведенной в </w:t>
      </w:r>
      <w:hyperlink w:anchor="Par1272" w:history="1">
        <w:r w:rsidR="00944186" w:rsidRPr="00530916">
          <w:rPr>
            <w:sz w:val="28"/>
            <w:szCs w:val="28"/>
          </w:rPr>
          <w:t>приложении №</w:t>
        </w:r>
        <w:r w:rsidRPr="00530916">
          <w:rPr>
            <w:sz w:val="28"/>
            <w:szCs w:val="28"/>
          </w:rPr>
          <w:t xml:space="preserve"> </w:t>
        </w:r>
        <w:r w:rsidR="0008416A" w:rsidRPr="00530916">
          <w:rPr>
            <w:sz w:val="28"/>
            <w:szCs w:val="28"/>
          </w:rPr>
          <w:t>2</w:t>
        </w:r>
      </w:hyperlink>
      <w:r w:rsidRPr="00530916">
        <w:rPr>
          <w:sz w:val="28"/>
          <w:szCs w:val="28"/>
        </w:rPr>
        <w:t>;</w:t>
      </w:r>
    </w:p>
    <w:p w14:paraId="3AE445C0" w14:textId="77777777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6254B635" w14:textId="77777777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66DEF8D3" w14:textId="77777777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форме электронного документа в личном кабинете на ЕПГУ;</w:t>
      </w:r>
    </w:p>
    <w:p w14:paraId="12FCB43C" w14:textId="591C6F9A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на бумажном носителе в </w:t>
      </w:r>
      <w:r w:rsidR="00944186" w:rsidRPr="00530916">
        <w:rPr>
          <w:sz w:val="28"/>
          <w:szCs w:val="28"/>
        </w:rPr>
        <w:t>Администрации</w:t>
      </w:r>
      <w:r w:rsidRPr="00530916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6C266666" w14:textId="107A660D" w:rsidR="008C4C92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б) </w:t>
      </w:r>
      <w:r w:rsidR="008C4C92" w:rsidRPr="00530916">
        <w:rPr>
          <w:rFonts w:ascii="Times New Roman" w:hAnsi="Times New Roman" w:cs="Times New Roman"/>
          <w:sz w:val="28"/>
          <w:szCs w:val="28"/>
        </w:rPr>
        <w:t>ситуационный план-схема с указанием места проведения работ, объемов и видов производства работ, ме</w:t>
      </w:r>
      <w:proofErr w:type="gramStart"/>
      <w:r w:rsidR="008C4C92" w:rsidRPr="00530916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="008C4C92" w:rsidRPr="00530916">
        <w:rPr>
          <w:rFonts w:ascii="Times New Roman" w:hAnsi="Times New Roman" w:cs="Times New Roman"/>
          <w:sz w:val="28"/>
          <w:szCs w:val="28"/>
        </w:rPr>
        <w:t>адирования материалов;</w:t>
      </w:r>
    </w:p>
    <w:p w14:paraId="18335456" w14:textId="70322AA7" w:rsidR="008C4C92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в) </w:t>
      </w:r>
      <w:r w:rsidR="008C4C92" w:rsidRPr="00530916">
        <w:rPr>
          <w:rFonts w:ascii="Times New Roman" w:hAnsi="Times New Roman" w:cs="Times New Roman"/>
          <w:sz w:val="28"/>
          <w:szCs w:val="28"/>
        </w:rPr>
        <w:t>гарантийное обязательство по восстановлению дорожных покрытий, тротуаров, газонов, зеленых насаждений;</w:t>
      </w:r>
    </w:p>
    <w:p w14:paraId="043735B2" w14:textId="02B18B1B" w:rsidR="008C4C92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д) </w:t>
      </w:r>
      <w:r w:rsidR="008C4C92" w:rsidRPr="00530916">
        <w:rPr>
          <w:rFonts w:ascii="Times New Roman" w:hAnsi="Times New Roman" w:cs="Times New Roman"/>
          <w:sz w:val="28"/>
          <w:szCs w:val="28"/>
        </w:rPr>
        <w:t>согласования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</w:t>
      </w:r>
      <w:proofErr w:type="gramStart"/>
      <w:r w:rsidR="008C4C92" w:rsidRPr="005309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C4C92" w:rsidRPr="00530916">
        <w:rPr>
          <w:rFonts w:ascii="Times New Roman" w:hAnsi="Times New Roman" w:cs="Times New Roman"/>
          <w:sz w:val="28"/>
          <w:szCs w:val="28"/>
        </w:rPr>
        <w:t>, газо-, водоснабжения и водоотведения;</w:t>
      </w:r>
    </w:p>
    <w:p w14:paraId="6E1F47FB" w14:textId="5F633F8D" w:rsidR="008C4C92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е)</w:t>
      </w:r>
      <w:r w:rsidR="008C4C92" w:rsidRPr="00530916">
        <w:rPr>
          <w:rFonts w:ascii="Times New Roman" w:hAnsi="Times New Roman" w:cs="Times New Roman"/>
          <w:sz w:val="28"/>
          <w:szCs w:val="28"/>
        </w:rPr>
        <w:t xml:space="preserve"> временная схема организации движения транспорта и пешеходов на период проведения работ (если работы создают препятствия движению транспорта и пешеходов);</w:t>
      </w:r>
    </w:p>
    <w:p w14:paraId="049C48D2" w14:textId="43B8DECE" w:rsidR="005A5EEB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ж)</w:t>
      </w:r>
      <w:r w:rsidR="008C4C92" w:rsidRPr="00530916">
        <w:rPr>
          <w:rFonts w:ascii="Times New Roman" w:hAnsi="Times New Roman" w:cs="Times New Roman"/>
          <w:sz w:val="28"/>
          <w:szCs w:val="28"/>
        </w:rPr>
        <w:t xml:space="preserve"> календарный график производства работ</w:t>
      </w:r>
      <w:r w:rsidRPr="00530916">
        <w:rPr>
          <w:rFonts w:ascii="Times New Roman" w:hAnsi="Times New Roman" w:cs="Times New Roman"/>
          <w:sz w:val="28"/>
          <w:szCs w:val="28"/>
        </w:rPr>
        <w:t>.</w:t>
      </w:r>
    </w:p>
    <w:p w14:paraId="68D2A51C" w14:textId="77777777" w:rsidR="00C333E1" w:rsidRPr="00530916" w:rsidRDefault="00C333E1" w:rsidP="00C333E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0916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предъявляемым документам:</w:t>
      </w:r>
    </w:p>
    <w:p w14:paraId="74150A58" w14:textId="77777777" w:rsidR="00C333E1" w:rsidRPr="00530916" w:rsidRDefault="00C333E1" w:rsidP="00C333E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при подаче в бумажной форме - копия документа с одновременным предъявлением оригинала;</w:t>
      </w:r>
    </w:p>
    <w:p w14:paraId="663AD6BD" w14:textId="77777777" w:rsidR="00C333E1" w:rsidRPr="00530916" w:rsidRDefault="00C333E1" w:rsidP="00C333E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подписью;</w:t>
      </w:r>
    </w:p>
    <w:p w14:paraId="7A4D0BC4" w14:textId="7B6D3D94" w:rsidR="00C333E1" w:rsidRPr="00530916" w:rsidRDefault="00C333E1" w:rsidP="00C333E1">
      <w:pPr>
        <w:pStyle w:val="ConsPlusNormal"/>
        <w:ind w:firstLine="540"/>
        <w:jc w:val="both"/>
        <w:rPr>
          <w:rFonts w:ascii="PT Astra Serif" w:hAnsi="PT Astra Serif"/>
        </w:rPr>
      </w:pPr>
      <w:r w:rsidRPr="00530916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заявителя. </w:t>
      </w:r>
      <w:proofErr w:type="gramStart"/>
      <w:r w:rsidRPr="00530916">
        <w:rPr>
          <w:rFonts w:ascii="PT Astra Serif" w:hAnsi="PT Astra Serif"/>
          <w:sz w:val="28"/>
          <w:szCs w:val="28"/>
        </w:rPr>
        <w:t xml:space="preserve">Копия документа должна содержать надпись </w:t>
      </w:r>
      <w:r w:rsidR="005172E0" w:rsidRPr="00530916">
        <w:rPr>
          <w:rFonts w:ascii="PT Astra Serif" w:hAnsi="PT Astra Serif"/>
          <w:sz w:val="28"/>
          <w:szCs w:val="28"/>
        </w:rPr>
        <w:lastRenderedPageBreak/>
        <w:t>(</w:t>
      </w:r>
      <w:r w:rsidRPr="00530916">
        <w:rPr>
          <w:rFonts w:ascii="PT Astra Serif" w:hAnsi="PT Astra Serif"/>
          <w:sz w:val="28"/>
          <w:szCs w:val="28"/>
        </w:rPr>
        <w:t>Копия верна</w:t>
      </w:r>
      <w:r w:rsidR="005172E0" w:rsidRPr="00530916">
        <w:rPr>
          <w:rFonts w:ascii="PT Astra Serif" w:hAnsi="PT Astra Serif"/>
          <w:sz w:val="28"/>
          <w:szCs w:val="28"/>
        </w:rPr>
        <w:t>)</w:t>
      </w:r>
      <w:r w:rsidRPr="00530916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заверения, печать (при наличии).</w:t>
      </w:r>
      <w:proofErr w:type="gramEnd"/>
    </w:p>
    <w:p w14:paraId="5B13ABF4" w14:textId="598A6064" w:rsidR="00910C8E" w:rsidRPr="00530916" w:rsidRDefault="00910C8E" w:rsidP="00910C8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3.3.1.6. Документы, необходимые для предоставления муниципальной услуги, которые </w:t>
      </w:r>
      <w:r w:rsidR="00E22F86" w:rsidRPr="00530916">
        <w:rPr>
          <w:sz w:val="28"/>
          <w:szCs w:val="28"/>
        </w:rPr>
        <w:t>з</w:t>
      </w:r>
      <w:r w:rsidRPr="00530916">
        <w:rPr>
          <w:sz w:val="28"/>
          <w:szCs w:val="28"/>
        </w:rPr>
        <w:t>аявител</w:t>
      </w:r>
      <w:r w:rsidR="00E22F86" w:rsidRPr="00530916">
        <w:rPr>
          <w:sz w:val="28"/>
          <w:szCs w:val="28"/>
        </w:rPr>
        <w:t>ь</w:t>
      </w:r>
      <w:r w:rsidRPr="00530916">
        <w:rPr>
          <w:sz w:val="28"/>
          <w:szCs w:val="28"/>
        </w:rPr>
        <w:t xml:space="preserve"> вправе представить по собственной инициативе, так как они </w:t>
      </w:r>
      <w:proofErr w:type="gramStart"/>
      <w:r w:rsidRPr="00530916">
        <w:rPr>
          <w:sz w:val="28"/>
          <w:szCs w:val="28"/>
        </w:rPr>
        <w:t>подлежат представлению в рамках межведомственного информационного взаимодействия в данном варианте не предусмотрены</w:t>
      </w:r>
      <w:proofErr w:type="gramEnd"/>
      <w:r w:rsidRPr="00530916">
        <w:rPr>
          <w:sz w:val="28"/>
          <w:szCs w:val="28"/>
        </w:rPr>
        <w:t>.</w:t>
      </w:r>
    </w:p>
    <w:p w14:paraId="23B39C91" w14:textId="315F5375" w:rsidR="00EB6DF3" w:rsidRPr="00530916" w:rsidRDefault="00FA2887" w:rsidP="00FA28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          </w:t>
      </w:r>
      <w:r w:rsidR="00EB6DF3" w:rsidRPr="00530916">
        <w:rPr>
          <w:rFonts w:eastAsia="Calibri"/>
          <w:sz w:val="28"/>
          <w:szCs w:val="28"/>
        </w:rPr>
        <w:t>3.3.1.</w:t>
      </w:r>
      <w:r w:rsidR="00A32B3B" w:rsidRPr="00530916">
        <w:rPr>
          <w:rFonts w:eastAsia="Calibri"/>
          <w:sz w:val="28"/>
          <w:szCs w:val="28"/>
        </w:rPr>
        <w:t>7</w:t>
      </w:r>
      <w:r w:rsidR="00EB6DF3" w:rsidRPr="00530916">
        <w:rPr>
          <w:rFonts w:eastAsia="Calibri"/>
          <w:sz w:val="28"/>
          <w:szCs w:val="28"/>
        </w:rPr>
        <w:t xml:space="preserve">. Вышеуказанные документы могут быть представлены в </w:t>
      </w:r>
      <w:r w:rsidR="003A238F" w:rsidRPr="00530916">
        <w:rPr>
          <w:rFonts w:eastAsia="Calibri"/>
          <w:sz w:val="28"/>
          <w:szCs w:val="28"/>
        </w:rPr>
        <w:t>Администрацию</w:t>
      </w:r>
      <w:r w:rsidR="00EB6DF3" w:rsidRPr="00530916">
        <w:rPr>
          <w:rFonts w:eastAsia="Calibri"/>
          <w:sz w:val="28"/>
          <w:szCs w:val="28"/>
        </w:rPr>
        <w:t xml:space="preserve"> на личном приеме</w:t>
      </w:r>
      <w:r w:rsidR="003A238F" w:rsidRPr="00530916">
        <w:rPr>
          <w:rFonts w:eastAsia="Calibri"/>
          <w:sz w:val="28"/>
          <w:szCs w:val="28"/>
        </w:rPr>
        <w:t xml:space="preserve"> в Отделе</w:t>
      </w:r>
      <w:r w:rsidR="00EB6DF3" w:rsidRPr="00530916">
        <w:rPr>
          <w:rFonts w:eastAsia="Calibri"/>
          <w:sz w:val="28"/>
          <w:szCs w:val="28"/>
        </w:rPr>
        <w:t>,</w:t>
      </w:r>
      <w:r w:rsidR="00736664" w:rsidRPr="00530916">
        <w:rPr>
          <w:rFonts w:eastAsia="Calibri"/>
          <w:sz w:val="28"/>
          <w:szCs w:val="28"/>
        </w:rPr>
        <w:t xml:space="preserve"> </w:t>
      </w:r>
      <w:r w:rsidR="00EB6DF3" w:rsidRPr="00530916">
        <w:rPr>
          <w:rFonts w:eastAsia="Calibri"/>
          <w:sz w:val="28"/>
          <w:szCs w:val="28"/>
        </w:rPr>
        <w:t>посредством почтового отправления или в электронной форме через личный кабинет на ЕПГУ.</w:t>
      </w:r>
    </w:p>
    <w:p w14:paraId="574B5BF2" w14:textId="77777777" w:rsidR="00E24CCA" w:rsidRPr="00816B79" w:rsidRDefault="00EB6DF3" w:rsidP="00E24CCA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</w:t>
      </w:r>
      <w:r w:rsidR="00A32B3B" w:rsidRPr="00530916">
        <w:rPr>
          <w:rFonts w:eastAsia="Calibri"/>
          <w:bCs/>
          <w:iCs/>
          <w:sz w:val="28"/>
          <w:szCs w:val="28"/>
        </w:rPr>
        <w:t>8</w:t>
      </w:r>
      <w:r w:rsidRPr="00530916">
        <w:rPr>
          <w:rFonts w:eastAsia="Calibri"/>
          <w:bCs/>
          <w:iCs/>
          <w:sz w:val="28"/>
          <w:szCs w:val="28"/>
        </w:rPr>
        <w:t>. </w:t>
      </w:r>
      <w:r w:rsidR="00E24CCA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1132CAF" w14:textId="77777777" w:rsidR="00E24CCA" w:rsidRDefault="00E24CCA" w:rsidP="00E24CC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57A5D9EA" w14:textId="77777777" w:rsidR="00E24CCA" w:rsidRPr="00816B79" w:rsidRDefault="00E24CCA" w:rsidP="00E24CCA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7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8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9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10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10A5C386" w14:textId="77777777" w:rsidR="00E24CCA" w:rsidRPr="00816B79" w:rsidRDefault="00E24CCA" w:rsidP="00E24CC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sz w:val="28"/>
          <w:szCs w:val="28"/>
        </w:rPr>
        <w:t xml:space="preserve">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43B4741C" w14:textId="77777777" w:rsidR="00E24CCA" w:rsidRDefault="00E24CCA" w:rsidP="00E24CCA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6C5504DA" w14:textId="7CD7260B" w:rsidR="00EB6DF3" w:rsidRPr="00530916" w:rsidRDefault="00EB6DF3" w:rsidP="00E24CC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</w:t>
      </w:r>
      <w:r w:rsidR="00A32B3B" w:rsidRPr="00530916">
        <w:rPr>
          <w:rFonts w:eastAsia="Calibri"/>
          <w:bCs/>
          <w:iCs/>
          <w:sz w:val="28"/>
          <w:szCs w:val="28"/>
        </w:rPr>
        <w:t>9</w:t>
      </w:r>
      <w:r w:rsidRPr="00530916">
        <w:rPr>
          <w:rFonts w:eastAsia="Calibri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14:paraId="13B84153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3.3.1.9.1. основаниями для отказа в приеме к рассмотрению документов, представленных посредством ЕПГУ, являются:</w:t>
      </w:r>
    </w:p>
    <w:p w14:paraId="1EAEC114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3131F163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40623A0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lastRenderedPageBreak/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A91A7F6" w14:textId="12E793BB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20E5655B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2795B727" w14:textId="0CE8CDC1" w:rsidR="008F430B" w:rsidRPr="00530916" w:rsidRDefault="008F430B" w:rsidP="00E47FA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3.3.1.9.2. основания для отказа в приеме документов, представленных на бумажном носителе</w:t>
      </w:r>
      <w:r w:rsidR="00E47FAA" w:rsidRPr="00530916">
        <w:rPr>
          <w:rFonts w:eastAsia="Calibri"/>
          <w:bCs/>
          <w:iCs/>
          <w:sz w:val="28"/>
          <w:szCs w:val="28"/>
        </w:rPr>
        <w:t>:</w:t>
      </w:r>
    </w:p>
    <w:p w14:paraId="1261E825" w14:textId="2035C7D9" w:rsidR="00E47FAA" w:rsidRPr="00530916" w:rsidRDefault="00E47FAA" w:rsidP="00E47FAA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2CCB67E4" w14:textId="77777777" w:rsidR="00912DCC" w:rsidRPr="00530916" w:rsidRDefault="00912DCC" w:rsidP="00912DCC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 </w:t>
      </w:r>
    </w:p>
    <w:p w14:paraId="1D93A802" w14:textId="77777777" w:rsidR="00912DCC" w:rsidRPr="00530916" w:rsidRDefault="00912DCC" w:rsidP="00912DCC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тексты документов написаны неразборчиво;</w:t>
      </w:r>
    </w:p>
    <w:p w14:paraId="5113A051" w14:textId="48BD347E" w:rsidR="00E47FAA" w:rsidRPr="00530916" w:rsidRDefault="00E47FAA" w:rsidP="00912DCC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7C6F6161" w14:textId="700C53D6" w:rsidR="00004A5A" w:rsidRPr="00530916" w:rsidRDefault="00EB6DF3" w:rsidP="00004A5A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</w:t>
      </w:r>
      <w:r w:rsidR="00B41D34" w:rsidRPr="00530916">
        <w:rPr>
          <w:rFonts w:eastAsia="Calibri"/>
          <w:bCs/>
          <w:iCs/>
          <w:sz w:val="28"/>
          <w:szCs w:val="28"/>
        </w:rPr>
        <w:t>10</w:t>
      </w:r>
      <w:r w:rsidRPr="00530916">
        <w:rPr>
          <w:rFonts w:eastAsia="Calibri"/>
          <w:bCs/>
          <w:iCs/>
          <w:sz w:val="28"/>
          <w:szCs w:val="28"/>
        </w:rPr>
        <w:t>. </w:t>
      </w:r>
      <w:bookmarkStart w:id="11" w:name="_Toc85044123"/>
      <w:r w:rsidR="00004A5A" w:rsidRPr="00530916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1" w:history="1">
        <w:r w:rsidR="00004A5A" w:rsidRPr="00530916">
          <w:rPr>
            <w:sz w:val="28"/>
            <w:szCs w:val="28"/>
          </w:rPr>
          <w:t>частью 8.1 статьи 7</w:t>
        </w:r>
      </w:hyperlink>
      <w:r w:rsidR="00004A5A" w:rsidRPr="00530916">
        <w:rPr>
          <w:sz w:val="28"/>
          <w:szCs w:val="28"/>
        </w:rPr>
        <w:t xml:space="preserve"> Федерального закона </w:t>
      </w:r>
      <w:r w:rsidR="001811BE" w:rsidRPr="00530916">
        <w:rPr>
          <w:sz w:val="28"/>
          <w:szCs w:val="28"/>
        </w:rPr>
        <w:t xml:space="preserve">от 27 июля 2010 года </w:t>
      </w:r>
      <w:r w:rsidR="00004A5A" w:rsidRPr="00530916">
        <w:rPr>
          <w:sz w:val="28"/>
          <w:szCs w:val="28"/>
        </w:rPr>
        <w:t>№ 210–ФЗ</w:t>
      </w:r>
      <w:r w:rsidR="005172E0" w:rsidRPr="00530916">
        <w:rPr>
          <w:sz w:val="28"/>
          <w:szCs w:val="28"/>
        </w:rPr>
        <w:t xml:space="preserve"> (Об  организации предоставления государственных и муниципальных услуг) (далее-Федерального закона №210-ФЗ)</w:t>
      </w:r>
      <w:r w:rsidR="00004A5A" w:rsidRPr="00530916">
        <w:rPr>
          <w:sz w:val="28"/>
          <w:szCs w:val="28"/>
        </w:rPr>
        <w:t>, не предусмотрена.</w:t>
      </w:r>
    </w:p>
    <w:p w14:paraId="6B2109E7" w14:textId="5BFE28C8" w:rsidR="00EB6DF3" w:rsidRPr="00530916" w:rsidRDefault="00840854" w:rsidP="00183F7E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3.3.1.1</w:t>
      </w:r>
      <w:r w:rsidR="00B41D34" w:rsidRPr="00530916">
        <w:rPr>
          <w:rFonts w:eastAsia="Calibri"/>
          <w:bCs/>
          <w:iCs/>
          <w:sz w:val="28"/>
          <w:szCs w:val="28"/>
        </w:rPr>
        <w:t>1</w:t>
      </w:r>
      <w:r w:rsidRPr="00530916">
        <w:rPr>
          <w:rFonts w:eastAsia="Calibri"/>
          <w:bCs/>
          <w:iCs/>
          <w:sz w:val="28"/>
          <w:szCs w:val="28"/>
        </w:rPr>
        <w:t>. </w:t>
      </w:r>
      <w:r w:rsidR="00EB6DF3" w:rsidRPr="00530916">
        <w:rPr>
          <w:sz w:val="28"/>
          <w:szCs w:val="28"/>
        </w:rPr>
        <w:t xml:space="preserve">Возможность получения </w:t>
      </w:r>
      <w:r w:rsidR="00797C89" w:rsidRPr="00530916">
        <w:rPr>
          <w:sz w:val="28"/>
          <w:szCs w:val="28"/>
        </w:rPr>
        <w:t>муниципальной</w:t>
      </w:r>
      <w:r w:rsidR="00EB6DF3" w:rsidRPr="00530916">
        <w:rPr>
          <w:sz w:val="28"/>
          <w:szCs w:val="28"/>
        </w:rPr>
        <w:t xml:space="preserve"> услуги в упреждающем (</w:t>
      </w:r>
      <w:proofErr w:type="spellStart"/>
      <w:r w:rsidR="00EB6DF3" w:rsidRPr="00530916">
        <w:rPr>
          <w:sz w:val="28"/>
          <w:szCs w:val="28"/>
        </w:rPr>
        <w:t>проактивном</w:t>
      </w:r>
      <w:proofErr w:type="spellEnd"/>
      <w:r w:rsidR="00EB6DF3" w:rsidRPr="00530916">
        <w:rPr>
          <w:sz w:val="28"/>
          <w:szCs w:val="28"/>
        </w:rPr>
        <w:t xml:space="preserve">) режиме, предусмотренном </w:t>
      </w:r>
      <w:hyperlink r:id="rId12" w:history="1">
        <w:r w:rsidR="00EB6DF3" w:rsidRPr="00530916">
          <w:rPr>
            <w:sz w:val="28"/>
            <w:szCs w:val="28"/>
          </w:rPr>
          <w:t xml:space="preserve"> статьей 7.3</w:t>
        </w:r>
      </w:hyperlink>
      <w:r w:rsidR="00EB6DF3" w:rsidRPr="00530916">
        <w:rPr>
          <w:sz w:val="28"/>
          <w:szCs w:val="28"/>
        </w:rPr>
        <w:t xml:space="preserve"> Федерального закона </w:t>
      </w:r>
      <w:r w:rsidR="0087320C">
        <w:rPr>
          <w:sz w:val="28"/>
          <w:szCs w:val="28"/>
        </w:rPr>
        <w:t xml:space="preserve">       </w:t>
      </w:r>
      <w:r w:rsidR="00EB6DF3" w:rsidRPr="00530916">
        <w:rPr>
          <w:sz w:val="28"/>
          <w:szCs w:val="28"/>
        </w:rPr>
        <w:t>№ 210-ФЗ, не предусмотрена.</w:t>
      </w:r>
    </w:p>
    <w:p w14:paraId="6D85DF85" w14:textId="77777777" w:rsidR="00F64F6D" w:rsidRPr="00530916" w:rsidRDefault="00840854" w:rsidP="00183F7E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3.3.1.1</w:t>
      </w:r>
      <w:r w:rsidR="00B41D34" w:rsidRPr="00530916">
        <w:rPr>
          <w:rFonts w:eastAsia="Calibri"/>
          <w:bCs/>
          <w:iCs/>
          <w:sz w:val="28"/>
          <w:szCs w:val="28"/>
        </w:rPr>
        <w:t>2</w:t>
      </w:r>
      <w:r w:rsidRPr="00530916">
        <w:rPr>
          <w:rFonts w:eastAsia="Calibri"/>
          <w:bCs/>
          <w:iCs/>
          <w:sz w:val="28"/>
          <w:szCs w:val="28"/>
        </w:rPr>
        <w:t>. </w:t>
      </w:r>
      <w:r w:rsidR="00F64F6D" w:rsidRPr="00530916">
        <w:rPr>
          <w:sz w:val="28"/>
          <w:szCs w:val="28"/>
        </w:rPr>
        <w:t xml:space="preserve">Срок регистрации </w:t>
      </w:r>
      <w:r w:rsidR="002505D5" w:rsidRPr="00530916">
        <w:rPr>
          <w:sz w:val="28"/>
          <w:szCs w:val="28"/>
        </w:rPr>
        <w:t>запроса (</w:t>
      </w:r>
      <w:r w:rsidR="00F64F6D" w:rsidRPr="00530916">
        <w:rPr>
          <w:sz w:val="28"/>
          <w:szCs w:val="28"/>
        </w:rPr>
        <w:t>заявления</w:t>
      </w:r>
      <w:r w:rsidR="002505D5" w:rsidRPr="00530916">
        <w:rPr>
          <w:sz w:val="28"/>
          <w:szCs w:val="28"/>
        </w:rPr>
        <w:t>)</w:t>
      </w:r>
      <w:r w:rsidR="00F64F6D" w:rsidRPr="00530916">
        <w:rPr>
          <w:sz w:val="28"/>
          <w:szCs w:val="28"/>
        </w:rPr>
        <w:t xml:space="preserve">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43DCF437" w14:textId="77777777" w:rsidR="00F64F6D" w:rsidRPr="00530916" w:rsidRDefault="00F64F6D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а) посредством </w:t>
      </w:r>
      <w:r w:rsidR="00144971" w:rsidRPr="00530916">
        <w:rPr>
          <w:sz w:val="28"/>
          <w:szCs w:val="28"/>
        </w:rPr>
        <w:t>ЕПГУ</w:t>
      </w:r>
      <w:r w:rsidRPr="00530916">
        <w:rPr>
          <w:sz w:val="28"/>
          <w:szCs w:val="28"/>
        </w:rPr>
        <w:t xml:space="preserve"> - 1 рабочий день;</w:t>
      </w:r>
    </w:p>
    <w:p w14:paraId="0E91C869" w14:textId="77777777" w:rsidR="00F64F6D" w:rsidRPr="00530916" w:rsidRDefault="00F64F6D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б) в </w:t>
      </w:r>
      <w:r w:rsidR="00CC3C19" w:rsidRPr="00530916">
        <w:rPr>
          <w:sz w:val="28"/>
          <w:szCs w:val="28"/>
        </w:rPr>
        <w:t>Администрации</w:t>
      </w:r>
      <w:r w:rsidRPr="00530916">
        <w:rPr>
          <w:sz w:val="28"/>
          <w:szCs w:val="28"/>
        </w:rPr>
        <w:t xml:space="preserve"> </w:t>
      </w:r>
      <w:r w:rsidR="005E7B44" w:rsidRPr="00530916">
        <w:rPr>
          <w:sz w:val="28"/>
          <w:szCs w:val="28"/>
        </w:rPr>
        <w:t>–</w:t>
      </w:r>
      <w:r w:rsidRPr="00530916">
        <w:rPr>
          <w:sz w:val="28"/>
          <w:szCs w:val="28"/>
        </w:rPr>
        <w:t xml:space="preserve"> </w:t>
      </w:r>
      <w:r w:rsidR="000826DB" w:rsidRPr="00530916">
        <w:rPr>
          <w:sz w:val="28"/>
          <w:szCs w:val="28"/>
        </w:rPr>
        <w:t>1 рабочий</w:t>
      </w:r>
      <w:r w:rsidR="005E7B44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>дн</w:t>
      </w:r>
      <w:r w:rsidR="005E7B44" w:rsidRPr="00530916">
        <w:rPr>
          <w:sz w:val="28"/>
          <w:szCs w:val="28"/>
        </w:rPr>
        <w:t>я</w:t>
      </w:r>
      <w:r w:rsidR="00D0439A" w:rsidRPr="00530916">
        <w:rPr>
          <w:sz w:val="28"/>
          <w:szCs w:val="28"/>
        </w:rPr>
        <w:t xml:space="preserve"> с момента поступления в Отдел.</w:t>
      </w:r>
    </w:p>
    <w:p w14:paraId="09C2233D" w14:textId="77777777" w:rsidR="00F64F6D" w:rsidRPr="00530916" w:rsidRDefault="00F64F6D" w:rsidP="00183F7E">
      <w:pPr>
        <w:ind w:firstLine="709"/>
        <w:jc w:val="both"/>
        <w:rPr>
          <w:sz w:val="28"/>
          <w:szCs w:val="28"/>
        </w:rPr>
      </w:pPr>
    </w:p>
    <w:bookmarkEnd w:id="11"/>
    <w:p w14:paraId="77CE8C63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9EC98C4" w14:textId="77777777" w:rsidR="00EB6DF3" w:rsidRPr="00530916" w:rsidRDefault="00EB6DF3" w:rsidP="00183F7E">
      <w:pPr>
        <w:ind w:firstLine="709"/>
        <w:jc w:val="both"/>
        <w:rPr>
          <w:b/>
          <w:i/>
          <w:sz w:val="28"/>
          <w:szCs w:val="28"/>
        </w:rPr>
      </w:pPr>
    </w:p>
    <w:p w14:paraId="2BA09E3A" w14:textId="2D47130A" w:rsidR="00EB6DF3" w:rsidRPr="00530916" w:rsidRDefault="00EB6DF3" w:rsidP="00E47FA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3.3.1.1</w:t>
      </w:r>
      <w:r w:rsidR="00093F4D" w:rsidRPr="00530916">
        <w:rPr>
          <w:rFonts w:ascii="Times New Roman" w:hAnsi="Times New Roman" w:cs="Times New Roman"/>
          <w:sz w:val="28"/>
          <w:szCs w:val="28"/>
        </w:rPr>
        <w:t>3</w:t>
      </w:r>
      <w:r w:rsidRPr="0053091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p4"/>
      <w:bookmarkEnd w:id="12"/>
      <w:r w:rsidR="00E47FAA" w:rsidRPr="00530916">
        <w:rPr>
          <w:rFonts w:ascii="PT Astra Serif" w:hAnsi="PT Astra Serif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1AB22BCB" w14:textId="77777777" w:rsidR="00E47FAA" w:rsidRPr="00530916" w:rsidRDefault="00E47FAA" w:rsidP="00E47FAA">
      <w:pPr>
        <w:pStyle w:val="ConsPlusNormal"/>
        <w:ind w:firstLine="540"/>
        <w:jc w:val="both"/>
        <w:rPr>
          <w:b/>
          <w:i/>
          <w:sz w:val="28"/>
          <w:szCs w:val="28"/>
        </w:rPr>
      </w:pPr>
    </w:p>
    <w:p w14:paraId="4BE2E6CB" w14:textId="77777777" w:rsidR="00EB6DF3" w:rsidRPr="00530916" w:rsidRDefault="00EB6DF3" w:rsidP="00183F7E">
      <w:pPr>
        <w:ind w:firstLine="709"/>
        <w:jc w:val="center"/>
        <w:rPr>
          <w:bCs/>
          <w:sz w:val="28"/>
          <w:szCs w:val="28"/>
        </w:rPr>
      </w:pPr>
      <w:r w:rsidRPr="00530916">
        <w:rPr>
          <w:b/>
          <w:sz w:val="28"/>
          <w:szCs w:val="28"/>
        </w:rPr>
        <w:t xml:space="preserve">Приостановление предоставления </w:t>
      </w:r>
      <w:r w:rsidR="00BB7726" w:rsidRPr="00530916">
        <w:rPr>
          <w:b/>
          <w:sz w:val="28"/>
          <w:szCs w:val="28"/>
        </w:rPr>
        <w:t>муниципальной</w:t>
      </w:r>
      <w:r w:rsidRPr="00530916">
        <w:rPr>
          <w:b/>
          <w:sz w:val="28"/>
          <w:szCs w:val="28"/>
        </w:rPr>
        <w:t xml:space="preserve"> услуги</w:t>
      </w:r>
    </w:p>
    <w:p w14:paraId="5ABCDDC6" w14:textId="77777777" w:rsidR="00E064A7" w:rsidRPr="00530916" w:rsidRDefault="00E064A7" w:rsidP="00183F7E">
      <w:pPr>
        <w:ind w:firstLine="709"/>
        <w:jc w:val="center"/>
        <w:rPr>
          <w:bCs/>
          <w:sz w:val="28"/>
          <w:szCs w:val="28"/>
        </w:rPr>
      </w:pPr>
    </w:p>
    <w:p w14:paraId="1A94E194" w14:textId="388699EE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lastRenderedPageBreak/>
        <w:t>3.3.1.</w:t>
      </w:r>
      <w:r w:rsidR="00BB7726" w:rsidRPr="00530916">
        <w:rPr>
          <w:sz w:val="28"/>
          <w:szCs w:val="28"/>
        </w:rPr>
        <w:t>1</w:t>
      </w:r>
      <w:r w:rsidR="00B37995" w:rsidRPr="00530916">
        <w:rPr>
          <w:sz w:val="28"/>
          <w:szCs w:val="28"/>
        </w:rPr>
        <w:t>4</w:t>
      </w:r>
      <w:r w:rsidRPr="00530916">
        <w:rPr>
          <w:sz w:val="28"/>
          <w:szCs w:val="28"/>
        </w:rPr>
        <w:t xml:space="preserve">. Приостановление предоставления </w:t>
      </w:r>
      <w:r w:rsidR="00BB7726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не предусмотрено.</w:t>
      </w:r>
    </w:p>
    <w:p w14:paraId="78BF570D" w14:textId="77777777" w:rsidR="00E47FAA" w:rsidRPr="00530916" w:rsidRDefault="00E47FAA" w:rsidP="00183F7E">
      <w:pPr>
        <w:ind w:firstLine="709"/>
        <w:jc w:val="center"/>
        <w:rPr>
          <w:b/>
          <w:sz w:val="28"/>
          <w:szCs w:val="28"/>
        </w:rPr>
      </w:pPr>
    </w:p>
    <w:p w14:paraId="5C9EACC7" w14:textId="4046D753" w:rsidR="00EB6DF3" w:rsidRPr="00530916" w:rsidRDefault="00EB6DF3" w:rsidP="00183F7E">
      <w:pPr>
        <w:ind w:firstLine="709"/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Принятие решения о предоставлении (</w:t>
      </w:r>
      <w:r w:rsidR="00DB6C00" w:rsidRPr="00530916">
        <w:rPr>
          <w:b/>
          <w:sz w:val="28"/>
          <w:szCs w:val="28"/>
        </w:rPr>
        <w:t xml:space="preserve">об </w:t>
      </w:r>
      <w:r w:rsidRPr="00530916">
        <w:rPr>
          <w:b/>
          <w:sz w:val="28"/>
          <w:szCs w:val="28"/>
        </w:rPr>
        <w:t xml:space="preserve">отказе в предоставлении) </w:t>
      </w:r>
      <w:r w:rsidR="00DB6C00" w:rsidRPr="00530916">
        <w:rPr>
          <w:b/>
          <w:sz w:val="28"/>
          <w:szCs w:val="28"/>
        </w:rPr>
        <w:t>муниципальной</w:t>
      </w:r>
      <w:r w:rsidRPr="00530916">
        <w:rPr>
          <w:b/>
          <w:sz w:val="28"/>
          <w:szCs w:val="28"/>
        </w:rPr>
        <w:t xml:space="preserve"> услуги</w:t>
      </w:r>
    </w:p>
    <w:p w14:paraId="4E57291B" w14:textId="77777777" w:rsidR="00EB6DF3" w:rsidRPr="00530916" w:rsidRDefault="00EB6DF3" w:rsidP="00183F7E">
      <w:pPr>
        <w:ind w:firstLine="709"/>
        <w:jc w:val="center"/>
        <w:rPr>
          <w:b/>
          <w:sz w:val="28"/>
          <w:szCs w:val="28"/>
        </w:rPr>
      </w:pPr>
    </w:p>
    <w:p w14:paraId="00D0D059" w14:textId="16A5D424" w:rsidR="001F2D51" w:rsidRPr="00530916" w:rsidRDefault="00EB6DF3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916">
        <w:rPr>
          <w:rFonts w:ascii="Times New Roman" w:hAnsi="Times New Roman" w:cs="Times New Roman"/>
          <w:sz w:val="28"/>
          <w:szCs w:val="28"/>
        </w:rPr>
        <w:t>3.3.1.</w:t>
      </w:r>
      <w:r w:rsidR="00DB6C00" w:rsidRPr="00530916">
        <w:rPr>
          <w:rFonts w:ascii="Times New Roman" w:hAnsi="Times New Roman" w:cs="Times New Roman"/>
          <w:sz w:val="28"/>
          <w:szCs w:val="28"/>
        </w:rPr>
        <w:t>1</w:t>
      </w:r>
      <w:r w:rsidR="00B37995" w:rsidRPr="00530916">
        <w:rPr>
          <w:rFonts w:ascii="Times New Roman" w:hAnsi="Times New Roman" w:cs="Times New Roman"/>
          <w:sz w:val="28"/>
          <w:szCs w:val="28"/>
        </w:rPr>
        <w:t>5</w:t>
      </w:r>
      <w:r w:rsidRPr="00530916">
        <w:rPr>
          <w:rFonts w:ascii="Times New Roman" w:hAnsi="Times New Roman" w:cs="Times New Roman"/>
          <w:sz w:val="28"/>
          <w:szCs w:val="28"/>
        </w:rPr>
        <w:t xml:space="preserve">. 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</w:t>
      </w:r>
      <w:r w:rsidR="001F2D5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оставлении муниципальной услуги:</w:t>
      </w:r>
    </w:p>
    <w:p w14:paraId="2660EFBD" w14:textId="34DA0512" w:rsidR="00F37ABD" w:rsidRPr="00530916" w:rsidRDefault="00F37ABD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пунктом 1.2, 1.2.1 Административного регламента; </w:t>
      </w:r>
    </w:p>
    <w:p w14:paraId="6FD9FA7A" w14:textId="2B01518B" w:rsidR="00F37ABD" w:rsidRPr="00530916" w:rsidRDefault="00F37ABD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отсутствие у заявителя документов, предусмотренных пунктом 3.3.1.5 Административного регламента; </w:t>
      </w:r>
    </w:p>
    <w:p w14:paraId="26618576" w14:textId="56B6AE84" w:rsidR="00F37ABD" w:rsidRPr="00530916" w:rsidRDefault="00F37ABD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 </w:t>
      </w:r>
    </w:p>
    <w:p w14:paraId="0649C27B" w14:textId="7972DC6B" w:rsidR="00F37ABD" w:rsidRPr="00530916" w:rsidRDefault="00F37ABD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тексты документов написаны неразборчиво</w:t>
      </w:r>
      <w:r w:rsidR="00912DCC" w:rsidRPr="00530916">
        <w:rPr>
          <w:sz w:val="28"/>
          <w:szCs w:val="28"/>
        </w:rPr>
        <w:t>;</w:t>
      </w:r>
    </w:p>
    <w:p w14:paraId="3682E750" w14:textId="5CD8AE88" w:rsidR="001E7F3E" w:rsidRPr="00530916" w:rsidRDefault="001E7F3E" w:rsidP="001E7F3E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отказ в согласовании проведения работ со стороны эксплуатационных предприятий;</w:t>
      </w:r>
    </w:p>
    <w:p w14:paraId="56F0C26D" w14:textId="1572F035" w:rsidR="001E7F3E" w:rsidRPr="00530916" w:rsidRDefault="001E7F3E" w:rsidP="001E7F3E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14:paraId="6CA1F857" w14:textId="3EFDCFE1" w:rsidR="00F37ABD" w:rsidRPr="00530916" w:rsidRDefault="00912DCC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выявление в представленных документах недостоверной, искаженной или неполной информации.</w:t>
      </w:r>
    </w:p>
    <w:p w14:paraId="3CBE9ED9" w14:textId="3567771F" w:rsidR="00A63BE1" w:rsidRPr="00530916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37995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5B20B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1F2D5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</w:t>
      </w:r>
      <w:r w:rsidR="00A6349F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получения Администрацией </w:t>
      </w:r>
      <w:r w:rsidR="00B80A13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7E0AD4A" w14:textId="77777777" w:rsidR="00EB6DF3" w:rsidRPr="00530916" w:rsidRDefault="00EB6DF3" w:rsidP="00183F7E">
      <w:pPr>
        <w:ind w:firstLine="709"/>
        <w:jc w:val="both"/>
        <w:rPr>
          <w:sz w:val="16"/>
          <w:szCs w:val="16"/>
        </w:rPr>
      </w:pPr>
    </w:p>
    <w:p w14:paraId="0164F483" w14:textId="77777777" w:rsidR="00EB6DF3" w:rsidRPr="00530916" w:rsidRDefault="00EB6DF3" w:rsidP="00183F7E">
      <w:pPr>
        <w:ind w:firstLine="709"/>
        <w:jc w:val="center"/>
        <w:rPr>
          <w:bCs/>
          <w:sz w:val="28"/>
          <w:szCs w:val="28"/>
        </w:rPr>
      </w:pPr>
      <w:r w:rsidRPr="00530916">
        <w:rPr>
          <w:b/>
          <w:sz w:val="28"/>
          <w:szCs w:val="28"/>
        </w:rPr>
        <w:t xml:space="preserve">Предоставление результата </w:t>
      </w:r>
      <w:r w:rsidR="00E6404E" w:rsidRPr="00530916">
        <w:rPr>
          <w:b/>
          <w:sz w:val="28"/>
          <w:szCs w:val="28"/>
        </w:rPr>
        <w:t>муниципальной</w:t>
      </w:r>
      <w:r w:rsidRPr="00530916">
        <w:rPr>
          <w:b/>
          <w:sz w:val="28"/>
          <w:szCs w:val="28"/>
        </w:rPr>
        <w:t xml:space="preserve"> услуги</w:t>
      </w:r>
    </w:p>
    <w:p w14:paraId="1904E630" w14:textId="77777777" w:rsidR="00E064A7" w:rsidRPr="00530916" w:rsidRDefault="00E064A7" w:rsidP="00183F7E">
      <w:pPr>
        <w:ind w:firstLine="709"/>
        <w:jc w:val="center"/>
        <w:rPr>
          <w:bCs/>
          <w:sz w:val="16"/>
          <w:szCs w:val="16"/>
        </w:rPr>
      </w:pPr>
    </w:p>
    <w:p w14:paraId="6BFF7370" w14:textId="7259E336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3.3.1.</w:t>
      </w:r>
      <w:r w:rsidR="00ED4C6B" w:rsidRPr="00530916">
        <w:rPr>
          <w:sz w:val="28"/>
          <w:szCs w:val="28"/>
        </w:rPr>
        <w:t>1</w:t>
      </w:r>
      <w:r w:rsidR="00B37995" w:rsidRPr="00530916">
        <w:rPr>
          <w:sz w:val="28"/>
          <w:szCs w:val="28"/>
        </w:rPr>
        <w:t>7</w:t>
      </w:r>
      <w:r w:rsidRPr="00530916">
        <w:rPr>
          <w:sz w:val="28"/>
          <w:szCs w:val="28"/>
        </w:rPr>
        <w:t xml:space="preserve">. Заявителю в качестве результата предоставления </w:t>
      </w:r>
      <w:r w:rsidR="007D0277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14:paraId="41FC7747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530916">
        <w:rPr>
          <w:sz w:val="28"/>
          <w:szCs w:val="28"/>
        </w:rPr>
        <w:t>главы Пугачевского муниципального района Саратовской области</w:t>
      </w:r>
      <w:r w:rsidRPr="00530916">
        <w:rPr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0D78AA19" w14:textId="2EAC18B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BA3D2D" w:rsidRPr="00530916">
        <w:rPr>
          <w:sz w:val="28"/>
          <w:szCs w:val="28"/>
        </w:rPr>
        <w:t>Администрацию,</w:t>
      </w:r>
      <w:r w:rsidRPr="00530916">
        <w:rPr>
          <w:sz w:val="28"/>
          <w:szCs w:val="28"/>
        </w:rPr>
        <w:t xml:space="preserve"> либо </w:t>
      </w:r>
      <w:r w:rsidR="00143299" w:rsidRPr="00530916">
        <w:rPr>
          <w:sz w:val="28"/>
          <w:szCs w:val="28"/>
        </w:rPr>
        <w:t>посредством</w:t>
      </w:r>
      <w:r w:rsidRPr="00530916">
        <w:rPr>
          <w:sz w:val="28"/>
          <w:szCs w:val="28"/>
        </w:rPr>
        <w:t xml:space="preserve"> почтовой связи</w:t>
      </w:r>
      <w:r w:rsidR="009D3CA8" w:rsidRPr="00530916">
        <w:rPr>
          <w:sz w:val="28"/>
          <w:szCs w:val="28"/>
        </w:rPr>
        <w:t>.</w:t>
      </w:r>
    </w:p>
    <w:p w14:paraId="6922499C" w14:textId="14B1E851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3.3.1.</w:t>
      </w:r>
      <w:r w:rsidR="00433669" w:rsidRPr="00530916">
        <w:rPr>
          <w:sz w:val="28"/>
          <w:szCs w:val="28"/>
        </w:rPr>
        <w:t>1</w:t>
      </w:r>
      <w:r w:rsidR="00B37995" w:rsidRPr="00530916">
        <w:rPr>
          <w:sz w:val="28"/>
          <w:szCs w:val="28"/>
        </w:rPr>
        <w:t>8</w:t>
      </w:r>
      <w:r w:rsidRPr="00530916">
        <w:rPr>
          <w:sz w:val="28"/>
          <w:szCs w:val="28"/>
        </w:rPr>
        <w:t xml:space="preserve">. </w:t>
      </w:r>
      <w:r w:rsidR="00AB055C" w:rsidRPr="00530916">
        <w:rPr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296143" w:rsidRPr="00530916">
        <w:rPr>
          <w:sz w:val="28"/>
          <w:szCs w:val="28"/>
        </w:rPr>
        <w:t>3</w:t>
      </w:r>
      <w:r w:rsidR="00AB055C" w:rsidRPr="00530916">
        <w:rPr>
          <w:sz w:val="28"/>
          <w:szCs w:val="28"/>
        </w:rPr>
        <w:t xml:space="preserve"> рабоч</w:t>
      </w:r>
      <w:r w:rsidR="00296143" w:rsidRPr="00530916">
        <w:rPr>
          <w:sz w:val="28"/>
          <w:szCs w:val="28"/>
        </w:rPr>
        <w:t>их</w:t>
      </w:r>
      <w:r w:rsidR="00AB055C" w:rsidRPr="00530916">
        <w:rPr>
          <w:sz w:val="28"/>
          <w:szCs w:val="28"/>
        </w:rPr>
        <w:t xml:space="preserve"> дн</w:t>
      </w:r>
      <w:r w:rsidR="00296143" w:rsidRPr="00530916">
        <w:rPr>
          <w:sz w:val="28"/>
          <w:szCs w:val="28"/>
        </w:rPr>
        <w:t>ей</w:t>
      </w:r>
      <w:r w:rsidR="00AB055C" w:rsidRPr="00530916">
        <w:rPr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636EDF47" w14:textId="3FAA489F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3.3.1.</w:t>
      </w:r>
      <w:r w:rsidR="00B37995" w:rsidRPr="00530916">
        <w:rPr>
          <w:sz w:val="28"/>
          <w:szCs w:val="28"/>
        </w:rPr>
        <w:t>19</w:t>
      </w:r>
      <w:r w:rsidRPr="00530916">
        <w:rPr>
          <w:sz w:val="28"/>
          <w:szCs w:val="28"/>
        </w:rPr>
        <w:t xml:space="preserve">. Результат предоставления </w:t>
      </w:r>
      <w:r w:rsidR="00840854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14:paraId="2F789F6E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  <w:bookmarkStart w:id="13" w:name="_Toc85649387"/>
    </w:p>
    <w:p w14:paraId="4189035F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40532722" w14:textId="77777777" w:rsidR="00EB6DF3" w:rsidRPr="00530916" w:rsidRDefault="00EB6DF3" w:rsidP="00183F7E">
      <w:pPr>
        <w:rPr>
          <w:sz w:val="16"/>
          <w:szCs w:val="16"/>
        </w:rPr>
      </w:pPr>
    </w:p>
    <w:p w14:paraId="5111121A" w14:textId="4CA47A9E" w:rsidR="00EB6DF3" w:rsidRPr="0053091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450D70" w:rsidRPr="0053091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37995" w:rsidRPr="00530916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53091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14:paraId="5D00D783" w14:textId="77777777" w:rsidR="00B37995" w:rsidRPr="00530916" w:rsidRDefault="00B37995" w:rsidP="00B37995">
      <w:pPr>
        <w:rPr>
          <w:lang w:eastAsia="en-US"/>
        </w:rPr>
      </w:pPr>
    </w:p>
    <w:p w14:paraId="16F0459E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14:paraId="1AAB6D88" w14:textId="77777777" w:rsidR="00EB6DF3" w:rsidRPr="00530916" w:rsidRDefault="00EB6DF3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3D95B78C" w14:textId="5910A348" w:rsidR="00EB6DF3" w:rsidRPr="0053091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53091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37995" w:rsidRPr="00530916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53091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14:paraId="33AF5817" w14:textId="77777777" w:rsidR="00EB6DF3" w:rsidRPr="00530916" w:rsidRDefault="00EB6DF3" w:rsidP="00183F7E">
      <w:pPr>
        <w:ind w:firstLine="540"/>
        <w:jc w:val="both"/>
        <w:rPr>
          <w:sz w:val="28"/>
          <w:szCs w:val="28"/>
        </w:rPr>
      </w:pPr>
    </w:p>
    <w:p w14:paraId="68D34936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14:paraId="0CAC9B2D" w14:textId="77777777" w:rsidR="00EB6DF3" w:rsidRPr="0053091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4C9B8CE" w14:textId="01586CA2" w:rsidR="00EB6DF3" w:rsidRPr="0053091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53091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37995" w:rsidRPr="0053091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53091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9C39E29" w14:textId="591B3251" w:rsidR="00EB6DF3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3662EE9" w14:textId="77777777" w:rsidR="00447CA3" w:rsidRPr="00447CA3" w:rsidRDefault="00447CA3" w:rsidP="00447CA3">
      <w:pPr>
        <w:rPr>
          <w:lang w:eastAsia="en-US"/>
        </w:rPr>
      </w:pPr>
    </w:p>
    <w:bookmarkEnd w:id="13"/>
    <w:p w14:paraId="4097773E" w14:textId="7CA0F194" w:rsidR="00840854" w:rsidRPr="00530916" w:rsidRDefault="00840854" w:rsidP="00D77D0B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3.3.2. Вариант 2</w:t>
      </w:r>
    </w:p>
    <w:p w14:paraId="0DC65207" w14:textId="02226030" w:rsidR="00183F7E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7BD0C61C" w14:textId="77777777" w:rsidR="00447CA3" w:rsidRPr="00530916" w:rsidRDefault="00447CA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355AA9BB" w14:textId="77777777" w:rsidR="002C4D42" w:rsidRPr="00530916" w:rsidRDefault="00450D70" w:rsidP="002C4D42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DB52D9" w:rsidRPr="0053091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.1. </w:t>
      </w:r>
      <w:r w:rsidR="002C4D42" w:rsidRPr="00530916">
        <w:rPr>
          <w:rFonts w:eastAsia="Tahoma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722E36E8" w14:textId="77777777" w:rsidR="002C4D42" w:rsidRPr="00530916" w:rsidRDefault="002C4D42" w:rsidP="002C4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разрешения на осуществление земляных работ;</w:t>
      </w:r>
    </w:p>
    <w:p w14:paraId="71FD6986" w14:textId="77777777" w:rsidR="002C4D42" w:rsidRPr="00530916" w:rsidRDefault="002C4D42" w:rsidP="002C4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решения о мотивированном отказе в предоставлении разрешения на осуществление земляных работ.</w:t>
      </w:r>
    </w:p>
    <w:p w14:paraId="21C634A4" w14:textId="002E43C2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3.3.2.2. Перечень административных процедур предоставления муниципальной услуги:</w:t>
      </w:r>
    </w:p>
    <w:p w14:paraId="4BDE2DE7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593C4D8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0F368B6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504EA95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28A80F27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525A0769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2DB227B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lastRenderedPageBreak/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BC6B2A3" w14:textId="0AE85E7B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5172E0" w:rsidRPr="0053091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0BFC48B" w14:textId="1D816594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3.3.2.3. Максимальный срок предоставления варианта муниципальной услуги составляет </w:t>
      </w:r>
      <w:r w:rsidR="005B20B1" w:rsidRPr="00530916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рабочих дней со дня регистрации запроса и документов, необходимых для предоставления муниципальной услуги.</w:t>
      </w:r>
    </w:p>
    <w:p w14:paraId="37E40494" w14:textId="58303F95" w:rsidR="002C4D42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4E0413F7" w14:textId="77777777" w:rsidR="00447CA3" w:rsidRPr="00447CA3" w:rsidRDefault="00447CA3" w:rsidP="00447CA3">
      <w:pPr>
        <w:rPr>
          <w:highlight w:val="green"/>
          <w:lang w:eastAsia="en-US"/>
        </w:rPr>
      </w:pPr>
    </w:p>
    <w:p w14:paraId="419073D0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53091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DC6B672" w14:textId="77777777" w:rsidR="00E24CCA" w:rsidRPr="005E012C" w:rsidRDefault="00E24CCA" w:rsidP="00E24CCA">
      <w:pPr>
        <w:ind w:right="-1"/>
        <w:rPr>
          <w:b/>
          <w:color w:val="365F91" w:themeColor="accent1" w:themeShade="BF"/>
          <w:sz w:val="28"/>
          <w:szCs w:val="28"/>
        </w:rPr>
      </w:pPr>
      <w:r w:rsidRPr="005E012C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№880)</w:t>
      </w:r>
    </w:p>
    <w:p w14:paraId="5DB7C86E" w14:textId="77777777" w:rsidR="002C4D42" w:rsidRPr="00530916" w:rsidRDefault="002C4D42" w:rsidP="002C4D42">
      <w:pPr>
        <w:rPr>
          <w:sz w:val="28"/>
          <w:szCs w:val="28"/>
        </w:rPr>
      </w:pPr>
    </w:p>
    <w:p w14:paraId="6E9103F1" w14:textId="63B19AD4" w:rsidR="002C4D42" w:rsidRPr="00530916" w:rsidRDefault="002C4D42" w:rsidP="002C4D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3.3.2.4. Представление </w:t>
      </w:r>
      <w:r w:rsidR="00C92DAD" w:rsidRPr="00530916">
        <w:rPr>
          <w:sz w:val="28"/>
          <w:szCs w:val="28"/>
        </w:rPr>
        <w:t>представителем З</w:t>
      </w:r>
      <w:r w:rsidRPr="00530916">
        <w:rPr>
          <w:sz w:val="28"/>
          <w:szCs w:val="28"/>
        </w:rPr>
        <w:t>аявител</w:t>
      </w:r>
      <w:r w:rsidR="00C92DAD" w:rsidRPr="00530916">
        <w:rPr>
          <w:sz w:val="28"/>
          <w:szCs w:val="28"/>
        </w:rPr>
        <w:t>я</w:t>
      </w:r>
      <w:r w:rsidRPr="00530916">
        <w:rPr>
          <w:sz w:val="28"/>
          <w:szCs w:val="28"/>
        </w:rPr>
        <w:t xml:space="preserve"> документов и заявления в соответствии с формой, предусмотренной в </w:t>
      </w:r>
      <w:hyperlink w:anchor="Par806" w:history="1">
        <w:r w:rsidRPr="00530916">
          <w:rPr>
            <w:sz w:val="28"/>
            <w:szCs w:val="28"/>
          </w:rPr>
          <w:t>приложении №2</w:t>
        </w:r>
      </w:hyperlink>
      <w:r w:rsidRPr="00530916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Отделе, почтовым отправлением в адрес Администрации.</w:t>
      </w:r>
    </w:p>
    <w:p w14:paraId="404D0F6D" w14:textId="77777777" w:rsidR="001E7F3E" w:rsidRPr="00530916" w:rsidRDefault="002C4D42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3.3.2.5. </w:t>
      </w:r>
      <w:r w:rsidR="001E7F3E" w:rsidRPr="00530916">
        <w:rPr>
          <w:sz w:val="28"/>
          <w:szCs w:val="28"/>
        </w:rPr>
        <w:t xml:space="preserve">Для получения </w:t>
      </w:r>
      <w:r w:rsidR="001E7F3E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1E7F3E" w:rsidRPr="0053091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755A488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а) заявление.</w:t>
      </w:r>
    </w:p>
    <w:p w14:paraId="5B95F0BD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Требования к предъявляемому документу:</w:t>
      </w:r>
    </w:p>
    <w:p w14:paraId="22415BC1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530916">
          <w:rPr>
            <w:sz w:val="28"/>
            <w:szCs w:val="28"/>
          </w:rPr>
          <w:t>приложении № 2</w:t>
        </w:r>
      </w:hyperlink>
      <w:r w:rsidRPr="00530916">
        <w:rPr>
          <w:sz w:val="28"/>
          <w:szCs w:val="28"/>
        </w:rPr>
        <w:t>;</w:t>
      </w:r>
    </w:p>
    <w:p w14:paraId="4069AD77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31308A78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2E3CE813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форме электронного документа в личном кабинете на ЕПГУ;</w:t>
      </w:r>
    </w:p>
    <w:p w14:paraId="719FE981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4EBAEB78" w14:textId="3C2AAD6C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б) копия документа, подтверждающего полномочия представителя Заявителя;</w:t>
      </w:r>
    </w:p>
    <w:p w14:paraId="7F7CA1CE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в) ситуационный план-схема с указанием места проведения работ, объемов и видов производства работ, ме</w:t>
      </w:r>
      <w:proofErr w:type="gramStart"/>
      <w:r w:rsidRPr="00530916">
        <w:rPr>
          <w:sz w:val="28"/>
          <w:szCs w:val="28"/>
        </w:rPr>
        <w:t>ст скл</w:t>
      </w:r>
      <w:proofErr w:type="gramEnd"/>
      <w:r w:rsidRPr="00530916">
        <w:rPr>
          <w:sz w:val="28"/>
          <w:szCs w:val="28"/>
        </w:rPr>
        <w:t>адирования материалов;</w:t>
      </w:r>
    </w:p>
    <w:p w14:paraId="27930649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г) гарантийное обязательство по восстановлению дорожных покрытий, тротуаров, газонов, зеленых насаждений;</w:t>
      </w:r>
    </w:p>
    <w:p w14:paraId="05D02695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д) согласования с эксплуатационными предприятиями воздействия в ходе проведения работ на объекты или вмешательства в работу сооружений </w:t>
      </w:r>
      <w:r w:rsidRPr="00530916">
        <w:rPr>
          <w:sz w:val="28"/>
          <w:szCs w:val="28"/>
        </w:rPr>
        <w:lastRenderedPageBreak/>
        <w:t>инженерно-технического обеспечения, транспорта, связи, электр</w:t>
      </w:r>
      <w:proofErr w:type="gramStart"/>
      <w:r w:rsidRPr="00530916">
        <w:rPr>
          <w:sz w:val="28"/>
          <w:szCs w:val="28"/>
        </w:rPr>
        <w:t>о-</w:t>
      </w:r>
      <w:proofErr w:type="gramEnd"/>
      <w:r w:rsidRPr="00530916">
        <w:rPr>
          <w:sz w:val="28"/>
          <w:szCs w:val="28"/>
        </w:rPr>
        <w:t>, газо-, водоснабжения и водоотведения;</w:t>
      </w:r>
    </w:p>
    <w:p w14:paraId="298D18F4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е) временная схема организации движения транспорта и пешеходов на период проведения работ (если работы создают препятствия движению транспорта и пешеходов);</w:t>
      </w:r>
    </w:p>
    <w:p w14:paraId="0E148945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ж) календарный график производства работ.</w:t>
      </w:r>
    </w:p>
    <w:p w14:paraId="69F45969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530916">
        <w:rPr>
          <w:sz w:val="28"/>
          <w:szCs w:val="28"/>
          <w:lang w:eastAsia="zh-CN"/>
        </w:rPr>
        <w:t>Требования к предъявляемым документам:</w:t>
      </w:r>
    </w:p>
    <w:p w14:paraId="1460BDF5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при подаче в бумажной форме - копия документа с одновременным предъявлением оригинала;</w:t>
      </w:r>
    </w:p>
    <w:p w14:paraId="0930C481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подписью;</w:t>
      </w:r>
    </w:p>
    <w:p w14:paraId="114CDE1C" w14:textId="549522B4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530916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заявителя. </w:t>
      </w:r>
      <w:proofErr w:type="gramStart"/>
      <w:r w:rsidRPr="00530916">
        <w:rPr>
          <w:rFonts w:ascii="PT Astra Serif" w:hAnsi="PT Astra Serif"/>
          <w:sz w:val="28"/>
          <w:szCs w:val="28"/>
        </w:rPr>
        <w:t xml:space="preserve">Копия документа должна содержать надпись </w:t>
      </w:r>
      <w:r w:rsidR="005172E0" w:rsidRPr="00530916">
        <w:rPr>
          <w:rFonts w:ascii="PT Astra Serif" w:hAnsi="PT Astra Serif"/>
          <w:sz w:val="28"/>
          <w:szCs w:val="28"/>
        </w:rPr>
        <w:t>(</w:t>
      </w:r>
      <w:r w:rsidRPr="00530916">
        <w:rPr>
          <w:rFonts w:ascii="PT Astra Serif" w:hAnsi="PT Astra Serif"/>
          <w:sz w:val="28"/>
          <w:szCs w:val="28"/>
        </w:rPr>
        <w:t>Копия верна</w:t>
      </w:r>
      <w:r w:rsidR="005172E0" w:rsidRPr="00530916">
        <w:rPr>
          <w:rFonts w:ascii="PT Astra Serif" w:hAnsi="PT Astra Serif"/>
          <w:sz w:val="28"/>
          <w:szCs w:val="28"/>
        </w:rPr>
        <w:t>)</w:t>
      </w:r>
      <w:r w:rsidRPr="00530916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заверения, печать (при наличии).</w:t>
      </w:r>
      <w:proofErr w:type="gramEnd"/>
    </w:p>
    <w:p w14:paraId="6C0AB89D" w14:textId="4CF1855A" w:rsidR="002C4D42" w:rsidRPr="00530916" w:rsidRDefault="002C4D42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3.3.2.6. Документы, необходимые для предоставления муниципальной услуги, которые представитель Заявителя вправе представить по собственной инициативе, так как они </w:t>
      </w:r>
      <w:proofErr w:type="gramStart"/>
      <w:r w:rsidRPr="00530916">
        <w:rPr>
          <w:sz w:val="28"/>
          <w:szCs w:val="28"/>
        </w:rPr>
        <w:t>подлежат представлению в рамках межведомственного информационного взаимодействия в данном варианте не предусмотрены</w:t>
      </w:r>
      <w:proofErr w:type="gramEnd"/>
      <w:r w:rsidRPr="00530916">
        <w:rPr>
          <w:sz w:val="28"/>
          <w:szCs w:val="28"/>
        </w:rPr>
        <w:t>.</w:t>
      </w:r>
    </w:p>
    <w:p w14:paraId="72594AB4" w14:textId="1DD19C31" w:rsidR="002C4D42" w:rsidRPr="00530916" w:rsidRDefault="002C4D42" w:rsidP="002C4D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          3.3.2.7.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14:paraId="4FE372D8" w14:textId="77777777" w:rsidR="00E24CCA" w:rsidRPr="00816B79" w:rsidRDefault="002C4D42" w:rsidP="00E24CCA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3.3.2.8. </w:t>
      </w:r>
      <w:r w:rsidR="00E24CCA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63B9B88F" w14:textId="77777777" w:rsidR="00E24CCA" w:rsidRDefault="00E24CCA" w:rsidP="00E24CC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66EA3BF6" w14:textId="77777777" w:rsidR="00E24CCA" w:rsidRPr="00816B79" w:rsidRDefault="00E24CCA" w:rsidP="00E24CCA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14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15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16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430B296E" w14:textId="77777777" w:rsidR="00E24CCA" w:rsidRPr="00816B79" w:rsidRDefault="00E24CCA" w:rsidP="00E24CCA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</w:t>
      </w:r>
      <w:r>
        <w:rPr>
          <w:sz w:val="28"/>
          <w:szCs w:val="28"/>
        </w:rPr>
        <w:t>обращения в Администрацию</w:t>
      </w:r>
      <w:r w:rsidRPr="00816B79">
        <w:rPr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>
        <w:rPr>
          <w:sz w:val="28"/>
          <w:szCs w:val="28"/>
        </w:rPr>
        <w:t xml:space="preserve">асти </w:t>
      </w:r>
      <w:r w:rsidRPr="00816B79">
        <w:rPr>
          <w:sz w:val="28"/>
          <w:szCs w:val="28"/>
        </w:rPr>
        <w:t>11 ст</w:t>
      </w:r>
      <w:r>
        <w:rPr>
          <w:sz w:val="28"/>
          <w:szCs w:val="28"/>
        </w:rPr>
        <w:t xml:space="preserve">атьи 7 Федерального закона от 27 июля </w:t>
      </w:r>
      <w:r w:rsidRPr="00816B7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816B7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16B79">
        <w:rPr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sz w:val="28"/>
          <w:szCs w:val="28"/>
        </w:rPr>
        <w:t>ии и ау</w:t>
      </w:r>
      <w:proofErr w:type="gramEnd"/>
      <w:r w:rsidRPr="00816B79">
        <w:rPr>
          <w:sz w:val="28"/>
          <w:szCs w:val="28"/>
        </w:rPr>
        <w:t xml:space="preserve">тентификации может </w:t>
      </w:r>
      <w:r w:rsidRPr="00816B79">
        <w:rPr>
          <w:sz w:val="28"/>
          <w:szCs w:val="28"/>
        </w:rPr>
        <w:lastRenderedPageBreak/>
        <w:t>осуществляться с использованием Единой системы идентификации и аутентификации и Единой биометрической системы;</w:t>
      </w:r>
    </w:p>
    <w:p w14:paraId="452976C9" w14:textId="77777777" w:rsidR="00E24CCA" w:rsidRDefault="00E24CCA" w:rsidP="00E24CCA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заявителя.</w:t>
      </w:r>
    </w:p>
    <w:p w14:paraId="7704DB78" w14:textId="62BEDB5A" w:rsidR="001A1DA8" w:rsidRPr="00530916" w:rsidRDefault="001A1DA8" w:rsidP="00E24CC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 xml:space="preserve">3.3.2.9. Основания для отказа в приеме к рассмотрению документов: </w:t>
      </w:r>
    </w:p>
    <w:p w14:paraId="10648E52" w14:textId="4624B5AC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 xml:space="preserve">3.3.2.9.1. </w:t>
      </w:r>
      <w:r w:rsidR="005172E0" w:rsidRPr="00530916">
        <w:rPr>
          <w:rFonts w:eastAsia="Calibri"/>
          <w:bCs/>
          <w:iCs/>
          <w:sz w:val="28"/>
          <w:szCs w:val="28"/>
        </w:rPr>
        <w:t>О</w:t>
      </w:r>
      <w:r w:rsidRPr="00530916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7CB4AB3D" w14:textId="77777777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3A1A3FFE" w14:textId="77777777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1C15BE6E" w14:textId="77777777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09373C8F" w14:textId="59A1A88A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271AEF13" w14:textId="77777777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F527D6C" w14:textId="59465B8C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 xml:space="preserve">3.3.2.9.2. </w:t>
      </w:r>
      <w:r w:rsidR="005172E0" w:rsidRPr="00530916">
        <w:rPr>
          <w:rFonts w:eastAsia="Calibri"/>
          <w:bCs/>
          <w:iCs/>
          <w:sz w:val="28"/>
          <w:szCs w:val="28"/>
        </w:rPr>
        <w:t>О</w:t>
      </w:r>
      <w:r w:rsidRPr="00530916">
        <w:rPr>
          <w:rFonts w:eastAsia="Calibri"/>
          <w:bCs/>
          <w:iCs/>
          <w:sz w:val="28"/>
          <w:szCs w:val="28"/>
        </w:rPr>
        <w:t>снования для отказа в приеме документов, представленных на бумажном носителе:</w:t>
      </w:r>
    </w:p>
    <w:p w14:paraId="2AA28A0D" w14:textId="77777777" w:rsidR="001A1DA8" w:rsidRPr="00530916" w:rsidRDefault="001A1DA8" w:rsidP="001A1DA8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3896EB31" w14:textId="77777777" w:rsidR="001A1DA8" w:rsidRPr="00530916" w:rsidRDefault="001A1DA8" w:rsidP="001A1DA8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 </w:t>
      </w:r>
    </w:p>
    <w:p w14:paraId="10C981CF" w14:textId="77777777" w:rsidR="001A1DA8" w:rsidRPr="00530916" w:rsidRDefault="001A1DA8" w:rsidP="001A1DA8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тексты документов написаны неразборчиво;</w:t>
      </w:r>
    </w:p>
    <w:p w14:paraId="1D858EDC" w14:textId="77777777" w:rsidR="001A1DA8" w:rsidRPr="00530916" w:rsidRDefault="001A1DA8" w:rsidP="001A1DA8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376A40CC" w14:textId="18359274" w:rsidR="002C4D42" w:rsidRPr="00530916" w:rsidRDefault="002C4D42" w:rsidP="002C4D42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3.3.2.10. </w:t>
      </w:r>
      <w:r w:rsidRPr="00530916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7" w:history="1">
        <w:r w:rsidRPr="00530916">
          <w:rPr>
            <w:sz w:val="28"/>
            <w:szCs w:val="28"/>
          </w:rPr>
          <w:t>частью 8.1 статьи 7</w:t>
        </w:r>
      </w:hyperlink>
      <w:r w:rsidRPr="00530916">
        <w:rPr>
          <w:sz w:val="28"/>
          <w:szCs w:val="28"/>
        </w:rPr>
        <w:t xml:space="preserve"> Федерального закона № 210–ФЗ, не предусмотрена.</w:t>
      </w:r>
    </w:p>
    <w:p w14:paraId="02449746" w14:textId="6CBE5764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3.3.2.11. </w:t>
      </w:r>
      <w:r w:rsidRPr="00530916">
        <w:rPr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530916">
        <w:rPr>
          <w:sz w:val="28"/>
          <w:szCs w:val="28"/>
        </w:rPr>
        <w:t>проактивном</w:t>
      </w:r>
      <w:proofErr w:type="spellEnd"/>
      <w:r w:rsidRPr="00530916">
        <w:rPr>
          <w:sz w:val="28"/>
          <w:szCs w:val="28"/>
        </w:rPr>
        <w:t xml:space="preserve">) режиме, предусмотренном </w:t>
      </w:r>
      <w:hyperlink r:id="rId18" w:history="1">
        <w:r w:rsidRPr="00530916">
          <w:rPr>
            <w:sz w:val="28"/>
            <w:szCs w:val="28"/>
          </w:rPr>
          <w:t xml:space="preserve"> статьей 7.3</w:t>
        </w:r>
      </w:hyperlink>
      <w:r w:rsidRPr="00530916">
        <w:rPr>
          <w:sz w:val="28"/>
          <w:szCs w:val="28"/>
        </w:rPr>
        <w:t xml:space="preserve"> Федерального закона № 210-ФЗ, не предусмотрена.</w:t>
      </w:r>
    </w:p>
    <w:p w14:paraId="1C6BFEA5" w14:textId="13BF8286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3.3.2.12. </w:t>
      </w:r>
      <w:r w:rsidRPr="00530916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AA5B0C" w:rsidRPr="00530916">
        <w:rPr>
          <w:sz w:val="28"/>
          <w:szCs w:val="28"/>
        </w:rPr>
        <w:t>муниципальной у</w:t>
      </w:r>
      <w:r w:rsidRPr="00530916">
        <w:rPr>
          <w:sz w:val="28"/>
          <w:szCs w:val="28"/>
        </w:rPr>
        <w:t xml:space="preserve">слуги, составляет со дня </w:t>
      </w:r>
      <w:r w:rsidRPr="00530916">
        <w:rPr>
          <w:sz w:val="28"/>
          <w:szCs w:val="28"/>
        </w:rPr>
        <w:lastRenderedPageBreak/>
        <w:t xml:space="preserve">подачи заявления и документов, необходимых для предоставления </w:t>
      </w:r>
      <w:r w:rsidR="00AA5B0C" w:rsidRPr="00530916">
        <w:rPr>
          <w:sz w:val="28"/>
          <w:szCs w:val="28"/>
        </w:rPr>
        <w:t>муниципальной у</w:t>
      </w:r>
      <w:r w:rsidRPr="00530916">
        <w:rPr>
          <w:sz w:val="28"/>
          <w:szCs w:val="28"/>
        </w:rPr>
        <w:t>слуги:</w:t>
      </w:r>
    </w:p>
    <w:p w14:paraId="7614CBD8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а) посредством ЕПГУ - 1 рабочий день;</w:t>
      </w:r>
    </w:p>
    <w:p w14:paraId="16DD0E63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б) в Администрации – 1 рабочий дня с момента поступления в Отдел.</w:t>
      </w:r>
    </w:p>
    <w:p w14:paraId="397DBB9D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</w:p>
    <w:p w14:paraId="27935319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59E7B07C" w14:textId="77777777" w:rsidR="002C4D42" w:rsidRPr="00530916" w:rsidRDefault="002C4D42" w:rsidP="002C4D42">
      <w:pPr>
        <w:ind w:firstLine="709"/>
        <w:jc w:val="both"/>
        <w:rPr>
          <w:b/>
          <w:i/>
          <w:sz w:val="28"/>
          <w:szCs w:val="28"/>
        </w:rPr>
      </w:pPr>
    </w:p>
    <w:p w14:paraId="286A6D0D" w14:textId="5F6DEB4B" w:rsidR="002C4D42" w:rsidRPr="00530916" w:rsidRDefault="002C4D42" w:rsidP="002C4D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3.3.2.13. </w:t>
      </w:r>
      <w:r w:rsidRPr="00530916">
        <w:rPr>
          <w:rFonts w:ascii="PT Astra Serif" w:hAnsi="PT Astra Serif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15E643B2" w14:textId="77777777" w:rsidR="002C4D42" w:rsidRPr="00530916" w:rsidRDefault="002C4D42" w:rsidP="002C4D42">
      <w:pPr>
        <w:pStyle w:val="ConsPlusNormal"/>
        <w:ind w:firstLine="540"/>
        <w:jc w:val="both"/>
        <w:rPr>
          <w:b/>
          <w:i/>
          <w:sz w:val="28"/>
          <w:szCs w:val="28"/>
        </w:rPr>
      </w:pPr>
    </w:p>
    <w:p w14:paraId="3DBFD171" w14:textId="77777777" w:rsidR="002C4D42" w:rsidRPr="00530916" w:rsidRDefault="002C4D42" w:rsidP="00B37995">
      <w:pPr>
        <w:jc w:val="center"/>
        <w:rPr>
          <w:bCs/>
          <w:sz w:val="28"/>
          <w:szCs w:val="28"/>
        </w:rPr>
      </w:pPr>
      <w:r w:rsidRPr="00530916">
        <w:rPr>
          <w:b/>
          <w:sz w:val="28"/>
          <w:szCs w:val="28"/>
        </w:rPr>
        <w:t>Приостановление предоставления муниципальной услуги</w:t>
      </w:r>
    </w:p>
    <w:p w14:paraId="02D2A45C" w14:textId="77777777" w:rsidR="002C4D42" w:rsidRPr="00530916" w:rsidRDefault="002C4D42" w:rsidP="002C4D42">
      <w:pPr>
        <w:ind w:firstLine="709"/>
        <w:jc w:val="center"/>
        <w:rPr>
          <w:bCs/>
          <w:sz w:val="28"/>
          <w:szCs w:val="28"/>
        </w:rPr>
      </w:pPr>
    </w:p>
    <w:p w14:paraId="65F81BC3" w14:textId="1E5162E1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3.3.2.14. Приостановление предоставления муниципальной услуги не предусмотрено.</w:t>
      </w:r>
    </w:p>
    <w:p w14:paraId="7A4DE679" w14:textId="77777777" w:rsidR="002C4D42" w:rsidRPr="00530916" w:rsidRDefault="002C4D42" w:rsidP="002C4D42">
      <w:pPr>
        <w:ind w:firstLine="709"/>
        <w:jc w:val="center"/>
        <w:rPr>
          <w:b/>
          <w:sz w:val="28"/>
          <w:szCs w:val="28"/>
        </w:rPr>
      </w:pPr>
    </w:p>
    <w:p w14:paraId="198FB09D" w14:textId="77777777" w:rsidR="002C4D42" w:rsidRPr="00530916" w:rsidRDefault="002C4D42" w:rsidP="002C4D42">
      <w:pPr>
        <w:ind w:firstLine="709"/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87725DE" w14:textId="77777777" w:rsidR="002C4D42" w:rsidRPr="00530916" w:rsidRDefault="002C4D42" w:rsidP="002C4D42">
      <w:pPr>
        <w:ind w:firstLine="709"/>
        <w:jc w:val="center"/>
        <w:rPr>
          <w:b/>
          <w:sz w:val="28"/>
          <w:szCs w:val="28"/>
        </w:rPr>
      </w:pPr>
    </w:p>
    <w:p w14:paraId="4DF47D48" w14:textId="0C5E10F1" w:rsidR="002C4D42" w:rsidRPr="00530916" w:rsidRDefault="002C4D42" w:rsidP="002C4D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3.3.2.15. </w:t>
      </w: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0A37722B" w14:textId="77777777" w:rsidR="00B37995" w:rsidRPr="00530916" w:rsidRDefault="00B37995" w:rsidP="00B3799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0C238B5B" w14:textId="77777777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пунктом 1.2, 1.2.1 Административного регламента; </w:t>
      </w:r>
    </w:p>
    <w:p w14:paraId="4AA5CA38" w14:textId="797FC9F6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отсутствие у заявителя документов, предусмотренных пунктом 3.3.2.5 Административного регламента; </w:t>
      </w:r>
    </w:p>
    <w:p w14:paraId="554BADF8" w14:textId="77777777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 </w:t>
      </w:r>
    </w:p>
    <w:p w14:paraId="535DE4F3" w14:textId="77777777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тексты документов написаны неразборчиво;</w:t>
      </w:r>
    </w:p>
    <w:p w14:paraId="542520A8" w14:textId="77777777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выявление в представленных документах недостоверной, искаженной или неполной информации.</w:t>
      </w:r>
    </w:p>
    <w:p w14:paraId="2D0BF556" w14:textId="07336AFD" w:rsidR="002C4D42" w:rsidRPr="00530916" w:rsidRDefault="002C4D42" w:rsidP="002C4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3.3.2.16. Принятие решения о предоставлении муниципальной услуги осуществляется в срок, не превышающий </w:t>
      </w:r>
      <w:r w:rsidR="00E165F7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получения Администрацией заявления о предоставлении муниципальной услуги.</w:t>
      </w:r>
    </w:p>
    <w:p w14:paraId="3ECF9FD0" w14:textId="77777777" w:rsidR="002C4D42" w:rsidRPr="00530916" w:rsidRDefault="002C4D42" w:rsidP="002C4D42">
      <w:pPr>
        <w:ind w:firstLine="709"/>
        <w:jc w:val="both"/>
        <w:rPr>
          <w:sz w:val="16"/>
          <w:szCs w:val="16"/>
        </w:rPr>
      </w:pPr>
    </w:p>
    <w:p w14:paraId="3E32B18D" w14:textId="77777777" w:rsidR="002C4D42" w:rsidRPr="00530916" w:rsidRDefault="002C4D42" w:rsidP="002C4D42">
      <w:pPr>
        <w:ind w:firstLine="709"/>
        <w:jc w:val="center"/>
        <w:rPr>
          <w:bCs/>
          <w:sz w:val="28"/>
          <w:szCs w:val="28"/>
        </w:rPr>
      </w:pPr>
      <w:r w:rsidRPr="00530916">
        <w:rPr>
          <w:b/>
          <w:sz w:val="28"/>
          <w:szCs w:val="28"/>
        </w:rPr>
        <w:t>Предоставление результата муниципальной услуги</w:t>
      </w:r>
    </w:p>
    <w:p w14:paraId="39D23089" w14:textId="77777777" w:rsidR="002C4D42" w:rsidRPr="00530916" w:rsidRDefault="002C4D42" w:rsidP="002C4D42">
      <w:pPr>
        <w:ind w:firstLine="709"/>
        <w:jc w:val="center"/>
        <w:rPr>
          <w:bCs/>
          <w:sz w:val="16"/>
          <w:szCs w:val="16"/>
        </w:rPr>
      </w:pPr>
    </w:p>
    <w:p w14:paraId="4F9CC818" w14:textId="2766089C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3.3.2.17.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4CB50FC5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592AC43E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lastRenderedPageBreak/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</w:t>
      </w:r>
    </w:p>
    <w:p w14:paraId="58B769E5" w14:textId="5857AA3E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3.3.2.18.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0F665B33" w14:textId="135099BE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3.3.2.19.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64C5614E" w14:textId="13D7C3AE" w:rsidR="002C4D42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577A9718" w14:textId="77777777" w:rsidR="00E90F96" w:rsidRPr="00E90F96" w:rsidRDefault="00E90F96" w:rsidP="00E90F96">
      <w:pPr>
        <w:rPr>
          <w:lang w:eastAsia="en-US"/>
        </w:rPr>
      </w:pPr>
    </w:p>
    <w:p w14:paraId="0332ECDE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53B5B9F8" w14:textId="150345FE" w:rsidR="002C4D42" w:rsidRDefault="002C4D42" w:rsidP="002C4D42">
      <w:pPr>
        <w:rPr>
          <w:sz w:val="16"/>
          <w:szCs w:val="16"/>
        </w:rPr>
      </w:pPr>
    </w:p>
    <w:p w14:paraId="39A0E5AF" w14:textId="77777777" w:rsidR="00E90F96" w:rsidRPr="00530916" w:rsidRDefault="00E90F96" w:rsidP="002C4D42">
      <w:pPr>
        <w:rPr>
          <w:sz w:val="16"/>
          <w:szCs w:val="16"/>
        </w:rPr>
      </w:pPr>
    </w:p>
    <w:p w14:paraId="7DAC3735" w14:textId="6C983E31" w:rsidR="002C4D42" w:rsidRDefault="002C4D42" w:rsidP="002C4D4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3.3.2.20. Получение дополнительных сведений от заявителя при предоставлении варианта муниципальной услуги не предусматривается.</w:t>
      </w:r>
    </w:p>
    <w:p w14:paraId="2796D2EA" w14:textId="60263140" w:rsidR="00E90F96" w:rsidRDefault="00E90F96" w:rsidP="00E90F96">
      <w:pPr>
        <w:rPr>
          <w:lang w:eastAsia="en-US"/>
        </w:rPr>
      </w:pPr>
    </w:p>
    <w:p w14:paraId="343C40B6" w14:textId="77777777" w:rsidR="00E90F96" w:rsidRPr="00E90F96" w:rsidRDefault="00E90F96" w:rsidP="00E90F96">
      <w:pPr>
        <w:rPr>
          <w:lang w:eastAsia="en-US"/>
        </w:rPr>
      </w:pPr>
    </w:p>
    <w:p w14:paraId="52CEF479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885A87C" w14:textId="068B6581" w:rsidR="002C4D42" w:rsidRDefault="002C4D42" w:rsidP="002C4D4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2CC1C21B" w14:textId="77777777" w:rsidR="00E90F96" w:rsidRPr="00530916" w:rsidRDefault="00E90F96" w:rsidP="002C4D4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6A9D97C7" w14:textId="0AAAE9D6" w:rsidR="002C4D42" w:rsidRPr="00530916" w:rsidRDefault="002C4D42" w:rsidP="002C4D4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3.3.2.21.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AD49B5D" w14:textId="20406126" w:rsidR="002C4D42" w:rsidRDefault="002C4D42" w:rsidP="002C4D42">
      <w:pPr>
        <w:ind w:firstLine="540"/>
        <w:jc w:val="both"/>
        <w:rPr>
          <w:sz w:val="28"/>
          <w:szCs w:val="28"/>
        </w:rPr>
      </w:pPr>
    </w:p>
    <w:p w14:paraId="60DBB263" w14:textId="77777777" w:rsidR="00E90F96" w:rsidRPr="00530916" w:rsidRDefault="00E90F96" w:rsidP="002C4D42">
      <w:pPr>
        <w:ind w:firstLine="540"/>
        <w:jc w:val="both"/>
        <w:rPr>
          <w:sz w:val="28"/>
          <w:szCs w:val="28"/>
        </w:rPr>
      </w:pPr>
    </w:p>
    <w:p w14:paraId="0959121C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9186F0D" w14:textId="77777777" w:rsidR="002C4D42" w:rsidRPr="00530916" w:rsidRDefault="002C4D42" w:rsidP="002C4D4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9690602" w14:textId="5AB922EA" w:rsidR="002C4D42" w:rsidRPr="00530916" w:rsidRDefault="002C4D42" w:rsidP="002C4D4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3.3.2.22.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D187516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376C5AF7" w14:textId="52EA8321" w:rsidR="00D90B04" w:rsidRPr="00530916" w:rsidRDefault="00D90B04" w:rsidP="000F202B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bookmarkStart w:id="14" w:name="sub_234"/>
    </w:p>
    <w:p w14:paraId="6B96A2CF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3.3.3. Вариант 3</w:t>
      </w:r>
    </w:p>
    <w:p w14:paraId="0CF0E09B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FE54219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3.3.3.1. Результатами предоставления варианта муниципальной услуги являются:</w:t>
      </w:r>
    </w:p>
    <w:p w14:paraId="69257DDD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53091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5E5A7DBF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lastRenderedPageBreak/>
        <w:t>письменное уведомление об отсутствии таких опечаток и (или) ошибок.</w:t>
      </w:r>
    </w:p>
    <w:p w14:paraId="5096E8E5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3.3.3.2. Перечень административных процедур предоставления муниципальной услуги:</w:t>
      </w:r>
    </w:p>
    <w:p w14:paraId="4871713B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4311CEAF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1D32D8C8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2B335E4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0273F5F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CB70DA8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0593C079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04B9EA7" w14:textId="6EB44964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8) </w:t>
      </w:r>
      <w:r w:rsidR="005172E0"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р</w:t>
      </w: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0122517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3.3.3.3.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1325B495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288D67B6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530916">
        <w:rPr>
          <w:rFonts w:ascii="PT Astra Serif" w:eastAsia="Tahoma" w:hAnsi="PT Astra Serif" w:cs="Droid Sans Devanagari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6AC80986" w14:textId="77777777" w:rsidR="00E24CCA" w:rsidRPr="005E012C" w:rsidRDefault="00E24CCA" w:rsidP="00E24CCA">
      <w:pPr>
        <w:ind w:right="-1"/>
        <w:rPr>
          <w:b/>
          <w:color w:val="365F91" w:themeColor="accent1" w:themeShade="BF"/>
          <w:sz w:val="28"/>
          <w:szCs w:val="28"/>
        </w:rPr>
      </w:pPr>
      <w:r w:rsidRPr="005E012C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№880)</w:t>
      </w:r>
    </w:p>
    <w:p w14:paraId="53D071B4" w14:textId="77777777" w:rsidR="00780F44" w:rsidRPr="00530916" w:rsidRDefault="00780F44" w:rsidP="00780F44">
      <w:pPr>
        <w:rPr>
          <w:sz w:val="28"/>
          <w:szCs w:val="28"/>
        </w:rPr>
      </w:pPr>
    </w:p>
    <w:p w14:paraId="7EA6F641" w14:textId="63470A12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3.3.3.4. Представление заявителем документов, содержащих</w:t>
      </w:r>
      <w:r w:rsidRPr="00530916">
        <w:rPr>
          <w:rFonts w:ascii="PT Astra Serif" w:hAnsi="PT Astra Serif" w:cstheme="minorBidi"/>
          <w:sz w:val="28"/>
          <w:szCs w:val="28"/>
        </w:rPr>
        <w:t xml:space="preserve">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3670E6" w:rsidRPr="00530916">
        <w:rPr>
          <w:rFonts w:ascii="PT Astra Serif" w:hAnsi="PT Astra Serif"/>
          <w:sz w:val="28"/>
          <w:szCs w:val="28"/>
        </w:rPr>
        <w:t>Отдел</w:t>
      </w:r>
      <w:r w:rsidR="00E24CCA">
        <w:rPr>
          <w:rFonts w:ascii="PT Astra Serif" w:hAnsi="PT Astra Serif" w:cstheme="minorBidi"/>
          <w:sz w:val="28"/>
          <w:szCs w:val="28"/>
        </w:rPr>
        <w:t xml:space="preserve">, </w:t>
      </w:r>
      <w:r w:rsidR="00E24CCA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Администрации.</w:t>
      </w:r>
    </w:p>
    <w:p w14:paraId="66422315" w14:textId="77777777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87320C">
        <w:rPr>
          <w:rFonts w:ascii="PT Astra Serif" w:hAnsi="PT Astra Serif" w:cstheme="minorBidi"/>
          <w:sz w:val="28"/>
          <w:szCs w:val="28"/>
        </w:rPr>
        <w:t>3.3.3.5.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1248C60E" w14:textId="77777777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7320C">
        <w:rPr>
          <w:rFonts w:ascii="PT Astra Serif" w:hAnsi="PT Astra Serif" w:cstheme="minorBidi"/>
          <w:sz w:val="28"/>
          <w:szCs w:val="28"/>
        </w:rPr>
        <w:t>а) заявление</w:t>
      </w:r>
      <w:r w:rsidRPr="0087320C">
        <w:rPr>
          <w:rFonts w:ascii="PT Astra Serif" w:hAnsi="PT Astra Serif"/>
          <w:sz w:val="28"/>
          <w:szCs w:val="28"/>
        </w:rPr>
        <w:t xml:space="preserve"> об исправлении выданных документов предоставления муниципальной услуги, содержащих</w:t>
      </w:r>
      <w:r w:rsidRPr="0087320C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</w:t>
      </w:r>
      <w:r w:rsidRPr="0087320C">
        <w:rPr>
          <w:rFonts w:ascii="PT Astra Serif" w:hAnsi="PT Astra Serif"/>
          <w:sz w:val="28"/>
          <w:szCs w:val="28"/>
        </w:rPr>
        <w:t>;</w:t>
      </w:r>
    </w:p>
    <w:p w14:paraId="0CE2D05F" w14:textId="77777777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7320C">
        <w:rPr>
          <w:rFonts w:ascii="PT Astra Serif" w:hAnsi="PT Astra Serif"/>
          <w:sz w:val="28"/>
          <w:szCs w:val="28"/>
        </w:rPr>
        <w:t>Требования, предъявляемые к документу:</w:t>
      </w:r>
    </w:p>
    <w:p w14:paraId="74607259" w14:textId="77777777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0C">
        <w:rPr>
          <w:rFonts w:ascii="PT Astra Serif" w:hAnsi="PT Astra Serif"/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87320C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Pr="0087320C">
        <w:rPr>
          <w:sz w:val="28"/>
          <w:szCs w:val="28"/>
        </w:rPr>
        <w:t>3</w:t>
      </w:r>
      <w:r w:rsidRPr="0087320C">
        <w:rPr>
          <w:rFonts w:ascii="PT Astra Serif" w:hAnsi="PT Astra Serif"/>
          <w:sz w:val="28"/>
          <w:szCs w:val="28"/>
        </w:rPr>
        <w:t xml:space="preserve">; </w:t>
      </w:r>
    </w:p>
    <w:p w14:paraId="330FB61F" w14:textId="159E2E6D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7320C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87320C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="0087320C">
        <w:rPr>
          <w:rFonts w:ascii="PT Astra Serif" w:hAnsi="PT Astra Serif"/>
          <w:sz w:val="28"/>
          <w:szCs w:val="28"/>
        </w:rPr>
        <w:t>.</w:t>
      </w:r>
    </w:p>
    <w:p w14:paraId="7CCA8B6A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документа.</w:t>
      </w:r>
    </w:p>
    <w:p w14:paraId="01535EA4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3.3.3.6. Документы, необходимые для предоставления муниципальной услуги, которые заявитель вправе представить по собственной инициативе, так </w:t>
      </w:r>
      <w:r w:rsidRPr="00530916">
        <w:rPr>
          <w:rFonts w:ascii="PT Astra Serif" w:hAnsi="PT Astra Serif"/>
          <w:sz w:val="28"/>
          <w:szCs w:val="28"/>
        </w:rPr>
        <w:lastRenderedPageBreak/>
        <w:t xml:space="preserve">как они </w:t>
      </w:r>
      <w:proofErr w:type="gramStart"/>
      <w:r w:rsidRPr="00530916">
        <w:rPr>
          <w:rFonts w:ascii="PT Astra Serif" w:hAnsi="PT Astra Serif"/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530916">
        <w:rPr>
          <w:rFonts w:ascii="PT Astra Serif" w:hAnsi="PT Astra Serif"/>
          <w:sz w:val="28"/>
          <w:szCs w:val="28"/>
        </w:rPr>
        <w:t>.</w:t>
      </w:r>
    </w:p>
    <w:p w14:paraId="76627A3D" w14:textId="7C3E1A8F" w:rsidR="00780F44" w:rsidRPr="00530916" w:rsidRDefault="00780F44" w:rsidP="00780F4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30916">
        <w:rPr>
          <w:rFonts w:ascii="PT Astra Serif" w:eastAsia="Calibri" w:hAnsi="PT Astra Serif"/>
          <w:sz w:val="28"/>
          <w:szCs w:val="28"/>
        </w:rPr>
        <w:t xml:space="preserve">3.3.3.7. Вышеуказанные документы могут быть представлены в Администрацию на личном приеме в </w:t>
      </w:r>
      <w:r w:rsidR="003670E6" w:rsidRPr="00530916">
        <w:rPr>
          <w:rFonts w:ascii="PT Astra Serif" w:hAnsi="PT Astra Serif"/>
          <w:sz w:val="28"/>
          <w:szCs w:val="28"/>
        </w:rPr>
        <w:t>Отдел</w:t>
      </w:r>
      <w:r w:rsidRPr="00530916">
        <w:rPr>
          <w:rFonts w:ascii="PT Astra Serif" w:eastAsia="Calibri" w:hAnsi="PT Astra Serif"/>
          <w:sz w:val="28"/>
          <w:szCs w:val="28"/>
        </w:rPr>
        <w:t>.</w:t>
      </w:r>
    </w:p>
    <w:p w14:paraId="3AF86D00" w14:textId="77777777" w:rsidR="00780F44" w:rsidRPr="00530916" w:rsidRDefault="00780F44" w:rsidP="00780F4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3091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3857B633" w14:textId="77777777" w:rsidR="005A576F" w:rsidRPr="00816B79" w:rsidRDefault="00780F44" w:rsidP="005A576F">
      <w:pPr>
        <w:ind w:firstLine="709"/>
        <w:jc w:val="both"/>
        <w:rPr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3.3.3.8. </w:t>
      </w:r>
      <w:r w:rsidR="005A576F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7F58B96" w14:textId="77777777" w:rsidR="005A576F" w:rsidRDefault="005A576F" w:rsidP="005A576F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41F8B0CA" w14:textId="77777777" w:rsidR="005A576F" w:rsidRPr="00816B79" w:rsidRDefault="005A576F" w:rsidP="005A576F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9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20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21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22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16D68C05" w14:textId="77777777" w:rsidR="005A576F" w:rsidRDefault="005A576F" w:rsidP="005A576F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</w:t>
      </w:r>
    </w:p>
    <w:p w14:paraId="3E3FBD3C" w14:textId="3FC656C9" w:rsidR="00780F44" w:rsidRPr="00530916" w:rsidRDefault="00780F44" w:rsidP="005A576F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 xml:space="preserve">3.3.3.9. Основания для отказа в приеме к рассмотрению документов: </w:t>
      </w:r>
    </w:p>
    <w:p w14:paraId="2E4B71BA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1F56B8A0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представленные документы, необходимые для предоставления услуги, утратили силу.</w:t>
      </w:r>
    </w:p>
    <w:p w14:paraId="5CF5939C" w14:textId="491218BD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3.3.3.10. </w:t>
      </w:r>
      <w:r w:rsidRPr="00530916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14:paraId="542CBE6F" w14:textId="41BF8BBB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3.3.3.11. </w:t>
      </w:r>
      <w:r w:rsidRPr="00530916">
        <w:rPr>
          <w:rFonts w:ascii="PT Astra Serif" w:hAnsi="PT Astra Serif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53091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53091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23" w:history="1">
        <w:r w:rsidRPr="0053091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530916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53927E57" w14:textId="70CFDD6E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3.3.3.12. </w:t>
      </w:r>
      <w:r w:rsidRPr="0053091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3605BD87" w14:textId="67577A05" w:rsidR="00780F44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F10DE6" w14:textId="77777777" w:rsidR="00E90F96" w:rsidRPr="00530916" w:rsidRDefault="00E90F96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544A96E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06249C15" w14:textId="37AF029A" w:rsidR="00780F44" w:rsidRDefault="00780F44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003A3D0" w14:textId="77777777" w:rsidR="00E90F96" w:rsidRPr="00530916" w:rsidRDefault="00E90F96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584912B" w14:textId="2975F308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3.3.3.13.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09C1F9AA" w14:textId="77777777" w:rsidR="00780F44" w:rsidRPr="00530916" w:rsidRDefault="00780F44" w:rsidP="00780F44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1939678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46005DC6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71A493A" w14:textId="056A1D05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3.3.3.14. Приостановление предоставления муниципальной услуги не предусмотрено.</w:t>
      </w:r>
    </w:p>
    <w:p w14:paraId="6677F6CE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23443AA5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B8A7E72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B219F39" w14:textId="26C8B643" w:rsidR="00780F44" w:rsidRPr="00530916" w:rsidRDefault="00780F44" w:rsidP="00780F44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530916">
        <w:rPr>
          <w:rFonts w:ascii="PT Astra Serif" w:hAnsi="PT Astra Serif"/>
          <w:sz w:val="28"/>
          <w:szCs w:val="28"/>
        </w:rPr>
        <w:t xml:space="preserve">3.3.3.15. </w:t>
      </w:r>
      <w:r w:rsidRPr="0053091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33E6364F" w14:textId="40F595A1" w:rsidR="00780F44" w:rsidRPr="00530916" w:rsidRDefault="00780F44" w:rsidP="00780F44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530916">
        <w:rPr>
          <w:rFonts w:ascii="PT Astra Serif" w:eastAsiaTheme="minorHAnsi" w:hAnsi="PT Astra Serif" w:cstheme="minorBidi"/>
          <w:sz w:val="28"/>
          <w:szCs w:val="28"/>
          <w:lang w:eastAsia="en-US"/>
        </w:rPr>
        <w:t>3.3.3.16.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21BE3E0E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A5F7242" w14:textId="1158975F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0EB3D58E" w14:textId="77777777" w:rsidR="003670E6" w:rsidRPr="00530916" w:rsidRDefault="003670E6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AAF1947" w14:textId="6F0FBBD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3.3.3.17.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0A69A7B1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1252DE30" w14:textId="3E80C7E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3.3.3.18.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10228359" w14:textId="4387B612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530916">
        <w:rPr>
          <w:rFonts w:ascii="PT Astra Serif" w:hAnsi="PT Astra Serif"/>
          <w:sz w:val="28"/>
          <w:szCs w:val="28"/>
        </w:rPr>
        <w:t>3.3.3.19.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715B1BF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365099A5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4D231DB1" w14:textId="77777777" w:rsidR="00780F44" w:rsidRPr="00530916" w:rsidRDefault="00780F44" w:rsidP="00780F44">
      <w:pPr>
        <w:rPr>
          <w:sz w:val="28"/>
          <w:szCs w:val="28"/>
        </w:rPr>
      </w:pPr>
    </w:p>
    <w:p w14:paraId="5736E578" w14:textId="75A15D18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3.3.3.20.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00E0216" w14:textId="77777777" w:rsidR="00780F44" w:rsidRPr="00530916" w:rsidRDefault="00780F44" w:rsidP="00780F44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6472E97F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7748F5F" w14:textId="77777777" w:rsidR="00780F44" w:rsidRPr="00530916" w:rsidRDefault="00780F44" w:rsidP="00780F4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3DACE802" w14:textId="7BFF3C45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 xml:space="preserve">3.3.3.21.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</w:t>
      </w:r>
      <w:r w:rsidRPr="00530916">
        <w:rPr>
          <w:rFonts w:ascii="PT Astra Serif" w:hAnsi="PT Astra Serif"/>
          <w:b w:val="0"/>
          <w:color w:val="auto"/>
          <w:sz w:val="28"/>
          <w:szCs w:val="28"/>
        </w:rPr>
        <w:lastRenderedPageBreak/>
        <w:t>предоставлении) муниципальной услуги) не предусматривается.</w:t>
      </w:r>
    </w:p>
    <w:p w14:paraId="0E584532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B635020" w14:textId="77777777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5C05C7F8" w14:textId="7F113505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3.3.3.22.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64D5681B" w14:textId="77777777" w:rsidR="00780F44" w:rsidRPr="00530916" w:rsidRDefault="00780F44" w:rsidP="00780F44">
      <w:pPr>
        <w:rPr>
          <w:sz w:val="28"/>
          <w:szCs w:val="28"/>
        </w:rPr>
      </w:pPr>
    </w:p>
    <w:p w14:paraId="6A07CD0A" w14:textId="22F5C27D" w:rsidR="00780F44" w:rsidRDefault="00780F44" w:rsidP="00780F44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3.3.6. Вариант 4</w:t>
      </w:r>
    </w:p>
    <w:p w14:paraId="4932EFC7" w14:textId="77777777" w:rsidR="00E90F96" w:rsidRPr="00E90F96" w:rsidRDefault="00E90F96" w:rsidP="00780F44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4851F4CA" w14:textId="5AF0246D" w:rsidR="00780F44" w:rsidRPr="00530916" w:rsidRDefault="00780F44" w:rsidP="00780F44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3.3.4.1. Результатами предоставления варианта муниципальной услуги являются:</w:t>
      </w:r>
    </w:p>
    <w:p w14:paraId="0B28C267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53091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35B694CD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38775CD5" w14:textId="55F1BB72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3.3.4.2. Перечень административных процедур предоставления муниципальной услуги:</w:t>
      </w:r>
    </w:p>
    <w:p w14:paraId="5631217B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5DE5E2D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ECFACCE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025271C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5C5A59ED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1138C393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9B39626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9940F0B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1011C74E" w14:textId="31989598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3.3.4.3.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1517B88E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4A0FE26C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530916">
        <w:rPr>
          <w:rFonts w:ascii="PT Astra Serif" w:eastAsia="Tahoma" w:hAnsi="PT Astra Serif" w:cs="Droid Sans Devanagari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259CA3B5" w14:textId="05410E34" w:rsidR="00E24CCA" w:rsidRPr="005E012C" w:rsidRDefault="00E24CCA" w:rsidP="00E24CCA">
      <w:pPr>
        <w:ind w:right="-1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         </w:t>
      </w:r>
      <w:r w:rsidRPr="005E012C">
        <w:rPr>
          <w:b/>
          <w:color w:val="365F91" w:themeColor="accent1" w:themeShade="BF"/>
          <w:sz w:val="28"/>
          <w:szCs w:val="28"/>
        </w:rPr>
        <w:t>(внесены изменения постановлением от 27.06.2025г. №880)</w:t>
      </w:r>
    </w:p>
    <w:p w14:paraId="4266E006" w14:textId="3BB139F4" w:rsidR="00780F44" w:rsidRPr="00530916" w:rsidRDefault="00E24CCA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3.3.4.4. Представление заявителем документов, содержащих</w:t>
      </w:r>
      <w:r w:rsidRPr="0053091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530916">
        <w:rPr>
          <w:rFonts w:ascii="PT Astra Serif" w:hAnsi="PT Astra Serif"/>
          <w:sz w:val="28"/>
          <w:szCs w:val="28"/>
        </w:rPr>
        <w:t xml:space="preserve"> и заявления об исправлении выданных документов предоставления муниципальной услуги осуществляется посредством личного обращения в </w:t>
      </w:r>
      <w:r>
        <w:rPr>
          <w:rFonts w:ascii="PT Astra Serif" w:hAnsi="PT Astra Serif"/>
          <w:sz w:val="28"/>
          <w:szCs w:val="28"/>
        </w:rPr>
        <w:t xml:space="preserve">Отдел, </w:t>
      </w:r>
      <w:r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  <w:r>
        <w:rPr>
          <w:rFonts w:ascii="PT Astra Serif" w:hAnsi="PT Astra Serif"/>
          <w:sz w:val="28"/>
          <w:szCs w:val="28"/>
        </w:rPr>
        <w:t>.</w:t>
      </w:r>
    </w:p>
    <w:p w14:paraId="7FAD147A" w14:textId="0D7CCB74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lastRenderedPageBreak/>
        <w:t>3.3.4.5.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2DF78568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53091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</w:t>
      </w:r>
      <w:r w:rsidRPr="00530916">
        <w:rPr>
          <w:rFonts w:ascii="PT Astra Serif" w:hAnsi="PT Astra Serif"/>
          <w:sz w:val="28"/>
          <w:szCs w:val="28"/>
        </w:rPr>
        <w:t>;</w:t>
      </w:r>
    </w:p>
    <w:p w14:paraId="0BC5AEA4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Требования, предъявляемые к документу:</w:t>
      </w:r>
    </w:p>
    <w:p w14:paraId="39C98479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530916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Pr="00530916">
        <w:rPr>
          <w:sz w:val="28"/>
          <w:szCs w:val="28"/>
        </w:rPr>
        <w:t>5</w:t>
      </w:r>
      <w:r w:rsidRPr="00530916">
        <w:rPr>
          <w:rFonts w:ascii="PT Astra Serif" w:hAnsi="PT Astra Serif"/>
          <w:sz w:val="28"/>
          <w:szCs w:val="28"/>
        </w:rPr>
        <w:t xml:space="preserve">; </w:t>
      </w:r>
    </w:p>
    <w:p w14:paraId="02EBE6F5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53091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530916">
        <w:rPr>
          <w:rFonts w:ascii="PT Astra Serif" w:hAnsi="PT Astra Serif"/>
          <w:sz w:val="28"/>
          <w:szCs w:val="28"/>
        </w:rPr>
        <w:t>;</w:t>
      </w:r>
    </w:p>
    <w:p w14:paraId="2F08060B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14:paraId="61DCA0F3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в) копия документа, подтверждающий полномочия представителя (в случае, если Заявитель обратился через представителя).</w:t>
      </w:r>
    </w:p>
    <w:p w14:paraId="681769A9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653D5B00" w14:textId="2E39E90F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3.3.4.6. Документы, необходимые для предоставления муниципальной услуги, которые заявитель вправе представить по собственной инициативе, так как они </w:t>
      </w:r>
      <w:proofErr w:type="gramStart"/>
      <w:r w:rsidRPr="00530916">
        <w:rPr>
          <w:rFonts w:ascii="PT Astra Serif" w:hAnsi="PT Astra Serif"/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530916">
        <w:rPr>
          <w:rFonts w:ascii="PT Astra Serif" w:hAnsi="PT Astra Serif"/>
          <w:sz w:val="28"/>
          <w:szCs w:val="28"/>
        </w:rPr>
        <w:t>.</w:t>
      </w:r>
    </w:p>
    <w:p w14:paraId="7DD8EA56" w14:textId="651A9B4A" w:rsidR="00780F44" w:rsidRPr="00530916" w:rsidRDefault="00780F44" w:rsidP="00780F4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30916">
        <w:rPr>
          <w:rFonts w:ascii="PT Astra Serif" w:eastAsia="Calibri" w:hAnsi="PT Astra Serif"/>
          <w:sz w:val="28"/>
          <w:szCs w:val="28"/>
        </w:rPr>
        <w:t>3.3.4.7. Вышеуказанные документы могут быть представлены в Отдел на личном приеме.</w:t>
      </w:r>
    </w:p>
    <w:p w14:paraId="05A2CF32" w14:textId="77777777" w:rsidR="00780F44" w:rsidRPr="00530916" w:rsidRDefault="00780F44" w:rsidP="00780F4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3091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04898AD5" w14:textId="77777777" w:rsidR="005A576F" w:rsidRPr="00816B79" w:rsidRDefault="00780F44" w:rsidP="005A576F">
      <w:pPr>
        <w:ind w:firstLine="709"/>
        <w:jc w:val="both"/>
        <w:rPr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3.3.4.8. </w:t>
      </w:r>
      <w:r w:rsidR="005A576F" w:rsidRPr="00816B79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B9FB458" w14:textId="77777777" w:rsidR="005A576F" w:rsidRDefault="005A576F" w:rsidP="005A576F">
      <w:pPr>
        <w:ind w:firstLine="709"/>
        <w:jc w:val="both"/>
        <w:rPr>
          <w:sz w:val="28"/>
          <w:szCs w:val="28"/>
        </w:rPr>
      </w:pPr>
      <w:r w:rsidRPr="00816B79">
        <w:rPr>
          <w:sz w:val="28"/>
          <w:szCs w:val="28"/>
        </w:rPr>
        <w:t xml:space="preserve"> в случае личного обращения в </w:t>
      </w:r>
      <w:r>
        <w:rPr>
          <w:sz w:val="28"/>
          <w:szCs w:val="28"/>
        </w:rPr>
        <w:t>Отдел, в МФЦ</w:t>
      </w:r>
      <w:r w:rsidRPr="00816B79">
        <w:rPr>
          <w:sz w:val="28"/>
          <w:szCs w:val="28"/>
        </w:rPr>
        <w:t>: документ, удостоверяющий личность заявителя.</w:t>
      </w:r>
    </w:p>
    <w:p w14:paraId="28D658D4" w14:textId="77777777" w:rsidR="005A576F" w:rsidRPr="00816B79" w:rsidRDefault="005A576F" w:rsidP="005A576F">
      <w:pPr>
        <w:ind w:firstLine="709"/>
        <w:jc w:val="both"/>
        <w:rPr>
          <w:sz w:val="28"/>
          <w:szCs w:val="28"/>
        </w:rPr>
      </w:pPr>
      <w:proofErr w:type="gramStart"/>
      <w:r w:rsidRPr="00816B79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4" w:anchor="dst100007" w:history="1">
        <w:r w:rsidRPr="00816B79">
          <w:rPr>
            <w:sz w:val="28"/>
            <w:szCs w:val="28"/>
          </w:rPr>
          <w:t>законодательством</w:t>
        </w:r>
      </w:hyperlink>
      <w:r w:rsidRPr="00816B79">
        <w:rPr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sz w:val="28"/>
          <w:szCs w:val="28"/>
        </w:rPr>
        <w:t>Отделе</w:t>
      </w:r>
      <w:r w:rsidRPr="00816B79">
        <w:rPr>
          <w:sz w:val="28"/>
          <w:szCs w:val="28"/>
        </w:rPr>
        <w:t xml:space="preserve"> с использованием информационных технологий, предусмотренных </w:t>
      </w:r>
      <w:hyperlink r:id="rId25" w:anchor="dst100189" w:history="1">
        <w:r w:rsidRPr="00816B79">
          <w:rPr>
            <w:sz w:val="28"/>
            <w:szCs w:val="28"/>
          </w:rPr>
          <w:t>статьями 9</w:t>
        </w:r>
      </w:hyperlink>
      <w:r w:rsidRPr="00816B79">
        <w:rPr>
          <w:sz w:val="28"/>
          <w:szCs w:val="28"/>
        </w:rPr>
        <w:t xml:space="preserve">, </w:t>
      </w:r>
      <w:hyperlink r:id="rId26" w:anchor="dst100202" w:history="1">
        <w:r w:rsidRPr="00816B79">
          <w:rPr>
            <w:sz w:val="28"/>
            <w:szCs w:val="28"/>
          </w:rPr>
          <w:t>10</w:t>
        </w:r>
      </w:hyperlink>
      <w:r w:rsidRPr="00816B79">
        <w:rPr>
          <w:sz w:val="28"/>
          <w:szCs w:val="28"/>
        </w:rPr>
        <w:t xml:space="preserve"> и </w:t>
      </w:r>
      <w:hyperlink r:id="rId27" w:anchor="dst100243" w:history="1">
        <w:r w:rsidRPr="00816B79">
          <w:rPr>
            <w:sz w:val="28"/>
            <w:szCs w:val="28"/>
          </w:rPr>
          <w:t>14</w:t>
        </w:r>
      </w:hyperlink>
      <w:r w:rsidRPr="00816B79">
        <w:rPr>
          <w:sz w:val="28"/>
          <w:szCs w:val="28"/>
        </w:rPr>
        <w:t xml:space="preserve"> Федерального закона от 29 декабря </w:t>
      </w:r>
      <w:r>
        <w:rPr>
          <w:sz w:val="28"/>
          <w:szCs w:val="28"/>
        </w:rPr>
        <w:t xml:space="preserve">   </w:t>
      </w:r>
      <w:r w:rsidRPr="00816B79">
        <w:rPr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sz w:val="28"/>
          <w:szCs w:val="28"/>
        </w:rPr>
        <w:t>утратившими</w:t>
      </w:r>
      <w:proofErr w:type="gramEnd"/>
      <w:r w:rsidRPr="00816B79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10AFC605" w14:textId="77777777" w:rsidR="005A576F" w:rsidRDefault="005A576F" w:rsidP="005A576F">
      <w:pPr>
        <w:ind w:firstLine="709"/>
        <w:jc w:val="both"/>
        <w:rPr>
          <w:sz w:val="28"/>
          <w:szCs w:val="28"/>
        </w:rPr>
      </w:pPr>
      <w:r w:rsidRPr="00573A55">
        <w:rPr>
          <w:sz w:val="28"/>
          <w:szCs w:val="28"/>
        </w:rPr>
        <w:t> в случае обращения заявителя посредством почтового отправления: копия документа, удостоверяющего личность заявителя</w:t>
      </w:r>
    </w:p>
    <w:p w14:paraId="33968E63" w14:textId="424C5FDE" w:rsidR="00780F44" w:rsidRPr="00530916" w:rsidRDefault="00780F44" w:rsidP="005A576F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 xml:space="preserve">3.3.4.9. Основания для отказа в приеме к рассмотрению документов: </w:t>
      </w:r>
    </w:p>
    <w:p w14:paraId="31E14296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29C43292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lastRenderedPageBreak/>
        <w:t>представленные документы, необходимые для предоставления услуги, утратили силу.</w:t>
      </w:r>
    </w:p>
    <w:p w14:paraId="66D4E477" w14:textId="408D081D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3.3.4.10. Предоставление муниципальной услуги по экстерриториальному принципу в настоящем варианте не предусмотрено.</w:t>
      </w:r>
    </w:p>
    <w:p w14:paraId="104D8E20" w14:textId="571D7A0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3.3.4.11. Возможность получения муниципальной услуги в упреждающем (</w:t>
      </w:r>
      <w:proofErr w:type="spellStart"/>
      <w:r w:rsidRPr="00530916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530916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28" w:history="1">
        <w:r w:rsidRPr="0053091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530916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E90F96">
        <w:rPr>
          <w:rFonts w:ascii="PT Astra Serif" w:hAnsi="PT Astra Serif"/>
          <w:sz w:val="28"/>
          <w:szCs w:val="28"/>
        </w:rPr>
        <w:t xml:space="preserve">       </w:t>
      </w:r>
      <w:r w:rsidRPr="00530916">
        <w:rPr>
          <w:rFonts w:ascii="PT Astra Serif" w:hAnsi="PT Astra Serif"/>
          <w:sz w:val="28"/>
          <w:szCs w:val="28"/>
        </w:rPr>
        <w:t>№ 210-ФЗ, не предусмотрена.</w:t>
      </w:r>
    </w:p>
    <w:p w14:paraId="0A52182D" w14:textId="38627796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3.3.4.12. </w:t>
      </w:r>
      <w:r w:rsidRPr="0053091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0A7632D2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8845CD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4DEACD6C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3D77D21" w14:textId="743E50CF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3.3.4.13.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3CE82D1C" w14:textId="77777777" w:rsidR="00780F44" w:rsidRPr="00530916" w:rsidRDefault="00780F44" w:rsidP="00780F44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32176802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46FDF097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7039EDC" w14:textId="76E67868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3.3.4.14. Приостановление предоставления муниципальной услуги не предусмотрено.</w:t>
      </w:r>
    </w:p>
    <w:p w14:paraId="00F214C6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213A1E8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637210B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BFB672F" w14:textId="3A36A5C7" w:rsidR="00780F44" w:rsidRPr="00530916" w:rsidRDefault="00780F44" w:rsidP="00780F44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530916">
        <w:rPr>
          <w:rFonts w:ascii="PT Astra Serif" w:hAnsi="PT Astra Serif"/>
          <w:sz w:val="28"/>
          <w:szCs w:val="28"/>
        </w:rPr>
        <w:t xml:space="preserve">3.3.4.15. </w:t>
      </w:r>
      <w:r w:rsidRPr="0053091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66B234CA" w14:textId="75A5379A" w:rsidR="00780F44" w:rsidRPr="00530916" w:rsidRDefault="00780F44" w:rsidP="00780F44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530916">
        <w:rPr>
          <w:rFonts w:ascii="PT Astra Serif" w:eastAsiaTheme="minorHAnsi" w:hAnsi="PT Astra Serif" w:cstheme="minorBidi"/>
          <w:sz w:val="28"/>
          <w:szCs w:val="28"/>
          <w:lang w:eastAsia="en-US"/>
        </w:rPr>
        <w:t>3.3.4.16.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5DA0047E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D9512E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520C31C5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8DE2729" w14:textId="33A6F47C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3.3.4.17.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D912C82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05653E30" w14:textId="704361C6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180F6B71" w14:textId="66650911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530916">
        <w:rPr>
          <w:rFonts w:ascii="PT Astra Serif" w:hAnsi="PT Astra Serif"/>
          <w:sz w:val="28"/>
          <w:szCs w:val="28"/>
        </w:rPr>
        <w:t>3.3.4.19.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29983C7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766125D5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07F55398" w14:textId="77777777" w:rsidR="00780F44" w:rsidRPr="00530916" w:rsidRDefault="00780F44" w:rsidP="00780F44">
      <w:pPr>
        <w:rPr>
          <w:sz w:val="28"/>
          <w:szCs w:val="28"/>
        </w:rPr>
      </w:pPr>
    </w:p>
    <w:p w14:paraId="6994A164" w14:textId="385CEDD9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3.3.4.20. Получение дополнительных сведений от заявителя при предоставлении варианта муниципальной услуги не предусматривается.</w:t>
      </w:r>
    </w:p>
    <w:p w14:paraId="06007BDB" w14:textId="77777777" w:rsidR="00780F44" w:rsidRPr="00530916" w:rsidRDefault="00780F44" w:rsidP="00780F44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5B9C4411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4EC3345" w14:textId="77777777" w:rsidR="00780F44" w:rsidRPr="00530916" w:rsidRDefault="00780F44" w:rsidP="00780F4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4477918B" w14:textId="4E5D94D7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3.3.4.21.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A17532B" w14:textId="77777777" w:rsidR="00780F44" w:rsidRPr="00530916" w:rsidRDefault="00780F44" w:rsidP="00780F44">
      <w:pPr>
        <w:ind w:firstLine="540"/>
        <w:jc w:val="both"/>
        <w:rPr>
          <w:sz w:val="28"/>
          <w:szCs w:val="28"/>
          <w:highlight w:val="yellow"/>
        </w:rPr>
      </w:pPr>
    </w:p>
    <w:p w14:paraId="2BDE7203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FC8AB51" w14:textId="77777777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20610E2E" w14:textId="62F82ED1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3.3.4.22.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A2A47CB" w14:textId="77777777" w:rsidR="00D90B04" w:rsidRPr="00530916" w:rsidRDefault="00D90B04" w:rsidP="000F202B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</w:p>
    <w:p w14:paraId="4409353D" w14:textId="304C5029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_GoBack"/>
      <w:bookmarkEnd w:id="14"/>
      <w:bookmarkEnd w:id="15"/>
    </w:p>
    <w:p w14:paraId="7AABF70E" w14:textId="3231BCD6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26352F" w14:textId="09D324F1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3CF55D" w14:textId="319DB306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E9B68A" w14:textId="660C78F0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55FF72" w14:textId="77777777" w:rsidR="001757CA" w:rsidRPr="00530916" w:rsidRDefault="001757CA" w:rsidP="0087320C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Приложение № 1 </w:t>
      </w:r>
    </w:p>
    <w:p w14:paraId="6735B11F" w14:textId="77777777" w:rsidR="001757CA" w:rsidRPr="00530916" w:rsidRDefault="001757CA" w:rsidP="0087320C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к </w:t>
      </w:r>
      <w:hyperlink r:id="rId29" w:anchor="1000" w:history="1">
        <w:r w:rsidRPr="00530916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6D23AE06" w14:textId="77777777" w:rsidR="0087320C" w:rsidRDefault="001757CA" w:rsidP="0087320C">
      <w:pPr>
        <w:keepNext/>
        <w:widowControl w:val="0"/>
        <w:numPr>
          <w:ilvl w:val="3"/>
          <w:numId w:val="1"/>
        </w:numPr>
        <w:tabs>
          <w:tab w:val="clear" w:pos="2160"/>
          <w:tab w:val="num" w:pos="-3261"/>
        </w:tabs>
        <w:suppressAutoHyphens/>
        <w:autoSpaceDE w:val="0"/>
        <w:autoSpaceDN w:val="0"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предоставления </w:t>
      </w:r>
      <w:proofErr w:type="gramStart"/>
      <w:r w:rsidRPr="00530916">
        <w:rPr>
          <w:sz w:val="28"/>
          <w:szCs w:val="28"/>
          <w:lang w:eastAsia="ar-SA"/>
        </w:rPr>
        <w:t>муниципальной</w:t>
      </w:r>
      <w:proofErr w:type="gramEnd"/>
    </w:p>
    <w:p w14:paraId="35305A30" w14:textId="77777777" w:rsidR="0087320C" w:rsidRDefault="001757CA" w:rsidP="0087320C">
      <w:pPr>
        <w:keepNext/>
        <w:widowControl w:val="0"/>
        <w:numPr>
          <w:ilvl w:val="3"/>
          <w:numId w:val="1"/>
        </w:numPr>
        <w:tabs>
          <w:tab w:val="clear" w:pos="2160"/>
          <w:tab w:val="num" w:pos="-3261"/>
        </w:tabs>
        <w:suppressAutoHyphens/>
        <w:autoSpaceDE w:val="0"/>
        <w:autoSpaceDN w:val="0"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>услуги «</w:t>
      </w:r>
      <w:r w:rsidR="00D407B3" w:rsidRPr="00530916">
        <w:rPr>
          <w:sz w:val="28"/>
          <w:szCs w:val="28"/>
        </w:rPr>
        <w:t>Предоставление разрешения</w:t>
      </w:r>
    </w:p>
    <w:p w14:paraId="48B2A9BC" w14:textId="58B1B9C3" w:rsidR="001757CA" w:rsidRPr="00530916" w:rsidRDefault="00D407B3" w:rsidP="0087320C">
      <w:pPr>
        <w:keepNext/>
        <w:widowControl w:val="0"/>
        <w:numPr>
          <w:ilvl w:val="3"/>
          <w:numId w:val="1"/>
        </w:numPr>
        <w:tabs>
          <w:tab w:val="clear" w:pos="2160"/>
          <w:tab w:val="num" w:pos="-3261"/>
        </w:tabs>
        <w:suppressAutoHyphens/>
        <w:autoSpaceDE w:val="0"/>
        <w:autoSpaceDN w:val="0"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</w:rPr>
        <w:t>на осуществление земляных работ</w:t>
      </w:r>
      <w:r w:rsidR="001757CA" w:rsidRPr="00530916">
        <w:rPr>
          <w:sz w:val="28"/>
          <w:szCs w:val="28"/>
          <w:lang w:eastAsia="ar-SA"/>
        </w:rPr>
        <w:t>»</w:t>
      </w:r>
    </w:p>
    <w:p w14:paraId="09265C4E" w14:textId="77777777" w:rsidR="00FD2181" w:rsidRPr="00530916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FAFC8FF" w14:textId="77777777" w:rsidR="00FD2181" w:rsidRPr="00530916" w:rsidRDefault="00FD2181" w:rsidP="00183F7E">
      <w:pPr>
        <w:autoSpaceDE w:val="0"/>
        <w:autoSpaceDN w:val="0"/>
        <w:adjustRightInd w:val="0"/>
        <w:ind w:firstLine="540"/>
        <w:jc w:val="both"/>
        <w:outlineLvl w:val="1"/>
      </w:pPr>
    </w:p>
    <w:p w14:paraId="35BE9C01" w14:textId="77777777" w:rsidR="00E05948" w:rsidRPr="0053091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0916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14:paraId="6C73A322" w14:textId="77777777" w:rsidR="00E75D24" w:rsidRPr="0053091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0916">
        <w:rPr>
          <w:rFonts w:ascii="PT Astra Serif" w:hAnsi="PT Astra Serif" w:cs="Arial"/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14:paraId="2B464836" w14:textId="77777777" w:rsidR="00E05948" w:rsidRPr="0053091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proofErr w:type="gramStart"/>
      <w:r w:rsidRPr="00530916">
        <w:rPr>
          <w:rFonts w:ascii="PT Astra Serif" w:hAnsi="PT Astra Serif" w:cs="Arial"/>
          <w:b/>
          <w:bCs/>
          <w:sz w:val="28"/>
          <w:szCs w:val="28"/>
        </w:rPr>
        <w:t>каждая</w:t>
      </w:r>
      <w:proofErr w:type="gramEnd"/>
      <w:r w:rsidRPr="00530916">
        <w:rPr>
          <w:rFonts w:ascii="PT Astra Serif" w:hAnsi="PT Astra Serif" w:cs="Arial"/>
          <w:b/>
          <w:bCs/>
          <w:sz w:val="28"/>
          <w:szCs w:val="28"/>
        </w:rPr>
        <w:t xml:space="preserve"> из которых соответствует одному варианту предоставления </w:t>
      </w:r>
    </w:p>
    <w:p w14:paraId="424D1902" w14:textId="77777777" w:rsidR="00E05948" w:rsidRPr="0053091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0916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14:paraId="22C52FF4" w14:textId="77777777" w:rsidR="00E05948" w:rsidRPr="00530916" w:rsidRDefault="00E05948" w:rsidP="00183F7E">
      <w:pPr>
        <w:jc w:val="both"/>
      </w:pPr>
    </w:p>
    <w:p w14:paraId="01CD6F66" w14:textId="77777777" w:rsidR="00E75D24" w:rsidRPr="00530916" w:rsidRDefault="00E75D24" w:rsidP="00183F7E">
      <w:pPr>
        <w:jc w:val="both"/>
      </w:pPr>
    </w:p>
    <w:p w14:paraId="413741AB" w14:textId="28F8D75B" w:rsidR="00E05948" w:rsidRPr="00530916" w:rsidRDefault="00E05948" w:rsidP="00183F7E">
      <w:pPr>
        <w:jc w:val="center"/>
        <w:rPr>
          <w:rFonts w:ascii="PT Astra Serif" w:hAnsi="PT Astra Serif"/>
        </w:rPr>
      </w:pPr>
      <w:bookmarkStart w:id="16" w:name="p2"/>
      <w:bookmarkEnd w:id="16"/>
      <w:r w:rsidRPr="00530916">
        <w:rPr>
          <w:rFonts w:ascii="PT Astra Serif" w:hAnsi="PT Astra Serif" w:cs="Arial"/>
          <w:b/>
          <w:bCs/>
        </w:rPr>
        <w:t>Таблица 1. Перечень признаков заявителей</w:t>
      </w:r>
      <w:r w:rsidRPr="00530916">
        <w:rPr>
          <w:rFonts w:ascii="PT Astra Serif" w:hAnsi="PT Astra Serif"/>
        </w:rPr>
        <w:t xml:space="preserve"> </w:t>
      </w:r>
    </w:p>
    <w:p w14:paraId="6D6A91AD" w14:textId="2C638EF6" w:rsidR="004D3BFA" w:rsidRPr="00530916" w:rsidRDefault="004D3BFA" w:rsidP="00183F7E">
      <w:pPr>
        <w:jc w:val="center"/>
        <w:rPr>
          <w:rFonts w:ascii="PT Astra Serif" w:hAnsi="PT Astra Serif"/>
        </w:rPr>
      </w:pPr>
    </w:p>
    <w:tbl>
      <w:tblPr>
        <w:tblW w:w="910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412"/>
      </w:tblGrid>
      <w:tr w:rsidR="00530916" w:rsidRPr="00530916" w14:paraId="3C49CA4F" w14:textId="77777777" w:rsidTr="00E165F7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8B1F" w14:textId="77777777" w:rsidR="004D3BFA" w:rsidRPr="00530916" w:rsidRDefault="004D3BFA" w:rsidP="00E165F7">
            <w:pPr>
              <w:jc w:val="center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 xml:space="preserve">Признак </w:t>
            </w:r>
            <w:r w:rsidRPr="00530916">
              <w:rPr>
                <w:rFonts w:ascii="PT Astra Serif" w:hAnsi="PT Astra Serif"/>
              </w:rPr>
              <w:lastRenderedPageBreak/>
              <w:t>заявителя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6F675" w14:textId="77777777" w:rsidR="004D3BFA" w:rsidRPr="00530916" w:rsidRDefault="004D3BFA" w:rsidP="00E165F7">
            <w:pPr>
              <w:jc w:val="center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lastRenderedPageBreak/>
              <w:t>Значения признака заявителя</w:t>
            </w:r>
          </w:p>
        </w:tc>
      </w:tr>
      <w:tr w:rsidR="00530916" w:rsidRPr="00530916" w14:paraId="22FA8D6E" w14:textId="77777777" w:rsidTr="00E165F7">
        <w:tc>
          <w:tcPr>
            <w:tcW w:w="9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31070" w14:textId="3560D0B3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lastRenderedPageBreak/>
              <w:t>Результат: «</w:t>
            </w:r>
            <w:r w:rsidRPr="00530916">
              <w:t>Предоставление разрешения на осуществление земляных работ</w:t>
            </w:r>
            <w:r w:rsidRPr="00530916">
              <w:rPr>
                <w:rFonts w:ascii="PT Astra Serif" w:hAnsi="PT Astra Serif"/>
              </w:rPr>
              <w:t xml:space="preserve">» </w:t>
            </w:r>
          </w:p>
        </w:tc>
      </w:tr>
      <w:tr w:rsidR="00530916" w:rsidRPr="00530916" w14:paraId="64613CD0" w14:textId="77777777" w:rsidTr="00E165F7">
        <w:trPr>
          <w:trHeight w:val="48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106871" w14:textId="7777777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 xml:space="preserve">Категория заявителя 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625B" w14:textId="0BA900B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Физическое лицо</w:t>
            </w:r>
            <w:r w:rsidR="008C3EC7" w:rsidRPr="00530916">
              <w:rPr>
                <w:rFonts w:ascii="PT Astra Serif" w:hAnsi="PT Astra Serif"/>
              </w:rPr>
              <w:t>, юридическое лицо</w:t>
            </w:r>
          </w:p>
        </w:tc>
      </w:tr>
      <w:tr w:rsidR="00530916" w:rsidRPr="00530916" w14:paraId="0E6ABEA3" w14:textId="77777777" w:rsidTr="00E165F7">
        <w:trPr>
          <w:trHeight w:val="514"/>
        </w:trPr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ACD614" w14:textId="7777777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Кто обращается за услугой?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D8101" w14:textId="77777777" w:rsidR="004D3BFA" w:rsidRPr="00530916" w:rsidRDefault="004D3BFA" w:rsidP="00E165F7">
            <w:pPr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Заявитель</w:t>
            </w:r>
          </w:p>
        </w:tc>
      </w:tr>
      <w:tr w:rsidR="00530916" w:rsidRPr="00530916" w14:paraId="1B505AE4" w14:textId="77777777" w:rsidTr="00E165F7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01A54" w14:textId="77777777" w:rsidR="004D3BFA" w:rsidRPr="00530916" w:rsidRDefault="004D3BFA" w:rsidP="00E165F7"/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DB4F" w14:textId="77777777" w:rsidR="004D3BFA" w:rsidRPr="00530916" w:rsidRDefault="004D3BFA" w:rsidP="00E165F7">
            <w:pPr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представитель Заявителя</w:t>
            </w:r>
          </w:p>
        </w:tc>
      </w:tr>
      <w:tr w:rsidR="00530916" w:rsidRPr="00530916" w14:paraId="5B1A4C51" w14:textId="77777777" w:rsidTr="00E165F7">
        <w:trPr>
          <w:trHeight w:val="460"/>
        </w:trPr>
        <w:tc>
          <w:tcPr>
            <w:tcW w:w="9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B9399" w14:textId="7777777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530916" w:rsidRPr="00530916" w14:paraId="65765865" w14:textId="77777777" w:rsidTr="00E165F7">
        <w:trPr>
          <w:trHeight w:val="410"/>
        </w:trPr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EEA375" w14:textId="7777777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 xml:space="preserve">Категория заявителя 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85C9" w14:textId="1EC7D3A5" w:rsidR="004D3BFA" w:rsidRPr="00530916" w:rsidRDefault="008C3EC7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Физическое лицо, юридическое лицо</w:t>
            </w:r>
          </w:p>
        </w:tc>
      </w:tr>
      <w:tr w:rsidR="00530916" w:rsidRPr="00530916" w14:paraId="6B59543B" w14:textId="77777777" w:rsidTr="00E165F7">
        <w:trPr>
          <w:trHeight w:val="41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829F582" w14:textId="77777777" w:rsidR="004D3BFA" w:rsidRPr="00530916" w:rsidRDefault="004D3BFA" w:rsidP="00E165F7">
            <w:r w:rsidRPr="00530916">
              <w:rPr>
                <w:rFonts w:ascii="PT Astra Serif" w:hAnsi="PT Astra Serif"/>
              </w:rPr>
              <w:t>Кто обращается за услугой?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3565" w14:textId="77777777" w:rsidR="004D3BFA" w:rsidRPr="00530916" w:rsidRDefault="004D3BFA" w:rsidP="00E165F7">
            <w:pPr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Заявитель</w:t>
            </w:r>
          </w:p>
        </w:tc>
      </w:tr>
      <w:tr w:rsidR="004D3BFA" w:rsidRPr="00530916" w14:paraId="256B7C91" w14:textId="77777777" w:rsidTr="00E165F7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154E4" w14:textId="77777777" w:rsidR="004D3BFA" w:rsidRPr="00530916" w:rsidRDefault="004D3BFA" w:rsidP="00E165F7">
            <w:pPr>
              <w:rPr>
                <w:rFonts w:ascii="PT Astra Serif" w:hAnsi="PT Astra Serif"/>
              </w:rPr>
            </w:pP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2999B" w14:textId="77777777" w:rsidR="004D3BFA" w:rsidRPr="00530916" w:rsidRDefault="004D3BFA" w:rsidP="00E165F7">
            <w:pPr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представитель Заявителя</w:t>
            </w:r>
          </w:p>
        </w:tc>
      </w:tr>
    </w:tbl>
    <w:p w14:paraId="0270499D" w14:textId="77777777" w:rsidR="004D3BFA" w:rsidRPr="00530916" w:rsidRDefault="004D3BFA" w:rsidP="00183F7E">
      <w:pPr>
        <w:jc w:val="center"/>
        <w:rPr>
          <w:rFonts w:ascii="PT Astra Serif" w:hAnsi="PT Astra Serif"/>
        </w:rPr>
      </w:pPr>
    </w:p>
    <w:p w14:paraId="7FDF1E01" w14:textId="77777777" w:rsidR="00E05948" w:rsidRPr="00530916" w:rsidRDefault="00E05948" w:rsidP="00183F7E">
      <w:pPr>
        <w:jc w:val="both"/>
        <w:rPr>
          <w:rFonts w:ascii="PT Astra Serif" w:hAnsi="PT Astra Serif"/>
        </w:rPr>
      </w:pPr>
      <w:r w:rsidRPr="00530916">
        <w:rPr>
          <w:rFonts w:ascii="PT Astra Serif" w:hAnsi="PT Astra Serif"/>
        </w:rPr>
        <w:t xml:space="preserve"> </w:t>
      </w:r>
    </w:p>
    <w:p w14:paraId="3B560DD0" w14:textId="0F56365C" w:rsidR="00E05948" w:rsidRPr="00530916" w:rsidRDefault="00E05948" w:rsidP="00183F7E">
      <w:pPr>
        <w:ind w:firstLine="540"/>
        <w:jc w:val="center"/>
        <w:rPr>
          <w:rFonts w:ascii="PT Astra Serif" w:hAnsi="PT Astra Serif" w:cs="Arial"/>
          <w:b/>
          <w:bCs/>
        </w:rPr>
      </w:pPr>
      <w:bookmarkStart w:id="17" w:name="p32"/>
      <w:bookmarkEnd w:id="17"/>
      <w:r w:rsidRPr="00530916">
        <w:rPr>
          <w:rFonts w:ascii="PT Astra Serif" w:hAnsi="PT Astra Serif" w:cs="Arial"/>
          <w:b/>
          <w:bCs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14:paraId="797019FF" w14:textId="5CA23CC7" w:rsidR="00AA4CEE" w:rsidRPr="00530916" w:rsidRDefault="00AA4CEE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8381"/>
      </w:tblGrid>
      <w:tr w:rsidR="00530916" w:rsidRPr="00530916" w14:paraId="6E074176" w14:textId="77777777" w:rsidTr="00E165F7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56F67" w14:textId="77777777" w:rsidR="00AA4CEE" w:rsidRPr="00530916" w:rsidRDefault="00AA4CEE" w:rsidP="00E165F7">
            <w:pPr>
              <w:jc w:val="center"/>
            </w:pPr>
            <w:r w:rsidRPr="00530916">
              <w:t>  № варианта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89D3" w14:textId="77777777" w:rsidR="00AA4CEE" w:rsidRPr="00530916" w:rsidRDefault="00AA4CEE" w:rsidP="00E165F7">
            <w:pPr>
              <w:jc w:val="center"/>
            </w:pPr>
            <w:r w:rsidRPr="00530916">
              <w:t>Комбинация значений признаков</w:t>
            </w:r>
          </w:p>
        </w:tc>
      </w:tr>
      <w:tr w:rsidR="00530916" w:rsidRPr="00530916" w14:paraId="3D7FC716" w14:textId="77777777" w:rsidTr="00E165F7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3598" w14:textId="41678835" w:rsidR="00AA4CEE" w:rsidRPr="00530916" w:rsidRDefault="00AA4CEE" w:rsidP="00E165F7">
            <w:pPr>
              <w:spacing w:line="288" w:lineRule="atLeast"/>
              <w:jc w:val="both"/>
            </w:pPr>
            <w:r w:rsidRPr="00530916">
              <w:t xml:space="preserve">Результат: </w:t>
            </w:r>
            <w:r w:rsidR="00D52B35" w:rsidRPr="00530916">
              <w:t>«Предоставление разрешения на осуществление земляных работ»</w:t>
            </w:r>
          </w:p>
        </w:tc>
      </w:tr>
      <w:tr w:rsidR="00530916" w:rsidRPr="00530916" w14:paraId="555494E5" w14:textId="77777777" w:rsidTr="00E165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59AD" w14:textId="77777777" w:rsidR="00AA4CEE" w:rsidRPr="00530916" w:rsidRDefault="00AA4CEE" w:rsidP="00E165F7">
            <w:pPr>
              <w:jc w:val="center"/>
            </w:pPr>
            <w:r w:rsidRPr="00530916">
              <w:t xml:space="preserve">1 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3503" w14:textId="095E0032" w:rsidR="00AA4CEE" w:rsidRPr="00530916" w:rsidRDefault="00AA4CEE" w:rsidP="00E165F7">
            <w:pPr>
              <w:spacing w:line="288" w:lineRule="atLeast"/>
              <w:jc w:val="both"/>
            </w:pPr>
            <w:r w:rsidRPr="00530916">
              <w:t>Физическое лицо</w:t>
            </w:r>
            <w:r w:rsidR="008C3EC7" w:rsidRPr="00530916">
              <w:t xml:space="preserve"> (юридическое лицо),</w:t>
            </w:r>
            <w:r w:rsidRPr="00530916">
              <w:t xml:space="preserve"> Заявитель </w:t>
            </w:r>
          </w:p>
        </w:tc>
      </w:tr>
      <w:tr w:rsidR="00530916" w:rsidRPr="00530916" w14:paraId="6599141B" w14:textId="77777777" w:rsidTr="00E165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091B" w14:textId="77777777" w:rsidR="00AA4CEE" w:rsidRPr="00530916" w:rsidRDefault="00AA4CEE" w:rsidP="00E165F7">
            <w:pPr>
              <w:jc w:val="center"/>
            </w:pPr>
            <w:r w:rsidRPr="00530916">
              <w:t>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2A92" w14:textId="0F4CE27D" w:rsidR="00AA4CEE" w:rsidRPr="00530916" w:rsidRDefault="008C3EC7" w:rsidP="00E165F7">
            <w:pPr>
              <w:spacing w:line="288" w:lineRule="atLeast"/>
              <w:jc w:val="both"/>
            </w:pPr>
            <w:r w:rsidRPr="00530916">
              <w:t xml:space="preserve">Физическое лицо (юридическое лицо), </w:t>
            </w:r>
            <w:r w:rsidR="00AA4CEE" w:rsidRPr="00530916">
              <w:t>представитель Заявителя</w:t>
            </w:r>
          </w:p>
        </w:tc>
      </w:tr>
      <w:tr w:rsidR="00530916" w:rsidRPr="00530916" w14:paraId="1259CB21" w14:textId="77777777" w:rsidTr="00E165F7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C11A" w14:textId="77777777" w:rsidR="00AA4CEE" w:rsidRPr="00530916" w:rsidRDefault="00AA4CEE" w:rsidP="00E165F7">
            <w:pPr>
              <w:spacing w:line="288" w:lineRule="atLeast"/>
              <w:jc w:val="both"/>
            </w:pPr>
            <w:r w:rsidRPr="00530916"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530916" w:rsidRPr="00530916" w14:paraId="6EEED297" w14:textId="77777777" w:rsidTr="00E165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6BCF" w14:textId="1AE5F5E9" w:rsidR="008C3EC7" w:rsidRPr="00530916" w:rsidRDefault="008C3EC7" w:rsidP="008C3EC7">
            <w:pPr>
              <w:jc w:val="center"/>
            </w:pPr>
            <w:r w:rsidRPr="00530916">
              <w:t>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AE3B" w14:textId="1693B2BE" w:rsidR="008C3EC7" w:rsidRPr="00530916" w:rsidRDefault="008C3EC7" w:rsidP="008C3EC7">
            <w:pPr>
              <w:spacing w:line="288" w:lineRule="atLeast"/>
              <w:jc w:val="both"/>
            </w:pPr>
            <w:r w:rsidRPr="00530916">
              <w:t xml:space="preserve">Физическое лицо (юридическое лицо), Заявитель </w:t>
            </w:r>
          </w:p>
        </w:tc>
      </w:tr>
      <w:tr w:rsidR="008C3EC7" w:rsidRPr="00530916" w14:paraId="7DF7B7BE" w14:textId="77777777" w:rsidTr="00E165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DDCB" w14:textId="3EA75E42" w:rsidR="008C3EC7" w:rsidRPr="00530916" w:rsidRDefault="008C3EC7" w:rsidP="008C3EC7">
            <w:pPr>
              <w:spacing w:line="288" w:lineRule="atLeast"/>
              <w:jc w:val="center"/>
            </w:pPr>
            <w:r w:rsidRPr="00530916">
              <w:t>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6A729" w14:textId="28DDF416" w:rsidR="008C3EC7" w:rsidRPr="00530916" w:rsidRDefault="008C3EC7" w:rsidP="008C3EC7">
            <w:pPr>
              <w:spacing w:line="288" w:lineRule="atLeast"/>
              <w:jc w:val="both"/>
            </w:pPr>
            <w:r w:rsidRPr="00530916">
              <w:t>Физическое лицо (юридическое лицо), представитель Заявителя</w:t>
            </w:r>
          </w:p>
        </w:tc>
      </w:tr>
    </w:tbl>
    <w:p w14:paraId="3CCDA0F6" w14:textId="3F4C6687" w:rsidR="003E0A12" w:rsidRDefault="003E0A12" w:rsidP="00D52B35">
      <w:pPr>
        <w:keepNext/>
        <w:suppressAutoHyphens/>
        <w:ind w:left="4536"/>
        <w:jc w:val="both"/>
        <w:outlineLvl w:val="3"/>
        <w:rPr>
          <w:sz w:val="28"/>
          <w:szCs w:val="28"/>
          <w:lang w:eastAsia="ar-SA"/>
        </w:rPr>
      </w:pPr>
    </w:p>
    <w:p w14:paraId="7106262D" w14:textId="77777777" w:rsidR="003E0A12" w:rsidRDefault="003E0A12" w:rsidP="00D52B35">
      <w:pPr>
        <w:keepNext/>
        <w:suppressAutoHyphens/>
        <w:ind w:left="4536"/>
        <w:jc w:val="both"/>
        <w:outlineLvl w:val="3"/>
        <w:rPr>
          <w:sz w:val="28"/>
          <w:szCs w:val="28"/>
          <w:lang w:eastAsia="ar-SA"/>
        </w:rPr>
      </w:pPr>
    </w:p>
    <w:p w14:paraId="24BF4E87" w14:textId="37A4CAD8" w:rsidR="00930201" w:rsidRPr="00530916" w:rsidRDefault="00930201" w:rsidP="003E0A12">
      <w:pPr>
        <w:keepNext/>
        <w:suppressAutoHyphens/>
        <w:ind w:left="4536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>Приложение № 2</w:t>
      </w:r>
    </w:p>
    <w:p w14:paraId="5A346A48" w14:textId="77777777" w:rsidR="00930201" w:rsidRPr="00530916" w:rsidRDefault="00930201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4536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к </w:t>
      </w:r>
      <w:hyperlink r:id="rId30" w:anchor="1000" w:history="1">
        <w:r w:rsidRPr="00530916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27DE32CF" w14:textId="48069344" w:rsidR="00930201" w:rsidRPr="00530916" w:rsidRDefault="00930201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4536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предоставления </w:t>
      </w:r>
      <w:proofErr w:type="gramStart"/>
      <w:r w:rsidRPr="00530916">
        <w:rPr>
          <w:sz w:val="28"/>
          <w:szCs w:val="28"/>
          <w:lang w:eastAsia="ar-SA"/>
        </w:rPr>
        <w:t>муниципальной</w:t>
      </w:r>
      <w:proofErr w:type="gramEnd"/>
    </w:p>
    <w:p w14:paraId="12500332" w14:textId="7831D524" w:rsidR="00930201" w:rsidRPr="00530916" w:rsidRDefault="00930201" w:rsidP="003E0A12">
      <w:pPr>
        <w:widowControl w:val="0"/>
        <w:suppressAutoHyphens/>
        <w:autoSpaceDE w:val="0"/>
        <w:autoSpaceDN w:val="0"/>
        <w:ind w:left="4536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>услуги «</w:t>
      </w:r>
      <w:r w:rsidR="00D407B3" w:rsidRPr="00530916">
        <w:rPr>
          <w:sz w:val="28"/>
          <w:szCs w:val="28"/>
        </w:rPr>
        <w:t>Предоставление разрешения на осуществление земляных работ</w:t>
      </w:r>
      <w:r w:rsidRPr="00530916">
        <w:rPr>
          <w:sz w:val="28"/>
          <w:szCs w:val="28"/>
          <w:lang w:eastAsia="ar-SA"/>
        </w:rPr>
        <w:t>»</w:t>
      </w:r>
    </w:p>
    <w:p w14:paraId="22976065" w14:textId="77777777" w:rsidR="009135DF" w:rsidRPr="00530916" w:rsidRDefault="009135DF" w:rsidP="00AA4CEE">
      <w:pPr>
        <w:suppressAutoHyphens/>
        <w:ind w:left="4536"/>
        <w:jc w:val="both"/>
        <w:rPr>
          <w:lang w:eastAsia="ar-SA"/>
        </w:rPr>
      </w:pPr>
    </w:p>
    <w:p w14:paraId="590E0770" w14:textId="001EFDAA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8"/>
          <w:szCs w:val="28"/>
        </w:rPr>
      </w:pPr>
      <w:bookmarkStart w:id="18" w:name="_Hlk131143824"/>
      <w:r w:rsidRPr="00530916">
        <w:rPr>
          <w:sz w:val="28"/>
          <w:szCs w:val="28"/>
        </w:rPr>
        <w:t>Главе Пугачевского муниципального района______________________________</w:t>
      </w:r>
    </w:p>
    <w:p w14:paraId="0A4042E2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>(Ф.И.О.)</w:t>
      </w:r>
    </w:p>
    <w:p w14:paraId="5E52A0DB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8"/>
          <w:szCs w:val="28"/>
        </w:rPr>
      </w:pPr>
      <w:r w:rsidRPr="00530916">
        <w:rPr>
          <w:sz w:val="28"/>
          <w:szCs w:val="28"/>
        </w:rPr>
        <w:t>от ____________________________________</w:t>
      </w:r>
    </w:p>
    <w:p w14:paraId="22F1D9B6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0"/>
          <w:szCs w:val="20"/>
        </w:rPr>
      </w:pPr>
      <w:r w:rsidRPr="00530916">
        <w:rPr>
          <w:sz w:val="20"/>
          <w:szCs w:val="20"/>
        </w:rPr>
        <w:t xml:space="preserve">(Ф.И.О. физического лица, наименование юридического лица) </w:t>
      </w:r>
    </w:p>
    <w:p w14:paraId="3339E107" w14:textId="117066E9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0"/>
          <w:szCs w:val="20"/>
        </w:rPr>
      </w:pPr>
      <w:r w:rsidRPr="00530916">
        <w:rPr>
          <w:sz w:val="28"/>
          <w:szCs w:val="28"/>
        </w:rPr>
        <w:t>Паспортные данные: ________   _______</w:t>
      </w:r>
    </w:p>
    <w:p w14:paraId="4E7A8F13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0"/>
          <w:szCs w:val="20"/>
        </w:rPr>
      </w:pPr>
      <w:r w:rsidRPr="00530916">
        <w:rPr>
          <w:sz w:val="20"/>
          <w:szCs w:val="20"/>
        </w:rPr>
        <w:t xml:space="preserve">                                                       (серия)                   (номер)</w:t>
      </w:r>
    </w:p>
    <w:p w14:paraId="4ECFBB52" w14:textId="53827161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8"/>
          <w:szCs w:val="28"/>
        </w:rPr>
      </w:pPr>
      <w:r w:rsidRPr="00530916">
        <w:rPr>
          <w:sz w:val="28"/>
          <w:szCs w:val="28"/>
        </w:rPr>
        <w:t>____________________________________</w:t>
      </w:r>
    </w:p>
    <w:p w14:paraId="12521674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 xml:space="preserve">(когда и кем </w:t>
      </w:r>
      <w:proofErr w:type="gramStart"/>
      <w:r w:rsidRPr="00530916">
        <w:rPr>
          <w:sz w:val="20"/>
          <w:szCs w:val="20"/>
        </w:rPr>
        <w:t>выдан</w:t>
      </w:r>
      <w:proofErr w:type="gramEnd"/>
      <w:r w:rsidRPr="00530916">
        <w:rPr>
          <w:sz w:val="20"/>
          <w:szCs w:val="20"/>
        </w:rPr>
        <w:t>)</w:t>
      </w:r>
    </w:p>
    <w:p w14:paraId="72341590" w14:textId="369192A4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0"/>
          <w:szCs w:val="20"/>
        </w:rPr>
      </w:pPr>
      <w:r w:rsidRPr="00530916">
        <w:rPr>
          <w:sz w:val="28"/>
          <w:szCs w:val="28"/>
        </w:rPr>
        <w:t>____________________________________</w:t>
      </w:r>
    </w:p>
    <w:p w14:paraId="532C22B5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>(место проживания или расположения)</w:t>
      </w:r>
    </w:p>
    <w:p w14:paraId="297F32F6" w14:textId="53D42538" w:rsidR="00D407B3" w:rsidRPr="00530916" w:rsidRDefault="00D407B3" w:rsidP="003E0A12">
      <w:pPr>
        <w:widowControl w:val="0"/>
        <w:autoSpaceDE w:val="0"/>
        <w:autoSpaceDN w:val="0"/>
        <w:ind w:left="4536" w:right="-1"/>
        <w:jc w:val="center"/>
        <w:rPr>
          <w:sz w:val="20"/>
          <w:szCs w:val="20"/>
        </w:rPr>
      </w:pPr>
      <w:r w:rsidRPr="00530916">
        <w:rPr>
          <w:sz w:val="28"/>
          <w:szCs w:val="28"/>
        </w:rPr>
        <w:t>____________________________________</w:t>
      </w:r>
      <w:r w:rsidR="003E0A12">
        <w:rPr>
          <w:sz w:val="28"/>
          <w:szCs w:val="28"/>
        </w:rPr>
        <w:t xml:space="preserve">            </w:t>
      </w:r>
      <w:r w:rsidRPr="00530916">
        <w:rPr>
          <w:sz w:val="20"/>
          <w:szCs w:val="20"/>
        </w:rPr>
        <w:lastRenderedPageBreak/>
        <w:t>(контактный телефон)</w:t>
      </w:r>
    </w:p>
    <w:p w14:paraId="0FD2C44A" w14:textId="77777777" w:rsidR="00D407B3" w:rsidRPr="00530916" w:rsidRDefault="00D407B3" w:rsidP="00D407B3">
      <w:pPr>
        <w:widowControl w:val="0"/>
        <w:autoSpaceDE w:val="0"/>
        <w:autoSpaceDN w:val="0"/>
        <w:ind w:left="3969" w:right="-1"/>
        <w:rPr>
          <w:sz w:val="20"/>
          <w:szCs w:val="20"/>
        </w:rPr>
      </w:pPr>
    </w:p>
    <w:p w14:paraId="23C0F1D9" w14:textId="77777777" w:rsidR="00D407B3" w:rsidRPr="00530916" w:rsidRDefault="00D407B3" w:rsidP="00D407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ЗАЯВЛЕНИЕ</w:t>
      </w:r>
    </w:p>
    <w:p w14:paraId="3C0AD6B1" w14:textId="77777777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6DB1B5F" w14:textId="77777777" w:rsidR="00D407B3" w:rsidRPr="00530916" w:rsidRDefault="00D407B3" w:rsidP="00D407B3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Прошу выдать разрешение на производство земляных работ:</w:t>
      </w:r>
    </w:p>
    <w:p w14:paraId="1EB5C18A" w14:textId="2354C198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___________________________________________________</w:t>
      </w:r>
      <w:r w:rsidR="00AA4CEE" w:rsidRPr="00530916">
        <w:rPr>
          <w:sz w:val="28"/>
          <w:szCs w:val="28"/>
        </w:rPr>
        <w:t>____</w:t>
      </w:r>
      <w:r w:rsidRPr="00530916">
        <w:rPr>
          <w:sz w:val="28"/>
          <w:szCs w:val="28"/>
        </w:rPr>
        <w:t>_____________</w:t>
      </w:r>
    </w:p>
    <w:p w14:paraId="3DCE7D2F" w14:textId="77777777" w:rsidR="00D407B3" w:rsidRPr="00530916" w:rsidRDefault="00D407B3" w:rsidP="00D407B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>(наименование объекта и место нахождения объекта)</w:t>
      </w:r>
    </w:p>
    <w:p w14:paraId="35A55ACD" w14:textId="77777777" w:rsidR="00D407B3" w:rsidRPr="00530916" w:rsidRDefault="00D407B3" w:rsidP="00D407B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4A09A0CB" w14:textId="5479BE85" w:rsidR="00D407B3" w:rsidRDefault="00AA4CEE" w:rsidP="003E0A1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>______</w:t>
      </w:r>
      <w:r w:rsidR="00D407B3" w:rsidRPr="00530916">
        <w:rPr>
          <w:sz w:val="20"/>
          <w:szCs w:val="20"/>
        </w:rPr>
        <w:t>__________________________________________________________________________________________</w:t>
      </w:r>
    </w:p>
    <w:p w14:paraId="5D8ED5F2" w14:textId="77777777" w:rsidR="003E0A12" w:rsidRPr="003E0A12" w:rsidRDefault="003E0A12" w:rsidP="003E0A12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6E6A740B" w14:textId="77777777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на срок с «___»____________20__г. по «___»___________20__г.</w:t>
      </w:r>
    </w:p>
    <w:p w14:paraId="04F2C435" w14:textId="77777777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05DE29E" w14:textId="77777777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ab/>
        <w:t>Обязуюсь в срок до «___»___________20__г. выполнить работы по восстановлению дорожного покрытия, благоустройству на месте производства земляных работ.</w:t>
      </w:r>
    </w:p>
    <w:p w14:paraId="5CCBBE88" w14:textId="77777777" w:rsidR="00D407B3" w:rsidRPr="00530916" w:rsidRDefault="00D407B3" w:rsidP="00D407B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0916">
        <w:rPr>
          <w:rFonts w:eastAsia="Calibri"/>
          <w:sz w:val="28"/>
          <w:szCs w:val="28"/>
          <w:lang w:eastAsia="en-US"/>
        </w:rPr>
        <w:t>Согласен</w:t>
      </w:r>
      <w:proofErr w:type="gramEnd"/>
      <w:r w:rsidRPr="00530916">
        <w:rPr>
          <w:rFonts w:eastAsia="Calibri"/>
          <w:sz w:val="28"/>
          <w:szCs w:val="28"/>
          <w:lang w:eastAsia="en-US"/>
        </w:rPr>
        <w:t xml:space="preserve"> на обработку своих персональных данных при сохранении их конфиденциальности в соответствии с Федеральным законом от 27 июля     2006 года № 152-ФЗ «О персональных данных» в случае необходимости получения персональных данных из других государственных органов, органов местного самоуправления, подведомственных им организаций.</w:t>
      </w:r>
    </w:p>
    <w:p w14:paraId="0F59606B" w14:textId="77777777" w:rsidR="00D407B3" w:rsidRPr="00530916" w:rsidRDefault="00D407B3" w:rsidP="00D407B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0916">
        <w:rPr>
          <w:rFonts w:eastAsia="Calibri"/>
          <w:sz w:val="28"/>
          <w:szCs w:val="28"/>
          <w:lang w:eastAsia="en-US"/>
        </w:rPr>
        <w:t xml:space="preserve">Об административной ответственности, предусмотренной частями 10-14 статьи 8.2 Закона Саратовской области от 29 июля 2009 года № 104-ЗСО «Об административных правонарушениях на территории Саратовской области» </w:t>
      </w:r>
      <w:proofErr w:type="gramStart"/>
      <w:r w:rsidRPr="00530916">
        <w:rPr>
          <w:rFonts w:eastAsia="Calibri"/>
          <w:sz w:val="28"/>
          <w:szCs w:val="28"/>
          <w:lang w:eastAsia="en-US"/>
        </w:rPr>
        <w:t>предупрежден</w:t>
      </w:r>
      <w:proofErr w:type="gramEnd"/>
      <w:r w:rsidRPr="00530916">
        <w:rPr>
          <w:rFonts w:eastAsia="Calibri"/>
          <w:sz w:val="28"/>
          <w:szCs w:val="28"/>
          <w:lang w:eastAsia="en-US"/>
        </w:rPr>
        <w:t>.</w:t>
      </w:r>
    </w:p>
    <w:p w14:paraId="72D4A9C2" w14:textId="77777777" w:rsidR="00D407B3" w:rsidRPr="00530916" w:rsidRDefault="00D407B3" w:rsidP="00D407B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3091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63815CDA" w14:textId="77777777" w:rsidR="00D407B3" w:rsidRPr="00530916" w:rsidRDefault="00D407B3" w:rsidP="00D407B3">
      <w:pPr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0"/>
          <w:szCs w:val="20"/>
          <w:lang w:eastAsia="en-US"/>
        </w:rPr>
        <w:t xml:space="preserve">                              (дата, подпись </w:t>
      </w:r>
      <w:proofErr w:type="gramStart"/>
      <w:r w:rsidRPr="00530916">
        <w:rPr>
          <w:rFonts w:eastAsia="Calibri"/>
          <w:sz w:val="20"/>
          <w:szCs w:val="20"/>
          <w:lang w:eastAsia="en-US"/>
        </w:rPr>
        <w:t>обратившегося</w:t>
      </w:r>
      <w:proofErr w:type="gramEnd"/>
      <w:r w:rsidRPr="00530916">
        <w:rPr>
          <w:rFonts w:eastAsia="Calibri"/>
          <w:sz w:val="20"/>
          <w:szCs w:val="20"/>
          <w:lang w:eastAsia="en-US"/>
        </w:rPr>
        <w:t>, печать, если заявление напечатано не на бланке</w:t>
      </w:r>
      <w:r w:rsidRPr="00530916">
        <w:rPr>
          <w:rFonts w:eastAsia="Calibri"/>
          <w:sz w:val="28"/>
          <w:szCs w:val="28"/>
          <w:lang w:eastAsia="en-US"/>
        </w:rPr>
        <w:t>)</w:t>
      </w:r>
    </w:p>
    <w:p w14:paraId="74D40E41" w14:textId="77777777" w:rsidR="00D407B3" w:rsidRPr="00530916" w:rsidRDefault="00D407B3" w:rsidP="00D407B3">
      <w:pPr>
        <w:widowControl w:val="0"/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530916">
        <w:rPr>
          <w:rFonts w:eastAsiaTheme="minorHAnsi"/>
          <w:sz w:val="28"/>
          <w:szCs w:val="28"/>
          <w:lang w:eastAsia="en-US"/>
        </w:rPr>
        <w:br w:type="page"/>
      </w:r>
    </w:p>
    <w:bookmarkEnd w:id="18"/>
    <w:p w14:paraId="67F5E28A" w14:textId="77777777" w:rsidR="008070E0" w:rsidRPr="00530916" w:rsidRDefault="008070E0" w:rsidP="00183F7E">
      <w:pPr>
        <w:pStyle w:val="ConsPlusNonformat"/>
        <w:jc w:val="both"/>
        <w:sectPr w:rsidR="008070E0" w:rsidRPr="00530916" w:rsidSect="00447CA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F00BE71" w14:textId="77777777" w:rsidR="00D743B4" w:rsidRPr="00530916" w:rsidRDefault="00D743B4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lastRenderedPageBreak/>
        <w:t xml:space="preserve">Приложение № </w:t>
      </w:r>
      <w:r w:rsidR="00340758" w:rsidRPr="00530916">
        <w:rPr>
          <w:sz w:val="28"/>
          <w:szCs w:val="28"/>
          <w:lang w:eastAsia="ar-SA"/>
        </w:rPr>
        <w:t>3</w:t>
      </w:r>
      <w:r w:rsidRPr="00530916">
        <w:rPr>
          <w:sz w:val="28"/>
          <w:szCs w:val="28"/>
          <w:lang w:eastAsia="ar-SA"/>
        </w:rPr>
        <w:t xml:space="preserve"> </w:t>
      </w:r>
    </w:p>
    <w:p w14:paraId="3A96EDFC" w14:textId="77777777" w:rsidR="00D743B4" w:rsidRPr="00530916" w:rsidRDefault="00D743B4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к </w:t>
      </w:r>
      <w:hyperlink r:id="rId31" w:anchor="1000" w:history="1">
        <w:r w:rsidRPr="00530916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4B34BCD4" w14:textId="77777777" w:rsidR="00D743B4" w:rsidRPr="00530916" w:rsidRDefault="00D743B4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предоставления </w:t>
      </w:r>
      <w:proofErr w:type="gramStart"/>
      <w:r w:rsidRPr="00530916">
        <w:rPr>
          <w:sz w:val="28"/>
          <w:szCs w:val="28"/>
          <w:lang w:eastAsia="ar-SA"/>
        </w:rPr>
        <w:t>муниципальной</w:t>
      </w:r>
      <w:proofErr w:type="gramEnd"/>
      <w:r w:rsidRPr="00530916">
        <w:rPr>
          <w:sz w:val="28"/>
          <w:szCs w:val="28"/>
          <w:lang w:eastAsia="ar-SA"/>
        </w:rPr>
        <w:t xml:space="preserve"> </w:t>
      </w:r>
    </w:p>
    <w:p w14:paraId="5D988055" w14:textId="77777777" w:rsidR="003E0A12" w:rsidRDefault="00D743B4" w:rsidP="003E0A12">
      <w:pPr>
        <w:widowControl w:val="0"/>
        <w:suppressAutoHyphens/>
        <w:autoSpaceDE w:val="0"/>
        <w:autoSpaceDN w:val="0"/>
        <w:ind w:left="5103"/>
        <w:jc w:val="both"/>
        <w:rPr>
          <w:sz w:val="28"/>
          <w:szCs w:val="28"/>
        </w:rPr>
      </w:pPr>
      <w:r w:rsidRPr="00530916">
        <w:rPr>
          <w:sz w:val="28"/>
          <w:szCs w:val="28"/>
          <w:lang w:eastAsia="ar-SA"/>
        </w:rPr>
        <w:t>услуги «</w:t>
      </w:r>
      <w:r w:rsidR="00D407B3" w:rsidRPr="00530916">
        <w:rPr>
          <w:sz w:val="28"/>
          <w:szCs w:val="28"/>
        </w:rPr>
        <w:t>Предоставление разрешения</w:t>
      </w:r>
    </w:p>
    <w:p w14:paraId="413CFA84" w14:textId="33159240" w:rsidR="0087098A" w:rsidRPr="00530916" w:rsidRDefault="00D407B3" w:rsidP="003E0A12">
      <w:pPr>
        <w:widowControl w:val="0"/>
        <w:suppressAutoHyphens/>
        <w:autoSpaceDE w:val="0"/>
        <w:autoSpaceDN w:val="0"/>
        <w:ind w:left="5103"/>
        <w:jc w:val="both"/>
      </w:pPr>
      <w:r w:rsidRPr="00530916">
        <w:rPr>
          <w:sz w:val="28"/>
          <w:szCs w:val="28"/>
        </w:rPr>
        <w:t>на осуществление земляных работ</w:t>
      </w:r>
      <w:r w:rsidR="00340758" w:rsidRPr="00530916">
        <w:rPr>
          <w:sz w:val="28"/>
          <w:szCs w:val="28"/>
        </w:rPr>
        <w:t>»</w:t>
      </w:r>
    </w:p>
    <w:p w14:paraId="5B636A33" w14:textId="77777777" w:rsidR="0087098A" w:rsidRPr="00530916" w:rsidRDefault="0087098A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FEE14FA" w14:textId="77777777" w:rsidR="008070E0" w:rsidRPr="00530916" w:rsidRDefault="008070E0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30916">
        <w:rPr>
          <w:rFonts w:ascii="Times New Roman" w:hAnsi="Times New Roman" w:cs="Times New Roman"/>
          <w:sz w:val="24"/>
          <w:szCs w:val="24"/>
        </w:rPr>
        <w:t xml:space="preserve">В </w:t>
      </w:r>
      <w:r w:rsidR="002542E7" w:rsidRPr="00530916">
        <w:rPr>
          <w:rFonts w:ascii="Times New Roman" w:hAnsi="Times New Roman" w:cs="Times New Roman"/>
          <w:sz w:val="24"/>
          <w:szCs w:val="24"/>
        </w:rPr>
        <w:t>администрацию Пугачевского муниципального района</w:t>
      </w:r>
      <w:r w:rsidRPr="00530916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14:paraId="3BA76442" w14:textId="77777777" w:rsidR="002542E7" w:rsidRPr="00530916" w:rsidRDefault="002542E7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30916">
        <w:rPr>
          <w:rFonts w:ascii="Times New Roman" w:hAnsi="Times New Roman" w:cs="Times New Roman"/>
          <w:sz w:val="24"/>
          <w:szCs w:val="24"/>
        </w:rPr>
        <w:t xml:space="preserve">Саратовская область, город Пугачев, </w:t>
      </w:r>
      <w:proofErr w:type="spellStart"/>
      <w:r w:rsidRPr="0053091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309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0916">
        <w:rPr>
          <w:rFonts w:ascii="Times New Roman" w:hAnsi="Times New Roman" w:cs="Times New Roman"/>
          <w:sz w:val="24"/>
          <w:szCs w:val="24"/>
        </w:rPr>
        <w:t>ушкинская</w:t>
      </w:r>
      <w:proofErr w:type="spellEnd"/>
      <w:r w:rsidRPr="00530916">
        <w:rPr>
          <w:rFonts w:ascii="Times New Roman" w:hAnsi="Times New Roman" w:cs="Times New Roman"/>
          <w:sz w:val="24"/>
          <w:szCs w:val="24"/>
        </w:rPr>
        <w:t>, 280</w:t>
      </w:r>
    </w:p>
    <w:p w14:paraId="1FBDFC9D" w14:textId="77777777" w:rsidR="002542E7" w:rsidRPr="00530916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90D532" w14:textId="77777777" w:rsidR="002542E7" w:rsidRPr="00530916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4FC7EB" w14:textId="77777777" w:rsidR="002542E7" w:rsidRPr="00530916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5334D" w14:textId="77777777" w:rsidR="00F75CBA" w:rsidRPr="00530916" w:rsidRDefault="00F75CBA" w:rsidP="00F75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2201"/>
      <w:bookmarkEnd w:id="19"/>
      <w:r w:rsidRPr="00530916">
        <w:rPr>
          <w:rFonts w:ascii="Times New Roman" w:hAnsi="Times New Roman" w:cs="Times New Roman"/>
          <w:sz w:val="28"/>
          <w:szCs w:val="28"/>
        </w:rPr>
        <w:t>ЗАЯВЛЕНИЕ</w:t>
      </w:r>
    </w:p>
    <w:p w14:paraId="6A7DDBE6" w14:textId="77777777" w:rsidR="00F75CBA" w:rsidRPr="00530916" w:rsidRDefault="00F75CBA" w:rsidP="00F75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14:paraId="7AE02CA4" w14:textId="77777777" w:rsidR="003768BA" w:rsidRPr="00530916" w:rsidRDefault="003768BA" w:rsidP="0037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371629" w14:textId="487CE814" w:rsidR="003768BA" w:rsidRPr="00530916" w:rsidRDefault="003768BA" w:rsidP="0037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1. ФИО (полное наименование организации</w:t>
      </w:r>
      <w:proofErr w:type="gramStart"/>
      <w:r w:rsidRPr="00530916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14:paraId="3F59FC6F" w14:textId="20DA4209" w:rsidR="003768BA" w:rsidRPr="00530916" w:rsidRDefault="003768BA" w:rsidP="0037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2E7450C0" w14:textId="4057E827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2. Адрес электронной почты</w:t>
      </w:r>
      <w:r w:rsidR="00B037EB" w:rsidRPr="00530916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530916">
        <w:rPr>
          <w:rFonts w:ascii="Times New Roman" w:hAnsi="Times New Roman" w:cs="Times New Roman"/>
          <w:sz w:val="28"/>
          <w:szCs w:val="28"/>
        </w:rPr>
        <w:t>:</w:t>
      </w:r>
      <w:r w:rsidR="00B037EB" w:rsidRPr="00530916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A50E1F" w:rsidRPr="00530916">
        <w:rPr>
          <w:rFonts w:ascii="Times New Roman" w:hAnsi="Times New Roman" w:cs="Times New Roman"/>
          <w:sz w:val="28"/>
          <w:szCs w:val="28"/>
        </w:rPr>
        <w:t>.</w:t>
      </w:r>
    </w:p>
    <w:p w14:paraId="3F4AB223" w14:textId="443072ED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3. ИНН (для юридических лиц) ________________.</w:t>
      </w:r>
    </w:p>
    <w:p w14:paraId="2FA0C122" w14:textId="343F791C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4. КПП (для юридических лиц) ________________.</w:t>
      </w:r>
    </w:p>
    <w:p w14:paraId="718129F1" w14:textId="503BD188" w:rsidR="00F75CBA" w:rsidRPr="00530916" w:rsidRDefault="003768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5. </w:t>
      </w:r>
      <w:r w:rsidR="00F75CBA" w:rsidRPr="00530916">
        <w:rPr>
          <w:rFonts w:ascii="Times New Roman" w:hAnsi="Times New Roman" w:cs="Times New Roman"/>
          <w:sz w:val="28"/>
          <w:szCs w:val="28"/>
        </w:rPr>
        <w:t>Прошу исправить допущенную опечатку и (или) ошибку в</w:t>
      </w:r>
      <w:r w:rsidR="00750082" w:rsidRPr="00530916">
        <w:rPr>
          <w:rFonts w:ascii="Times New Roman" w:hAnsi="Times New Roman" w:cs="Times New Roman"/>
          <w:sz w:val="28"/>
          <w:szCs w:val="28"/>
        </w:rPr>
        <w:t xml:space="preserve"> </w:t>
      </w:r>
      <w:r w:rsidR="007D12FA" w:rsidRPr="00530916">
        <w:rPr>
          <w:rFonts w:ascii="Times New Roman" w:hAnsi="Times New Roman" w:cs="Times New Roman"/>
          <w:sz w:val="28"/>
          <w:szCs w:val="28"/>
        </w:rPr>
        <w:t>решении</w:t>
      </w:r>
      <w:r w:rsidR="00F75CBA" w:rsidRPr="00530916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 от </w:t>
      </w:r>
      <w:r w:rsidR="00BB0E08">
        <w:rPr>
          <w:rFonts w:ascii="Times New Roman" w:hAnsi="Times New Roman" w:cs="Times New Roman"/>
          <w:sz w:val="28"/>
          <w:szCs w:val="28"/>
        </w:rPr>
        <w:t>«</w:t>
      </w:r>
      <w:r w:rsidR="00F75CBA" w:rsidRPr="00530916">
        <w:rPr>
          <w:rFonts w:ascii="Times New Roman" w:hAnsi="Times New Roman" w:cs="Times New Roman"/>
          <w:sz w:val="28"/>
          <w:szCs w:val="28"/>
        </w:rPr>
        <w:t>__</w:t>
      </w:r>
      <w:r w:rsidR="00BB0E08">
        <w:rPr>
          <w:rFonts w:ascii="Times New Roman" w:hAnsi="Times New Roman" w:cs="Times New Roman"/>
          <w:sz w:val="28"/>
          <w:szCs w:val="28"/>
        </w:rPr>
        <w:t>»</w:t>
      </w:r>
      <w:r w:rsidR="00F75CBA" w:rsidRPr="00530916">
        <w:rPr>
          <w:rFonts w:ascii="Times New Roman" w:hAnsi="Times New Roman" w:cs="Times New Roman"/>
          <w:sz w:val="28"/>
          <w:szCs w:val="28"/>
        </w:rPr>
        <w:t xml:space="preserve"> __________ 20__ г. № _________</w:t>
      </w:r>
      <w:r w:rsidRPr="00530916">
        <w:rPr>
          <w:rFonts w:ascii="Times New Roman" w:hAnsi="Times New Roman" w:cs="Times New Roman"/>
          <w:sz w:val="28"/>
          <w:szCs w:val="28"/>
        </w:rPr>
        <w:t>.</w:t>
      </w:r>
    </w:p>
    <w:p w14:paraId="0332F977" w14:textId="63D7C601" w:rsidR="00F75CBA" w:rsidRPr="00530916" w:rsidRDefault="003768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6.</w:t>
      </w:r>
      <w:r w:rsidR="00F75CBA" w:rsidRPr="00530916">
        <w:rPr>
          <w:rFonts w:ascii="Times New Roman" w:hAnsi="Times New Roman" w:cs="Times New Roman"/>
          <w:sz w:val="28"/>
          <w:szCs w:val="28"/>
        </w:rPr>
        <w:t>Описание допущенной опечатки и (или) ошибки __________________________________________________________________</w:t>
      </w:r>
      <w:r w:rsidRPr="00530916">
        <w:rPr>
          <w:rFonts w:ascii="Times New Roman" w:hAnsi="Times New Roman" w:cs="Times New Roman"/>
          <w:sz w:val="28"/>
          <w:szCs w:val="28"/>
        </w:rPr>
        <w:t>__</w:t>
      </w:r>
    </w:p>
    <w:p w14:paraId="559907E5" w14:textId="45899F4D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768BA" w:rsidRPr="00530916">
        <w:rPr>
          <w:rFonts w:ascii="Times New Roman" w:hAnsi="Times New Roman" w:cs="Times New Roman"/>
          <w:sz w:val="28"/>
          <w:szCs w:val="28"/>
        </w:rPr>
        <w:t>____</w:t>
      </w:r>
    </w:p>
    <w:p w14:paraId="6AD0C8D6" w14:textId="63F17295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768BA" w:rsidRPr="00530916">
        <w:rPr>
          <w:rFonts w:ascii="Times New Roman" w:hAnsi="Times New Roman" w:cs="Times New Roman"/>
          <w:sz w:val="28"/>
          <w:szCs w:val="28"/>
        </w:rPr>
        <w:t>____.</w:t>
      </w:r>
    </w:p>
    <w:p w14:paraId="66B5B91E" w14:textId="191EADF5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  <w:r w:rsidR="003768BA" w:rsidRPr="00530916">
        <w:rPr>
          <w:rFonts w:ascii="Times New Roman" w:hAnsi="Times New Roman" w:cs="Times New Roman"/>
          <w:sz w:val="28"/>
          <w:szCs w:val="28"/>
        </w:rPr>
        <w:t>____</w:t>
      </w:r>
    </w:p>
    <w:p w14:paraId="648BAC02" w14:textId="00A00B81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768BA" w:rsidRPr="00530916">
        <w:rPr>
          <w:rFonts w:ascii="Times New Roman" w:hAnsi="Times New Roman" w:cs="Times New Roman"/>
          <w:sz w:val="28"/>
          <w:szCs w:val="28"/>
        </w:rPr>
        <w:t>____.</w:t>
      </w:r>
    </w:p>
    <w:p w14:paraId="5D52A915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2D7B19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D83A36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    _______________________ _________________________________________</w:t>
      </w:r>
    </w:p>
    <w:p w14:paraId="203DF213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 подпись)</w:t>
      </w:r>
    </w:p>
    <w:p w14:paraId="037C8F2F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8DAE1A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E71AD9" w14:textId="77777777" w:rsidR="003768BA" w:rsidRPr="00530916" w:rsidRDefault="00F75C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   </w:t>
      </w:r>
      <w:r w:rsidR="003768BA" w:rsidRPr="00530916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18FDBDA4" w14:textId="77777777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610901" w14:textId="77777777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Дата подачи заявления «__» ___________ 202_ г.</w:t>
      </w:r>
    </w:p>
    <w:p w14:paraId="0D7A5598" w14:textId="77777777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351B74" w14:textId="110BD1BF" w:rsidR="003768BA" w:rsidRPr="00530916" w:rsidRDefault="003768BA" w:rsidP="00D52B35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Контактный телефон: __________________</w:t>
      </w:r>
    </w:p>
    <w:sectPr w:rsidR="003768BA" w:rsidRPr="00530916" w:rsidSect="003E0A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Droid Sans Devanagari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9EE1DE0"/>
    <w:multiLevelType w:val="hybridMultilevel"/>
    <w:tmpl w:val="131C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415D"/>
    <w:multiLevelType w:val="hybridMultilevel"/>
    <w:tmpl w:val="FB6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F8470FA"/>
    <w:multiLevelType w:val="hybridMultilevel"/>
    <w:tmpl w:val="3C46AC00"/>
    <w:lvl w:ilvl="0" w:tplc="75F48E0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6E0683"/>
    <w:multiLevelType w:val="hybridMultilevel"/>
    <w:tmpl w:val="A04E3DCE"/>
    <w:lvl w:ilvl="0" w:tplc="76BEB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6D5DDE"/>
    <w:multiLevelType w:val="hybridMultilevel"/>
    <w:tmpl w:val="C2F82FF0"/>
    <w:lvl w:ilvl="0" w:tplc="8700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2D"/>
    <w:rsid w:val="00004A5A"/>
    <w:rsid w:val="00007AA9"/>
    <w:rsid w:val="00010F25"/>
    <w:rsid w:val="0001106D"/>
    <w:rsid w:val="00014C43"/>
    <w:rsid w:val="00014CE8"/>
    <w:rsid w:val="00017140"/>
    <w:rsid w:val="00017C02"/>
    <w:rsid w:val="00027463"/>
    <w:rsid w:val="0003475D"/>
    <w:rsid w:val="00037D4E"/>
    <w:rsid w:val="00044181"/>
    <w:rsid w:val="000465FE"/>
    <w:rsid w:val="00080321"/>
    <w:rsid w:val="000826DB"/>
    <w:rsid w:val="0008416A"/>
    <w:rsid w:val="00093F4D"/>
    <w:rsid w:val="000A71FB"/>
    <w:rsid w:val="000B428A"/>
    <w:rsid w:val="000C4DF1"/>
    <w:rsid w:val="000F202B"/>
    <w:rsid w:val="000F4604"/>
    <w:rsid w:val="001045A7"/>
    <w:rsid w:val="00105F7E"/>
    <w:rsid w:val="00107D6D"/>
    <w:rsid w:val="0011714D"/>
    <w:rsid w:val="001172BF"/>
    <w:rsid w:val="00124166"/>
    <w:rsid w:val="001250D0"/>
    <w:rsid w:val="00125C5C"/>
    <w:rsid w:val="00130A91"/>
    <w:rsid w:val="00140EC9"/>
    <w:rsid w:val="001412BA"/>
    <w:rsid w:val="00143299"/>
    <w:rsid w:val="0014346C"/>
    <w:rsid w:val="00144971"/>
    <w:rsid w:val="001470CA"/>
    <w:rsid w:val="00147F02"/>
    <w:rsid w:val="00155A40"/>
    <w:rsid w:val="00164AAD"/>
    <w:rsid w:val="00166A4B"/>
    <w:rsid w:val="001711FF"/>
    <w:rsid w:val="00171508"/>
    <w:rsid w:val="00171553"/>
    <w:rsid w:val="001757CA"/>
    <w:rsid w:val="001811BE"/>
    <w:rsid w:val="00183F7E"/>
    <w:rsid w:val="001A1DA8"/>
    <w:rsid w:val="001A2503"/>
    <w:rsid w:val="001A501F"/>
    <w:rsid w:val="001A5F0C"/>
    <w:rsid w:val="001B1AC3"/>
    <w:rsid w:val="001C295D"/>
    <w:rsid w:val="001D1C16"/>
    <w:rsid w:val="001E5BBE"/>
    <w:rsid w:val="001E7F3E"/>
    <w:rsid w:val="001F2D51"/>
    <w:rsid w:val="001F3276"/>
    <w:rsid w:val="001F48CA"/>
    <w:rsid w:val="0021020C"/>
    <w:rsid w:val="00211119"/>
    <w:rsid w:val="00215F95"/>
    <w:rsid w:val="00221959"/>
    <w:rsid w:val="002238FE"/>
    <w:rsid w:val="00226F53"/>
    <w:rsid w:val="00231FE6"/>
    <w:rsid w:val="0023412F"/>
    <w:rsid w:val="00237C40"/>
    <w:rsid w:val="00242E35"/>
    <w:rsid w:val="00250495"/>
    <w:rsid w:val="002505D5"/>
    <w:rsid w:val="00251BA2"/>
    <w:rsid w:val="002542E7"/>
    <w:rsid w:val="002579A9"/>
    <w:rsid w:val="00260623"/>
    <w:rsid w:val="0026087D"/>
    <w:rsid w:val="00262E0B"/>
    <w:rsid w:val="0028758F"/>
    <w:rsid w:val="00290016"/>
    <w:rsid w:val="00293073"/>
    <w:rsid w:val="00293A1C"/>
    <w:rsid w:val="0029509A"/>
    <w:rsid w:val="00296143"/>
    <w:rsid w:val="002B3C26"/>
    <w:rsid w:val="002B719F"/>
    <w:rsid w:val="002C4D42"/>
    <w:rsid w:val="002D0EC7"/>
    <w:rsid w:val="002E4683"/>
    <w:rsid w:val="002E483E"/>
    <w:rsid w:val="002E67CB"/>
    <w:rsid w:val="002F793C"/>
    <w:rsid w:val="00302C24"/>
    <w:rsid w:val="00303F06"/>
    <w:rsid w:val="0030405F"/>
    <w:rsid w:val="00310DD8"/>
    <w:rsid w:val="00315088"/>
    <w:rsid w:val="003174DA"/>
    <w:rsid w:val="00320AB2"/>
    <w:rsid w:val="00320B37"/>
    <w:rsid w:val="0032216A"/>
    <w:rsid w:val="003311EF"/>
    <w:rsid w:val="00340758"/>
    <w:rsid w:val="00355386"/>
    <w:rsid w:val="003579BB"/>
    <w:rsid w:val="003670E6"/>
    <w:rsid w:val="003768BA"/>
    <w:rsid w:val="003834DA"/>
    <w:rsid w:val="003A238F"/>
    <w:rsid w:val="003A4FAA"/>
    <w:rsid w:val="003A60DC"/>
    <w:rsid w:val="003A6A3C"/>
    <w:rsid w:val="003B2A7E"/>
    <w:rsid w:val="003B6C30"/>
    <w:rsid w:val="003B7758"/>
    <w:rsid w:val="003C7707"/>
    <w:rsid w:val="003D07D0"/>
    <w:rsid w:val="003E0A12"/>
    <w:rsid w:val="003E15F2"/>
    <w:rsid w:val="003F2D4F"/>
    <w:rsid w:val="003F450F"/>
    <w:rsid w:val="003F5376"/>
    <w:rsid w:val="003F791C"/>
    <w:rsid w:val="00405AF5"/>
    <w:rsid w:val="004063B3"/>
    <w:rsid w:val="00407377"/>
    <w:rsid w:val="0041646D"/>
    <w:rsid w:val="00417E7E"/>
    <w:rsid w:val="00420EAC"/>
    <w:rsid w:val="004210F8"/>
    <w:rsid w:val="004225D1"/>
    <w:rsid w:val="00424F4D"/>
    <w:rsid w:val="00433669"/>
    <w:rsid w:val="00433677"/>
    <w:rsid w:val="00444370"/>
    <w:rsid w:val="00447CA3"/>
    <w:rsid w:val="00450D70"/>
    <w:rsid w:val="00455A19"/>
    <w:rsid w:val="004614DB"/>
    <w:rsid w:val="00470CE6"/>
    <w:rsid w:val="00482072"/>
    <w:rsid w:val="00484E70"/>
    <w:rsid w:val="0048798C"/>
    <w:rsid w:val="00490406"/>
    <w:rsid w:val="00496C29"/>
    <w:rsid w:val="004B1050"/>
    <w:rsid w:val="004C5476"/>
    <w:rsid w:val="004C6D61"/>
    <w:rsid w:val="004D3BFA"/>
    <w:rsid w:val="004F0D40"/>
    <w:rsid w:val="005008F1"/>
    <w:rsid w:val="00504276"/>
    <w:rsid w:val="00511466"/>
    <w:rsid w:val="00515445"/>
    <w:rsid w:val="0051641D"/>
    <w:rsid w:val="005172E0"/>
    <w:rsid w:val="0052071B"/>
    <w:rsid w:val="00522E88"/>
    <w:rsid w:val="00523675"/>
    <w:rsid w:val="00523A3E"/>
    <w:rsid w:val="00530916"/>
    <w:rsid w:val="005360B7"/>
    <w:rsid w:val="00540A9F"/>
    <w:rsid w:val="00550447"/>
    <w:rsid w:val="00566768"/>
    <w:rsid w:val="00566E7A"/>
    <w:rsid w:val="00576FD6"/>
    <w:rsid w:val="00591A8E"/>
    <w:rsid w:val="00597981"/>
    <w:rsid w:val="005A47AA"/>
    <w:rsid w:val="005A576F"/>
    <w:rsid w:val="005A5EEB"/>
    <w:rsid w:val="005B20B1"/>
    <w:rsid w:val="005C09FC"/>
    <w:rsid w:val="005C7475"/>
    <w:rsid w:val="005C7EBA"/>
    <w:rsid w:val="005C7F53"/>
    <w:rsid w:val="005D161E"/>
    <w:rsid w:val="005D30F9"/>
    <w:rsid w:val="005D31DA"/>
    <w:rsid w:val="005D4635"/>
    <w:rsid w:val="005E012C"/>
    <w:rsid w:val="005E1075"/>
    <w:rsid w:val="005E7B44"/>
    <w:rsid w:val="006151C7"/>
    <w:rsid w:val="00617D03"/>
    <w:rsid w:val="006366A4"/>
    <w:rsid w:val="006515B0"/>
    <w:rsid w:val="00660156"/>
    <w:rsid w:val="00663372"/>
    <w:rsid w:val="00676576"/>
    <w:rsid w:val="00685DF8"/>
    <w:rsid w:val="00692E88"/>
    <w:rsid w:val="00695C86"/>
    <w:rsid w:val="006A1730"/>
    <w:rsid w:val="006B03F9"/>
    <w:rsid w:val="006B2695"/>
    <w:rsid w:val="006C0991"/>
    <w:rsid w:val="006C2744"/>
    <w:rsid w:val="006C397F"/>
    <w:rsid w:val="006C797F"/>
    <w:rsid w:val="006D01DC"/>
    <w:rsid w:val="006D1442"/>
    <w:rsid w:val="006D19EE"/>
    <w:rsid w:val="006D1C49"/>
    <w:rsid w:val="006E141F"/>
    <w:rsid w:val="006E709A"/>
    <w:rsid w:val="006F5D0F"/>
    <w:rsid w:val="00701750"/>
    <w:rsid w:val="00703A85"/>
    <w:rsid w:val="007124BA"/>
    <w:rsid w:val="0071267D"/>
    <w:rsid w:val="00726DBB"/>
    <w:rsid w:val="0072775B"/>
    <w:rsid w:val="00730E78"/>
    <w:rsid w:val="007326E9"/>
    <w:rsid w:val="00733B1F"/>
    <w:rsid w:val="00736307"/>
    <w:rsid w:val="0073631C"/>
    <w:rsid w:val="00736664"/>
    <w:rsid w:val="007374AB"/>
    <w:rsid w:val="00750082"/>
    <w:rsid w:val="0075059E"/>
    <w:rsid w:val="00761966"/>
    <w:rsid w:val="00764C8E"/>
    <w:rsid w:val="00776A7D"/>
    <w:rsid w:val="00776FE9"/>
    <w:rsid w:val="00780F44"/>
    <w:rsid w:val="00782859"/>
    <w:rsid w:val="00784035"/>
    <w:rsid w:val="00786952"/>
    <w:rsid w:val="00794462"/>
    <w:rsid w:val="00797C89"/>
    <w:rsid w:val="007A750D"/>
    <w:rsid w:val="007C0498"/>
    <w:rsid w:val="007D0277"/>
    <w:rsid w:val="007D1065"/>
    <w:rsid w:val="007D12FA"/>
    <w:rsid w:val="007D4485"/>
    <w:rsid w:val="007D70CA"/>
    <w:rsid w:val="007D7FA6"/>
    <w:rsid w:val="007F2213"/>
    <w:rsid w:val="008050DE"/>
    <w:rsid w:val="008070E0"/>
    <w:rsid w:val="00821EC7"/>
    <w:rsid w:val="00827A90"/>
    <w:rsid w:val="00830242"/>
    <w:rsid w:val="00840854"/>
    <w:rsid w:val="00844F94"/>
    <w:rsid w:val="00846826"/>
    <w:rsid w:val="00855E0B"/>
    <w:rsid w:val="00864580"/>
    <w:rsid w:val="00864B2D"/>
    <w:rsid w:val="0087098A"/>
    <w:rsid w:val="0087320C"/>
    <w:rsid w:val="00874FAE"/>
    <w:rsid w:val="00877978"/>
    <w:rsid w:val="00877FF7"/>
    <w:rsid w:val="00885010"/>
    <w:rsid w:val="0089053C"/>
    <w:rsid w:val="0089082A"/>
    <w:rsid w:val="008948F8"/>
    <w:rsid w:val="00895AED"/>
    <w:rsid w:val="00896392"/>
    <w:rsid w:val="0089643B"/>
    <w:rsid w:val="008A2704"/>
    <w:rsid w:val="008B0B8F"/>
    <w:rsid w:val="008B10DE"/>
    <w:rsid w:val="008C3EC7"/>
    <w:rsid w:val="008C4C92"/>
    <w:rsid w:val="008C608D"/>
    <w:rsid w:val="008C7A1E"/>
    <w:rsid w:val="008D2F47"/>
    <w:rsid w:val="008D78FC"/>
    <w:rsid w:val="008F10EB"/>
    <w:rsid w:val="008F1AF5"/>
    <w:rsid w:val="008F430B"/>
    <w:rsid w:val="00902EF3"/>
    <w:rsid w:val="009100DF"/>
    <w:rsid w:val="00910C8E"/>
    <w:rsid w:val="00912DCC"/>
    <w:rsid w:val="009135DF"/>
    <w:rsid w:val="00913CF3"/>
    <w:rsid w:val="009145FC"/>
    <w:rsid w:val="00915D29"/>
    <w:rsid w:val="00916599"/>
    <w:rsid w:val="00930201"/>
    <w:rsid w:val="00944186"/>
    <w:rsid w:val="009457D5"/>
    <w:rsid w:val="00946BCC"/>
    <w:rsid w:val="00957477"/>
    <w:rsid w:val="00965231"/>
    <w:rsid w:val="00976413"/>
    <w:rsid w:val="009811AF"/>
    <w:rsid w:val="00983D6B"/>
    <w:rsid w:val="00985C8F"/>
    <w:rsid w:val="009877DB"/>
    <w:rsid w:val="009A359A"/>
    <w:rsid w:val="009A532C"/>
    <w:rsid w:val="009A557B"/>
    <w:rsid w:val="009A7817"/>
    <w:rsid w:val="009B5CC7"/>
    <w:rsid w:val="009C1D1A"/>
    <w:rsid w:val="009C2467"/>
    <w:rsid w:val="009D09D6"/>
    <w:rsid w:val="009D3CA8"/>
    <w:rsid w:val="009E26A5"/>
    <w:rsid w:val="009F2B38"/>
    <w:rsid w:val="00A20D0F"/>
    <w:rsid w:val="00A21CA6"/>
    <w:rsid w:val="00A31154"/>
    <w:rsid w:val="00A32B3B"/>
    <w:rsid w:val="00A40FD2"/>
    <w:rsid w:val="00A435D5"/>
    <w:rsid w:val="00A50E1F"/>
    <w:rsid w:val="00A50EB2"/>
    <w:rsid w:val="00A5146D"/>
    <w:rsid w:val="00A54DD6"/>
    <w:rsid w:val="00A55E2C"/>
    <w:rsid w:val="00A6349F"/>
    <w:rsid w:val="00A63BE1"/>
    <w:rsid w:val="00A64531"/>
    <w:rsid w:val="00A80B6D"/>
    <w:rsid w:val="00A93FC7"/>
    <w:rsid w:val="00AA1BD7"/>
    <w:rsid w:val="00AA355A"/>
    <w:rsid w:val="00AA3B63"/>
    <w:rsid w:val="00AA4CEE"/>
    <w:rsid w:val="00AA5B0C"/>
    <w:rsid w:val="00AB055C"/>
    <w:rsid w:val="00AC2F38"/>
    <w:rsid w:val="00AC48E0"/>
    <w:rsid w:val="00AC51FE"/>
    <w:rsid w:val="00AD0FEB"/>
    <w:rsid w:val="00AF0A29"/>
    <w:rsid w:val="00B02D02"/>
    <w:rsid w:val="00B037EB"/>
    <w:rsid w:val="00B03EB3"/>
    <w:rsid w:val="00B06A1A"/>
    <w:rsid w:val="00B12C53"/>
    <w:rsid w:val="00B12DE9"/>
    <w:rsid w:val="00B146FA"/>
    <w:rsid w:val="00B3137F"/>
    <w:rsid w:val="00B37995"/>
    <w:rsid w:val="00B37BAD"/>
    <w:rsid w:val="00B41056"/>
    <w:rsid w:val="00B41D34"/>
    <w:rsid w:val="00B47FCF"/>
    <w:rsid w:val="00B54E6A"/>
    <w:rsid w:val="00B65E08"/>
    <w:rsid w:val="00B76556"/>
    <w:rsid w:val="00B80A13"/>
    <w:rsid w:val="00B93A56"/>
    <w:rsid w:val="00BA3D2D"/>
    <w:rsid w:val="00BB0E08"/>
    <w:rsid w:val="00BB42DB"/>
    <w:rsid w:val="00BB7726"/>
    <w:rsid w:val="00BC1C90"/>
    <w:rsid w:val="00BC307F"/>
    <w:rsid w:val="00BC3BFC"/>
    <w:rsid w:val="00BC4941"/>
    <w:rsid w:val="00BD0591"/>
    <w:rsid w:val="00BD5283"/>
    <w:rsid w:val="00BE737F"/>
    <w:rsid w:val="00BF2820"/>
    <w:rsid w:val="00BF2B4D"/>
    <w:rsid w:val="00C015BF"/>
    <w:rsid w:val="00C03BD5"/>
    <w:rsid w:val="00C05653"/>
    <w:rsid w:val="00C12421"/>
    <w:rsid w:val="00C214EE"/>
    <w:rsid w:val="00C32F4C"/>
    <w:rsid w:val="00C333E1"/>
    <w:rsid w:val="00C33A99"/>
    <w:rsid w:val="00C347D7"/>
    <w:rsid w:val="00C369B5"/>
    <w:rsid w:val="00C44197"/>
    <w:rsid w:val="00C526D5"/>
    <w:rsid w:val="00C62BDD"/>
    <w:rsid w:val="00C80503"/>
    <w:rsid w:val="00C85D7C"/>
    <w:rsid w:val="00C927A6"/>
    <w:rsid w:val="00C92DAD"/>
    <w:rsid w:val="00CA12E6"/>
    <w:rsid w:val="00CA1EA1"/>
    <w:rsid w:val="00CA2F34"/>
    <w:rsid w:val="00CA468E"/>
    <w:rsid w:val="00CA4F1E"/>
    <w:rsid w:val="00CA5F3C"/>
    <w:rsid w:val="00CA6C52"/>
    <w:rsid w:val="00CA7593"/>
    <w:rsid w:val="00CB1B38"/>
    <w:rsid w:val="00CB3394"/>
    <w:rsid w:val="00CB39B0"/>
    <w:rsid w:val="00CB75A6"/>
    <w:rsid w:val="00CB7AEE"/>
    <w:rsid w:val="00CC3C19"/>
    <w:rsid w:val="00CC4350"/>
    <w:rsid w:val="00CD78B7"/>
    <w:rsid w:val="00CE1FC3"/>
    <w:rsid w:val="00CE4EAB"/>
    <w:rsid w:val="00D03751"/>
    <w:rsid w:val="00D03780"/>
    <w:rsid w:val="00D04133"/>
    <w:rsid w:val="00D0439A"/>
    <w:rsid w:val="00D14255"/>
    <w:rsid w:val="00D14DA3"/>
    <w:rsid w:val="00D17774"/>
    <w:rsid w:val="00D17AC7"/>
    <w:rsid w:val="00D204F9"/>
    <w:rsid w:val="00D2487D"/>
    <w:rsid w:val="00D3191E"/>
    <w:rsid w:val="00D407B3"/>
    <w:rsid w:val="00D45BE3"/>
    <w:rsid w:val="00D52B35"/>
    <w:rsid w:val="00D63A7F"/>
    <w:rsid w:val="00D64720"/>
    <w:rsid w:val="00D66D8A"/>
    <w:rsid w:val="00D725AA"/>
    <w:rsid w:val="00D736E3"/>
    <w:rsid w:val="00D743B4"/>
    <w:rsid w:val="00D77D0B"/>
    <w:rsid w:val="00D90B04"/>
    <w:rsid w:val="00DA4EE1"/>
    <w:rsid w:val="00DB52D9"/>
    <w:rsid w:val="00DB6C00"/>
    <w:rsid w:val="00DC1CC8"/>
    <w:rsid w:val="00DC62B1"/>
    <w:rsid w:val="00DE094D"/>
    <w:rsid w:val="00DF0F88"/>
    <w:rsid w:val="00DF3640"/>
    <w:rsid w:val="00DF4F26"/>
    <w:rsid w:val="00E0135B"/>
    <w:rsid w:val="00E05948"/>
    <w:rsid w:val="00E064A7"/>
    <w:rsid w:val="00E165F7"/>
    <w:rsid w:val="00E22F86"/>
    <w:rsid w:val="00E24CCA"/>
    <w:rsid w:val="00E307C6"/>
    <w:rsid w:val="00E34168"/>
    <w:rsid w:val="00E3729B"/>
    <w:rsid w:val="00E4684F"/>
    <w:rsid w:val="00E47FAA"/>
    <w:rsid w:val="00E57F3E"/>
    <w:rsid w:val="00E618DA"/>
    <w:rsid w:val="00E6404E"/>
    <w:rsid w:val="00E75D24"/>
    <w:rsid w:val="00E761C1"/>
    <w:rsid w:val="00E86B40"/>
    <w:rsid w:val="00E87A43"/>
    <w:rsid w:val="00E90F67"/>
    <w:rsid w:val="00E90F96"/>
    <w:rsid w:val="00E95597"/>
    <w:rsid w:val="00E95D13"/>
    <w:rsid w:val="00EA3E1D"/>
    <w:rsid w:val="00EA61F5"/>
    <w:rsid w:val="00EB1803"/>
    <w:rsid w:val="00EB6DF3"/>
    <w:rsid w:val="00EC23CF"/>
    <w:rsid w:val="00EC509A"/>
    <w:rsid w:val="00EC6282"/>
    <w:rsid w:val="00EC6D0A"/>
    <w:rsid w:val="00ED1858"/>
    <w:rsid w:val="00ED4C6B"/>
    <w:rsid w:val="00ED6C4B"/>
    <w:rsid w:val="00EE0A5F"/>
    <w:rsid w:val="00EE0B39"/>
    <w:rsid w:val="00F01CF6"/>
    <w:rsid w:val="00F0305E"/>
    <w:rsid w:val="00F11BEF"/>
    <w:rsid w:val="00F15044"/>
    <w:rsid w:val="00F35B3C"/>
    <w:rsid w:val="00F37ABD"/>
    <w:rsid w:val="00F42560"/>
    <w:rsid w:val="00F5180C"/>
    <w:rsid w:val="00F55568"/>
    <w:rsid w:val="00F5562F"/>
    <w:rsid w:val="00F60444"/>
    <w:rsid w:val="00F637F2"/>
    <w:rsid w:val="00F64F6D"/>
    <w:rsid w:val="00F722FE"/>
    <w:rsid w:val="00F75CBA"/>
    <w:rsid w:val="00F7639B"/>
    <w:rsid w:val="00F8021C"/>
    <w:rsid w:val="00F83751"/>
    <w:rsid w:val="00F97708"/>
    <w:rsid w:val="00FA2887"/>
    <w:rsid w:val="00FA2945"/>
    <w:rsid w:val="00FA311D"/>
    <w:rsid w:val="00FA6A56"/>
    <w:rsid w:val="00FA703B"/>
    <w:rsid w:val="00FB607E"/>
    <w:rsid w:val="00FD08A3"/>
    <w:rsid w:val="00FD2181"/>
    <w:rsid w:val="00FD4EAA"/>
    <w:rsid w:val="00FE0814"/>
    <w:rsid w:val="00FE3EF7"/>
    <w:rsid w:val="00FE78EE"/>
    <w:rsid w:val="00FF6D9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F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2B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2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49244/8e963fb893781820c4192cdd6152f609de78a157/" TargetMode="External"/><Relationship Id="rId1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6" Type="http://schemas.openxmlformats.org/officeDocument/2006/relationships/hyperlink" Target="https://www.consultant.ru/document/cons_doc_LAW_482707/f3008796e35445a5adad9236c1a058645dc1fc4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2707/f3008796e35445a5adad9236c1a058645dc1fc4a/" TargetMode="External"/><Relationship Id="rId7" Type="http://schemas.openxmlformats.org/officeDocument/2006/relationships/hyperlink" Target="https://www.consultant.ru/document/cons_doc_LAW_149244/8e963fb893781820c4192cdd6152f609de78a157/" TargetMode="External"/><Relationship Id="rId1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7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5" Type="http://schemas.openxmlformats.org/officeDocument/2006/relationships/hyperlink" Target="https://www.consultant.ru/document/cons_doc_LAW_482707/eb49e4b6b3961c97b3a6a669352f5e911234ccf1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707/2dd8e04a570b20ce0c570a29f2a61b3752fafbe8/" TargetMode="External"/><Relationship Id="rId20" Type="http://schemas.openxmlformats.org/officeDocument/2006/relationships/hyperlink" Target="https://www.consultant.ru/document/cons_doc_LAW_482707/eb49e4b6b3961c97b3a6a669352f5e911234ccf1/" TargetMode="External"/><Relationship Id="rId29" Type="http://schemas.openxmlformats.org/officeDocument/2006/relationships/hyperlink" Target="http://www.garant.ru/hotlaw/peter/3106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4" Type="http://schemas.openxmlformats.org/officeDocument/2006/relationships/hyperlink" Target="https://www.consultant.ru/document/cons_doc_LAW_149244/8e963fb893781820c4192cdd6152f609de78a157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2707/f3008796e35445a5adad9236c1a058645dc1fc4a/" TargetMode="External"/><Relationship Id="rId23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0" Type="http://schemas.openxmlformats.org/officeDocument/2006/relationships/hyperlink" Target="https://www.consultant.ru/document/cons_doc_LAW_482707/2dd8e04a570b20ce0c570a29f2a61b3752fafbe8/" TargetMode="External"/><Relationship Id="rId19" Type="http://schemas.openxmlformats.org/officeDocument/2006/relationships/hyperlink" Target="https://www.consultant.ru/document/cons_doc_LAW_149244/8e963fb893781820c4192cdd6152f609de78a157/" TargetMode="External"/><Relationship Id="rId31" Type="http://schemas.openxmlformats.org/officeDocument/2006/relationships/hyperlink" Target="http://www.garant.ru/hotlaw/peter/3106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2707/f3008796e35445a5adad9236c1a058645dc1fc4a/" TargetMode="External"/><Relationship Id="rId14" Type="http://schemas.openxmlformats.org/officeDocument/2006/relationships/hyperlink" Target="https://www.consultant.ru/document/cons_doc_LAW_482707/eb49e4b6b3961c97b3a6a669352f5e911234ccf1/" TargetMode="External"/><Relationship Id="rId22" Type="http://schemas.openxmlformats.org/officeDocument/2006/relationships/hyperlink" Target="https://www.consultant.ru/document/cons_doc_LAW_482707/2dd8e04a570b20ce0c570a29f2a61b3752fafbe8/" TargetMode="External"/><Relationship Id="rId27" Type="http://schemas.openxmlformats.org/officeDocument/2006/relationships/hyperlink" Target="https://www.consultant.ru/document/cons_doc_LAW_482707/2dd8e04a570b20ce0c570a29f2a61b3752fafbe8/" TargetMode="External"/><Relationship Id="rId30" Type="http://schemas.openxmlformats.org/officeDocument/2006/relationships/hyperlink" Target="http://www.garant.ru/hotlaw/peter/310624/" TargetMode="External"/><Relationship Id="rId8" Type="http://schemas.openxmlformats.org/officeDocument/2006/relationships/hyperlink" Target="https://www.consultant.ru/document/cons_doc_LAW_482707/eb49e4b6b3961c97b3a6a669352f5e911234cc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AB0C-FE1E-40A5-A01A-5FA09944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9382</Words>
  <Characters>53478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Бондарь Екатерина Эдуардовна</cp:lastModifiedBy>
  <cp:revision>14</cp:revision>
  <cp:lastPrinted>2024-10-07T06:18:00Z</cp:lastPrinted>
  <dcterms:created xsi:type="dcterms:W3CDTF">2024-10-07T06:23:00Z</dcterms:created>
  <dcterms:modified xsi:type="dcterms:W3CDTF">2025-06-30T11:58:00Z</dcterms:modified>
</cp:coreProperties>
</file>