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73790" w:rsidRPr="00343AC8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AC8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343AC8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343AC8">
        <w:rPr>
          <w:rFonts w:ascii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3AC8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343AC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C8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Pr="00D7788B" w:rsidRDefault="00D51A10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ноября</w:t>
      </w:r>
      <w:r w:rsidR="0037275B" w:rsidRPr="00D7788B">
        <w:rPr>
          <w:rFonts w:ascii="Times New Roman" w:hAnsi="Times New Roman"/>
          <w:b/>
          <w:sz w:val="28"/>
          <w:szCs w:val="28"/>
        </w:rPr>
        <w:t xml:space="preserve"> </w:t>
      </w:r>
      <w:r w:rsidR="00B61EF6" w:rsidRPr="00D7788B">
        <w:rPr>
          <w:rFonts w:ascii="Times New Roman" w:hAnsi="Times New Roman"/>
          <w:b/>
          <w:sz w:val="28"/>
          <w:szCs w:val="28"/>
        </w:rPr>
        <w:t>20</w:t>
      </w:r>
      <w:r w:rsidR="00BB365E" w:rsidRPr="00D7788B">
        <w:rPr>
          <w:rFonts w:ascii="Times New Roman" w:hAnsi="Times New Roman"/>
          <w:b/>
          <w:sz w:val="28"/>
          <w:szCs w:val="28"/>
        </w:rPr>
        <w:t>2</w:t>
      </w:r>
      <w:r w:rsidR="00C162D4">
        <w:rPr>
          <w:rFonts w:ascii="Times New Roman" w:hAnsi="Times New Roman"/>
          <w:b/>
          <w:sz w:val="28"/>
          <w:szCs w:val="28"/>
        </w:rPr>
        <w:t>3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4E7EC4" w:rsidRPr="00D7788B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380">
        <w:rPr>
          <w:rFonts w:ascii="Times New Roman" w:hAnsi="Times New Roman"/>
          <w:b/>
          <w:sz w:val="28"/>
          <w:szCs w:val="28"/>
        </w:rPr>
        <w:t>1.</w:t>
      </w:r>
      <w:r w:rsidRPr="00387380">
        <w:rPr>
          <w:rFonts w:ascii="Times New Roman" w:hAnsi="Times New Roman"/>
          <w:sz w:val="28"/>
          <w:szCs w:val="28"/>
        </w:rPr>
        <w:t xml:space="preserve">Об избрании </w:t>
      </w:r>
      <w:proofErr w:type="gramStart"/>
      <w:r w:rsidRPr="00387380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387380">
        <w:rPr>
          <w:rFonts w:ascii="Times New Roman" w:hAnsi="Times New Roman"/>
          <w:sz w:val="28"/>
          <w:szCs w:val="28"/>
        </w:rPr>
        <w:t>комиссии</w:t>
      </w:r>
      <w:r w:rsidRPr="00387380">
        <w:rPr>
          <w:rFonts w:ascii="Times New Roman" w:hAnsi="Times New Roman" w:cs="Times New Roman"/>
          <w:sz w:val="28"/>
          <w:szCs w:val="28"/>
        </w:rPr>
        <w:t xml:space="preserve"> </w:t>
      </w:r>
      <w:r w:rsidRPr="00387380">
        <w:rPr>
          <w:rFonts w:ascii="Times New Roman" w:hAnsi="Times New Roman"/>
          <w:sz w:val="28"/>
          <w:szCs w:val="28"/>
        </w:rPr>
        <w:t>Собрания Пугачевского муниципального района</w:t>
      </w:r>
      <w:proofErr w:type="gramEnd"/>
      <w:r w:rsidRPr="00387380">
        <w:rPr>
          <w:rFonts w:ascii="Times New Roman" w:hAnsi="Times New Roman"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343AC8">
        <w:rPr>
          <w:rFonts w:ascii="Times New Roman" w:hAnsi="Times New Roman" w:cs="Times New Roman"/>
          <w:sz w:val="28"/>
          <w:szCs w:val="28"/>
        </w:rPr>
        <w:t xml:space="preserve"> </w:t>
      </w:r>
      <w:r w:rsidRPr="00343AC8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1A10" w:rsidRPr="003A10C3" w:rsidRDefault="00D51A10" w:rsidP="00D51A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3A10C3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3A1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 – председатель Собрания Пугачевского муниципального района</w:t>
      </w:r>
    </w:p>
    <w:p w:rsidR="00D51A10" w:rsidRPr="003A10C3" w:rsidRDefault="00D51A10" w:rsidP="00D51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A10" w:rsidRPr="003A10C3" w:rsidRDefault="00D51A10" w:rsidP="00D51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0C3">
        <w:rPr>
          <w:rFonts w:ascii="Times New Roman" w:hAnsi="Times New Roman"/>
          <w:b/>
          <w:sz w:val="28"/>
          <w:szCs w:val="28"/>
        </w:rPr>
        <w:t>2.</w:t>
      </w:r>
      <w:r w:rsidRPr="003A10C3">
        <w:rPr>
          <w:rFonts w:ascii="Times New Roman" w:hAnsi="Times New Roman"/>
          <w:sz w:val="28"/>
          <w:szCs w:val="28"/>
        </w:rPr>
        <w:t>Об избрании секретаря постоянной комиссии</w:t>
      </w:r>
      <w:r w:rsidRPr="003A10C3">
        <w:rPr>
          <w:rFonts w:ascii="Times New Roman" w:hAnsi="Times New Roman" w:cs="Times New Roman"/>
          <w:sz w:val="28"/>
          <w:szCs w:val="28"/>
        </w:rPr>
        <w:t xml:space="preserve"> </w:t>
      </w:r>
      <w:r w:rsidRPr="003A10C3">
        <w:rPr>
          <w:rFonts w:ascii="Times New Roman" w:hAnsi="Times New Roman"/>
          <w:sz w:val="28"/>
          <w:szCs w:val="28"/>
        </w:rPr>
        <w:t xml:space="preserve">Собрания Пугачевского муниципального района </w:t>
      </w:r>
      <w:r w:rsidRPr="003A10C3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3A10C3">
        <w:rPr>
          <w:rFonts w:ascii="Times New Roman" w:hAnsi="Times New Roman" w:cs="Times New Roman"/>
          <w:sz w:val="28"/>
          <w:szCs w:val="28"/>
        </w:rPr>
        <w:t xml:space="preserve"> </w:t>
      </w:r>
      <w:r w:rsidRPr="003A10C3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3A1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3A10C3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3A1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 – председатель Собрания Пугачевского муниципального района</w:t>
      </w: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87380">
        <w:rPr>
          <w:rFonts w:ascii="Times New Roman" w:hAnsi="Times New Roman"/>
          <w:b/>
          <w:sz w:val="28"/>
          <w:szCs w:val="28"/>
        </w:rPr>
        <w:t>.</w:t>
      </w:r>
      <w:r w:rsidRPr="00387380">
        <w:rPr>
          <w:rFonts w:ascii="Times New Roman" w:hAnsi="Times New Roman"/>
          <w:sz w:val="28"/>
          <w:szCs w:val="28"/>
        </w:rPr>
        <w:t xml:space="preserve">Об избрании </w:t>
      </w:r>
      <w:proofErr w:type="gramStart"/>
      <w:r w:rsidRPr="00387380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387380">
        <w:rPr>
          <w:rFonts w:ascii="Times New Roman" w:hAnsi="Times New Roman"/>
          <w:sz w:val="28"/>
          <w:szCs w:val="28"/>
        </w:rPr>
        <w:t>комиссии</w:t>
      </w:r>
      <w:r w:rsidRPr="00387380">
        <w:rPr>
          <w:rFonts w:ascii="Times New Roman" w:hAnsi="Times New Roman" w:cs="Times New Roman"/>
          <w:sz w:val="28"/>
          <w:szCs w:val="28"/>
        </w:rPr>
        <w:t xml:space="preserve"> </w:t>
      </w:r>
      <w:r w:rsidRPr="00387380">
        <w:rPr>
          <w:rFonts w:ascii="Times New Roman" w:hAnsi="Times New Roman"/>
          <w:sz w:val="28"/>
          <w:szCs w:val="28"/>
        </w:rPr>
        <w:t>Собрания Пугачевского муниципального района</w:t>
      </w:r>
      <w:proofErr w:type="gramEnd"/>
      <w:r w:rsidRPr="00387380">
        <w:rPr>
          <w:rFonts w:ascii="Times New Roman" w:hAnsi="Times New Roman"/>
          <w:sz w:val="28"/>
          <w:szCs w:val="28"/>
        </w:rPr>
        <w:t xml:space="preserve"> 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>по социальной политике, охране здоровья, образованию и работе с молодежью</w:t>
      </w: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D51A10">
        <w:rPr>
          <w:rFonts w:ascii="Times New Roman" w:hAnsi="Times New Roman" w:cs="Times New Roman"/>
          <w:color w:val="000000" w:themeColor="text1"/>
          <w:sz w:val="24"/>
          <w:szCs w:val="24"/>
        </w:rPr>
        <w:t>Андриянова</w:t>
      </w:r>
      <w:proofErr w:type="spellEnd"/>
      <w:r w:rsidRPr="00D51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Константиновна – председатель комиссии</w:t>
      </w:r>
    </w:p>
    <w:p w:rsidR="00D51A10" w:rsidRPr="00387380" w:rsidRDefault="00D51A10" w:rsidP="00D51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1A10" w:rsidRDefault="00D51A10" w:rsidP="00D51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Об избрании с</w:t>
      </w:r>
      <w:r w:rsidRPr="00387380">
        <w:rPr>
          <w:rFonts w:ascii="Times New Roman" w:hAnsi="Times New Roman"/>
          <w:sz w:val="28"/>
          <w:szCs w:val="28"/>
        </w:rPr>
        <w:t xml:space="preserve">екретаря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387380">
        <w:rPr>
          <w:rFonts w:ascii="Times New Roman" w:hAnsi="Times New Roman"/>
          <w:sz w:val="28"/>
          <w:szCs w:val="28"/>
        </w:rPr>
        <w:t>комиссии</w:t>
      </w:r>
      <w:r w:rsidRPr="00387380">
        <w:rPr>
          <w:rFonts w:ascii="Times New Roman" w:hAnsi="Times New Roman" w:cs="Times New Roman"/>
          <w:sz w:val="28"/>
          <w:szCs w:val="28"/>
        </w:rPr>
        <w:t xml:space="preserve"> </w:t>
      </w:r>
      <w:r w:rsidRPr="00387380">
        <w:rPr>
          <w:rFonts w:ascii="Times New Roman" w:hAnsi="Times New Roman"/>
          <w:sz w:val="28"/>
          <w:szCs w:val="28"/>
        </w:rPr>
        <w:t xml:space="preserve">Собрания Пугачевского муниципального района </w:t>
      </w:r>
      <w:r w:rsidRPr="00343AC8">
        <w:rPr>
          <w:rFonts w:ascii="Times New Roman" w:eastAsia="Times New Roman" w:hAnsi="Times New Roman" w:cs="Times New Roman"/>
          <w:sz w:val="28"/>
          <w:szCs w:val="28"/>
        </w:rPr>
        <w:t>по социальной политике, охране здоровья, образованию и работе с молодежью,</w:t>
      </w: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D51A10">
        <w:rPr>
          <w:rFonts w:ascii="Times New Roman" w:hAnsi="Times New Roman" w:cs="Times New Roman"/>
          <w:color w:val="000000" w:themeColor="text1"/>
          <w:sz w:val="24"/>
          <w:szCs w:val="24"/>
        </w:rPr>
        <w:t>Андриянова</w:t>
      </w:r>
      <w:proofErr w:type="spellEnd"/>
      <w:r w:rsidRPr="00D51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Константиновна – председатель комиссии</w:t>
      </w: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5.</w:t>
      </w:r>
      <w:r>
        <w:rPr>
          <w:rFonts w:ascii="Times New Roman" w:hAnsi="Times New Roman"/>
          <w:bCs/>
          <w:sz w:val="28"/>
          <w:szCs w:val="28"/>
        </w:rPr>
        <w:t>О бюджете Пугачевского муниципального района на 2024 год и на плановый период 2025 и 2026 годов»</w:t>
      </w:r>
    </w:p>
    <w:p w:rsidR="00D51A10" w:rsidRPr="00104312" w:rsidRDefault="00D51A10" w:rsidP="00D51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D51A10" w:rsidRDefault="00D51A10" w:rsidP="00D51A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340" w:rsidRPr="00C51C31" w:rsidRDefault="00D51A10" w:rsidP="0054560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7"/>
          <w:szCs w:val="27"/>
        </w:rPr>
        <w:t>6</w:t>
      </w:r>
      <w:r w:rsidR="00AD71E9" w:rsidRPr="00F12BBF">
        <w:rPr>
          <w:rFonts w:ascii="Times New Roman" w:hAnsi="Times New Roman"/>
          <w:b/>
          <w:sz w:val="27"/>
          <w:szCs w:val="27"/>
        </w:rPr>
        <w:t>.</w:t>
      </w:r>
      <w:r w:rsidR="00AD71E9" w:rsidRPr="00F12BBF">
        <w:rPr>
          <w:rFonts w:ascii="Times New Roman" w:hAnsi="Times New Roman"/>
          <w:sz w:val="27"/>
          <w:szCs w:val="27"/>
        </w:rPr>
        <w:t>Разное</w:t>
      </w: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22ACC"/>
    <w:rsid w:val="000318DF"/>
    <w:rsid w:val="000377DE"/>
    <w:rsid w:val="00042820"/>
    <w:rsid w:val="00043283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3EAF"/>
    <w:rsid w:val="001673BC"/>
    <w:rsid w:val="00172A15"/>
    <w:rsid w:val="00175A51"/>
    <w:rsid w:val="00177CCA"/>
    <w:rsid w:val="00186CA3"/>
    <w:rsid w:val="0019110B"/>
    <w:rsid w:val="00193171"/>
    <w:rsid w:val="001B19AD"/>
    <w:rsid w:val="001D31C7"/>
    <w:rsid w:val="001F1C50"/>
    <w:rsid w:val="001F7477"/>
    <w:rsid w:val="0020052E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2C51"/>
    <w:rsid w:val="00904CCC"/>
    <w:rsid w:val="00906DAE"/>
    <w:rsid w:val="00907CF2"/>
    <w:rsid w:val="00913D3A"/>
    <w:rsid w:val="00925680"/>
    <w:rsid w:val="00933EE3"/>
    <w:rsid w:val="009376CD"/>
    <w:rsid w:val="0094252B"/>
    <w:rsid w:val="0094371E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577A"/>
    <w:rsid w:val="00B76AA9"/>
    <w:rsid w:val="00B93ACD"/>
    <w:rsid w:val="00BA1380"/>
    <w:rsid w:val="00BA249F"/>
    <w:rsid w:val="00BA26E3"/>
    <w:rsid w:val="00BA402A"/>
    <w:rsid w:val="00BB365E"/>
    <w:rsid w:val="00BB7090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241D4"/>
    <w:rsid w:val="00E33500"/>
    <w:rsid w:val="00E52EBA"/>
    <w:rsid w:val="00E57FA8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3F55-791B-49E9-B55E-063C18BF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181</cp:revision>
  <cp:lastPrinted>2023-09-21T06:53:00Z</cp:lastPrinted>
  <dcterms:created xsi:type="dcterms:W3CDTF">2017-06-21T10:35:00Z</dcterms:created>
  <dcterms:modified xsi:type="dcterms:W3CDTF">2023-11-27T05:00:00Z</dcterms:modified>
</cp:coreProperties>
</file>