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Приложение </w:t>
      </w:r>
      <w:r w:rsidR="00D3623D">
        <w:rPr>
          <w:rFonts w:ascii="Times New Roman" w:hAnsi="Times New Roman"/>
          <w:sz w:val="28"/>
          <w:szCs w:val="28"/>
        </w:rPr>
        <w:t>7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к решени</w:t>
      </w:r>
      <w:r w:rsidR="00DF0256">
        <w:rPr>
          <w:rFonts w:ascii="Times New Roman" w:hAnsi="Times New Roman"/>
          <w:sz w:val="28"/>
          <w:szCs w:val="28"/>
        </w:rPr>
        <w:t>ю</w:t>
      </w:r>
      <w:r w:rsidRPr="00634115">
        <w:rPr>
          <w:rFonts w:ascii="Times New Roman" w:hAnsi="Times New Roman"/>
          <w:sz w:val="28"/>
          <w:szCs w:val="28"/>
        </w:rPr>
        <w:t xml:space="preserve"> Собрания  Пугачевского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Саратовской области</w:t>
      </w:r>
    </w:p>
    <w:p w:rsidR="001A2FBC" w:rsidRPr="00634115" w:rsidRDefault="001A2FBC" w:rsidP="001A2FBC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«О бюджете Пугачевского</w:t>
      </w:r>
    </w:p>
    <w:p w:rsidR="001A2FBC" w:rsidRPr="00634115" w:rsidRDefault="001A2FBC" w:rsidP="001A2FB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муниципального района на 20</w:t>
      </w:r>
      <w:r w:rsidR="001B7F97">
        <w:rPr>
          <w:rFonts w:ascii="Times New Roman" w:hAnsi="Times New Roman"/>
          <w:sz w:val="28"/>
          <w:szCs w:val="28"/>
        </w:rPr>
        <w:t>2</w:t>
      </w:r>
      <w:r w:rsidR="007B0763">
        <w:rPr>
          <w:rFonts w:ascii="Times New Roman" w:hAnsi="Times New Roman"/>
          <w:sz w:val="28"/>
          <w:szCs w:val="28"/>
        </w:rPr>
        <w:t>4</w:t>
      </w:r>
      <w:r w:rsidRPr="00634115">
        <w:rPr>
          <w:rFonts w:ascii="Times New Roman" w:hAnsi="Times New Roman"/>
          <w:sz w:val="28"/>
          <w:szCs w:val="28"/>
        </w:rPr>
        <w:t xml:space="preserve"> год и </w:t>
      </w:r>
    </w:p>
    <w:p w:rsidR="001A2FBC" w:rsidRPr="00634115" w:rsidRDefault="001A2FBC" w:rsidP="001A2FB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на плановый период 20</w:t>
      </w:r>
      <w:r w:rsidR="000D15DD">
        <w:rPr>
          <w:rFonts w:ascii="Times New Roman" w:hAnsi="Times New Roman"/>
          <w:sz w:val="28"/>
          <w:szCs w:val="28"/>
        </w:rPr>
        <w:t>2</w:t>
      </w:r>
      <w:r w:rsidR="007B0763">
        <w:rPr>
          <w:rFonts w:ascii="Times New Roman" w:hAnsi="Times New Roman"/>
          <w:sz w:val="28"/>
          <w:szCs w:val="28"/>
        </w:rPr>
        <w:t>5</w:t>
      </w:r>
      <w:r w:rsidRPr="00634115">
        <w:rPr>
          <w:rFonts w:ascii="Times New Roman" w:hAnsi="Times New Roman"/>
          <w:sz w:val="28"/>
          <w:szCs w:val="28"/>
        </w:rPr>
        <w:t xml:space="preserve"> и 202</w:t>
      </w:r>
      <w:r w:rsidR="007B0763">
        <w:rPr>
          <w:rFonts w:ascii="Times New Roman" w:hAnsi="Times New Roman"/>
          <w:sz w:val="28"/>
          <w:szCs w:val="28"/>
        </w:rPr>
        <w:t>6</w:t>
      </w:r>
      <w:r w:rsidRPr="00634115">
        <w:rPr>
          <w:rFonts w:ascii="Times New Roman" w:hAnsi="Times New Roman"/>
          <w:sz w:val="28"/>
          <w:szCs w:val="28"/>
        </w:rPr>
        <w:t xml:space="preserve"> годов»</w:t>
      </w:r>
    </w:p>
    <w:p w:rsidR="001A2FBC" w:rsidRDefault="001A2FBC" w:rsidP="001A2FBC">
      <w:pPr>
        <w:ind w:left="4536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2C13E1" w:rsidRPr="00413BE3" w:rsidRDefault="002C13E1" w:rsidP="001A2FBC">
      <w:pPr>
        <w:ind w:left="4536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DF0256" w:rsidRDefault="001A2FBC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Распределение дотации бюджетам поселений</w:t>
      </w:r>
    </w:p>
    <w:p w:rsidR="00DF0256" w:rsidRDefault="001A2FBC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</w:p>
    <w:p w:rsidR="0007117A" w:rsidRDefault="001A2FBC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 xml:space="preserve"> за счет субвенции из областного бюджета</w:t>
      </w:r>
      <w:r w:rsidR="0007117A" w:rsidRPr="0007117A">
        <w:rPr>
          <w:rFonts w:ascii="Times New Roman" w:hAnsi="Times New Roman"/>
          <w:sz w:val="28"/>
          <w:szCs w:val="28"/>
        </w:rPr>
        <w:t xml:space="preserve"> </w:t>
      </w:r>
    </w:p>
    <w:p w:rsidR="001A2FBC" w:rsidRPr="00634115" w:rsidRDefault="0007117A" w:rsidP="001A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115">
        <w:rPr>
          <w:rFonts w:ascii="Times New Roman" w:hAnsi="Times New Roman"/>
          <w:sz w:val="28"/>
          <w:szCs w:val="28"/>
        </w:rPr>
        <w:t>на 20</w:t>
      </w:r>
      <w:r w:rsidR="001B7F97">
        <w:rPr>
          <w:rFonts w:ascii="Times New Roman" w:hAnsi="Times New Roman"/>
          <w:sz w:val="28"/>
          <w:szCs w:val="28"/>
        </w:rPr>
        <w:t>2</w:t>
      </w:r>
      <w:r w:rsidR="007B0763">
        <w:rPr>
          <w:rFonts w:ascii="Times New Roman" w:hAnsi="Times New Roman"/>
          <w:sz w:val="28"/>
          <w:szCs w:val="28"/>
        </w:rPr>
        <w:t>4</w:t>
      </w:r>
      <w:r w:rsidRPr="0063411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B0763">
        <w:rPr>
          <w:rFonts w:ascii="Times New Roman" w:hAnsi="Times New Roman"/>
          <w:sz w:val="28"/>
          <w:szCs w:val="28"/>
        </w:rPr>
        <w:t>5</w:t>
      </w:r>
      <w:r w:rsidRPr="00634115">
        <w:rPr>
          <w:rFonts w:ascii="Times New Roman" w:hAnsi="Times New Roman"/>
          <w:sz w:val="28"/>
          <w:szCs w:val="28"/>
        </w:rPr>
        <w:t xml:space="preserve"> и 202</w:t>
      </w:r>
      <w:r w:rsidR="007B0763">
        <w:rPr>
          <w:rFonts w:ascii="Times New Roman" w:hAnsi="Times New Roman"/>
          <w:sz w:val="28"/>
          <w:szCs w:val="28"/>
        </w:rPr>
        <w:t>6</w:t>
      </w:r>
      <w:r w:rsidRPr="00634115">
        <w:rPr>
          <w:rFonts w:ascii="Times New Roman" w:hAnsi="Times New Roman"/>
          <w:sz w:val="28"/>
          <w:szCs w:val="28"/>
        </w:rPr>
        <w:t xml:space="preserve"> годов</w:t>
      </w:r>
    </w:p>
    <w:p w:rsidR="001A2FBC" w:rsidRPr="00413BE3" w:rsidRDefault="001A2FBC" w:rsidP="001A2FBC">
      <w:pPr>
        <w:spacing w:after="0" w:line="240" w:lineRule="auto"/>
        <w:ind w:firstLine="3960"/>
        <w:jc w:val="center"/>
        <w:rPr>
          <w:rFonts w:ascii="Times New Roman" w:hAnsi="Times New Roman"/>
          <w:color w:val="00B050"/>
          <w:sz w:val="28"/>
          <w:szCs w:val="28"/>
        </w:rPr>
      </w:pPr>
    </w:p>
    <w:tbl>
      <w:tblPr>
        <w:tblW w:w="9510" w:type="dxa"/>
        <w:tblInd w:w="96" w:type="dxa"/>
        <w:tblLook w:val="04A0"/>
      </w:tblPr>
      <w:tblGrid>
        <w:gridCol w:w="579"/>
        <w:gridCol w:w="4253"/>
        <w:gridCol w:w="1560"/>
        <w:gridCol w:w="1582"/>
        <w:gridCol w:w="1558"/>
      </w:tblGrid>
      <w:tr w:rsidR="001A2FBC" w:rsidRPr="00413BE3" w:rsidTr="00BE6726">
        <w:trPr>
          <w:trHeight w:val="60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BE6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BE6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BE67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BE67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BE6726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413BE3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1A2FBC" w:rsidRPr="00413BE3" w:rsidTr="00BE6726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FBC" w:rsidRPr="00413BE3" w:rsidRDefault="001A2FBC" w:rsidP="00BE6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FBC" w:rsidRPr="00413BE3" w:rsidRDefault="001A2FBC" w:rsidP="00BE67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FBC" w:rsidRPr="00413BE3" w:rsidRDefault="001A2FBC" w:rsidP="007B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1B7F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B0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2811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FBC" w:rsidRPr="00413BE3" w:rsidRDefault="001A2FBC" w:rsidP="007B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FA7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B0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FBC" w:rsidRPr="00413BE3" w:rsidRDefault="001A2FBC" w:rsidP="007B07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7B07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413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5E3A81" w:rsidP="005E3A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1A2FBC"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Пугачев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E9289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2488,2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2759,6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Давыдовское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E9289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E9289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Заволжское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270,5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Клинцовское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1B7F9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75,1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Краснореченское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1B7F9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98,3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Надеждинское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E9289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E9289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66,4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Преображенское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143,4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Рахмановское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107,3</w:t>
            </w:r>
          </w:p>
        </w:tc>
      </w:tr>
      <w:tr w:rsidR="001A2FBC" w:rsidRPr="00413BE3" w:rsidTr="00BE672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E3">
              <w:rPr>
                <w:rFonts w:ascii="Times New Roman" w:hAnsi="Times New Roman"/>
                <w:color w:val="000000"/>
                <w:sz w:val="24"/>
                <w:szCs w:val="24"/>
              </w:rPr>
              <w:t>Старопорубежское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1A2FBC" w:rsidRPr="00413BE3" w:rsidTr="00BE6726">
        <w:trPr>
          <w:trHeight w:val="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FBC" w:rsidRPr="00413BE3" w:rsidRDefault="001A2FBC" w:rsidP="0048413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BE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FBC" w:rsidRPr="00413BE3" w:rsidRDefault="007B0763" w:rsidP="00E9289D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3375,9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FBC" w:rsidRPr="00413BE3" w:rsidRDefault="007B0763" w:rsidP="0048413D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3576,1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FBC" w:rsidRPr="00413BE3" w:rsidRDefault="007B0763" w:rsidP="00E9289D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3744,2</w:t>
            </w:r>
          </w:p>
        </w:tc>
      </w:tr>
    </w:tbl>
    <w:p w:rsidR="001A2FBC" w:rsidRPr="00E1317D" w:rsidRDefault="001A2FBC" w:rsidP="001A2FBC">
      <w:pPr>
        <w:spacing w:after="0" w:line="240" w:lineRule="auto"/>
        <w:ind w:firstLine="3960"/>
        <w:rPr>
          <w:rFonts w:ascii="Times New Roman" w:hAnsi="Times New Roman"/>
          <w:color w:val="00B050"/>
          <w:sz w:val="28"/>
          <w:szCs w:val="28"/>
        </w:rPr>
      </w:pPr>
    </w:p>
    <w:p w:rsidR="001A2FBC" w:rsidRDefault="001A2FBC" w:rsidP="001A2FBC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515EDE" w:rsidRDefault="00515EDE"/>
    <w:sectPr w:rsidR="00515EDE" w:rsidSect="0051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FBC"/>
    <w:rsid w:val="0007117A"/>
    <w:rsid w:val="000D15DD"/>
    <w:rsid w:val="00144220"/>
    <w:rsid w:val="001A2FBC"/>
    <w:rsid w:val="001B7F97"/>
    <w:rsid w:val="001E6ADF"/>
    <w:rsid w:val="002660E5"/>
    <w:rsid w:val="00281127"/>
    <w:rsid w:val="002B30B5"/>
    <w:rsid w:val="002C13E1"/>
    <w:rsid w:val="00356D70"/>
    <w:rsid w:val="00452D77"/>
    <w:rsid w:val="0048413D"/>
    <w:rsid w:val="00515EDE"/>
    <w:rsid w:val="005E0FA2"/>
    <w:rsid w:val="005E3A81"/>
    <w:rsid w:val="00630E73"/>
    <w:rsid w:val="0065766E"/>
    <w:rsid w:val="00681673"/>
    <w:rsid w:val="006C67CF"/>
    <w:rsid w:val="007B0763"/>
    <w:rsid w:val="007C2D83"/>
    <w:rsid w:val="0085392C"/>
    <w:rsid w:val="00AB49C7"/>
    <w:rsid w:val="00AE3105"/>
    <w:rsid w:val="00D3623D"/>
    <w:rsid w:val="00D8483E"/>
    <w:rsid w:val="00DA6CFC"/>
    <w:rsid w:val="00DF0256"/>
    <w:rsid w:val="00E9289D"/>
    <w:rsid w:val="00F95565"/>
    <w:rsid w:val="00FA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Pankratova</cp:lastModifiedBy>
  <cp:revision>19</cp:revision>
  <dcterms:created xsi:type="dcterms:W3CDTF">2018-11-09T09:39:00Z</dcterms:created>
  <dcterms:modified xsi:type="dcterms:W3CDTF">2023-10-20T12:59:00Z</dcterms:modified>
</cp:coreProperties>
</file>