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 xml:space="preserve">Приложение </w:t>
      </w:r>
      <w:r>
        <w:rPr>
          <w:b w:val="0"/>
          <w:color w:val="000000"/>
          <w:sz w:val="28"/>
          <w:szCs w:val="28"/>
        </w:rPr>
        <w:t>1</w:t>
      </w:r>
      <w:r w:rsidRPr="00BE3CAC">
        <w:rPr>
          <w:b w:val="0"/>
          <w:color w:val="000000"/>
          <w:sz w:val="28"/>
          <w:szCs w:val="28"/>
        </w:rPr>
        <w:t xml:space="preserve">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к  решени</w:t>
      </w:r>
      <w:r>
        <w:rPr>
          <w:b w:val="0"/>
          <w:color w:val="000000"/>
          <w:sz w:val="28"/>
          <w:szCs w:val="28"/>
        </w:rPr>
        <w:t>ю</w:t>
      </w:r>
      <w:r w:rsidRPr="00BE3CAC">
        <w:rPr>
          <w:b w:val="0"/>
          <w:color w:val="000000"/>
          <w:sz w:val="28"/>
          <w:szCs w:val="28"/>
        </w:rPr>
        <w:t xml:space="preserve"> Собрания Пугачевского</w:t>
      </w:r>
      <w:r>
        <w:rPr>
          <w:b w:val="0"/>
          <w:color w:val="000000"/>
          <w:sz w:val="28"/>
          <w:szCs w:val="28"/>
        </w:rPr>
        <w:t xml:space="preserve"> </w:t>
      </w:r>
      <w:r w:rsidRPr="00BE3CAC">
        <w:rPr>
          <w:b w:val="0"/>
          <w:color w:val="000000"/>
          <w:sz w:val="28"/>
          <w:szCs w:val="28"/>
        </w:rPr>
        <w:t xml:space="preserve">муниципального района 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 w:rsidRPr="00BE3CAC">
        <w:rPr>
          <w:b w:val="0"/>
          <w:color w:val="000000"/>
          <w:sz w:val="28"/>
          <w:szCs w:val="28"/>
        </w:rPr>
        <w:t>Саратовской области</w:t>
      </w:r>
    </w:p>
    <w:p w:rsidR="00CB13AF" w:rsidRPr="00BE3CAC" w:rsidRDefault="00CB13AF" w:rsidP="00CB13AF">
      <w:pPr>
        <w:pStyle w:val="1"/>
        <w:ind w:left="4536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BE3CAC">
        <w:rPr>
          <w:b w:val="0"/>
          <w:color w:val="000000"/>
          <w:sz w:val="28"/>
          <w:szCs w:val="28"/>
        </w:rPr>
        <w:t xml:space="preserve">О бюджете </w:t>
      </w:r>
      <w:proofErr w:type="gramStart"/>
      <w:r w:rsidRPr="00BE3CAC">
        <w:rPr>
          <w:b w:val="0"/>
          <w:color w:val="000000"/>
          <w:sz w:val="28"/>
          <w:szCs w:val="28"/>
        </w:rPr>
        <w:t>Пугачевского</w:t>
      </w:r>
      <w:proofErr w:type="gramEnd"/>
    </w:p>
    <w:p w:rsidR="00CB13AF" w:rsidRPr="005B26CA" w:rsidRDefault="00CB13AF" w:rsidP="00CB13AF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муниципального района на 2023</w:t>
      </w:r>
      <w:r w:rsidRPr="00BE3CAC">
        <w:rPr>
          <w:b w:val="0"/>
          <w:color w:val="000000"/>
          <w:sz w:val="28"/>
          <w:szCs w:val="28"/>
        </w:rPr>
        <w:t xml:space="preserve"> год</w:t>
      </w:r>
      <w:r>
        <w:rPr>
          <w:b w:val="0"/>
          <w:color w:val="000000"/>
          <w:sz w:val="28"/>
          <w:szCs w:val="28"/>
        </w:rPr>
        <w:t xml:space="preserve"> и на </w:t>
      </w:r>
      <w:r w:rsidRPr="005B26CA">
        <w:rPr>
          <w:b w:val="0"/>
          <w:sz w:val="28"/>
          <w:szCs w:val="28"/>
        </w:rPr>
        <w:t>плановый период 20</w:t>
      </w:r>
      <w:r>
        <w:rPr>
          <w:b w:val="0"/>
          <w:sz w:val="28"/>
          <w:szCs w:val="28"/>
        </w:rPr>
        <w:t>24</w:t>
      </w:r>
      <w:r w:rsidRPr="005B26CA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5</w:t>
      </w:r>
      <w:r w:rsidRPr="005B26CA">
        <w:rPr>
          <w:b w:val="0"/>
          <w:sz w:val="28"/>
          <w:szCs w:val="28"/>
        </w:rPr>
        <w:t xml:space="preserve"> годов»</w:t>
      </w:r>
    </w:p>
    <w:p w:rsidR="00CB13AF" w:rsidRDefault="00CB13AF" w:rsidP="00CB13AF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13AF" w:rsidRPr="008A427F" w:rsidRDefault="00CB13AF" w:rsidP="00CB1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27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27F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427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B13AF" w:rsidRPr="003B1B36" w:rsidRDefault="00CB13AF" w:rsidP="00CB1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AF" w:rsidRDefault="00CB13AF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4"/>
        <w:gridCol w:w="2329"/>
        <w:gridCol w:w="1335"/>
        <w:gridCol w:w="1335"/>
        <w:gridCol w:w="1432"/>
      </w:tblGrid>
      <w:tr w:rsidR="00621C16" w:rsidRPr="00EC61F7" w:rsidTr="00621C16">
        <w:trPr>
          <w:trHeight w:val="648"/>
        </w:trPr>
        <w:tc>
          <w:tcPr>
            <w:tcW w:w="3412" w:type="dxa"/>
            <w:vMerge w:val="restart"/>
            <w:shd w:val="clear" w:color="000000" w:fill="FFFFFF"/>
            <w:hideMark/>
          </w:tcPr>
          <w:p w:rsidR="00621C16" w:rsidRPr="00EC61F7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621C16" w:rsidRPr="00EC61F7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300" w:type="dxa"/>
            <w:vMerge w:val="restart"/>
            <w:shd w:val="clear" w:color="000000" w:fill="FFFFFF"/>
            <w:hideMark/>
          </w:tcPr>
          <w:p w:rsidR="00621C16" w:rsidRPr="00EC61F7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00" w:type="dxa"/>
            <w:vMerge w:val="restart"/>
            <w:shd w:val="clear" w:color="000000" w:fill="FFFFFF"/>
            <w:hideMark/>
          </w:tcPr>
          <w:p w:rsidR="00621C16" w:rsidRPr="00EC61F7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94" w:type="dxa"/>
            <w:vMerge w:val="restart"/>
            <w:shd w:val="clear" w:color="000000" w:fill="FFFFFF"/>
            <w:hideMark/>
          </w:tcPr>
          <w:p w:rsidR="00621C16" w:rsidRPr="00EC61F7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C61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621C16" w:rsidRPr="00EC61F7" w:rsidTr="00621C16">
        <w:trPr>
          <w:trHeight w:val="230"/>
        </w:trPr>
        <w:tc>
          <w:tcPr>
            <w:tcW w:w="3412" w:type="dxa"/>
            <w:vMerge/>
            <w:vAlign w:val="center"/>
            <w:hideMark/>
          </w:tcPr>
          <w:p w:rsidR="00621C16" w:rsidRPr="00EC61F7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21C16" w:rsidRPr="00EC61F7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621C16" w:rsidRPr="00EC61F7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621C16" w:rsidRPr="00EC61F7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  <w:hideMark/>
          </w:tcPr>
          <w:p w:rsidR="00621C16" w:rsidRPr="00EC61F7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320 993,2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296 688,4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315 825,4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203 310,6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221 968,1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203 310,6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201 493,1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221 968,1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17 146,5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18 799,1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17 146,5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18 144,2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18 799,1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36 818,7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31 636,6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33 345,6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25 758,7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20 116,6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21 323,6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11 440,0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11 942,0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17 201,0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18 125,0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17 201,0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18 125,0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6 525,0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6 580,0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16 268,9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7 984,8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7 785,9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15 539,4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7 518,9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7 318,9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1 11 05010 00 0000 120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14 816,7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395,9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Доходы,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1 11 05070 00 0000 120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323,0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1 11 07000 00 0000 120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456,5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1 12 00000 00 0000 000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22 149,0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10 679,7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6 921,7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11 207,0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3 758,0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1 14 06000 00 0000 000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10 942,0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6 921,7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1 700,0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1 023 031,1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832 561,6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825 703,1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1 023 031,1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832 561,6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825 703,1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181 965,3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139 036,7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181 965,3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139 036,7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181 965,3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143 278,2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139 036,7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143 231,7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102 019,2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98 960,1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обновление материально-технической базы для организации </w:t>
            </w:r>
            <w:proofErr w:type="spellStart"/>
            <w:proofErr w:type="gram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ледовательской</w:t>
            </w:r>
            <w:proofErr w:type="gramEnd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, научно-практической, творческой деятельности, занятий физической культурой и спортом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2 02 25098 05 0000 150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1 609,1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1 817,9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2 02 25171 05 0000 150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2 02 25172 05 0000 150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4 571,2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1 843,5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24 843,8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24 529,1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2 02 25467 05 0000 150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3 206,2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9 655,7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поддержку отрасли культуры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техническое оснащение муниципальных музеев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2 02 25590 05 0112 150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10 933,0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2 02 25750 05 0112 150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87 880,1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19 409,4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20 563,7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2 02 29999 05 0078 150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53 083,4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2 02 29999 05 0086 150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2 02 29999 05 0087 150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10 091,0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9 157,3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-н</w:t>
            </w:r>
            <w:proofErr w:type="gramEnd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аучной и технологической направленностей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2 02 29999 05 0108 150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7 977,9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9 834,5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10 988,8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обеспечение условий для внедрения цифровой образовательной среды 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2 02 29999 05 0111 150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2 02 29999 05 0126 150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2 02 29999 05 0128 150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630 444,1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581 223,3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581 665,4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600 903,5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552 141,8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552 583,6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2 02 30024 05 0001 150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446 055,1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397 485,1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2 02 30024 05 0003 150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1 251,9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2 02 30024 05 0007 150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3 375,9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2 02 30024 05 0008 150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2 02 30024 05 0009 150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2 086,6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2 02 30024 05 0010 150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417,3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6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организации </w:t>
            </w: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2 02 30024 05 0012 150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395,4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 компенсацию 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8 109,8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2 02 30024 05 0016 150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5 521,8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5 753,7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5 995,3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2 02 30024 05 0027 150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9 900,6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2 02 30024 05 0028 150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952,7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2 02 30024 05 0029 150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409,8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2 02 30024 05 0037 150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120 689,7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121 046,6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 сиротами и детьми, оставшимися без попечения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2 02 30024 05 0038 151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2 02 30024 05 0043 150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1 197,6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299,4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6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на 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2 02 30024 05 0045 150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239,7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29 534,3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29 079,4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2 02 35469 05 0000 150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23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67 390,0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6 040,9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6 040,9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2 02 45179 05 0000 150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5 492,4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5 414,3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5 414,3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61 897,6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626,6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626,6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за счет резервного фонда Правительства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2 02 49999 05 0006 150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2 02 49999 05 0013 150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33 902,4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2 02 49999 05 0015 150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984,9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626,6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осуществление мероприятий  в области энергосбережения и повышения энергетической эффективности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2 02 49999 05 0020 150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7 630,0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2 02 49999 05 0026 150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5 215,0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7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2 02 49999 05 0067 150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9 931,0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2 02 49999 05 0070 150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2 02 49999 05 0100 150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937,7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2 02 49999 05 0106 150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21C16" w:rsidRPr="00966C96" w:rsidTr="00621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23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1 344 024,3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1 129 250,0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C16" w:rsidRPr="00966C96" w:rsidRDefault="00621C16" w:rsidP="002A5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6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1 141 528,5</w:t>
            </w:r>
          </w:p>
        </w:tc>
      </w:tr>
    </w:tbl>
    <w:p w:rsidR="00227373" w:rsidRDefault="00227373" w:rsidP="00CB13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27373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13AF"/>
    <w:rsid w:val="00136371"/>
    <w:rsid w:val="00203A15"/>
    <w:rsid w:val="00227373"/>
    <w:rsid w:val="002441DD"/>
    <w:rsid w:val="002E59F7"/>
    <w:rsid w:val="00385BDF"/>
    <w:rsid w:val="003C7498"/>
    <w:rsid w:val="00402A34"/>
    <w:rsid w:val="00416A38"/>
    <w:rsid w:val="00440064"/>
    <w:rsid w:val="0049655C"/>
    <w:rsid w:val="0059515B"/>
    <w:rsid w:val="00621C16"/>
    <w:rsid w:val="006E02F1"/>
    <w:rsid w:val="00786EA6"/>
    <w:rsid w:val="008F5D85"/>
    <w:rsid w:val="009C279A"/>
    <w:rsid w:val="00A37237"/>
    <w:rsid w:val="00B65C91"/>
    <w:rsid w:val="00CB050E"/>
    <w:rsid w:val="00CB13AF"/>
    <w:rsid w:val="00D32C9C"/>
    <w:rsid w:val="00E449E8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B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2514</Words>
  <Characters>14332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1 </vt:lpstr>
      <vt:lpstr>к  решению Собрания Пугачевского муниципального района </vt:lpstr>
      <vt:lpstr>Саратовской области</vt:lpstr>
      <vt:lpstr>«О бюджете Пугачевского</vt:lpstr>
      <vt:lpstr>муниципального района на 2023 год и на плановый период 2024 и 2025 годов»</vt:lpstr>
      <vt:lpstr/>
    </vt:vector>
  </TitlesOfParts>
  <Company/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KovalenkoSA</cp:lastModifiedBy>
  <cp:revision>11</cp:revision>
  <dcterms:created xsi:type="dcterms:W3CDTF">2022-10-24T06:28:00Z</dcterms:created>
  <dcterms:modified xsi:type="dcterms:W3CDTF">2023-11-16T11:41:00Z</dcterms:modified>
</cp:coreProperties>
</file>