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F6" w:rsidRPr="005F2E46" w:rsidRDefault="007808F6" w:rsidP="007808F6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D270B1">
        <w:rPr>
          <w:rFonts w:ascii="Times New Roman" w:hAnsi="Times New Roman"/>
          <w:color w:val="000000"/>
          <w:sz w:val="28"/>
          <w:szCs w:val="28"/>
        </w:rPr>
        <w:t>2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к 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F2E46">
        <w:rPr>
          <w:rFonts w:ascii="Times New Roman" w:hAnsi="Times New Roman"/>
          <w:color w:val="000000"/>
          <w:sz w:val="28"/>
          <w:szCs w:val="28"/>
        </w:rPr>
        <w:t>ешени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F2E46">
        <w:rPr>
          <w:rFonts w:ascii="Times New Roman" w:hAnsi="Times New Roman"/>
          <w:color w:val="000000"/>
          <w:sz w:val="28"/>
          <w:szCs w:val="28"/>
        </w:rPr>
        <w:t xml:space="preserve"> Собрания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>Пугачевского муниципального района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gramStart"/>
      <w:r w:rsidRPr="005F2E46">
        <w:rPr>
          <w:rFonts w:ascii="Times New Roman" w:hAnsi="Times New Roman"/>
          <w:color w:val="000000"/>
          <w:sz w:val="28"/>
          <w:szCs w:val="28"/>
        </w:rPr>
        <w:t>Пугачевского</w:t>
      </w:r>
      <w:proofErr w:type="gramEnd"/>
    </w:p>
    <w:p w:rsidR="007808F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 на 202</w:t>
      </w:r>
      <w:r w:rsidR="009A2A0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2E46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плановый период 202</w:t>
      </w:r>
      <w:r w:rsidR="009A2A0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A2A0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5F2E46">
        <w:rPr>
          <w:rFonts w:ascii="Times New Roman" w:hAnsi="Times New Roman"/>
          <w:color w:val="000000"/>
          <w:sz w:val="28"/>
          <w:szCs w:val="28"/>
        </w:rPr>
        <w:t>»</w:t>
      </w:r>
    </w:p>
    <w:p w:rsidR="007808F6" w:rsidRPr="005F2E46" w:rsidRDefault="007808F6" w:rsidP="007808F6">
      <w:pPr>
        <w:spacing w:after="0"/>
        <w:rPr>
          <w:rFonts w:ascii="Times New Roman" w:hAnsi="Times New Roman"/>
          <w:color w:val="000000"/>
        </w:rPr>
      </w:pPr>
    </w:p>
    <w:p w:rsidR="007808F6" w:rsidRPr="005F2E46" w:rsidRDefault="007808F6" w:rsidP="007808F6">
      <w:pPr>
        <w:spacing w:after="0"/>
        <w:rPr>
          <w:rFonts w:ascii="Times New Roman" w:hAnsi="Times New Roman"/>
          <w:color w:val="000000"/>
        </w:rPr>
      </w:pPr>
    </w:p>
    <w:p w:rsidR="007808F6" w:rsidRPr="005F2E46" w:rsidRDefault="007808F6" w:rsidP="007808F6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5F2E46">
        <w:rPr>
          <w:rFonts w:ascii="Times New Roman" w:hAnsi="Times New Roman"/>
          <w:bCs/>
          <w:color w:val="000000"/>
          <w:sz w:val="28"/>
          <w:szCs w:val="28"/>
        </w:rPr>
        <w:t xml:space="preserve">Нормативы распределения доходов между бюджетом Пугачевского муниципального района и бюджетами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городских, сельских </w:t>
      </w:r>
      <w:r w:rsidRPr="005F2E46">
        <w:rPr>
          <w:rFonts w:ascii="Times New Roman" w:hAnsi="Times New Roman"/>
          <w:bCs/>
          <w:color w:val="000000"/>
          <w:sz w:val="28"/>
          <w:szCs w:val="28"/>
        </w:rPr>
        <w:t>поселений Пугачевского муни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ципального района </w:t>
      </w:r>
    </w:p>
    <w:p w:rsidR="007808F6" w:rsidRPr="00F74063" w:rsidRDefault="007808F6" w:rsidP="007808F6">
      <w:pPr>
        <w:spacing w:after="0" w:line="240" w:lineRule="auto"/>
        <w:ind w:firstLine="7740"/>
        <w:rPr>
          <w:rFonts w:ascii="Times New Roman" w:hAnsi="Times New Roman"/>
          <w:sz w:val="28"/>
          <w:szCs w:val="28"/>
          <w:lang w:val="en-US"/>
        </w:rPr>
      </w:pPr>
      <w:r w:rsidRPr="00F74063">
        <w:rPr>
          <w:rFonts w:ascii="Times New Roman" w:hAnsi="Times New Roman"/>
          <w:sz w:val="28"/>
          <w:szCs w:val="28"/>
        </w:rPr>
        <w:t>в процентах</w:t>
      </w:r>
    </w:p>
    <w:tbl>
      <w:tblPr>
        <w:tblW w:w="10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7"/>
        <w:gridCol w:w="3969"/>
        <w:gridCol w:w="1148"/>
        <w:gridCol w:w="1120"/>
        <w:gridCol w:w="1106"/>
      </w:tblGrid>
      <w:tr w:rsidR="007808F6" w:rsidRPr="00F74063" w:rsidTr="007808F6">
        <w:trPr>
          <w:trHeight w:val="9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F74063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 w:rsidRPr="00F7406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74063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F740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</w:tr>
      <w:tr w:rsidR="007808F6" w:rsidRPr="00F74063" w:rsidTr="007808F6">
        <w:trPr>
          <w:trHeight w:val="553"/>
        </w:trPr>
        <w:tc>
          <w:tcPr>
            <w:tcW w:w="10010" w:type="dxa"/>
            <w:gridSpan w:val="5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7808F6" w:rsidRPr="00F74063" w:rsidTr="007808F6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7808F6" w:rsidRPr="00AC7B0D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3969" w:type="dxa"/>
            <w:shd w:val="clear" w:color="auto" w:fill="auto"/>
          </w:tcPr>
          <w:p w:rsidR="007808F6" w:rsidRPr="00AC7B0D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AC7B0D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AC7B0D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AC7B0D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7808F6" w:rsidRPr="00AC7B0D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1 09 04053 1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shd w:val="clear" w:color="auto" w:fill="auto"/>
          </w:tcPr>
          <w:p w:rsidR="007808F6" w:rsidRPr="00AC7B0D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1 09 07013 05 0000 110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1305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1 09 07033 05 0000 110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69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1 09 07043 05 0000 110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063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45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1 09 07053 05 0000 110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2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44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1 11 02033 05 0000 120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49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 w:rsidRPr="00E1649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3969" w:type="dxa"/>
            <w:shd w:val="clear" w:color="auto" w:fill="auto"/>
          </w:tcPr>
          <w:p w:rsidR="007808F6" w:rsidRPr="00CD5E09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09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1 11 05314 13 0000 120</w:t>
            </w:r>
          </w:p>
        </w:tc>
        <w:tc>
          <w:tcPr>
            <w:tcW w:w="3969" w:type="dxa"/>
            <w:shd w:val="clear" w:color="auto" w:fill="auto"/>
          </w:tcPr>
          <w:p w:rsidR="007808F6" w:rsidRPr="00CD5E09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09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 предприятиями либо  государственными или муниципальными 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8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82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B59C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B59C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1 13 02995 05 0000 130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15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310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1 13 02995 1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 бюджетов </w:t>
            </w:r>
            <w:r w:rsidRPr="00E12310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1 15 02050 05 0000 140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A24331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A24331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826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896FB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559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B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1214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1 17 02020 05 0000 180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6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191B76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40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1 17 02020 1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191B76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0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1 17 05050 05 0000 180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бюджета муниципального района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CB7E2F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83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CB7E2F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3969" w:type="dxa"/>
            <w:shd w:val="clear" w:color="auto" w:fill="auto"/>
          </w:tcPr>
          <w:p w:rsidR="007808F6" w:rsidRPr="001A4B88" w:rsidRDefault="007808F6" w:rsidP="00830F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1 17 15030 13 0000 150</w:t>
            </w:r>
          </w:p>
        </w:tc>
        <w:tc>
          <w:tcPr>
            <w:tcW w:w="3969" w:type="dxa"/>
            <w:shd w:val="clear" w:color="auto" w:fill="auto"/>
          </w:tcPr>
          <w:p w:rsidR="007808F6" w:rsidRPr="001A4B88" w:rsidRDefault="007808F6" w:rsidP="00830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Pr="001A4B88" w:rsidRDefault="007808F6" w:rsidP="00830F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E17F2A" w:rsidRDefault="00E17F2A"/>
    <w:sectPr w:rsidR="00E17F2A" w:rsidSect="00E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F6"/>
    <w:rsid w:val="000A05B5"/>
    <w:rsid w:val="00227EAB"/>
    <w:rsid w:val="007808F6"/>
    <w:rsid w:val="009A2A0A"/>
    <w:rsid w:val="00D270B1"/>
    <w:rsid w:val="00E1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Pankratova</cp:lastModifiedBy>
  <cp:revision>3</cp:revision>
  <dcterms:created xsi:type="dcterms:W3CDTF">2022-06-14T06:56:00Z</dcterms:created>
  <dcterms:modified xsi:type="dcterms:W3CDTF">2022-11-09T12:05:00Z</dcterms:modified>
</cp:coreProperties>
</file>