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004" w:rsidRDefault="006C0004" w:rsidP="006C0004">
      <w:pPr>
        <w:spacing w:after="0" w:line="240" w:lineRule="auto"/>
        <w:ind w:firstLine="39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8</w:t>
      </w:r>
    </w:p>
    <w:p w:rsidR="006C0004" w:rsidRDefault="006C0004" w:rsidP="006C0004">
      <w:pPr>
        <w:spacing w:after="0" w:line="240" w:lineRule="auto"/>
        <w:ind w:firstLine="39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решению Собрания Пугачевского</w:t>
      </w:r>
    </w:p>
    <w:p w:rsidR="006C0004" w:rsidRDefault="006C0004" w:rsidP="006C0004">
      <w:pPr>
        <w:spacing w:after="0" w:line="240" w:lineRule="auto"/>
        <w:ind w:firstLine="39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района </w:t>
      </w:r>
    </w:p>
    <w:p w:rsidR="006C0004" w:rsidRDefault="006C0004" w:rsidP="006C0004">
      <w:pPr>
        <w:spacing w:after="0" w:line="240" w:lineRule="auto"/>
        <w:ind w:firstLine="39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Саратовской области</w:t>
      </w:r>
    </w:p>
    <w:p w:rsidR="006C0004" w:rsidRDefault="006C0004" w:rsidP="006C0004">
      <w:pPr>
        <w:spacing w:after="0" w:line="240" w:lineRule="auto"/>
        <w:ind w:firstLine="39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«О бюджете </w:t>
      </w:r>
      <w:proofErr w:type="gramStart"/>
      <w:r>
        <w:rPr>
          <w:rFonts w:ascii="Times New Roman" w:hAnsi="Times New Roman"/>
          <w:sz w:val="28"/>
          <w:szCs w:val="28"/>
        </w:rPr>
        <w:t>Пугачевского</w:t>
      </w:r>
      <w:proofErr w:type="gramEnd"/>
    </w:p>
    <w:p w:rsidR="006C0004" w:rsidRDefault="006C0004" w:rsidP="006C0004">
      <w:pPr>
        <w:spacing w:after="0" w:line="240" w:lineRule="auto"/>
        <w:ind w:left="4196" w:hanging="3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муниципального района на 2023 год</w:t>
      </w:r>
    </w:p>
    <w:p w:rsidR="006C0004" w:rsidRDefault="006C0004" w:rsidP="006C0004">
      <w:pPr>
        <w:spacing w:after="0" w:line="240" w:lineRule="auto"/>
        <w:ind w:left="4196" w:hanging="3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и на плановый период 2024 и 2025 годов»</w:t>
      </w:r>
    </w:p>
    <w:p w:rsidR="006C0004" w:rsidRDefault="006C0004" w:rsidP="006C000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C0004" w:rsidRDefault="006C0004" w:rsidP="006C000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C0004" w:rsidRDefault="006C0004" w:rsidP="006C000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C0004" w:rsidRPr="00816A61" w:rsidRDefault="006C0004" w:rsidP="006C000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16A61">
        <w:rPr>
          <w:rFonts w:ascii="Times New Roman" w:hAnsi="Times New Roman"/>
          <w:sz w:val="28"/>
          <w:szCs w:val="28"/>
        </w:rPr>
        <w:t xml:space="preserve">Распределение иных межбюджетных трансфертов </w:t>
      </w:r>
    </w:p>
    <w:p w:rsidR="006C0004" w:rsidRPr="00816A61" w:rsidRDefault="006C0004" w:rsidP="006C000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16A61">
        <w:rPr>
          <w:rFonts w:ascii="Times New Roman" w:hAnsi="Times New Roman"/>
          <w:sz w:val="28"/>
          <w:szCs w:val="28"/>
        </w:rPr>
        <w:t xml:space="preserve">бюджетам сельских поселений на осуществление части полномочий </w:t>
      </w:r>
    </w:p>
    <w:p w:rsidR="006C0004" w:rsidRPr="00816A61" w:rsidRDefault="006C0004" w:rsidP="006C000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16A61">
        <w:rPr>
          <w:rFonts w:ascii="Times New Roman" w:hAnsi="Times New Roman"/>
          <w:sz w:val="28"/>
          <w:szCs w:val="28"/>
        </w:rPr>
        <w:t>по утверждению генеральных планов поселения, правил землепользования и застройки, утверждения подготовленной на основе генеральных планов поселения документации по планировке территорий, в части внесения в ЕГРН сведений по границам населенных пунктов и территориальным зонам за счет средств областного бюджета</w:t>
      </w:r>
    </w:p>
    <w:p w:rsidR="006C0004" w:rsidRPr="001E508E" w:rsidRDefault="006C0004" w:rsidP="006C000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16A61">
        <w:rPr>
          <w:rFonts w:ascii="Times New Roman" w:hAnsi="Times New Roman"/>
          <w:sz w:val="28"/>
          <w:szCs w:val="28"/>
        </w:rPr>
        <w:t>на 2023 год</w:t>
      </w:r>
      <w:r w:rsidRPr="001E508E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9510" w:type="dxa"/>
        <w:tblInd w:w="96" w:type="dxa"/>
        <w:tblLook w:val="04A0"/>
      </w:tblPr>
      <w:tblGrid>
        <w:gridCol w:w="579"/>
        <w:gridCol w:w="4820"/>
        <w:gridCol w:w="1560"/>
        <w:gridCol w:w="850"/>
        <w:gridCol w:w="1701"/>
      </w:tblGrid>
      <w:tr w:rsidR="006C0004" w:rsidRPr="001E508E" w:rsidTr="00E57001">
        <w:trPr>
          <w:trHeight w:val="600"/>
        </w:trPr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0004" w:rsidRPr="001E508E" w:rsidRDefault="006C0004" w:rsidP="00E570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0004" w:rsidRPr="001E508E" w:rsidRDefault="006C0004" w:rsidP="00E570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0004" w:rsidRPr="001E508E" w:rsidRDefault="006C0004" w:rsidP="00E570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0004" w:rsidRPr="001E508E" w:rsidRDefault="006C0004" w:rsidP="00E5700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E508E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0004" w:rsidRPr="001E508E" w:rsidRDefault="006C0004" w:rsidP="00E5700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1E508E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1E508E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1E508E">
              <w:rPr>
                <w:rFonts w:ascii="Times New Roman" w:hAnsi="Times New Roman"/>
                <w:sz w:val="28"/>
                <w:szCs w:val="28"/>
              </w:rPr>
              <w:t>ублей</w:t>
            </w:r>
            <w:r w:rsidRPr="001E508E">
              <w:rPr>
                <w:rFonts w:ascii="Times New Roman" w:hAnsi="Times New Roman"/>
              </w:rPr>
              <w:t xml:space="preserve">  </w:t>
            </w:r>
          </w:p>
        </w:tc>
      </w:tr>
      <w:tr w:rsidR="006C0004" w:rsidRPr="001E508E" w:rsidTr="00E57001">
        <w:trPr>
          <w:trHeight w:val="354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004" w:rsidRPr="001E508E" w:rsidRDefault="006C0004" w:rsidP="00E570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508E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E508E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1E508E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1E508E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2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004" w:rsidRPr="001E508E" w:rsidRDefault="006C0004" w:rsidP="00E570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508E">
              <w:rPr>
                <w:rFonts w:ascii="Times New Roman" w:hAnsi="Times New Roman"/>
                <w:b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004" w:rsidRPr="001E508E" w:rsidRDefault="006C0004" w:rsidP="00E570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508E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1E508E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6C0004" w:rsidRPr="001E508E" w:rsidTr="00E57001">
        <w:trPr>
          <w:trHeight w:val="276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0004" w:rsidRPr="001E508E" w:rsidRDefault="006C0004" w:rsidP="00E570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0004" w:rsidRPr="001E508E" w:rsidRDefault="006C0004" w:rsidP="00E570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Давыдовское МО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0004" w:rsidRPr="001E508E" w:rsidRDefault="006C0004" w:rsidP="00E5700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972,5</w:t>
            </w:r>
          </w:p>
        </w:tc>
      </w:tr>
      <w:tr w:rsidR="006C0004" w:rsidRPr="001E508E" w:rsidTr="00E57001">
        <w:trPr>
          <w:trHeight w:val="276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0004" w:rsidRPr="001E508E" w:rsidRDefault="006C0004" w:rsidP="00E570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0004" w:rsidRPr="001E508E" w:rsidRDefault="006C0004" w:rsidP="00E570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Заволжское МО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0004" w:rsidRPr="001E508E" w:rsidRDefault="006C0004" w:rsidP="00E5700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690,0</w:t>
            </w:r>
          </w:p>
        </w:tc>
      </w:tr>
      <w:tr w:rsidR="006C0004" w:rsidRPr="001E508E" w:rsidTr="00E57001">
        <w:trPr>
          <w:trHeight w:val="276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0004" w:rsidRPr="001E508E" w:rsidRDefault="006C0004" w:rsidP="00E570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0004" w:rsidRPr="001E508E" w:rsidRDefault="006C0004" w:rsidP="00E570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Клинцовское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0004" w:rsidRPr="001E508E" w:rsidRDefault="006C0004" w:rsidP="00E5700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</w:tr>
      <w:tr w:rsidR="006C0004" w:rsidRPr="001E508E" w:rsidTr="00E57001">
        <w:trPr>
          <w:trHeight w:val="276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0004" w:rsidRPr="001E508E" w:rsidRDefault="006C0004" w:rsidP="00E570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2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0004" w:rsidRPr="001E508E" w:rsidRDefault="006C0004" w:rsidP="00E570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E508E">
              <w:rPr>
                <w:rFonts w:ascii="Times New Roman" w:hAnsi="Times New Roman"/>
                <w:sz w:val="24"/>
                <w:szCs w:val="24"/>
              </w:rPr>
              <w:t>Краснореченское</w:t>
            </w:r>
            <w:proofErr w:type="spellEnd"/>
            <w:r w:rsidRPr="001E508E">
              <w:rPr>
                <w:rFonts w:ascii="Times New Roman" w:hAnsi="Times New Roman"/>
                <w:sz w:val="24"/>
                <w:szCs w:val="24"/>
              </w:rPr>
              <w:t xml:space="preserve"> МО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0004" w:rsidRPr="001E508E" w:rsidRDefault="006C0004" w:rsidP="00E5700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690</w:t>
            </w:r>
            <w:r w:rsidRPr="001E508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6C0004" w:rsidRPr="001E508E" w:rsidTr="00E57001">
        <w:trPr>
          <w:trHeight w:val="276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0004" w:rsidRPr="001E508E" w:rsidRDefault="006C0004" w:rsidP="00E570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2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0004" w:rsidRPr="001E508E" w:rsidRDefault="006C0004" w:rsidP="00E570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Надеждинское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0004" w:rsidRPr="001E508E" w:rsidRDefault="006C0004" w:rsidP="00E5700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</w:tr>
      <w:tr w:rsidR="006C0004" w:rsidRPr="001E508E" w:rsidTr="00E57001">
        <w:trPr>
          <w:trHeight w:val="276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0004" w:rsidRPr="001E508E" w:rsidRDefault="006C0004" w:rsidP="00E570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2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0004" w:rsidRPr="001E508E" w:rsidRDefault="006C0004" w:rsidP="00E570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Преображенское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0004" w:rsidRPr="001E508E" w:rsidRDefault="006C0004" w:rsidP="00E5700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655,0</w:t>
            </w:r>
          </w:p>
        </w:tc>
      </w:tr>
      <w:tr w:rsidR="006C0004" w:rsidRPr="001E508E" w:rsidTr="00E57001">
        <w:trPr>
          <w:trHeight w:val="276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0004" w:rsidRPr="001E508E" w:rsidRDefault="006C0004" w:rsidP="00E570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2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0004" w:rsidRPr="001E508E" w:rsidRDefault="006C0004" w:rsidP="00E570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E508E">
              <w:rPr>
                <w:rFonts w:ascii="Times New Roman" w:hAnsi="Times New Roman"/>
                <w:sz w:val="24"/>
                <w:szCs w:val="24"/>
              </w:rPr>
              <w:t xml:space="preserve">Рахмановское МО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0004" w:rsidRPr="001E508E" w:rsidRDefault="006C0004" w:rsidP="00E5700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1 137,5</w:t>
            </w:r>
          </w:p>
        </w:tc>
      </w:tr>
      <w:tr w:rsidR="006C0004" w:rsidRPr="001E508E" w:rsidTr="00E57001">
        <w:trPr>
          <w:trHeight w:val="276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0004" w:rsidRPr="001E508E" w:rsidRDefault="006C0004" w:rsidP="00E570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2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0004" w:rsidRPr="001E508E" w:rsidRDefault="006C0004" w:rsidP="00E570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E508E">
              <w:rPr>
                <w:rFonts w:ascii="Times New Roman" w:hAnsi="Times New Roman"/>
                <w:sz w:val="24"/>
                <w:szCs w:val="24"/>
              </w:rPr>
              <w:t>Старопорубежское</w:t>
            </w:r>
            <w:proofErr w:type="spellEnd"/>
            <w:r w:rsidRPr="001E508E">
              <w:rPr>
                <w:rFonts w:ascii="Times New Roman" w:hAnsi="Times New Roman"/>
                <w:sz w:val="24"/>
                <w:szCs w:val="24"/>
              </w:rPr>
              <w:t xml:space="preserve"> МО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0004" w:rsidRPr="001E508E" w:rsidRDefault="006C0004" w:rsidP="00E5700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170,0</w:t>
            </w:r>
          </w:p>
        </w:tc>
      </w:tr>
      <w:tr w:rsidR="006C0004" w:rsidRPr="001E508E" w:rsidTr="00E57001">
        <w:trPr>
          <w:trHeight w:val="157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004" w:rsidRPr="001E508E" w:rsidRDefault="006C0004" w:rsidP="00E57001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E508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004" w:rsidRPr="001E508E" w:rsidRDefault="006C0004" w:rsidP="00E57001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E508E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004" w:rsidRPr="001E508E" w:rsidRDefault="006C0004" w:rsidP="00E57001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5 215,0</w:t>
            </w:r>
          </w:p>
        </w:tc>
      </w:tr>
    </w:tbl>
    <w:p w:rsidR="006C0004" w:rsidRDefault="006C0004" w:rsidP="006C0004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</w:p>
    <w:p w:rsidR="006C0004" w:rsidRDefault="006C0004" w:rsidP="006C0004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</w:p>
    <w:p w:rsidR="006C0004" w:rsidRDefault="006C0004" w:rsidP="006C0004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</w:p>
    <w:p w:rsidR="006C0004" w:rsidRDefault="006C0004" w:rsidP="006C0004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</w:p>
    <w:p w:rsidR="00DA09AE" w:rsidRPr="006C0004" w:rsidRDefault="00DA09AE" w:rsidP="006C0004"/>
    <w:sectPr w:rsidR="00DA09AE" w:rsidRPr="006C0004" w:rsidSect="00DA09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D5AD0"/>
    <w:rsid w:val="006C0004"/>
    <w:rsid w:val="00AD5AD0"/>
    <w:rsid w:val="00DA0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9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KovalenkoSA</dc:creator>
  <cp:keywords/>
  <dc:description/>
  <cp:lastModifiedBy>Pankratova</cp:lastModifiedBy>
  <cp:revision>3</cp:revision>
  <dcterms:created xsi:type="dcterms:W3CDTF">2023-04-10T06:30:00Z</dcterms:created>
  <dcterms:modified xsi:type="dcterms:W3CDTF">2023-04-10T10:15:00Z</dcterms:modified>
</cp:coreProperties>
</file>