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A2FDA"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124EDA0A"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4636C566"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2B69BAF0"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205C4C4F"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5C5D2C5B"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09187058"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0C4AB4BE"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2EC69492"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5D856734"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4A1ED8AF"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58F92600" w14:textId="3D73BB03" w:rsidR="00703B60" w:rsidRDefault="004B3ACA" w:rsidP="004B3ACA">
      <w:pPr>
        <w:shd w:val="clear" w:color="auto" w:fill="FFFFFF"/>
        <w:spacing w:after="0" w:line="240" w:lineRule="auto"/>
        <w:ind w:left="2124"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от 4 декабря 2024 года № 1472</w:t>
      </w:r>
    </w:p>
    <w:p w14:paraId="5A5144D2" w14:textId="7ACA22E6"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37A9C000" w14:textId="77777777" w:rsidR="004B3ACA" w:rsidRDefault="004B3ACA" w:rsidP="004B3ACA">
      <w:pPr>
        <w:shd w:val="clear" w:color="auto" w:fill="FFFFFF"/>
        <w:spacing w:after="0" w:line="240" w:lineRule="auto"/>
        <w:rPr>
          <w:rFonts w:ascii="Times New Roman" w:eastAsia="Times New Roman" w:hAnsi="Times New Roman" w:cs="Times New Roman"/>
          <w:bCs/>
          <w:sz w:val="28"/>
          <w:szCs w:val="28"/>
          <w:lang w:eastAsia="ru-RU"/>
        </w:rPr>
      </w:pPr>
    </w:p>
    <w:p w14:paraId="7758C949" w14:textId="0B782158" w:rsidR="00A10949" w:rsidRPr="00B11BE9" w:rsidRDefault="003A290F" w:rsidP="00C246E3">
      <w:pPr>
        <w:shd w:val="clear" w:color="auto" w:fill="FFFFFF"/>
        <w:spacing w:after="0" w:line="240" w:lineRule="auto"/>
        <w:rPr>
          <w:rFonts w:ascii="Times New Roman" w:eastAsia="Times New Roman" w:hAnsi="Times New Roman" w:cs="Times New Roman"/>
          <w:b/>
          <w:sz w:val="28"/>
          <w:szCs w:val="28"/>
          <w:lang w:eastAsia="ru-RU"/>
        </w:rPr>
      </w:pPr>
      <w:r w:rsidRPr="00B11BE9">
        <w:rPr>
          <w:rFonts w:ascii="Times New Roman" w:eastAsia="Times New Roman" w:hAnsi="Times New Roman" w:cs="Times New Roman"/>
          <w:b/>
          <w:sz w:val="28"/>
          <w:szCs w:val="28"/>
          <w:lang w:eastAsia="ru-RU"/>
        </w:rPr>
        <w:t>Об условиях приватизации</w:t>
      </w:r>
      <w:r w:rsidR="0057688B" w:rsidRPr="00B11BE9">
        <w:rPr>
          <w:rFonts w:ascii="Times New Roman" w:eastAsia="Times New Roman" w:hAnsi="Times New Roman" w:cs="Times New Roman"/>
          <w:b/>
          <w:sz w:val="28"/>
          <w:szCs w:val="28"/>
          <w:lang w:eastAsia="ru-RU"/>
        </w:rPr>
        <w:t xml:space="preserve"> </w:t>
      </w:r>
      <w:r w:rsidRPr="00B11BE9">
        <w:rPr>
          <w:rFonts w:ascii="Times New Roman" w:eastAsia="Times New Roman" w:hAnsi="Times New Roman" w:cs="Times New Roman"/>
          <w:b/>
          <w:sz w:val="28"/>
          <w:szCs w:val="28"/>
          <w:lang w:eastAsia="ru-RU"/>
        </w:rPr>
        <w:t>муниципального</w:t>
      </w:r>
    </w:p>
    <w:p w14:paraId="3A0BD25B" w14:textId="77777777" w:rsidR="00C246E3" w:rsidRDefault="003A290F" w:rsidP="00C246E3">
      <w:pPr>
        <w:shd w:val="clear" w:color="auto" w:fill="FFFFFF"/>
        <w:spacing w:after="0" w:line="240" w:lineRule="auto"/>
        <w:rPr>
          <w:rFonts w:ascii="Times New Roman" w:eastAsia="Times New Roman" w:hAnsi="Times New Roman" w:cs="Times New Roman"/>
          <w:b/>
          <w:sz w:val="28"/>
          <w:szCs w:val="28"/>
          <w:lang w:eastAsia="ru-RU"/>
        </w:rPr>
      </w:pPr>
      <w:r w:rsidRPr="00B11BE9">
        <w:rPr>
          <w:rFonts w:ascii="Times New Roman" w:eastAsia="Times New Roman" w:hAnsi="Times New Roman" w:cs="Times New Roman"/>
          <w:b/>
          <w:sz w:val="28"/>
          <w:szCs w:val="28"/>
          <w:lang w:eastAsia="ru-RU"/>
        </w:rPr>
        <w:t xml:space="preserve">унитарного </w:t>
      </w:r>
      <w:r w:rsidR="00A10949" w:rsidRPr="00B11BE9">
        <w:rPr>
          <w:rFonts w:ascii="Times New Roman" w:eastAsia="Times New Roman" w:hAnsi="Times New Roman" w:cs="Times New Roman"/>
          <w:b/>
          <w:sz w:val="28"/>
          <w:szCs w:val="28"/>
          <w:lang w:eastAsia="ru-RU"/>
        </w:rPr>
        <w:t xml:space="preserve">специализированного </w:t>
      </w:r>
      <w:r w:rsidRPr="00B11BE9">
        <w:rPr>
          <w:rFonts w:ascii="Times New Roman" w:eastAsia="Times New Roman" w:hAnsi="Times New Roman" w:cs="Times New Roman"/>
          <w:b/>
          <w:sz w:val="28"/>
          <w:szCs w:val="28"/>
          <w:lang w:eastAsia="ru-RU"/>
        </w:rPr>
        <w:t>предприятия</w:t>
      </w:r>
    </w:p>
    <w:p w14:paraId="78C4AB79" w14:textId="77777777" w:rsidR="00C246E3" w:rsidRDefault="003A290F" w:rsidP="00C246E3">
      <w:pPr>
        <w:shd w:val="clear" w:color="auto" w:fill="FFFFFF"/>
        <w:spacing w:after="0" w:line="240" w:lineRule="auto"/>
        <w:rPr>
          <w:rFonts w:ascii="Times New Roman" w:eastAsia="Times New Roman" w:hAnsi="Times New Roman" w:cs="Times New Roman"/>
          <w:b/>
          <w:sz w:val="28"/>
          <w:szCs w:val="28"/>
          <w:lang w:eastAsia="ru-RU"/>
        </w:rPr>
      </w:pPr>
      <w:r w:rsidRPr="00B11BE9">
        <w:rPr>
          <w:rFonts w:ascii="Times New Roman" w:eastAsia="Times New Roman" w:hAnsi="Times New Roman" w:cs="Times New Roman"/>
          <w:b/>
          <w:sz w:val="28"/>
          <w:szCs w:val="28"/>
          <w:lang w:eastAsia="ru-RU"/>
        </w:rPr>
        <w:t>«</w:t>
      </w:r>
      <w:r w:rsidR="00A10949" w:rsidRPr="00B11BE9">
        <w:rPr>
          <w:rFonts w:ascii="Times New Roman" w:eastAsia="Times New Roman" w:hAnsi="Times New Roman" w:cs="Times New Roman"/>
          <w:b/>
          <w:sz w:val="28"/>
          <w:szCs w:val="28"/>
          <w:lang w:eastAsia="ru-RU"/>
        </w:rPr>
        <w:t>Пугачевское предприятие по</w:t>
      </w:r>
      <w:r w:rsidR="009E4662" w:rsidRPr="00B11BE9">
        <w:rPr>
          <w:rFonts w:ascii="Times New Roman" w:eastAsia="Times New Roman" w:hAnsi="Times New Roman" w:cs="Times New Roman"/>
          <w:b/>
          <w:sz w:val="28"/>
          <w:szCs w:val="28"/>
          <w:lang w:eastAsia="ru-RU"/>
        </w:rPr>
        <w:t xml:space="preserve"> оказанию ритуальных</w:t>
      </w:r>
    </w:p>
    <w:p w14:paraId="0CADA4E6" w14:textId="7C9BC758" w:rsidR="00C246E3" w:rsidRDefault="009E4662" w:rsidP="00C246E3">
      <w:pPr>
        <w:shd w:val="clear" w:color="auto" w:fill="FFFFFF"/>
        <w:spacing w:after="0" w:line="240" w:lineRule="auto"/>
        <w:rPr>
          <w:rFonts w:ascii="Times New Roman" w:eastAsia="Times New Roman" w:hAnsi="Times New Roman" w:cs="Times New Roman"/>
          <w:b/>
          <w:sz w:val="28"/>
          <w:szCs w:val="28"/>
          <w:lang w:eastAsia="ru-RU"/>
        </w:rPr>
      </w:pPr>
      <w:r w:rsidRPr="00B11BE9">
        <w:rPr>
          <w:rFonts w:ascii="Times New Roman" w:eastAsia="Times New Roman" w:hAnsi="Times New Roman" w:cs="Times New Roman"/>
          <w:b/>
          <w:sz w:val="28"/>
          <w:szCs w:val="28"/>
          <w:lang w:eastAsia="ru-RU"/>
        </w:rPr>
        <w:t>услуг»</w:t>
      </w:r>
      <w:r w:rsidR="003A290F" w:rsidRPr="00B11BE9">
        <w:rPr>
          <w:rFonts w:ascii="Times New Roman" w:eastAsia="Times New Roman" w:hAnsi="Times New Roman" w:cs="Times New Roman"/>
          <w:b/>
          <w:sz w:val="28"/>
          <w:szCs w:val="28"/>
          <w:lang w:eastAsia="ru-RU"/>
        </w:rPr>
        <w:t xml:space="preserve"> путем</w:t>
      </w:r>
      <w:r w:rsidR="00C246E3">
        <w:rPr>
          <w:rFonts w:ascii="Times New Roman" w:eastAsia="Times New Roman" w:hAnsi="Times New Roman" w:cs="Times New Roman"/>
          <w:b/>
          <w:sz w:val="28"/>
          <w:szCs w:val="28"/>
          <w:lang w:eastAsia="ru-RU"/>
        </w:rPr>
        <w:t xml:space="preserve"> </w:t>
      </w:r>
      <w:r w:rsidR="003A290F" w:rsidRPr="00B11BE9">
        <w:rPr>
          <w:rFonts w:ascii="Times New Roman" w:eastAsia="Times New Roman" w:hAnsi="Times New Roman" w:cs="Times New Roman"/>
          <w:b/>
          <w:sz w:val="28"/>
          <w:szCs w:val="28"/>
          <w:lang w:eastAsia="ru-RU"/>
        </w:rPr>
        <w:t>преобразования</w:t>
      </w:r>
      <w:r w:rsidR="00467D4D" w:rsidRPr="00B11BE9">
        <w:rPr>
          <w:rFonts w:ascii="Times New Roman" w:eastAsia="Times New Roman" w:hAnsi="Times New Roman" w:cs="Times New Roman"/>
          <w:b/>
          <w:sz w:val="28"/>
          <w:szCs w:val="28"/>
          <w:lang w:eastAsia="ru-RU"/>
        </w:rPr>
        <w:t xml:space="preserve"> </w:t>
      </w:r>
      <w:r w:rsidR="003A290F" w:rsidRPr="00B11BE9">
        <w:rPr>
          <w:rFonts w:ascii="Times New Roman" w:eastAsia="Times New Roman" w:hAnsi="Times New Roman" w:cs="Times New Roman"/>
          <w:b/>
          <w:sz w:val="28"/>
          <w:szCs w:val="28"/>
          <w:lang w:eastAsia="ru-RU"/>
        </w:rPr>
        <w:t>в общество с</w:t>
      </w:r>
    </w:p>
    <w:p w14:paraId="3427DD36" w14:textId="77777777" w:rsidR="00C246E3" w:rsidRDefault="003A290F" w:rsidP="00C246E3">
      <w:pPr>
        <w:shd w:val="clear" w:color="auto" w:fill="FFFFFF"/>
        <w:spacing w:after="0" w:line="240" w:lineRule="auto"/>
        <w:rPr>
          <w:rFonts w:ascii="Times New Roman" w:eastAsia="Times New Roman" w:hAnsi="Times New Roman" w:cs="Times New Roman"/>
          <w:b/>
          <w:sz w:val="28"/>
          <w:szCs w:val="28"/>
          <w:lang w:eastAsia="ru-RU"/>
        </w:rPr>
      </w:pPr>
      <w:r w:rsidRPr="00B11BE9">
        <w:rPr>
          <w:rFonts w:ascii="Times New Roman" w:eastAsia="Times New Roman" w:hAnsi="Times New Roman" w:cs="Times New Roman"/>
          <w:b/>
          <w:sz w:val="28"/>
          <w:szCs w:val="28"/>
          <w:lang w:eastAsia="ru-RU"/>
        </w:rPr>
        <w:t>ограниченной ответственностью «</w:t>
      </w:r>
      <w:r w:rsidR="00CC4F33" w:rsidRPr="00B11BE9">
        <w:rPr>
          <w:rFonts w:ascii="Times New Roman" w:eastAsia="Times New Roman" w:hAnsi="Times New Roman" w:cs="Times New Roman"/>
          <w:b/>
          <w:sz w:val="28"/>
          <w:szCs w:val="28"/>
          <w:lang w:eastAsia="ru-RU"/>
        </w:rPr>
        <w:t>Пугачевское</w:t>
      </w:r>
    </w:p>
    <w:p w14:paraId="495DA7A5" w14:textId="27A65C18" w:rsidR="00C03F2D" w:rsidRPr="00B11BE9" w:rsidRDefault="00CC4F33" w:rsidP="00C246E3">
      <w:pPr>
        <w:shd w:val="clear" w:color="auto" w:fill="FFFFFF"/>
        <w:spacing w:after="0" w:line="240" w:lineRule="auto"/>
        <w:rPr>
          <w:rFonts w:ascii="Times New Roman" w:eastAsia="Times New Roman" w:hAnsi="Times New Roman" w:cs="Times New Roman"/>
          <w:b/>
          <w:sz w:val="28"/>
          <w:szCs w:val="28"/>
          <w:lang w:eastAsia="ru-RU"/>
        </w:rPr>
      </w:pPr>
      <w:r w:rsidRPr="00B11BE9">
        <w:rPr>
          <w:rFonts w:ascii="Times New Roman" w:eastAsia="Times New Roman" w:hAnsi="Times New Roman" w:cs="Times New Roman"/>
          <w:b/>
          <w:sz w:val="28"/>
          <w:szCs w:val="28"/>
          <w:lang w:eastAsia="ru-RU"/>
        </w:rPr>
        <w:t>предприятие по оказанию ритуальных услуг</w:t>
      </w:r>
      <w:r w:rsidR="003A290F" w:rsidRPr="00B11BE9">
        <w:rPr>
          <w:rFonts w:ascii="Times New Roman" w:eastAsia="Times New Roman" w:hAnsi="Times New Roman" w:cs="Times New Roman"/>
          <w:b/>
          <w:sz w:val="28"/>
          <w:szCs w:val="28"/>
          <w:lang w:eastAsia="ru-RU"/>
        </w:rPr>
        <w:t xml:space="preserve">» </w:t>
      </w:r>
    </w:p>
    <w:p w14:paraId="28F55197" w14:textId="4267A1DF" w:rsidR="003A290F" w:rsidRDefault="003A290F" w:rsidP="004B3ACA">
      <w:pPr>
        <w:shd w:val="clear" w:color="auto" w:fill="FFFFFF"/>
        <w:spacing w:after="0" w:line="240" w:lineRule="auto"/>
        <w:jc w:val="both"/>
        <w:rPr>
          <w:rFonts w:ascii="Times New Roman" w:eastAsia="Times New Roman" w:hAnsi="Times New Roman" w:cs="Times New Roman"/>
          <w:sz w:val="28"/>
          <w:szCs w:val="28"/>
          <w:lang w:eastAsia="ru-RU"/>
        </w:rPr>
      </w:pPr>
    </w:p>
    <w:p w14:paraId="1CB9AF7F" w14:textId="77777777" w:rsidR="004B3ACA" w:rsidRPr="00B11BE9" w:rsidRDefault="004B3ACA" w:rsidP="004B3ACA">
      <w:pPr>
        <w:shd w:val="clear" w:color="auto" w:fill="FFFFFF"/>
        <w:spacing w:after="0" w:line="240" w:lineRule="auto"/>
        <w:jc w:val="both"/>
        <w:rPr>
          <w:rFonts w:ascii="Times New Roman" w:eastAsia="Times New Roman" w:hAnsi="Times New Roman" w:cs="Times New Roman"/>
          <w:sz w:val="28"/>
          <w:szCs w:val="28"/>
          <w:lang w:eastAsia="ru-RU"/>
        </w:rPr>
      </w:pPr>
    </w:p>
    <w:p w14:paraId="5AC6C7CB" w14:textId="042DF547" w:rsidR="005D4C49" w:rsidRDefault="00703B60" w:rsidP="005D4C4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Pr="00B11BE9">
        <w:rPr>
          <w:rFonts w:ascii="Times New Roman" w:eastAsia="Times New Roman" w:hAnsi="Times New Roman" w:cs="Times New Roman"/>
          <w:sz w:val="28"/>
          <w:szCs w:val="28"/>
          <w:lang w:eastAsia="ru-RU"/>
        </w:rPr>
        <w:t xml:space="preserve"> целью обеспечения реализации Федерального закона от 27 декабря </w:t>
      </w:r>
      <w:r>
        <w:rPr>
          <w:rFonts w:ascii="Times New Roman" w:eastAsia="Times New Roman" w:hAnsi="Times New Roman" w:cs="Times New Roman"/>
          <w:sz w:val="28"/>
          <w:szCs w:val="28"/>
          <w:lang w:eastAsia="ru-RU"/>
        </w:rPr>
        <w:t xml:space="preserve">    </w:t>
      </w:r>
      <w:r w:rsidRPr="00B11BE9">
        <w:rPr>
          <w:rFonts w:ascii="Times New Roman" w:eastAsia="Times New Roman" w:hAnsi="Times New Roman" w:cs="Times New Roman"/>
          <w:sz w:val="28"/>
          <w:szCs w:val="28"/>
          <w:lang w:eastAsia="ru-RU"/>
        </w:rPr>
        <w:t>2019 года № 485-ФЗ «О внесении изменений в Федеральный закон «О государственных и муниципальных унитарных предприятиях» и Федеральн</w:t>
      </w:r>
      <w:r>
        <w:rPr>
          <w:rFonts w:ascii="Times New Roman" w:eastAsia="Times New Roman" w:hAnsi="Times New Roman" w:cs="Times New Roman"/>
          <w:sz w:val="28"/>
          <w:szCs w:val="28"/>
          <w:lang w:eastAsia="ru-RU"/>
        </w:rPr>
        <w:t>ого</w:t>
      </w:r>
      <w:r w:rsidRPr="00B11BE9">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B11BE9">
        <w:rPr>
          <w:rFonts w:ascii="Times New Roman" w:eastAsia="Times New Roman" w:hAnsi="Times New Roman" w:cs="Times New Roman"/>
          <w:sz w:val="28"/>
          <w:szCs w:val="28"/>
          <w:lang w:eastAsia="ru-RU"/>
        </w:rPr>
        <w:t xml:space="preserve"> «О защите конкуренции» в части реорганизации или ликвидации до </w:t>
      </w:r>
      <w:r>
        <w:rPr>
          <w:rFonts w:ascii="Times New Roman" w:eastAsia="Times New Roman" w:hAnsi="Times New Roman" w:cs="Times New Roman"/>
          <w:sz w:val="28"/>
          <w:szCs w:val="28"/>
          <w:lang w:eastAsia="ru-RU"/>
        </w:rPr>
        <w:t xml:space="preserve">            </w:t>
      </w:r>
      <w:r w:rsidRPr="00B11BE9">
        <w:rPr>
          <w:rFonts w:ascii="Times New Roman" w:eastAsia="Times New Roman" w:hAnsi="Times New Roman" w:cs="Times New Roman"/>
          <w:sz w:val="28"/>
          <w:szCs w:val="28"/>
          <w:lang w:eastAsia="ru-RU"/>
        </w:rPr>
        <w:t>1 января 2025 года государственных и муниципальных унитарных предприятий, которые осуществляют деятельность на товарных рынках в Российской Федерации, находящихся в условиях конкуренции», Прогнозного плана (программы)</w:t>
      </w:r>
      <w:r>
        <w:rPr>
          <w:rFonts w:ascii="Times New Roman" w:eastAsia="Times New Roman" w:hAnsi="Times New Roman" w:cs="Times New Roman"/>
          <w:sz w:val="28"/>
          <w:szCs w:val="28"/>
          <w:lang w:eastAsia="ru-RU"/>
        </w:rPr>
        <w:t xml:space="preserve"> </w:t>
      </w:r>
      <w:r w:rsidRPr="00B11BE9">
        <w:rPr>
          <w:rFonts w:ascii="Times New Roman" w:eastAsia="Times New Roman" w:hAnsi="Times New Roman" w:cs="Times New Roman"/>
          <w:sz w:val="28"/>
          <w:szCs w:val="28"/>
          <w:lang w:eastAsia="ru-RU"/>
        </w:rPr>
        <w:t>приватизации муниципального имущества Пугачевского муниципального района Саратовской области на 2023-2025 годы, утвержденн</w:t>
      </w:r>
      <w:r>
        <w:rPr>
          <w:rFonts w:ascii="Times New Roman" w:eastAsia="Times New Roman" w:hAnsi="Times New Roman" w:cs="Times New Roman"/>
          <w:sz w:val="28"/>
          <w:szCs w:val="28"/>
          <w:lang w:eastAsia="ru-RU"/>
        </w:rPr>
        <w:t>ого</w:t>
      </w:r>
      <w:r w:rsidRPr="00B11BE9">
        <w:rPr>
          <w:rFonts w:ascii="Times New Roman" w:eastAsia="Times New Roman" w:hAnsi="Times New Roman" w:cs="Times New Roman"/>
          <w:sz w:val="28"/>
          <w:szCs w:val="28"/>
          <w:lang w:eastAsia="ru-RU"/>
        </w:rPr>
        <w:t xml:space="preserve"> решением Собрания Пугачевского муниципального района Саратовской области от 31 октября 2022 года № 60,</w:t>
      </w:r>
      <w:r>
        <w:rPr>
          <w:rFonts w:ascii="Times New Roman" w:eastAsia="Times New Roman" w:hAnsi="Times New Roman" w:cs="Times New Roman"/>
          <w:sz w:val="28"/>
          <w:szCs w:val="28"/>
          <w:lang w:eastAsia="ru-RU"/>
        </w:rPr>
        <w:t xml:space="preserve"> в</w:t>
      </w:r>
      <w:r w:rsidR="00C03F2D" w:rsidRPr="00B11BE9">
        <w:rPr>
          <w:rFonts w:ascii="Times New Roman" w:eastAsia="Times New Roman" w:hAnsi="Times New Roman" w:cs="Times New Roman"/>
          <w:sz w:val="28"/>
          <w:szCs w:val="28"/>
          <w:lang w:eastAsia="ru-RU"/>
        </w:rPr>
        <w:t xml:space="preserve"> соответствии</w:t>
      </w:r>
      <w:r w:rsidR="003C2390" w:rsidRPr="00B11BE9">
        <w:rPr>
          <w:rFonts w:ascii="Times New Roman" w:eastAsia="Times New Roman" w:hAnsi="Times New Roman" w:cs="Times New Roman"/>
          <w:sz w:val="28"/>
          <w:szCs w:val="28"/>
          <w:lang w:eastAsia="ru-RU"/>
        </w:rPr>
        <w:t xml:space="preserve"> с </w:t>
      </w:r>
      <w:r w:rsidR="00EB6844" w:rsidRPr="00B11BE9">
        <w:rPr>
          <w:rFonts w:ascii="Times New Roman" w:eastAsia="Times New Roman" w:hAnsi="Times New Roman" w:cs="Times New Roman"/>
          <w:sz w:val="28"/>
          <w:szCs w:val="28"/>
          <w:lang w:eastAsia="ru-RU"/>
        </w:rPr>
        <w:t>ф</w:t>
      </w:r>
      <w:r w:rsidR="00C03F2D" w:rsidRPr="00B11BE9">
        <w:rPr>
          <w:rFonts w:ascii="Times New Roman" w:eastAsia="Times New Roman" w:hAnsi="Times New Roman" w:cs="Times New Roman"/>
          <w:sz w:val="28"/>
          <w:szCs w:val="28"/>
          <w:lang w:eastAsia="ru-RU"/>
        </w:rPr>
        <w:t>едеральн</w:t>
      </w:r>
      <w:r w:rsidR="003C2390" w:rsidRPr="00B11BE9">
        <w:rPr>
          <w:rFonts w:ascii="Times New Roman" w:eastAsia="Times New Roman" w:hAnsi="Times New Roman" w:cs="Times New Roman"/>
          <w:sz w:val="28"/>
          <w:szCs w:val="28"/>
          <w:lang w:eastAsia="ru-RU"/>
        </w:rPr>
        <w:t>ыми</w:t>
      </w:r>
      <w:r w:rsidR="00C03F2D" w:rsidRPr="00B11BE9">
        <w:rPr>
          <w:rFonts w:ascii="Times New Roman" w:eastAsia="Times New Roman" w:hAnsi="Times New Roman" w:cs="Times New Roman"/>
          <w:sz w:val="28"/>
          <w:szCs w:val="28"/>
          <w:lang w:eastAsia="ru-RU"/>
        </w:rPr>
        <w:t xml:space="preserve"> закона</w:t>
      </w:r>
      <w:r w:rsidR="003C2390" w:rsidRPr="00B11BE9">
        <w:rPr>
          <w:rFonts w:ascii="Times New Roman" w:eastAsia="Times New Roman" w:hAnsi="Times New Roman" w:cs="Times New Roman"/>
          <w:sz w:val="28"/>
          <w:szCs w:val="28"/>
          <w:lang w:eastAsia="ru-RU"/>
        </w:rPr>
        <w:t>ми</w:t>
      </w:r>
      <w:r w:rsidR="00C03F2D" w:rsidRPr="00B11BE9">
        <w:rPr>
          <w:rFonts w:ascii="Times New Roman" w:eastAsia="Times New Roman" w:hAnsi="Times New Roman" w:cs="Times New Roman"/>
          <w:sz w:val="28"/>
          <w:szCs w:val="28"/>
          <w:lang w:eastAsia="ru-RU"/>
        </w:rPr>
        <w:t xml:space="preserve"> </w:t>
      </w:r>
      <w:r w:rsidRPr="00B11BE9">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B11BE9">
        <w:rPr>
          <w:rFonts w:ascii="Times New Roman" w:hAnsi="Times New Roman" w:cs="Times New Roman"/>
          <w:sz w:val="28"/>
          <w:szCs w:val="28"/>
        </w:rPr>
        <w:t>8 февраля</w:t>
      </w:r>
      <w:r>
        <w:rPr>
          <w:rFonts w:ascii="Times New Roman" w:hAnsi="Times New Roman" w:cs="Times New Roman"/>
          <w:sz w:val="28"/>
          <w:szCs w:val="28"/>
        </w:rPr>
        <w:t xml:space="preserve"> </w:t>
      </w:r>
      <w:r w:rsidRPr="00B11BE9">
        <w:rPr>
          <w:rFonts w:ascii="Times New Roman" w:hAnsi="Times New Roman" w:cs="Times New Roman"/>
          <w:sz w:val="28"/>
          <w:szCs w:val="28"/>
        </w:rPr>
        <w:t xml:space="preserve">1998 года </w:t>
      </w:r>
      <w:r>
        <w:rPr>
          <w:rFonts w:ascii="Times New Roman" w:hAnsi="Times New Roman" w:cs="Times New Roman"/>
          <w:sz w:val="28"/>
          <w:szCs w:val="28"/>
        </w:rPr>
        <w:t>№</w:t>
      </w:r>
      <w:r w:rsidRPr="00B11BE9">
        <w:rPr>
          <w:rFonts w:ascii="Times New Roman" w:hAnsi="Times New Roman" w:cs="Times New Roman"/>
          <w:sz w:val="28"/>
          <w:szCs w:val="28"/>
        </w:rPr>
        <w:t xml:space="preserve"> 14-ФЗ «Об обществах с ограниченной ответственностью»</w:t>
      </w:r>
      <w:r>
        <w:rPr>
          <w:rFonts w:ascii="Times New Roman" w:hAnsi="Times New Roman" w:cs="Times New Roman"/>
          <w:sz w:val="28"/>
          <w:szCs w:val="28"/>
        </w:rPr>
        <w:t>,</w:t>
      </w:r>
      <w:r w:rsidRPr="00703B60">
        <w:rPr>
          <w:rFonts w:ascii="Times New Roman" w:eastAsia="Times New Roman" w:hAnsi="Times New Roman" w:cs="Times New Roman"/>
          <w:sz w:val="28"/>
          <w:szCs w:val="28"/>
          <w:lang w:eastAsia="ru-RU"/>
        </w:rPr>
        <w:t xml:space="preserve"> </w:t>
      </w:r>
      <w:r w:rsidRPr="00B11BE9">
        <w:rPr>
          <w:rFonts w:ascii="Times New Roman" w:eastAsia="Times New Roman" w:hAnsi="Times New Roman" w:cs="Times New Roman"/>
          <w:sz w:val="28"/>
          <w:szCs w:val="28"/>
          <w:lang w:eastAsia="ru-RU"/>
        </w:rPr>
        <w:t>от 21 декабря 2001 года №</w:t>
      </w:r>
      <w:r>
        <w:rPr>
          <w:rFonts w:ascii="Times New Roman" w:eastAsia="Times New Roman" w:hAnsi="Times New Roman" w:cs="Times New Roman"/>
          <w:sz w:val="28"/>
          <w:szCs w:val="28"/>
          <w:lang w:eastAsia="ru-RU"/>
        </w:rPr>
        <w:t xml:space="preserve"> </w:t>
      </w:r>
      <w:r w:rsidRPr="00B11BE9">
        <w:rPr>
          <w:rFonts w:ascii="Times New Roman" w:eastAsia="Times New Roman" w:hAnsi="Times New Roman" w:cs="Times New Roman"/>
          <w:sz w:val="28"/>
          <w:szCs w:val="28"/>
          <w:lang w:eastAsia="ru-RU"/>
        </w:rPr>
        <w:t>178-ФЗ «О приватизации государственного и муниципального имущества»</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B11BE9">
        <w:rPr>
          <w:rFonts w:ascii="Times New Roman" w:eastAsia="Times New Roman" w:hAnsi="Times New Roman" w:cs="Times New Roman"/>
          <w:sz w:val="28"/>
          <w:szCs w:val="28"/>
          <w:lang w:eastAsia="ru-RU"/>
        </w:rPr>
        <w:t>от 14 ноября 2002 года № 161-ФЗ «О государственных и муниципальных унитарных предприятиях»</w:t>
      </w:r>
      <w:r>
        <w:rPr>
          <w:rFonts w:ascii="Times New Roman" w:eastAsia="Times New Roman" w:hAnsi="Times New Roman" w:cs="Times New Roman"/>
          <w:sz w:val="28"/>
          <w:szCs w:val="28"/>
          <w:lang w:eastAsia="ru-RU"/>
        </w:rPr>
        <w:t xml:space="preserve">, </w:t>
      </w:r>
      <w:r w:rsidR="00C03F2D" w:rsidRPr="00B11BE9">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62208C" w:rsidRPr="00B11BE9">
        <w:rPr>
          <w:rFonts w:ascii="Times New Roman" w:eastAsia="Times New Roman" w:hAnsi="Times New Roman" w:cs="Times New Roman"/>
          <w:sz w:val="28"/>
          <w:szCs w:val="28"/>
          <w:lang w:eastAsia="ru-RU"/>
        </w:rPr>
        <w:t xml:space="preserve">6 октября </w:t>
      </w:r>
      <w:r w:rsidR="00C03F2D" w:rsidRPr="00B11BE9">
        <w:rPr>
          <w:rFonts w:ascii="Times New Roman" w:eastAsia="Times New Roman" w:hAnsi="Times New Roman" w:cs="Times New Roman"/>
          <w:sz w:val="28"/>
          <w:szCs w:val="28"/>
          <w:lang w:eastAsia="ru-RU"/>
        </w:rPr>
        <w:t>2003</w:t>
      </w:r>
      <w:r w:rsidR="0062208C" w:rsidRPr="00B11BE9">
        <w:rPr>
          <w:rFonts w:ascii="Times New Roman" w:eastAsia="Times New Roman" w:hAnsi="Times New Roman" w:cs="Times New Roman"/>
          <w:sz w:val="28"/>
          <w:szCs w:val="28"/>
          <w:lang w:eastAsia="ru-RU"/>
        </w:rPr>
        <w:t xml:space="preserve"> года</w:t>
      </w:r>
      <w:r w:rsidR="00C03F2D" w:rsidRPr="00B11BE9">
        <w:rPr>
          <w:rFonts w:ascii="Times New Roman" w:eastAsia="Times New Roman" w:hAnsi="Times New Roman" w:cs="Times New Roman"/>
          <w:sz w:val="28"/>
          <w:szCs w:val="28"/>
          <w:lang w:eastAsia="ru-RU"/>
        </w:rPr>
        <w:t xml:space="preserve"> № 131-ФЗ «Об</w:t>
      </w:r>
      <w:r w:rsidR="005D4C49">
        <w:rPr>
          <w:rFonts w:ascii="Times New Roman" w:eastAsia="Times New Roman" w:hAnsi="Times New Roman" w:cs="Times New Roman"/>
          <w:sz w:val="28"/>
          <w:szCs w:val="28"/>
          <w:lang w:eastAsia="ru-RU"/>
        </w:rPr>
        <w:t xml:space="preserve"> </w:t>
      </w:r>
      <w:r w:rsidR="00C03F2D" w:rsidRPr="00B11BE9">
        <w:rPr>
          <w:rFonts w:ascii="Times New Roman" w:eastAsia="Times New Roman" w:hAnsi="Times New Roman" w:cs="Times New Roman"/>
          <w:sz w:val="28"/>
          <w:szCs w:val="28"/>
          <w:lang w:eastAsia="ru-RU"/>
        </w:rPr>
        <w:t>общих принципах организации местного самоуправления в Российской Федерации»,</w:t>
      </w:r>
      <w:r w:rsidR="00B44606" w:rsidRPr="00B11BE9">
        <w:rPr>
          <w:rFonts w:ascii="Times New Roman" w:eastAsia="Times New Roman" w:hAnsi="Times New Roman" w:cs="Times New Roman"/>
          <w:sz w:val="28"/>
          <w:szCs w:val="28"/>
          <w:lang w:eastAsia="ru-RU"/>
        </w:rPr>
        <w:t xml:space="preserve"> </w:t>
      </w:r>
      <w:r w:rsidR="00AF2E1D" w:rsidRPr="00B11BE9">
        <w:rPr>
          <w:rFonts w:ascii="Times New Roman" w:eastAsia="Times New Roman" w:hAnsi="Times New Roman" w:cs="Times New Roman"/>
          <w:sz w:val="28"/>
          <w:szCs w:val="28"/>
          <w:lang w:eastAsia="ru-RU"/>
        </w:rPr>
        <w:t xml:space="preserve">Положением о порядке управления и распоряжения имуществом, находящимся в собственности Пугачевского муниципального района Саратовской области, утвержденным решением Собрания Пугачевского муниципального района Саратовской области от </w:t>
      </w:r>
      <w:r>
        <w:rPr>
          <w:rFonts w:ascii="Times New Roman" w:eastAsia="Times New Roman" w:hAnsi="Times New Roman" w:cs="Times New Roman"/>
          <w:sz w:val="28"/>
          <w:szCs w:val="28"/>
          <w:lang w:eastAsia="ru-RU"/>
        </w:rPr>
        <w:t xml:space="preserve">             </w:t>
      </w:r>
      <w:r w:rsidR="00AF2E1D" w:rsidRPr="00B11BE9">
        <w:rPr>
          <w:rFonts w:ascii="Times New Roman" w:eastAsia="Times New Roman" w:hAnsi="Times New Roman" w:cs="Times New Roman"/>
          <w:sz w:val="28"/>
          <w:szCs w:val="28"/>
          <w:lang w:eastAsia="ru-RU"/>
        </w:rPr>
        <w:t>30 июня 2015 года № 323</w:t>
      </w:r>
      <w:r w:rsidR="00577EDB" w:rsidRPr="00B11BE9">
        <w:rPr>
          <w:rFonts w:ascii="Times New Roman" w:eastAsia="Times New Roman" w:hAnsi="Times New Roman" w:cs="Times New Roman"/>
          <w:sz w:val="28"/>
          <w:szCs w:val="28"/>
          <w:lang w:eastAsia="ru-RU"/>
        </w:rPr>
        <w:t xml:space="preserve">, </w:t>
      </w:r>
      <w:r w:rsidR="00187DC3" w:rsidRPr="00B11BE9">
        <w:rPr>
          <w:rFonts w:ascii="Times New Roman" w:eastAsia="Times New Roman" w:hAnsi="Times New Roman" w:cs="Times New Roman"/>
          <w:sz w:val="28"/>
          <w:szCs w:val="28"/>
          <w:lang w:eastAsia="ru-RU"/>
        </w:rPr>
        <w:t xml:space="preserve">Уставом </w:t>
      </w:r>
      <w:r w:rsidR="002B6DE9" w:rsidRPr="00B11BE9">
        <w:rPr>
          <w:rFonts w:ascii="Times New Roman" w:eastAsia="Times New Roman" w:hAnsi="Times New Roman" w:cs="Times New Roman"/>
          <w:sz w:val="28"/>
          <w:szCs w:val="28"/>
          <w:lang w:eastAsia="ru-RU"/>
        </w:rPr>
        <w:t xml:space="preserve">Пугачевского </w:t>
      </w:r>
      <w:r w:rsidR="00187DC3" w:rsidRPr="00B11BE9">
        <w:rPr>
          <w:rFonts w:ascii="Times New Roman" w:eastAsia="Times New Roman" w:hAnsi="Times New Roman" w:cs="Times New Roman"/>
          <w:sz w:val="28"/>
          <w:szCs w:val="28"/>
          <w:lang w:eastAsia="ru-RU"/>
        </w:rPr>
        <w:t xml:space="preserve">муниципального района Саратовской области </w:t>
      </w:r>
      <w:r w:rsidR="00AF54BE" w:rsidRPr="00B11BE9">
        <w:rPr>
          <w:rFonts w:ascii="Times New Roman" w:eastAsia="Times New Roman" w:hAnsi="Times New Roman" w:cs="Times New Roman"/>
          <w:sz w:val="28"/>
          <w:szCs w:val="28"/>
          <w:lang w:eastAsia="ru-RU"/>
        </w:rPr>
        <w:t>администрация Пугачевского муниципального района</w:t>
      </w:r>
      <w:r w:rsidR="00AF54BE" w:rsidRPr="00B11BE9">
        <w:rPr>
          <w:rFonts w:ascii="Times New Roman" w:hAnsi="Times New Roman" w:cs="Times New Roman"/>
          <w:sz w:val="28"/>
          <w:szCs w:val="28"/>
        </w:rPr>
        <w:t xml:space="preserve"> </w:t>
      </w:r>
      <w:r w:rsidR="00917CF7" w:rsidRPr="00B11BE9">
        <w:rPr>
          <w:rFonts w:ascii="Times New Roman" w:hAnsi="Times New Roman" w:cs="Times New Roman"/>
          <w:sz w:val="28"/>
          <w:szCs w:val="28"/>
        </w:rPr>
        <w:t xml:space="preserve">Саратовской области </w:t>
      </w:r>
      <w:r w:rsidR="00AF54BE" w:rsidRPr="00B11BE9">
        <w:rPr>
          <w:rFonts w:ascii="Times New Roman" w:hAnsi="Times New Roman" w:cs="Times New Roman"/>
          <w:sz w:val="28"/>
          <w:szCs w:val="28"/>
        </w:rPr>
        <w:t>ПОСТАНОВЛЯЕТ:</w:t>
      </w:r>
    </w:p>
    <w:p w14:paraId="4CABAFAA" w14:textId="52CAECF6" w:rsidR="005D4C49" w:rsidRDefault="005C1392" w:rsidP="005D4C49">
      <w:pPr>
        <w:spacing w:after="0" w:line="240" w:lineRule="auto"/>
        <w:ind w:firstLine="709"/>
        <w:jc w:val="both"/>
        <w:rPr>
          <w:rFonts w:ascii="Times New Roman" w:eastAsia="Times New Roman" w:hAnsi="Times New Roman" w:cs="Times New Roman"/>
          <w:bCs/>
          <w:sz w:val="28"/>
          <w:szCs w:val="28"/>
          <w:lang w:eastAsia="ru-RU"/>
        </w:rPr>
      </w:pPr>
      <w:r w:rsidRPr="00B11BE9">
        <w:rPr>
          <w:rFonts w:ascii="Times New Roman" w:hAnsi="Times New Roman" w:cs="Times New Roman"/>
          <w:sz w:val="28"/>
          <w:szCs w:val="28"/>
        </w:rPr>
        <w:lastRenderedPageBreak/>
        <w:t>1.</w:t>
      </w:r>
      <w:r w:rsidR="00C03F2D" w:rsidRPr="00B11BE9">
        <w:rPr>
          <w:rFonts w:ascii="Times New Roman" w:hAnsi="Times New Roman" w:cs="Times New Roman"/>
          <w:sz w:val="28"/>
          <w:szCs w:val="28"/>
        </w:rPr>
        <w:t xml:space="preserve">Приватизировать </w:t>
      </w:r>
      <w:r w:rsidR="008D594D" w:rsidRPr="00B11BE9">
        <w:rPr>
          <w:rFonts w:ascii="Times New Roman" w:eastAsia="Times New Roman" w:hAnsi="Times New Roman" w:cs="Times New Roman"/>
          <w:bCs/>
          <w:sz w:val="28"/>
          <w:szCs w:val="28"/>
          <w:lang w:eastAsia="ru-RU"/>
        </w:rPr>
        <w:t>муниципальное унитарное специализированное предприятие «Пугачевское предприятие по оказанию ритуальных услуг»</w:t>
      </w:r>
      <w:r w:rsidR="00926A29" w:rsidRPr="00B11BE9">
        <w:rPr>
          <w:rFonts w:ascii="Times New Roman" w:hAnsi="Times New Roman" w:cs="Times New Roman"/>
          <w:sz w:val="28"/>
          <w:szCs w:val="28"/>
        </w:rPr>
        <w:t xml:space="preserve"> </w:t>
      </w:r>
      <w:r w:rsidR="004E6DC7" w:rsidRPr="00B11BE9">
        <w:rPr>
          <w:rFonts w:ascii="Times New Roman" w:hAnsi="Times New Roman" w:cs="Times New Roman"/>
          <w:sz w:val="28"/>
          <w:szCs w:val="28"/>
        </w:rPr>
        <w:t>(</w:t>
      </w:r>
      <w:r w:rsidR="00C03F2D" w:rsidRPr="00B11BE9">
        <w:rPr>
          <w:rFonts w:ascii="Times New Roman" w:hAnsi="Times New Roman" w:cs="Times New Roman"/>
          <w:sz w:val="28"/>
          <w:szCs w:val="28"/>
        </w:rPr>
        <w:t xml:space="preserve">ОГРН </w:t>
      </w:r>
      <w:r w:rsidR="00E81673" w:rsidRPr="00B11BE9">
        <w:rPr>
          <w:rFonts w:ascii="Times New Roman" w:hAnsi="Times New Roman" w:cs="Times New Roman"/>
          <w:sz w:val="28"/>
          <w:szCs w:val="28"/>
        </w:rPr>
        <w:t>102640 1859428</w:t>
      </w:r>
      <w:r w:rsidR="004E6DC7" w:rsidRPr="00B11BE9">
        <w:rPr>
          <w:rFonts w:ascii="Times New Roman" w:hAnsi="Times New Roman" w:cs="Times New Roman"/>
          <w:sz w:val="28"/>
          <w:szCs w:val="28"/>
        </w:rPr>
        <w:t>, дата регистрации</w:t>
      </w:r>
      <w:r w:rsidR="004E6DC7" w:rsidRPr="005D4C49">
        <w:rPr>
          <w:rFonts w:ascii="Times New Roman" w:hAnsi="Times New Roman" w:cs="Times New Roman"/>
          <w:sz w:val="28"/>
          <w:szCs w:val="28"/>
        </w:rPr>
        <w:t xml:space="preserve">: </w:t>
      </w:r>
      <w:r w:rsidR="007B17B2" w:rsidRPr="005D4C49">
        <w:rPr>
          <w:rFonts w:ascii="Times New Roman" w:hAnsi="Times New Roman" w:cs="Times New Roman"/>
          <w:sz w:val="28"/>
          <w:szCs w:val="28"/>
          <w:shd w:val="clear" w:color="auto" w:fill="FFFFFF"/>
        </w:rPr>
        <w:t>14 ноября 2002 г</w:t>
      </w:r>
      <w:r w:rsidR="000B02DB">
        <w:rPr>
          <w:rFonts w:ascii="Times New Roman" w:hAnsi="Times New Roman" w:cs="Times New Roman"/>
          <w:sz w:val="28"/>
          <w:szCs w:val="28"/>
          <w:shd w:val="clear" w:color="auto" w:fill="FFFFFF"/>
        </w:rPr>
        <w:t>ода</w:t>
      </w:r>
      <w:r w:rsidR="00C03F2D" w:rsidRPr="005D4C49">
        <w:rPr>
          <w:rFonts w:ascii="Times New Roman" w:hAnsi="Times New Roman" w:cs="Times New Roman"/>
          <w:sz w:val="28"/>
          <w:szCs w:val="28"/>
        </w:rPr>
        <w:t xml:space="preserve">, </w:t>
      </w:r>
      <w:r w:rsidR="00C03F2D" w:rsidRPr="00B11BE9">
        <w:rPr>
          <w:rFonts w:ascii="Times New Roman" w:hAnsi="Times New Roman" w:cs="Times New Roman"/>
          <w:sz w:val="28"/>
          <w:szCs w:val="28"/>
        </w:rPr>
        <w:t>ИНН:</w:t>
      </w:r>
      <w:r w:rsidR="00E81673" w:rsidRPr="00B11BE9">
        <w:rPr>
          <w:rFonts w:ascii="Times New Roman" w:hAnsi="Times New Roman" w:cs="Times New Roman"/>
          <w:sz w:val="28"/>
          <w:szCs w:val="28"/>
        </w:rPr>
        <w:t xml:space="preserve"> 6445009640,</w:t>
      </w:r>
      <w:r w:rsidR="00C03F2D" w:rsidRPr="00B11BE9">
        <w:rPr>
          <w:rFonts w:ascii="Times New Roman" w:hAnsi="Times New Roman" w:cs="Times New Roman"/>
          <w:sz w:val="28"/>
          <w:szCs w:val="28"/>
        </w:rPr>
        <w:t xml:space="preserve"> КПП:</w:t>
      </w:r>
      <w:r w:rsidR="00E81673" w:rsidRPr="00B11BE9">
        <w:rPr>
          <w:rFonts w:ascii="Times New Roman" w:hAnsi="Times New Roman" w:cs="Times New Roman"/>
          <w:sz w:val="28"/>
          <w:szCs w:val="28"/>
        </w:rPr>
        <w:t xml:space="preserve"> 644501001</w:t>
      </w:r>
      <w:r w:rsidR="00C03F2D" w:rsidRPr="00B11BE9">
        <w:rPr>
          <w:rFonts w:ascii="Times New Roman" w:hAnsi="Times New Roman" w:cs="Times New Roman"/>
          <w:sz w:val="28"/>
          <w:szCs w:val="28"/>
        </w:rPr>
        <w:t>, адрес</w:t>
      </w:r>
      <w:r w:rsidR="00FE612B" w:rsidRPr="00B11BE9">
        <w:rPr>
          <w:rFonts w:ascii="Times New Roman" w:hAnsi="Times New Roman" w:cs="Times New Roman"/>
          <w:sz w:val="28"/>
          <w:szCs w:val="28"/>
        </w:rPr>
        <w:t xml:space="preserve"> регистрации юридического лица</w:t>
      </w:r>
      <w:r w:rsidR="00C03F2D" w:rsidRPr="00B11BE9">
        <w:rPr>
          <w:rFonts w:ascii="Times New Roman" w:hAnsi="Times New Roman" w:cs="Times New Roman"/>
          <w:sz w:val="28"/>
          <w:szCs w:val="28"/>
        </w:rPr>
        <w:t xml:space="preserve">: </w:t>
      </w:r>
      <w:r w:rsidR="00BB727B" w:rsidRPr="00B11BE9">
        <w:rPr>
          <w:rFonts w:ascii="Times New Roman" w:hAnsi="Times New Roman" w:cs="Times New Roman"/>
          <w:sz w:val="28"/>
          <w:szCs w:val="28"/>
        </w:rPr>
        <w:t>413729</w:t>
      </w:r>
      <w:r w:rsidR="00FE612B" w:rsidRPr="00B11BE9">
        <w:rPr>
          <w:rFonts w:ascii="Times New Roman" w:hAnsi="Times New Roman" w:cs="Times New Roman"/>
          <w:sz w:val="28"/>
          <w:szCs w:val="28"/>
        </w:rPr>
        <w:t xml:space="preserve">, Российская Федерация, </w:t>
      </w:r>
      <w:r w:rsidR="00BB727B" w:rsidRPr="00B11BE9">
        <w:rPr>
          <w:rFonts w:ascii="Times New Roman" w:hAnsi="Times New Roman" w:cs="Times New Roman"/>
          <w:sz w:val="28"/>
          <w:szCs w:val="28"/>
        </w:rPr>
        <w:t xml:space="preserve"> Саратовская </w:t>
      </w:r>
      <w:r w:rsidR="005271B0" w:rsidRPr="00B11BE9">
        <w:rPr>
          <w:rFonts w:ascii="Times New Roman" w:hAnsi="Times New Roman" w:cs="Times New Roman"/>
          <w:sz w:val="28"/>
          <w:szCs w:val="28"/>
        </w:rPr>
        <w:t xml:space="preserve">область, город Пугачев, </w:t>
      </w:r>
      <w:proofErr w:type="spellStart"/>
      <w:r w:rsidR="00072275" w:rsidRPr="00B11BE9">
        <w:rPr>
          <w:rFonts w:ascii="Times New Roman" w:hAnsi="Times New Roman" w:cs="Times New Roman"/>
          <w:sz w:val="28"/>
          <w:szCs w:val="28"/>
        </w:rPr>
        <w:t>пр-кт</w:t>
      </w:r>
      <w:proofErr w:type="spellEnd"/>
      <w:r w:rsidR="00072275" w:rsidRPr="00B11BE9">
        <w:rPr>
          <w:rFonts w:ascii="Times New Roman" w:hAnsi="Times New Roman" w:cs="Times New Roman"/>
          <w:sz w:val="28"/>
          <w:szCs w:val="28"/>
        </w:rPr>
        <w:t xml:space="preserve"> </w:t>
      </w:r>
      <w:r w:rsidR="005271B0" w:rsidRPr="00B11BE9">
        <w:rPr>
          <w:rFonts w:ascii="Times New Roman" w:hAnsi="Times New Roman" w:cs="Times New Roman"/>
          <w:sz w:val="28"/>
          <w:szCs w:val="28"/>
        </w:rPr>
        <w:t xml:space="preserve">Революционный, д.290, </w:t>
      </w:r>
      <w:r w:rsidR="008D594D" w:rsidRPr="00B11BE9">
        <w:rPr>
          <w:rFonts w:ascii="Times New Roman" w:eastAsia="Times New Roman" w:hAnsi="Times New Roman" w:cs="Times New Roman"/>
          <w:bCs/>
          <w:sz w:val="28"/>
          <w:szCs w:val="28"/>
          <w:lang w:eastAsia="ru-RU"/>
        </w:rPr>
        <w:t xml:space="preserve">путем </w:t>
      </w:r>
      <w:r w:rsidR="00D6678E" w:rsidRPr="00B11BE9">
        <w:rPr>
          <w:rFonts w:ascii="Times New Roman" w:eastAsia="Times New Roman" w:hAnsi="Times New Roman" w:cs="Times New Roman"/>
          <w:bCs/>
          <w:sz w:val="28"/>
          <w:szCs w:val="28"/>
          <w:lang w:eastAsia="ru-RU"/>
        </w:rPr>
        <w:t xml:space="preserve">его </w:t>
      </w:r>
      <w:r w:rsidR="008D594D" w:rsidRPr="00B11BE9">
        <w:rPr>
          <w:rFonts w:ascii="Times New Roman" w:eastAsia="Times New Roman" w:hAnsi="Times New Roman" w:cs="Times New Roman"/>
          <w:bCs/>
          <w:sz w:val="28"/>
          <w:szCs w:val="28"/>
          <w:lang w:eastAsia="ru-RU"/>
        </w:rPr>
        <w:t>преобразования в общество с ограниченной ответственностью «Пугачевское предприятие по оказанию ритуальных услуг»</w:t>
      </w:r>
      <w:r w:rsidR="003B2EF4">
        <w:rPr>
          <w:rFonts w:ascii="Times New Roman" w:eastAsia="Times New Roman" w:hAnsi="Times New Roman" w:cs="Times New Roman"/>
          <w:bCs/>
          <w:sz w:val="28"/>
          <w:szCs w:val="28"/>
          <w:lang w:eastAsia="ru-RU"/>
        </w:rPr>
        <w:t>.</w:t>
      </w:r>
    </w:p>
    <w:p w14:paraId="39022E73" w14:textId="77777777" w:rsidR="005D4C49" w:rsidRDefault="00B544BD" w:rsidP="005D4C49">
      <w:pPr>
        <w:spacing w:after="0" w:line="240" w:lineRule="auto"/>
        <w:ind w:firstLine="709"/>
        <w:jc w:val="both"/>
        <w:rPr>
          <w:rFonts w:ascii="Times New Roman" w:hAnsi="Times New Roman" w:cs="Times New Roman"/>
          <w:sz w:val="28"/>
          <w:szCs w:val="28"/>
        </w:rPr>
      </w:pPr>
      <w:r w:rsidRPr="005D4C49">
        <w:rPr>
          <w:rFonts w:ascii="Times New Roman" w:hAnsi="Times New Roman" w:cs="Times New Roman"/>
          <w:sz w:val="28"/>
          <w:szCs w:val="28"/>
        </w:rPr>
        <w:t>2.Определить в отношении создаваемого общества с ограниченной ответственностью</w:t>
      </w:r>
      <w:r w:rsidR="00BC67A5" w:rsidRPr="005D4C49">
        <w:rPr>
          <w:rFonts w:ascii="Times New Roman" w:hAnsi="Times New Roman" w:cs="Times New Roman"/>
          <w:sz w:val="28"/>
          <w:szCs w:val="28"/>
        </w:rPr>
        <w:t xml:space="preserve"> «</w:t>
      </w:r>
      <w:r w:rsidR="00BC67A5" w:rsidRPr="005D4C49">
        <w:rPr>
          <w:rFonts w:ascii="Times New Roman" w:hAnsi="Times New Roman" w:cs="Times New Roman"/>
          <w:bCs/>
          <w:sz w:val="28"/>
          <w:szCs w:val="28"/>
        </w:rPr>
        <w:t>Пугачевское предприятие по оказанию ритуальных услуг»</w:t>
      </w:r>
      <w:r w:rsidRPr="005D4C49">
        <w:rPr>
          <w:rFonts w:ascii="Times New Roman" w:hAnsi="Times New Roman" w:cs="Times New Roman"/>
          <w:sz w:val="28"/>
          <w:szCs w:val="28"/>
        </w:rPr>
        <w:t>:</w:t>
      </w:r>
    </w:p>
    <w:p w14:paraId="6EDAFDA0" w14:textId="58FDB8F7" w:rsidR="005D4C49" w:rsidRDefault="00B544BD" w:rsidP="005D4C49">
      <w:pPr>
        <w:spacing w:after="0" w:line="240" w:lineRule="auto"/>
        <w:ind w:firstLine="709"/>
        <w:jc w:val="both"/>
        <w:rPr>
          <w:rFonts w:ascii="Times New Roman" w:hAnsi="Times New Roman" w:cs="Times New Roman"/>
          <w:sz w:val="28"/>
          <w:szCs w:val="28"/>
        </w:rPr>
      </w:pPr>
      <w:r w:rsidRPr="005D4C49">
        <w:rPr>
          <w:rFonts w:ascii="Times New Roman" w:hAnsi="Times New Roman" w:cs="Times New Roman"/>
          <w:sz w:val="28"/>
          <w:szCs w:val="28"/>
        </w:rPr>
        <w:t>2.</w:t>
      </w:r>
      <w:proofErr w:type="gramStart"/>
      <w:r w:rsidRPr="005D4C49">
        <w:rPr>
          <w:rFonts w:ascii="Times New Roman" w:hAnsi="Times New Roman" w:cs="Times New Roman"/>
          <w:sz w:val="28"/>
          <w:szCs w:val="28"/>
        </w:rPr>
        <w:t>1.Полное</w:t>
      </w:r>
      <w:proofErr w:type="gramEnd"/>
      <w:r w:rsidRPr="005D4C49">
        <w:rPr>
          <w:rFonts w:ascii="Times New Roman" w:hAnsi="Times New Roman" w:cs="Times New Roman"/>
          <w:sz w:val="28"/>
          <w:szCs w:val="28"/>
        </w:rPr>
        <w:t xml:space="preserve"> фирменное наименование: общество с ограниченной ответственностью </w:t>
      </w:r>
      <w:r w:rsidR="009E418D" w:rsidRPr="005D4C49">
        <w:rPr>
          <w:rFonts w:ascii="Times New Roman" w:hAnsi="Times New Roman" w:cs="Times New Roman"/>
          <w:sz w:val="28"/>
          <w:szCs w:val="28"/>
        </w:rPr>
        <w:t>«</w:t>
      </w:r>
      <w:r w:rsidRPr="005D4C49">
        <w:rPr>
          <w:rFonts w:ascii="Times New Roman" w:hAnsi="Times New Roman" w:cs="Times New Roman"/>
          <w:bCs/>
          <w:sz w:val="28"/>
          <w:szCs w:val="28"/>
        </w:rPr>
        <w:t>Пугачевское предприятие по оказанию ритуальных услуг</w:t>
      </w:r>
      <w:r w:rsidR="00D6678E" w:rsidRPr="005D4C49">
        <w:rPr>
          <w:rFonts w:ascii="Times New Roman" w:hAnsi="Times New Roman" w:cs="Times New Roman"/>
          <w:bCs/>
          <w:sz w:val="28"/>
          <w:szCs w:val="28"/>
        </w:rPr>
        <w:t>»</w:t>
      </w:r>
      <w:r w:rsidRPr="005D4C49">
        <w:rPr>
          <w:rFonts w:ascii="Times New Roman" w:hAnsi="Times New Roman" w:cs="Times New Roman"/>
          <w:sz w:val="28"/>
          <w:szCs w:val="28"/>
        </w:rPr>
        <w:t>;</w:t>
      </w:r>
    </w:p>
    <w:p w14:paraId="76B82909" w14:textId="18ADC1A3" w:rsidR="005D4C49" w:rsidRPr="005D4C49" w:rsidRDefault="00B544BD" w:rsidP="005D4C49">
      <w:pPr>
        <w:spacing w:after="0" w:line="240" w:lineRule="auto"/>
        <w:ind w:firstLine="709"/>
        <w:jc w:val="both"/>
        <w:rPr>
          <w:rFonts w:ascii="Times New Roman" w:hAnsi="Times New Roman" w:cs="Times New Roman"/>
          <w:sz w:val="28"/>
          <w:szCs w:val="28"/>
        </w:rPr>
      </w:pPr>
      <w:r w:rsidRPr="005D4C49">
        <w:rPr>
          <w:rFonts w:ascii="Times New Roman" w:hAnsi="Times New Roman" w:cs="Times New Roman"/>
          <w:sz w:val="28"/>
          <w:szCs w:val="28"/>
        </w:rPr>
        <w:t>2.</w:t>
      </w:r>
      <w:proofErr w:type="gramStart"/>
      <w:r w:rsidRPr="005D4C49">
        <w:rPr>
          <w:rFonts w:ascii="Times New Roman" w:hAnsi="Times New Roman" w:cs="Times New Roman"/>
          <w:sz w:val="28"/>
          <w:szCs w:val="28"/>
        </w:rPr>
        <w:t>2.Сокращенное</w:t>
      </w:r>
      <w:proofErr w:type="gramEnd"/>
      <w:r w:rsidRPr="005D4C49">
        <w:rPr>
          <w:rFonts w:ascii="Times New Roman" w:hAnsi="Times New Roman" w:cs="Times New Roman"/>
          <w:sz w:val="28"/>
          <w:szCs w:val="28"/>
        </w:rPr>
        <w:t xml:space="preserve"> фирменное наименование: </w:t>
      </w:r>
      <w:r w:rsidR="005E1284" w:rsidRPr="005D4C49">
        <w:rPr>
          <w:rFonts w:ascii="Times New Roman" w:hAnsi="Times New Roman" w:cs="Times New Roman"/>
          <w:sz w:val="28"/>
          <w:szCs w:val="28"/>
        </w:rPr>
        <w:t>ООО «Ритуал</w:t>
      </w:r>
      <w:r w:rsidRPr="005D4C49">
        <w:rPr>
          <w:rFonts w:ascii="Times New Roman" w:hAnsi="Times New Roman" w:cs="Times New Roman"/>
          <w:sz w:val="28"/>
          <w:szCs w:val="28"/>
        </w:rPr>
        <w:t>;</w:t>
      </w:r>
    </w:p>
    <w:p w14:paraId="6A46C0C0" w14:textId="5CEA3EE3" w:rsidR="005D4C49" w:rsidRPr="005D4C49" w:rsidRDefault="00B544BD" w:rsidP="005D4C49">
      <w:pPr>
        <w:spacing w:after="0" w:line="240" w:lineRule="auto"/>
        <w:ind w:firstLine="709"/>
        <w:jc w:val="both"/>
        <w:rPr>
          <w:rFonts w:ascii="Times New Roman" w:hAnsi="Times New Roman" w:cs="Times New Roman"/>
          <w:sz w:val="28"/>
          <w:szCs w:val="28"/>
        </w:rPr>
      </w:pPr>
      <w:r w:rsidRPr="005D4C49">
        <w:rPr>
          <w:rFonts w:ascii="Times New Roman" w:hAnsi="Times New Roman" w:cs="Times New Roman"/>
          <w:sz w:val="28"/>
          <w:szCs w:val="28"/>
        </w:rPr>
        <w:t>2.</w:t>
      </w:r>
      <w:proofErr w:type="gramStart"/>
      <w:r w:rsidRPr="005D4C49">
        <w:rPr>
          <w:rFonts w:ascii="Times New Roman" w:hAnsi="Times New Roman" w:cs="Times New Roman"/>
          <w:sz w:val="28"/>
          <w:szCs w:val="28"/>
        </w:rPr>
        <w:t>3.Адрес</w:t>
      </w:r>
      <w:proofErr w:type="gramEnd"/>
      <w:r w:rsidRPr="005D4C49">
        <w:rPr>
          <w:rFonts w:ascii="Times New Roman" w:hAnsi="Times New Roman" w:cs="Times New Roman"/>
          <w:sz w:val="28"/>
          <w:szCs w:val="28"/>
        </w:rPr>
        <w:t xml:space="preserve"> регистрации юридического лица: </w:t>
      </w:r>
      <w:r w:rsidR="00EF085D" w:rsidRPr="005D4C49">
        <w:rPr>
          <w:rFonts w:ascii="Times New Roman" w:hAnsi="Times New Roman" w:cs="Times New Roman"/>
          <w:sz w:val="28"/>
          <w:szCs w:val="28"/>
        </w:rPr>
        <w:t>адрес: 413729 Р</w:t>
      </w:r>
      <w:r w:rsidR="00E707C4" w:rsidRPr="005D4C49">
        <w:rPr>
          <w:rFonts w:ascii="Times New Roman" w:hAnsi="Times New Roman" w:cs="Times New Roman"/>
          <w:sz w:val="28"/>
          <w:szCs w:val="28"/>
        </w:rPr>
        <w:t xml:space="preserve">оссийская </w:t>
      </w:r>
      <w:r w:rsidR="00EF085D" w:rsidRPr="005D4C49">
        <w:rPr>
          <w:rFonts w:ascii="Times New Roman" w:hAnsi="Times New Roman" w:cs="Times New Roman"/>
          <w:sz w:val="28"/>
          <w:szCs w:val="28"/>
        </w:rPr>
        <w:t>Ф</w:t>
      </w:r>
      <w:r w:rsidR="00E707C4" w:rsidRPr="005D4C49">
        <w:rPr>
          <w:rFonts w:ascii="Times New Roman" w:hAnsi="Times New Roman" w:cs="Times New Roman"/>
          <w:sz w:val="28"/>
          <w:szCs w:val="28"/>
        </w:rPr>
        <w:t>едерация</w:t>
      </w:r>
      <w:r w:rsidR="00EF085D" w:rsidRPr="005D4C49">
        <w:rPr>
          <w:rFonts w:ascii="Times New Roman" w:hAnsi="Times New Roman" w:cs="Times New Roman"/>
          <w:sz w:val="28"/>
          <w:szCs w:val="28"/>
        </w:rPr>
        <w:t xml:space="preserve">. Саратовская область, город Пугачев, </w:t>
      </w:r>
      <w:proofErr w:type="spellStart"/>
      <w:r w:rsidR="00890144" w:rsidRPr="005D4C49">
        <w:rPr>
          <w:rFonts w:ascii="Times New Roman" w:hAnsi="Times New Roman" w:cs="Times New Roman"/>
          <w:sz w:val="28"/>
          <w:szCs w:val="28"/>
        </w:rPr>
        <w:t>пр-кт</w:t>
      </w:r>
      <w:proofErr w:type="spellEnd"/>
      <w:r w:rsidR="00890144" w:rsidRPr="005D4C49">
        <w:rPr>
          <w:rFonts w:ascii="Times New Roman" w:hAnsi="Times New Roman" w:cs="Times New Roman"/>
          <w:sz w:val="28"/>
          <w:szCs w:val="28"/>
        </w:rPr>
        <w:t xml:space="preserve"> </w:t>
      </w:r>
      <w:r w:rsidR="00EF085D" w:rsidRPr="005D4C49">
        <w:rPr>
          <w:rFonts w:ascii="Times New Roman" w:hAnsi="Times New Roman" w:cs="Times New Roman"/>
          <w:sz w:val="28"/>
          <w:szCs w:val="28"/>
        </w:rPr>
        <w:t>Революционный, д.290</w:t>
      </w:r>
      <w:r w:rsidRPr="005D4C49">
        <w:rPr>
          <w:rFonts w:ascii="Times New Roman" w:hAnsi="Times New Roman" w:cs="Times New Roman"/>
          <w:sz w:val="28"/>
          <w:szCs w:val="28"/>
        </w:rPr>
        <w:t>.</w:t>
      </w:r>
    </w:p>
    <w:p w14:paraId="3CA5F26B" w14:textId="217B7EE8" w:rsidR="005D4C49" w:rsidRPr="005D4C49" w:rsidRDefault="00EF085D" w:rsidP="005D4C49">
      <w:pPr>
        <w:spacing w:after="0" w:line="240" w:lineRule="auto"/>
        <w:ind w:firstLine="709"/>
        <w:jc w:val="both"/>
        <w:rPr>
          <w:rFonts w:ascii="Times New Roman" w:hAnsi="Times New Roman" w:cs="Times New Roman"/>
          <w:sz w:val="28"/>
          <w:szCs w:val="28"/>
        </w:rPr>
      </w:pPr>
      <w:r w:rsidRPr="005D4C49">
        <w:rPr>
          <w:rFonts w:ascii="Times New Roman" w:hAnsi="Times New Roman" w:cs="Times New Roman"/>
          <w:sz w:val="28"/>
          <w:szCs w:val="28"/>
        </w:rPr>
        <w:t>3.Утвердить прилагаемые:</w:t>
      </w:r>
    </w:p>
    <w:p w14:paraId="7257C817" w14:textId="19C0481A" w:rsidR="00EF085D" w:rsidRPr="005D4C49" w:rsidRDefault="00EF085D" w:rsidP="005D4C49">
      <w:pPr>
        <w:spacing w:after="0" w:line="240" w:lineRule="auto"/>
        <w:ind w:firstLine="709"/>
        <w:jc w:val="both"/>
        <w:rPr>
          <w:rFonts w:ascii="Times New Roman" w:hAnsi="Times New Roman" w:cs="Times New Roman"/>
          <w:sz w:val="28"/>
          <w:szCs w:val="28"/>
        </w:rPr>
      </w:pPr>
      <w:r w:rsidRPr="005D4C49">
        <w:rPr>
          <w:rFonts w:ascii="Times New Roman" w:hAnsi="Times New Roman" w:cs="Times New Roman"/>
          <w:sz w:val="28"/>
          <w:szCs w:val="28"/>
        </w:rPr>
        <w:t>3.</w:t>
      </w:r>
      <w:proofErr w:type="gramStart"/>
      <w:r w:rsidRPr="005D4C49">
        <w:rPr>
          <w:rFonts w:ascii="Times New Roman" w:hAnsi="Times New Roman" w:cs="Times New Roman"/>
          <w:sz w:val="28"/>
          <w:szCs w:val="28"/>
        </w:rPr>
        <w:t>1.Состав</w:t>
      </w:r>
      <w:proofErr w:type="gramEnd"/>
      <w:r w:rsidRPr="005D4C49">
        <w:rPr>
          <w:rFonts w:ascii="Times New Roman" w:hAnsi="Times New Roman" w:cs="Times New Roman"/>
          <w:sz w:val="28"/>
          <w:szCs w:val="28"/>
        </w:rPr>
        <w:t xml:space="preserve"> (перечень) подлежащего приватизации имущественного комплекса </w:t>
      </w:r>
      <w:r w:rsidR="00E46BC6" w:rsidRPr="005D4C49">
        <w:rPr>
          <w:rFonts w:ascii="Times New Roman" w:hAnsi="Times New Roman" w:cs="Times New Roman"/>
          <w:bCs/>
          <w:sz w:val="28"/>
          <w:szCs w:val="28"/>
        </w:rPr>
        <w:t>муниципального унитарного специализированного предприятия</w:t>
      </w:r>
      <w:r w:rsidR="00E46BC6" w:rsidRPr="00B11BE9">
        <w:rPr>
          <w:bCs/>
          <w:sz w:val="28"/>
          <w:szCs w:val="28"/>
        </w:rPr>
        <w:t xml:space="preserve"> </w:t>
      </w:r>
      <w:r w:rsidR="00E46BC6" w:rsidRPr="005D4C49">
        <w:rPr>
          <w:rFonts w:ascii="Times New Roman" w:hAnsi="Times New Roman" w:cs="Times New Roman"/>
          <w:bCs/>
          <w:sz w:val="28"/>
          <w:szCs w:val="28"/>
        </w:rPr>
        <w:t>«Пугачевское предприятие по оказанию ритуальных услуг»</w:t>
      </w:r>
      <w:r w:rsidR="00E46BC6" w:rsidRPr="005D4C49">
        <w:rPr>
          <w:rFonts w:ascii="Times New Roman" w:hAnsi="Times New Roman" w:cs="Times New Roman"/>
          <w:sz w:val="28"/>
          <w:szCs w:val="28"/>
        </w:rPr>
        <w:t xml:space="preserve"> </w:t>
      </w:r>
      <w:r w:rsidRPr="005D4C49">
        <w:rPr>
          <w:rFonts w:ascii="Times New Roman" w:hAnsi="Times New Roman" w:cs="Times New Roman"/>
          <w:sz w:val="28"/>
          <w:szCs w:val="28"/>
        </w:rPr>
        <w:t>(</w:t>
      </w:r>
      <w:r w:rsidR="005D4C49">
        <w:rPr>
          <w:rFonts w:ascii="Times New Roman" w:hAnsi="Times New Roman" w:cs="Times New Roman"/>
          <w:sz w:val="28"/>
          <w:szCs w:val="28"/>
        </w:rPr>
        <w:t>п</w:t>
      </w:r>
      <w:r w:rsidRPr="005D4C49">
        <w:rPr>
          <w:rFonts w:ascii="Times New Roman" w:hAnsi="Times New Roman" w:cs="Times New Roman"/>
          <w:sz w:val="28"/>
          <w:szCs w:val="28"/>
        </w:rPr>
        <w:t xml:space="preserve">риложение </w:t>
      </w:r>
      <w:r w:rsidR="005D4C49">
        <w:rPr>
          <w:rFonts w:ascii="Times New Roman" w:hAnsi="Times New Roman" w:cs="Times New Roman"/>
          <w:sz w:val="28"/>
          <w:szCs w:val="28"/>
        </w:rPr>
        <w:t>№</w:t>
      </w:r>
      <w:r w:rsidRPr="005D4C49">
        <w:rPr>
          <w:rFonts w:ascii="Times New Roman" w:hAnsi="Times New Roman" w:cs="Times New Roman"/>
          <w:sz w:val="28"/>
          <w:szCs w:val="28"/>
        </w:rPr>
        <w:t xml:space="preserve"> 1);</w:t>
      </w:r>
    </w:p>
    <w:p w14:paraId="2CA40355" w14:textId="537394E5" w:rsidR="00EF085D" w:rsidRPr="00B11BE9" w:rsidRDefault="00EF085D" w:rsidP="005D4C49">
      <w:pPr>
        <w:pStyle w:val="ConsPlusNormal"/>
        <w:ind w:firstLine="709"/>
        <w:jc w:val="both"/>
        <w:rPr>
          <w:sz w:val="28"/>
          <w:szCs w:val="28"/>
        </w:rPr>
      </w:pPr>
      <w:r w:rsidRPr="00B11BE9">
        <w:rPr>
          <w:sz w:val="28"/>
          <w:szCs w:val="28"/>
        </w:rPr>
        <w:t>3.</w:t>
      </w:r>
      <w:proofErr w:type="gramStart"/>
      <w:r w:rsidRPr="00B11BE9">
        <w:rPr>
          <w:sz w:val="28"/>
          <w:szCs w:val="28"/>
        </w:rPr>
        <w:t>2.Перечень</w:t>
      </w:r>
      <w:proofErr w:type="gramEnd"/>
      <w:r w:rsidRPr="00B11BE9">
        <w:rPr>
          <w:sz w:val="28"/>
          <w:szCs w:val="28"/>
        </w:rPr>
        <w:t xml:space="preserve"> объектов, не подлежащих приватизации в составе имущественного комплекса </w:t>
      </w:r>
      <w:r w:rsidR="00E46BC6"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00E46BC6" w:rsidRPr="00B11BE9">
        <w:rPr>
          <w:sz w:val="28"/>
          <w:szCs w:val="28"/>
        </w:rPr>
        <w:t xml:space="preserve"> </w:t>
      </w:r>
      <w:r w:rsidRPr="00B11BE9">
        <w:rPr>
          <w:sz w:val="28"/>
          <w:szCs w:val="28"/>
        </w:rPr>
        <w:t>(</w:t>
      </w:r>
      <w:r w:rsidR="005D4C49">
        <w:rPr>
          <w:sz w:val="28"/>
          <w:szCs w:val="28"/>
        </w:rPr>
        <w:t>п</w:t>
      </w:r>
      <w:r w:rsidRPr="00B11BE9">
        <w:rPr>
          <w:sz w:val="28"/>
          <w:szCs w:val="28"/>
        </w:rPr>
        <w:t xml:space="preserve">риложение </w:t>
      </w:r>
      <w:r w:rsidR="005D4C49">
        <w:rPr>
          <w:sz w:val="28"/>
          <w:szCs w:val="28"/>
        </w:rPr>
        <w:t>№</w:t>
      </w:r>
      <w:r w:rsidRPr="00B11BE9">
        <w:rPr>
          <w:sz w:val="28"/>
          <w:szCs w:val="28"/>
        </w:rPr>
        <w:t xml:space="preserve"> 2);</w:t>
      </w:r>
    </w:p>
    <w:p w14:paraId="2B2099CA" w14:textId="3E38E143" w:rsidR="00EF085D" w:rsidRPr="00B11BE9" w:rsidRDefault="00EF085D" w:rsidP="005D4C49">
      <w:pPr>
        <w:pStyle w:val="ConsPlusNormal"/>
        <w:ind w:firstLine="709"/>
        <w:jc w:val="both"/>
        <w:rPr>
          <w:sz w:val="28"/>
          <w:szCs w:val="28"/>
        </w:rPr>
      </w:pPr>
      <w:r w:rsidRPr="00B11BE9">
        <w:rPr>
          <w:sz w:val="28"/>
          <w:szCs w:val="28"/>
        </w:rPr>
        <w:t>3.</w:t>
      </w:r>
      <w:proofErr w:type="gramStart"/>
      <w:r w:rsidRPr="00B11BE9">
        <w:rPr>
          <w:sz w:val="28"/>
          <w:szCs w:val="28"/>
        </w:rPr>
        <w:t>3.Перечень</w:t>
      </w:r>
      <w:proofErr w:type="gramEnd"/>
      <w:r w:rsidRPr="00B11BE9">
        <w:rPr>
          <w:sz w:val="28"/>
          <w:szCs w:val="28"/>
        </w:rPr>
        <w:t xml:space="preserve"> обременений (ограничений) имущества, включенного в состав приватизации имущественного комплекса </w:t>
      </w:r>
      <w:r w:rsidR="00E46BC6"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00E46BC6" w:rsidRPr="00B11BE9">
        <w:rPr>
          <w:sz w:val="28"/>
          <w:szCs w:val="28"/>
        </w:rPr>
        <w:t xml:space="preserve"> </w:t>
      </w:r>
      <w:r w:rsidRPr="00B11BE9">
        <w:rPr>
          <w:sz w:val="28"/>
          <w:szCs w:val="28"/>
        </w:rPr>
        <w:t>(</w:t>
      </w:r>
      <w:r w:rsidR="005D4C49">
        <w:rPr>
          <w:sz w:val="28"/>
          <w:szCs w:val="28"/>
        </w:rPr>
        <w:t>п</w:t>
      </w:r>
      <w:r w:rsidRPr="00B11BE9">
        <w:rPr>
          <w:sz w:val="28"/>
          <w:szCs w:val="28"/>
        </w:rPr>
        <w:t xml:space="preserve">риложение </w:t>
      </w:r>
      <w:r w:rsidR="005D4C49">
        <w:rPr>
          <w:sz w:val="28"/>
          <w:szCs w:val="28"/>
        </w:rPr>
        <w:t>№</w:t>
      </w:r>
      <w:r w:rsidRPr="00B11BE9">
        <w:rPr>
          <w:sz w:val="28"/>
          <w:szCs w:val="28"/>
        </w:rPr>
        <w:t xml:space="preserve"> 3);</w:t>
      </w:r>
    </w:p>
    <w:p w14:paraId="43DA4EF0" w14:textId="5B13EC77" w:rsidR="00F755D6" w:rsidRPr="00B11BE9" w:rsidRDefault="00F755D6" w:rsidP="005D4C49">
      <w:pPr>
        <w:pStyle w:val="ConsPlusNormal"/>
        <w:ind w:firstLine="709"/>
        <w:jc w:val="both"/>
        <w:rPr>
          <w:sz w:val="28"/>
          <w:szCs w:val="28"/>
        </w:rPr>
      </w:pPr>
      <w:r w:rsidRPr="00B11BE9">
        <w:rPr>
          <w:sz w:val="28"/>
          <w:szCs w:val="28"/>
        </w:rPr>
        <w:t>3.</w:t>
      </w:r>
      <w:proofErr w:type="gramStart"/>
      <w:r w:rsidRPr="00B11BE9">
        <w:rPr>
          <w:sz w:val="28"/>
          <w:szCs w:val="28"/>
        </w:rPr>
        <w:t>4.Расчет</w:t>
      </w:r>
      <w:proofErr w:type="gramEnd"/>
      <w:r w:rsidRPr="00B11BE9">
        <w:rPr>
          <w:sz w:val="28"/>
          <w:szCs w:val="28"/>
        </w:rPr>
        <w:t xml:space="preserve"> балансовой стоимости, подлежащих приватизации активов </w:t>
      </w:r>
      <w:r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Pr="00B11BE9">
        <w:rPr>
          <w:sz w:val="28"/>
          <w:szCs w:val="28"/>
        </w:rPr>
        <w:t xml:space="preserve"> (</w:t>
      </w:r>
      <w:r w:rsidR="0052497F">
        <w:rPr>
          <w:sz w:val="28"/>
          <w:szCs w:val="28"/>
        </w:rPr>
        <w:t>п</w:t>
      </w:r>
      <w:r w:rsidRPr="00B11BE9">
        <w:rPr>
          <w:sz w:val="28"/>
          <w:szCs w:val="28"/>
        </w:rPr>
        <w:t xml:space="preserve">риложение </w:t>
      </w:r>
      <w:r w:rsidR="0052497F">
        <w:rPr>
          <w:sz w:val="28"/>
          <w:szCs w:val="28"/>
        </w:rPr>
        <w:t>№</w:t>
      </w:r>
      <w:r w:rsidRPr="00B11BE9">
        <w:rPr>
          <w:sz w:val="28"/>
          <w:szCs w:val="28"/>
        </w:rPr>
        <w:t xml:space="preserve"> 4);</w:t>
      </w:r>
    </w:p>
    <w:p w14:paraId="29132814" w14:textId="62B3E2FD" w:rsidR="00F755D6" w:rsidRPr="00B11BE9" w:rsidRDefault="00F755D6" w:rsidP="005D4C49">
      <w:pPr>
        <w:pStyle w:val="ConsPlusNormal"/>
        <w:ind w:firstLine="709"/>
        <w:jc w:val="both"/>
        <w:rPr>
          <w:sz w:val="28"/>
          <w:szCs w:val="28"/>
        </w:rPr>
      </w:pPr>
      <w:r w:rsidRPr="00B11BE9">
        <w:rPr>
          <w:sz w:val="28"/>
          <w:szCs w:val="28"/>
        </w:rPr>
        <w:t>3.</w:t>
      </w:r>
      <w:proofErr w:type="gramStart"/>
      <w:r w:rsidRPr="00B11BE9">
        <w:rPr>
          <w:sz w:val="28"/>
          <w:szCs w:val="28"/>
        </w:rPr>
        <w:t>5.Устав</w:t>
      </w:r>
      <w:proofErr w:type="gramEnd"/>
      <w:r w:rsidRPr="00B11BE9">
        <w:rPr>
          <w:sz w:val="28"/>
          <w:szCs w:val="28"/>
        </w:rPr>
        <w:t xml:space="preserve"> общества с ограниченной ответственностью </w:t>
      </w:r>
      <w:r w:rsidR="009E418D" w:rsidRPr="00B11BE9">
        <w:rPr>
          <w:sz w:val="28"/>
          <w:szCs w:val="28"/>
        </w:rPr>
        <w:t>«</w:t>
      </w:r>
      <w:r w:rsidR="005E1284" w:rsidRPr="00B11BE9">
        <w:rPr>
          <w:sz w:val="28"/>
          <w:szCs w:val="28"/>
        </w:rPr>
        <w:t>ООО «</w:t>
      </w:r>
      <w:r w:rsidR="00597501" w:rsidRPr="00B11BE9">
        <w:rPr>
          <w:bCs/>
          <w:sz w:val="28"/>
          <w:szCs w:val="28"/>
        </w:rPr>
        <w:t>Пугачевское предприятие по оказанию ритуальных услуг</w:t>
      </w:r>
      <w:r w:rsidR="009E418D" w:rsidRPr="00B11BE9">
        <w:rPr>
          <w:bCs/>
          <w:sz w:val="28"/>
          <w:szCs w:val="28"/>
        </w:rPr>
        <w:t>»</w:t>
      </w:r>
      <w:r w:rsidRPr="00B11BE9">
        <w:rPr>
          <w:sz w:val="28"/>
          <w:szCs w:val="28"/>
        </w:rPr>
        <w:t xml:space="preserve"> (</w:t>
      </w:r>
      <w:r w:rsidR="0052497F">
        <w:rPr>
          <w:sz w:val="28"/>
          <w:szCs w:val="28"/>
        </w:rPr>
        <w:t>п</w:t>
      </w:r>
      <w:r w:rsidRPr="00B11BE9">
        <w:rPr>
          <w:sz w:val="28"/>
          <w:szCs w:val="28"/>
        </w:rPr>
        <w:t xml:space="preserve">риложение </w:t>
      </w:r>
      <w:r w:rsidR="0052497F">
        <w:rPr>
          <w:sz w:val="28"/>
          <w:szCs w:val="28"/>
        </w:rPr>
        <w:t>№</w:t>
      </w:r>
      <w:r w:rsidRPr="00B11BE9">
        <w:rPr>
          <w:sz w:val="28"/>
          <w:szCs w:val="28"/>
        </w:rPr>
        <w:t xml:space="preserve"> 5);</w:t>
      </w:r>
    </w:p>
    <w:p w14:paraId="5EF54767" w14:textId="6582FEAC" w:rsidR="00F755D6" w:rsidRPr="00B11BE9" w:rsidRDefault="00F755D6" w:rsidP="005D4C49">
      <w:pPr>
        <w:pStyle w:val="ConsPlusNormal"/>
        <w:ind w:firstLine="709"/>
        <w:jc w:val="both"/>
        <w:rPr>
          <w:sz w:val="28"/>
          <w:szCs w:val="28"/>
        </w:rPr>
      </w:pPr>
      <w:r w:rsidRPr="00B11BE9">
        <w:rPr>
          <w:sz w:val="28"/>
          <w:szCs w:val="28"/>
        </w:rPr>
        <w:t>3.</w:t>
      </w:r>
      <w:proofErr w:type="gramStart"/>
      <w:r w:rsidRPr="00B11BE9">
        <w:rPr>
          <w:sz w:val="28"/>
          <w:szCs w:val="28"/>
        </w:rPr>
        <w:t>6.Передаточный</w:t>
      </w:r>
      <w:proofErr w:type="gramEnd"/>
      <w:r w:rsidRPr="00B11BE9">
        <w:rPr>
          <w:sz w:val="28"/>
          <w:szCs w:val="28"/>
        </w:rPr>
        <w:t xml:space="preserve"> акт имущественного комплекса </w:t>
      </w:r>
      <w:r w:rsidR="008F02CA"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Pr="00B11BE9">
        <w:rPr>
          <w:sz w:val="28"/>
          <w:szCs w:val="28"/>
        </w:rPr>
        <w:t xml:space="preserve"> (</w:t>
      </w:r>
      <w:r w:rsidR="0052497F">
        <w:rPr>
          <w:sz w:val="28"/>
          <w:szCs w:val="28"/>
        </w:rPr>
        <w:t>п</w:t>
      </w:r>
      <w:r w:rsidRPr="00B11BE9">
        <w:rPr>
          <w:sz w:val="28"/>
          <w:szCs w:val="28"/>
        </w:rPr>
        <w:t xml:space="preserve">риложение </w:t>
      </w:r>
      <w:r w:rsidR="0052497F">
        <w:rPr>
          <w:sz w:val="28"/>
          <w:szCs w:val="28"/>
        </w:rPr>
        <w:t>№</w:t>
      </w:r>
      <w:r w:rsidRPr="00B11BE9">
        <w:rPr>
          <w:sz w:val="28"/>
          <w:szCs w:val="28"/>
        </w:rPr>
        <w:t xml:space="preserve"> 6).</w:t>
      </w:r>
    </w:p>
    <w:p w14:paraId="422F606C" w14:textId="223D957B" w:rsidR="00A76C62" w:rsidRPr="00B11BE9" w:rsidRDefault="00A76C62" w:rsidP="005D4C49">
      <w:pPr>
        <w:pStyle w:val="ConsPlusNormal"/>
        <w:ind w:firstLine="709"/>
        <w:jc w:val="both"/>
        <w:rPr>
          <w:color w:val="FF0000"/>
          <w:sz w:val="28"/>
          <w:szCs w:val="28"/>
        </w:rPr>
      </w:pPr>
      <w:r w:rsidRPr="00B11BE9">
        <w:rPr>
          <w:sz w:val="28"/>
          <w:szCs w:val="28"/>
        </w:rPr>
        <w:t xml:space="preserve">4.Определить размер уставного капитала общества с ограниченной ответственностью </w:t>
      </w:r>
      <w:r w:rsidR="00B71903" w:rsidRPr="00B11BE9">
        <w:rPr>
          <w:sz w:val="28"/>
          <w:szCs w:val="28"/>
        </w:rPr>
        <w:t>«</w:t>
      </w:r>
      <w:r w:rsidRPr="00B11BE9">
        <w:rPr>
          <w:bCs/>
          <w:sz w:val="28"/>
          <w:szCs w:val="28"/>
        </w:rPr>
        <w:t>Пугачевское предприятие по оказанию ритуальных услуг</w:t>
      </w:r>
      <w:r w:rsidR="00B71903" w:rsidRPr="00B11BE9">
        <w:rPr>
          <w:bCs/>
          <w:sz w:val="28"/>
          <w:szCs w:val="28"/>
        </w:rPr>
        <w:t>»</w:t>
      </w:r>
      <w:r w:rsidRPr="00B11BE9">
        <w:rPr>
          <w:sz w:val="28"/>
          <w:szCs w:val="28"/>
        </w:rPr>
        <w:t xml:space="preserve"> (далее именуемое - </w:t>
      </w:r>
      <w:r w:rsidR="007F4DDE" w:rsidRPr="00B11BE9">
        <w:rPr>
          <w:sz w:val="28"/>
          <w:szCs w:val="28"/>
        </w:rPr>
        <w:t>ООО «Ритуал</w:t>
      </w:r>
      <w:r w:rsidR="00B71903" w:rsidRPr="00B11BE9">
        <w:rPr>
          <w:bCs/>
          <w:sz w:val="28"/>
          <w:szCs w:val="28"/>
        </w:rPr>
        <w:t>»</w:t>
      </w:r>
      <w:r w:rsidRPr="00B11BE9">
        <w:rPr>
          <w:sz w:val="28"/>
          <w:szCs w:val="28"/>
        </w:rPr>
        <w:t xml:space="preserve">) </w:t>
      </w:r>
      <w:r w:rsidR="005C0261" w:rsidRPr="00B11BE9">
        <w:rPr>
          <w:sz w:val="28"/>
          <w:szCs w:val="28"/>
        </w:rPr>
        <w:t>4876934,81 (четыре миллиона восемьсот семьдесят шесть тысяч девятьсот тридцать четыре) рубля 81 коп.,</w:t>
      </w:r>
      <w:r w:rsidRPr="00B11BE9">
        <w:rPr>
          <w:color w:val="FF0000"/>
          <w:sz w:val="28"/>
          <w:szCs w:val="28"/>
        </w:rPr>
        <w:t xml:space="preserve"> </w:t>
      </w:r>
      <w:r w:rsidRPr="00B11BE9">
        <w:rPr>
          <w:sz w:val="28"/>
          <w:szCs w:val="28"/>
        </w:rPr>
        <w:t xml:space="preserve">что составляет 100% уставного капитала </w:t>
      </w:r>
      <w:r w:rsidR="007F4DDE" w:rsidRPr="00B11BE9">
        <w:rPr>
          <w:sz w:val="28"/>
          <w:szCs w:val="28"/>
        </w:rPr>
        <w:t>ООО «Ритуал»</w:t>
      </w:r>
      <w:r w:rsidR="0052497F">
        <w:rPr>
          <w:sz w:val="28"/>
          <w:szCs w:val="28"/>
        </w:rPr>
        <w:t>.</w:t>
      </w:r>
    </w:p>
    <w:p w14:paraId="2E92D8BE" w14:textId="2F9C4436" w:rsidR="00A76C62" w:rsidRPr="00B11BE9" w:rsidRDefault="00A76C62" w:rsidP="005D4C49">
      <w:pPr>
        <w:pStyle w:val="ConsPlusNormal"/>
        <w:ind w:firstLine="709"/>
        <w:jc w:val="both"/>
        <w:rPr>
          <w:color w:val="FF0000"/>
          <w:sz w:val="28"/>
          <w:szCs w:val="28"/>
        </w:rPr>
      </w:pPr>
      <w:r w:rsidRPr="00B11BE9">
        <w:rPr>
          <w:sz w:val="28"/>
          <w:szCs w:val="28"/>
        </w:rPr>
        <w:t xml:space="preserve">5.Право собственности на долю </w:t>
      </w:r>
      <w:r w:rsidR="00F47993" w:rsidRPr="00B11BE9">
        <w:rPr>
          <w:sz w:val="28"/>
          <w:szCs w:val="28"/>
        </w:rPr>
        <w:t>ООО «Ритуал»</w:t>
      </w:r>
      <w:r w:rsidRPr="00B11BE9">
        <w:rPr>
          <w:sz w:val="28"/>
          <w:szCs w:val="28"/>
        </w:rPr>
        <w:t xml:space="preserve">, номинальной стоимостью </w:t>
      </w:r>
      <w:r w:rsidR="00265350" w:rsidRPr="00B11BE9">
        <w:rPr>
          <w:sz w:val="28"/>
          <w:szCs w:val="28"/>
        </w:rPr>
        <w:t>4 876 934,81 (четыре миллиона восемьсот семьдесят шесть тысяч девятьсот тридцать четыре) рубля 81 коп.,</w:t>
      </w:r>
      <w:r w:rsidRPr="00B11BE9">
        <w:rPr>
          <w:color w:val="FF0000"/>
          <w:sz w:val="28"/>
          <w:szCs w:val="28"/>
        </w:rPr>
        <w:t xml:space="preserve"> </w:t>
      </w:r>
      <w:r w:rsidRPr="00B11BE9">
        <w:rPr>
          <w:sz w:val="28"/>
          <w:szCs w:val="28"/>
        </w:rPr>
        <w:t xml:space="preserve">возникает у единственного участника </w:t>
      </w:r>
      <w:r w:rsidR="003E23E1" w:rsidRPr="00B11BE9">
        <w:rPr>
          <w:sz w:val="28"/>
          <w:szCs w:val="28"/>
        </w:rPr>
        <w:t>ООО «Ритуал»</w:t>
      </w:r>
      <w:r w:rsidRPr="00B11BE9">
        <w:rPr>
          <w:color w:val="FF0000"/>
          <w:sz w:val="28"/>
          <w:szCs w:val="28"/>
        </w:rPr>
        <w:t xml:space="preserve"> </w:t>
      </w:r>
      <w:r w:rsidR="008D1FBA" w:rsidRPr="000B02DB">
        <w:rPr>
          <w:sz w:val="28"/>
          <w:szCs w:val="28"/>
        </w:rPr>
        <w:t>–</w:t>
      </w:r>
      <w:r w:rsidRPr="00B11BE9">
        <w:rPr>
          <w:color w:val="FF0000"/>
          <w:sz w:val="28"/>
          <w:szCs w:val="28"/>
        </w:rPr>
        <w:t xml:space="preserve"> </w:t>
      </w:r>
      <w:r w:rsidR="008D1FBA" w:rsidRPr="00B11BE9">
        <w:rPr>
          <w:sz w:val="28"/>
          <w:szCs w:val="28"/>
        </w:rPr>
        <w:t xml:space="preserve">Пугачевского муниципального района Саратовской области в лице администрации Пугачевского муниципального района Саратовской области </w:t>
      </w:r>
      <w:r w:rsidRPr="00B11BE9">
        <w:rPr>
          <w:sz w:val="28"/>
          <w:szCs w:val="28"/>
        </w:rPr>
        <w:t xml:space="preserve">на дату государственной регистрации </w:t>
      </w:r>
      <w:r w:rsidR="003E23E1" w:rsidRPr="00B11BE9">
        <w:rPr>
          <w:sz w:val="28"/>
          <w:szCs w:val="28"/>
        </w:rPr>
        <w:t>ООО «Ритуал</w:t>
      </w:r>
      <w:r w:rsidRPr="003B2EF4">
        <w:rPr>
          <w:sz w:val="28"/>
          <w:szCs w:val="28"/>
        </w:rPr>
        <w:t>.</w:t>
      </w:r>
    </w:p>
    <w:p w14:paraId="5291ABC4" w14:textId="18F18BC2" w:rsidR="00A76C62" w:rsidRPr="00B11BE9" w:rsidRDefault="00A76C62" w:rsidP="005D4C49">
      <w:pPr>
        <w:pStyle w:val="ConsPlusNormal"/>
        <w:ind w:firstLine="709"/>
        <w:jc w:val="both"/>
        <w:rPr>
          <w:sz w:val="28"/>
          <w:szCs w:val="28"/>
        </w:rPr>
      </w:pPr>
      <w:r w:rsidRPr="00B11BE9">
        <w:rPr>
          <w:sz w:val="28"/>
          <w:szCs w:val="28"/>
        </w:rPr>
        <w:t xml:space="preserve">6.До первого общего собрания участников </w:t>
      </w:r>
      <w:r w:rsidR="003E23E1" w:rsidRPr="00B11BE9">
        <w:rPr>
          <w:sz w:val="28"/>
          <w:szCs w:val="28"/>
        </w:rPr>
        <w:t>ООО «Ритуал»</w:t>
      </w:r>
      <w:r w:rsidRPr="00B11BE9">
        <w:rPr>
          <w:sz w:val="28"/>
          <w:szCs w:val="28"/>
        </w:rPr>
        <w:t>:</w:t>
      </w:r>
    </w:p>
    <w:p w14:paraId="397767A1" w14:textId="4DA9F63D" w:rsidR="00A76C62" w:rsidRPr="00B11BE9" w:rsidRDefault="00A76C62" w:rsidP="005D4C49">
      <w:pPr>
        <w:pStyle w:val="ConsPlusNormal"/>
        <w:ind w:firstLine="709"/>
        <w:jc w:val="both"/>
        <w:rPr>
          <w:color w:val="FF0000"/>
          <w:sz w:val="28"/>
          <w:szCs w:val="28"/>
        </w:rPr>
      </w:pPr>
      <w:r w:rsidRPr="00B11BE9">
        <w:rPr>
          <w:sz w:val="28"/>
          <w:szCs w:val="28"/>
        </w:rPr>
        <w:lastRenderedPageBreak/>
        <w:t>6.</w:t>
      </w:r>
      <w:proofErr w:type="gramStart"/>
      <w:r w:rsidRPr="00B11BE9">
        <w:rPr>
          <w:sz w:val="28"/>
          <w:szCs w:val="28"/>
        </w:rPr>
        <w:t>1.Назначить</w:t>
      </w:r>
      <w:proofErr w:type="gramEnd"/>
      <w:r w:rsidRPr="00B11BE9">
        <w:rPr>
          <w:sz w:val="28"/>
          <w:szCs w:val="28"/>
        </w:rPr>
        <w:t xml:space="preserve"> директором </w:t>
      </w:r>
      <w:r w:rsidR="003E23E1" w:rsidRPr="00B11BE9">
        <w:rPr>
          <w:sz w:val="28"/>
          <w:szCs w:val="28"/>
        </w:rPr>
        <w:t>ООО «Ритуал»</w:t>
      </w:r>
      <w:r w:rsidRPr="00B11BE9">
        <w:rPr>
          <w:sz w:val="28"/>
          <w:szCs w:val="28"/>
        </w:rPr>
        <w:t xml:space="preserve"> </w:t>
      </w:r>
      <w:r w:rsidR="00534686" w:rsidRPr="00B11BE9">
        <w:rPr>
          <w:sz w:val="28"/>
          <w:szCs w:val="28"/>
        </w:rPr>
        <w:t>Жилякову Оксану Юрьевну</w:t>
      </w:r>
      <w:r w:rsidR="0052497F">
        <w:rPr>
          <w:sz w:val="28"/>
          <w:szCs w:val="28"/>
        </w:rPr>
        <w:t>.</w:t>
      </w:r>
    </w:p>
    <w:p w14:paraId="34CF54C5" w14:textId="0C586957" w:rsidR="00A76C62" w:rsidRPr="00B11BE9" w:rsidRDefault="00A76C62" w:rsidP="005D4C49">
      <w:pPr>
        <w:pStyle w:val="ConsPlusNormal"/>
        <w:ind w:firstLine="709"/>
        <w:jc w:val="both"/>
        <w:rPr>
          <w:sz w:val="28"/>
          <w:szCs w:val="28"/>
        </w:rPr>
      </w:pPr>
      <w:r w:rsidRPr="00B11BE9">
        <w:rPr>
          <w:sz w:val="28"/>
          <w:szCs w:val="28"/>
        </w:rPr>
        <w:t xml:space="preserve">7.Директору </w:t>
      </w:r>
      <w:r w:rsidR="003768EB" w:rsidRPr="00B11BE9">
        <w:rPr>
          <w:sz w:val="28"/>
          <w:szCs w:val="28"/>
        </w:rPr>
        <w:t xml:space="preserve">ООО «Ритуал» </w:t>
      </w:r>
      <w:proofErr w:type="spellStart"/>
      <w:r w:rsidR="003768EB" w:rsidRPr="00B11BE9">
        <w:rPr>
          <w:sz w:val="28"/>
          <w:szCs w:val="28"/>
        </w:rPr>
        <w:t>Жиляковой</w:t>
      </w:r>
      <w:proofErr w:type="spellEnd"/>
      <w:r w:rsidR="003768EB" w:rsidRPr="00B11BE9">
        <w:rPr>
          <w:sz w:val="28"/>
          <w:szCs w:val="28"/>
        </w:rPr>
        <w:t xml:space="preserve"> О.Ю.:</w:t>
      </w:r>
      <w:r w:rsidRPr="00B11BE9">
        <w:rPr>
          <w:sz w:val="28"/>
          <w:szCs w:val="28"/>
        </w:rPr>
        <w:t xml:space="preserve"> </w:t>
      </w:r>
    </w:p>
    <w:p w14:paraId="10F3D5C6" w14:textId="1416696A" w:rsidR="00A76C62" w:rsidRPr="00B11BE9" w:rsidRDefault="00A76C62" w:rsidP="005D4C49">
      <w:pPr>
        <w:pStyle w:val="ConsPlusNormal"/>
        <w:ind w:firstLine="709"/>
        <w:jc w:val="both"/>
        <w:rPr>
          <w:sz w:val="28"/>
          <w:szCs w:val="28"/>
        </w:rPr>
      </w:pPr>
      <w:r w:rsidRPr="00B11BE9">
        <w:rPr>
          <w:sz w:val="28"/>
          <w:szCs w:val="28"/>
        </w:rPr>
        <w:t>7.</w:t>
      </w:r>
      <w:proofErr w:type="gramStart"/>
      <w:r w:rsidRPr="00B11BE9">
        <w:rPr>
          <w:sz w:val="28"/>
          <w:szCs w:val="28"/>
        </w:rPr>
        <w:t>1.Осуществить</w:t>
      </w:r>
      <w:proofErr w:type="gramEnd"/>
      <w:r w:rsidRPr="00B11BE9">
        <w:rPr>
          <w:sz w:val="28"/>
          <w:szCs w:val="28"/>
        </w:rPr>
        <w:t xml:space="preserve"> необходимые действия, связанные с государственной регистрацией ООО </w:t>
      </w:r>
      <w:r w:rsidR="002F4369" w:rsidRPr="00B11BE9">
        <w:rPr>
          <w:sz w:val="28"/>
          <w:szCs w:val="28"/>
        </w:rPr>
        <w:t>«</w:t>
      </w:r>
      <w:r w:rsidR="00F2150B" w:rsidRPr="00B11BE9">
        <w:rPr>
          <w:bCs/>
          <w:sz w:val="28"/>
          <w:szCs w:val="28"/>
        </w:rPr>
        <w:t xml:space="preserve"> </w:t>
      </w:r>
      <w:r w:rsidR="00F46285" w:rsidRPr="00B11BE9">
        <w:rPr>
          <w:bCs/>
          <w:sz w:val="28"/>
          <w:szCs w:val="28"/>
        </w:rPr>
        <w:t>Ритуал</w:t>
      </w:r>
      <w:r w:rsidR="00FE3E45" w:rsidRPr="00B11BE9">
        <w:rPr>
          <w:sz w:val="28"/>
          <w:szCs w:val="28"/>
        </w:rPr>
        <w:t>»</w:t>
      </w:r>
      <w:r w:rsidRPr="00B11BE9">
        <w:rPr>
          <w:sz w:val="28"/>
          <w:szCs w:val="28"/>
        </w:rPr>
        <w:t>;</w:t>
      </w:r>
    </w:p>
    <w:p w14:paraId="755CB5FD" w14:textId="54EE6386" w:rsidR="00A76C62" w:rsidRPr="00B11BE9" w:rsidRDefault="00A76C62" w:rsidP="005D4C49">
      <w:pPr>
        <w:pStyle w:val="ConsPlusNormal"/>
        <w:ind w:firstLine="709"/>
        <w:jc w:val="both"/>
        <w:rPr>
          <w:sz w:val="28"/>
          <w:szCs w:val="28"/>
        </w:rPr>
      </w:pPr>
      <w:r w:rsidRPr="00B11BE9">
        <w:rPr>
          <w:sz w:val="28"/>
          <w:szCs w:val="28"/>
        </w:rPr>
        <w:t xml:space="preserve">7.2.В течение </w:t>
      </w:r>
      <w:r w:rsidR="00D30BA1">
        <w:rPr>
          <w:sz w:val="28"/>
          <w:szCs w:val="28"/>
        </w:rPr>
        <w:t>трех</w:t>
      </w:r>
      <w:r w:rsidRPr="00B11BE9">
        <w:rPr>
          <w:sz w:val="28"/>
          <w:szCs w:val="28"/>
        </w:rPr>
        <w:t xml:space="preserve"> рабочих дней с момента получения документов, подтверждающих государственную регистрацию </w:t>
      </w:r>
      <w:r w:rsidR="003768EB" w:rsidRPr="00B11BE9">
        <w:rPr>
          <w:sz w:val="28"/>
          <w:szCs w:val="28"/>
        </w:rPr>
        <w:t>ООО «Ритуал</w:t>
      </w:r>
      <w:r w:rsidR="00444605" w:rsidRPr="00B11BE9">
        <w:rPr>
          <w:bCs/>
          <w:sz w:val="28"/>
          <w:szCs w:val="28"/>
        </w:rPr>
        <w:t>»</w:t>
      </w:r>
      <w:r w:rsidRPr="00B11BE9">
        <w:rPr>
          <w:sz w:val="28"/>
          <w:szCs w:val="28"/>
        </w:rPr>
        <w:t>:</w:t>
      </w:r>
    </w:p>
    <w:p w14:paraId="00BE996F" w14:textId="7BBF0E2E" w:rsidR="00A76C62" w:rsidRPr="00B11BE9" w:rsidRDefault="00A76C62" w:rsidP="005D4C49">
      <w:pPr>
        <w:pStyle w:val="ConsPlusNormal"/>
        <w:ind w:firstLine="709"/>
        <w:jc w:val="both"/>
        <w:rPr>
          <w:sz w:val="28"/>
          <w:szCs w:val="28"/>
        </w:rPr>
      </w:pPr>
      <w:r w:rsidRPr="00B11BE9">
        <w:rPr>
          <w:sz w:val="28"/>
          <w:szCs w:val="28"/>
        </w:rPr>
        <w:t xml:space="preserve">7.2.1.Подписать передаточный акт подлежащего приватизации имущественного комплекса </w:t>
      </w:r>
      <w:r w:rsidR="00F2150B"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00F2150B" w:rsidRPr="00B11BE9">
        <w:rPr>
          <w:sz w:val="28"/>
          <w:szCs w:val="28"/>
        </w:rPr>
        <w:t xml:space="preserve"> </w:t>
      </w:r>
      <w:r w:rsidRPr="00B11BE9">
        <w:rPr>
          <w:sz w:val="28"/>
          <w:szCs w:val="28"/>
        </w:rPr>
        <w:t xml:space="preserve">(далее - передаточный акт) на основании и в соответствии с условиями приватизации </w:t>
      </w:r>
      <w:r w:rsidR="002F4369"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002F4369" w:rsidRPr="00B11BE9">
        <w:rPr>
          <w:sz w:val="28"/>
          <w:szCs w:val="28"/>
        </w:rPr>
        <w:t xml:space="preserve"> </w:t>
      </w:r>
      <w:r w:rsidRPr="00B11BE9">
        <w:rPr>
          <w:sz w:val="28"/>
          <w:szCs w:val="28"/>
        </w:rPr>
        <w:t>указанными выше</w:t>
      </w:r>
      <w:r w:rsidR="00D30BA1">
        <w:rPr>
          <w:sz w:val="28"/>
          <w:szCs w:val="28"/>
        </w:rPr>
        <w:t>;</w:t>
      </w:r>
    </w:p>
    <w:p w14:paraId="2B10E7CE" w14:textId="0E20CEC1" w:rsidR="00A76C62" w:rsidRPr="00B11BE9" w:rsidRDefault="00A76C62" w:rsidP="005D4C49">
      <w:pPr>
        <w:pStyle w:val="ConsPlusNormal"/>
        <w:ind w:firstLine="709"/>
        <w:jc w:val="both"/>
        <w:rPr>
          <w:sz w:val="28"/>
          <w:szCs w:val="28"/>
        </w:rPr>
      </w:pPr>
      <w:r w:rsidRPr="00B11BE9">
        <w:rPr>
          <w:sz w:val="28"/>
          <w:szCs w:val="28"/>
        </w:rPr>
        <w:t>7.2.</w:t>
      </w:r>
      <w:proofErr w:type="gramStart"/>
      <w:r w:rsidRPr="00B11BE9">
        <w:rPr>
          <w:sz w:val="28"/>
          <w:szCs w:val="28"/>
        </w:rPr>
        <w:t>2.Предоставить</w:t>
      </w:r>
      <w:proofErr w:type="gramEnd"/>
      <w:r w:rsidRPr="00B11BE9">
        <w:rPr>
          <w:sz w:val="28"/>
          <w:szCs w:val="28"/>
        </w:rPr>
        <w:t xml:space="preserve"> в </w:t>
      </w:r>
      <w:r w:rsidR="001A1ED0" w:rsidRPr="00B11BE9">
        <w:rPr>
          <w:sz w:val="28"/>
          <w:szCs w:val="28"/>
        </w:rPr>
        <w:t>а</w:t>
      </w:r>
      <w:r w:rsidRPr="00B11BE9">
        <w:rPr>
          <w:sz w:val="28"/>
          <w:szCs w:val="28"/>
        </w:rPr>
        <w:t xml:space="preserve">дминистрацию </w:t>
      </w:r>
      <w:r w:rsidR="002F4369" w:rsidRPr="00B11BE9">
        <w:rPr>
          <w:sz w:val="28"/>
          <w:szCs w:val="28"/>
        </w:rPr>
        <w:t>Пугачевского муниципального рай</w:t>
      </w:r>
      <w:r w:rsidR="0093108E" w:rsidRPr="00B11BE9">
        <w:rPr>
          <w:sz w:val="28"/>
          <w:szCs w:val="28"/>
        </w:rPr>
        <w:t>она</w:t>
      </w:r>
      <w:r w:rsidR="00FE3E45" w:rsidRPr="00B11BE9">
        <w:rPr>
          <w:sz w:val="28"/>
          <w:szCs w:val="28"/>
        </w:rPr>
        <w:t xml:space="preserve"> Саратовской области</w:t>
      </w:r>
      <w:r w:rsidRPr="00B11BE9">
        <w:rPr>
          <w:sz w:val="28"/>
          <w:szCs w:val="28"/>
        </w:rPr>
        <w:t>:</w:t>
      </w:r>
    </w:p>
    <w:p w14:paraId="2AEC2BF6" w14:textId="66CACF05" w:rsidR="00D30BA1" w:rsidRDefault="00A76C62" w:rsidP="00D30BA1">
      <w:pPr>
        <w:pStyle w:val="ConsPlusNormal"/>
        <w:ind w:firstLine="709"/>
        <w:jc w:val="both"/>
        <w:rPr>
          <w:sz w:val="28"/>
          <w:szCs w:val="28"/>
        </w:rPr>
      </w:pPr>
      <w:r w:rsidRPr="00B11BE9">
        <w:rPr>
          <w:sz w:val="28"/>
          <w:szCs w:val="28"/>
        </w:rPr>
        <w:t>документ, подтверждающий факт внесения записи в ЕГРЮЛ с отметкой налогового органа о создании юридического лица (</w:t>
      </w:r>
      <w:r w:rsidR="00B31A54" w:rsidRPr="00B11BE9">
        <w:rPr>
          <w:sz w:val="28"/>
          <w:szCs w:val="28"/>
        </w:rPr>
        <w:t>ООО «Ритуал</w:t>
      </w:r>
      <w:r w:rsidR="00FE3E45" w:rsidRPr="00B11BE9">
        <w:rPr>
          <w:bCs/>
          <w:sz w:val="28"/>
          <w:szCs w:val="28"/>
        </w:rPr>
        <w:t>»</w:t>
      </w:r>
      <w:r w:rsidRPr="00B11BE9">
        <w:rPr>
          <w:sz w:val="28"/>
          <w:szCs w:val="28"/>
        </w:rPr>
        <w:t>) путем реорганизации в форме преобразования;</w:t>
      </w:r>
    </w:p>
    <w:p w14:paraId="737FD8F0" w14:textId="77777777" w:rsidR="00D30BA1" w:rsidRDefault="00A76C62" w:rsidP="00D30BA1">
      <w:pPr>
        <w:pStyle w:val="ConsPlusNormal"/>
        <w:ind w:firstLine="709"/>
        <w:jc w:val="both"/>
        <w:rPr>
          <w:sz w:val="28"/>
          <w:szCs w:val="28"/>
        </w:rPr>
      </w:pPr>
      <w:r w:rsidRPr="00B11BE9">
        <w:rPr>
          <w:sz w:val="28"/>
          <w:szCs w:val="28"/>
        </w:rPr>
        <w:t>документ, подтверждающий факт внесения записи в ЕГРЮЛ с отметкой налогового органа о прекращении деятельности юридического лица (</w:t>
      </w:r>
      <w:r w:rsidR="00A01A80" w:rsidRPr="00B11BE9">
        <w:rPr>
          <w:sz w:val="28"/>
          <w:szCs w:val="28"/>
        </w:rPr>
        <w:t>М</w:t>
      </w:r>
      <w:r w:rsidR="00D023B7" w:rsidRPr="00B11BE9">
        <w:rPr>
          <w:bCs/>
          <w:sz w:val="28"/>
          <w:szCs w:val="28"/>
        </w:rPr>
        <w:t>униципального унитарного специализированного предприятия «Пугачевское предприятие по оказанию ритуальных услуг»</w:t>
      </w:r>
      <w:r w:rsidRPr="00B11BE9">
        <w:rPr>
          <w:sz w:val="28"/>
          <w:szCs w:val="28"/>
        </w:rPr>
        <w:t>) путем реорганизации в форме преобразования;</w:t>
      </w:r>
    </w:p>
    <w:p w14:paraId="5D54E1B2" w14:textId="77777777" w:rsidR="00D30BA1" w:rsidRDefault="007A4C3A" w:rsidP="00D30BA1">
      <w:pPr>
        <w:pStyle w:val="ConsPlusNormal"/>
        <w:ind w:firstLine="709"/>
        <w:jc w:val="both"/>
        <w:rPr>
          <w:sz w:val="28"/>
          <w:szCs w:val="28"/>
        </w:rPr>
      </w:pPr>
      <w:r w:rsidRPr="00B11BE9">
        <w:rPr>
          <w:sz w:val="28"/>
          <w:szCs w:val="28"/>
        </w:rPr>
        <w:t>У</w:t>
      </w:r>
      <w:r w:rsidR="00A76C62" w:rsidRPr="00B11BE9">
        <w:rPr>
          <w:sz w:val="28"/>
          <w:szCs w:val="28"/>
        </w:rPr>
        <w:t xml:space="preserve">став </w:t>
      </w:r>
      <w:r w:rsidR="00B31A54" w:rsidRPr="00B11BE9">
        <w:rPr>
          <w:sz w:val="28"/>
          <w:szCs w:val="28"/>
        </w:rPr>
        <w:t>ООО «Ритуал</w:t>
      </w:r>
      <w:r w:rsidR="00A01A80" w:rsidRPr="00B11BE9">
        <w:rPr>
          <w:bCs/>
          <w:sz w:val="28"/>
          <w:szCs w:val="28"/>
        </w:rPr>
        <w:t xml:space="preserve">» </w:t>
      </w:r>
      <w:r w:rsidR="00A76C62" w:rsidRPr="00B11BE9">
        <w:rPr>
          <w:sz w:val="28"/>
          <w:szCs w:val="28"/>
        </w:rPr>
        <w:t>с отметкой налогового органа;</w:t>
      </w:r>
    </w:p>
    <w:p w14:paraId="15AD07D5" w14:textId="77777777" w:rsidR="00D30BA1" w:rsidRDefault="00A76C62" w:rsidP="00D30BA1">
      <w:pPr>
        <w:pStyle w:val="ConsPlusNormal"/>
        <w:ind w:firstLine="709"/>
        <w:jc w:val="both"/>
        <w:rPr>
          <w:sz w:val="28"/>
          <w:szCs w:val="28"/>
        </w:rPr>
      </w:pPr>
      <w:r w:rsidRPr="00B11BE9">
        <w:rPr>
          <w:sz w:val="28"/>
          <w:szCs w:val="28"/>
        </w:rPr>
        <w:t>экземпляр передаточного акта: подлинник.</w:t>
      </w:r>
    </w:p>
    <w:p w14:paraId="67A0B04E" w14:textId="07A2D1BB" w:rsidR="00D30BA1" w:rsidRDefault="00A76C62" w:rsidP="00D30BA1">
      <w:pPr>
        <w:pStyle w:val="ConsPlusNormal"/>
        <w:ind w:firstLine="709"/>
        <w:jc w:val="both"/>
        <w:rPr>
          <w:sz w:val="28"/>
          <w:szCs w:val="28"/>
        </w:rPr>
      </w:pPr>
      <w:r w:rsidRPr="00B11BE9">
        <w:rPr>
          <w:sz w:val="28"/>
          <w:szCs w:val="28"/>
        </w:rPr>
        <w:t xml:space="preserve">7.3. </w:t>
      </w:r>
      <w:r w:rsidR="000B02DB">
        <w:rPr>
          <w:sz w:val="28"/>
          <w:szCs w:val="28"/>
        </w:rPr>
        <w:t>О</w:t>
      </w:r>
      <w:r w:rsidRPr="00B11BE9">
        <w:rPr>
          <w:sz w:val="28"/>
          <w:szCs w:val="28"/>
        </w:rPr>
        <w:t xml:space="preserve">беспечить ведение и хранение списка участников </w:t>
      </w:r>
      <w:r w:rsidR="00B31A54" w:rsidRPr="00B11BE9">
        <w:rPr>
          <w:sz w:val="28"/>
          <w:szCs w:val="28"/>
        </w:rPr>
        <w:t>ООО «Ритуал</w:t>
      </w:r>
      <w:r w:rsidR="00A01A80" w:rsidRPr="00B11BE9">
        <w:rPr>
          <w:bCs/>
          <w:sz w:val="28"/>
          <w:szCs w:val="28"/>
        </w:rPr>
        <w:t xml:space="preserve">», </w:t>
      </w:r>
      <w:r w:rsidRPr="00B11BE9">
        <w:rPr>
          <w:sz w:val="28"/>
          <w:szCs w:val="28"/>
        </w:rPr>
        <w:t xml:space="preserve">с указанием сведений о каждом участнике ООО </w:t>
      </w:r>
      <w:r w:rsidR="00A01A80" w:rsidRPr="00B11BE9">
        <w:rPr>
          <w:sz w:val="28"/>
          <w:szCs w:val="28"/>
        </w:rPr>
        <w:t>«</w:t>
      </w:r>
      <w:r w:rsidR="00A01A80" w:rsidRPr="00B11BE9">
        <w:rPr>
          <w:bCs/>
          <w:sz w:val="28"/>
          <w:szCs w:val="28"/>
        </w:rPr>
        <w:t>Пугачевское предприятие по оказанию ритуальных услуг»</w:t>
      </w:r>
      <w:r w:rsidRPr="00B11BE9">
        <w:rPr>
          <w:sz w:val="28"/>
          <w:szCs w:val="28"/>
        </w:rPr>
        <w:t xml:space="preserve">, размере его доли в уставном капитале </w:t>
      </w:r>
      <w:r w:rsidR="00B31A54" w:rsidRPr="00B11BE9">
        <w:rPr>
          <w:sz w:val="28"/>
          <w:szCs w:val="28"/>
        </w:rPr>
        <w:t>ООО «Ритуал</w:t>
      </w:r>
      <w:r w:rsidR="009D209D" w:rsidRPr="00B11BE9">
        <w:rPr>
          <w:bCs/>
          <w:sz w:val="28"/>
          <w:szCs w:val="28"/>
        </w:rPr>
        <w:t>»</w:t>
      </w:r>
      <w:r w:rsidRPr="00B11BE9">
        <w:rPr>
          <w:sz w:val="28"/>
          <w:szCs w:val="28"/>
        </w:rPr>
        <w:t xml:space="preserve"> и ее оплате, а также о размере долей, принадлежащих </w:t>
      </w:r>
      <w:r w:rsidR="007F7281" w:rsidRPr="00B11BE9">
        <w:rPr>
          <w:sz w:val="28"/>
          <w:szCs w:val="28"/>
        </w:rPr>
        <w:t>ООО «Ритуал</w:t>
      </w:r>
      <w:r w:rsidR="009D209D" w:rsidRPr="00B11BE9">
        <w:rPr>
          <w:bCs/>
          <w:sz w:val="28"/>
          <w:szCs w:val="28"/>
        </w:rPr>
        <w:t>»</w:t>
      </w:r>
      <w:r w:rsidRPr="00B11BE9">
        <w:rPr>
          <w:sz w:val="28"/>
          <w:szCs w:val="28"/>
        </w:rPr>
        <w:t xml:space="preserve">, датах их перехода к </w:t>
      </w:r>
      <w:r w:rsidR="007F7281" w:rsidRPr="00B11BE9">
        <w:rPr>
          <w:sz w:val="28"/>
          <w:szCs w:val="28"/>
        </w:rPr>
        <w:t>ООО «Ритуал</w:t>
      </w:r>
      <w:r w:rsidR="009D209D" w:rsidRPr="00B11BE9">
        <w:rPr>
          <w:bCs/>
          <w:sz w:val="28"/>
          <w:szCs w:val="28"/>
        </w:rPr>
        <w:t>»</w:t>
      </w:r>
      <w:r w:rsidRPr="00B11BE9">
        <w:rPr>
          <w:sz w:val="28"/>
          <w:szCs w:val="28"/>
        </w:rPr>
        <w:t xml:space="preserve"> или приобретения </w:t>
      </w:r>
      <w:r w:rsidR="007F7281" w:rsidRPr="00B11BE9">
        <w:rPr>
          <w:sz w:val="28"/>
          <w:szCs w:val="28"/>
        </w:rPr>
        <w:t>ООО «Ритуал</w:t>
      </w:r>
      <w:r w:rsidR="009D209D" w:rsidRPr="00B11BE9">
        <w:rPr>
          <w:bCs/>
          <w:sz w:val="28"/>
          <w:szCs w:val="28"/>
        </w:rPr>
        <w:t>»</w:t>
      </w:r>
      <w:r w:rsidR="000B02DB">
        <w:rPr>
          <w:bCs/>
          <w:sz w:val="28"/>
          <w:szCs w:val="28"/>
        </w:rPr>
        <w:t xml:space="preserve"> </w:t>
      </w:r>
      <w:r w:rsidR="000B02DB">
        <w:rPr>
          <w:sz w:val="28"/>
          <w:szCs w:val="28"/>
        </w:rPr>
        <w:t>с</w:t>
      </w:r>
      <w:r w:rsidR="000B02DB" w:rsidRPr="00B11BE9">
        <w:rPr>
          <w:sz w:val="28"/>
          <w:szCs w:val="28"/>
        </w:rPr>
        <w:t xml:space="preserve"> даты государственной регистрации ООО «Ритуал</w:t>
      </w:r>
      <w:r w:rsidR="000B02DB" w:rsidRPr="00B11BE9">
        <w:rPr>
          <w:bCs/>
          <w:sz w:val="28"/>
          <w:szCs w:val="28"/>
        </w:rPr>
        <w:t>»</w:t>
      </w:r>
      <w:r w:rsidRPr="00B11BE9">
        <w:rPr>
          <w:sz w:val="28"/>
          <w:szCs w:val="28"/>
        </w:rPr>
        <w:t>.</w:t>
      </w:r>
    </w:p>
    <w:p w14:paraId="26894818" w14:textId="77777777" w:rsidR="00D30BA1" w:rsidRDefault="00A76C62" w:rsidP="00D30BA1">
      <w:pPr>
        <w:pStyle w:val="ConsPlusNormal"/>
        <w:ind w:firstLine="709"/>
        <w:jc w:val="both"/>
        <w:rPr>
          <w:sz w:val="28"/>
          <w:szCs w:val="28"/>
        </w:rPr>
      </w:pPr>
      <w:r w:rsidRPr="00B11BE9">
        <w:rPr>
          <w:sz w:val="28"/>
          <w:szCs w:val="28"/>
        </w:rPr>
        <w:t xml:space="preserve">7.4. Осуществить иные необходимые мероприятия и действия, связанные с преобразованием </w:t>
      </w:r>
      <w:r w:rsidR="001A1ED0" w:rsidRPr="00B11BE9">
        <w:rPr>
          <w:sz w:val="28"/>
          <w:szCs w:val="28"/>
        </w:rPr>
        <w:t>м</w:t>
      </w:r>
      <w:r w:rsidR="002311BD" w:rsidRPr="00B11BE9">
        <w:rPr>
          <w:bCs/>
          <w:sz w:val="28"/>
          <w:szCs w:val="28"/>
        </w:rPr>
        <w:t>униципального унитарного специализированного предприятия «Пугачевское предприятие по оказанию ритуальных услуг»</w:t>
      </w:r>
      <w:r w:rsidRPr="00B11BE9">
        <w:rPr>
          <w:sz w:val="28"/>
          <w:szCs w:val="28"/>
        </w:rPr>
        <w:t xml:space="preserve"> в </w:t>
      </w:r>
      <w:r w:rsidR="00D74FE6" w:rsidRPr="00B11BE9">
        <w:rPr>
          <w:sz w:val="28"/>
          <w:szCs w:val="28"/>
        </w:rPr>
        <w:t>ООО «Ритуал</w:t>
      </w:r>
      <w:r w:rsidR="009D209D" w:rsidRPr="00B11BE9">
        <w:rPr>
          <w:bCs/>
          <w:sz w:val="28"/>
          <w:szCs w:val="28"/>
        </w:rPr>
        <w:t>»</w:t>
      </w:r>
      <w:r w:rsidRPr="00B11BE9">
        <w:rPr>
          <w:sz w:val="28"/>
          <w:szCs w:val="28"/>
        </w:rPr>
        <w:t>.</w:t>
      </w:r>
    </w:p>
    <w:p w14:paraId="73F689B0" w14:textId="77777777" w:rsidR="00D30BA1" w:rsidRDefault="007C651B" w:rsidP="00D30BA1">
      <w:pPr>
        <w:pStyle w:val="ConsPlusNormal"/>
        <w:ind w:firstLine="709"/>
        <w:jc w:val="both"/>
        <w:rPr>
          <w:sz w:val="28"/>
          <w:szCs w:val="28"/>
        </w:rPr>
      </w:pPr>
      <w:r w:rsidRPr="00B11BE9">
        <w:rPr>
          <w:sz w:val="28"/>
          <w:szCs w:val="28"/>
        </w:rPr>
        <w:t>8</w:t>
      </w:r>
      <w:r w:rsidR="002311BD" w:rsidRPr="00B11BE9">
        <w:rPr>
          <w:sz w:val="28"/>
          <w:szCs w:val="28"/>
        </w:rPr>
        <w:t xml:space="preserve">.Отделу по управлению муниципальным имуществом администрации Пугачевского муниципального района внести соответствующие изменения в реестр муниципальной собственности и осуществить информационное обеспечение приватизации </w:t>
      </w:r>
      <w:r w:rsidR="002311BD" w:rsidRPr="00B11BE9">
        <w:rPr>
          <w:bCs/>
          <w:sz w:val="28"/>
          <w:szCs w:val="28"/>
        </w:rPr>
        <w:t>муниципального унитарного специализированного предприятия «Пугачевское предприятие по оказанию ритуальных услуг»</w:t>
      </w:r>
      <w:r w:rsidR="00072275" w:rsidRPr="00B11BE9">
        <w:rPr>
          <w:bCs/>
          <w:sz w:val="28"/>
          <w:szCs w:val="28"/>
        </w:rPr>
        <w:t xml:space="preserve"> </w:t>
      </w:r>
      <w:r w:rsidR="002311BD" w:rsidRPr="00B11BE9">
        <w:rPr>
          <w:sz w:val="28"/>
          <w:szCs w:val="28"/>
        </w:rPr>
        <w:t>в форме преобразования в общество с ограниченной ответственностью «</w:t>
      </w:r>
      <w:r w:rsidR="002311BD" w:rsidRPr="00B11BE9">
        <w:rPr>
          <w:bCs/>
          <w:sz w:val="28"/>
          <w:szCs w:val="28"/>
        </w:rPr>
        <w:t>Пугачевское предприятие по оказанию ритуальных услуг</w:t>
      </w:r>
      <w:r w:rsidR="002311BD" w:rsidRPr="00B11BE9">
        <w:rPr>
          <w:sz w:val="28"/>
          <w:szCs w:val="28"/>
        </w:rPr>
        <w:t>» в порядке, установленном Федеральным законом от 21</w:t>
      </w:r>
      <w:r w:rsidR="00072275" w:rsidRPr="00B11BE9">
        <w:rPr>
          <w:sz w:val="28"/>
          <w:szCs w:val="28"/>
        </w:rPr>
        <w:t xml:space="preserve"> декабря</w:t>
      </w:r>
      <w:r w:rsidR="00EA2C5A" w:rsidRPr="00B11BE9">
        <w:rPr>
          <w:sz w:val="28"/>
          <w:szCs w:val="28"/>
        </w:rPr>
        <w:t xml:space="preserve"> </w:t>
      </w:r>
      <w:r w:rsidR="002311BD" w:rsidRPr="00B11BE9">
        <w:rPr>
          <w:sz w:val="28"/>
          <w:szCs w:val="28"/>
        </w:rPr>
        <w:t>2001</w:t>
      </w:r>
      <w:r w:rsidR="00D30BA1">
        <w:rPr>
          <w:sz w:val="28"/>
          <w:szCs w:val="28"/>
        </w:rPr>
        <w:t xml:space="preserve"> года</w:t>
      </w:r>
      <w:r w:rsidR="002311BD" w:rsidRPr="00B11BE9">
        <w:rPr>
          <w:sz w:val="28"/>
          <w:szCs w:val="28"/>
        </w:rPr>
        <w:t xml:space="preserve"> № 178-ФЗ «О приватизации государственного и муниципального имущества».</w:t>
      </w:r>
    </w:p>
    <w:p w14:paraId="31115B0B" w14:textId="77777777" w:rsidR="00D30BA1" w:rsidRDefault="00057C2C" w:rsidP="00D30BA1">
      <w:pPr>
        <w:pStyle w:val="ConsPlusNormal"/>
        <w:ind w:firstLine="709"/>
        <w:jc w:val="both"/>
        <w:rPr>
          <w:sz w:val="28"/>
          <w:szCs w:val="28"/>
        </w:rPr>
      </w:pPr>
      <w:r w:rsidRPr="00B11BE9">
        <w:rPr>
          <w:sz w:val="28"/>
          <w:szCs w:val="28"/>
        </w:rPr>
        <w:t>9</w:t>
      </w:r>
      <w:r w:rsidR="002311BD" w:rsidRPr="00B11BE9">
        <w:rPr>
          <w:sz w:val="28"/>
          <w:szCs w:val="28"/>
        </w:rPr>
        <w:t>.</w:t>
      </w:r>
      <w:r w:rsidR="001A1ED0" w:rsidRPr="00B11BE9">
        <w:rPr>
          <w:sz w:val="28"/>
          <w:szCs w:val="28"/>
        </w:rPr>
        <w:t xml:space="preserve">Отделу информации, анализа </w:t>
      </w:r>
      <w:r w:rsidR="002E7B82" w:rsidRPr="00B11BE9">
        <w:rPr>
          <w:sz w:val="28"/>
          <w:szCs w:val="28"/>
        </w:rPr>
        <w:t xml:space="preserve">и общественных отношений </w:t>
      </w:r>
      <w:r w:rsidR="00D30BA1">
        <w:rPr>
          <w:sz w:val="28"/>
          <w:szCs w:val="28"/>
        </w:rPr>
        <w:t>администрации Пугачевского муниципального района</w:t>
      </w:r>
      <w:r w:rsidR="002E7B82" w:rsidRPr="00B11BE9">
        <w:rPr>
          <w:sz w:val="28"/>
          <w:szCs w:val="28"/>
        </w:rPr>
        <w:t xml:space="preserve"> </w:t>
      </w:r>
      <w:r w:rsidR="00D30BA1">
        <w:rPr>
          <w:sz w:val="28"/>
          <w:szCs w:val="28"/>
        </w:rPr>
        <w:t>о</w:t>
      </w:r>
      <w:r w:rsidR="002311BD" w:rsidRPr="00B11BE9">
        <w:rPr>
          <w:sz w:val="28"/>
          <w:szCs w:val="28"/>
        </w:rPr>
        <w:t>публиковать настоящее постановление в газете «</w:t>
      </w:r>
      <w:r w:rsidR="002311BD" w:rsidRPr="00B11BE9">
        <w:rPr>
          <w:color w:val="000000"/>
          <w:sz w:val="28"/>
          <w:szCs w:val="28"/>
        </w:rPr>
        <w:t xml:space="preserve">Деловой вестник Пугачевского муниципального </w:t>
      </w:r>
      <w:r w:rsidR="002311BD" w:rsidRPr="00B11BE9">
        <w:rPr>
          <w:color w:val="000000"/>
          <w:sz w:val="28"/>
          <w:szCs w:val="28"/>
        </w:rPr>
        <w:lastRenderedPageBreak/>
        <w:t>района</w:t>
      </w:r>
      <w:r w:rsidR="002311BD" w:rsidRPr="00B11BE9">
        <w:rPr>
          <w:sz w:val="28"/>
          <w:szCs w:val="28"/>
        </w:rPr>
        <w:t>» и разместить на официальном сайте администрации Пугачевского муниципального района в информационно-телекоммуникационной сети «Интернет».</w:t>
      </w:r>
    </w:p>
    <w:p w14:paraId="7311DAE2" w14:textId="77777777" w:rsidR="00D30BA1" w:rsidRDefault="00057C2C" w:rsidP="00D30BA1">
      <w:pPr>
        <w:pStyle w:val="ConsPlusNormal"/>
        <w:ind w:firstLine="709"/>
        <w:jc w:val="both"/>
        <w:rPr>
          <w:sz w:val="28"/>
          <w:szCs w:val="28"/>
        </w:rPr>
      </w:pPr>
      <w:r w:rsidRPr="00B11BE9">
        <w:rPr>
          <w:sz w:val="28"/>
          <w:szCs w:val="28"/>
        </w:rPr>
        <w:t>10</w:t>
      </w:r>
      <w:r w:rsidR="002311BD" w:rsidRPr="00B11BE9">
        <w:rPr>
          <w:sz w:val="28"/>
          <w:szCs w:val="28"/>
        </w:rPr>
        <w:t>.Настоящее постановление вступает в силу со дня его официального опубликования.</w:t>
      </w:r>
    </w:p>
    <w:p w14:paraId="74F1CFFC" w14:textId="0591C3C4" w:rsidR="002311BD" w:rsidRPr="00B11BE9" w:rsidRDefault="002311BD" w:rsidP="00D30BA1">
      <w:pPr>
        <w:pStyle w:val="ConsPlusNormal"/>
        <w:ind w:firstLine="709"/>
        <w:jc w:val="both"/>
        <w:rPr>
          <w:sz w:val="28"/>
          <w:szCs w:val="28"/>
        </w:rPr>
      </w:pPr>
      <w:r w:rsidRPr="00B11BE9">
        <w:rPr>
          <w:sz w:val="28"/>
          <w:szCs w:val="28"/>
        </w:rPr>
        <w:t>1</w:t>
      </w:r>
      <w:r w:rsidR="00057C2C" w:rsidRPr="00B11BE9">
        <w:rPr>
          <w:sz w:val="28"/>
          <w:szCs w:val="28"/>
        </w:rPr>
        <w:t>1</w:t>
      </w:r>
      <w:r w:rsidRPr="00B11BE9">
        <w:rPr>
          <w:sz w:val="28"/>
          <w:szCs w:val="28"/>
        </w:rPr>
        <w:t>.Контроль за исполнением настоящего постановления возложить на заместителя главы администрации Пугачевского муниципального района по экономическому развитию</w:t>
      </w:r>
      <w:r w:rsidR="00CF0554">
        <w:rPr>
          <w:sz w:val="28"/>
          <w:szCs w:val="28"/>
        </w:rPr>
        <w:t>.</w:t>
      </w:r>
      <w:bookmarkStart w:id="0" w:name="_GoBack"/>
      <w:bookmarkEnd w:id="0"/>
    </w:p>
    <w:p w14:paraId="2673063D" w14:textId="1A8E598E" w:rsidR="00C03F2D" w:rsidRDefault="00C03F2D" w:rsidP="00B11BE9">
      <w:pPr>
        <w:shd w:val="clear" w:color="auto" w:fill="FFFFFF"/>
        <w:spacing w:after="0" w:line="240" w:lineRule="auto"/>
        <w:rPr>
          <w:rFonts w:ascii="Times New Roman" w:eastAsia="Times New Roman" w:hAnsi="Times New Roman" w:cs="Times New Roman"/>
          <w:sz w:val="28"/>
          <w:szCs w:val="28"/>
          <w:lang w:eastAsia="ru-RU"/>
        </w:rPr>
      </w:pPr>
    </w:p>
    <w:p w14:paraId="620E5BD3" w14:textId="77777777" w:rsidR="004B3ACA" w:rsidRDefault="004B3ACA" w:rsidP="00B11BE9">
      <w:pPr>
        <w:shd w:val="clear" w:color="auto" w:fill="FFFFFF"/>
        <w:spacing w:after="0" w:line="240" w:lineRule="auto"/>
        <w:rPr>
          <w:rFonts w:ascii="Times New Roman" w:eastAsia="Times New Roman" w:hAnsi="Times New Roman" w:cs="Times New Roman"/>
          <w:sz w:val="28"/>
          <w:szCs w:val="28"/>
          <w:lang w:eastAsia="ru-RU"/>
        </w:rPr>
      </w:pPr>
    </w:p>
    <w:p w14:paraId="2F7537F9" w14:textId="77777777" w:rsidR="00D30BA1" w:rsidRPr="00B11BE9" w:rsidRDefault="00D30BA1" w:rsidP="00B11BE9">
      <w:pPr>
        <w:shd w:val="clear" w:color="auto" w:fill="FFFFFF"/>
        <w:spacing w:after="0" w:line="240" w:lineRule="auto"/>
        <w:rPr>
          <w:rFonts w:ascii="Times New Roman" w:eastAsia="Times New Roman" w:hAnsi="Times New Roman" w:cs="Times New Roman"/>
          <w:sz w:val="28"/>
          <w:szCs w:val="28"/>
          <w:lang w:eastAsia="ru-RU"/>
        </w:rPr>
      </w:pPr>
    </w:p>
    <w:p w14:paraId="1030943E" w14:textId="77777777" w:rsidR="00844838" w:rsidRPr="00D30BA1" w:rsidRDefault="00844838" w:rsidP="00D30BA1">
      <w:pPr>
        <w:spacing w:after="0" w:line="240" w:lineRule="auto"/>
        <w:jc w:val="both"/>
        <w:rPr>
          <w:rFonts w:ascii="Times New Roman" w:hAnsi="Times New Roman" w:cs="Times New Roman"/>
          <w:b/>
          <w:sz w:val="28"/>
          <w:szCs w:val="28"/>
        </w:rPr>
      </w:pPr>
      <w:r w:rsidRPr="00D30BA1">
        <w:rPr>
          <w:rFonts w:ascii="Times New Roman" w:hAnsi="Times New Roman" w:cs="Times New Roman"/>
          <w:b/>
          <w:sz w:val="28"/>
          <w:szCs w:val="28"/>
        </w:rPr>
        <w:t>Глава Пугачевского</w:t>
      </w:r>
    </w:p>
    <w:p w14:paraId="32B3B5F0" w14:textId="47978834" w:rsidR="00844838" w:rsidRPr="00D30BA1" w:rsidRDefault="00844838" w:rsidP="00D30BA1">
      <w:pPr>
        <w:spacing w:after="0" w:line="240" w:lineRule="auto"/>
        <w:jc w:val="both"/>
        <w:rPr>
          <w:rFonts w:ascii="Times New Roman" w:hAnsi="Times New Roman" w:cs="Times New Roman"/>
          <w:b/>
          <w:sz w:val="28"/>
          <w:szCs w:val="28"/>
        </w:rPr>
      </w:pPr>
      <w:r w:rsidRPr="00D30BA1">
        <w:rPr>
          <w:rFonts w:ascii="Times New Roman" w:hAnsi="Times New Roman" w:cs="Times New Roman"/>
          <w:b/>
          <w:sz w:val="28"/>
          <w:szCs w:val="28"/>
        </w:rPr>
        <w:t xml:space="preserve">муниципального района                                                                  </w:t>
      </w:r>
      <w:r w:rsidR="00D30BA1">
        <w:rPr>
          <w:rFonts w:ascii="Times New Roman" w:hAnsi="Times New Roman" w:cs="Times New Roman"/>
          <w:b/>
          <w:sz w:val="28"/>
          <w:szCs w:val="28"/>
        </w:rPr>
        <w:t xml:space="preserve">      </w:t>
      </w:r>
      <w:proofErr w:type="spellStart"/>
      <w:r w:rsidRPr="00D30BA1">
        <w:rPr>
          <w:rFonts w:ascii="Times New Roman" w:hAnsi="Times New Roman" w:cs="Times New Roman"/>
          <w:b/>
          <w:sz w:val="28"/>
          <w:szCs w:val="28"/>
        </w:rPr>
        <w:t>А.В.Янин</w:t>
      </w:r>
      <w:proofErr w:type="spellEnd"/>
    </w:p>
    <w:p w14:paraId="114C2A46" w14:textId="77777777" w:rsidR="004B3ACA" w:rsidRDefault="004B3ACA" w:rsidP="00D30BA1">
      <w:pPr>
        <w:pStyle w:val="ConsPlusNormal"/>
        <w:ind w:left="5812"/>
      </w:pPr>
    </w:p>
    <w:p w14:paraId="0ADE30B2" w14:textId="77777777" w:rsidR="004B3ACA" w:rsidRDefault="004B3ACA" w:rsidP="00D30BA1">
      <w:pPr>
        <w:pStyle w:val="ConsPlusNormal"/>
        <w:ind w:left="5812"/>
      </w:pPr>
    </w:p>
    <w:p w14:paraId="344FB20F" w14:textId="77777777" w:rsidR="004B3ACA" w:rsidRDefault="004B3ACA" w:rsidP="00D30BA1">
      <w:pPr>
        <w:pStyle w:val="ConsPlusNormal"/>
        <w:ind w:left="5812"/>
      </w:pPr>
    </w:p>
    <w:p w14:paraId="63218CBE" w14:textId="77777777" w:rsidR="004B3ACA" w:rsidRDefault="004B3ACA" w:rsidP="00D30BA1">
      <w:pPr>
        <w:pStyle w:val="ConsPlusNormal"/>
        <w:ind w:left="5812"/>
      </w:pPr>
    </w:p>
    <w:p w14:paraId="2E7EE75D" w14:textId="77777777" w:rsidR="004B3ACA" w:rsidRDefault="004B3ACA" w:rsidP="00D30BA1">
      <w:pPr>
        <w:pStyle w:val="ConsPlusNormal"/>
        <w:ind w:left="5812"/>
      </w:pPr>
    </w:p>
    <w:p w14:paraId="78DE700D" w14:textId="77777777" w:rsidR="004B3ACA" w:rsidRDefault="004B3ACA" w:rsidP="00D30BA1">
      <w:pPr>
        <w:pStyle w:val="ConsPlusNormal"/>
        <w:ind w:left="5812"/>
      </w:pPr>
    </w:p>
    <w:p w14:paraId="580B2265" w14:textId="77777777" w:rsidR="004B3ACA" w:rsidRDefault="004B3ACA" w:rsidP="00D30BA1">
      <w:pPr>
        <w:pStyle w:val="ConsPlusNormal"/>
        <w:ind w:left="5812"/>
      </w:pPr>
    </w:p>
    <w:p w14:paraId="52889135" w14:textId="77777777" w:rsidR="004B3ACA" w:rsidRDefault="004B3ACA" w:rsidP="00D30BA1">
      <w:pPr>
        <w:pStyle w:val="ConsPlusNormal"/>
        <w:ind w:left="5812"/>
      </w:pPr>
    </w:p>
    <w:p w14:paraId="5793DC0D" w14:textId="77777777" w:rsidR="004B3ACA" w:rsidRDefault="004B3ACA" w:rsidP="00D30BA1">
      <w:pPr>
        <w:pStyle w:val="ConsPlusNormal"/>
        <w:ind w:left="5812"/>
      </w:pPr>
    </w:p>
    <w:p w14:paraId="3678AE01" w14:textId="77777777" w:rsidR="004B3ACA" w:rsidRDefault="004B3ACA" w:rsidP="00D30BA1">
      <w:pPr>
        <w:pStyle w:val="ConsPlusNormal"/>
        <w:ind w:left="5812"/>
      </w:pPr>
    </w:p>
    <w:p w14:paraId="0CCA91A4" w14:textId="77777777" w:rsidR="004B3ACA" w:rsidRDefault="004B3ACA" w:rsidP="00D30BA1">
      <w:pPr>
        <w:pStyle w:val="ConsPlusNormal"/>
        <w:ind w:left="5812"/>
      </w:pPr>
    </w:p>
    <w:p w14:paraId="4A8C889B" w14:textId="77777777" w:rsidR="004B3ACA" w:rsidRDefault="004B3ACA" w:rsidP="00D30BA1">
      <w:pPr>
        <w:pStyle w:val="ConsPlusNormal"/>
        <w:ind w:left="5812"/>
      </w:pPr>
    </w:p>
    <w:p w14:paraId="149C5BB1" w14:textId="77777777" w:rsidR="004B3ACA" w:rsidRDefault="004B3ACA" w:rsidP="00D30BA1">
      <w:pPr>
        <w:pStyle w:val="ConsPlusNormal"/>
        <w:ind w:left="5812"/>
      </w:pPr>
    </w:p>
    <w:p w14:paraId="5100475D" w14:textId="77777777" w:rsidR="004B3ACA" w:rsidRDefault="004B3ACA" w:rsidP="00D30BA1">
      <w:pPr>
        <w:pStyle w:val="ConsPlusNormal"/>
        <w:ind w:left="5812"/>
      </w:pPr>
    </w:p>
    <w:p w14:paraId="37B9C8DF" w14:textId="77777777" w:rsidR="004B3ACA" w:rsidRDefault="004B3ACA" w:rsidP="00D30BA1">
      <w:pPr>
        <w:pStyle w:val="ConsPlusNormal"/>
        <w:ind w:left="5812"/>
      </w:pPr>
    </w:p>
    <w:p w14:paraId="789D6FC1" w14:textId="77777777" w:rsidR="004B3ACA" w:rsidRDefault="004B3ACA" w:rsidP="00D30BA1">
      <w:pPr>
        <w:pStyle w:val="ConsPlusNormal"/>
        <w:ind w:left="5812"/>
      </w:pPr>
    </w:p>
    <w:p w14:paraId="71F097E9" w14:textId="77777777" w:rsidR="004B3ACA" w:rsidRDefault="004B3ACA" w:rsidP="00D30BA1">
      <w:pPr>
        <w:pStyle w:val="ConsPlusNormal"/>
        <w:ind w:left="5812"/>
      </w:pPr>
    </w:p>
    <w:p w14:paraId="5670CA7A" w14:textId="77777777" w:rsidR="004B3ACA" w:rsidRDefault="004B3ACA" w:rsidP="00D30BA1">
      <w:pPr>
        <w:pStyle w:val="ConsPlusNormal"/>
        <w:ind w:left="5812"/>
      </w:pPr>
    </w:p>
    <w:p w14:paraId="70C26C2C" w14:textId="77777777" w:rsidR="004B3ACA" w:rsidRDefault="004B3ACA" w:rsidP="00D30BA1">
      <w:pPr>
        <w:pStyle w:val="ConsPlusNormal"/>
        <w:ind w:left="5812"/>
      </w:pPr>
    </w:p>
    <w:p w14:paraId="7EAC780C" w14:textId="77777777" w:rsidR="004B3ACA" w:rsidRDefault="004B3ACA" w:rsidP="00D30BA1">
      <w:pPr>
        <w:pStyle w:val="ConsPlusNormal"/>
        <w:ind w:left="5812"/>
      </w:pPr>
    </w:p>
    <w:p w14:paraId="7428B5EB" w14:textId="77777777" w:rsidR="004B3ACA" w:rsidRDefault="004B3ACA" w:rsidP="00D30BA1">
      <w:pPr>
        <w:pStyle w:val="ConsPlusNormal"/>
        <w:ind w:left="5812"/>
      </w:pPr>
    </w:p>
    <w:p w14:paraId="6EDE22F0" w14:textId="77777777" w:rsidR="004B3ACA" w:rsidRDefault="004B3ACA" w:rsidP="00D30BA1">
      <w:pPr>
        <w:pStyle w:val="ConsPlusNormal"/>
        <w:ind w:left="5812"/>
      </w:pPr>
    </w:p>
    <w:p w14:paraId="2A76D6A0" w14:textId="77777777" w:rsidR="004B3ACA" w:rsidRDefault="004B3ACA" w:rsidP="00D30BA1">
      <w:pPr>
        <w:pStyle w:val="ConsPlusNormal"/>
        <w:ind w:left="5812"/>
      </w:pPr>
    </w:p>
    <w:p w14:paraId="29D7BD6F" w14:textId="77777777" w:rsidR="004B3ACA" w:rsidRDefault="004B3ACA" w:rsidP="00D30BA1">
      <w:pPr>
        <w:pStyle w:val="ConsPlusNormal"/>
        <w:ind w:left="5812"/>
      </w:pPr>
    </w:p>
    <w:p w14:paraId="75E4930B" w14:textId="77777777" w:rsidR="004B3ACA" w:rsidRDefault="004B3ACA" w:rsidP="00D30BA1">
      <w:pPr>
        <w:pStyle w:val="ConsPlusNormal"/>
        <w:ind w:left="5812"/>
      </w:pPr>
    </w:p>
    <w:p w14:paraId="18FDDB61" w14:textId="77777777" w:rsidR="004B3ACA" w:rsidRDefault="004B3ACA" w:rsidP="00D30BA1">
      <w:pPr>
        <w:pStyle w:val="ConsPlusNormal"/>
        <w:ind w:left="5812"/>
      </w:pPr>
    </w:p>
    <w:p w14:paraId="6FEC0685" w14:textId="77777777" w:rsidR="004B3ACA" w:rsidRDefault="004B3ACA" w:rsidP="00D30BA1">
      <w:pPr>
        <w:pStyle w:val="ConsPlusNormal"/>
        <w:ind w:left="5812"/>
      </w:pPr>
    </w:p>
    <w:p w14:paraId="6F8101A8" w14:textId="77777777" w:rsidR="004B3ACA" w:rsidRDefault="004B3ACA" w:rsidP="00D30BA1">
      <w:pPr>
        <w:pStyle w:val="ConsPlusNormal"/>
        <w:ind w:left="5812"/>
      </w:pPr>
    </w:p>
    <w:p w14:paraId="292DAE34" w14:textId="77777777" w:rsidR="004B3ACA" w:rsidRDefault="004B3ACA" w:rsidP="00D30BA1">
      <w:pPr>
        <w:pStyle w:val="ConsPlusNormal"/>
        <w:ind w:left="5812"/>
      </w:pPr>
    </w:p>
    <w:p w14:paraId="5D1B65BE" w14:textId="77777777" w:rsidR="004B3ACA" w:rsidRDefault="004B3ACA" w:rsidP="00D30BA1">
      <w:pPr>
        <w:pStyle w:val="ConsPlusNormal"/>
        <w:ind w:left="5812"/>
      </w:pPr>
    </w:p>
    <w:p w14:paraId="4A16EAF7" w14:textId="77777777" w:rsidR="004B3ACA" w:rsidRDefault="004B3ACA" w:rsidP="00D30BA1">
      <w:pPr>
        <w:pStyle w:val="ConsPlusNormal"/>
        <w:ind w:left="5812"/>
      </w:pPr>
    </w:p>
    <w:p w14:paraId="11A52081" w14:textId="77777777" w:rsidR="004B3ACA" w:rsidRDefault="004B3ACA" w:rsidP="00D30BA1">
      <w:pPr>
        <w:pStyle w:val="ConsPlusNormal"/>
        <w:ind w:left="5812"/>
      </w:pPr>
    </w:p>
    <w:p w14:paraId="5C5ACA72" w14:textId="77777777" w:rsidR="004B3ACA" w:rsidRDefault="004B3ACA" w:rsidP="00D30BA1">
      <w:pPr>
        <w:pStyle w:val="ConsPlusNormal"/>
        <w:ind w:left="5812"/>
      </w:pPr>
    </w:p>
    <w:p w14:paraId="28F1A43B" w14:textId="77777777" w:rsidR="004B3ACA" w:rsidRDefault="004B3ACA" w:rsidP="00D30BA1">
      <w:pPr>
        <w:pStyle w:val="ConsPlusNormal"/>
        <w:ind w:left="5812"/>
      </w:pPr>
    </w:p>
    <w:p w14:paraId="1217DF96" w14:textId="77777777" w:rsidR="004B3ACA" w:rsidRDefault="004B3ACA" w:rsidP="00D30BA1">
      <w:pPr>
        <w:pStyle w:val="ConsPlusNormal"/>
        <w:ind w:left="5812"/>
      </w:pPr>
    </w:p>
    <w:p w14:paraId="683E86C7" w14:textId="77777777" w:rsidR="004B3ACA" w:rsidRDefault="004B3ACA" w:rsidP="00D30BA1">
      <w:pPr>
        <w:pStyle w:val="ConsPlusNormal"/>
        <w:ind w:left="5812"/>
      </w:pPr>
    </w:p>
    <w:p w14:paraId="4CA68A6F" w14:textId="77777777" w:rsidR="004B3ACA" w:rsidRDefault="004B3ACA" w:rsidP="00D30BA1">
      <w:pPr>
        <w:pStyle w:val="ConsPlusNormal"/>
        <w:ind w:left="5812"/>
      </w:pPr>
    </w:p>
    <w:p w14:paraId="700329D6" w14:textId="77777777" w:rsidR="004B3ACA" w:rsidRDefault="004B3ACA" w:rsidP="00D30BA1">
      <w:pPr>
        <w:pStyle w:val="ConsPlusNormal"/>
        <w:ind w:left="5812"/>
      </w:pPr>
    </w:p>
    <w:p w14:paraId="50871B44" w14:textId="2C19ACB3" w:rsidR="00A752E6" w:rsidRPr="00D30BA1" w:rsidRDefault="00A752E6" w:rsidP="004B3ACA">
      <w:pPr>
        <w:pStyle w:val="ConsPlusNormal"/>
        <w:ind w:left="5954"/>
      </w:pPr>
      <w:r w:rsidRPr="00D30BA1">
        <w:lastRenderedPageBreak/>
        <w:t xml:space="preserve">Приложение </w:t>
      </w:r>
      <w:r w:rsidR="00D30BA1" w:rsidRPr="00D30BA1">
        <w:t>№</w:t>
      </w:r>
      <w:r w:rsidRPr="00D30BA1">
        <w:t xml:space="preserve"> 1</w:t>
      </w:r>
    </w:p>
    <w:p w14:paraId="7F1317BB" w14:textId="7A62EDC2" w:rsidR="00A752E6" w:rsidRPr="00D30BA1" w:rsidRDefault="00D30BA1" w:rsidP="004B3ACA">
      <w:pPr>
        <w:pStyle w:val="ConsPlusNormal"/>
        <w:ind w:left="5954"/>
      </w:pPr>
      <w:r w:rsidRPr="00D30BA1">
        <w:t>УТВЕРЖДЕН</w:t>
      </w:r>
    </w:p>
    <w:p w14:paraId="184D0DC7" w14:textId="2D13B4B3" w:rsidR="00EB46DC" w:rsidRPr="00D30BA1" w:rsidRDefault="00A752E6" w:rsidP="004B3ACA">
      <w:pPr>
        <w:pStyle w:val="ConsPlusNormal"/>
        <w:ind w:left="5954"/>
      </w:pPr>
      <w:r w:rsidRPr="00D30BA1">
        <w:t xml:space="preserve">постановлением </w:t>
      </w:r>
      <w:r w:rsidR="00D30BA1" w:rsidRPr="00D30BA1">
        <w:t>а</w:t>
      </w:r>
      <w:r w:rsidRPr="00D30BA1">
        <w:t>дминистрации</w:t>
      </w:r>
    </w:p>
    <w:p w14:paraId="07A8A600" w14:textId="72E915B2" w:rsidR="00D30BA1" w:rsidRPr="00D30BA1" w:rsidRDefault="00A752E6" w:rsidP="004B3ACA">
      <w:pPr>
        <w:pStyle w:val="ConsPlusNormal"/>
        <w:ind w:left="5954"/>
      </w:pPr>
      <w:r w:rsidRPr="00D30BA1">
        <w:t>Пугачевского муниципального района</w:t>
      </w:r>
      <w:r w:rsidR="00D30BA1">
        <w:t xml:space="preserve"> </w:t>
      </w:r>
      <w:r w:rsidRPr="00D30BA1">
        <w:t>Саратовской области</w:t>
      </w:r>
    </w:p>
    <w:p w14:paraId="1D639643" w14:textId="63ED31AA" w:rsidR="00EB46DC" w:rsidRPr="00D30BA1" w:rsidRDefault="00D30BA1" w:rsidP="004B3ACA">
      <w:pPr>
        <w:pStyle w:val="ConsPlusNormal"/>
        <w:ind w:left="5954"/>
      </w:pPr>
      <w:r w:rsidRPr="00D30BA1">
        <w:t xml:space="preserve">от </w:t>
      </w:r>
      <w:r w:rsidR="004B3ACA">
        <w:t>4 декабря 2024 года</w:t>
      </w:r>
      <w:r w:rsidR="00A752E6" w:rsidRPr="00D30BA1">
        <w:t xml:space="preserve"> </w:t>
      </w:r>
      <w:r w:rsidRPr="00D30BA1">
        <w:t>№</w:t>
      </w:r>
      <w:r w:rsidR="00A752E6" w:rsidRPr="00D30BA1">
        <w:t xml:space="preserve"> </w:t>
      </w:r>
      <w:r w:rsidR="004B3ACA">
        <w:t>1472</w:t>
      </w:r>
    </w:p>
    <w:p w14:paraId="59533927" w14:textId="4E04518E" w:rsidR="00A752E6" w:rsidRDefault="00A752E6" w:rsidP="00D30BA1">
      <w:pPr>
        <w:pStyle w:val="ConsPlusNormal"/>
        <w:ind w:firstLine="540"/>
      </w:pPr>
    </w:p>
    <w:p w14:paraId="16B9874C" w14:textId="77777777" w:rsidR="003B2EF4" w:rsidRPr="00D30BA1" w:rsidRDefault="003B2EF4" w:rsidP="00D30BA1">
      <w:pPr>
        <w:pStyle w:val="ConsPlusNormal"/>
        <w:ind w:firstLine="540"/>
      </w:pPr>
    </w:p>
    <w:p w14:paraId="58770E73" w14:textId="77777777" w:rsidR="00D30BA1" w:rsidRPr="00D30BA1" w:rsidRDefault="00A752E6" w:rsidP="00D30BA1">
      <w:pPr>
        <w:pStyle w:val="ConsPlusNormal"/>
        <w:jc w:val="center"/>
        <w:rPr>
          <w:b/>
          <w:bCs/>
        </w:rPr>
      </w:pPr>
      <w:r w:rsidRPr="00D30BA1">
        <w:rPr>
          <w:b/>
          <w:bCs/>
        </w:rPr>
        <w:t>Состав (перечень)</w:t>
      </w:r>
    </w:p>
    <w:p w14:paraId="68C474F1" w14:textId="02DC06FA" w:rsidR="00A752E6" w:rsidRPr="00D30BA1" w:rsidRDefault="00A752E6" w:rsidP="00D30BA1">
      <w:pPr>
        <w:pStyle w:val="ConsPlusNormal"/>
        <w:jc w:val="center"/>
        <w:rPr>
          <w:b/>
          <w:bCs/>
        </w:rPr>
      </w:pPr>
      <w:r w:rsidRPr="00D30BA1">
        <w:rPr>
          <w:b/>
          <w:bCs/>
        </w:rPr>
        <w:t xml:space="preserve">подлежащего приватизации имущества </w:t>
      </w:r>
      <w:r w:rsidR="003B2EF4">
        <w:rPr>
          <w:b/>
          <w:bCs/>
        </w:rPr>
        <w:t>м</w:t>
      </w:r>
      <w:r w:rsidR="00331D7E" w:rsidRPr="00D30BA1">
        <w:rPr>
          <w:b/>
          <w:bCs/>
        </w:rPr>
        <w:t>униципального унитарного специализированного предприятия «Пугачевское предприятие по оказанию ритуальных услуг»</w:t>
      </w:r>
    </w:p>
    <w:p w14:paraId="53C73158" w14:textId="77777777" w:rsidR="00A752E6" w:rsidRPr="00D30BA1" w:rsidRDefault="00A752E6" w:rsidP="00B11BE9">
      <w:pPr>
        <w:pStyle w:val="ConsPlusNormal"/>
        <w:ind w:firstLine="540"/>
        <w:jc w:val="both"/>
      </w:pPr>
    </w:p>
    <w:p w14:paraId="1BBCD71C" w14:textId="77777777" w:rsidR="00A752E6" w:rsidRPr="00D30BA1" w:rsidRDefault="00A752E6" w:rsidP="00B11BE9">
      <w:pPr>
        <w:pStyle w:val="ConsPlusNormal"/>
        <w:jc w:val="center"/>
      </w:pPr>
      <w:r w:rsidRPr="00D30BA1">
        <w:t>1.1. Земельные участки: нет.</w:t>
      </w:r>
    </w:p>
    <w:p w14:paraId="3695145B" w14:textId="77777777" w:rsidR="00A752E6" w:rsidRPr="00D30BA1" w:rsidRDefault="00A752E6" w:rsidP="00B11BE9">
      <w:pPr>
        <w:pStyle w:val="ConsPlusNormal"/>
        <w:jc w:val="center"/>
      </w:pPr>
      <w:r w:rsidRPr="00D30BA1">
        <w:t>1.2. Объекты природопользования: нет.</w:t>
      </w:r>
    </w:p>
    <w:p w14:paraId="103AAFF8" w14:textId="77777777" w:rsidR="00A752E6" w:rsidRPr="00D30BA1" w:rsidRDefault="00A752E6" w:rsidP="00B11BE9">
      <w:pPr>
        <w:pStyle w:val="ConsPlusNormal"/>
        <w:jc w:val="center"/>
      </w:pPr>
      <w:r w:rsidRPr="00D30BA1">
        <w:t>1.3. Здания (помещения в зданиях):</w:t>
      </w:r>
    </w:p>
    <w:p w14:paraId="367D6675" w14:textId="77777777" w:rsidR="00A752E6" w:rsidRPr="00B11BE9" w:rsidRDefault="00A752E6" w:rsidP="00B11BE9">
      <w:pPr>
        <w:pStyle w:val="ConsPlusNormal"/>
        <w:ind w:firstLine="540"/>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45"/>
        <w:gridCol w:w="4979"/>
        <w:gridCol w:w="1984"/>
        <w:gridCol w:w="851"/>
        <w:gridCol w:w="1417"/>
      </w:tblGrid>
      <w:tr w:rsidR="00A752E6" w:rsidRPr="00D30BA1" w14:paraId="4273573E" w14:textId="77777777" w:rsidTr="00D30BA1">
        <w:tc>
          <w:tcPr>
            <w:tcW w:w="545" w:type="dxa"/>
            <w:tcBorders>
              <w:top w:val="single" w:sz="4" w:space="0" w:color="auto"/>
              <w:left w:val="single" w:sz="4" w:space="0" w:color="auto"/>
              <w:bottom w:val="single" w:sz="4" w:space="0" w:color="auto"/>
              <w:right w:val="single" w:sz="4" w:space="0" w:color="auto"/>
            </w:tcBorders>
          </w:tcPr>
          <w:p w14:paraId="03D0542D" w14:textId="4B30ADCF" w:rsidR="00A752E6" w:rsidRPr="00D30BA1" w:rsidRDefault="00D30BA1" w:rsidP="00B11BE9">
            <w:pPr>
              <w:pStyle w:val="ConsPlusNormal"/>
              <w:jc w:val="center"/>
              <w:rPr>
                <w:sz w:val="20"/>
                <w:szCs w:val="20"/>
              </w:rPr>
            </w:pPr>
            <w:r>
              <w:rPr>
                <w:sz w:val="20"/>
                <w:szCs w:val="20"/>
              </w:rPr>
              <w:t>№</w:t>
            </w:r>
          </w:p>
          <w:p w14:paraId="6A39E244" w14:textId="77777777" w:rsidR="00A752E6" w:rsidRPr="00D30BA1" w:rsidRDefault="00A752E6" w:rsidP="00B11BE9">
            <w:pPr>
              <w:pStyle w:val="ConsPlusNormal"/>
              <w:jc w:val="center"/>
              <w:rPr>
                <w:sz w:val="20"/>
                <w:szCs w:val="20"/>
              </w:rPr>
            </w:pPr>
            <w:r w:rsidRPr="00D30BA1">
              <w:rPr>
                <w:sz w:val="20"/>
                <w:szCs w:val="20"/>
              </w:rPr>
              <w:t>п/п</w:t>
            </w:r>
          </w:p>
        </w:tc>
        <w:tc>
          <w:tcPr>
            <w:tcW w:w="4979" w:type="dxa"/>
            <w:tcBorders>
              <w:top w:val="single" w:sz="4" w:space="0" w:color="auto"/>
              <w:left w:val="single" w:sz="4" w:space="0" w:color="auto"/>
              <w:bottom w:val="single" w:sz="4" w:space="0" w:color="auto"/>
              <w:right w:val="single" w:sz="4" w:space="0" w:color="auto"/>
            </w:tcBorders>
          </w:tcPr>
          <w:p w14:paraId="21766115" w14:textId="0A854273" w:rsidR="00A752E6" w:rsidRPr="00D30BA1" w:rsidRDefault="00A752E6" w:rsidP="00B11BE9">
            <w:pPr>
              <w:pStyle w:val="ConsPlusNormal"/>
              <w:jc w:val="center"/>
              <w:rPr>
                <w:sz w:val="20"/>
                <w:szCs w:val="20"/>
              </w:rPr>
            </w:pPr>
            <w:r w:rsidRPr="00D30BA1">
              <w:rPr>
                <w:sz w:val="20"/>
                <w:szCs w:val="20"/>
              </w:rPr>
              <w:t>Наименование, назначение,</w:t>
            </w:r>
            <w:r w:rsidR="00D30BA1">
              <w:rPr>
                <w:sz w:val="20"/>
                <w:szCs w:val="20"/>
              </w:rPr>
              <w:t xml:space="preserve"> </w:t>
            </w:r>
            <w:r w:rsidRPr="00D30BA1">
              <w:rPr>
                <w:sz w:val="20"/>
                <w:szCs w:val="20"/>
              </w:rPr>
              <w:t>краткая характеристика,</w:t>
            </w:r>
          </w:p>
          <w:p w14:paraId="557251A7" w14:textId="48D6B3C5" w:rsidR="00A752E6" w:rsidRPr="00D30BA1" w:rsidRDefault="00A752E6" w:rsidP="00B11BE9">
            <w:pPr>
              <w:pStyle w:val="ConsPlusNormal"/>
              <w:jc w:val="center"/>
              <w:rPr>
                <w:sz w:val="20"/>
                <w:szCs w:val="20"/>
              </w:rPr>
            </w:pPr>
            <w:r w:rsidRPr="00D30BA1">
              <w:rPr>
                <w:sz w:val="20"/>
                <w:szCs w:val="20"/>
              </w:rPr>
              <w:t>адрес (местоположение)</w:t>
            </w:r>
            <w:r w:rsidR="00D30BA1">
              <w:rPr>
                <w:sz w:val="20"/>
                <w:szCs w:val="20"/>
              </w:rPr>
              <w:t xml:space="preserve"> </w:t>
            </w:r>
            <w:r w:rsidRPr="00D30BA1">
              <w:rPr>
                <w:sz w:val="20"/>
                <w:szCs w:val="20"/>
              </w:rPr>
              <w:t>с указанием наличия</w:t>
            </w:r>
          </w:p>
          <w:p w14:paraId="01AE918B" w14:textId="00CAD2AF" w:rsidR="00A752E6" w:rsidRPr="00D30BA1" w:rsidRDefault="00A752E6" w:rsidP="00D30BA1">
            <w:pPr>
              <w:pStyle w:val="ConsPlusNormal"/>
              <w:jc w:val="center"/>
              <w:rPr>
                <w:sz w:val="20"/>
                <w:szCs w:val="20"/>
              </w:rPr>
            </w:pPr>
            <w:r w:rsidRPr="00D30BA1">
              <w:rPr>
                <w:sz w:val="20"/>
                <w:szCs w:val="20"/>
              </w:rPr>
              <w:t>обременения</w:t>
            </w:r>
            <w:r w:rsidR="00D30BA1">
              <w:rPr>
                <w:sz w:val="20"/>
                <w:szCs w:val="20"/>
              </w:rPr>
              <w:t xml:space="preserve"> </w:t>
            </w:r>
            <w:r w:rsidRPr="00D30BA1">
              <w:rPr>
                <w:sz w:val="20"/>
                <w:szCs w:val="20"/>
              </w:rPr>
              <w:t>(аренда, залог и т.д.)</w:t>
            </w:r>
          </w:p>
        </w:tc>
        <w:tc>
          <w:tcPr>
            <w:tcW w:w="1984" w:type="dxa"/>
            <w:tcBorders>
              <w:top w:val="single" w:sz="4" w:space="0" w:color="auto"/>
              <w:left w:val="single" w:sz="4" w:space="0" w:color="auto"/>
              <w:bottom w:val="single" w:sz="4" w:space="0" w:color="auto"/>
              <w:right w:val="single" w:sz="4" w:space="0" w:color="auto"/>
            </w:tcBorders>
          </w:tcPr>
          <w:p w14:paraId="211227C9" w14:textId="77777777" w:rsidR="00A752E6" w:rsidRPr="00D30BA1" w:rsidRDefault="00A752E6" w:rsidP="00B11BE9">
            <w:pPr>
              <w:pStyle w:val="ConsPlusNormal"/>
              <w:jc w:val="center"/>
              <w:rPr>
                <w:sz w:val="20"/>
                <w:szCs w:val="20"/>
              </w:rPr>
            </w:pPr>
            <w:r w:rsidRPr="00D30BA1">
              <w:rPr>
                <w:sz w:val="20"/>
                <w:szCs w:val="20"/>
              </w:rPr>
              <w:t>Год выпуска,</w:t>
            </w:r>
          </w:p>
          <w:p w14:paraId="508D1CE4" w14:textId="77777777" w:rsidR="00A752E6" w:rsidRPr="00D30BA1" w:rsidRDefault="00A752E6" w:rsidP="00B11BE9">
            <w:pPr>
              <w:pStyle w:val="ConsPlusNormal"/>
              <w:jc w:val="center"/>
              <w:rPr>
                <w:sz w:val="20"/>
                <w:szCs w:val="20"/>
              </w:rPr>
            </w:pPr>
            <w:r w:rsidRPr="00D30BA1">
              <w:rPr>
                <w:sz w:val="20"/>
                <w:szCs w:val="20"/>
              </w:rPr>
              <w:t>приобретения</w:t>
            </w:r>
          </w:p>
          <w:p w14:paraId="509A43A0" w14:textId="77777777" w:rsidR="00A752E6" w:rsidRPr="00D30BA1" w:rsidRDefault="00A752E6" w:rsidP="00B11BE9">
            <w:pPr>
              <w:pStyle w:val="ConsPlusNormal"/>
              <w:jc w:val="center"/>
              <w:rPr>
                <w:sz w:val="20"/>
                <w:szCs w:val="20"/>
              </w:rPr>
            </w:pPr>
            <w:r w:rsidRPr="00D30BA1">
              <w:rPr>
                <w:sz w:val="20"/>
                <w:szCs w:val="20"/>
              </w:rPr>
              <w:t>(сведения о</w:t>
            </w:r>
          </w:p>
          <w:p w14:paraId="49212113" w14:textId="77777777" w:rsidR="00A752E6" w:rsidRPr="00D30BA1" w:rsidRDefault="00A752E6" w:rsidP="00B11BE9">
            <w:pPr>
              <w:pStyle w:val="ConsPlusNormal"/>
              <w:jc w:val="center"/>
              <w:rPr>
                <w:sz w:val="20"/>
                <w:szCs w:val="20"/>
              </w:rPr>
            </w:pPr>
            <w:r w:rsidRPr="00D30BA1">
              <w:rPr>
                <w:sz w:val="20"/>
                <w:szCs w:val="20"/>
              </w:rPr>
              <w:t>государственной</w:t>
            </w:r>
          </w:p>
          <w:p w14:paraId="16FEA87A" w14:textId="77777777" w:rsidR="00A752E6" w:rsidRPr="00D30BA1" w:rsidRDefault="00A752E6" w:rsidP="00B11BE9">
            <w:pPr>
              <w:pStyle w:val="ConsPlusNormal"/>
              <w:jc w:val="center"/>
              <w:rPr>
                <w:sz w:val="20"/>
                <w:szCs w:val="20"/>
              </w:rPr>
            </w:pPr>
            <w:r w:rsidRPr="00D30BA1">
              <w:rPr>
                <w:sz w:val="20"/>
                <w:szCs w:val="20"/>
              </w:rPr>
              <w:t>регистрации -</w:t>
            </w:r>
          </w:p>
          <w:p w14:paraId="42920A3D" w14:textId="77777777" w:rsidR="00A752E6" w:rsidRPr="00D30BA1" w:rsidRDefault="00A752E6" w:rsidP="00B11BE9">
            <w:pPr>
              <w:pStyle w:val="ConsPlusNormal"/>
              <w:jc w:val="center"/>
              <w:rPr>
                <w:sz w:val="20"/>
                <w:szCs w:val="20"/>
              </w:rPr>
            </w:pPr>
            <w:r w:rsidRPr="00D30BA1">
              <w:rPr>
                <w:sz w:val="20"/>
                <w:szCs w:val="20"/>
              </w:rPr>
              <w:t>при наличии)</w:t>
            </w:r>
          </w:p>
        </w:tc>
        <w:tc>
          <w:tcPr>
            <w:tcW w:w="851" w:type="dxa"/>
            <w:tcBorders>
              <w:top w:val="single" w:sz="4" w:space="0" w:color="auto"/>
              <w:left w:val="single" w:sz="4" w:space="0" w:color="auto"/>
              <w:bottom w:val="single" w:sz="4" w:space="0" w:color="auto"/>
              <w:right w:val="single" w:sz="4" w:space="0" w:color="auto"/>
            </w:tcBorders>
          </w:tcPr>
          <w:p w14:paraId="779FAFA8" w14:textId="77777777" w:rsidR="00A752E6" w:rsidRPr="00D30BA1" w:rsidRDefault="00A752E6" w:rsidP="00B11BE9">
            <w:pPr>
              <w:pStyle w:val="ConsPlusNormal"/>
              <w:jc w:val="center"/>
              <w:rPr>
                <w:sz w:val="20"/>
                <w:szCs w:val="20"/>
              </w:rPr>
            </w:pPr>
          </w:p>
          <w:p w14:paraId="4422B6A5" w14:textId="77777777" w:rsidR="00A752E6" w:rsidRPr="00D30BA1" w:rsidRDefault="00A752E6" w:rsidP="00B11BE9">
            <w:pPr>
              <w:pStyle w:val="ConsPlusNormal"/>
              <w:jc w:val="center"/>
              <w:rPr>
                <w:sz w:val="20"/>
                <w:szCs w:val="20"/>
              </w:rPr>
            </w:pPr>
            <w:r w:rsidRPr="00D30BA1">
              <w:rPr>
                <w:sz w:val="20"/>
                <w:szCs w:val="20"/>
              </w:rPr>
              <w:t>Номер</w:t>
            </w:r>
          </w:p>
          <w:p w14:paraId="274DDF3F" w14:textId="77777777" w:rsidR="00D30BA1" w:rsidRDefault="00D30BA1" w:rsidP="00B11BE9">
            <w:pPr>
              <w:pStyle w:val="ConsPlusNormal"/>
              <w:jc w:val="center"/>
              <w:rPr>
                <w:sz w:val="20"/>
                <w:szCs w:val="20"/>
              </w:rPr>
            </w:pPr>
            <w:proofErr w:type="spellStart"/>
            <w:r>
              <w:rPr>
                <w:sz w:val="20"/>
                <w:szCs w:val="20"/>
              </w:rPr>
              <w:t>и</w:t>
            </w:r>
            <w:r w:rsidR="00A752E6" w:rsidRPr="00D30BA1">
              <w:rPr>
                <w:sz w:val="20"/>
                <w:szCs w:val="20"/>
              </w:rPr>
              <w:t>нвен</w:t>
            </w:r>
            <w:proofErr w:type="spellEnd"/>
            <w:r>
              <w:rPr>
                <w:sz w:val="20"/>
                <w:szCs w:val="20"/>
              </w:rPr>
              <w:t>-</w:t>
            </w:r>
          </w:p>
          <w:p w14:paraId="02C5A01A" w14:textId="5FC86EC2" w:rsidR="00A752E6" w:rsidRPr="00D30BA1" w:rsidRDefault="00A752E6" w:rsidP="00B11BE9">
            <w:pPr>
              <w:pStyle w:val="ConsPlusNormal"/>
              <w:jc w:val="center"/>
              <w:rPr>
                <w:sz w:val="20"/>
                <w:szCs w:val="20"/>
              </w:rPr>
            </w:pPr>
            <w:r w:rsidRPr="00D30BA1">
              <w:rPr>
                <w:sz w:val="20"/>
                <w:szCs w:val="20"/>
              </w:rPr>
              <w:t>тарный</w:t>
            </w:r>
          </w:p>
        </w:tc>
        <w:tc>
          <w:tcPr>
            <w:tcW w:w="1417" w:type="dxa"/>
            <w:tcBorders>
              <w:top w:val="single" w:sz="4" w:space="0" w:color="auto"/>
              <w:left w:val="single" w:sz="4" w:space="0" w:color="auto"/>
              <w:bottom w:val="single" w:sz="4" w:space="0" w:color="auto"/>
              <w:right w:val="single" w:sz="4" w:space="0" w:color="auto"/>
            </w:tcBorders>
          </w:tcPr>
          <w:p w14:paraId="729BB5D9" w14:textId="77777777" w:rsidR="00A752E6" w:rsidRPr="00D30BA1" w:rsidRDefault="00A752E6" w:rsidP="00B11BE9">
            <w:pPr>
              <w:pStyle w:val="ConsPlusNormal"/>
              <w:jc w:val="center"/>
              <w:rPr>
                <w:sz w:val="20"/>
                <w:szCs w:val="20"/>
              </w:rPr>
            </w:pPr>
            <w:r w:rsidRPr="00D30BA1">
              <w:rPr>
                <w:sz w:val="20"/>
                <w:szCs w:val="20"/>
              </w:rPr>
              <w:t>Стоимость</w:t>
            </w:r>
          </w:p>
          <w:p w14:paraId="326DD832" w14:textId="6D14FC71" w:rsidR="00A752E6" w:rsidRPr="00D30BA1" w:rsidRDefault="00D30BA1" w:rsidP="00B11BE9">
            <w:pPr>
              <w:pStyle w:val="ConsPlusNormal"/>
              <w:jc w:val="center"/>
              <w:rPr>
                <w:sz w:val="20"/>
                <w:szCs w:val="20"/>
              </w:rPr>
            </w:pPr>
            <w:r>
              <w:rPr>
                <w:sz w:val="20"/>
                <w:szCs w:val="20"/>
              </w:rPr>
              <w:t>п</w:t>
            </w:r>
            <w:r w:rsidR="00A752E6" w:rsidRPr="00D30BA1">
              <w:rPr>
                <w:sz w:val="20"/>
                <w:szCs w:val="20"/>
              </w:rPr>
              <w:t>о</w:t>
            </w:r>
            <w:r>
              <w:rPr>
                <w:sz w:val="20"/>
                <w:szCs w:val="20"/>
              </w:rPr>
              <w:t xml:space="preserve"> </w:t>
            </w:r>
            <w:proofErr w:type="spellStart"/>
            <w:proofErr w:type="gramStart"/>
            <w:r w:rsidR="00A752E6" w:rsidRPr="00D30BA1">
              <w:rPr>
                <w:sz w:val="20"/>
                <w:szCs w:val="20"/>
              </w:rPr>
              <w:t>промежу</w:t>
            </w:r>
            <w:proofErr w:type="spellEnd"/>
            <w:r>
              <w:rPr>
                <w:sz w:val="20"/>
                <w:szCs w:val="20"/>
              </w:rPr>
              <w:t>-</w:t>
            </w:r>
            <w:r w:rsidR="00A752E6" w:rsidRPr="00D30BA1">
              <w:rPr>
                <w:sz w:val="20"/>
                <w:szCs w:val="20"/>
              </w:rPr>
              <w:t>точному</w:t>
            </w:r>
            <w:proofErr w:type="gramEnd"/>
            <w:r>
              <w:rPr>
                <w:sz w:val="20"/>
                <w:szCs w:val="20"/>
              </w:rPr>
              <w:t xml:space="preserve"> </w:t>
            </w:r>
            <w:r w:rsidR="00A752E6" w:rsidRPr="00D30BA1">
              <w:rPr>
                <w:sz w:val="20"/>
                <w:szCs w:val="20"/>
              </w:rPr>
              <w:t>балансу</w:t>
            </w:r>
          </w:p>
          <w:p w14:paraId="3B0BB9AD" w14:textId="74B65AAC" w:rsidR="00A752E6" w:rsidRPr="00D30BA1" w:rsidRDefault="00A752E6" w:rsidP="00B11BE9">
            <w:pPr>
              <w:pStyle w:val="ConsPlusNormal"/>
              <w:jc w:val="center"/>
              <w:rPr>
                <w:sz w:val="20"/>
                <w:szCs w:val="20"/>
              </w:rPr>
            </w:pPr>
            <w:r w:rsidRPr="00D30BA1">
              <w:rPr>
                <w:sz w:val="20"/>
                <w:szCs w:val="20"/>
              </w:rPr>
              <w:t>на ноябрь 2024</w:t>
            </w:r>
          </w:p>
          <w:p w14:paraId="4BDEEE93" w14:textId="77777777" w:rsidR="00A752E6" w:rsidRPr="00D30BA1" w:rsidRDefault="00A752E6" w:rsidP="00B11BE9">
            <w:pPr>
              <w:pStyle w:val="ConsPlusNormal"/>
              <w:jc w:val="center"/>
              <w:rPr>
                <w:sz w:val="20"/>
                <w:szCs w:val="20"/>
              </w:rPr>
            </w:pPr>
          </w:p>
        </w:tc>
      </w:tr>
      <w:tr w:rsidR="00A752E6" w:rsidRPr="00D30BA1" w14:paraId="1B2EED4E" w14:textId="77777777" w:rsidTr="00D30BA1">
        <w:trPr>
          <w:trHeight w:val="16"/>
        </w:trPr>
        <w:tc>
          <w:tcPr>
            <w:tcW w:w="545" w:type="dxa"/>
            <w:tcBorders>
              <w:top w:val="single" w:sz="4" w:space="0" w:color="auto"/>
              <w:left w:val="single" w:sz="4" w:space="0" w:color="auto"/>
              <w:bottom w:val="single" w:sz="4" w:space="0" w:color="auto"/>
              <w:right w:val="single" w:sz="4" w:space="0" w:color="auto"/>
            </w:tcBorders>
            <w:vAlign w:val="center"/>
          </w:tcPr>
          <w:p w14:paraId="5DE6B732" w14:textId="77777777" w:rsidR="00A752E6" w:rsidRPr="00D30BA1" w:rsidRDefault="00A752E6" w:rsidP="00B11BE9">
            <w:pPr>
              <w:pStyle w:val="ConsPlusNormal"/>
              <w:jc w:val="center"/>
              <w:rPr>
                <w:sz w:val="20"/>
                <w:szCs w:val="20"/>
              </w:rPr>
            </w:pPr>
            <w:r w:rsidRPr="00D30BA1">
              <w:rPr>
                <w:sz w:val="20"/>
                <w:szCs w:val="20"/>
              </w:rPr>
              <w:t>1</w:t>
            </w:r>
          </w:p>
        </w:tc>
        <w:tc>
          <w:tcPr>
            <w:tcW w:w="4979" w:type="dxa"/>
            <w:tcBorders>
              <w:top w:val="single" w:sz="4" w:space="0" w:color="auto"/>
              <w:left w:val="single" w:sz="4" w:space="0" w:color="auto"/>
              <w:bottom w:val="single" w:sz="4" w:space="0" w:color="auto"/>
              <w:right w:val="single" w:sz="4" w:space="0" w:color="auto"/>
            </w:tcBorders>
            <w:vAlign w:val="center"/>
          </w:tcPr>
          <w:p w14:paraId="770ED28D" w14:textId="77777777" w:rsidR="00A752E6" w:rsidRPr="00D30BA1" w:rsidRDefault="00A752E6" w:rsidP="00B11BE9">
            <w:pPr>
              <w:pStyle w:val="ConsPlusNormal"/>
              <w:jc w:val="center"/>
              <w:rPr>
                <w:sz w:val="20"/>
                <w:szCs w:val="20"/>
              </w:rPr>
            </w:pPr>
            <w:r w:rsidRPr="00D30BA1">
              <w:rPr>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0EB05FD0" w14:textId="77777777" w:rsidR="00A752E6" w:rsidRPr="00D30BA1" w:rsidRDefault="00A752E6" w:rsidP="00B11BE9">
            <w:pPr>
              <w:pStyle w:val="ConsPlusNormal"/>
              <w:jc w:val="center"/>
              <w:rPr>
                <w:sz w:val="20"/>
                <w:szCs w:val="20"/>
              </w:rPr>
            </w:pPr>
            <w:r w:rsidRPr="00D30BA1">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1F587A51" w14:textId="77777777" w:rsidR="00A752E6" w:rsidRPr="00D30BA1" w:rsidRDefault="00A752E6" w:rsidP="00B11BE9">
            <w:pPr>
              <w:pStyle w:val="ConsPlusNormal"/>
              <w:jc w:val="center"/>
              <w:rPr>
                <w:sz w:val="20"/>
                <w:szCs w:val="20"/>
              </w:rPr>
            </w:pPr>
            <w:r w:rsidRPr="00D30BA1">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20594168" w14:textId="77777777" w:rsidR="00A752E6" w:rsidRPr="00D30BA1" w:rsidRDefault="00A752E6" w:rsidP="00B11BE9">
            <w:pPr>
              <w:pStyle w:val="ConsPlusNormal"/>
              <w:jc w:val="center"/>
              <w:rPr>
                <w:sz w:val="20"/>
                <w:szCs w:val="20"/>
              </w:rPr>
            </w:pPr>
            <w:r w:rsidRPr="00D30BA1">
              <w:rPr>
                <w:sz w:val="20"/>
                <w:szCs w:val="20"/>
              </w:rPr>
              <w:t>5</w:t>
            </w:r>
          </w:p>
        </w:tc>
      </w:tr>
      <w:tr w:rsidR="00A752E6" w:rsidRPr="00D30BA1" w14:paraId="5E45E7D5" w14:textId="77777777" w:rsidTr="00D30BA1">
        <w:trPr>
          <w:trHeight w:val="1094"/>
        </w:trPr>
        <w:tc>
          <w:tcPr>
            <w:tcW w:w="545" w:type="dxa"/>
            <w:tcBorders>
              <w:top w:val="single" w:sz="4" w:space="0" w:color="auto"/>
              <w:left w:val="single" w:sz="4" w:space="0" w:color="auto"/>
              <w:bottom w:val="single" w:sz="4" w:space="0" w:color="auto"/>
              <w:right w:val="single" w:sz="4" w:space="0" w:color="auto"/>
            </w:tcBorders>
          </w:tcPr>
          <w:p w14:paraId="7252777D" w14:textId="77777777" w:rsidR="00A752E6" w:rsidRPr="00D30BA1" w:rsidRDefault="00A752E6" w:rsidP="00B11BE9">
            <w:pPr>
              <w:pStyle w:val="ConsPlusNormal"/>
              <w:jc w:val="center"/>
              <w:rPr>
                <w:sz w:val="20"/>
                <w:szCs w:val="20"/>
              </w:rPr>
            </w:pPr>
            <w:r w:rsidRPr="00D30BA1">
              <w:rPr>
                <w:sz w:val="20"/>
                <w:szCs w:val="20"/>
              </w:rPr>
              <w:t>1.</w:t>
            </w:r>
          </w:p>
        </w:tc>
        <w:tc>
          <w:tcPr>
            <w:tcW w:w="4979" w:type="dxa"/>
            <w:tcBorders>
              <w:top w:val="single" w:sz="4" w:space="0" w:color="auto"/>
              <w:left w:val="single" w:sz="4" w:space="0" w:color="auto"/>
              <w:bottom w:val="single" w:sz="4" w:space="0" w:color="auto"/>
              <w:right w:val="single" w:sz="4" w:space="0" w:color="auto"/>
            </w:tcBorders>
          </w:tcPr>
          <w:p w14:paraId="785AC06D" w14:textId="77777777" w:rsidR="00D30BA1" w:rsidRDefault="00A752E6" w:rsidP="00B11BE9">
            <w:pPr>
              <w:pStyle w:val="ConsPlusNormal"/>
              <w:rPr>
                <w:rFonts w:eastAsia="Times New Roman"/>
                <w:sz w:val="20"/>
                <w:szCs w:val="20"/>
              </w:rPr>
            </w:pPr>
            <w:r w:rsidRPr="00D30BA1">
              <w:rPr>
                <w:rFonts w:eastAsia="Times New Roman"/>
                <w:sz w:val="20"/>
                <w:szCs w:val="20"/>
              </w:rPr>
              <w:t>Нежилое здание, назначение - нежилое, площадь</w:t>
            </w:r>
          </w:p>
          <w:p w14:paraId="60BEF26A" w14:textId="706546D1" w:rsidR="00A752E6" w:rsidRPr="00D30BA1" w:rsidRDefault="00A752E6" w:rsidP="00B11BE9">
            <w:pPr>
              <w:pStyle w:val="ConsPlusNormal"/>
              <w:rPr>
                <w:rFonts w:eastAsia="Times New Roman"/>
                <w:sz w:val="20"/>
                <w:szCs w:val="20"/>
              </w:rPr>
            </w:pPr>
            <w:r w:rsidRPr="00D30BA1">
              <w:rPr>
                <w:rFonts w:eastAsia="Times New Roman"/>
                <w:sz w:val="20"/>
                <w:szCs w:val="20"/>
              </w:rPr>
              <w:t>138,8 кв. м, количество этажей, в том числе подземных этажей: 1, в том числе подземных: 0; хозяйственное ведение. Саратовская область, город Пугачев, Революционный проспект, д. 290</w:t>
            </w:r>
          </w:p>
          <w:p w14:paraId="1866BE07" w14:textId="77777777" w:rsidR="00A752E6" w:rsidRPr="00D30BA1" w:rsidRDefault="00A752E6" w:rsidP="00B11BE9">
            <w:pPr>
              <w:pStyle w:val="ConsPlusNormal"/>
              <w:rPr>
                <w:sz w:val="20"/>
                <w:szCs w:val="20"/>
              </w:rPr>
            </w:pPr>
            <w:r w:rsidRPr="00D30BA1">
              <w:rPr>
                <w:sz w:val="20"/>
                <w:szCs w:val="20"/>
              </w:rPr>
              <w:t>Обременения: нет</w:t>
            </w:r>
          </w:p>
        </w:tc>
        <w:tc>
          <w:tcPr>
            <w:tcW w:w="1984" w:type="dxa"/>
            <w:tcBorders>
              <w:top w:val="single" w:sz="4" w:space="0" w:color="auto"/>
              <w:left w:val="single" w:sz="4" w:space="0" w:color="auto"/>
              <w:bottom w:val="single" w:sz="4" w:space="0" w:color="auto"/>
              <w:right w:val="single" w:sz="4" w:space="0" w:color="auto"/>
            </w:tcBorders>
          </w:tcPr>
          <w:p w14:paraId="3894CD23" w14:textId="1F79F524" w:rsidR="00A752E6" w:rsidRPr="00D30BA1" w:rsidRDefault="00D30BA1" w:rsidP="00D30B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752E6" w:rsidRPr="00D30BA1">
              <w:rPr>
                <w:rFonts w:ascii="Times New Roman" w:hAnsi="Times New Roman" w:cs="Times New Roman"/>
                <w:sz w:val="20"/>
                <w:szCs w:val="20"/>
              </w:rPr>
              <w:t xml:space="preserve"> 64-64-41/013/2012-036 от 09.02.2012</w:t>
            </w:r>
          </w:p>
          <w:p w14:paraId="3F8E9334" w14:textId="77777777" w:rsidR="00A752E6" w:rsidRPr="00D30BA1" w:rsidRDefault="00A752E6" w:rsidP="00D30BA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B20369" w14:textId="77777777" w:rsidR="00A752E6" w:rsidRPr="00D30BA1" w:rsidRDefault="00A752E6" w:rsidP="00B11BE9">
            <w:pPr>
              <w:pStyle w:val="ConsPlusNormal"/>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739C4F6" w14:textId="77777777" w:rsidR="00A752E6" w:rsidRPr="00D30BA1" w:rsidRDefault="00A752E6" w:rsidP="00B11BE9">
            <w:pPr>
              <w:pStyle w:val="ConsPlusNormal"/>
              <w:jc w:val="center"/>
              <w:rPr>
                <w:sz w:val="20"/>
                <w:szCs w:val="20"/>
              </w:rPr>
            </w:pPr>
            <w:r w:rsidRPr="00D30BA1">
              <w:rPr>
                <w:rFonts w:eastAsia="Times New Roman"/>
                <w:sz w:val="20"/>
                <w:szCs w:val="20"/>
              </w:rPr>
              <w:t>35367,00</w:t>
            </w:r>
          </w:p>
        </w:tc>
      </w:tr>
      <w:tr w:rsidR="00A752E6" w:rsidRPr="00D30BA1" w14:paraId="0F006E38" w14:textId="77777777" w:rsidTr="00D30BA1">
        <w:tc>
          <w:tcPr>
            <w:tcW w:w="545" w:type="dxa"/>
            <w:tcBorders>
              <w:top w:val="single" w:sz="4" w:space="0" w:color="auto"/>
              <w:left w:val="single" w:sz="4" w:space="0" w:color="auto"/>
              <w:bottom w:val="single" w:sz="4" w:space="0" w:color="auto"/>
              <w:right w:val="single" w:sz="4" w:space="0" w:color="auto"/>
            </w:tcBorders>
          </w:tcPr>
          <w:p w14:paraId="3ADBC7BF" w14:textId="77777777" w:rsidR="00A752E6" w:rsidRPr="00D30BA1" w:rsidRDefault="00A752E6" w:rsidP="00B11BE9">
            <w:pPr>
              <w:pStyle w:val="ConsPlusNormal"/>
              <w:jc w:val="center"/>
              <w:rPr>
                <w:sz w:val="20"/>
                <w:szCs w:val="20"/>
              </w:rPr>
            </w:pPr>
            <w:r w:rsidRPr="00D30BA1">
              <w:rPr>
                <w:sz w:val="20"/>
                <w:szCs w:val="20"/>
              </w:rPr>
              <w:t>2.</w:t>
            </w:r>
          </w:p>
        </w:tc>
        <w:tc>
          <w:tcPr>
            <w:tcW w:w="4979" w:type="dxa"/>
            <w:tcBorders>
              <w:top w:val="single" w:sz="4" w:space="0" w:color="auto"/>
              <w:left w:val="single" w:sz="4" w:space="0" w:color="auto"/>
              <w:bottom w:val="single" w:sz="4" w:space="0" w:color="auto"/>
              <w:right w:val="single" w:sz="4" w:space="0" w:color="auto"/>
            </w:tcBorders>
            <w:vAlign w:val="center"/>
          </w:tcPr>
          <w:p w14:paraId="1C8ABD69" w14:textId="77777777" w:rsidR="00A752E6" w:rsidRPr="00D30BA1" w:rsidRDefault="00A752E6" w:rsidP="00B11BE9">
            <w:pPr>
              <w:pStyle w:val="ConsPlusNormal"/>
              <w:rPr>
                <w:rFonts w:eastAsia="Times New Roman"/>
                <w:sz w:val="20"/>
                <w:szCs w:val="20"/>
              </w:rPr>
            </w:pPr>
            <w:r w:rsidRPr="00D30BA1">
              <w:rPr>
                <w:rFonts w:eastAsia="Times New Roman"/>
                <w:sz w:val="20"/>
                <w:szCs w:val="20"/>
              </w:rPr>
              <w:t>Нежилое помещение, назначение - нежилое, площадь 138,8 кв. м, количество этажей, в том числе подземных этажей: 1, в том числе подземных 0, хозяйственное ведение. Саратовская область, г. Пугачев, Революционный проспект, д. 290, корп. 1, пом. 1</w:t>
            </w:r>
          </w:p>
          <w:p w14:paraId="11912284" w14:textId="77777777" w:rsidR="00A752E6" w:rsidRPr="00D30BA1" w:rsidRDefault="00A752E6" w:rsidP="00B11BE9">
            <w:pPr>
              <w:pStyle w:val="ConsPlusNormal"/>
              <w:rPr>
                <w:sz w:val="20"/>
                <w:szCs w:val="20"/>
              </w:rPr>
            </w:pPr>
            <w:r w:rsidRPr="00D30BA1">
              <w:rPr>
                <w:sz w:val="20"/>
                <w:szCs w:val="20"/>
              </w:rPr>
              <w:t>Обременения: нет</w:t>
            </w:r>
          </w:p>
        </w:tc>
        <w:tc>
          <w:tcPr>
            <w:tcW w:w="1984" w:type="dxa"/>
            <w:tcBorders>
              <w:top w:val="single" w:sz="4" w:space="0" w:color="auto"/>
              <w:left w:val="single" w:sz="4" w:space="0" w:color="auto"/>
              <w:bottom w:val="single" w:sz="4" w:space="0" w:color="auto"/>
              <w:right w:val="single" w:sz="4" w:space="0" w:color="auto"/>
            </w:tcBorders>
          </w:tcPr>
          <w:p w14:paraId="07E5CC5E" w14:textId="0A27CA21" w:rsidR="00A752E6" w:rsidRPr="00D30BA1" w:rsidRDefault="00D30BA1" w:rsidP="00D30BA1">
            <w:pPr>
              <w:pStyle w:val="ConsPlusNormal"/>
              <w:rPr>
                <w:sz w:val="20"/>
                <w:szCs w:val="20"/>
              </w:rPr>
            </w:pPr>
            <w:r>
              <w:rPr>
                <w:rFonts w:eastAsia="Times New Roman"/>
                <w:sz w:val="20"/>
                <w:szCs w:val="20"/>
              </w:rPr>
              <w:t>№</w:t>
            </w:r>
            <w:r w:rsidR="00A752E6" w:rsidRPr="00D30BA1">
              <w:rPr>
                <w:rFonts w:eastAsia="Times New Roman"/>
                <w:sz w:val="20"/>
                <w:szCs w:val="20"/>
              </w:rPr>
              <w:t xml:space="preserve"> 64-46:020711:218-64/085/2024-2 от 03.10.2024</w:t>
            </w:r>
          </w:p>
        </w:tc>
        <w:tc>
          <w:tcPr>
            <w:tcW w:w="851" w:type="dxa"/>
            <w:tcBorders>
              <w:top w:val="single" w:sz="4" w:space="0" w:color="auto"/>
              <w:left w:val="single" w:sz="4" w:space="0" w:color="auto"/>
              <w:bottom w:val="single" w:sz="4" w:space="0" w:color="auto"/>
              <w:right w:val="single" w:sz="4" w:space="0" w:color="auto"/>
            </w:tcBorders>
            <w:vAlign w:val="center"/>
          </w:tcPr>
          <w:p w14:paraId="15DDDE49" w14:textId="77777777" w:rsidR="00A752E6" w:rsidRPr="00D30BA1" w:rsidRDefault="00A752E6" w:rsidP="00B11BE9">
            <w:pPr>
              <w:pStyle w:val="ConsPlusNormal"/>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BA54978" w14:textId="77777777" w:rsidR="00A752E6" w:rsidRPr="00D30BA1" w:rsidRDefault="00A752E6" w:rsidP="00B11BE9">
            <w:pPr>
              <w:pStyle w:val="ConsPlusNormal"/>
              <w:jc w:val="center"/>
              <w:rPr>
                <w:sz w:val="20"/>
                <w:szCs w:val="20"/>
              </w:rPr>
            </w:pPr>
            <w:r w:rsidRPr="00D30BA1">
              <w:rPr>
                <w:rFonts w:eastAsia="Times New Roman"/>
                <w:sz w:val="20"/>
                <w:szCs w:val="20"/>
              </w:rPr>
              <w:t>362997,00</w:t>
            </w:r>
          </w:p>
        </w:tc>
      </w:tr>
      <w:tr w:rsidR="00A752E6" w:rsidRPr="00D30BA1" w14:paraId="75575588" w14:textId="77777777" w:rsidTr="00D30BA1">
        <w:tc>
          <w:tcPr>
            <w:tcW w:w="545" w:type="dxa"/>
            <w:tcBorders>
              <w:top w:val="single" w:sz="4" w:space="0" w:color="auto"/>
              <w:left w:val="single" w:sz="4" w:space="0" w:color="auto"/>
              <w:bottom w:val="single" w:sz="4" w:space="0" w:color="auto"/>
              <w:right w:val="single" w:sz="4" w:space="0" w:color="auto"/>
            </w:tcBorders>
          </w:tcPr>
          <w:p w14:paraId="1E9103EE" w14:textId="77777777" w:rsidR="00A752E6" w:rsidRPr="00D30BA1" w:rsidRDefault="00A752E6" w:rsidP="00B11BE9">
            <w:pPr>
              <w:pStyle w:val="ConsPlusNormal"/>
              <w:jc w:val="center"/>
              <w:rPr>
                <w:sz w:val="20"/>
                <w:szCs w:val="20"/>
              </w:rPr>
            </w:pPr>
            <w:r w:rsidRPr="00D30BA1">
              <w:rPr>
                <w:sz w:val="20"/>
                <w:szCs w:val="20"/>
              </w:rPr>
              <w:t>3.</w:t>
            </w:r>
          </w:p>
        </w:tc>
        <w:tc>
          <w:tcPr>
            <w:tcW w:w="4979" w:type="dxa"/>
            <w:tcBorders>
              <w:top w:val="single" w:sz="4" w:space="0" w:color="auto"/>
              <w:left w:val="single" w:sz="4" w:space="0" w:color="auto"/>
              <w:bottom w:val="single" w:sz="4" w:space="0" w:color="auto"/>
              <w:right w:val="single" w:sz="4" w:space="0" w:color="auto"/>
            </w:tcBorders>
            <w:vAlign w:val="center"/>
          </w:tcPr>
          <w:p w14:paraId="3C509408" w14:textId="77777777" w:rsidR="00A752E6" w:rsidRPr="00D30BA1" w:rsidRDefault="00A752E6" w:rsidP="00B11BE9">
            <w:pPr>
              <w:pStyle w:val="ConsPlusNormal"/>
              <w:rPr>
                <w:sz w:val="20"/>
                <w:szCs w:val="20"/>
              </w:rPr>
            </w:pPr>
            <w:r w:rsidRPr="00D30BA1">
              <w:rPr>
                <w:sz w:val="20"/>
                <w:szCs w:val="20"/>
              </w:rPr>
              <w:t>Нежилое помещение, площадь 88,9 кв. м, количество этажей, в том числе подземных этажей: 1, в том числе подземных 0, хозяйственное ведение.</w:t>
            </w:r>
          </w:p>
          <w:p w14:paraId="7A4BD730" w14:textId="77777777" w:rsidR="00A752E6" w:rsidRPr="00D30BA1" w:rsidRDefault="00A752E6" w:rsidP="00B11BE9">
            <w:pPr>
              <w:pStyle w:val="ConsPlusNormal"/>
              <w:rPr>
                <w:sz w:val="20"/>
                <w:szCs w:val="20"/>
              </w:rPr>
            </w:pPr>
            <w:r w:rsidRPr="00D30BA1">
              <w:rPr>
                <w:rFonts w:eastAsia="Times New Roman"/>
                <w:sz w:val="20"/>
                <w:szCs w:val="20"/>
              </w:rPr>
              <w:t>Саратовская область, г. Пугачев, Революционный проспект, д. 290, корп. 1, пом. 2</w:t>
            </w:r>
          </w:p>
          <w:p w14:paraId="4A8B35F0" w14:textId="77777777" w:rsidR="00A752E6" w:rsidRPr="00D30BA1" w:rsidRDefault="00A752E6" w:rsidP="00B11BE9">
            <w:pPr>
              <w:pStyle w:val="ConsPlusNormal"/>
              <w:rPr>
                <w:sz w:val="20"/>
                <w:szCs w:val="20"/>
              </w:rPr>
            </w:pPr>
            <w:r w:rsidRPr="00D30BA1">
              <w:rPr>
                <w:sz w:val="20"/>
                <w:szCs w:val="20"/>
              </w:rPr>
              <w:t>Обременения: нет</w:t>
            </w:r>
          </w:p>
        </w:tc>
        <w:tc>
          <w:tcPr>
            <w:tcW w:w="1984" w:type="dxa"/>
            <w:tcBorders>
              <w:top w:val="single" w:sz="4" w:space="0" w:color="auto"/>
              <w:left w:val="single" w:sz="4" w:space="0" w:color="auto"/>
              <w:bottom w:val="single" w:sz="4" w:space="0" w:color="auto"/>
              <w:right w:val="single" w:sz="4" w:space="0" w:color="auto"/>
            </w:tcBorders>
          </w:tcPr>
          <w:p w14:paraId="59A1086F" w14:textId="535632E5" w:rsidR="00A752E6" w:rsidRPr="00D30BA1" w:rsidRDefault="00D30BA1" w:rsidP="00D30BA1">
            <w:pPr>
              <w:pStyle w:val="ConsPlusNormal"/>
              <w:rPr>
                <w:sz w:val="20"/>
                <w:szCs w:val="20"/>
              </w:rPr>
            </w:pPr>
            <w:r>
              <w:rPr>
                <w:rFonts w:eastAsia="Times New Roman"/>
                <w:sz w:val="20"/>
                <w:szCs w:val="20"/>
              </w:rPr>
              <w:t xml:space="preserve">№ </w:t>
            </w:r>
            <w:r w:rsidR="00A752E6" w:rsidRPr="00D30BA1">
              <w:rPr>
                <w:rFonts w:eastAsia="Times New Roman"/>
                <w:sz w:val="20"/>
                <w:szCs w:val="20"/>
              </w:rPr>
              <w:t>64:46:020711:219-64/085/2024-2 от 03.10.2024</w:t>
            </w:r>
          </w:p>
          <w:p w14:paraId="11CD78C6" w14:textId="77777777" w:rsidR="00A752E6" w:rsidRPr="00D30BA1" w:rsidRDefault="00A752E6" w:rsidP="00D30BA1">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29EED5E" w14:textId="77777777" w:rsidR="00A752E6" w:rsidRPr="00D30BA1" w:rsidRDefault="00A752E6" w:rsidP="00B11BE9">
            <w:pPr>
              <w:pStyle w:val="ConsPlusNormal"/>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604F3C8" w14:textId="77777777" w:rsidR="00A752E6" w:rsidRPr="00D30BA1"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D30BA1">
              <w:rPr>
                <w:rFonts w:ascii="Times New Roman" w:hAnsi="Times New Roman" w:cs="Times New Roman"/>
                <w:sz w:val="20"/>
                <w:szCs w:val="20"/>
              </w:rPr>
              <w:t>204362,00</w:t>
            </w:r>
          </w:p>
          <w:p w14:paraId="3709282F" w14:textId="77777777" w:rsidR="00A752E6" w:rsidRPr="00D30BA1" w:rsidRDefault="00A752E6" w:rsidP="00B11BE9">
            <w:pPr>
              <w:pStyle w:val="ConsPlusNormal"/>
              <w:jc w:val="center"/>
              <w:rPr>
                <w:sz w:val="20"/>
                <w:szCs w:val="20"/>
              </w:rPr>
            </w:pPr>
          </w:p>
        </w:tc>
      </w:tr>
      <w:tr w:rsidR="00A752E6" w:rsidRPr="00D30BA1" w14:paraId="037BB196" w14:textId="77777777" w:rsidTr="00D30BA1">
        <w:tc>
          <w:tcPr>
            <w:tcW w:w="545" w:type="dxa"/>
            <w:tcBorders>
              <w:top w:val="single" w:sz="4" w:space="0" w:color="auto"/>
              <w:left w:val="single" w:sz="4" w:space="0" w:color="auto"/>
              <w:bottom w:val="single" w:sz="4" w:space="0" w:color="auto"/>
              <w:right w:val="single" w:sz="4" w:space="0" w:color="auto"/>
            </w:tcBorders>
          </w:tcPr>
          <w:p w14:paraId="32794708" w14:textId="77777777" w:rsidR="00A752E6" w:rsidRPr="00D30BA1" w:rsidRDefault="00A752E6" w:rsidP="00B11BE9">
            <w:pPr>
              <w:pStyle w:val="ConsPlusNormal"/>
              <w:jc w:val="center"/>
              <w:rPr>
                <w:sz w:val="20"/>
                <w:szCs w:val="20"/>
              </w:rPr>
            </w:pPr>
            <w:r w:rsidRPr="00D30BA1">
              <w:rPr>
                <w:sz w:val="20"/>
                <w:szCs w:val="20"/>
              </w:rPr>
              <w:t>4.</w:t>
            </w:r>
          </w:p>
        </w:tc>
        <w:tc>
          <w:tcPr>
            <w:tcW w:w="4979" w:type="dxa"/>
            <w:tcBorders>
              <w:top w:val="single" w:sz="4" w:space="0" w:color="auto"/>
              <w:left w:val="single" w:sz="4" w:space="0" w:color="auto"/>
              <w:bottom w:val="single" w:sz="4" w:space="0" w:color="auto"/>
              <w:right w:val="single" w:sz="4" w:space="0" w:color="auto"/>
            </w:tcBorders>
            <w:vAlign w:val="center"/>
          </w:tcPr>
          <w:p w14:paraId="71A6C4DC" w14:textId="77777777" w:rsidR="00A752E6" w:rsidRPr="00D30BA1" w:rsidRDefault="00A752E6" w:rsidP="00B11BE9">
            <w:pPr>
              <w:pStyle w:val="ConsPlusNormal"/>
              <w:rPr>
                <w:sz w:val="20"/>
                <w:szCs w:val="20"/>
              </w:rPr>
            </w:pPr>
            <w:r w:rsidRPr="00D30BA1">
              <w:rPr>
                <w:rFonts w:eastAsia="Times New Roman"/>
                <w:sz w:val="20"/>
                <w:szCs w:val="20"/>
              </w:rPr>
              <w:t>Нежилое помещение, площадь 23,1 кв. м, количество этажей, в том числе подземных этажей: 1, в том числе подземных 0, хозяйственное ведение. Саратовская область, г. Пугачев, Революционный проспект, д. 290, корп. 1, пом. 3</w:t>
            </w:r>
          </w:p>
          <w:p w14:paraId="25DB2CA7" w14:textId="77777777" w:rsidR="00A752E6" w:rsidRPr="00D30BA1" w:rsidRDefault="00A752E6" w:rsidP="00B11BE9">
            <w:pPr>
              <w:pStyle w:val="ConsPlusNormal"/>
              <w:rPr>
                <w:sz w:val="20"/>
                <w:szCs w:val="20"/>
              </w:rPr>
            </w:pPr>
            <w:r w:rsidRPr="00D30BA1">
              <w:rPr>
                <w:sz w:val="20"/>
                <w:szCs w:val="20"/>
              </w:rPr>
              <w:t>Обременения: нет</w:t>
            </w:r>
          </w:p>
        </w:tc>
        <w:tc>
          <w:tcPr>
            <w:tcW w:w="1984" w:type="dxa"/>
            <w:tcBorders>
              <w:top w:val="single" w:sz="4" w:space="0" w:color="auto"/>
              <w:left w:val="single" w:sz="4" w:space="0" w:color="auto"/>
              <w:bottom w:val="single" w:sz="4" w:space="0" w:color="auto"/>
              <w:right w:val="single" w:sz="4" w:space="0" w:color="auto"/>
            </w:tcBorders>
            <w:vAlign w:val="center"/>
          </w:tcPr>
          <w:p w14:paraId="644CB88A" w14:textId="77777777" w:rsidR="00A752E6" w:rsidRPr="00D30BA1" w:rsidRDefault="00A752E6" w:rsidP="00B11BE9">
            <w:pPr>
              <w:widowControl w:val="0"/>
              <w:autoSpaceDE w:val="0"/>
              <w:autoSpaceDN w:val="0"/>
              <w:adjustRightInd w:val="0"/>
              <w:spacing w:after="0" w:line="240" w:lineRule="auto"/>
              <w:jc w:val="both"/>
              <w:rPr>
                <w:rFonts w:ascii="Times New Roman" w:hAnsi="Times New Roman" w:cs="Times New Roman"/>
                <w:sz w:val="20"/>
                <w:szCs w:val="20"/>
              </w:rPr>
            </w:pPr>
            <w:r w:rsidRPr="00D30BA1">
              <w:rPr>
                <w:rFonts w:ascii="Times New Roman" w:hAnsi="Times New Roman" w:cs="Times New Roman"/>
                <w:sz w:val="20"/>
                <w:szCs w:val="20"/>
              </w:rPr>
              <w:t>64:46:020711:</w:t>
            </w:r>
          </w:p>
          <w:p w14:paraId="6E5076F9" w14:textId="77777777" w:rsidR="00A752E6" w:rsidRPr="00D30BA1" w:rsidRDefault="00A752E6" w:rsidP="00B11BE9">
            <w:pPr>
              <w:pStyle w:val="ConsPlusNormal"/>
              <w:jc w:val="both"/>
              <w:rPr>
                <w:sz w:val="20"/>
                <w:szCs w:val="20"/>
              </w:rPr>
            </w:pPr>
            <w:r w:rsidRPr="00D30BA1">
              <w:rPr>
                <w:rFonts w:eastAsia="Times New Roman"/>
                <w:sz w:val="20"/>
                <w:szCs w:val="20"/>
              </w:rPr>
              <w:t>220-64/085/2024-2 от 03.10.2024</w:t>
            </w:r>
          </w:p>
        </w:tc>
        <w:tc>
          <w:tcPr>
            <w:tcW w:w="851" w:type="dxa"/>
            <w:tcBorders>
              <w:top w:val="single" w:sz="4" w:space="0" w:color="auto"/>
              <w:left w:val="single" w:sz="4" w:space="0" w:color="auto"/>
              <w:bottom w:val="single" w:sz="4" w:space="0" w:color="auto"/>
              <w:right w:val="single" w:sz="4" w:space="0" w:color="auto"/>
            </w:tcBorders>
            <w:vAlign w:val="center"/>
          </w:tcPr>
          <w:p w14:paraId="1FF11D6E" w14:textId="77777777" w:rsidR="00A752E6" w:rsidRPr="00D30BA1" w:rsidRDefault="00A752E6" w:rsidP="00B11BE9">
            <w:pPr>
              <w:pStyle w:val="ConsPlusNormal"/>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002B8E4" w14:textId="77777777" w:rsidR="00A752E6" w:rsidRPr="00D30BA1" w:rsidRDefault="00A752E6" w:rsidP="00B11BE9">
            <w:pPr>
              <w:pStyle w:val="ConsPlusNormal"/>
              <w:jc w:val="center"/>
              <w:rPr>
                <w:sz w:val="20"/>
                <w:szCs w:val="20"/>
              </w:rPr>
            </w:pPr>
            <w:r w:rsidRPr="00D30BA1">
              <w:rPr>
                <w:rFonts w:eastAsia="Times New Roman"/>
                <w:sz w:val="20"/>
                <w:szCs w:val="20"/>
              </w:rPr>
              <w:t>61535,00</w:t>
            </w:r>
          </w:p>
        </w:tc>
      </w:tr>
      <w:tr w:rsidR="00A752E6" w:rsidRPr="00D30BA1" w14:paraId="72C7B49B" w14:textId="77777777" w:rsidTr="00D30BA1">
        <w:tc>
          <w:tcPr>
            <w:tcW w:w="545" w:type="dxa"/>
            <w:tcBorders>
              <w:top w:val="single" w:sz="4" w:space="0" w:color="auto"/>
              <w:left w:val="single" w:sz="4" w:space="0" w:color="auto"/>
              <w:bottom w:val="single" w:sz="4" w:space="0" w:color="auto"/>
              <w:right w:val="single" w:sz="4" w:space="0" w:color="auto"/>
            </w:tcBorders>
          </w:tcPr>
          <w:p w14:paraId="3B588828" w14:textId="77777777" w:rsidR="00A752E6" w:rsidRPr="00D30BA1" w:rsidRDefault="00A752E6" w:rsidP="00B11BE9">
            <w:pPr>
              <w:pStyle w:val="ConsPlusNormal"/>
              <w:jc w:val="center"/>
              <w:rPr>
                <w:sz w:val="20"/>
                <w:szCs w:val="20"/>
              </w:rPr>
            </w:pPr>
          </w:p>
        </w:tc>
        <w:tc>
          <w:tcPr>
            <w:tcW w:w="4979" w:type="dxa"/>
            <w:tcBorders>
              <w:top w:val="single" w:sz="4" w:space="0" w:color="auto"/>
              <w:left w:val="single" w:sz="4" w:space="0" w:color="auto"/>
              <w:bottom w:val="single" w:sz="4" w:space="0" w:color="auto"/>
              <w:right w:val="single" w:sz="4" w:space="0" w:color="auto"/>
            </w:tcBorders>
            <w:vAlign w:val="center"/>
          </w:tcPr>
          <w:p w14:paraId="4E6C44D6" w14:textId="77777777" w:rsidR="00A752E6" w:rsidRPr="00D30BA1" w:rsidRDefault="00A752E6" w:rsidP="00B11BE9">
            <w:pPr>
              <w:pStyle w:val="ConsPlusNormal"/>
              <w:jc w:val="center"/>
              <w:rPr>
                <w:sz w:val="20"/>
                <w:szCs w:val="20"/>
              </w:rPr>
            </w:pPr>
            <w:r w:rsidRPr="00D30BA1">
              <w:rPr>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tcPr>
          <w:p w14:paraId="2A99B277" w14:textId="77777777" w:rsidR="00A752E6" w:rsidRPr="00D30BA1" w:rsidRDefault="00A752E6" w:rsidP="00B11BE9">
            <w:pPr>
              <w:pStyle w:val="ConsPlusNormal"/>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604835" w14:textId="77777777" w:rsidR="00A752E6" w:rsidRPr="00D30BA1" w:rsidRDefault="00A752E6" w:rsidP="00B11BE9">
            <w:pPr>
              <w:pStyle w:val="ConsPlusNormal"/>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9BF164F" w14:textId="77777777" w:rsidR="00A752E6" w:rsidRPr="00D30BA1" w:rsidRDefault="00A752E6" w:rsidP="00B11BE9">
            <w:pPr>
              <w:pStyle w:val="ConsPlusNormal"/>
              <w:jc w:val="center"/>
              <w:rPr>
                <w:sz w:val="20"/>
                <w:szCs w:val="20"/>
              </w:rPr>
            </w:pPr>
            <w:r w:rsidRPr="00D30BA1">
              <w:rPr>
                <w:rFonts w:eastAsia="Times New Roman"/>
                <w:sz w:val="20"/>
                <w:szCs w:val="20"/>
              </w:rPr>
              <w:t>664261,00</w:t>
            </w:r>
          </w:p>
        </w:tc>
      </w:tr>
    </w:tbl>
    <w:p w14:paraId="72688B54" w14:textId="6688368A" w:rsidR="00A752E6" w:rsidRDefault="00A752E6" w:rsidP="00B11BE9">
      <w:pPr>
        <w:pStyle w:val="ConsPlusNormal"/>
        <w:ind w:firstLine="540"/>
        <w:jc w:val="both"/>
        <w:rPr>
          <w:sz w:val="28"/>
          <w:szCs w:val="28"/>
        </w:rPr>
      </w:pPr>
    </w:p>
    <w:p w14:paraId="12A1345C" w14:textId="4D627A4C" w:rsidR="003B2EF4" w:rsidRDefault="003B2EF4" w:rsidP="00B11BE9">
      <w:pPr>
        <w:pStyle w:val="ConsPlusNormal"/>
        <w:ind w:firstLine="540"/>
        <w:jc w:val="both"/>
        <w:rPr>
          <w:sz w:val="28"/>
          <w:szCs w:val="28"/>
        </w:rPr>
      </w:pPr>
    </w:p>
    <w:p w14:paraId="55FA9D62" w14:textId="0A74A866" w:rsidR="003B2EF4" w:rsidRDefault="003B2EF4" w:rsidP="00B11BE9">
      <w:pPr>
        <w:pStyle w:val="ConsPlusNormal"/>
        <w:ind w:firstLine="540"/>
        <w:jc w:val="both"/>
        <w:rPr>
          <w:sz w:val="28"/>
          <w:szCs w:val="28"/>
        </w:rPr>
      </w:pPr>
    </w:p>
    <w:p w14:paraId="483145E2" w14:textId="77777777" w:rsidR="006B6D3C" w:rsidRDefault="006B6D3C" w:rsidP="00B11BE9">
      <w:pPr>
        <w:pStyle w:val="ConsPlusNormal"/>
        <w:jc w:val="center"/>
      </w:pPr>
    </w:p>
    <w:p w14:paraId="2FB5FA72" w14:textId="3B585E95" w:rsidR="00A752E6" w:rsidRPr="00D30BA1" w:rsidRDefault="00A752E6" w:rsidP="00B11BE9">
      <w:pPr>
        <w:pStyle w:val="ConsPlusNormal"/>
        <w:jc w:val="center"/>
      </w:pPr>
      <w:r w:rsidRPr="00D30BA1">
        <w:lastRenderedPageBreak/>
        <w:t>1.4. Транспортные средства:</w:t>
      </w:r>
    </w:p>
    <w:p w14:paraId="7355B4AA" w14:textId="77777777" w:rsidR="00A752E6" w:rsidRPr="00B11BE9" w:rsidRDefault="00A752E6" w:rsidP="00B11BE9">
      <w:pPr>
        <w:pStyle w:val="ConsPlusNormal"/>
        <w:ind w:firstLine="540"/>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4"/>
        <w:gridCol w:w="4818"/>
        <w:gridCol w:w="1559"/>
        <w:gridCol w:w="992"/>
        <w:gridCol w:w="1843"/>
      </w:tblGrid>
      <w:tr w:rsidR="00A752E6" w:rsidRPr="00404A50" w14:paraId="1E9F218C" w14:textId="77777777" w:rsidTr="00404A50">
        <w:tc>
          <w:tcPr>
            <w:tcW w:w="564" w:type="dxa"/>
            <w:tcBorders>
              <w:top w:val="single" w:sz="4" w:space="0" w:color="auto"/>
              <w:left w:val="single" w:sz="4" w:space="0" w:color="auto"/>
              <w:bottom w:val="single" w:sz="4" w:space="0" w:color="auto"/>
              <w:right w:val="single" w:sz="4" w:space="0" w:color="auto"/>
            </w:tcBorders>
          </w:tcPr>
          <w:p w14:paraId="3A00C203" w14:textId="3702F495" w:rsidR="00A752E6" w:rsidRPr="00404A50" w:rsidRDefault="00404A50" w:rsidP="00B11BE9">
            <w:pPr>
              <w:pStyle w:val="ConsPlusNormal"/>
              <w:jc w:val="center"/>
              <w:rPr>
                <w:sz w:val="20"/>
                <w:szCs w:val="20"/>
              </w:rPr>
            </w:pPr>
            <w:r>
              <w:rPr>
                <w:sz w:val="20"/>
                <w:szCs w:val="20"/>
              </w:rPr>
              <w:t>№</w:t>
            </w:r>
            <w:r w:rsidR="00A752E6" w:rsidRPr="00404A50">
              <w:rPr>
                <w:sz w:val="20"/>
                <w:szCs w:val="20"/>
              </w:rPr>
              <w:t xml:space="preserve"> п/п</w:t>
            </w:r>
          </w:p>
        </w:tc>
        <w:tc>
          <w:tcPr>
            <w:tcW w:w="4818" w:type="dxa"/>
            <w:tcBorders>
              <w:top w:val="single" w:sz="4" w:space="0" w:color="auto"/>
              <w:bottom w:val="single" w:sz="4" w:space="0" w:color="auto"/>
              <w:right w:val="single" w:sz="4" w:space="0" w:color="auto"/>
            </w:tcBorders>
          </w:tcPr>
          <w:p w14:paraId="4A1FC86D" w14:textId="77777777" w:rsidR="00A752E6" w:rsidRPr="00404A50" w:rsidRDefault="00A752E6" w:rsidP="00B11BE9">
            <w:pPr>
              <w:pStyle w:val="ConsPlusNormal"/>
              <w:jc w:val="center"/>
              <w:rPr>
                <w:sz w:val="20"/>
                <w:szCs w:val="20"/>
              </w:rPr>
            </w:pPr>
            <w:r w:rsidRPr="00404A50">
              <w:rPr>
                <w:sz w:val="20"/>
                <w:szCs w:val="20"/>
              </w:rPr>
              <w:t>Наименование имущества, марка</w:t>
            </w:r>
          </w:p>
        </w:tc>
        <w:tc>
          <w:tcPr>
            <w:tcW w:w="1559" w:type="dxa"/>
            <w:tcBorders>
              <w:top w:val="single" w:sz="4" w:space="0" w:color="auto"/>
              <w:bottom w:val="single" w:sz="4" w:space="0" w:color="auto"/>
              <w:right w:val="single" w:sz="4" w:space="0" w:color="auto"/>
            </w:tcBorders>
          </w:tcPr>
          <w:p w14:paraId="4058E78C" w14:textId="77777777" w:rsidR="00A752E6" w:rsidRPr="00404A50" w:rsidRDefault="00A752E6" w:rsidP="00B11BE9">
            <w:pPr>
              <w:pStyle w:val="ConsPlusNormal"/>
              <w:jc w:val="center"/>
              <w:rPr>
                <w:sz w:val="20"/>
                <w:szCs w:val="20"/>
              </w:rPr>
            </w:pPr>
            <w:r w:rsidRPr="00404A50">
              <w:rPr>
                <w:sz w:val="20"/>
                <w:szCs w:val="20"/>
              </w:rPr>
              <w:t>Год выпуска, год и основание приобретения</w:t>
            </w:r>
          </w:p>
        </w:tc>
        <w:tc>
          <w:tcPr>
            <w:tcW w:w="992" w:type="dxa"/>
            <w:tcBorders>
              <w:top w:val="single" w:sz="4" w:space="0" w:color="auto"/>
              <w:bottom w:val="single" w:sz="4" w:space="0" w:color="auto"/>
              <w:right w:val="single" w:sz="4" w:space="0" w:color="auto"/>
            </w:tcBorders>
          </w:tcPr>
          <w:p w14:paraId="2DB7B98E" w14:textId="77777777" w:rsidR="00A752E6" w:rsidRPr="00404A50" w:rsidRDefault="00A752E6" w:rsidP="00B11BE9">
            <w:pPr>
              <w:pStyle w:val="ConsPlusNormal"/>
              <w:jc w:val="center"/>
              <w:rPr>
                <w:sz w:val="20"/>
                <w:szCs w:val="20"/>
              </w:rPr>
            </w:pPr>
            <w:r w:rsidRPr="00404A50">
              <w:rPr>
                <w:sz w:val="20"/>
                <w:szCs w:val="20"/>
              </w:rPr>
              <w:t>Номер</w:t>
            </w:r>
          </w:p>
          <w:p w14:paraId="7C56524D" w14:textId="77777777" w:rsidR="00A752E6" w:rsidRPr="00404A50" w:rsidRDefault="00A752E6" w:rsidP="00B11BE9">
            <w:pPr>
              <w:pStyle w:val="ConsPlusNormal"/>
              <w:jc w:val="center"/>
              <w:rPr>
                <w:sz w:val="20"/>
                <w:szCs w:val="20"/>
              </w:rPr>
            </w:pPr>
            <w:r w:rsidRPr="00404A50">
              <w:rPr>
                <w:sz w:val="20"/>
                <w:szCs w:val="20"/>
              </w:rPr>
              <w:t>инвентарный</w:t>
            </w:r>
          </w:p>
        </w:tc>
        <w:tc>
          <w:tcPr>
            <w:tcW w:w="1843" w:type="dxa"/>
            <w:tcBorders>
              <w:top w:val="single" w:sz="4" w:space="0" w:color="auto"/>
              <w:bottom w:val="single" w:sz="4" w:space="0" w:color="auto"/>
              <w:right w:val="single" w:sz="4" w:space="0" w:color="auto"/>
            </w:tcBorders>
          </w:tcPr>
          <w:p w14:paraId="16A04C63" w14:textId="77777777" w:rsidR="00A752E6" w:rsidRPr="00404A50" w:rsidRDefault="00A752E6" w:rsidP="00B11BE9">
            <w:pPr>
              <w:pStyle w:val="ConsPlusNormal"/>
              <w:jc w:val="center"/>
              <w:rPr>
                <w:sz w:val="20"/>
                <w:szCs w:val="20"/>
              </w:rPr>
            </w:pPr>
            <w:r w:rsidRPr="00404A50">
              <w:rPr>
                <w:sz w:val="20"/>
                <w:szCs w:val="20"/>
              </w:rPr>
              <w:t>Стоимость по промежуточному балансу на ноябрь 2024, руб.</w:t>
            </w:r>
          </w:p>
        </w:tc>
      </w:tr>
      <w:tr w:rsidR="00A752E6" w:rsidRPr="00404A50" w14:paraId="7747783F" w14:textId="77777777" w:rsidTr="00404A50">
        <w:tc>
          <w:tcPr>
            <w:tcW w:w="564" w:type="dxa"/>
            <w:tcBorders>
              <w:top w:val="single" w:sz="4" w:space="0" w:color="auto"/>
              <w:left w:val="single" w:sz="4" w:space="0" w:color="auto"/>
              <w:bottom w:val="single" w:sz="4" w:space="0" w:color="auto"/>
              <w:right w:val="single" w:sz="4" w:space="0" w:color="auto"/>
            </w:tcBorders>
          </w:tcPr>
          <w:p w14:paraId="59D6B872" w14:textId="77777777" w:rsidR="00A752E6" w:rsidRPr="00404A50" w:rsidRDefault="00A752E6" w:rsidP="00B11BE9">
            <w:pPr>
              <w:pStyle w:val="ConsPlusNormal"/>
              <w:jc w:val="center"/>
              <w:rPr>
                <w:sz w:val="20"/>
                <w:szCs w:val="20"/>
              </w:rPr>
            </w:pPr>
            <w:r w:rsidRPr="00404A50">
              <w:rPr>
                <w:sz w:val="20"/>
                <w:szCs w:val="20"/>
              </w:rPr>
              <w:t>1</w:t>
            </w:r>
          </w:p>
        </w:tc>
        <w:tc>
          <w:tcPr>
            <w:tcW w:w="4818" w:type="dxa"/>
            <w:tcBorders>
              <w:top w:val="single" w:sz="4" w:space="0" w:color="auto"/>
              <w:left w:val="single" w:sz="4" w:space="0" w:color="auto"/>
              <w:bottom w:val="single" w:sz="4" w:space="0" w:color="auto"/>
              <w:right w:val="single" w:sz="4" w:space="0" w:color="auto"/>
            </w:tcBorders>
          </w:tcPr>
          <w:p w14:paraId="1D6EDD49" w14:textId="77777777" w:rsidR="00A752E6" w:rsidRPr="00404A50" w:rsidRDefault="00A752E6" w:rsidP="00B11BE9">
            <w:pPr>
              <w:pStyle w:val="ConsPlusNormal"/>
              <w:jc w:val="center"/>
              <w:rPr>
                <w:sz w:val="20"/>
                <w:szCs w:val="20"/>
              </w:rPr>
            </w:pPr>
            <w:r w:rsidRPr="00404A50">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412BF443" w14:textId="77777777" w:rsidR="00A752E6" w:rsidRPr="00404A50" w:rsidRDefault="00A752E6" w:rsidP="00B11BE9">
            <w:pPr>
              <w:pStyle w:val="ConsPlusNormal"/>
              <w:jc w:val="center"/>
              <w:rPr>
                <w:sz w:val="20"/>
                <w:szCs w:val="20"/>
              </w:rPr>
            </w:pPr>
            <w:r w:rsidRPr="00404A50">
              <w:rPr>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4E4697C3" w14:textId="77777777" w:rsidR="00A752E6" w:rsidRPr="00404A50" w:rsidRDefault="00A752E6" w:rsidP="00B11BE9">
            <w:pPr>
              <w:pStyle w:val="ConsPlusNormal"/>
              <w:jc w:val="center"/>
              <w:rPr>
                <w:sz w:val="20"/>
                <w:szCs w:val="20"/>
              </w:rPr>
            </w:pPr>
            <w:r w:rsidRPr="00404A50">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0539037D" w14:textId="77777777" w:rsidR="00A752E6" w:rsidRPr="00404A50" w:rsidRDefault="00A752E6" w:rsidP="00B11BE9">
            <w:pPr>
              <w:pStyle w:val="ConsPlusNormal"/>
              <w:jc w:val="center"/>
              <w:rPr>
                <w:sz w:val="20"/>
                <w:szCs w:val="20"/>
              </w:rPr>
            </w:pPr>
            <w:r w:rsidRPr="00404A50">
              <w:rPr>
                <w:sz w:val="20"/>
                <w:szCs w:val="20"/>
              </w:rPr>
              <w:t>5</w:t>
            </w:r>
          </w:p>
        </w:tc>
      </w:tr>
      <w:tr w:rsidR="00A752E6" w:rsidRPr="00404A50" w14:paraId="60C5EF4D" w14:textId="77777777" w:rsidTr="00404A50">
        <w:tc>
          <w:tcPr>
            <w:tcW w:w="564" w:type="dxa"/>
            <w:tcBorders>
              <w:top w:val="single" w:sz="4" w:space="0" w:color="auto"/>
              <w:left w:val="single" w:sz="4" w:space="0" w:color="auto"/>
              <w:bottom w:val="single" w:sz="4" w:space="0" w:color="auto"/>
              <w:right w:val="single" w:sz="4" w:space="0" w:color="auto"/>
            </w:tcBorders>
            <w:vAlign w:val="center"/>
          </w:tcPr>
          <w:p w14:paraId="0BDCFEAD" w14:textId="77777777" w:rsidR="00A752E6" w:rsidRPr="00404A50" w:rsidRDefault="00A752E6" w:rsidP="00B11BE9">
            <w:pPr>
              <w:pStyle w:val="ConsPlusNormal"/>
              <w:jc w:val="center"/>
              <w:rPr>
                <w:sz w:val="20"/>
                <w:szCs w:val="20"/>
              </w:rPr>
            </w:pPr>
            <w:r w:rsidRPr="00404A50">
              <w:rPr>
                <w:sz w:val="20"/>
                <w:szCs w:val="20"/>
              </w:rPr>
              <w:t>1.</w:t>
            </w:r>
          </w:p>
        </w:tc>
        <w:tc>
          <w:tcPr>
            <w:tcW w:w="4818" w:type="dxa"/>
            <w:tcBorders>
              <w:top w:val="single" w:sz="4" w:space="0" w:color="auto"/>
              <w:left w:val="single" w:sz="4" w:space="0" w:color="auto"/>
              <w:bottom w:val="single" w:sz="4" w:space="0" w:color="auto"/>
              <w:right w:val="single" w:sz="4" w:space="0" w:color="auto"/>
            </w:tcBorders>
          </w:tcPr>
          <w:p w14:paraId="3822FB01" w14:textId="4521D311"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САЗ-3507, грузовой самосвал, VIN XТН53140031177515, категория С, регистрационный номер: В072НН64, цвет синий, хозяйственное ведение.</w:t>
            </w:r>
          </w:p>
        </w:tc>
        <w:tc>
          <w:tcPr>
            <w:tcW w:w="1559" w:type="dxa"/>
            <w:tcBorders>
              <w:top w:val="single" w:sz="4" w:space="0" w:color="auto"/>
              <w:left w:val="single" w:sz="4" w:space="0" w:color="auto"/>
              <w:bottom w:val="single" w:sz="4" w:space="0" w:color="auto"/>
              <w:right w:val="single" w:sz="4" w:space="0" w:color="auto"/>
            </w:tcBorders>
          </w:tcPr>
          <w:p w14:paraId="31042C2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1988</w:t>
            </w:r>
          </w:p>
        </w:tc>
        <w:tc>
          <w:tcPr>
            <w:tcW w:w="992" w:type="dxa"/>
            <w:tcBorders>
              <w:top w:val="single" w:sz="4" w:space="0" w:color="auto"/>
              <w:left w:val="single" w:sz="4" w:space="0" w:color="auto"/>
              <w:bottom w:val="single" w:sz="4" w:space="0" w:color="auto"/>
              <w:right w:val="single" w:sz="4" w:space="0" w:color="auto"/>
            </w:tcBorders>
          </w:tcPr>
          <w:p w14:paraId="081DD4D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7C0B2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10000,00</w:t>
            </w:r>
          </w:p>
        </w:tc>
      </w:tr>
      <w:tr w:rsidR="00A752E6" w:rsidRPr="00404A50" w14:paraId="2910E0CE" w14:textId="77777777" w:rsidTr="00404A50">
        <w:tc>
          <w:tcPr>
            <w:tcW w:w="564" w:type="dxa"/>
            <w:tcBorders>
              <w:top w:val="single" w:sz="4" w:space="0" w:color="auto"/>
              <w:left w:val="single" w:sz="4" w:space="0" w:color="auto"/>
              <w:bottom w:val="single" w:sz="4" w:space="0" w:color="auto"/>
              <w:right w:val="single" w:sz="4" w:space="0" w:color="auto"/>
            </w:tcBorders>
            <w:vAlign w:val="center"/>
          </w:tcPr>
          <w:p w14:paraId="247A4619" w14:textId="77777777" w:rsidR="00A752E6" w:rsidRPr="00404A50" w:rsidRDefault="00A752E6" w:rsidP="00B11BE9">
            <w:pPr>
              <w:pStyle w:val="ConsPlusNormal"/>
              <w:jc w:val="center"/>
              <w:rPr>
                <w:sz w:val="20"/>
                <w:szCs w:val="20"/>
              </w:rPr>
            </w:pPr>
            <w:r w:rsidRPr="00404A50">
              <w:rPr>
                <w:sz w:val="20"/>
                <w:szCs w:val="20"/>
              </w:rPr>
              <w:t>2.</w:t>
            </w:r>
          </w:p>
        </w:tc>
        <w:tc>
          <w:tcPr>
            <w:tcW w:w="4818" w:type="dxa"/>
            <w:tcBorders>
              <w:top w:val="single" w:sz="4" w:space="0" w:color="auto"/>
              <w:left w:val="single" w:sz="4" w:space="0" w:color="auto"/>
              <w:bottom w:val="single" w:sz="4" w:space="0" w:color="auto"/>
              <w:right w:val="single" w:sz="4" w:space="0" w:color="auto"/>
            </w:tcBorders>
          </w:tcPr>
          <w:p w14:paraId="01E000DB" w14:textId="3DAB1735"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ГАЗ-322132, легковой прочее, VIN X96322132АО6777444, категория В/М1, регистрационный номер: Т466ВЕ64, цвет белый, хозяйственное ведение.</w:t>
            </w:r>
          </w:p>
        </w:tc>
        <w:tc>
          <w:tcPr>
            <w:tcW w:w="1559" w:type="dxa"/>
            <w:tcBorders>
              <w:top w:val="single" w:sz="4" w:space="0" w:color="auto"/>
              <w:left w:val="single" w:sz="4" w:space="0" w:color="auto"/>
              <w:bottom w:val="single" w:sz="4" w:space="0" w:color="auto"/>
              <w:right w:val="single" w:sz="4" w:space="0" w:color="auto"/>
            </w:tcBorders>
          </w:tcPr>
          <w:p w14:paraId="098D87E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2010</w:t>
            </w:r>
          </w:p>
        </w:tc>
        <w:tc>
          <w:tcPr>
            <w:tcW w:w="992" w:type="dxa"/>
            <w:tcBorders>
              <w:top w:val="single" w:sz="4" w:space="0" w:color="auto"/>
              <w:left w:val="single" w:sz="4" w:space="0" w:color="auto"/>
              <w:bottom w:val="single" w:sz="4" w:space="0" w:color="auto"/>
              <w:right w:val="single" w:sz="4" w:space="0" w:color="auto"/>
            </w:tcBorders>
          </w:tcPr>
          <w:p w14:paraId="15A2B70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E5474C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480000,00</w:t>
            </w:r>
          </w:p>
        </w:tc>
      </w:tr>
      <w:tr w:rsidR="00A752E6" w:rsidRPr="00404A50" w14:paraId="41E932F4" w14:textId="77777777" w:rsidTr="00404A50">
        <w:tc>
          <w:tcPr>
            <w:tcW w:w="564" w:type="dxa"/>
            <w:tcBorders>
              <w:top w:val="single" w:sz="4" w:space="0" w:color="auto"/>
              <w:left w:val="single" w:sz="4" w:space="0" w:color="auto"/>
              <w:bottom w:val="single" w:sz="4" w:space="0" w:color="auto"/>
              <w:right w:val="single" w:sz="4" w:space="0" w:color="auto"/>
            </w:tcBorders>
            <w:vAlign w:val="center"/>
          </w:tcPr>
          <w:p w14:paraId="078D0D41" w14:textId="77777777" w:rsidR="00A752E6" w:rsidRPr="00404A50" w:rsidRDefault="00A752E6" w:rsidP="00B11BE9">
            <w:pPr>
              <w:pStyle w:val="ConsPlusNormal"/>
              <w:jc w:val="center"/>
              <w:rPr>
                <w:sz w:val="20"/>
                <w:szCs w:val="20"/>
              </w:rPr>
            </w:pPr>
            <w:r w:rsidRPr="00404A50">
              <w:rPr>
                <w:sz w:val="20"/>
                <w:szCs w:val="20"/>
              </w:rPr>
              <w:t>3.</w:t>
            </w:r>
          </w:p>
        </w:tc>
        <w:tc>
          <w:tcPr>
            <w:tcW w:w="4818" w:type="dxa"/>
            <w:tcBorders>
              <w:top w:val="single" w:sz="4" w:space="0" w:color="auto"/>
              <w:left w:val="single" w:sz="4" w:space="0" w:color="auto"/>
              <w:bottom w:val="single" w:sz="4" w:space="0" w:color="auto"/>
              <w:right w:val="single" w:sz="4" w:space="0" w:color="auto"/>
            </w:tcBorders>
          </w:tcPr>
          <w:p w14:paraId="49421A3E" w14:textId="67A61289"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ВАЗ-21102, легковой седан, VIN XТА21102020511049, категория В, регистрационный номер: Х752СР64, цвет серебристый, хозяйственное ведение.</w:t>
            </w:r>
          </w:p>
        </w:tc>
        <w:tc>
          <w:tcPr>
            <w:tcW w:w="1559" w:type="dxa"/>
            <w:tcBorders>
              <w:top w:val="single" w:sz="4" w:space="0" w:color="auto"/>
              <w:left w:val="single" w:sz="4" w:space="0" w:color="auto"/>
              <w:bottom w:val="single" w:sz="4" w:space="0" w:color="auto"/>
              <w:right w:val="single" w:sz="4" w:space="0" w:color="auto"/>
            </w:tcBorders>
          </w:tcPr>
          <w:p w14:paraId="07F5916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2002</w:t>
            </w:r>
          </w:p>
        </w:tc>
        <w:tc>
          <w:tcPr>
            <w:tcW w:w="992" w:type="dxa"/>
            <w:tcBorders>
              <w:top w:val="single" w:sz="4" w:space="0" w:color="auto"/>
              <w:left w:val="single" w:sz="4" w:space="0" w:color="auto"/>
              <w:bottom w:val="single" w:sz="4" w:space="0" w:color="auto"/>
              <w:right w:val="single" w:sz="4" w:space="0" w:color="auto"/>
            </w:tcBorders>
          </w:tcPr>
          <w:p w14:paraId="72D7181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C4331A"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123000,00</w:t>
            </w:r>
          </w:p>
        </w:tc>
      </w:tr>
      <w:tr w:rsidR="00A752E6" w:rsidRPr="00404A50" w14:paraId="49B98D86" w14:textId="77777777" w:rsidTr="00404A50">
        <w:tc>
          <w:tcPr>
            <w:tcW w:w="564" w:type="dxa"/>
            <w:tcBorders>
              <w:top w:val="single" w:sz="4" w:space="0" w:color="auto"/>
              <w:left w:val="single" w:sz="4" w:space="0" w:color="auto"/>
              <w:bottom w:val="single" w:sz="4" w:space="0" w:color="auto"/>
              <w:right w:val="single" w:sz="4" w:space="0" w:color="auto"/>
            </w:tcBorders>
            <w:vAlign w:val="center"/>
          </w:tcPr>
          <w:p w14:paraId="2A54918F" w14:textId="77777777" w:rsidR="00A752E6" w:rsidRPr="00404A50" w:rsidRDefault="00A752E6" w:rsidP="00B11BE9">
            <w:pPr>
              <w:pStyle w:val="ConsPlusNormal"/>
              <w:jc w:val="center"/>
              <w:rPr>
                <w:sz w:val="20"/>
                <w:szCs w:val="20"/>
              </w:rPr>
            </w:pPr>
            <w:r w:rsidRPr="00404A50">
              <w:rPr>
                <w:sz w:val="20"/>
                <w:szCs w:val="20"/>
              </w:rPr>
              <w:t>4.</w:t>
            </w:r>
          </w:p>
        </w:tc>
        <w:tc>
          <w:tcPr>
            <w:tcW w:w="4818" w:type="dxa"/>
            <w:tcBorders>
              <w:top w:val="single" w:sz="4" w:space="0" w:color="auto"/>
              <w:left w:val="single" w:sz="4" w:space="0" w:color="auto"/>
              <w:bottom w:val="single" w:sz="4" w:space="0" w:color="auto"/>
              <w:right w:val="single" w:sz="4" w:space="0" w:color="auto"/>
            </w:tcBorders>
          </w:tcPr>
          <w:p w14:paraId="0960E967" w14:textId="6921FA24"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ГАЗ 2705 (Катафалк), специализированный прочее, модель 3009 </w:t>
            </w:r>
            <w:r w:rsidRPr="00404A50">
              <w:rPr>
                <w:rFonts w:ascii="Times New Roman" w:hAnsi="Times New Roman" w:cs="Times New Roman"/>
                <w:sz w:val="20"/>
                <w:szCs w:val="20"/>
                <w:lang w:val="en-US"/>
              </w:rPr>
              <w:t>NF</w:t>
            </w:r>
            <w:r w:rsidRPr="00404A50">
              <w:rPr>
                <w:rFonts w:ascii="Times New Roman" w:hAnsi="Times New Roman" w:cs="Times New Roman"/>
                <w:sz w:val="20"/>
                <w:szCs w:val="20"/>
              </w:rPr>
              <w:t xml:space="preserve">, VIN </w:t>
            </w:r>
            <w:r w:rsidRPr="00404A50">
              <w:rPr>
                <w:rFonts w:ascii="Times New Roman" w:hAnsi="Times New Roman" w:cs="Times New Roman"/>
                <w:sz w:val="20"/>
                <w:szCs w:val="20"/>
                <w:lang w:val="en-US"/>
              </w:rPr>
              <w:t>Z</w:t>
            </w:r>
            <w:r w:rsidRPr="00404A50">
              <w:rPr>
                <w:rFonts w:ascii="Times New Roman" w:hAnsi="Times New Roman" w:cs="Times New Roman"/>
                <w:sz w:val="20"/>
                <w:szCs w:val="20"/>
              </w:rPr>
              <w:t>7833009</w:t>
            </w:r>
            <w:r w:rsidRPr="00404A50">
              <w:rPr>
                <w:rFonts w:ascii="Times New Roman" w:hAnsi="Times New Roman" w:cs="Times New Roman"/>
                <w:sz w:val="20"/>
                <w:szCs w:val="20"/>
                <w:lang w:val="en-US"/>
              </w:rPr>
              <w:t>NFE</w:t>
            </w:r>
            <w:r w:rsidRPr="00404A50">
              <w:rPr>
                <w:rFonts w:ascii="Times New Roman" w:hAnsi="Times New Roman" w:cs="Times New Roman"/>
                <w:sz w:val="20"/>
                <w:szCs w:val="20"/>
              </w:rPr>
              <w:t>0017185, регистрационный номер: Д417ВВ164, цвет белый, хозяйственное ведение.</w:t>
            </w:r>
          </w:p>
        </w:tc>
        <w:tc>
          <w:tcPr>
            <w:tcW w:w="1559" w:type="dxa"/>
            <w:tcBorders>
              <w:top w:val="single" w:sz="4" w:space="0" w:color="auto"/>
              <w:left w:val="single" w:sz="4" w:space="0" w:color="auto"/>
              <w:bottom w:val="single" w:sz="4" w:space="0" w:color="auto"/>
              <w:right w:val="single" w:sz="4" w:space="0" w:color="auto"/>
            </w:tcBorders>
          </w:tcPr>
          <w:p w14:paraId="65E6CEB6"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2014</w:t>
            </w:r>
          </w:p>
        </w:tc>
        <w:tc>
          <w:tcPr>
            <w:tcW w:w="992" w:type="dxa"/>
            <w:tcBorders>
              <w:top w:val="single" w:sz="4" w:space="0" w:color="auto"/>
              <w:left w:val="single" w:sz="4" w:space="0" w:color="auto"/>
              <w:bottom w:val="single" w:sz="4" w:space="0" w:color="auto"/>
              <w:right w:val="single" w:sz="4" w:space="0" w:color="auto"/>
            </w:tcBorders>
          </w:tcPr>
          <w:p w14:paraId="6295021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97E34BB"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40 032,00</w:t>
            </w:r>
          </w:p>
        </w:tc>
      </w:tr>
      <w:tr w:rsidR="00A752E6" w:rsidRPr="00404A50" w14:paraId="26C950DA" w14:textId="77777777" w:rsidTr="00404A50">
        <w:tc>
          <w:tcPr>
            <w:tcW w:w="564" w:type="dxa"/>
            <w:tcBorders>
              <w:top w:val="single" w:sz="4" w:space="0" w:color="auto"/>
              <w:left w:val="single" w:sz="4" w:space="0" w:color="auto"/>
              <w:bottom w:val="single" w:sz="4" w:space="0" w:color="auto"/>
              <w:right w:val="single" w:sz="4" w:space="0" w:color="auto"/>
            </w:tcBorders>
            <w:vAlign w:val="center"/>
          </w:tcPr>
          <w:p w14:paraId="6E77323B" w14:textId="77777777" w:rsidR="00A752E6" w:rsidRPr="00404A50" w:rsidRDefault="00A752E6" w:rsidP="00B11BE9">
            <w:pPr>
              <w:pStyle w:val="ConsPlusNormal"/>
              <w:jc w:val="center"/>
              <w:rPr>
                <w:sz w:val="20"/>
                <w:szCs w:val="20"/>
              </w:rPr>
            </w:pPr>
            <w:r w:rsidRPr="00404A50">
              <w:rPr>
                <w:sz w:val="20"/>
                <w:szCs w:val="20"/>
              </w:rPr>
              <w:t>5.</w:t>
            </w:r>
          </w:p>
        </w:tc>
        <w:tc>
          <w:tcPr>
            <w:tcW w:w="4818" w:type="dxa"/>
            <w:tcBorders>
              <w:top w:val="single" w:sz="4" w:space="0" w:color="auto"/>
              <w:left w:val="single" w:sz="4" w:space="0" w:color="auto"/>
              <w:bottom w:val="single" w:sz="4" w:space="0" w:color="auto"/>
              <w:right w:val="single" w:sz="4" w:space="0" w:color="auto"/>
            </w:tcBorders>
          </w:tcPr>
          <w:p w14:paraId="6DCEF87E" w14:textId="57863841"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ИАЦ 1767М1, автобус прочее, VIN XТ</w:t>
            </w:r>
            <w:r w:rsidRPr="00404A50">
              <w:rPr>
                <w:rFonts w:ascii="Times New Roman" w:hAnsi="Times New Roman" w:cs="Times New Roman"/>
                <w:sz w:val="20"/>
                <w:szCs w:val="20"/>
                <w:lang w:val="en-US"/>
              </w:rPr>
              <w:t>G</w:t>
            </w:r>
            <w:r w:rsidRPr="00404A50">
              <w:rPr>
                <w:rFonts w:ascii="Times New Roman" w:hAnsi="Times New Roman" w:cs="Times New Roman"/>
                <w:sz w:val="20"/>
                <w:szCs w:val="20"/>
              </w:rPr>
              <w:t>1767М1К0000238, категория В/М1, регистрационный номер: К016ОМ64, цвет белый, хозяйственное ведение.</w:t>
            </w:r>
          </w:p>
        </w:tc>
        <w:tc>
          <w:tcPr>
            <w:tcW w:w="1559" w:type="dxa"/>
            <w:tcBorders>
              <w:top w:val="single" w:sz="4" w:space="0" w:color="auto"/>
              <w:left w:val="single" w:sz="4" w:space="0" w:color="auto"/>
              <w:bottom w:val="single" w:sz="4" w:space="0" w:color="auto"/>
              <w:right w:val="single" w:sz="4" w:space="0" w:color="auto"/>
            </w:tcBorders>
          </w:tcPr>
          <w:p w14:paraId="381FEBBD"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14:paraId="3BA39624"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DC3ACD0"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2117889,08</w:t>
            </w:r>
          </w:p>
        </w:tc>
      </w:tr>
      <w:tr w:rsidR="00A752E6" w:rsidRPr="00404A50" w14:paraId="70A0F737" w14:textId="77777777" w:rsidTr="00404A50">
        <w:tc>
          <w:tcPr>
            <w:tcW w:w="564" w:type="dxa"/>
            <w:tcBorders>
              <w:top w:val="single" w:sz="4" w:space="0" w:color="auto"/>
              <w:left w:val="single" w:sz="4" w:space="0" w:color="auto"/>
              <w:bottom w:val="single" w:sz="4" w:space="0" w:color="auto"/>
              <w:right w:val="single" w:sz="4" w:space="0" w:color="auto"/>
            </w:tcBorders>
          </w:tcPr>
          <w:p w14:paraId="142F71E5" w14:textId="77777777" w:rsidR="00A752E6" w:rsidRPr="00404A50" w:rsidRDefault="00A752E6" w:rsidP="00B11BE9">
            <w:pPr>
              <w:pStyle w:val="ConsPlusNormal"/>
              <w:jc w:val="center"/>
              <w:rPr>
                <w:sz w:val="20"/>
                <w:szCs w:val="20"/>
              </w:rPr>
            </w:pPr>
          </w:p>
        </w:tc>
        <w:tc>
          <w:tcPr>
            <w:tcW w:w="4818" w:type="dxa"/>
            <w:tcBorders>
              <w:top w:val="single" w:sz="4" w:space="0" w:color="auto"/>
              <w:left w:val="single" w:sz="4" w:space="0" w:color="auto"/>
              <w:bottom w:val="single" w:sz="4" w:space="0" w:color="auto"/>
              <w:right w:val="single" w:sz="4" w:space="0" w:color="auto"/>
            </w:tcBorders>
          </w:tcPr>
          <w:p w14:paraId="7B312898" w14:textId="77777777" w:rsidR="00A752E6" w:rsidRPr="00404A50" w:rsidRDefault="00A752E6" w:rsidP="00B11BE9">
            <w:pPr>
              <w:pStyle w:val="ConsPlusNormal"/>
              <w:jc w:val="center"/>
              <w:rPr>
                <w:sz w:val="20"/>
                <w:szCs w:val="20"/>
              </w:rPr>
            </w:pPr>
            <w:r w:rsidRPr="00404A50">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14:paraId="27EF3739" w14:textId="77777777" w:rsidR="00A752E6" w:rsidRPr="00404A50"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263DAE" w14:textId="77777777" w:rsidR="00A752E6" w:rsidRPr="00404A50" w:rsidRDefault="00A752E6" w:rsidP="00B11BE9">
            <w:pPr>
              <w:pStyle w:val="ConsPlusNormal"/>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1909FD" w14:textId="77777777" w:rsidR="00A752E6" w:rsidRPr="00404A50" w:rsidRDefault="00A752E6" w:rsidP="00B11BE9">
            <w:pPr>
              <w:pStyle w:val="ConsPlusNormal"/>
              <w:jc w:val="center"/>
              <w:rPr>
                <w:sz w:val="20"/>
                <w:szCs w:val="20"/>
              </w:rPr>
            </w:pPr>
            <w:r w:rsidRPr="00404A50">
              <w:rPr>
                <w:sz w:val="20"/>
                <w:szCs w:val="20"/>
              </w:rPr>
              <w:t>2770921,08</w:t>
            </w:r>
          </w:p>
        </w:tc>
      </w:tr>
    </w:tbl>
    <w:p w14:paraId="6A38DDAF" w14:textId="77777777" w:rsidR="00A752E6" w:rsidRPr="00B11BE9" w:rsidRDefault="00A752E6" w:rsidP="00B11BE9">
      <w:pPr>
        <w:pStyle w:val="ConsPlusNormal"/>
        <w:ind w:firstLine="540"/>
        <w:jc w:val="both"/>
        <w:rPr>
          <w:sz w:val="28"/>
          <w:szCs w:val="28"/>
        </w:rPr>
      </w:pPr>
    </w:p>
    <w:p w14:paraId="229D6136" w14:textId="77777777" w:rsidR="00A752E6" w:rsidRPr="00404A50" w:rsidRDefault="00A752E6" w:rsidP="00B11BE9">
      <w:pPr>
        <w:pStyle w:val="ConsPlusNormal"/>
        <w:jc w:val="center"/>
      </w:pPr>
      <w:r w:rsidRPr="00404A50">
        <w:t>1.6. Передаточные устройства, машины и оборудование:</w:t>
      </w:r>
    </w:p>
    <w:p w14:paraId="0AA717E8" w14:textId="77777777" w:rsidR="00A752E6" w:rsidRPr="00B11BE9" w:rsidRDefault="00A752E6" w:rsidP="00B11BE9">
      <w:pPr>
        <w:pStyle w:val="ConsPlusNormal"/>
        <w:ind w:firstLine="540"/>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45"/>
        <w:gridCol w:w="3283"/>
        <w:gridCol w:w="1984"/>
        <w:gridCol w:w="1843"/>
        <w:gridCol w:w="2121"/>
      </w:tblGrid>
      <w:tr w:rsidR="00A752E6" w:rsidRPr="00404A50" w14:paraId="21E49245" w14:textId="77777777" w:rsidTr="00404A50">
        <w:tc>
          <w:tcPr>
            <w:tcW w:w="545" w:type="dxa"/>
            <w:tcBorders>
              <w:top w:val="single" w:sz="4" w:space="0" w:color="auto"/>
              <w:left w:val="single" w:sz="4" w:space="0" w:color="auto"/>
              <w:bottom w:val="single" w:sz="4" w:space="0" w:color="auto"/>
              <w:right w:val="single" w:sz="4" w:space="0" w:color="auto"/>
            </w:tcBorders>
          </w:tcPr>
          <w:p w14:paraId="474CD71A" w14:textId="60C0CAAC" w:rsidR="00A752E6" w:rsidRPr="00404A50" w:rsidRDefault="00404A50" w:rsidP="00B11BE9">
            <w:pPr>
              <w:pStyle w:val="ConsPlusNormal"/>
              <w:jc w:val="center"/>
              <w:rPr>
                <w:sz w:val="20"/>
                <w:szCs w:val="20"/>
              </w:rPr>
            </w:pPr>
            <w:r>
              <w:rPr>
                <w:sz w:val="20"/>
                <w:szCs w:val="20"/>
              </w:rPr>
              <w:t>№</w:t>
            </w:r>
          </w:p>
          <w:p w14:paraId="69E4E6A5" w14:textId="77777777" w:rsidR="00A752E6" w:rsidRPr="00404A50" w:rsidRDefault="00A752E6" w:rsidP="00B11BE9">
            <w:pPr>
              <w:pStyle w:val="ConsPlusNormal"/>
              <w:jc w:val="center"/>
              <w:rPr>
                <w:sz w:val="20"/>
                <w:szCs w:val="20"/>
              </w:rPr>
            </w:pPr>
            <w:r w:rsidRPr="00404A50">
              <w:rPr>
                <w:sz w:val="20"/>
                <w:szCs w:val="20"/>
              </w:rPr>
              <w:t>п/п</w:t>
            </w:r>
          </w:p>
        </w:tc>
        <w:tc>
          <w:tcPr>
            <w:tcW w:w="3283" w:type="dxa"/>
            <w:tcBorders>
              <w:top w:val="single" w:sz="4" w:space="0" w:color="auto"/>
              <w:left w:val="single" w:sz="4" w:space="0" w:color="auto"/>
              <w:bottom w:val="single" w:sz="4" w:space="0" w:color="auto"/>
              <w:right w:val="single" w:sz="4" w:space="0" w:color="auto"/>
            </w:tcBorders>
          </w:tcPr>
          <w:p w14:paraId="0D713EDB" w14:textId="77777777" w:rsidR="00A752E6" w:rsidRPr="00404A50" w:rsidRDefault="00A752E6" w:rsidP="00B11BE9">
            <w:pPr>
              <w:pStyle w:val="ConsPlusNormal"/>
              <w:jc w:val="center"/>
              <w:rPr>
                <w:sz w:val="20"/>
                <w:szCs w:val="20"/>
              </w:rPr>
            </w:pPr>
          </w:p>
          <w:p w14:paraId="4C851526" w14:textId="77777777" w:rsidR="00A752E6" w:rsidRPr="00404A50" w:rsidRDefault="00A752E6" w:rsidP="00B11BE9">
            <w:pPr>
              <w:pStyle w:val="ConsPlusNormal"/>
              <w:jc w:val="center"/>
              <w:rPr>
                <w:sz w:val="20"/>
                <w:szCs w:val="20"/>
              </w:rPr>
            </w:pPr>
            <w:r w:rsidRPr="00404A50">
              <w:rPr>
                <w:sz w:val="20"/>
                <w:szCs w:val="20"/>
              </w:rPr>
              <w:t>Наименование</w:t>
            </w:r>
          </w:p>
          <w:p w14:paraId="2889387C" w14:textId="77777777" w:rsidR="00A752E6" w:rsidRPr="00404A50" w:rsidRDefault="00A752E6" w:rsidP="00B11BE9">
            <w:pPr>
              <w:pStyle w:val="ConsPlusNormal"/>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348B32E" w14:textId="77777777" w:rsidR="00A752E6" w:rsidRPr="00404A50" w:rsidRDefault="00A752E6" w:rsidP="00B11BE9">
            <w:pPr>
              <w:pStyle w:val="ConsPlusNormal"/>
              <w:jc w:val="center"/>
              <w:rPr>
                <w:sz w:val="20"/>
                <w:szCs w:val="20"/>
              </w:rPr>
            </w:pPr>
          </w:p>
          <w:p w14:paraId="070EC627" w14:textId="77777777" w:rsidR="00A752E6" w:rsidRPr="00404A50" w:rsidRDefault="00A752E6" w:rsidP="00B11BE9">
            <w:pPr>
              <w:pStyle w:val="ConsPlusNormal"/>
              <w:jc w:val="center"/>
              <w:rPr>
                <w:sz w:val="20"/>
                <w:szCs w:val="20"/>
              </w:rPr>
            </w:pPr>
            <w:r w:rsidRPr="00404A50">
              <w:rPr>
                <w:sz w:val="20"/>
                <w:szCs w:val="20"/>
              </w:rPr>
              <w:t>Год выпуска,</w:t>
            </w:r>
          </w:p>
          <w:p w14:paraId="5CD482DC" w14:textId="77777777" w:rsidR="00A752E6" w:rsidRPr="00404A50" w:rsidRDefault="00A752E6" w:rsidP="00B11BE9">
            <w:pPr>
              <w:pStyle w:val="ConsPlusNormal"/>
              <w:jc w:val="center"/>
              <w:rPr>
                <w:sz w:val="20"/>
                <w:szCs w:val="20"/>
              </w:rPr>
            </w:pPr>
            <w:r w:rsidRPr="00404A50">
              <w:rPr>
                <w:sz w:val="20"/>
                <w:szCs w:val="20"/>
              </w:rPr>
              <w:t>приобретения</w:t>
            </w:r>
          </w:p>
          <w:p w14:paraId="5FAD10B4" w14:textId="77777777" w:rsidR="00A752E6" w:rsidRPr="00404A50" w:rsidRDefault="00A752E6" w:rsidP="00B11BE9">
            <w:pPr>
              <w:pStyle w:val="ConsPlusNormal"/>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D66C0FB" w14:textId="77777777" w:rsidR="00A752E6" w:rsidRPr="00404A50" w:rsidRDefault="00A752E6" w:rsidP="00B11BE9">
            <w:pPr>
              <w:pStyle w:val="ConsPlusNormal"/>
              <w:jc w:val="center"/>
              <w:rPr>
                <w:sz w:val="20"/>
                <w:szCs w:val="20"/>
              </w:rPr>
            </w:pPr>
          </w:p>
          <w:p w14:paraId="3A060CC4" w14:textId="77777777" w:rsidR="00A752E6" w:rsidRPr="00404A50" w:rsidRDefault="00A752E6" w:rsidP="00B11BE9">
            <w:pPr>
              <w:pStyle w:val="ConsPlusNormal"/>
              <w:jc w:val="center"/>
              <w:rPr>
                <w:sz w:val="20"/>
                <w:szCs w:val="20"/>
              </w:rPr>
            </w:pPr>
            <w:r w:rsidRPr="00404A50">
              <w:rPr>
                <w:sz w:val="20"/>
                <w:szCs w:val="20"/>
              </w:rPr>
              <w:t>Номер</w:t>
            </w:r>
          </w:p>
          <w:p w14:paraId="15247BCB" w14:textId="77777777" w:rsidR="00A752E6" w:rsidRPr="00404A50" w:rsidRDefault="00A752E6" w:rsidP="00B11BE9">
            <w:pPr>
              <w:pStyle w:val="ConsPlusNormal"/>
              <w:jc w:val="center"/>
              <w:rPr>
                <w:sz w:val="20"/>
                <w:szCs w:val="20"/>
              </w:rPr>
            </w:pPr>
            <w:r w:rsidRPr="00404A50">
              <w:rPr>
                <w:sz w:val="20"/>
                <w:szCs w:val="20"/>
              </w:rPr>
              <w:t>инвентарный</w:t>
            </w:r>
          </w:p>
        </w:tc>
        <w:tc>
          <w:tcPr>
            <w:tcW w:w="2121" w:type="dxa"/>
            <w:tcBorders>
              <w:top w:val="single" w:sz="4" w:space="0" w:color="auto"/>
              <w:left w:val="single" w:sz="4" w:space="0" w:color="auto"/>
              <w:bottom w:val="single" w:sz="4" w:space="0" w:color="auto"/>
              <w:right w:val="single" w:sz="4" w:space="0" w:color="auto"/>
            </w:tcBorders>
          </w:tcPr>
          <w:p w14:paraId="311A4C5C" w14:textId="65517CFB" w:rsidR="00A752E6" w:rsidRPr="00404A50" w:rsidRDefault="00A752E6" w:rsidP="00B11BE9">
            <w:pPr>
              <w:pStyle w:val="ConsPlusNormal"/>
              <w:jc w:val="center"/>
              <w:rPr>
                <w:sz w:val="20"/>
                <w:szCs w:val="20"/>
              </w:rPr>
            </w:pPr>
            <w:r w:rsidRPr="00404A50">
              <w:rPr>
                <w:sz w:val="20"/>
                <w:szCs w:val="20"/>
              </w:rPr>
              <w:t>Стоимость</w:t>
            </w:r>
            <w:r w:rsidR="003B2EF4">
              <w:rPr>
                <w:sz w:val="20"/>
                <w:szCs w:val="20"/>
              </w:rPr>
              <w:t xml:space="preserve"> </w:t>
            </w:r>
            <w:r w:rsidRPr="00404A50">
              <w:rPr>
                <w:sz w:val="20"/>
                <w:szCs w:val="20"/>
              </w:rPr>
              <w:t>по промежуточному</w:t>
            </w:r>
          </w:p>
          <w:p w14:paraId="104DE654" w14:textId="2E860D27" w:rsidR="00A752E6" w:rsidRPr="00404A50" w:rsidRDefault="003B2EF4" w:rsidP="00B11BE9">
            <w:pPr>
              <w:pStyle w:val="ConsPlusNormal"/>
              <w:jc w:val="center"/>
              <w:rPr>
                <w:sz w:val="20"/>
                <w:szCs w:val="20"/>
              </w:rPr>
            </w:pPr>
            <w:r>
              <w:rPr>
                <w:sz w:val="20"/>
                <w:szCs w:val="20"/>
              </w:rPr>
              <w:t>б</w:t>
            </w:r>
            <w:r w:rsidR="00A752E6" w:rsidRPr="00404A50">
              <w:rPr>
                <w:sz w:val="20"/>
                <w:szCs w:val="20"/>
              </w:rPr>
              <w:t>алансу</w:t>
            </w:r>
            <w:r>
              <w:rPr>
                <w:sz w:val="20"/>
                <w:szCs w:val="20"/>
              </w:rPr>
              <w:t xml:space="preserve"> </w:t>
            </w:r>
            <w:r w:rsidR="00A752E6" w:rsidRPr="00404A50">
              <w:rPr>
                <w:sz w:val="20"/>
                <w:szCs w:val="20"/>
              </w:rPr>
              <w:t>на ноябрь 2024</w:t>
            </w:r>
          </w:p>
          <w:p w14:paraId="1789F0B8" w14:textId="77777777" w:rsidR="00A752E6" w:rsidRPr="00404A50" w:rsidRDefault="00A752E6" w:rsidP="00B11BE9">
            <w:pPr>
              <w:pStyle w:val="ConsPlusNormal"/>
              <w:jc w:val="center"/>
              <w:rPr>
                <w:sz w:val="20"/>
                <w:szCs w:val="20"/>
              </w:rPr>
            </w:pPr>
          </w:p>
        </w:tc>
      </w:tr>
      <w:tr w:rsidR="00A752E6" w:rsidRPr="00404A50" w14:paraId="411B2FDE"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58CC2939" w14:textId="77777777" w:rsidR="00A752E6" w:rsidRPr="00404A50" w:rsidRDefault="00A752E6" w:rsidP="00B11BE9">
            <w:pPr>
              <w:pStyle w:val="ConsPlusNormal"/>
              <w:jc w:val="center"/>
              <w:rPr>
                <w:sz w:val="20"/>
                <w:szCs w:val="20"/>
              </w:rPr>
            </w:pPr>
            <w:r w:rsidRPr="00404A50">
              <w:rPr>
                <w:sz w:val="20"/>
                <w:szCs w:val="20"/>
              </w:rPr>
              <w:t>1</w:t>
            </w:r>
          </w:p>
        </w:tc>
        <w:tc>
          <w:tcPr>
            <w:tcW w:w="3283" w:type="dxa"/>
            <w:tcBorders>
              <w:top w:val="single" w:sz="4" w:space="0" w:color="auto"/>
              <w:left w:val="single" w:sz="4" w:space="0" w:color="auto"/>
              <w:bottom w:val="single" w:sz="4" w:space="0" w:color="auto"/>
              <w:right w:val="single" w:sz="4" w:space="0" w:color="auto"/>
            </w:tcBorders>
            <w:vAlign w:val="center"/>
          </w:tcPr>
          <w:p w14:paraId="2B56467A" w14:textId="77777777" w:rsidR="00A752E6" w:rsidRPr="00404A50" w:rsidRDefault="00A752E6" w:rsidP="00B11BE9">
            <w:pPr>
              <w:pStyle w:val="ConsPlusNormal"/>
              <w:jc w:val="center"/>
              <w:rPr>
                <w:sz w:val="20"/>
                <w:szCs w:val="20"/>
              </w:rPr>
            </w:pPr>
            <w:r w:rsidRPr="00404A50">
              <w:rPr>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14:paraId="27DA76D6" w14:textId="77777777" w:rsidR="00A752E6" w:rsidRPr="00404A50" w:rsidRDefault="00A752E6" w:rsidP="00B11BE9">
            <w:pPr>
              <w:pStyle w:val="ConsPlusNormal"/>
              <w:jc w:val="center"/>
              <w:rPr>
                <w:sz w:val="20"/>
                <w:szCs w:val="20"/>
              </w:rPr>
            </w:pPr>
            <w:r w:rsidRPr="00404A50">
              <w:rPr>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030DB248" w14:textId="77777777" w:rsidR="00A752E6" w:rsidRPr="00404A50" w:rsidRDefault="00A752E6" w:rsidP="00B11BE9">
            <w:pPr>
              <w:pStyle w:val="ConsPlusNormal"/>
              <w:jc w:val="center"/>
              <w:rPr>
                <w:sz w:val="20"/>
                <w:szCs w:val="20"/>
              </w:rPr>
            </w:pPr>
            <w:r w:rsidRPr="00404A50">
              <w:rPr>
                <w:sz w:val="20"/>
                <w:szCs w:val="20"/>
              </w:rPr>
              <w:t>4</w:t>
            </w:r>
          </w:p>
        </w:tc>
        <w:tc>
          <w:tcPr>
            <w:tcW w:w="2121" w:type="dxa"/>
            <w:tcBorders>
              <w:top w:val="single" w:sz="4" w:space="0" w:color="auto"/>
              <w:left w:val="single" w:sz="4" w:space="0" w:color="auto"/>
              <w:bottom w:val="single" w:sz="4" w:space="0" w:color="auto"/>
              <w:right w:val="single" w:sz="4" w:space="0" w:color="auto"/>
            </w:tcBorders>
            <w:vAlign w:val="center"/>
          </w:tcPr>
          <w:p w14:paraId="3F7D3305" w14:textId="77777777" w:rsidR="00A752E6" w:rsidRPr="00404A50" w:rsidRDefault="00A752E6" w:rsidP="00B11BE9">
            <w:pPr>
              <w:pStyle w:val="ConsPlusNormal"/>
              <w:jc w:val="center"/>
              <w:rPr>
                <w:sz w:val="20"/>
                <w:szCs w:val="20"/>
              </w:rPr>
            </w:pPr>
            <w:r w:rsidRPr="00404A50">
              <w:rPr>
                <w:sz w:val="20"/>
                <w:szCs w:val="20"/>
              </w:rPr>
              <w:t>5</w:t>
            </w:r>
          </w:p>
        </w:tc>
      </w:tr>
      <w:tr w:rsidR="00A752E6" w:rsidRPr="00404A50" w14:paraId="55633427"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4B083B74" w14:textId="77777777" w:rsidR="00A752E6" w:rsidRPr="00404A50" w:rsidRDefault="00A752E6" w:rsidP="00B11BE9">
            <w:pPr>
              <w:pStyle w:val="ConsPlusNormal"/>
              <w:jc w:val="center"/>
              <w:rPr>
                <w:sz w:val="20"/>
                <w:szCs w:val="20"/>
              </w:rPr>
            </w:pPr>
            <w:r w:rsidRPr="00404A50">
              <w:rPr>
                <w:sz w:val="20"/>
                <w:szCs w:val="20"/>
              </w:rPr>
              <w:t>1.</w:t>
            </w:r>
          </w:p>
        </w:tc>
        <w:tc>
          <w:tcPr>
            <w:tcW w:w="3283" w:type="dxa"/>
            <w:tcBorders>
              <w:top w:val="single" w:sz="4" w:space="0" w:color="auto"/>
              <w:left w:val="single" w:sz="4" w:space="0" w:color="auto"/>
              <w:bottom w:val="single" w:sz="4" w:space="0" w:color="auto"/>
              <w:right w:val="single" w:sz="4" w:space="0" w:color="auto"/>
            </w:tcBorders>
          </w:tcPr>
          <w:p w14:paraId="15DDA8E2"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Водопроводная сеть</w:t>
            </w:r>
          </w:p>
        </w:tc>
        <w:tc>
          <w:tcPr>
            <w:tcW w:w="1984" w:type="dxa"/>
            <w:tcBorders>
              <w:top w:val="single" w:sz="4" w:space="0" w:color="auto"/>
              <w:left w:val="single" w:sz="4" w:space="0" w:color="auto"/>
              <w:bottom w:val="single" w:sz="4" w:space="0" w:color="auto"/>
              <w:right w:val="single" w:sz="4" w:space="0" w:color="auto"/>
            </w:tcBorders>
          </w:tcPr>
          <w:p w14:paraId="73A4B479"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1951</w:t>
            </w:r>
          </w:p>
        </w:tc>
        <w:tc>
          <w:tcPr>
            <w:tcW w:w="1843" w:type="dxa"/>
            <w:tcBorders>
              <w:top w:val="single" w:sz="4" w:space="0" w:color="auto"/>
              <w:left w:val="single" w:sz="4" w:space="0" w:color="auto"/>
              <w:bottom w:val="single" w:sz="4" w:space="0" w:color="auto"/>
              <w:right w:val="single" w:sz="4" w:space="0" w:color="auto"/>
            </w:tcBorders>
            <w:vAlign w:val="bottom"/>
          </w:tcPr>
          <w:p w14:paraId="10AC8603"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59DE4E6"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9219,00</w:t>
            </w:r>
          </w:p>
        </w:tc>
      </w:tr>
      <w:tr w:rsidR="00A752E6" w:rsidRPr="00404A50" w14:paraId="31549D8A"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59D4ABE3" w14:textId="77777777" w:rsidR="00A752E6" w:rsidRPr="00404A50" w:rsidRDefault="00A752E6" w:rsidP="00B11BE9">
            <w:pPr>
              <w:pStyle w:val="ConsPlusNormal"/>
              <w:jc w:val="center"/>
              <w:rPr>
                <w:sz w:val="20"/>
                <w:szCs w:val="20"/>
              </w:rPr>
            </w:pPr>
            <w:r w:rsidRPr="00404A50">
              <w:rPr>
                <w:sz w:val="20"/>
                <w:szCs w:val="20"/>
              </w:rPr>
              <w:t>2.</w:t>
            </w:r>
          </w:p>
        </w:tc>
        <w:tc>
          <w:tcPr>
            <w:tcW w:w="3283" w:type="dxa"/>
            <w:tcBorders>
              <w:top w:val="single" w:sz="4" w:space="0" w:color="auto"/>
              <w:left w:val="single" w:sz="4" w:space="0" w:color="auto"/>
              <w:bottom w:val="single" w:sz="4" w:space="0" w:color="auto"/>
              <w:right w:val="single" w:sz="4" w:space="0" w:color="auto"/>
            </w:tcBorders>
          </w:tcPr>
          <w:p w14:paraId="4ED2F6A2"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Электрические сети</w:t>
            </w:r>
          </w:p>
        </w:tc>
        <w:tc>
          <w:tcPr>
            <w:tcW w:w="1984" w:type="dxa"/>
            <w:tcBorders>
              <w:top w:val="single" w:sz="4" w:space="0" w:color="auto"/>
              <w:left w:val="single" w:sz="4" w:space="0" w:color="auto"/>
              <w:bottom w:val="single" w:sz="4" w:space="0" w:color="auto"/>
              <w:right w:val="single" w:sz="4" w:space="0" w:color="auto"/>
            </w:tcBorders>
          </w:tcPr>
          <w:p w14:paraId="0E4C9685"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1951</w:t>
            </w:r>
          </w:p>
        </w:tc>
        <w:tc>
          <w:tcPr>
            <w:tcW w:w="1843" w:type="dxa"/>
            <w:tcBorders>
              <w:top w:val="single" w:sz="4" w:space="0" w:color="auto"/>
              <w:left w:val="single" w:sz="4" w:space="0" w:color="auto"/>
              <w:bottom w:val="single" w:sz="4" w:space="0" w:color="auto"/>
              <w:right w:val="single" w:sz="4" w:space="0" w:color="auto"/>
            </w:tcBorders>
            <w:vAlign w:val="bottom"/>
          </w:tcPr>
          <w:p w14:paraId="2B3734D9"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7FF33C1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9635,00</w:t>
            </w:r>
          </w:p>
        </w:tc>
      </w:tr>
      <w:tr w:rsidR="00A752E6" w:rsidRPr="00404A50" w14:paraId="0FE0CE19"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162C7BB2" w14:textId="77777777" w:rsidR="00A752E6" w:rsidRPr="00404A50" w:rsidRDefault="00A752E6" w:rsidP="00B11BE9">
            <w:pPr>
              <w:pStyle w:val="ConsPlusNormal"/>
              <w:jc w:val="center"/>
              <w:rPr>
                <w:sz w:val="20"/>
                <w:szCs w:val="20"/>
              </w:rPr>
            </w:pPr>
            <w:r w:rsidRPr="00404A50">
              <w:rPr>
                <w:sz w:val="20"/>
                <w:szCs w:val="20"/>
              </w:rPr>
              <w:t>3.</w:t>
            </w:r>
          </w:p>
        </w:tc>
        <w:tc>
          <w:tcPr>
            <w:tcW w:w="3283" w:type="dxa"/>
            <w:tcBorders>
              <w:top w:val="single" w:sz="4" w:space="0" w:color="auto"/>
              <w:left w:val="single" w:sz="4" w:space="0" w:color="auto"/>
              <w:bottom w:val="single" w:sz="4" w:space="0" w:color="auto"/>
              <w:right w:val="single" w:sz="4" w:space="0" w:color="auto"/>
            </w:tcBorders>
          </w:tcPr>
          <w:p w14:paraId="439216DC"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Телефонные сети</w:t>
            </w:r>
          </w:p>
        </w:tc>
        <w:tc>
          <w:tcPr>
            <w:tcW w:w="1984" w:type="dxa"/>
            <w:tcBorders>
              <w:top w:val="single" w:sz="4" w:space="0" w:color="auto"/>
              <w:left w:val="single" w:sz="4" w:space="0" w:color="auto"/>
              <w:bottom w:val="single" w:sz="4" w:space="0" w:color="auto"/>
              <w:right w:val="single" w:sz="4" w:space="0" w:color="auto"/>
            </w:tcBorders>
          </w:tcPr>
          <w:p w14:paraId="5683BC6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1951</w:t>
            </w:r>
          </w:p>
        </w:tc>
        <w:tc>
          <w:tcPr>
            <w:tcW w:w="1843" w:type="dxa"/>
            <w:tcBorders>
              <w:top w:val="single" w:sz="4" w:space="0" w:color="auto"/>
              <w:left w:val="single" w:sz="4" w:space="0" w:color="auto"/>
              <w:bottom w:val="single" w:sz="4" w:space="0" w:color="auto"/>
              <w:right w:val="single" w:sz="4" w:space="0" w:color="auto"/>
            </w:tcBorders>
            <w:vAlign w:val="bottom"/>
          </w:tcPr>
          <w:p w14:paraId="16E09EE1" w14:textId="77777777" w:rsidR="00A752E6" w:rsidRPr="00404A50" w:rsidRDefault="00A752E6" w:rsidP="00B11BE9">
            <w:pPr>
              <w:pStyle w:val="ConsPlusNormal"/>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23BEC30"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6000,00</w:t>
            </w:r>
          </w:p>
        </w:tc>
      </w:tr>
      <w:tr w:rsidR="00A752E6" w:rsidRPr="00404A50" w14:paraId="36F387BD"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3E4F54B2" w14:textId="77777777" w:rsidR="00A752E6" w:rsidRPr="00404A50" w:rsidRDefault="00A752E6" w:rsidP="00B11BE9">
            <w:pPr>
              <w:pStyle w:val="ConsPlusNormal"/>
              <w:jc w:val="center"/>
              <w:rPr>
                <w:sz w:val="20"/>
                <w:szCs w:val="20"/>
              </w:rPr>
            </w:pPr>
            <w:r w:rsidRPr="00404A50">
              <w:rPr>
                <w:sz w:val="20"/>
                <w:szCs w:val="20"/>
              </w:rPr>
              <w:t>4.</w:t>
            </w:r>
          </w:p>
        </w:tc>
        <w:tc>
          <w:tcPr>
            <w:tcW w:w="3283" w:type="dxa"/>
            <w:tcBorders>
              <w:top w:val="single" w:sz="4" w:space="0" w:color="auto"/>
              <w:left w:val="single" w:sz="4" w:space="0" w:color="auto"/>
              <w:bottom w:val="single" w:sz="4" w:space="0" w:color="auto"/>
              <w:right w:val="single" w:sz="4" w:space="0" w:color="auto"/>
            </w:tcBorders>
          </w:tcPr>
          <w:p w14:paraId="047112AD"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Холодильное оборудование</w:t>
            </w:r>
          </w:p>
        </w:tc>
        <w:tc>
          <w:tcPr>
            <w:tcW w:w="1984" w:type="dxa"/>
            <w:tcBorders>
              <w:top w:val="single" w:sz="4" w:space="0" w:color="auto"/>
              <w:left w:val="single" w:sz="4" w:space="0" w:color="auto"/>
              <w:bottom w:val="single" w:sz="4" w:space="0" w:color="auto"/>
              <w:right w:val="single" w:sz="4" w:space="0" w:color="auto"/>
            </w:tcBorders>
          </w:tcPr>
          <w:p w14:paraId="00E61A71"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2009</w:t>
            </w:r>
          </w:p>
        </w:tc>
        <w:tc>
          <w:tcPr>
            <w:tcW w:w="1843" w:type="dxa"/>
            <w:tcBorders>
              <w:top w:val="single" w:sz="4" w:space="0" w:color="auto"/>
              <w:left w:val="single" w:sz="4" w:space="0" w:color="auto"/>
              <w:bottom w:val="single" w:sz="4" w:space="0" w:color="auto"/>
              <w:right w:val="single" w:sz="4" w:space="0" w:color="auto"/>
            </w:tcBorders>
            <w:vAlign w:val="bottom"/>
          </w:tcPr>
          <w:p w14:paraId="16911F3E"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8685E39"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67198,00</w:t>
            </w:r>
          </w:p>
        </w:tc>
      </w:tr>
      <w:tr w:rsidR="00A752E6" w:rsidRPr="00404A50" w14:paraId="492EE89E"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37AB2358" w14:textId="77777777" w:rsidR="00A752E6" w:rsidRPr="00404A50" w:rsidRDefault="00A752E6" w:rsidP="00B11BE9">
            <w:pPr>
              <w:pStyle w:val="ConsPlusNormal"/>
              <w:jc w:val="center"/>
              <w:rPr>
                <w:sz w:val="20"/>
                <w:szCs w:val="20"/>
              </w:rPr>
            </w:pPr>
            <w:r w:rsidRPr="00404A50">
              <w:rPr>
                <w:sz w:val="20"/>
                <w:szCs w:val="20"/>
              </w:rPr>
              <w:t>5.</w:t>
            </w:r>
          </w:p>
        </w:tc>
        <w:tc>
          <w:tcPr>
            <w:tcW w:w="3283" w:type="dxa"/>
            <w:tcBorders>
              <w:top w:val="single" w:sz="4" w:space="0" w:color="auto"/>
              <w:left w:val="single" w:sz="4" w:space="0" w:color="auto"/>
              <w:bottom w:val="single" w:sz="4" w:space="0" w:color="auto"/>
              <w:right w:val="single" w:sz="4" w:space="0" w:color="auto"/>
            </w:tcBorders>
          </w:tcPr>
          <w:p w14:paraId="3B77BDF6" w14:textId="67B36AEE"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Машина холодильная моноблок</w:t>
            </w:r>
          </w:p>
        </w:tc>
        <w:tc>
          <w:tcPr>
            <w:tcW w:w="1984" w:type="dxa"/>
            <w:tcBorders>
              <w:top w:val="single" w:sz="4" w:space="0" w:color="auto"/>
              <w:left w:val="single" w:sz="4" w:space="0" w:color="auto"/>
              <w:bottom w:val="single" w:sz="4" w:space="0" w:color="auto"/>
              <w:right w:val="single" w:sz="4" w:space="0" w:color="auto"/>
            </w:tcBorders>
          </w:tcPr>
          <w:p w14:paraId="7BBF5BC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2009</w:t>
            </w:r>
          </w:p>
        </w:tc>
        <w:tc>
          <w:tcPr>
            <w:tcW w:w="1843" w:type="dxa"/>
            <w:tcBorders>
              <w:top w:val="single" w:sz="4" w:space="0" w:color="auto"/>
              <w:left w:val="single" w:sz="4" w:space="0" w:color="auto"/>
              <w:bottom w:val="single" w:sz="4" w:space="0" w:color="auto"/>
              <w:right w:val="single" w:sz="4" w:space="0" w:color="auto"/>
            </w:tcBorders>
            <w:vAlign w:val="bottom"/>
          </w:tcPr>
          <w:p w14:paraId="77310A8E"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2F6ED004"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39900,00</w:t>
            </w:r>
          </w:p>
        </w:tc>
      </w:tr>
      <w:tr w:rsidR="00A752E6" w:rsidRPr="00404A50" w14:paraId="55331395"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279ED3F6" w14:textId="77777777" w:rsidR="00A752E6" w:rsidRPr="00404A50" w:rsidRDefault="00A752E6" w:rsidP="00B11BE9">
            <w:pPr>
              <w:pStyle w:val="ConsPlusNormal"/>
              <w:jc w:val="center"/>
              <w:rPr>
                <w:sz w:val="20"/>
                <w:szCs w:val="20"/>
              </w:rPr>
            </w:pPr>
            <w:r w:rsidRPr="00404A50">
              <w:rPr>
                <w:sz w:val="20"/>
                <w:szCs w:val="20"/>
              </w:rPr>
              <w:t>6.</w:t>
            </w:r>
          </w:p>
        </w:tc>
        <w:tc>
          <w:tcPr>
            <w:tcW w:w="3283" w:type="dxa"/>
            <w:tcBorders>
              <w:top w:val="single" w:sz="4" w:space="0" w:color="auto"/>
              <w:left w:val="single" w:sz="4" w:space="0" w:color="auto"/>
              <w:bottom w:val="single" w:sz="4" w:space="0" w:color="auto"/>
              <w:right w:val="single" w:sz="4" w:space="0" w:color="auto"/>
            </w:tcBorders>
            <w:vAlign w:val="center"/>
          </w:tcPr>
          <w:p w14:paraId="133640B0"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Ноутбук </w:t>
            </w:r>
            <w:r w:rsidRPr="00404A50">
              <w:rPr>
                <w:rFonts w:ascii="Times New Roman" w:hAnsi="Times New Roman" w:cs="Times New Roman"/>
                <w:sz w:val="20"/>
                <w:szCs w:val="20"/>
                <w:lang w:val="en-US"/>
              </w:rPr>
              <w:t>ASUS</w:t>
            </w:r>
            <w:r w:rsidRPr="00404A50">
              <w:rPr>
                <w:rFonts w:ascii="Times New Roman" w:hAnsi="Times New Roman" w:cs="Times New Roman"/>
                <w:sz w:val="20"/>
                <w:szCs w:val="20"/>
              </w:rPr>
              <w:t xml:space="preserve"> </w:t>
            </w:r>
            <w:r w:rsidRPr="00404A50">
              <w:rPr>
                <w:rFonts w:ascii="Times New Roman" w:hAnsi="Times New Roman" w:cs="Times New Roman"/>
                <w:sz w:val="20"/>
                <w:szCs w:val="20"/>
                <w:lang w:val="en-US"/>
              </w:rPr>
              <w:t>x</w:t>
            </w:r>
            <w:r w:rsidRPr="00404A50">
              <w:rPr>
                <w:rFonts w:ascii="Times New Roman" w:hAnsi="Times New Roman" w:cs="Times New Roman"/>
                <w:sz w:val="20"/>
                <w:szCs w:val="20"/>
              </w:rPr>
              <w:t xml:space="preserve">540 </w:t>
            </w:r>
            <w:proofErr w:type="spellStart"/>
            <w:r w:rsidRPr="00404A50">
              <w:rPr>
                <w:rFonts w:ascii="Times New Roman" w:hAnsi="Times New Roman" w:cs="Times New Roman"/>
                <w:sz w:val="20"/>
                <w:szCs w:val="20"/>
              </w:rPr>
              <w:t>ма</w:t>
            </w:r>
            <w:proofErr w:type="spellEnd"/>
            <w:r w:rsidRPr="00404A50">
              <w:rPr>
                <w:rFonts w:ascii="Times New Roman" w:hAnsi="Times New Roman" w:cs="Times New Roman"/>
                <w:sz w:val="20"/>
                <w:szCs w:val="20"/>
              </w:rPr>
              <w:t>-</w:t>
            </w:r>
            <w:r w:rsidRPr="00404A50">
              <w:rPr>
                <w:rFonts w:ascii="Times New Roman" w:hAnsi="Times New Roman" w:cs="Times New Roman"/>
                <w:sz w:val="20"/>
                <w:szCs w:val="20"/>
                <w:lang w:val="en-US"/>
              </w:rPr>
              <w:t>DM</w:t>
            </w:r>
            <w:r w:rsidRPr="00404A50">
              <w:rPr>
                <w:rFonts w:ascii="Times New Roman" w:hAnsi="Times New Roman" w:cs="Times New Roman"/>
                <w:sz w:val="20"/>
                <w:szCs w:val="20"/>
              </w:rPr>
              <w:t xml:space="preserve">257 </w:t>
            </w:r>
          </w:p>
        </w:tc>
        <w:tc>
          <w:tcPr>
            <w:tcW w:w="1984" w:type="dxa"/>
            <w:tcBorders>
              <w:top w:val="single" w:sz="4" w:space="0" w:color="auto"/>
              <w:left w:val="single" w:sz="4" w:space="0" w:color="auto"/>
              <w:bottom w:val="single" w:sz="4" w:space="0" w:color="auto"/>
              <w:right w:val="single" w:sz="4" w:space="0" w:color="auto"/>
            </w:tcBorders>
          </w:tcPr>
          <w:p w14:paraId="235C5BE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bottom"/>
          </w:tcPr>
          <w:p w14:paraId="293DAC91"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E120ABF"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36490,00</w:t>
            </w:r>
          </w:p>
        </w:tc>
      </w:tr>
      <w:tr w:rsidR="00A752E6" w:rsidRPr="00404A50" w14:paraId="335A14F0"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23831EEF" w14:textId="77777777" w:rsidR="00A752E6" w:rsidRPr="00404A50" w:rsidRDefault="00A752E6" w:rsidP="00B11BE9">
            <w:pPr>
              <w:pStyle w:val="ConsPlusNormal"/>
              <w:jc w:val="center"/>
              <w:rPr>
                <w:sz w:val="20"/>
                <w:szCs w:val="20"/>
              </w:rPr>
            </w:pPr>
            <w:r w:rsidRPr="00404A50">
              <w:rPr>
                <w:sz w:val="20"/>
                <w:szCs w:val="20"/>
              </w:rPr>
              <w:t>7.</w:t>
            </w:r>
          </w:p>
        </w:tc>
        <w:tc>
          <w:tcPr>
            <w:tcW w:w="3283" w:type="dxa"/>
            <w:tcBorders>
              <w:top w:val="single" w:sz="4" w:space="0" w:color="auto"/>
              <w:left w:val="single" w:sz="4" w:space="0" w:color="auto"/>
              <w:bottom w:val="single" w:sz="4" w:space="0" w:color="auto"/>
              <w:right w:val="single" w:sz="4" w:space="0" w:color="auto"/>
            </w:tcBorders>
            <w:vAlign w:val="center"/>
          </w:tcPr>
          <w:p w14:paraId="78468E90"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Компьютер</w:t>
            </w:r>
          </w:p>
        </w:tc>
        <w:tc>
          <w:tcPr>
            <w:tcW w:w="1984" w:type="dxa"/>
            <w:tcBorders>
              <w:top w:val="single" w:sz="4" w:space="0" w:color="auto"/>
              <w:left w:val="single" w:sz="4" w:space="0" w:color="auto"/>
              <w:bottom w:val="single" w:sz="4" w:space="0" w:color="auto"/>
              <w:right w:val="single" w:sz="4" w:space="0" w:color="auto"/>
            </w:tcBorders>
          </w:tcPr>
          <w:p w14:paraId="45D81F0D"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0F2C0F91"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285DD8FC"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43998,75</w:t>
            </w:r>
          </w:p>
        </w:tc>
      </w:tr>
      <w:tr w:rsidR="00A752E6" w:rsidRPr="00404A50" w14:paraId="5B7EE1C4"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21E2096A" w14:textId="77777777" w:rsidR="00A752E6" w:rsidRPr="00404A50" w:rsidRDefault="00A752E6" w:rsidP="00B11BE9">
            <w:pPr>
              <w:pStyle w:val="ConsPlusNormal"/>
              <w:jc w:val="center"/>
              <w:rPr>
                <w:sz w:val="20"/>
                <w:szCs w:val="20"/>
              </w:rPr>
            </w:pPr>
            <w:r w:rsidRPr="00404A50">
              <w:rPr>
                <w:sz w:val="20"/>
                <w:szCs w:val="20"/>
              </w:rPr>
              <w:t>8.</w:t>
            </w:r>
          </w:p>
        </w:tc>
        <w:tc>
          <w:tcPr>
            <w:tcW w:w="3283" w:type="dxa"/>
            <w:tcBorders>
              <w:top w:val="single" w:sz="4" w:space="0" w:color="auto"/>
              <w:left w:val="single" w:sz="4" w:space="0" w:color="auto"/>
              <w:bottom w:val="single" w:sz="4" w:space="0" w:color="auto"/>
              <w:right w:val="single" w:sz="4" w:space="0" w:color="auto"/>
            </w:tcBorders>
            <w:vAlign w:val="center"/>
          </w:tcPr>
          <w:p w14:paraId="778FF342"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Телефонный аппарат «</w:t>
            </w:r>
            <w:r w:rsidRPr="00404A50">
              <w:rPr>
                <w:rFonts w:ascii="Times New Roman" w:hAnsi="Times New Roman" w:cs="Times New Roman"/>
                <w:sz w:val="20"/>
                <w:szCs w:val="20"/>
                <w:lang w:val="en-US"/>
              </w:rPr>
              <w:t>Panasonic</w:t>
            </w:r>
            <w:r w:rsidRPr="00404A50">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8741D51"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49958D75"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0960A3F7"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2350,00</w:t>
            </w:r>
          </w:p>
        </w:tc>
      </w:tr>
      <w:tr w:rsidR="00A752E6" w:rsidRPr="00404A50" w14:paraId="6ADAA1BA"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2DA80E65" w14:textId="77777777" w:rsidR="00A752E6" w:rsidRPr="00404A50" w:rsidRDefault="00A752E6" w:rsidP="00B11BE9">
            <w:pPr>
              <w:pStyle w:val="ConsPlusNormal"/>
              <w:jc w:val="center"/>
              <w:rPr>
                <w:sz w:val="20"/>
                <w:szCs w:val="20"/>
              </w:rPr>
            </w:pPr>
            <w:r w:rsidRPr="00404A50">
              <w:rPr>
                <w:sz w:val="20"/>
                <w:szCs w:val="20"/>
              </w:rPr>
              <w:lastRenderedPageBreak/>
              <w:t>9.</w:t>
            </w:r>
          </w:p>
        </w:tc>
        <w:tc>
          <w:tcPr>
            <w:tcW w:w="3283" w:type="dxa"/>
            <w:tcBorders>
              <w:top w:val="single" w:sz="4" w:space="0" w:color="auto"/>
              <w:left w:val="single" w:sz="4" w:space="0" w:color="auto"/>
              <w:bottom w:val="single" w:sz="4" w:space="0" w:color="auto"/>
              <w:right w:val="single" w:sz="4" w:space="0" w:color="auto"/>
            </w:tcBorders>
            <w:vAlign w:val="center"/>
          </w:tcPr>
          <w:p w14:paraId="233D0BA4"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Кулер</w:t>
            </w:r>
          </w:p>
        </w:tc>
        <w:tc>
          <w:tcPr>
            <w:tcW w:w="1984" w:type="dxa"/>
            <w:tcBorders>
              <w:top w:val="single" w:sz="4" w:space="0" w:color="auto"/>
              <w:left w:val="single" w:sz="4" w:space="0" w:color="auto"/>
              <w:bottom w:val="single" w:sz="4" w:space="0" w:color="auto"/>
              <w:right w:val="single" w:sz="4" w:space="0" w:color="auto"/>
            </w:tcBorders>
          </w:tcPr>
          <w:p w14:paraId="77F448F9"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71A073B6"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38405A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2800,00</w:t>
            </w:r>
          </w:p>
        </w:tc>
      </w:tr>
      <w:tr w:rsidR="00A752E6" w:rsidRPr="00404A50" w14:paraId="0E4440EA"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607B3B47" w14:textId="77777777" w:rsidR="00A752E6" w:rsidRPr="00404A50" w:rsidRDefault="00A752E6" w:rsidP="00B11BE9">
            <w:pPr>
              <w:pStyle w:val="ConsPlusNormal"/>
              <w:jc w:val="center"/>
              <w:rPr>
                <w:sz w:val="20"/>
                <w:szCs w:val="20"/>
              </w:rPr>
            </w:pPr>
            <w:r w:rsidRPr="00404A50">
              <w:rPr>
                <w:sz w:val="20"/>
                <w:szCs w:val="20"/>
              </w:rPr>
              <w:t>10.</w:t>
            </w:r>
          </w:p>
        </w:tc>
        <w:tc>
          <w:tcPr>
            <w:tcW w:w="3283" w:type="dxa"/>
            <w:tcBorders>
              <w:top w:val="single" w:sz="4" w:space="0" w:color="auto"/>
              <w:left w:val="single" w:sz="4" w:space="0" w:color="auto"/>
              <w:bottom w:val="single" w:sz="4" w:space="0" w:color="auto"/>
              <w:right w:val="single" w:sz="4" w:space="0" w:color="auto"/>
            </w:tcBorders>
            <w:vAlign w:val="center"/>
          </w:tcPr>
          <w:p w14:paraId="729E0368"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Счетчик электрический</w:t>
            </w:r>
          </w:p>
        </w:tc>
        <w:tc>
          <w:tcPr>
            <w:tcW w:w="1984" w:type="dxa"/>
            <w:tcBorders>
              <w:top w:val="single" w:sz="4" w:space="0" w:color="auto"/>
              <w:left w:val="single" w:sz="4" w:space="0" w:color="auto"/>
              <w:bottom w:val="single" w:sz="4" w:space="0" w:color="auto"/>
              <w:right w:val="single" w:sz="4" w:space="0" w:color="auto"/>
            </w:tcBorders>
          </w:tcPr>
          <w:p w14:paraId="32F5AD36"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1602B0FC"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004C6827"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1408,00</w:t>
            </w:r>
          </w:p>
        </w:tc>
      </w:tr>
      <w:tr w:rsidR="00A752E6" w:rsidRPr="00404A50" w14:paraId="19004B90"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6B7B12F2" w14:textId="77777777" w:rsidR="00A752E6" w:rsidRPr="00404A50" w:rsidRDefault="00A752E6" w:rsidP="00B11BE9">
            <w:pPr>
              <w:pStyle w:val="ConsPlusNormal"/>
              <w:jc w:val="center"/>
              <w:rPr>
                <w:sz w:val="20"/>
                <w:szCs w:val="20"/>
              </w:rPr>
            </w:pPr>
            <w:r w:rsidRPr="00404A50">
              <w:rPr>
                <w:sz w:val="20"/>
                <w:szCs w:val="20"/>
              </w:rPr>
              <w:t>11.</w:t>
            </w:r>
          </w:p>
        </w:tc>
        <w:tc>
          <w:tcPr>
            <w:tcW w:w="3283" w:type="dxa"/>
            <w:tcBorders>
              <w:top w:val="single" w:sz="4" w:space="0" w:color="auto"/>
              <w:left w:val="single" w:sz="4" w:space="0" w:color="auto"/>
              <w:bottom w:val="single" w:sz="4" w:space="0" w:color="auto"/>
              <w:right w:val="single" w:sz="4" w:space="0" w:color="auto"/>
            </w:tcBorders>
            <w:vAlign w:val="center"/>
          </w:tcPr>
          <w:p w14:paraId="6B92B020"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Тонометр</w:t>
            </w:r>
          </w:p>
        </w:tc>
        <w:tc>
          <w:tcPr>
            <w:tcW w:w="1984" w:type="dxa"/>
            <w:tcBorders>
              <w:top w:val="single" w:sz="4" w:space="0" w:color="auto"/>
              <w:left w:val="single" w:sz="4" w:space="0" w:color="auto"/>
              <w:bottom w:val="single" w:sz="4" w:space="0" w:color="auto"/>
              <w:right w:val="single" w:sz="4" w:space="0" w:color="auto"/>
            </w:tcBorders>
          </w:tcPr>
          <w:p w14:paraId="757BA259"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231031BC"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F50C77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2350,00</w:t>
            </w:r>
          </w:p>
        </w:tc>
      </w:tr>
      <w:tr w:rsidR="00A752E6" w:rsidRPr="00404A50" w14:paraId="6BABEC45"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3B5FA369" w14:textId="77777777" w:rsidR="00A752E6" w:rsidRPr="00404A50" w:rsidRDefault="00A752E6" w:rsidP="00B11BE9">
            <w:pPr>
              <w:pStyle w:val="ConsPlusNormal"/>
              <w:jc w:val="center"/>
              <w:rPr>
                <w:sz w:val="20"/>
                <w:szCs w:val="20"/>
              </w:rPr>
            </w:pPr>
            <w:r w:rsidRPr="00404A50">
              <w:rPr>
                <w:sz w:val="20"/>
                <w:szCs w:val="20"/>
              </w:rPr>
              <w:t>12.</w:t>
            </w:r>
          </w:p>
        </w:tc>
        <w:tc>
          <w:tcPr>
            <w:tcW w:w="3283" w:type="dxa"/>
            <w:tcBorders>
              <w:top w:val="single" w:sz="4" w:space="0" w:color="auto"/>
              <w:left w:val="single" w:sz="4" w:space="0" w:color="auto"/>
              <w:bottom w:val="single" w:sz="4" w:space="0" w:color="auto"/>
              <w:right w:val="single" w:sz="4" w:space="0" w:color="auto"/>
            </w:tcBorders>
            <w:vAlign w:val="center"/>
          </w:tcPr>
          <w:p w14:paraId="5F0CD3A7"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Микроволновая печь </w:t>
            </w:r>
            <w:r w:rsidRPr="00404A50">
              <w:rPr>
                <w:rFonts w:ascii="Times New Roman" w:hAnsi="Times New Roman" w:cs="Times New Roman"/>
                <w:sz w:val="20"/>
                <w:szCs w:val="20"/>
                <w:lang w:val="en-US"/>
              </w:rPr>
              <w:t>OLTONS-2001</w:t>
            </w:r>
            <w:r w:rsidRPr="00404A50">
              <w:rPr>
                <w:rFonts w:ascii="Times New Roman" w:hAnsi="Times New Roman" w:cs="Times New Roman"/>
                <w:sz w:val="20"/>
                <w:szCs w:val="20"/>
              </w:rPr>
              <w:t>М</w:t>
            </w:r>
          </w:p>
        </w:tc>
        <w:tc>
          <w:tcPr>
            <w:tcW w:w="1984" w:type="dxa"/>
            <w:tcBorders>
              <w:top w:val="single" w:sz="4" w:space="0" w:color="auto"/>
              <w:left w:val="single" w:sz="4" w:space="0" w:color="auto"/>
              <w:bottom w:val="single" w:sz="4" w:space="0" w:color="auto"/>
              <w:right w:val="single" w:sz="4" w:space="0" w:color="auto"/>
            </w:tcBorders>
          </w:tcPr>
          <w:p w14:paraId="0A2085B6"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1CB65B01"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1ACDFE9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3690,00</w:t>
            </w:r>
          </w:p>
        </w:tc>
      </w:tr>
      <w:tr w:rsidR="00A752E6" w:rsidRPr="00404A50" w14:paraId="5D1E2EE4"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3D940CFA" w14:textId="77777777" w:rsidR="00A752E6" w:rsidRPr="00404A50" w:rsidRDefault="00A752E6" w:rsidP="00B11BE9">
            <w:pPr>
              <w:pStyle w:val="ConsPlusNormal"/>
              <w:jc w:val="center"/>
              <w:rPr>
                <w:sz w:val="20"/>
                <w:szCs w:val="20"/>
              </w:rPr>
            </w:pPr>
            <w:r w:rsidRPr="00404A50">
              <w:rPr>
                <w:sz w:val="20"/>
                <w:szCs w:val="20"/>
              </w:rPr>
              <w:t>13.</w:t>
            </w:r>
          </w:p>
        </w:tc>
        <w:tc>
          <w:tcPr>
            <w:tcW w:w="3283" w:type="dxa"/>
            <w:tcBorders>
              <w:top w:val="single" w:sz="4" w:space="0" w:color="auto"/>
              <w:left w:val="single" w:sz="4" w:space="0" w:color="auto"/>
              <w:bottom w:val="single" w:sz="4" w:space="0" w:color="auto"/>
              <w:right w:val="single" w:sz="4" w:space="0" w:color="auto"/>
            </w:tcBorders>
            <w:vAlign w:val="center"/>
          </w:tcPr>
          <w:p w14:paraId="73C29AAC"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Котел газовый КС-Г-12,5 (Юнкер)</w:t>
            </w:r>
          </w:p>
        </w:tc>
        <w:tc>
          <w:tcPr>
            <w:tcW w:w="1984" w:type="dxa"/>
            <w:tcBorders>
              <w:top w:val="single" w:sz="4" w:space="0" w:color="auto"/>
              <w:left w:val="single" w:sz="4" w:space="0" w:color="auto"/>
              <w:bottom w:val="single" w:sz="4" w:space="0" w:color="auto"/>
              <w:right w:val="single" w:sz="4" w:space="0" w:color="auto"/>
            </w:tcBorders>
          </w:tcPr>
          <w:p w14:paraId="0BB4C01C"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303A9CF5"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3A431FA"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21800,00</w:t>
            </w:r>
          </w:p>
        </w:tc>
      </w:tr>
      <w:tr w:rsidR="00A752E6" w:rsidRPr="00404A50" w14:paraId="654EE146"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69F9D052" w14:textId="77777777" w:rsidR="00A752E6" w:rsidRPr="00404A50" w:rsidRDefault="00A752E6" w:rsidP="00B11BE9">
            <w:pPr>
              <w:pStyle w:val="ConsPlusNormal"/>
              <w:jc w:val="center"/>
              <w:rPr>
                <w:sz w:val="20"/>
                <w:szCs w:val="20"/>
              </w:rPr>
            </w:pPr>
            <w:r w:rsidRPr="00404A50">
              <w:rPr>
                <w:sz w:val="20"/>
                <w:szCs w:val="20"/>
              </w:rPr>
              <w:t>14.</w:t>
            </w:r>
          </w:p>
        </w:tc>
        <w:tc>
          <w:tcPr>
            <w:tcW w:w="3283" w:type="dxa"/>
            <w:tcBorders>
              <w:top w:val="single" w:sz="4" w:space="0" w:color="auto"/>
              <w:left w:val="single" w:sz="4" w:space="0" w:color="auto"/>
              <w:bottom w:val="single" w:sz="4" w:space="0" w:color="auto"/>
              <w:right w:val="single" w:sz="4" w:space="0" w:color="auto"/>
            </w:tcBorders>
            <w:vAlign w:val="center"/>
          </w:tcPr>
          <w:p w14:paraId="2FB9BE6B"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404A50">
              <w:rPr>
                <w:rFonts w:ascii="Times New Roman" w:hAnsi="Times New Roman" w:cs="Times New Roman"/>
                <w:sz w:val="20"/>
                <w:szCs w:val="20"/>
              </w:rPr>
              <w:t xml:space="preserve">Модем </w:t>
            </w:r>
            <w:r w:rsidRPr="00404A50">
              <w:rPr>
                <w:rFonts w:ascii="Times New Roman" w:hAnsi="Times New Roman" w:cs="Times New Roman"/>
                <w:sz w:val="20"/>
                <w:szCs w:val="20"/>
                <w:lang w:val="en-US"/>
              </w:rPr>
              <w:t>D-Link 2500</w:t>
            </w:r>
          </w:p>
        </w:tc>
        <w:tc>
          <w:tcPr>
            <w:tcW w:w="1984" w:type="dxa"/>
            <w:tcBorders>
              <w:top w:val="single" w:sz="4" w:space="0" w:color="auto"/>
              <w:left w:val="single" w:sz="4" w:space="0" w:color="auto"/>
              <w:bottom w:val="single" w:sz="4" w:space="0" w:color="auto"/>
              <w:right w:val="single" w:sz="4" w:space="0" w:color="auto"/>
            </w:tcBorders>
          </w:tcPr>
          <w:p w14:paraId="03CAE68B"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19FB038B"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DC3A2F1"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04A50">
              <w:rPr>
                <w:rFonts w:ascii="Times New Roman" w:hAnsi="Times New Roman" w:cs="Times New Roman"/>
                <w:sz w:val="20"/>
                <w:szCs w:val="20"/>
              </w:rPr>
              <w:t>800,00</w:t>
            </w:r>
          </w:p>
        </w:tc>
      </w:tr>
      <w:tr w:rsidR="00A752E6" w:rsidRPr="00404A50" w14:paraId="00C9DBC3"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1E251F96" w14:textId="77777777" w:rsidR="00A752E6" w:rsidRPr="00404A50" w:rsidRDefault="00A752E6" w:rsidP="00B11BE9">
            <w:pPr>
              <w:pStyle w:val="ConsPlusNormal"/>
              <w:jc w:val="center"/>
              <w:rPr>
                <w:sz w:val="20"/>
                <w:szCs w:val="20"/>
              </w:rPr>
            </w:pPr>
            <w:r w:rsidRPr="00404A50">
              <w:rPr>
                <w:sz w:val="20"/>
                <w:szCs w:val="20"/>
              </w:rPr>
              <w:t>15.</w:t>
            </w:r>
          </w:p>
        </w:tc>
        <w:tc>
          <w:tcPr>
            <w:tcW w:w="3283" w:type="dxa"/>
            <w:tcBorders>
              <w:top w:val="single" w:sz="4" w:space="0" w:color="auto"/>
              <w:left w:val="single" w:sz="4" w:space="0" w:color="auto"/>
              <w:bottom w:val="single" w:sz="4" w:space="0" w:color="auto"/>
              <w:right w:val="single" w:sz="4" w:space="0" w:color="auto"/>
            </w:tcBorders>
            <w:vAlign w:val="center"/>
          </w:tcPr>
          <w:p w14:paraId="11397937"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404A50">
              <w:rPr>
                <w:rFonts w:ascii="Times New Roman" w:hAnsi="Times New Roman" w:cs="Times New Roman"/>
                <w:sz w:val="20"/>
                <w:szCs w:val="20"/>
              </w:rPr>
              <w:t xml:space="preserve">МФУ </w:t>
            </w:r>
            <w:r w:rsidRPr="00404A50">
              <w:rPr>
                <w:rFonts w:ascii="Times New Roman" w:hAnsi="Times New Roman" w:cs="Times New Roman"/>
                <w:sz w:val="20"/>
                <w:szCs w:val="20"/>
                <w:lang w:val="en-US"/>
              </w:rPr>
              <w:t>Canon 3010</w:t>
            </w:r>
          </w:p>
        </w:tc>
        <w:tc>
          <w:tcPr>
            <w:tcW w:w="1984" w:type="dxa"/>
            <w:tcBorders>
              <w:top w:val="single" w:sz="4" w:space="0" w:color="auto"/>
              <w:left w:val="single" w:sz="4" w:space="0" w:color="auto"/>
              <w:bottom w:val="single" w:sz="4" w:space="0" w:color="auto"/>
              <w:right w:val="single" w:sz="4" w:space="0" w:color="auto"/>
            </w:tcBorders>
          </w:tcPr>
          <w:p w14:paraId="64EBDD8A"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479ED791"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3C0A6C0"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04A50">
              <w:rPr>
                <w:rFonts w:ascii="Times New Roman" w:hAnsi="Times New Roman" w:cs="Times New Roman"/>
                <w:sz w:val="20"/>
                <w:szCs w:val="20"/>
              </w:rPr>
              <w:t>9950,00</w:t>
            </w:r>
          </w:p>
        </w:tc>
      </w:tr>
      <w:tr w:rsidR="00A752E6" w:rsidRPr="00404A50" w14:paraId="1F5FF600"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5B006A4E" w14:textId="77777777" w:rsidR="00A752E6" w:rsidRPr="00404A50" w:rsidRDefault="00A752E6" w:rsidP="00B11BE9">
            <w:pPr>
              <w:pStyle w:val="ConsPlusNormal"/>
              <w:jc w:val="center"/>
              <w:rPr>
                <w:sz w:val="20"/>
                <w:szCs w:val="20"/>
              </w:rPr>
            </w:pPr>
            <w:r w:rsidRPr="00404A50">
              <w:rPr>
                <w:sz w:val="20"/>
                <w:szCs w:val="20"/>
              </w:rPr>
              <w:t>16.</w:t>
            </w:r>
          </w:p>
        </w:tc>
        <w:tc>
          <w:tcPr>
            <w:tcW w:w="3283" w:type="dxa"/>
            <w:tcBorders>
              <w:top w:val="single" w:sz="4" w:space="0" w:color="auto"/>
              <w:left w:val="single" w:sz="4" w:space="0" w:color="auto"/>
              <w:bottom w:val="single" w:sz="4" w:space="0" w:color="auto"/>
              <w:right w:val="single" w:sz="4" w:space="0" w:color="auto"/>
            </w:tcBorders>
            <w:vAlign w:val="center"/>
          </w:tcPr>
          <w:p w14:paraId="39FB2175"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404A50">
              <w:rPr>
                <w:rFonts w:ascii="Times New Roman" w:hAnsi="Times New Roman" w:cs="Times New Roman"/>
                <w:sz w:val="20"/>
                <w:szCs w:val="20"/>
              </w:rPr>
              <w:t xml:space="preserve">МФУ лазерное </w:t>
            </w:r>
            <w:r w:rsidRPr="00404A50">
              <w:rPr>
                <w:rFonts w:ascii="Times New Roman" w:hAnsi="Times New Roman" w:cs="Times New Roman"/>
                <w:sz w:val="20"/>
                <w:szCs w:val="20"/>
                <w:lang w:val="en-US"/>
              </w:rPr>
              <w:t>Pantum</w:t>
            </w:r>
          </w:p>
        </w:tc>
        <w:tc>
          <w:tcPr>
            <w:tcW w:w="1984" w:type="dxa"/>
            <w:tcBorders>
              <w:top w:val="single" w:sz="4" w:space="0" w:color="auto"/>
              <w:left w:val="single" w:sz="4" w:space="0" w:color="auto"/>
              <w:bottom w:val="single" w:sz="4" w:space="0" w:color="auto"/>
              <w:right w:val="single" w:sz="4" w:space="0" w:color="auto"/>
            </w:tcBorders>
          </w:tcPr>
          <w:p w14:paraId="723F52C1"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02569A5F"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F6CE37C"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04A50">
              <w:rPr>
                <w:rFonts w:ascii="Times New Roman" w:hAnsi="Times New Roman" w:cs="Times New Roman"/>
                <w:sz w:val="20"/>
                <w:szCs w:val="20"/>
              </w:rPr>
              <w:t>12190,0</w:t>
            </w:r>
            <w:r w:rsidRPr="00404A50">
              <w:rPr>
                <w:rFonts w:ascii="Times New Roman" w:hAnsi="Times New Roman" w:cs="Times New Roman"/>
                <w:sz w:val="20"/>
                <w:szCs w:val="20"/>
                <w:lang w:val="en-US"/>
              </w:rPr>
              <w:t>0</w:t>
            </w:r>
          </w:p>
        </w:tc>
      </w:tr>
      <w:tr w:rsidR="00A752E6" w:rsidRPr="00404A50" w14:paraId="2AF79749"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3F6D2256" w14:textId="77777777" w:rsidR="00A752E6" w:rsidRPr="00404A50" w:rsidRDefault="00A752E6" w:rsidP="00B11BE9">
            <w:pPr>
              <w:pStyle w:val="ConsPlusNormal"/>
              <w:jc w:val="center"/>
              <w:rPr>
                <w:sz w:val="20"/>
                <w:szCs w:val="20"/>
              </w:rPr>
            </w:pPr>
            <w:r w:rsidRPr="00404A50">
              <w:rPr>
                <w:sz w:val="20"/>
                <w:szCs w:val="20"/>
              </w:rPr>
              <w:t>17.</w:t>
            </w:r>
          </w:p>
        </w:tc>
        <w:tc>
          <w:tcPr>
            <w:tcW w:w="3283" w:type="dxa"/>
            <w:tcBorders>
              <w:top w:val="single" w:sz="4" w:space="0" w:color="auto"/>
              <w:left w:val="single" w:sz="4" w:space="0" w:color="auto"/>
              <w:bottom w:val="single" w:sz="4" w:space="0" w:color="auto"/>
              <w:right w:val="single" w:sz="4" w:space="0" w:color="auto"/>
            </w:tcBorders>
            <w:vAlign w:val="center"/>
          </w:tcPr>
          <w:p w14:paraId="58CB09E5"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Носитель ЭЦП</w:t>
            </w:r>
          </w:p>
        </w:tc>
        <w:tc>
          <w:tcPr>
            <w:tcW w:w="1984" w:type="dxa"/>
            <w:tcBorders>
              <w:top w:val="single" w:sz="4" w:space="0" w:color="auto"/>
              <w:left w:val="single" w:sz="4" w:space="0" w:color="auto"/>
              <w:bottom w:val="single" w:sz="4" w:space="0" w:color="auto"/>
              <w:right w:val="single" w:sz="4" w:space="0" w:color="auto"/>
            </w:tcBorders>
          </w:tcPr>
          <w:p w14:paraId="00476911"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4E96609B"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7A04F35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800,00</w:t>
            </w:r>
          </w:p>
        </w:tc>
      </w:tr>
      <w:tr w:rsidR="00A752E6" w:rsidRPr="00404A50" w14:paraId="71929856"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7773A727" w14:textId="77777777" w:rsidR="00A752E6" w:rsidRPr="00404A50" w:rsidRDefault="00A752E6" w:rsidP="00B11BE9">
            <w:pPr>
              <w:pStyle w:val="ConsPlusNormal"/>
              <w:jc w:val="center"/>
              <w:rPr>
                <w:sz w:val="20"/>
                <w:szCs w:val="20"/>
              </w:rPr>
            </w:pPr>
            <w:r w:rsidRPr="00404A50">
              <w:rPr>
                <w:sz w:val="20"/>
                <w:szCs w:val="20"/>
              </w:rPr>
              <w:t>18.</w:t>
            </w:r>
          </w:p>
        </w:tc>
        <w:tc>
          <w:tcPr>
            <w:tcW w:w="3283" w:type="dxa"/>
            <w:tcBorders>
              <w:top w:val="single" w:sz="4" w:space="0" w:color="auto"/>
              <w:left w:val="single" w:sz="4" w:space="0" w:color="auto"/>
              <w:bottom w:val="single" w:sz="4" w:space="0" w:color="auto"/>
              <w:right w:val="single" w:sz="4" w:space="0" w:color="auto"/>
            </w:tcBorders>
            <w:vAlign w:val="center"/>
          </w:tcPr>
          <w:p w14:paraId="2AE088FE"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404A50">
              <w:rPr>
                <w:rFonts w:ascii="Times New Roman" w:hAnsi="Times New Roman" w:cs="Times New Roman"/>
                <w:sz w:val="20"/>
                <w:szCs w:val="20"/>
              </w:rPr>
              <w:t xml:space="preserve">Сотовый телефон </w:t>
            </w:r>
            <w:r w:rsidRPr="00404A50">
              <w:rPr>
                <w:rFonts w:ascii="Times New Roman" w:hAnsi="Times New Roman" w:cs="Times New Roman"/>
                <w:sz w:val="20"/>
                <w:szCs w:val="20"/>
                <w:lang w:val="en-US"/>
              </w:rPr>
              <w:t>Nokia 105ss</w:t>
            </w:r>
          </w:p>
        </w:tc>
        <w:tc>
          <w:tcPr>
            <w:tcW w:w="1984" w:type="dxa"/>
            <w:tcBorders>
              <w:top w:val="single" w:sz="4" w:space="0" w:color="auto"/>
              <w:left w:val="single" w:sz="4" w:space="0" w:color="auto"/>
              <w:bottom w:val="single" w:sz="4" w:space="0" w:color="auto"/>
              <w:right w:val="single" w:sz="4" w:space="0" w:color="auto"/>
            </w:tcBorders>
          </w:tcPr>
          <w:p w14:paraId="02F43BA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6EA09B01"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2267577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04A50">
              <w:rPr>
                <w:rFonts w:ascii="Times New Roman" w:hAnsi="Times New Roman" w:cs="Times New Roman"/>
                <w:sz w:val="20"/>
                <w:szCs w:val="20"/>
              </w:rPr>
              <w:t>1199,0</w:t>
            </w:r>
            <w:r w:rsidRPr="00404A50">
              <w:rPr>
                <w:rFonts w:ascii="Times New Roman" w:hAnsi="Times New Roman" w:cs="Times New Roman"/>
                <w:sz w:val="20"/>
                <w:szCs w:val="20"/>
                <w:lang w:val="en-US"/>
              </w:rPr>
              <w:t>0</w:t>
            </w:r>
          </w:p>
        </w:tc>
      </w:tr>
      <w:tr w:rsidR="00A752E6" w:rsidRPr="00404A50" w14:paraId="63BE043D"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1FEB18F9" w14:textId="77777777" w:rsidR="00A752E6" w:rsidRPr="00404A50" w:rsidRDefault="00A752E6" w:rsidP="00B11BE9">
            <w:pPr>
              <w:pStyle w:val="ConsPlusNormal"/>
              <w:jc w:val="center"/>
              <w:rPr>
                <w:sz w:val="20"/>
                <w:szCs w:val="20"/>
              </w:rPr>
            </w:pPr>
            <w:r w:rsidRPr="00404A50">
              <w:rPr>
                <w:sz w:val="20"/>
                <w:szCs w:val="20"/>
              </w:rPr>
              <w:t>19.</w:t>
            </w:r>
          </w:p>
        </w:tc>
        <w:tc>
          <w:tcPr>
            <w:tcW w:w="3283" w:type="dxa"/>
            <w:tcBorders>
              <w:top w:val="single" w:sz="4" w:space="0" w:color="auto"/>
              <w:left w:val="single" w:sz="4" w:space="0" w:color="auto"/>
              <w:bottom w:val="single" w:sz="4" w:space="0" w:color="auto"/>
              <w:right w:val="single" w:sz="4" w:space="0" w:color="auto"/>
            </w:tcBorders>
            <w:vAlign w:val="center"/>
          </w:tcPr>
          <w:p w14:paraId="1929DA82"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404A50">
              <w:rPr>
                <w:rFonts w:ascii="Times New Roman" w:hAnsi="Times New Roman" w:cs="Times New Roman"/>
                <w:sz w:val="20"/>
                <w:szCs w:val="20"/>
              </w:rPr>
              <w:t xml:space="preserve">Сплит система </w:t>
            </w:r>
            <w:r w:rsidRPr="00404A50">
              <w:rPr>
                <w:rFonts w:ascii="Times New Roman" w:hAnsi="Times New Roman" w:cs="Times New Roman"/>
                <w:sz w:val="20"/>
                <w:szCs w:val="20"/>
                <w:lang w:val="en-US"/>
              </w:rPr>
              <w:t>Samsung</w:t>
            </w:r>
          </w:p>
        </w:tc>
        <w:tc>
          <w:tcPr>
            <w:tcW w:w="1984" w:type="dxa"/>
            <w:tcBorders>
              <w:top w:val="single" w:sz="4" w:space="0" w:color="auto"/>
              <w:left w:val="single" w:sz="4" w:space="0" w:color="auto"/>
              <w:bottom w:val="single" w:sz="4" w:space="0" w:color="auto"/>
              <w:right w:val="single" w:sz="4" w:space="0" w:color="auto"/>
            </w:tcBorders>
          </w:tcPr>
          <w:p w14:paraId="75B05CBA"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09E251EC"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A6D721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lang w:val="en-US"/>
              </w:rPr>
              <w:t>22999</w:t>
            </w:r>
            <w:r w:rsidRPr="00404A50">
              <w:rPr>
                <w:rFonts w:ascii="Times New Roman" w:hAnsi="Times New Roman" w:cs="Times New Roman"/>
                <w:sz w:val="20"/>
                <w:szCs w:val="20"/>
              </w:rPr>
              <w:t>,50</w:t>
            </w:r>
          </w:p>
        </w:tc>
      </w:tr>
      <w:tr w:rsidR="00A752E6" w:rsidRPr="00404A50" w14:paraId="7FF2C44A"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0BB580FD" w14:textId="77777777" w:rsidR="00A752E6" w:rsidRPr="00404A50" w:rsidRDefault="00A752E6" w:rsidP="00B11BE9">
            <w:pPr>
              <w:pStyle w:val="ConsPlusNormal"/>
              <w:jc w:val="center"/>
              <w:rPr>
                <w:sz w:val="20"/>
                <w:szCs w:val="20"/>
              </w:rPr>
            </w:pPr>
            <w:r w:rsidRPr="00404A50">
              <w:rPr>
                <w:sz w:val="20"/>
                <w:szCs w:val="20"/>
              </w:rPr>
              <w:t>20.</w:t>
            </w:r>
          </w:p>
        </w:tc>
        <w:tc>
          <w:tcPr>
            <w:tcW w:w="3283" w:type="dxa"/>
            <w:tcBorders>
              <w:top w:val="single" w:sz="4" w:space="0" w:color="auto"/>
              <w:left w:val="single" w:sz="4" w:space="0" w:color="auto"/>
              <w:bottom w:val="single" w:sz="4" w:space="0" w:color="auto"/>
              <w:right w:val="single" w:sz="4" w:space="0" w:color="auto"/>
            </w:tcBorders>
          </w:tcPr>
          <w:p w14:paraId="4D2221CE"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ККТ «</w:t>
            </w:r>
            <w:proofErr w:type="spellStart"/>
            <w:r w:rsidRPr="00404A50">
              <w:rPr>
                <w:rFonts w:ascii="Times New Roman" w:hAnsi="Times New Roman" w:cs="Times New Roman"/>
                <w:sz w:val="20"/>
                <w:szCs w:val="20"/>
              </w:rPr>
              <w:t>Эвотор</w:t>
            </w:r>
            <w:proofErr w:type="spellEnd"/>
            <w:r w:rsidRPr="00404A50">
              <w:rPr>
                <w:rFonts w:ascii="Times New Roman" w:hAnsi="Times New Roman" w:cs="Times New Roman"/>
                <w:sz w:val="20"/>
                <w:szCs w:val="20"/>
              </w:rPr>
              <w:t xml:space="preserve"> 7.2 Смарт-терминал</w:t>
            </w:r>
          </w:p>
        </w:tc>
        <w:tc>
          <w:tcPr>
            <w:tcW w:w="1984" w:type="dxa"/>
            <w:tcBorders>
              <w:top w:val="single" w:sz="4" w:space="0" w:color="auto"/>
              <w:left w:val="single" w:sz="4" w:space="0" w:color="auto"/>
              <w:bottom w:val="single" w:sz="4" w:space="0" w:color="auto"/>
              <w:right w:val="single" w:sz="4" w:space="0" w:color="auto"/>
            </w:tcBorders>
          </w:tcPr>
          <w:p w14:paraId="3177C902"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5B671E27"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1DFCA280"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16000,00</w:t>
            </w:r>
          </w:p>
        </w:tc>
      </w:tr>
      <w:tr w:rsidR="00A752E6" w:rsidRPr="00404A50" w14:paraId="28C4AC53"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1F614924" w14:textId="77777777" w:rsidR="00A752E6" w:rsidRPr="00404A50" w:rsidRDefault="00A752E6" w:rsidP="00B11BE9">
            <w:pPr>
              <w:pStyle w:val="ConsPlusNormal"/>
              <w:jc w:val="center"/>
              <w:rPr>
                <w:sz w:val="20"/>
                <w:szCs w:val="20"/>
              </w:rPr>
            </w:pPr>
            <w:r w:rsidRPr="00404A50">
              <w:rPr>
                <w:sz w:val="20"/>
                <w:szCs w:val="20"/>
              </w:rPr>
              <w:t>21.</w:t>
            </w:r>
          </w:p>
        </w:tc>
        <w:tc>
          <w:tcPr>
            <w:tcW w:w="3283" w:type="dxa"/>
            <w:tcBorders>
              <w:top w:val="single" w:sz="4" w:space="0" w:color="auto"/>
              <w:left w:val="single" w:sz="4" w:space="0" w:color="auto"/>
              <w:bottom w:val="single" w:sz="4" w:space="0" w:color="auto"/>
              <w:right w:val="single" w:sz="4" w:space="0" w:color="auto"/>
            </w:tcBorders>
          </w:tcPr>
          <w:p w14:paraId="723FA019"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Счетчик газовый ВК-64Т</w:t>
            </w:r>
          </w:p>
        </w:tc>
        <w:tc>
          <w:tcPr>
            <w:tcW w:w="1984" w:type="dxa"/>
            <w:tcBorders>
              <w:top w:val="single" w:sz="4" w:space="0" w:color="auto"/>
              <w:left w:val="single" w:sz="4" w:space="0" w:color="auto"/>
              <w:bottom w:val="single" w:sz="4" w:space="0" w:color="auto"/>
              <w:right w:val="single" w:sz="4" w:space="0" w:color="auto"/>
            </w:tcBorders>
          </w:tcPr>
          <w:p w14:paraId="0DEDDDDD"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796527A5"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8AEE645"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4600,00</w:t>
            </w:r>
          </w:p>
        </w:tc>
      </w:tr>
      <w:tr w:rsidR="00A752E6" w:rsidRPr="00404A50" w14:paraId="54940698" w14:textId="77777777" w:rsidTr="00404A50">
        <w:tc>
          <w:tcPr>
            <w:tcW w:w="545" w:type="dxa"/>
            <w:tcBorders>
              <w:top w:val="single" w:sz="4" w:space="0" w:color="auto"/>
              <w:left w:val="single" w:sz="4" w:space="0" w:color="auto"/>
              <w:bottom w:val="single" w:sz="4" w:space="0" w:color="auto"/>
              <w:right w:val="single" w:sz="4" w:space="0" w:color="auto"/>
            </w:tcBorders>
            <w:vAlign w:val="center"/>
          </w:tcPr>
          <w:p w14:paraId="1C13BC07" w14:textId="77777777" w:rsidR="00A752E6" w:rsidRPr="00404A50" w:rsidRDefault="00A752E6" w:rsidP="00B11BE9">
            <w:pPr>
              <w:pStyle w:val="ConsPlusNormal"/>
              <w:jc w:val="center"/>
              <w:rPr>
                <w:sz w:val="20"/>
                <w:szCs w:val="20"/>
              </w:rPr>
            </w:pPr>
          </w:p>
        </w:tc>
        <w:tc>
          <w:tcPr>
            <w:tcW w:w="3283" w:type="dxa"/>
            <w:tcBorders>
              <w:top w:val="single" w:sz="4" w:space="0" w:color="auto"/>
              <w:left w:val="single" w:sz="4" w:space="0" w:color="auto"/>
              <w:bottom w:val="single" w:sz="4" w:space="0" w:color="auto"/>
              <w:right w:val="single" w:sz="4" w:space="0" w:color="auto"/>
            </w:tcBorders>
            <w:vAlign w:val="center"/>
          </w:tcPr>
          <w:p w14:paraId="3C212425" w14:textId="77777777" w:rsidR="00A752E6" w:rsidRPr="00404A50" w:rsidRDefault="00A752E6" w:rsidP="00B11BE9">
            <w:pPr>
              <w:pStyle w:val="ConsPlusNormal"/>
              <w:rPr>
                <w:sz w:val="20"/>
                <w:szCs w:val="20"/>
              </w:rPr>
            </w:pPr>
            <w:r w:rsidRPr="00404A50">
              <w:rPr>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tcPr>
          <w:p w14:paraId="5E7483D8" w14:textId="77777777" w:rsidR="00A752E6" w:rsidRPr="00404A50" w:rsidRDefault="00A752E6" w:rsidP="00B11BE9">
            <w:pPr>
              <w:pStyle w:val="ConsPlusNormal"/>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F2DE98" w14:textId="77777777" w:rsidR="00A752E6" w:rsidRPr="00404A50" w:rsidRDefault="00A752E6" w:rsidP="00B11BE9">
            <w:pPr>
              <w:pStyle w:val="ConsPlusNormal"/>
              <w:jc w:val="center"/>
              <w:rPr>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1E5240FE" w14:textId="77777777" w:rsidR="00A752E6" w:rsidRPr="00404A50" w:rsidRDefault="00A752E6" w:rsidP="00B11BE9">
            <w:pPr>
              <w:pStyle w:val="ConsPlusNormal"/>
              <w:jc w:val="center"/>
              <w:rPr>
                <w:sz w:val="20"/>
                <w:szCs w:val="20"/>
              </w:rPr>
            </w:pPr>
            <w:r w:rsidRPr="00404A50">
              <w:rPr>
                <w:sz w:val="20"/>
                <w:szCs w:val="20"/>
              </w:rPr>
              <w:t>315377,25</w:t>
            </w:r>
          </w:p>
        </w:tc>
      </w:tr>
    </w:tbl>
    <w:p w14:paraId="4DCDE982" w14:textId="77777777" w:rsidR="00A752E6" w:rsidRPr="00B11BE9" w:rsidRDefault="00A752E6" w:rsidP="00B11BE9">
      <w:pPr>
        <w:pStyle w:val="ConsPlusNormal"/>
        <w:ind w:firstLine="540"/>
        <w:jc w:val="both"/>
        <w:rPr>
          <w:sz w:val="28"/>
          <w:szCs w:val="28"/>
        </w:rPr>
      </w:pPr>
    </w:p>
    <w:p w14:paraId="6F83F677" w14:textId="77777777" w:rsidR="00A752E6" w:rsidRPr="00404A50" w:rsidRDefault="00A752E6" w:rsidP="00B11BE9">
      <w:pPr>
        <w:pStyle w:val="ConsPlusNormal"/>
        <w:jc w:val="center"/>
      </w:pPr>
      <w:r w:rsidRPr="00404A50">
        <w:t>1.7. Инструмент: нет</w:t>
      </w:r>
    </w:p>
    <w:p w14:paraId="3493360E" w14:textId="77777777" w:rsidR="00A752E6" w:rsidRPr="00404A50" w:rsidRDefault="00A752E6" w:rsidP="00B11BE9">
      <w:pPr>
        <w:pStyle w:val="ConsPlusNormal"/>
        <w:jc w:val="center"/>
      </w:pPr>
      <w:r w:rsidRPr="00404A50">
        <w:t>1.8. Вычислительная техника: нет.</w:t>
      </w:r>
    </w:p>
    <w:p w14:paraId="0E8D969F" w14:textId="77777777" w:rsidR="00A752E6" w:rsidRPr="00404A50" w:rsidRDefault="00A752E6" w:rsidP="00B11BE9">
      <w:pPr>
        <w:pStyle w:val="ConsPlusNormal"/>
        <w:jc w:val="center"/>
      </w:pPr>
      <w:r w:rsidRPr="00404A50">
        <w:t>1.9. Производственный и хозяйственный инвентарь: нет.</w:t>
      </w:r>
    </w:p>
    <w:p w14:paraId="68D81BF0" w14:textId="77777777" w:rsidR="00A752E6" w:rsidRPr="00B11BE9" w:rsidRDefault="00A752E6" w:rsidP="00B11BE9">
      <w:pPr>
        <w:pStyle w:val="ConsPlusNormal"/>
        <w:ind w:firstLine="540"/>
        <w:jc w:val="both"/>
        <w:rPr>
          <w:sz w:val="28"/>
          <w:szCs w:val="28"/>
        </w:rPr>
      </w:pPr>
    </w:p>
    <w:p w14:paraId="422907A4" w14:textId="77777777" w:rsidR="00A752E6" w:rsidRPr="00404A50" w:rsidRDefault="00A752E6" w:rsidP="00B11BE9">
      <w:pPr>
        <w:pStyle w:val="ConsPlusNormal"/>
        <w:jc w:val="center"/>
      </w:pPr>
      <w:r w:rsidRPr="00404A50">
        <w:t>1.10. Прочее:</w:t>
      </w:r>
    </w:p>
    <w:p w14:paraId="3B16EB3B" w14:textId="77777777" w:rsidR="00A752E6" w:rsidRPr="00B11BE9" w:rsidRDefault="00A752E6" w:rsidP="00B11BE9">
      <w:pPr>
        <w:pStyle w:val="ConsPlusNormal"/>
        <w:ind w:firstLine="540"/>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45"/>
        <w:gridCol w:w="3283"/>
        <w:gridCol w:w="1701"/>
        <w:gridCol w:w="1701"/>
        <w:gridCol w:w="2546"/>
      </w:tblGrid>
      <w:tr w:rsidR="00A752E6" w:rsidRPr="00404A50" w14:paraId="32C8EBA5" w14:textId="77777777" w:rsidTr="00CF0554">
        <w:tc>
          <w:tcPr>
            <w:tcW w:w="545" w:type="dxa"/>
            <w:tcBorders>
              <w:top w:val="single" w:sz="4" w:space="0" w:color="auto"/>
              <w:left w:val="single" w:sz="4" w:space="0" w:color="auto"/>
              <w:bottom w:val="single" w:sz="4" w:space="0" w:color="auto"/>
              <w:right w:val="single" w:sz="4" w:space="0" w:color="auto"/>
            </w:tcBorders>
          </w:tcPr>
          <w:p w14:paraId="794B094D" w14:textId="450BEC30" w:rsidR="00A752E6" w:rsidRPr="00404A50" w:rsidRDefault="00404A50" w:rsidP="00B11BE9">
            <w:pPr>
              <w:pStyle w:val="ConsPlusNormal"/>
              <w:jc w:val="center"/>
              <w:rPr>
                <w:sz w:val="20"/>
                <w:szCs w:val="20"/>
              </w:rPr>
            </w:pPr>
            <w:r w:rsidRPr="00404A50">
              <w:rPr>
                <w:sz w:val="20"/>
                <w:szCs w:val="20"/>
              </w:rPr>
              <w:t>№</w:t>
            </w:r>
          </w:p>
          <w:p w14:paraId="4EB0CB21" w14:textId="77777777" w:rsidR="00A752E6" w:rsidRPr="00404A50" w:rsidRDefault="00A752E6" w:rsidP="00B11BE9">
            <w:pPr>
              <w:pStyle w:val="ConsPlusNormal"/>
              <w:jc w:val="center"/>
              <w:rPr>
                <w:sz w:val="20"/>
                <w:szCs w:val="20"/>
              </w:rPr>
            </w:pPr>
            <w:r w:rsidRPr="00404A50">
              <w:rPr>
                <w:sz w:val="20"/>
                <w:szCs w:val="20"/>
              </w:rPr>
              <w:t>п/п</w:t>
            </w:r>
          </w:p>
        </w:tc>
        <w:tc>
          <w:tcPr>
            <w:tcW w:w="3283" w:type="dxa"/>
            <w:tcBorders>
              <w:top w:val="single" w:sz="4" w:space="0" w:color="auto"/>
              <w:left w:val="single" w:sz="4" w:space="0" w:color="auto"/>
              <w:bottom w:val="single" w:sz="4" w:space="0" w:color="auto"/>
              <w:right w:val="single" w:sz="4" w:space="0" w:color="auto"/>
            </w:tcBorders>
          </w:tcPr>
          <w:p w14:paraId="6F6D8A13" w14:textId="77777777" w:rsidR="00A752E6" w:rsidRPr="00404A50" w:rsidRDefault="00A752E6" w:rsidP="00B11BE9">
            <w:pPr>
              <w:pStyle w:val="ConsPlusNormal"/>
              <w:jc w:val="center"/>
              <w:rPr>
                <w:sz w:val="20"/>
                <w:szCs w:val="20"/>
              </w:rPr>
            </w:pPr>
            <w:r w:rsidRPr="00404A50">
              <w:rPr>
                <w:sz w:val="20"/>
                <w:szCs w:val="20"/>
              </w:rPr>
              <w:t>Наименование</w:t>
            </w:r>
          </w:p>
          <w:p w14:paraId="5856F9FB"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C0EE6C" w14:textId="77777777" w:rsidR="00A752E6" w:rsidRPr="00404A50" w:rsidRDefault="00A752E6" w:rsidP="00B11BE9">
            <w:pPr>
              <w:pStyle w:val="ConsPlusNormal"/>
              <w:jc w:val="center"/>
              <w:rPr>
                <w:sz w:val="20"/>
                <w:szCs w:val="20"/>
              </w:rPr>
            </w:pPr>
            <w:r w:rsidRPr="00404A50">
              <w:rPr>
                <w:sz w:val="20"/>
                <w:szCs w:val="20"/>
              </w:rPr>
              <w:t>Год выпуска,</w:t>
            </w:r>
          </w:p>
          <w:p w14:paraId="53876FB6" w14:textId="77777777" w:rsidR="00A752E6" w:rsidRPr="00404A50" w:rsidRDefault="00A752E6" w:rsidP="00B11BE9">
            <w:pPr>
              <w:pStyle w:val="ConsPlusNormal"/>
              <w:jc w:val="center"/>
              <w:rPr>
                <w:sz w:val="20"/>
                <w:szCs w:val="20"/>
              </w:rPr>
            </w:pPr>
            <w:r w:rsidRPr="00404A50">
              <w:rPr>
                <w:sz w:val="20"/>
                <w:szCs w:val="20"/>
              </w:rPr>
              <w:t>приобретения</w:t>
            </w:r>
          </w:p>
          <w:p w14:paraId="0DD58817"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D28E34" w14:textId="77777777" w:rsidR="00A752E6" w:rsidRPr="00404A50" w:rsidRDefault="00A752E6" w:rsidP="00B11BE9">
            <w:pPr>
              <w:pStyle w:val="ConsPlusNormal"/>
              <w:jc w:val="center"/>
              <w:rPr>
                <w:sz w:val="20"/>
                <w:szCs w:val="20"/>
              </w:rPr>
            </w:pPr>
            <w:r w:rsidRPr="00404A50">
              <w:rPr>
                <w:sz w:val="20"/>
                <w:szCs w:val="20"/>
              </w:rPr>
              <w:t>Номер</w:t>
            </w:r>
          </w:p>
          <w:p w14:paraId="4FA65567" w14:textId="77777777" w:rsidR="00A752E6" w:rsidRPr="00404A50" w:rsidRDefault="00A752E6" w:rsidP="00B11BE9">
            <w:pPr>
              <w:pStyle w:val="ConsPlusNormal"/>
              <w:jc w:val="center"/>
              <w:rPr>
                <w:sz w:val="20"/>
                <w:szCs w:val="20"/>
              </w:rPr>
            </w:pPr>
            <w:r w:rsidRPr="00404A50">
              <w:rPr>
                <w:sz w:val="20"/>
                <w:szCs w:val="20"/>
              </w:rPr>
              <w:t>инвентарный</w:t>
            </w:r>
          </w:p>
        </w:tc>
        <w:tc>
          <w:tcPr>
            <w:tcW w:w="2546" w:type="dxa"/>
            <w:tcBorders>
              <w:top w:val="single" w:sz="4" w:space="0" w:color="auto"/>
              <w:left w:val="single" w:sz="4" w:space="0" w:color="auto"/>
              <w:bottom w:val="single" w:sz="4" w:space="0" w:color="auto"/>
              <w:right w:val="single" w:sz="4" w:space="0" w:color="auto"/>
            </w:tcBorders>
          </w:tcPr>
          <w:p w14:paraId="6B24F9C6" w14:textId="29EBA18E" w:rsidR="00A752E6" w:rsidRPr="00404A50" w:rsidRDefault="00A752E6" w:rsidP="00B11BE9">
            <w:pPr>
              <w:pStyle w:val="ConsPlusNormal"/>
              <w:jc w:val="center"/>
              <w:rPr>
                <w:sz w:val="20"/>
                <w:szCs w:val="20"/>
              </w:rPr>
            </w:pPr>
            <w:r w:rsidRPr="00404A50">
              <w:rPr>
                <w:sz w:val="20"/>
                <w:szCs w:val="20"/>
              </w:rPr>
              <w:t>Стоимость</w:t>
            </w:r>
            <w:r w:rsidR="003B2EF4">
              <w:rPr>
                <w:sz w:val="20"/>
                <w:szCs w:val="20"/>
              </w:rPr>
              <w:t xml:space="preserve"> </w:t>
            </w:r>
            <w:r w:rsidRPr="00404A50">
              <w:rPr>
                <w:sz w:val="20"/>
                <w:szCs w:val="20"/>
              </w:rPr>
              <w:t>по промежуточному</w:t>
            </w:r>
          </w:p>
          <w:p w14:paraId="41B0B2D2" w14:textId="03C9BBA8" w:rsidR="00A752E6" w:rsidRPr="00404A50" w:rsidRDefault="003B2EF4" w:rsidP="003B2EF4">
            <w:pPr>
              <w:pStyle w:val="ConsPlusNormal"/>
              <w:jc w:val="center"/>
              <w:rPr>
                <w:sz w:val="20"/>
                <w:szCs w:val="20"/>
              </w:rPr>
            </w:pPr>
            <w:r>
              <w:rPr>
                <w:sz w:val="20"/>
                <w:szCs w:val="20"/>
              </w:rPr>
              <w:t>б</w:t>
            </w:r>
            <w:r w:rsidR="00A752E6" w:rsidRPr="00404A50">
              <w:rPr>
                <w:sz w:val="20"/>
                <w:szCs w:val="20"/>
              </w:rPr>
              <w:t>алансу</w:t>
            </w:r>
            <w:r>
              <w:rPr>
                <w:sz w:val="20"/>
                <w:szCs w:val="20"/>
              </w:rPr>
              <w:t xml:space="preserve"> </w:t>
            </w:r>
            <w:r w:rsidR="00A752E6" w:rsidRPr="00404A50">
              <w:rPr>
                <w:sz w:val="20"/>
                <w:szCs w:val="20"/>
              </w:rPr>
              <w:t>на ноябрь 2024 руб.</w:t>
            </w:r>
          </w:p>
        </w:tc>
      </w:tr>
      <w:tr w:rsidR="00A752E6" w:rsidRPr="00404A50" w14:paraId="719E55A3" w14:textId="77777777" w:rsidTr="00CF0554">
        <w:tc>
          <w:tcPr>
            <w:tcW w:w="545" w:type="dxa"/>
            <w:tcBorders>
              <w:top w:val="single" w:sz="4" w:space="0" w:color="auto"/>
              <w:left w:val="single" w:sz="4" w:space="0" w:color="auto"/>
              <w:bottom w:val="single" w:sz="4" w:space="0" w:color="auto"/>
              <w:right w:val="single" w:sz="4" w:space="0" w:color="auto"/>
            </w:tcBorders>
          </w:tcPr>
          <w:p w14:paraId="6104EC1C" w14:textId="77777777" w:rsidR="00A752E6" w:rsidRPr="00404A50" w:rsidRDefault="00A752E6" w:rsidP="00B11BE9">
            <w:pPr>
              <w:pStyle w:val="ConsPlusNormal"/>
              <w:jc w:val="center"/>
              <w:rPr>
                <w:sz w:val="20"/>
                <w:szCs w:val="20"/>
              </w:rPr>
            </w:pPr>
            <w:r w:rsidRPr="00404A50">
              <w:rPr>
                <w:sz w:val="20"/>
                <w:szCs w:val="20"/>
              </w:rPr>
              <w:t>1</w:t>
            </w:r>
          </w:p>
        </w:tc>
        <w:tc>
          <w:tcPr>
            <w:tcW w:w="3283" w:type="dxa"/>
            <w:tcBorders>
              <w:top w:val="single" w:sz="4" w:space="0" w:color="auto"/>
              <w:left w:val="single" w:sz="4" w:space="0" w:color="auto"/>
              <w:bottom w:val="single" w:sz="4" w:space="0" w:color="auto"/>
              <w:right w:val="single" w:sz="4" w:space="0" w:color="auto"/>
            </w:tcBorders>
          </w:tcPr>
          <w:p w14:paraId="14E2DFD7"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Благоустройство кладбище «Тургеневское»</w:t>
            </w:r>
          </w:p>
        </w:tc>
        <w:tc>
          <w:tcPr>
            <w:tcW w:w="1701" w:type="dxa"/>
            <w:tcBorders>
              <w:top w:val="single" w:sz="4" w:space="0" w:color="auto"/>
              <w:left w:val="single" w:sz="4" w:space="0" w:color="auto"/>
              <w:bottom w:val="single" w:sz="4" w:space="0" w:color="auto"/>
              <w:right w:val="single" w:sz="4" w:space="0" w:color="auto"/>
            </w:tcBorders>
          </w:tcPr>
          <w:p w14:paraId="5EB203A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425775"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02221C24"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293115,00</w:t>
            </w:r>
          </w:p>
        </w:tc>
      </w:tr>
      <w:tr w:rsidR="00A752E6" w:rsidRPr="00404A50" w14:paraId="39BF5AFB" w14:textId="77777777" w:rsidTr="00CF0554">
        <w:tc>
          <w:tcPr>
            <w:tcW w:w="545" w:type="dxa"/>
            <w:tcBorders>
              <w:top w:val="single" w:sz="4" w:space="0" w:color="auto"/>
              <w:left w:val="single" w:sz="4" w:space="0" w:color="auto"/>
              <w:bottom w:val="single" w:sz="4" w:space="0" w:color="auto"/>
              <w:right w:val="single" w:sz="4" w:space="0" w:color="auto"/>
            </w:tcBorders>
          </w:tcPr>
          <w:p w14:paraId="62482FC6" w14:textId="77777777" w:rsidR="00A752E6" w:rsidRPr="00404A50" w:rsidRDefault="00A752E6" w:rsidP="00B11BE9">
            <w:pPr>
              <w:pStyle w:val="ConsPlusNormal"/>
              <w:jc w:val="center"/>
              <w:rPr>
                <w:sz w:val="20"/>
                <w:szCs w:val="20"/>
              </w:rPr>
            </w:pPr>
            <w:r w:rsidRPr="00404A50">
              <w:rPr>
                <w:sz w:val="20"/>
                <w:szCs w:val="20"/>
              </w:rPr>
              <w:t>2</w:t>
            </w:r>
          </w:p>
        </w:tc>
        <w:tc>
          <w:tcPr>
            <w:tcW w:w="3283" w:type="dxa"/>
            <w:tcBorders>
              <w:top w:val="single" w:sz="4" w:space="0" w:color="auto"/>
              <w:left w:val="single" w:sz="4" w:space="0" w:color="auto"/>
              <w:bottom w:val="single" w:sz="4" w:space="0" w:color="auto"/>
              <w:right w:val="single" w:sz="4" w:space="0" w:color="auto"/>
            </w:tcBorders>
          </w:tcPr>
          <w:p w14:paraId="065D9C85"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Городское кладбище ограждение</w:t>
            </w:r>
          </w:p>
        </w:tc>
        <w:tc>
          <w:tcPr>
            <w:tcW w:w="1701" w:type="dxa"/>
            <w:tcBorders>
              <w:top w:val="single" w:sz="4" w:space="0" w:color="auto"/>
              <w:left w:val="single" w:sz="4" w:space="0" w:color="auto"/>
              <w:bottom w:val="single" w:sz="4" w:space="0" w:color="auto"/>
              <w:right w:val="single" w:sz="4" w:space="0" w:color="auto"/>
            </w:tcBorders>
          </w:tcPr>
          <w:p w14:paraId="504A48C5"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D69F15"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60A1C996"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187000,00</w:t>
            </w:r>
          </w:p>
        </w:tc>
      </w:tr>
      <w:tr w:rsidR="00A752E6" w:rsidRPr="00404A50" w14:paraId="0455A527" w14:textId="77777777" w:rsidTr="00CF0554">
        <w:tc>
          <w:tcPr>
            <w:tcW w:w="545" w:type="dxa"/>
            <w:tcBorders>
              <w:top w:val="single" w:sz="4" w:space="0" w:color="auto"/>
              <w:left w:val="single" w:sz="4" w:space="0" w:color="auto"/>
              <w:bottom w:val="single" w:sz="4" w:space="0" w:color="auto"/>
              <w:right w:val="single" w:sz="4" w:space="0" w:color="auto"/>
            </w:tcBorders>
          </w:tcPr>
          <w:p w14:paraId="7D1220B4" w14:textId="77777777" w:rsidR="00A752E6" w:rsidRPr="00404A50" w:rsidRDefault="00A752E6" w:rsidP="00B11BE9">
            <w:pPr>
              <w:pStyle w:val="ConsPlusNormal"/>
              <w:jc w:val="center"/>
              <w:rPr>
                <w:sz w:val="20"/>
                <w:szCs w:val="20"/>
              </w:rPr>
            </w:pPr>
            <w:r w:rsidRPr="00404A50">
              <w:rPr>
                <w:sz w:val="20"/>
                <w:szCs w:val="20"/>
              </w:rPr>
              <w:t>3</w:t>
            </w:r>
          </w:p>
        </w:tc>
        <w:tc>
          <w:tcPr>
            <w:tcW w:w="3283" w:type="dxa"/>
            <w:tcBorders>
              <w:top w:val="single" w:sz="4" w:space="0" w:color="auto"/>
              <w:left w:val="single" w:sz="4" w:space="0" w:color="auto"/>
              <w:bottom w:val="single" w:sz="4" w:space="0" w:color="auto"/>
              <w:right w:val="single" w:sz="4" w:space="0" w:color="auto"/>
            </w:tcBorders>
          </w:tcPr>
          <w:p w14:paraId="3B7D8B35"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Устройство асфальтобетонное</w:t>
            </w:r>
          </w:p>
        </w:tc>
        <w:tc>
          <w:tcPr>
            <w:tcW w:w="1701" w:type="dxa"/>
            <w:tcBorders>
              <w:top w:val="single" w:sz="4" w:space="0" w:color="auto"/>
              <w:left w:val="single" w:sz="4" w:space="0" w:color="auto"/>
              <w:bottom w:val="single" w:sz="4" w:space="0" w:color="auto"/>
              <w:right w:val="single" w:sz="4" w:space="0" w:color="auto"/>
            </w:tcBorders>
          </w:tcPr>
          <w:p w14:paraId="5A5246CB"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72D215"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4CF23E87"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246000,00</w:t>
            </w:r>
          </w:p>
        </w:tc>
      </w:tr>
      <w:tr w:rsidR="00A752E6" w:rsidRPr="00404A50" w14:paraId="01D2075F" w14:textId="77777777" w:rsidTr="00CF0554">
        <w:tc>
          <w:tcPr>
            <w:tcW w:w="545" w:type="dxa"/>
            <w:tcBorders>
              <w:top w:val="single" w:sz="4" w:space="0" w:color="auto"/>
              <w:left w:val="single" w:sz="4" w:space="0" w:color="auto"/>
              <w:bottom w:val="single" w:sz="4" w:space="0" w:color="auto"/>
              <w:right w:val="single" w:sz="4" w:space="0" w:color="auto"/>
            </w:tcBorders>
          </w:tcPr>
          <w:p w14:paraId="64AD700E" w14:textId="77777777" w:rsidR="00A752E6" w:rsidRPr="00404A50" w:rsidRDefault="00A752E6" w:rsidP="00B11BE9">
            <w:pPr>
              <w:pStyle w:val="ConsPlusNormal"/>
              <w:jc w:val="center"/>
              <w:rPr>
                <w:sz w:val="20"/>
                <w:szCs w:val="20"/>
              </w:rPr>
            </w:pPr>
            <w:r w:rsidRPr="00404A50">
              <w:rPr>
                <w:sz w:val="20"/>
                <w:szCs w:val="20"/>
              </w:rPr>
              <w:t>4</w:t>
            </w:r>
          </w:p>
        </w:tc>
        <w:tc>
          <w:tcPr>
            <w:tcW w:w="3283" w:type="dxa"/>
            <w:tcBorders>
              <w:top w:val="single" w:sz="4" w:space="0" w:color="auto"/>
              <w:left w:val="single" w:sz="4" w:space="0" w:color="auto"/>
              <w:bottom w:val="single" w:sz="4" w:space="0" w:color="auto"/>
              <w:right w:val="single" w:sz="4" w:space="0" w:color="auto"/>
            </w:tcBorders>
          </w:tcPr>
          <w:p w14:paraId="6CB0AD56"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Ограждение Старообрядческого кладбища</w:t>
            </w:r>
          </w:p>
        </w:tc>
        <w:tc>
          <w:tcPr>
            <w:tcW w:w="1701" w:type="dxa"/>
            <w:tcBorders>
              <w:top w:val="single" w:sz="4" w:space="0" w:color="auto"/>
              <w:left w:val="single" w:sz="4" w:space="0" w:color="auto"/>
              <w:bottom w:val="single" w:sz="4" w:space="0" w:color="auto"/>
              <w:right w:val="single" w:sz="4" w:space="0" w:color="auto"/>
            </w:tcBorders>
          </w:tcPr>
          <w:p w14:paraId="50F6BDCB"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DBF0D6"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24B2FE49"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139691,24</w:t>
            </w:r>
          </w:p>
        </w:tc>
      </w:tr>
      <w:tr w:rsidR="00A752E6" w:rsidRPr="00404A50" w14:paraId="19377CF2" w14:textId="77777777" w:rsidTr="00CF0554">
        <w:tc>
          <w:tcPr>
            <w:tcW w:w="545" w:type="dxa"/>
            <w:tcBorders>
              <w:top w:val="single" w:sz="4" w:space="0" w:color="auto"/>
              <w:left w:val="single" w:sz="4" w:space="0" w:color="auto"/>
              <w:bottom w:val="single" w:sz="4" w:space="0" w:color="auto"/>
              <w:right w:val="single" w:sz="4" w:space="0" w:color="auto"/>
            </w:tcBorders>
          </w:tcPr>
          <w:p w14:paraId="71717A9C" w14:textId="77777777" w:rsidR="00A752E6" w:rsidRPr="00404A50" w:rsidRDefault="00A752E6" w:rsidP="00B11BE9">
            <w:pPr>
              <w:pStyle w:val="ConsPlusNormal"/>
              <w:jc w:val="center"/>
              <w:rPr>
                <w:sz w:val="20"/>
                <w:szCs w:val="20"/>
              </w:rPr>
            </w:pPr>
            <w:r w:rsidRPr="00404A50">
              <w:rPr>
                <w:sz w:val="20"/>
                <w:szCs w:val="20"/>
              </w:rPr>
              <w:t>5</w:t>
            </w:r>
          </w:p>
        </w:tc>
        <w:tc>
          <w:tcPr>
            <w:tcW w:w="3283" w:type="dxa"/>
            <w:tcBorders>
              <w:top w:val="single" w:sz="4" w:space="0" w:color="auto"/>
              <w:left w:val="single" w:sz="4" w:space="0" w:color="auto"/>
              <w:bottom w:val="single" w:sz="4" w:space="0" w:color="auto"/>
              <w:right w:val="single" w:sz="4" w:space="0" w:color="auto"/>
            </w:tcBorders>
          </w:tcPr>
          <w:p w14:paraId="2979AE3C"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Ворота и ограждение Дмитровского кладбища</w:t>
            </w:r>
          </w:p>
        </w:tc>
        <w:tc>
          <w:tcPr>
            <w:tcW w:w="1701" w:type="dxa"/>
            <w:tcBorders>
              <w:top w:val="single" w:sz="4" w:space="0" w:color="auto"/>
              <w:left w:val="single" w:sz="4" w:space="0" w:color="auto"/>
              <w:bottom w:val="single" w:sz="4" w:space="0" w:color="auto"/>
              <w:right w:val="single" w:sz="4" w:space="0" w:color="auto"/>
            </w:tcBorders>
          </w:tcPr>
          <w:p w14:paraId="3C1DEC1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2F631D3"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19E249D7"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96000,00</w:t>
            </w:r>
          </w:p>
        </w:tc>
      </w:tr>
      <w:tr w:rsidR="00A752E6" w:rsidRPr="00404A50" w14:paraId="5AB76E7F" w14:textId="77777777" w:rsidTr="00CF0554">
        <w:tc>
          <w:tcPr>
            <w:tcW w:w="545" w:type="dxa"/>
            <w:tcBorders>
              <w:top w:val="single" w:sz="4" w:space="0" w:color="auto"/>
              <w:left w:val="single" w:sz="4" w:space="0" w:color="auto"/>
              <w:bottom w:val="single" w:sz="4" w:space="0" w:color="auto"/>
              <w:right w:val="single" w:sz="4" w:space="0" w:color="auto"/>
            </w:tcBorders>
          </w:tcPr>
          <w:p w14:paraId="00C12077" w14:textId="77777777" w:rsidR="00A752E6" w:rsidRPr="00404A50" w:rsidRDefault="00A752E6" w:rsidP="00B11BE9">
            <w:pPr>
              <w:pStyle w:val="ConsPlusNormal"/>
              <w:jc w:val="center"/>
              <w:rPr>
                <w:sz w:val="20"/>
                <w:szCs w:val="20"/>
              </w:rPr>
            </w:pPr>
            <w:r w:rsidRPr="00404A50">
              <w:rPr>
                <w:sz w:val="20"/>
                <w:szCs w:val="20"/>
              </w:rPr>
              <w:t>6</w:t>
            </w:r>
          </w:p>
        </w:tc>
        <w:tc>
          <w:tcPr>
            <w:tcW w:w="3283" w:type="dxa"/>
            <w:tcBorders>
              <w:top w:val="single" w:sz="4" w:space="0" w:color="auto"/>
              <w:left w:val="single" w:sz="4" w:space="0" w:color="auto"/>
              <w:bottom w:val="single" w:sz="4" w:space="0" w:color="auto"/>
              <w:right w:val="single" w:sz="4" w:space="0" w:color="auto"/>
            </w:tcBorders>
          </w:tcPr>
          <w:p w14:paraId="0C0732D3"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Вагончик на ходу</w:t>
            </w:r>
          </w:p>
        </w:tc>
        <w:tc>
          <w:tcPr>
            <w:tcW w:w="1701" w:type="dxa"/>
            <w:tcBorders>
              <w:top w:val="single" w:sz="4" w:space="0" w:color="auto"/>
              <w:left w:val="single" w:sz="4" w:space="0" w:color="auto"/>
              <w:bottom w:val="single" w:sz="4" w:space="0" w:color="auto"/>
              <w:right w:val="single" w:sz="4" w:space="0" w:color="auto"/>
            </w:tcBorders>
          </w:tcPr>
          <w:p w14:paraId="0B3587F9"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AE06BB"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244F6A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1890,00</w:t>
            </w:r>
          </w:p>
        </w:tc>
      </w:tr>
      <w:tr w:rsidR="00A752E6" w:rsidRPr="00404A50" w14:paraId="7FF01137" w14:textId="77777777" w:rsidTr="00CF0554">
        <w:tc>
          <w:tcPr>
            <w:tcW w:w="545" w:type="dxa"/>
            <w:tcBorders>
              <w:top w:val="single" w:sz="4" w:space="0" w:color="auto"/>
              <w:left w:val="single" w:sz="4" w:space="0" w:color="auto"/>
              <w:bottom w:val="single" w:sz="4" w:space="0" w:color="auto"/>
              <w:right w:val="single" w:sz="4" w:space="0" w:color="auto"/>
            </w:tcBorders>
          </w:tcPr>
          <w:p w14:paraId="4A16F01A" w14:textId="77777777" w:rsidR="00A752E6" w:rsidRPr="00404A50" w:rsidRDefault="00A752E6" w:rsidP="00B11BE9">
            <w:pPr>
              <w:pStyle w:val="ConsPlusNormal"/>
              <w:jc w:val="center"/>
              <w:rPr>
                <w:sz w:val="20"/>
                <w:szCs w:val="20"/>
              </w:rPr>
            </w:pPr>
            <w:r w:rsidRPr="00404A50">
              <w:rPr>
                <w:sz w:val="20"/>
                <w:szCs w:val="20"/>
              </w:rPr>
              <w:t>7</w:t>
            </w:r>
          </w:p>
        </w:tc>
        <w:tc>
          <w:tcPr>
            <w:tcW w:w="3283" w:type="dxa"/>
            <w:tcBorders>
              <w:top w:val="single" w:sz="4" w:space="0" w:color="auto"/>
              <w:left w:val="single" w:sz="4" w:space="0" w:color="auto"/>
              <w:bottom w:val="single" w:sz="4" w:space="0" w:color="auto"/>
              <w:right w:val="single" w:sz="4" w:space="0" w:color="auto"/>
            </w:tcBorders>
          </w:tcPr>
          <w:p w14:paraId="6D05F9D9"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Вагончик на полозьях</w:t>
            </w:r>
          </w:p>
        </w:tc>
        <w:tc>
          <w:tcPr>
            <w:tcW w:w="1701" w:type="dxa"/>
            <w:tcBorders>
              <w:top w:val="single" w:sz="4" w:space="0" w:color="auto"/>
              <w:left w:val="single" w:sz="4" w:space="0" w:color="auto"/>
              <w:bottom w:val="single" w:sz="4" w:space="0" w:color="auto"/>
              <w:right w:val="single" w:sz="4" w:space="0" w:color="auto"/>
            </w:tcBorders>
          </w:tcPr>
          <w:p w14:paraId="194EE2F6"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65A4DA"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1071FC7D"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630,00</w:t>
            </w:r>
          </w:p>
        </w:tc>
      </w:tr>
      <w:tr w:rsidR="00A752E6" w:rsidRPr="00404A50" w14:paraId="5E018DDE" w14:textId="77777777" w:rsidTr="00CF0554">
        <w:tc>
          <w:tcPr>
            <w:tcW w:w="545" w:type="dxa"/>
            <w:tcBorders>
              <w:top w:val="single" w:sz="4" w:space="0" w:color="auto"/>
              <w:left w:val="single" w:sz="4" w:space="0" w:color="auto"/>
              <w:bottom w:val="single" w:sz="4" w:space="0" w:color="auto"/>
              <w:right w:val="single" w:sz="4" w:space="0" w:color="auto"/>
            </w:tcBorders>
          </w:tcPr>
          <w:p w14:paraId="37D1589A" w14:textId="77777777" w:rsidR="00A752E6" w:rsidRPr="00404A50" w:rsidRDefault="00A752E6" w:rsidP="00B11BE9">
            <w:pPr>
              <w:pStyle w:val="ConsPlusNormal"/>
              <w:jc w:val="center"/>
              <w:rPr>
                <w:sz w:val="20"/>
                <w:szCs w:val="20"/>
              </w:rPr>
            </w:pPr>
            <w:r w:rsidRPr="00404A50">
              <w:rPr>
                <w:sz w:val="20"/>
                <w:szCs w:val="20"/>
              </w:rPr>
              <w:t>8</w:t>
            </w:r>
          </w:p>
        </w:tc>
        <w:tc>
          <w:tcPr>
            <w:tcW w:w="3283" w:type="dxa"/>
            <w:tcBorders>
              <w:top w:val="single" w:sz="4" w:space="0" w:color="auto"/>
              <w:left w:val="single" w:sz="4" w:space="0" w:color="auto"/>
              <w:bottom w:val="single" w:sz="4" w:space="0" w:color="auto"/>
              <w:right w:val="single" w:sz="4" w:space="0" w:color="auto"/>
            </w:tcBorders>
          </w:tcPr>
          <w:p w14:paraId="7540DBE4"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Люстра/светильник </w:t>
            </w:r>
          </w:p>
        </w:tc>
        <w:tc>
          <w:tcPr>
            <w:tcW w:w="1701" w:type="dxa"/>
            <w:tcBorders>
              <w:top w:val="single" w:sz="4" w:space="0" w:color="auto"/>
              <w:left w:val="single" w:sz="4" w:space="0" w:color="auto"/>
              <w:bottom w:val="single" w:sz="4" w:space="0" w:color="auto"/>
              <w:right w:val="single" w:sz="4" w:space="0" w:color="auto"/>
            </w:tcBorders>
          </w:tcPr>
          <w:p w14:paraId="5440B2C3"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16C346"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14E2580"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1618,80</w:t>
            </w:r>
          </w:p>
        </w:tc>
      </w:tr>
      <w:tr w:rsidR="00A752E6" w:rsidRPr="00404A50" w14:paraId="5DA3E8DC" w14:textId="77777777" w:rsidTr="00CF0554">
        <w:tc>
          <w:tcPr>
            <w:tcW w:w="545" w:type="dxa"/>
            <w:tcBorders>
              <w:top w:val="single" w:sz="4" w:space="0" w:color="auto"/>
              <w:left w:val="single" w:sz="4" w:space="0" w:color="auto"/>
              <w:bottom w:val="single" w:sz="4" w:space="0" w:color="auto"/>
              <w:right w:val="single" w:sz="4" w:space="0" w:color="auto"/>
            </w:tcBorders>
          </w:tcPr>
          <w:p w14:paraId="7CAC6CEA" w14:textId="77777777" w:rsidR="00A752E6" w:rsidRPr="00404A50" w:rsidRDefault="00A752E6" w:rsidP="00B11BE9">
            <w:pPr>
              <w:pStyle w:val="ConsPlusNormal"/>
              <w:jc w:val="center"/>
              <w:rPr>
                <w:sz w:val="20"/>
                <w:szCs w:val="20"/>
              </w:rPr>
            </w:pPr>
            <w:r w:rsidRPr="00404A50">
              <w:rPr>
                <w:sz w:val="20"/>
                <w:szCs w:val="20"/>
              </w:rPr>
              <w:t>9</w:t>
            </w:r>
          </w:p>
        </w:tc>
        <w:tc>
          <w:tcPr>
            <w:tcW w:w="3283" w:type="dxa"/>
            <w:tcBorders>
              <w:top w:val="single" w:sz="4" w:space="0" w:color="auto"/>
              <w:left w:val="single" w:sz="4" w:space="0" w:color="auto"/>
              <w:bottom w:val="single" w:sz="4" w:space="0" w:color="auto"/>
              <w:right w:val="single" w:sz="4" w:space="0" w:color="auto"/>
            </w:tcBorders>
          </w:tcPr>
          <w:p w14:paraId="7DDB4317"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Стол компьютерный</w:t>
            </w:r>
          </w:p>
        </w:tc>
        <w:tc>
          <w:tcPr>
            <w:tcW w:w="1701" w:type="dxa"/>
            <w:tcBorders>
              <w:top w:val="single" w:sz="4" w:space="0" w:color="auto"/>
              <w:left w:val="single" w:sz="4" w:space="0" w:color="auto"/>
              <w:bottom w:val="single" w:sz="4" w:space="0" w:color="auto"/>
              <w:right w:val="single" w:sz="4" w:space="0" w:color="auto"/>
            </w:tcBorders>
          </w:tcPr>
          <w:p w14:paraId="5FA9D3BF"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2D331C"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0E0E8228"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2750,00</w:t>
            </w:r>
          </w:p>
        </w:tc>
      </w:tr>
      <w:tr w:rsidR="00A752E6" w:rsidRPr="00404A50" w14:paraId="07857E29" w14:textId="77777777" w:rsidTr="00CF0554">
        <w:tc>
          <w:tcPr>
            <w:tcW w:w="545" w:type="dxa"/>
            <w:tcBorders>
              <w:top w:val="single" w:sz="4" w:space="0" w:color="auto"/>
              <w:left w:val="single" w:sz="4" w:space="0" w:color="auto"/>
              <w:bottom w:val="single" w:sz="4" w:space="0" w:color="auto"/>
              <w:right w:val="single" w:sz="4" w:space="0" w:color="auto"/>
            </w:tcBorders>
          </w:tcPr>
          <w:p w14:paraId="74291FD4" w14:textId="77777777" w:rsidR="00A752E6" w:rsidRPr="00404A50" w:rsidRDefault="00A752E6" w:rsidP="00B11BE9">
            <w:pPr>
              <w:pStyle w:val="ConsPlusNormal"/>
              <w:jc w:val="center"/>
              <w:rPr>
                <w:sz w:val="20"/>
                <w:szCs w:val="20"/>
              </w:rPr>
            </w:pPr>
            <w:r w:rsidRPr="00404A50">
              <w:rPr>
                <w:sz w:val="20"/>
                <w:szCs w:val="20"/>
              </w:rPr>
              <w:t>10</w:t>
            </w:r>
          </w:p>
        </w:tc>
        <w:tc>
          <w:tcPr>
            <w:tcW w:w="3283" w:type="dxa"/>
            <w:tcBorders>
              <w:top w:val="single" w:sz="4" w:space="0" w:color="auto"/>
              <w:left w:val="single" w:sz="4" w:space="0" w:color="auto"/>
              <w:bottom w:val="single" w:sz="4" w:space="0" w:color="auto"/>
              <w:right w:val="single" w:sz="4" w:space="0" w:color="auto"/>
            </w:tcBorders>
          </w:tcPr>
          <w:p w14:paraId="68B6F509"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Стол письменный</w:t>
            </w:r>
          </w:p>
        </w:tc>
        <w:tc>
          <w:tcPr>
            <w:tcW w:w="1701" w:type="dxa"/>
            <w:tcBorders>
              <w:top w:val="single" w:sz="4" w:space="0" w:color="auto"/>
              <w:left w:val="single" w:sz="4" w:space="0" w:color="auto"/>
              <w:bottom w:val="single" w:sz="4" w:space="0" w:color="auto"/>
              <w:right w:val="single" w:sz="4" w:space="0" w:color="auto"/>
            </w:tcBorders>
          </w:tcPr>
          <w:p w14:paraId="4DE33F33"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FC54B5"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684A5AAD"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11400,00</w:t>
            </w:r>
          </w:p>
        </w:tc>
      </w:tr>
      <w:tr w:rsidR="00A752E6" w:rsidRPr="00404A50" w14:paraId="66459CB5" w14:textId="77777777" w:rsidTr="00CF0554">
        <w:tc>
          <w:tcPr>
            <w:tcW w:w="545" w:type="dxa"/>
            <w:tcBorders>
              <w:top w:val="single" w:sz="4" w:space="0" w:color="auto"/>
              <w:left w:val="single" w:sz="4" w:space="0" w:color="auto"/>
              <w:bottom w:val="single" w:sz="4" w:space="0" w:color="auto"/>
              <w:right w:val="single" w:sz="4" w:space="0" w:color="auto"/>
            </w:tcBorders>
          </w:tcPr>
          <w:p w14:paraId="2745A02C" w14:textId="77777777" w:rsidR="00A752E6" w:rsidRPr="00404A50" w:rsidRDefault="00A752E6" w:rsidP="00B11BE9">
            <w:pPr>
              <w:pStyle w:val="ConsPlusNormal"/>
              <w:jc w:val="center"/>
              <w:rPr>
                <w:sz w:val="20"/>
                <w:szCs w:val="20"/>
              </w:rPr>
            </w:pPr>
            <w:r w:rsidRPr="00404A50">
              <w:rPr>
                <w:sz w:val="20"/>
                <w:szCs w:val="20"/>
              </w:rPr>
              <w:lastRenderedPageBreak/>
              <w:t>11</w:t>
            </w:r>
          </w:p>
        </w:tc>
        <w:tc>
          <w:tcPr>
            <w:tcW w:w="3283" w:type="dxa"/>
            <w:tcBorders>
              <w:top w:val="single" w:sz="4" w:space="0" w:color="auto"/>
              <w:left w:val="single" w:sz="4" w:space="0" w:color="auto"/>
              <w:bottom w:val="single" w:sz="4" w:space="0" w:color="auto"/>
              <w:right w:val="single" w:sz="4" w:space="0" w:color="auto"/>
            </w:tcBorders>
          </w:tcPr>
          <w:p w14:paraId="351E7115"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Тумбочка</w:t>
            </w:r>
          </w:p>
        </w:tc>
        <w:tc>
          <w:tcPr>
            <w:tcW w:w="1701" w:type="dxa"/>
            <w:tcBorders>
              <w:top w:val="single" w:sz="4" w:space="0" w:color="auto"/>
              <w:left w:val="single" w:sz="4" w:space="0" w:color="auto"/>
              <w:bottom w:val="single" w:sz="4" w:space="0" w:color="auto"/>
              <w:right w:val="single" w:sz="4" w:space="0" w:color="auto"/>
            </w:tcBorders>
          </w:tcPr>
          <w:p w14:paraId="6BE4F5D6"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B81052"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3557041D"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1150,00</w:t>
            </w:r>
          </w:p>
        </w:tc>
      </w:tr>
      <w:tr w:rsidR="00A752E6" w:rsidRPr="00404A50" w14:paraId="187FDD97" w14:textId="77777777" w:rsidTr="00CF0554">
        <w:tc>
          <w:tcPr>
            <w:tcW w:w="545" w:type="dxa"/>
            <w:tcBorders>
              <w:top w:val="single" w:sz="4" w:space="0" w:color="auto"/>
              <w:left w:val="single" w:sz="4" w:space="0" w:color="auto"/>
              <w:bottom w:val="single" w:sz="4" w:space="0" w:color="auto"/>
              <w:right w:val="single" w:sz="4" w:space="0" w:color="auto"/>
            </w:tcBorders>
          </w:tcPr>
          <w:p w14:paraId="1799B33C" w14:textId="77777777" w:rsidR="00A752E6" w:rsidRPr="00404A50" w:rsidRDefault="00A752E6" w:rsidP="00B11BE9">
            <w:pPr>
              <w:pStyle w:val="ConsPlusNormal"/>
              <w:jc w:val="center"/>
              <w:rPr>
                <w:sz w:val="20"/>
                <w:szCs w:val="20"/>
              </w:rPr>
            </w:pPr>
            <w:r w:rsidRPr="00404A50">
              <w:rPr>
                <w:sz w:val="20"/>
                <w:szCs w:val="20"/>
              </w:rPr>
              <w:t>12</w:t>
            </w:r>
          </w:p>
        </w:tc>
        <w:tc>
          <w:tcPr>
            <w:tcW w:w="3283" w:type="dxa"/>
            <w:tcBorders>
              <w:top w:val="single" w:sz="4" w:space="0" w:color="auto"/>
              <w:left w:val="single" w:sz="4" w:space="0" w:color="auto"/>
              <w:bottom w:val="single" w:sz="4" w:space="0" w:color="auto"/>
              <w:right w:val="single" w:sz="4" w:space="0" w:color="auto"/>
            </w:tcBorders>
          </w:tcPr>
          <w:p w14:paraId="7E7DB25A"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Вешалка стойка</w:t>
            </w:r>
          </w:p>
        </w:tc>
        <w:tc>
          <w:tcPr>
            <w:tcW w:w="1701" w:type="dxa"/>
            <w:tcBorders>
              <w:top w:val="single" w:sz="4" w:space="0" w:color="auto"/>
              <w:left w:val="single" w:sz="4" w:space="0" w:color="auto"/>
              <w:bottom w:val="single" w:sz="4" w:space="0" w:color="auto"/>
              <w:right w:val="single" w:sz="4" w:space="0" w:color="auto"/>
            </w:tcBorders>
          </w:tcPr>
          <w:p w14:paraId="3730115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153C8C"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2BC0A4D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1015,00</w:t>
            </w:r>
          </w:p>
        </w:tc>
      </w:tr>
      <w:tr w:rsidR="00A752E6" w:rsidRPr="00404A50" w14:paraId="0A84CFCF" w14:textId="77777777" w:rsidTr="00CF0554">
        <w:tc>
          <w:tcPr>
            <w:tcW w:w="545" w:type="dxa"/>
            <w:tcBorders>
              <w:top w:val="single" w:sz="4" w:space="0" w:color="auto"/>
              <w:left w:val="single" w:sz="4" w:space="0" w:color="auto"/>
              <w:bottom w:val="single" w:sz="4" w:space="0" w:color="auto"/>
              <w:right w:val="single" w:sz="4" w:space="0" w:color="auto"/>
            </w:tcBorders>
          </w:tcPr>
          <w:p w14:paraId="7C64A066" w14:textId="77777777" w:rsidR="00A752E6" w:rsidRPr="00404A50" w:rsidRDefault="00A752E6" w:rsidP="00B11BE9">
            <w:pPr>
              <w:pStyle w:val="ConsPlusNormal"/>
              <w:jc w:val="center"/>
              <w:rPr>
                <w:sz w:val="20"/>
                <w:szCs w:val="20"/>
              </w:rPr>
            </w:pPr>
            <w:r w:rsidRPr="00404A50">
              <w:rPr>
                <w:sz w:val="20"/>
                <w:szCs w:val="20"/>
              </w:rPr>
              <w:t>13</w:t>
            </w:r>
          </w:p>
        </w:tc>
        <w:tc>
          <w:tcPr>
            <w:tcW w:w="3283" w:type="dxa"/>
            <w:tcBorders>
              <w:top w:val="single" w:sz="4" w:space="0" w:color="auto"/>
              <w:left w:val="single" w:sz="4" w:space="0" w:color="auto"/>
              <w:bottom w:val="single" w:sz="4" w:space="0" w:color="auto"/>
              <w:right w:val="single" w:sz="4" w:space="0" w:color="auto"/>
            </w:tcBorders>
          </w:tcPr>
          <w:p w14:paraId="3B6A7240"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Полка угловая</w:t>
            </w:r>
          </w:p>
        </w:tc>
        <w:tc>
          <w:tcPr>
            <w:tcW w:w="1701" w:type="dxa"/>
            <w:tcBorders>
              <w:top w:val="single" w:sz="4" w:space="0" w:color="auto"/>
              <w:left w:val="single" w:sz="4" w:space="0" w:color="auto"/>
              <w:bottom w:val="single" w:sz="4" w:space="0" w:color="auto"/>
              <w:right w:val="single" w:sz="4" w:space="0" w:color="auto"/>
            </w:tcBorders>
          </w:tcPr>
          <w:p w14:paraId="7DADCB33"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596E73"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4EEDC4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2500,00</w:t>
            </w:r>
          </w:p>
        </w:tc>
      </w:tr>
      <w:tr w:rsidR="00A752E6" w:rsidRPr="00404A50" w14:paraId="153B81DB" w14:textId="77777777" w:rsidTr="00CF0554">
        <w:tc>
          <w:tcPr>
            <w:tcW w:w="545" w:type="dxa"/>
            <w:tcBorders>
              <w:top w:val="single" w:sz="4" w:space="0" w:color="auto"/>
              <w:left w:val="single" w:sz="4" w:space="0" w:color="auto"/>
              <w:bottom w:val="single" w:sz="4" w:space="0" w:color="auto"/>
              <w:right w:val="single" w:sz="4" w:space="0" w:color="auto"/>
            </w:tcBorders>
          </w:tcPr>
          <w:p w14:paraId="2424E72E" w14:textId="77777777" w:rsidR="00A752E6" w:rsidRPr="00404A50" w:rsidRDefault="00A752E6" w:rsidP="00B11BE9">
            <w:pPr>
              <w:pStyle w:val="ConsPlusNormal"/>
              <w:jc w:val="center"/>
              <w:rPr>
                <w:sz w:val="20"/>
                <w:szCs w:val="20"/>
              </w:rPr>
            </w:pPr>
            <w:r w:rsidRPr="00404A50">
              <w:rPr>
                <w:sz w:val="20"/>
                <w:szCs w:val="20"/>
              </w:rPr>
              <w:t>14</w:t>
            </w:r>
          </w:p>
        </w:tc>
        <w:tc>
          <w:tcPr>
            <w:tcW w:w="3283" w:type="dxa"/>
            <w:tcBorders>
              <w:top w:val="single" w:sz="4" w:space="0" w:color="auto"/>
              <w:left w:val="single" w:sz="4" w:space="0" w:color="auto"/>
              <w:bottom w:val="single" w:sz="4" w:space="0" w:color="auto"/>
              <w:right w:val="single" w:sz="4" w:space="0" w:color="auto"/>
            </w:tcBorders>
          </w:tcPr>
          <w:p w14:paraId="36C5A548"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Печать</w:t>
            </w:r>
          </w:p>
        </w:tc>
        <w:tc>
          <w:tcPr>
            <w:tcW w:w="1701" w:type="dxa"/>
            <w:tcBorders>
              <w:top w:val="single" w:sz="4" w:space="0" w:color="auto"/>
              <w:left w:val="single" w:sz="4" w:space="0" w:color="auto"/>
              <w:bottom w:val="single" w:sz="4" w:space="0" w:color="auto"/>
              <w:right w:val="single" w:sz="4" w:space="0" w:color="auto"/>
            </w:tcBorders>
          </w:tcPr>
          <w:p w14:paraId="57627F44"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B931CF"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3B8D7CB"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948,00</w:t>
            </w:r>
          </w:p>
        </w:tc>
      </w:tr>
      <w:tr w:rsidR="00A752E6" w:rsidRPr="00404A50" w14:paraId="736ADE60" w14:textId="77777777" w:rsidTr="00CF0554">
        <w:tc>
          <w:tcPr>
            <w:tcW w:w="545" w:type="dxa"/>
            <w:tcBorders>
              <w:top w:val="single" w:sz="4" w:space="0" w:color="auto"/>
              <w:left w:val="single" w:sz="4" w:space="0" w:color="auto"/>
              <w:bottom w:val="single" w:sz="4" w:space="0" w:color="auto"/>
              <w:right w:val="single" w:sz="4" w:space="0" w:color="auto"/>
            </w:tcBorders>
          </w:tcPr>
          <w:p w14:paraId="26F172D2" w14:textId="77777777" w:rsidR="00A752E6" w:rsidRPr="00404A50" w:rsidRDefault="00A752E6" w:rsidP="00B11BE9">
            <w:pPr>
              <w:pStyle w:val="ConsPlusNormal"/>
              <w:jc w:val="center"/>
              <w:rPr>
                <w:sz w:val="20"/>
                <w:szCs w:val="20"/>
              </w:rPr>
            </w:pPr>
            <w:r w:rsidRPr="00404A50">
              <w:rPr>
                <w:sz w:val="20"/>
                <w:szCs w:val="20"/>
              </w:rPr>
              <w:t>15</w:t>
            </w:r>
          </w:p>
        </w:tc>
        <w:tc>
          <w:tcPr>
            <w:tcW w:w="3283" w:type="dxa"/>
            <w:tcBorders>
              <w:top w:val="single" w:sz="4" w:space="0" w:color="auto"/>
              <w:left w:val="single" w:sz="4" w:space="0" w:color="auto"/>
              <w:bottom w:val="single" w:sz="4" w:space="0" w:color="auto"/>
              <w:right w:val="single" w:sz="4" w:space="0" w:color="auto"/>
            </w:tcBorders>
          </w:tcPr>
          <w:p w14:paraId="17CEA7FA"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Стеллаж</w:t>
            </w:r>
          </w:p>
        </w:tc>
        <w:tc>
          <w:tcPr>
            <w:tcW w:w="1701" w:type="dxa"/>
            <w:tcBorders>
              <w:top w:val="single" w:sz="4" w:space="0" w:color="auto"/>
              <w:left w:val="single" w:sz="4" w:space="0" w:color="auto"/>
              <w:bottom w:val="single" w:sz="4" w:space="0" w:color="auto"/>
              <w:right w:val="single" w:sz="4" w:space="0" w:color="auto"/>
            </w:tcBorders>
          </w:tcPr>
          <w:p w14:paraId="6E0ED27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AC5B32"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43369B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3100,00</w:t>
            </w:r>
          </w:p>
        </w:tc>
      </w:tr>
      <w:tr w:rsidR="00A752E6" w:rsidRPr="00404A50" w14:paraId="0E157DC7" w14:textId="77777777" w:rsidTr="00CF0554">
        <w:tc>
          <w:tcPr>
            <w:tcW w:w="545" w:type="dxa"/>
            <w:tcBorders>
              <w:top w:val="single" w:sz="4" w:space="0" w:color="auto"/>
              <w:left w:val="single" w:sz="4" w:space="0" w:color="auto"/>
              <w:bottom w:val="single" w:sz="4" w:space="0" w:color="auto"/>
              <w:right w:val="single" w:sz="4" w:space="0" w:color="auto"/>
            </w:tcBorders>
          </w:tcPr>
          <w:p w14:paraId="65E20DDF" w14:textId="77777777" w:rsidR="00A752E6" w:rsidRPr="00404A50" w:rsidRDefault="00A752E6" w:rsidP="00B11BE9">
            <w:pPr>
              <w:pStyle w:val="ConsPlusNormal"/>
              <w:jc w:val="center"/>
              <w:rPr>
                <w:sz w:val="20"/>
                <w:szCs w:val="20"/>
              </w:rPr>
            </w:pPr>
            <w:r w:rsidRPr="00404A50">
              <w:rPr>
                <w:sz w:val="20"/>
                <w:szCs w:val="20"/>
              </w:rPr>
              <w:t>16</w:t>
            </w:r>
          </w:p>
        </w:tc>
        <w:tc>
          <w:tcPr>
            <w:tcW w:w="3283" w:type="dxa"/>
            <w:tcBorders>
              <w:top w:val="single" w:sz="4" w:space="0" w:color="auto"/>
              <w:left w:val="single" w:sz="4" w:space="0" w:color="auto"/>
              <w:bottom w:val="single" w:sz="4" w:space="0" w:color="auto"/>
              <w:right w:val="single" w:sz="4" w:space="0" w:color="auto"/>
            </w:tcBorders>
          </w:tcPr>
          <w:p w14:paraId="2C3B0DBD"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Кресло «Танго»</w:t>
            </w:r>
          </w:p>
        </w:tc>
        <w:tc>
          <w:tcPr>
            <w:tcW w:w="1701" w:type="dxa"/>
            <w:tcBorders>
              <w:top w:val="single" w:sz="4" w:space="0" w:color="auto"/>
              <w:left w:val="single" w:sz="4" w:space="0" w:color="auto"/>
              <w:bottom w:val="single" w:sz="4" w:space="0" w:color="auto"/>
              <w:right w:val="single" w:sz="4" w:space="0" w:color="auto"/>
            </w:tcBorders>
          </w:tcPr>
          <w:p w14:paraId="708ACA73"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857FDC"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786EBEB"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6600,00</w:t>
            </w:r>
          </w:p>
        </w:tc>
      </w:tr>
      <w:tr w:rsidR="00A752E6" w:rsidRPr="00404A50" w14:paraId="3F17235E" w14:textId="77777777" w:rsidTr="00CF0554">
        <w:tc>
          <w:tcPr>
            <w:tcW w:w="545" w:type="dxa"/>
            <w:tcBorders>
              <w:top w:val="single" w:sz="4" w:space="0" w:color="auto"/>
              <w:left w:val="single" w:sz="4" w:space="0" w:color="auto"/>
              <w:bottom w:val="single" w:sz="4" w:space="0" w:color="auto"/>
              <w:right w:val="single" w:sz="4" w:space="0" w:color="auto"/>
            </w:tcBorders>
          </w:tcPr>
          <w:p w14:paraId="6986E1E1" w14:textId="77777777" w:rsidR="00A752E6" w:rsidRPr="00404A50" w:rsidRDefault="00A752E6" w:rsidP="00B11BE9">
            <w:pPr>
              <w:pStyle w:val="ConsPlusNormal"/>
              <w:jc w:val="center"/>
              <w:rPr>
                <w:sz w:val="20"/>
                <w:szCs w:val="20"/>
              </w:rPr>
            </w:pPr>
            <w:r w:rsidRPr="00404A50">
              <w:rPr>
                <w:sz w:val="20"/>
                <w:szCs w:val="20"/>
              </w:rPr>
              <w:t>17</w:t>
            </w:r>
          </w:p>
        </w:tc>
        <w:tc>
          <w:tcPr>
            <w:tcW w:w="3283" w:type="dxa"/>
            <w:tcBorders>
              <w:top w:val="single" w:sz="4" w:space="0" w:color="auto"/>
              <w:left w:val="single" w:sz="4" w:space="0" w:color="auto"/>
              <w:bottom w:val="single" w:sz="4" w:space="0" w:color="auto"/>
              <w:right w:val="single" w:sz="4" w:space="0" w:color="auto"/>
            </w:tcBorders>
          </w:tcPr>
          <w:p w14:paraId="7694637B"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Молоток отбойный</w:t>
            </w:r>
          </w:p>
        </w:tc>
        <w:tc>
          <w:tcPr>
            <w:tcW w:w="1701" w:type="dxa"/>
            <w:tcBorders>
              <w:top w:val="single" w:sz="4" w:space="0" w:color="auto"/>
              <w:left w:val="single" w:sz="4" w:space="0" w:color="auto"/>
              <w:bottom w:val="single" w:sz="4" w:space="0" w:color="auto"/>
              <w:right w:val="single" w:sz="4" w:space="0" w:color="auto"/>
            </w:tcBorders>
          </w:tcPr>
          <w:p w14:paraId="35B9515B"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72EAA6"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50A0ACEF"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12840,00</w:t>
            </w:r>
          </w:p>
        </w:tc>
      </w:tr>
      <w:tr w:rsidR="00A752E6" w:rsidRPr="00404A50" w14:paraId="0E8D3842" w14:textId="77777777" w:rsidTr="00CF0554">
        <w:tc>
          <w:tcPr>
            <w:tcW w:w="545" w:type="dxa"/>
            <w:tcBorders>
              <w:top w:val="single" w:sz="4" w:space="0" w:color="auto"/>
              <w:left w:val="single" w:sz="4" w:space="0" w:color="auto"/>
              <w:bottom w:val="single" w:sz="4" w:space="0" w:color="auto"/>
              <w:right w:val="single" w:sz="4" w:space="0" w:color="auto"/>
            </w:tcBorders>
          </w:tcPr>
          <w:p w14:paraId="75B49F1E" w14:textId="77777777" w:rsidR="00A752E6" w:rsidRPr="00404A50" w:rsidRDefault="00A752E6" w:rsidP="00B11BE9">
            <w:pPr>
              <w:pStyle w:val="ConsPlusNormal"/>
              <w:jc w:val="center"/>
              <w:rPr>
                <w:sz w:val="20"/>
                <w:szCs w:val="20"/>
              </w:rPr>
            </w:pPr>
            <w:r w:rsidRPr="00404A50">
              <w:rPr>
                <w:sz w:val="20"/>
                <w:szCs w:val="20"/>
              </w:rPr>
              <w:t>18</w:t>
            </w:r>
          </w:p>
        </w:tc>
        <w:tc>
          <w:tcPr>
            <w:tcW w:w="3283" w:type="dxa"/>
            <w:tcBorders>
              <w:top w:val="single" w:sz="4" w:space="0" w:color="auto"/>
              <w:left w:val="single" w:sz="4" w:space="0" w:color="auto"/>
              <w:bottom w:val="single" w:sz="4" w:space="0" w:color="auto"/>
              <w:right w:val="single" w:sz="4" w:space="0" w:color="auto"/>
            </w:tcBorders>
          </w:tcPr>
          <w:p w14:paraId="2D49372A"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proofErr w:type="spellStart"/>
            <w:r w:rsidRPr="00404A50">
              <w:rPr>
                <w:rFonts w:ascii="Times New Roman" w:hAnsi="Times New Roman" w:cs="Times New Roman"/>
                <w:sz w:val="20"/>
                <w:szCs w:val="20"/>
              </w:rPr>
              <w:t>Бензитример</w:t>
            </w:r>
            <w:proofErr w:type="spellEnd"/>
          </w:p>
        </w:tc>
        <w:tc>
          <w:tcPr>
            <w:tcW w:w="1701" w:type="dxa"/>
            <w:tcBorders>
              <w:top w:val="single" w:sz="4" w:space="0" w:color="auto"/>
              <w:left w:val="single" w:sz="4" w:space="0" w:color="auto"/>
              <w:bottom w:val="single" w:sz="4" w:space="0" w:color="auto"/>
              <w:right w:val="single" w:sz="4" w:space="0" w:color="auto"/>
            </w:tcBorders>
          </w:tcPr>
          <w:p w14:paraId="6CD6041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67211F"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346E8265"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25800,00</w:t>
            </w:r>
          </w:p>
        </w:tc>
      </w:tr>
      <w:tr w:rsidR="00A752E6" w:rsidRPr="00404A50" w14:paraId="17711F15" w14:textId="77777777" w:rsidTr="00CF0554">
        <w:tc>
          <w:tcPr>
            <w:tcW w:w="545" w:type="dxa"/>
            <w:tcBorders>
              <w:top w:val="single" w:sz="4" w:space="0" w:color="auto"/>
              <w:left w:val="single" w:sz="4" w:space="0" w:color="auto"/>
              <w:bottom w:val="single" w:sz="4" w:space="0" w:color="auto"/>
              <w:right w:val="single" w:sz="4" w:space="0" w:color="auto"/>
            </w:tcBorders>
          </w:tcPr>
          <w:p w14:paraId="5AB3EE1A" w14:textId="77777777" w:rsidR="00A752E6" w:rsidRPr="00404A50" w:rsidRDefault="00A752E6" w:rsidP="00B11BE9">
            <w:pPr>
              <w:pStyle w:val="ConsPlusNormal"/>
              <w:jc w:val="center"/>
              <w:rPr>
                <w:sz w:val="20"/>
                <w:szCs w:val="20"/>
              </w:rPr>
            </w:pPr>
            <w:r w:rsidRPr="00404A50">
              <w:rPr>
                <w:sz w:val="20"/>
                <w:szCs w:val="20"/>
              </w:rPr>
              <w:t>19</w:t>
            </w:r>
          </w:p>
        </w:tc>
        <w:tc>
          <w:tcPr>
            <w:tcW w:w="3283" w:type="dxa"/>
            <w:tcBorders>
              <w:top w:val="single" w:sz="4" w:space="0" w:color="auto"/>
              <w:left w:val="single" w:sz="4" w:space="0" w:color="auto"/>
              <w:bottom w:val="single" w:sz="4" w:space="0" w:color="auto"/>
              <w:right w:val="single" w:sz="4" w:space="0" w:color="auto"/>
            </w:tcBorders>
          </w:tcPr>
          <w:p w14:paraId="43C24924"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Видеокамера</w:t>
            </w:r>
          </w:p>
        </w:tc>
        <w:tc>
          <w:tcPr>
            <w:tcW w:w="1701" w:type="dxa"/>
            <w:tcBorders>
              <w:top w:val="single" w:sz="4" w:space="0" w:color="auto"/>
              <w:left w:val="single" w:sz="4" w:space="0" w:color="auto"/>
              <w:bottom w:val="single" w:sz="4" w:space="0" w:color="auto"/>
              <w:right w:val="single" w:sz="4" w:space="0" w:color="auto"/>
            </w:tcBorders>
          </w:tcPr>
          <w:p w14:paraId="0F7CC0EC"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01E537"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23C353C3"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12750,00</w:t>
            </w:r>
          </w:p>
        </w:tc>
      </w:tr>
      <w:tr w:rsidR="00A752E6" w:rsidRPr="00404A50" w14:paraId="665E937A" w14:textId="77777777" w:rsidTr="00CF0554">
        <w:tc>
          <w:tcPr>
            <w:tcW w:w="545" w:type="dxa"/>
            <w:tcBorders>
              <w:top w:val="single" w:sz="4" w:space="0" w:color="auto"/>
              <w:left w:val="single" w:sz="4" w:space="0" w:color="auto"/>
              <w:bottom w:val="single" w:sz="4" w:space="0" w:color="auto"/>
              <w:right w:val="single" w:sz="4" w:space="0" w:color="auto"/>
            </w:tcBorders>
          </w:tcPr>
          <w:p w14:paraId="69C227CB" w14:textId="77777777" w:rsidR="00A752E6" w:rsidRPr="00404A50" w:rsidRDefault="00A752E6" w:rsidP="00B11BE9">
            <w:pPr>
              <w:pStyle w:val="ConsPlusNormal"/>
              <w:jc w:val="center"/>
              <w:rPr>
                <w:sz w:val="20"/>
                <w:szCs w:val="20"/>
              </w:rPr>
            </w:pPr>
            <w:r w:rsidRPr="00404A50">
              <w:rPr>
                <w:sz w:val="20"/>
                <w:szCs w:val="20"/>
              </w:rPr>
              <w:t>20</w:t>
            </w:r>
          </w:p>
        </w:tc>
        <w:tc>
          <w:tcPr>
            <w:tcW w:w="3283" w:type="dxa"/>
            <w:tcBorders>
              <w:top w:val="single" w:sz="4" w:space="0" w:color="auto"/>
              <w:left w:val="single" w:sz="4" w:space="0" w:color="auto"/>
              <w:bottom w:val="single" w:sz="4" w:space="0" w:color="auto"/>
              <w:right w:val="single" w:sz="4" w:space="0" w:color="auto"/>
            </w:tcBorders>
          </w:tcPr>
          <w:p w14:paraId="587D754E"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Водонагреватель Эдисон</w:t>
            </w:r>
          </w:p>
        </w:tc>
        <w:tc>
          <w:tcPr>
            <w:tcW w:w="1701" w:type="dxa"/>
            <w:tcBorders>
              <w:top w:val="single" w:sz="4" w:space="0" w:color="auto"/>
              <w:left w:val="single" w:sz="4" w:space="0" w:color="auto"/>
              <w:bottom w:val="single" w:sz="4" w:space="0" w:color="auto"/>
              <w:right w:val="single" w:sz="4" w:space="0" w:color="auto"/>
            </w:tcBorders>
          </w:tcPr>
          <w:p w14:paraId="600A1404"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AEBFC1"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33FF5B4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14998,20</w:t>
            </w:r>
          </w:p>
        </w:tc>
      </w:tr>
      <w:tr w:rsidR="00A752E6" w:rsidRPr="00404A50" w14:paraId="6DBC81E6" w14:textId="77777777" w:rsidTr="00CF0554">
        <w:tc>
          <w:tcPr>
            <w:tcW w:w="545" w:type="dxa"/>
            <w:tcBorders>
              <w:top w:val="single" w:sz="4" w:space="0" w:color="auto"/>
              <w:left w:val="single" w:sz="4" w:space="0" w:color="auto"/>
              <w:bottom w:val="single" w:sz="4" w:space="0" w:color="auto"/>
              <w:right w:val="single" w:sz="4" w:space="0" w:color="auto"/>
            </w:tcBorders>
          </w:tcPr>
          <w:p w14:paraId="554CAED9" w14:textId="77777777" w:rsidR="00A752E6" w:rsidRPr="00404A50" w:rsidRDefault="00A752E6" w:rsidP="00B11BE9">
            <w:pPr>
              <w:pStyle w:val="ConsPlusNormal"/>
              <w:jc w:val="center"/>
              <w:rPr>
                <w:sz w:val="20"/>
                <w:szCs w:val="20"/>
              </w:rPr>
            </w:pPr>
            <w:r w:rsidRPr="00404A50">
              <w:rPr>
                <w:sz w:val="20"/>
                <w:szCs w:val="20"/>
              </w:rPr>
              <w:t>21</w:t>
            </w:r>
          </w:p>
        </w:tc>
        <w:tc>
          <w:tcPr>
            <w:tcW w:w="3283" w:type="dxa"/>
            <w:tcBorders>
              <w:top w:val="single" w:sz="4" w:space="0" w:color="auto"/>
              <w:left w:val="single" w:sz="4" w:space="0" w:color="auto"/>
              <w:bottom w:val="single" w:sz="4" w:space="0" w:color="auto"/>
              <w:right w:val="single" w:sz="4" w:space="0" w:color="auto"/>
            </w:tcBorders>
          </w:tcPr>
          <w:p w14:paraId="79DC9A83"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Вывеска «Ритуал»</w:t>
            </w:r>
          </w:p>
        </w:tc>
        <w:tc>
          <w:tcPr>
            <w:tcW w:w="1701" w:type="dxa"/>
            <w:tcBorders>
              <w:top w:val="single" w:sz="4" w:space="0" w:color="auto"/>
              <w:left w:val="single" w:sz="4" w:space="0" w:color="auto"/>
              <w:bottom w:val="single" w:sz="4" w:space="0" w:color="auto"/>
              <w:right w:val="single" w:sz="4" w:space="0" w:color="auto"/>
            </w:tcBorders>
          </w:tcPr>
          <w:p w14:paraId="1F20921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908765"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26A6F2C7"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8750,00</w:t>
            </w:r>
          </w:p>
        </w:tc>
      </w:tr>
      <w:tr w:rsidR="00A752E6" w:rsidRPr="00404A50" w14:paraId="684CF810" w14:textId="77777777" w:rsidTr="00CF0554">
        <w:tc>
          <w:tcPr>
            <w:tcW w:w="545" w:type="dxa"/>
            <w:tcBorders>
              <w:top w:val="single" w:sz="4" w:space="0" w:color="auto"/>
              <w:left w:val="single" w:sz="4" w:space="0" w:color="auto"/>
              <w:bottom w:val="single" w:sz="4" w:space="0" w:color="auto"/>
              <w:right w:val="single" w:sz="4" w:space="0" w:color="auto"/>
            </w:tcBorders>
          </w:tcPr>
          <w:p w14:paraId="73D04AF0" w14:textId="77777777" w:rsidR="00A752E6" w:rsidRPr="00404A50" w:rsidRDefault="00A752E6" w:rsidP="00B11BE9">
            <w:pPr>
              <w:pStyle w:val="ConsPlusNormal"/>
              <w:jc w:val="center"/>
              <w:rPr>
                <w:sz w:val="20"/>
                <w:szCs w:val="20"/>
              </w:rPr>
            </w:pPr>
            <w:r w:rsidRPr="00404A50">
              <w:rPr>
                <w:sz w:val="20"/>
                <w:szCs w:val="20"/>
              </w:rPr>
              <w:t>22</w:t>
            </w:r>
          </w:p>
        </w:tc>
        <w:tc>
          <w:tcPr>
            <w:tcW w:w="3283" w:type="dxa"/>
            <w:tcBorders>
              <w:top w:val="single" w:sz="4" w:space="0" w:color="auto"/>
              <w:left w:val="single" w:sz="4" w:space="0" w:color="auto"/>
              <w:bottom w:val="single" w:sz="4" w:space="0" w:color="auto"/>
              <w:right w:val="single" w:sz="4" w:space="0" w:color="auto"/>
            </w:tcBorders>
          </w:tcPr>
          <w:p w14:paraId="18D7D918"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Стенд</w:t>
            </w:r>
          </w:p>
        </w:tc>
        <w:tc>
          <w:tcPr>
            <w:tcW w:w="1701" w:type="dxa"/>
            <w:tcBorders>
              <w:top w:val="single" w:sz="4" w:space="0" w:color="auto"/>
              <w:left w:val="single" w:sz="4" w:space="0" w:color="auto"/>
              <w:bottom w:val="single" w:sz="4" w:space="0" w:color="auto"/>
              <w:right w:val="single" w:sz="4" w:space="0" w:color="auto"/>
            </w:tcBorders>
          </w:tcPr>
          <w:p w14:paraId="2BB02398"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5248B3"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32BBC3A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2850,00</w:t>
            </w:r>
          </w:p>
        </w:tc>
      </w:tr>
      <w:tr w:rsidR="00A752E6" w:rsidRPr="00404A50" w14:paraId="7BD2D399" w14:textId="77777777" w:rsidTr="00CF0554">
        <w:tc>
          <w:tcPr>
            <w:tcW w:w="545" w:type="dxa"/>
            <w:tcBorders>
              <w:top w:val="single" w:sz="4" w:space="0" w:color="auto"/>
              <w:left w:val="single" w:sz="4" w:space="0" w:color="auto"/>
              <w:bottom w:val="single" w:sz="4" w:space="0" w:color="auto"/>
              <w:right w:val="single" w:sz="4" w:space="0" w:color="auto"/>
            </w:tcBorders>
          </w:tcPr>
          <w:p w14:paraId="6BD57253" w14:textId="77777777" w:rsidR="00A752E6" w:rsidRPr="00404A50" w:rsidRDefault="00A752E6" w:rsidP="00B11BE9">
            <w:pPr>
              <w:pStyle w:val="ConsPlusNormal"/>
              <w:jc w:val="center"/>
              <w:rPr>
                <w:sz w:val="20"/>
                <w:szCs w:val="20"/>
              </w:rPr>
            </w:pPr>
            <w:r w:rsidRPr="00404A50">
              <w:rPr>
                <w:sz w:val="20"/>
                <w:szCs w:val="20"/>
              </w:rPr>
              <w:t>23</w:t>
            </w:r>
          </w:p>
        </w:tc>
        <w:tc>
          <w:tcPr>
            <w:tcW w:w="3283" w:type="dxa"/>
            <w:tcBorders>
              <w:top w:val="single" w:sz="4" w:space="0" w:color="auto"/>
              <w:left w:val="single" w:sz="4" w:space="0" w:color="auto"/>
              <w:bottom w:val="single" w:sz="4" w:space="0" w:color="auto"/>
              <w:right w:val="single" w:sz="4" w:space="0" w:color="auto"/>
            </w:tcBorders>
          </w:tcPr>
          <w:p w14:paraId="768FC54C"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Стол</w:t>
            </w:r>
          </w:p>
        </w:tc>
        <w:tc>
          <w:tcPr>
            <w:tcW w:w="1701" w:type="dxa"/>
            <w:tcBorders>
              <w:top w:val="single" w:sz="4" w:space="0" w:color="auto"/>
              <w:left w:val="single" w:sz="4" w:space="0" w:color="auto"/>
              <w:bottom w:val="single" w:sz="4" w:space="0" w:color="auto"/>
              <w:right w:val="single" w:sz="4" w:space="0" w:color="auto"/>
            </w:tcBorders>
          </w:tcPr>
          <w:p w14:paraId="0490EB3A"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9CB1DD"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0460420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3700,00</w:t>
            </w:r>
          </w:p>
        </w:tc>
      </w:tr>
      <w:tr w:rsidR="00A752E6" w:rsidRPr="00404A50" w14:paraId="15A80730" w14:textId="77777777" w:rsidTr="00CF0554">
        <w:tc>
          <w:tcPr>
            <w:tcW w:w="545" w:type="dxa"/>
            <w:tcBorders>
              <w:top w:val="single" w:sz="4" w:space="0" w:color="auto"/>
              <w:left w:val="single" w:sz="4" w:space="0" w:color="auto"/>
              <w:bottom w:val="single" w:sz="4" w:space="0" w:color="auto"/>
              <w:right w:val="single" w:sz="4" w:space="0" w:color="auto"/>
            </w:tcBorders>
          </w:tcPr>
          <w:p w14:paraId="620C7D7B" w14:textId="77777777" w:rsidR="00A752E6" w:rsidRPr="00404A50" w:rsidRDefault="00A752E6" w:rsidP="00B11BE9">
            <w:pPr>
              <w:pStyle w:val="ConsPlusNormal"/>
              <w:jc w:val="center"/>
              <w:rPr>
                <w:sz w:val="20"/>
                <w:szCs w:val="20"/>
              </w:rPr>
            </w:pPr>
            <w:r w:rsidRPr="00404A50">
              <w:rPr>
                <w:sz w:val="20"/>
                <w:szCs w:val="20"/>
              </w:rPr>
              <w:t>24</w:t>
            </w:r>
          </w:p>
        </w:tc>
        <w:tc>
          <w:tcPr>
            <w:tcW w:w="3283" w:type="dxa"/>
            <w:tcBorders>
              <w:top w:val="single" w:sz="4" w:space="0" w:color="auto"/>
              <w:left w:val="single" w:sz="4" w:space="0" w:color="auto"/>
              <w:bottom w:val="single" w:sz="4" w:space="0" w:color="auto"/>
              <w:right w:val="single" w:sz="4" w:space="0" w:color="auto"/>
            </w:tcBorders>
          </w:tcPr>
          <w:p w14:paraId="1436BCEA"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Стол угловой с надстройкой</w:t>
            </w:r>
          </w:p>
        </w:tc>
        <w:tc>
          <w:tcPr>
            <w:tcW w:w="1701" w:type="dxa"/>
            <w:tcBorders>
              <w:top w:val="single" w:sz="4" w:space="0" w:color="auto"/>
              <w:left w:val="single" w:sz="4" w:space="0" w:color="auto"/>
              <w:bottom w:val="single" w:sz="4" w:space="0" w:color="auto"/>
              <w:right w:val="single" w:sz="4" w:space="0" w:color="auto"/>
            </w:tcBorders>
          </w:tcPr>
          <w:p w14:paraId="12FA1FB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9EBC78"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04B1020B"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8000,00</w:t>
            </w:r>
          </w:p>
        </w:tc>
      </w:tr>
      <w:tr w:rsidR="00A752E6" w:rsidRPr="00404A50" w14:paraId="09A125BC" w14:textId="77777777" w:rsidTr="00CF0554">
        <w:tc>
          <w:tcPr>
            <w:tcW w:w="545" w:type="dxa"/>
            <w:tcBorders>
              <w:top w:val="single" w:sz="4" w:space="0" w:color="auto"/>
              <w:left w:val="single" w:sz="4" w:space="0" w:color="auto"/>
              <w:bottom w:val="single" w:sz="4" w:space="0" w:color="auto"/>
              <w:right w:val="single" w:sz="4" w:space="0" w:color="auto"/>
            </w:tcBorders>
          </w:tcPr>
          <w:p w14:paraId="6A286FD6" w14:textId="77777777" w:rsidR="00A752E6" w:rsidRPr="00404A50" w:rsidRDefault="00A752E6" w:rsidP="00B11BE9">
            <w:pPr>
              <w:pStyle w:val="ConsPlusNormal"/>
              <w:jc w:val="center"/>
              <w:rPr>
                <w:sz w:val="20"/>
                <w:szCs w:val="20"/>
              </w:rPr>
            </w:pPr>
            <w:r w:rsidRPr="00404A50">
              <w:rPr>
                <w:sz w:val="20"/>
                <w:szCs w:val="20"/>
              </w:rPr>
              <w:t>25</w:t>
            </w:r>
          </w:p>
        </w:tc>
        <w:tc>
          <w:tcPr>
            <w:tcW w:w="3283" w:type="dxa"/>
            <w:tcBorders>
              <w:top w:val="single" w:sz="4" w:space="0" w:color="auto"/>
              <w:left w:val="single" w:sz="4" w:space="0" w:color="auto"/>
              <w:bottom w:val="single" w:sz="4" w:space="0" w:color="auto"/>
              <w:right w:val="single" w:sz="4" w:space="0" w:color="auto"/>
            </w:tcBorders>
          </w:tcPr>
          <w:p w14:paraId="2C5755CF"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Стул</w:t>
            </w:r>
          </w:p>
        </w:tc>
        <w:tc>
          <w:tcPr>
            <w:tcW w:w="1701" w:type="dxa"/>
            <w:tcBorders>
              <w:top w:val="single" w:sz="4" w:space="0" w:color="auto"/>
              <w:left w:val="single" w:sz="4" w:space="0" w:color="auto"/>
              <w:bottom w:val="single" w:sz="4" w:space="0" w:color="auto"/>
              <w:right w:val="single" w:sz="4" w:space="0" w:color="auto"/>
            </w:tcBorders>
          </w:tcPr>
          <w:p w14:paraId="2D83C3B6"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F7EAF8"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6BFDFB5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9388,24</w:t>
            </w:r>
          </w:p>
        </w:tc>
      </w:tr>
      <w:tr w:rsidR="00A752E6" w:rsidRPr="00404A50" w14:paraId="48DF6FC3" w14:textId="77777777" w:rsidTr="00CF0554">
        <w:tc>
          <w:tcPr>
            <w:tcW w:w="545" w:type="dxa"/>
            <w:tcBorders>
              <w:top w:val="single" w:sz="4" w:space="0" w:color="auto"/>
              <w:left w:val="single" w:sz="4" w:space="0" w:color="auto"/>
              <w:bottom w:val="single" w:sz="4" w:space="0" w:color="auto"/>
              <w:right w:val="single" w:sz="4" w:space="0" w:color="auto"/>
            </w:tcBorders>
          </w:tcPr>
          <w:p w14:paraId="06315605" w14:textId="77777777" w:rsidR="00A752E6" w:rsidRPr="00404A50" w:rsidRDefault="00A752E6" w:rsidP="00B11BE9">
            <w:pPr>
              <w:pStyle w:val="ConsPlusNormal"/>
              <w:jc w:val="center"/>
              <w:rPr>
                <w:sz w:val="20"/>
                <w:szCs w:val="20"/>
              </w:rPr>
            </w:pPr>
            <w:r w:rsidRPr="00404A50">
              <w:rPr>
                <w:sz w:val="20"/>
                <w:szCs w:val="20"/>
              </w:rPr>
              <w:t>26</w:t>
            </w:r>
          </w:p>
        </w:tc>
        <w:tc>
          <w:tcPr>
            <w:tcW w:w="3283" w:type="dxa"/>
            <w:tcBorders>
              <w:top w:val="single" w:sz="4" w:space="0" w:color="auto"/>
              <w:left w:val="single" w:sz="4" w:space="0" w:color="auto"/>
              <w:bottom w:val="single" w:sz="4" w:space="0" w:color="auto"/>
              <w:right w:val="single" w:sz="4" w:space="0" w:color="auto"/>
            </w:tcBorders>
          </w:tcPr>
          <w:p w14:paraId="2DBDC48D"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Тумба</w:t>
            </w:r>
          </w:p>
        </w:tc>
        <w:tc>
          <w:tcPr>
            <w:tcW w:w="1701" w:type="dxa"/>
            <w:tcBorders>
              <w:top w:val="single" w:sz="4" w:space="0" w:color="auto"/>
              <w:left w:val="single" w:sz="4" w:space="0" w:color="auto"/>
              <w:bottom w:val="single" w:sz="4" w:space="0" w:color="auto"/>
              <w:right w:val="single" w:sz="4" w:space="0" w:color="auto"/>
            </w:tcBorders>
          </w:tcPr>
          <w:p w14:paraId="642A1AAE"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4E6DA9"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61D1CE2D"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3990,00</w:t>
            </w:r>
          </w:p>
        </w:tc>
      </w:tr>
      <w:tr w:rsidR="00A752E6" w:rsidRPr="00404A50" w14:paraId="6ACF8E40" w14:textId="77777777" w:rsidTr="00CF0554">
        <w:tc>
          <w:tcPr>
            <w:tcW w:w="545" w:type="dxa"/>
            <w:tcBorders>
              <w:top w:val="single" w:sz="4" w:space="0" w:color="auto"/>
              <w:left w:val="single" w:sz="4" w:space="0" w:color="auto"/>
              <w:bottom w:val="single" w:sz="4" w:space="0" w:color="auto"/>
              <w:right w:val="single" w:sz="4" w:space="0" w:color="auto"/>
            </w:tcBorders>
          </w:tcPr>
          <w:p w14:paraId="3ECF5665" w14:textId="77777777" w:rsidR="00A752E6" w:rsidRPr="00404A50" w:rsidRDefault="00A752E6" w:rsidP="00B11BE9">
            <w:pPr>
              <w:pStyle w:val="ConsPlusNormal"/>
              <w:jc w:val="center"/>
              <w:rPr>
                <w:sz w:val="20"/>
                <w:szCs w:val="20"/>
              </w:rPr>
            </w:pPr>
            <w:r w:rsidRPr="00404A50">
              <w:rPr>
                <w:sz w:val="20"/>
                <w:szCs w:val="20"/>
              </w:rPr>
              <w:t>27</w:t>
            </w:r>
          </w:p>
        </w:tc>
        <w:tc>
          <w:tcPr>
            <w:tcW w:w="3283" w:type="dxa"/>
            <w:tcBorders>
              <w:top w:val="single" w:sz="4" w:space="0" w:color="auto"/>
              <w:left w:val="single" w:sz="4" w:space="0" w:color="auto"/>
              <w:bottom w:val="single" w:sz="4" w:space="0" w:color="auto"/>
              <w:right w:val="single" w:sz="4" w:space="0" w:color="auto"/>
            </w:tcBorders>
          </w:tcPr>
          <w:p w14:paraId="33323044"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Унитаз – компакт «Идеал» Эконом</w:t>
            </w:r>
          </w:p>
        </w:tc>
        <w:tc>
          <w:tcPr>
            <w:tcW w:w="1701" w:type="dxa"/>
            <w:tcBorders>
              <w:top w:val="single" w:sz="4" w:space="0" w:color="auto"/>
              <w:left w:val="single" w:sz="4" w:space="0" w:color="auto"/>
              <w:bottom w:val="single" w:sz="4" w:space="0" w:color="auto"/>
              <w:right w:val="single" w:sz="4" w:space="0" w:color="auto"/>
            </w:tcBorders>
          </w:tcPr>
          <w:p w14:paraId="277276CC"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443EA2"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6E23B47A"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4151,00</w:t>
            </w:r>
          </w:p>
        </w:tc>
      </w:tr>
      <w:tr w:rsidR="00A752E6" w:rsidRPr="00404A50" w14:paraId="522D9D35" w14:textId="77777777" w:rsidTr="00CF0554">
        <w:tc>
          <w:tcPr>
            <w:tcW w:w="545" w:type="dxa"/>
            <w:tcBorders>
              <w:top w:val="single" w:sz="4" w:space="0" w:color="auto"/>
              <w:left w:val="single" w:sz="4" w:space="0" w:color="auto"/>
              <w:bottom w:val="single" w:sz="4" w:space="0" w:color="auto"/>
              <w:right w:val="single" w:sz="4" w:space="0" w:color="auto"/>
            </w:tcBorders>
          </w:tcPr>
          <w:p w14:paraId="379116AD" w14:textId="77777777" w:rsidR="00A752E6" w:rsidRPr="00404A50" w:rsidRDefault="00A752E6" w:rsidP="00B11BE9">
            <w:pPr>
              <w:pStyle w:val="ConsPlusNormal"/>
              <w:jc w:val="center"/>
              <w:rPr>
                <w:sz w:val="20"/>
                <w:szCs w:val="20"/>
              </w:rPr>
            </w:pPr>
            <w:r w:rsidRPr="00404A50">
              <w:rPr>
                <w:sz w:val="20"/>
                <w:szCs w:val="20"/>
              </w:rPr>
              <w:t>28</w:t>
            </w:r>
          </w:p>
        </w:tc>
        <w:tc>
          <w:tcPr>
            <w:tcW w:w="3283" w:type="dxa"/>
            <w:tcBorders>
              <w:top w:val="single" w:sz="4" w:space="0" w:color="auto"/>
              <w:left w:val="single" w:sz="4" w:space="0" w:color="auto"/>
              <w:bottom w:val="single" w:sz="4" w:space="0" w:color="auto"/>
              <w:right w:val="single" w:sz="4" w:space="0" w:color="auto"/>
            </w:tcBorders>
          </w:tcPr>
          <w:p w14:paraId="541FB434"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Урна металлическая с пепельницей зеленая</w:t>
            </w:r>
          </w:p>
        </w:tc>
        <w:tc>
          <w:tcPr>
            <w:tcW w:w="1701" w:type="dxa"/>
            <w:tcBorders>
              <w:top w:val="single" w:sz="4" w:space="0" w:color="auto"/>
              <w:left w:val="single" w:sz="4" w:space="0" w:color="auto"/>
              <w:bottom w:val="single" w:sz="4" w:space="0" w:color="auto"/>
              <w:right w:val="single" w:sz="4" w:space="0" w:color="auto"/>
            </w:tcBorders>
          </w:tcPr>
          <w:p w14:paraId="5F51020F"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C8EB1E"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53F0A66E"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790,00</w:t>
            </w:r>
          </w:p>
        </w:tc>
      </w:tr>
      <w:tr w:rsidR="00A752E6" w:rsidRPr="00404A50" w14:paraId="6DBD89AC" w14:textId="77777777" w:rsidTr="00CF0554">
        <w:tc>
          <w:tcPr>
            <w:tcW w:w="545" w:type="dxa"/>
            <w:tcBorders>
              <w:top w:val="single" w:sz="4" w:space="0" w:color="auto"/>
              <w:left w:val="single" w:sz="4" w:space="0" w:color="auto"/>
              <w:bottom w:val="single" w:sz="4" w:space="0" w:color="auto"/>
              <w:right w:val="single" w:sz="4" w:space="0" w:color="auto"/>
            </w:tcBorders>
          </w:tcPr>
          <w:p w14:paraId="3AF4CC87" w14:textId="77777777" w:rsidR="00A752E6" w:rsidRPr="00404A50" w:rsidRDefault="00A752E6" w:rsidP="00B11BE9">
            <w:pPr>
              <w:pStyle w:val="ConsPlusNormal"/>
              <w:jc w:val="center"/>
              <w:rPr>
                <w:sz w:val="20"/>
                <w:szCs w:val="20"/>
              </w:rPr>
            </w:pPr>
            <w:r w:rsidRPr="00404A50">
              <w:rPr>
                <w:sz w:val="20"/>
                <w:szCs w:val="20"/>
              </w:rPr>
              <w:t>29</w:t>
            </w:r>
          </w:p>
        </w:tc>
        <w:tc>
          <w:tcPr>
            <w:tcW w:w="3283" w:type="dxa"/>
            <w:tcBorders>
              <w:top w:val="single" w:sz="4" w:space="0" w:color="auto"/>
              <w:left w:val="single" w:sz="4" w:space="0" w:color="auto"/>
              <w:bottom w:val="single" w:sz="4" w:space="0" w:color="auto"/>
              <w:right w:val="single" w:sz="4" w:space="0" w:color="auto"/>
            </w:tcBorders>
          </w:tcPr>
          <w:p w14:paraId="5C571B73"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Фискальный накопитель ФН-1,1</w:t>
            </w:r>
          </w:p>
        </w:tc>
        <w:tc>
          <w:tcPr>
            <w:tcW w:w="1701" w:type="dxa"/>
            <w:tcBorders>
              <w:top w:val="single" w:sz="4" w:space="0" w:color="auto"/>
              <w:left w:val="single" w:sz="4" w:space="0" w:color="auto"/>
              <w:bottom w:val="single" w:sz="4" w:space="0" w:color="auto"/>
              <w:right w:val="single" w:sz="4" w:space="0" w:color="auto"/>
            </w:tcBorders>
          </w:tcPr>
          <w:p w14:paraId="14C504C3"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547B96"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75162605"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10500,00</w:t>
            </w:r>
          </w:p>
        </w:tc>
      </w:tr>
      <w:tr w:rsidR="00A752E6" w:rsidRPr="00404A50" w14:paraId="17A6880E" w14:textId="77777777" w:rsidTr="00CF0554">
        <w:tc>
          <w:tcPr>
            <w:tcW w:w="545" w:type="dxa"/>
            <w:tcBorders>
              <w:top w:val="single" w:sz="4" w:space="0" w:color="auto"/>
              <w:left w:val="single" w:sz="4" w:space="0" w:color="auto"/>
              <w:bottom w:val="single" w:sz="4" w:space="0" w:color="auto"/>
              <w:right w:val="single" w:sz="4" w:space="0" w:color="auto"/>
            </w:tcBorders>
          </w:tcPr>
          <w:p w14:paraId="1B576F11" w14:textId="77777777" w:rsidR="00A752E6" w:rsidRPr="00404A50" w:rsidRDefault="00A752E6" w:rsidP="00B11BE9">
            <w:pPr>
              <w:pStyle w:val="ConsPlusNormal"/>
              <w:jc w:val="center"/>
              <w:rPr>
                <w:sz w:val="20"/>
                <w:szCs w:val="20"/>
              </w:rPr>
            </w:pPr>
            <w:r w:rsidRPr="00404A50">
              <w:rPr>
                <w:sz w:val="20"/>
                <w:szCs w:val="20"/>
              </w:rPr>
              <w:t>30</w:t>
            </w:r>
          </w:p>
        </w:tc>
        <w:tc>
          <w:tcPr>
            <w:tcW w:w="3283" w:type="dxa"/>
            <w:tcBorders>
              <w:top w:val="single" w:sz="4" w:space="0" w:color="auto"/>
              <w:left w:val="single" w:sz="4" w:space="0" w:color="auto"/>
              <w:bottom w:val="single" w:sz="4" w:space="0" w:color="auto"/>
              <w:right w:val="single" w:sz="4" w:space="0" w:color="auto"/>
            </w:tcBorders>
          </w:tcPr>
          <w:p w14:paraId="044CA217" w14:textId="77777777" w:rsidR="00A752E6" w:rsidRPr="00404A50"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Бензопила</w:t>
            </w:r>
          </w:p>
        </w:tc>
        <w:tc>
          <w:tcPr>
            <w:tcW w:w="1701" w:type="dxa"/>
            <w:tcBorders>
              <w:top w:val="single" w:sz="4" w:space="0" w:color="auto"/>
              <w:left w:val="single" w:sz="4" w:space="0" w:color="auto"/>
              <w:bottom w:val="single" w:sz="4" w:space="0" w:color="auto"/>
              <w:right w:val="single" w:sz="4" w:space="0" w:color="auto"/>
            </w:tcBorders>
          </w:tcPr>
          <w:p w14:paraId="0AF307B4"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7B3279"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194C1AA2" w14:textId="77777777" w:rsidR="00A752E6" w:rsidRPr="00404A50"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404A50">
              <w:rPr>
                <w:rFonts w:ascii="Times New Roman" w:hAnsi="Times New Roman" w:cs="Times New Roman"/>
                <w:sz w:val="20"/>
                <w:szCs w:val="20"/>
              </w:rPr>
              <w:t>12460,00</w:t>
            </w:r>
          </w:p>
        </w:tc>
      </w:tr>
      <w:tr w:rsidR="00A752E6" w:rsidRPr="00404A50" w14:paraId="40ACE9D8" w14:textId="77777777" w:rsidTr="00CF0554">
        <w:tc>
          <w:tcPr>
            <w:tcW w:w="545" w:type="dxa"/>
            <w:tcBorders>
              <w:top w:val="single" w:sz="4" w:space="0" w:color="auto"/>
              <w:left w:val="single" w:sz="4" w:space="0" w:color="auto"/>
              <w:bottom w:val="single" w:sz="4" w:space="0" w:color="auto"/>
              <w:right w:val="single" w:sz="4" w:space="0" w:color="auto"/>
            </w:tcBorders>
          </w:tcPr>
          <w:p w14:paraId="6ABE3456" w14:textId="77777777" w:rsidR="00A752E6" w:rsidRPr="00404A50" w:rsidRDefault="00A752E6" w:rsidP="00B11BE9">
            <w:pPr>
              <w:pStyle w:val="ConsPlusNormal"/>
              <w:jc w:val="center"/>
              <w:rPr>
                <w:sz w:val="20"/>
                <w:szCs w:val="20"/>
              </w:rPr>
            </w:pPr>
          </w:p>
        </w:tc>
        <w:tc>
          <w:tcPr>
            <w:tcW w:w="3283" w:type="dxa"/>
            <w:tcBorders>
              <w:top w:val="single" w:sz="4" w:space="0" w:color="auto"/>
              <w:left w:val="single" w:sz="4" w:space="0" w:color="auto"/>
              <w:bottom w:val="single" w:sz="4" w:space="0" w:color="auto"/>
              <w:right w:val="single" w:sz="4" w:space="0" w:color="auto"/>
            </w:tcBorders>
          </w:tcPr>
          <w:p w14:paraId="1DEAAA60" w14:textId="77777777" w:rsidR="00A752E6" w:rsidRPr="00404A50" w:rsidRDefault="00A752E6" w:rsidP="00B11BE9">
            <w:pPr>
              <w:pStyle w:val="ConsPlusNormal"/>
              <w:jc w:val="center"/>
              <w:rPr>
                <w:sz w:val="20"/>
                <w:szCs w:val="20"/>
              </w:rPr>
            </w:pPr>
            <w:r w:rsidRPr="00404A50">
              <w:rPr>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14:paraId="4E96E444"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BFD1CF" w14:textId="77777777" w:rsidR="00A752E6" w:rsidRPr="00404A50" w:rsidRDefault="00A752E6" w:rsidP="00B11BE9">
            <w:pPr>
              <w:pStyle w:val="ConsPlusNormal"/>
              <w:jc w:val="center"/>
              <w:rPr>
                <w:sz w:val="20"/>
                <w:szCs w:val="20"/>
              </w:rPr>
            </w:pPr>
          </w:p>
        </w:tc>
        <w:tc>
          <w:tcPr>
            <w:tcW w:w="2546" w:type="dxa"/>
            <w:tcBorders>
              <w:top w:val="single" w:sz="4" w:space="0" w:color="auto"/>
              <w:left w:val="single" w:sz="4" w:space="0" w:color="auto"/>
              <w:bottom w:val="single" w:sz="4" w:space="0" w:color="auto"/>
              <w:right w:val="single" w:sz="4" w:space="0" w:color="auto"/>
            </w:tcBorders>
          </w:tcPr>
          <w:p w14:paraId="12E0A228" w14:textId="77777777" w:rsidR="00A752E6" w:rsidRPr="00404A50" w:rsidRDefault="00A752E6" w:rsidP="00B11BE9">
            <w:pPr>
              <w:pStyle w:val="ConsPlusNormal"/>
              <w:jc w:val="center"/>
              <w:rPr>
                <w:sz w:val="20"/>
                <w:szCs w:val="20"/>
              </w:rPr>
            </w:pPr>
            <w:r w:rsidRPr="00404A50">
              <w:rPr>
                <w:sz w:val="20"/>
                <w:szCs w:val="20"/>
              </w:rPr>
              <w:t>1126375,48</w:t>
            </w:r>
          </w:p>
          <w:p w14:paraId="4EB99599" w14:textId="77777777" w:rsidR="00A752E6" w:rsidRPr="00404A50" w:rsidRDefault="00A752E6" w:rsidP="00B11BE9">
            <w:pPr>
              <w:pStyle w:val="ConsPlusNormal"/>
              <w:jc w:val="center"/>
              <w:rPr>
                <w:sz w:val="20"/>
                <w:szCs w:val="20"/>
              </w:rPr>
            </w:pPr>
          </w:p>
        </w:tc>
      </w:tr>
    </w:tbl>
    <w:p w14:paraId="69CFB157" w14:textId="77777777" w:rsidR="003B2EF4" w:rsidRPr="00B11BE9" w:rsidRDefault="003B2EF4" w:rsidP="006B6D3C">
      <w:pPr>
        <w:pStyle w:val="ConsPlusNormal"/>
        <w:jc w:val="both"/>
        <w:rPr>
          <w:sz w:val="28"/>
          <w:szCs w:val="28"/>
        </w:rPr>
      </w:pPr>
    </w:p>
    <w:p w14:paraId="78FCA197" w14:textId="77777777" w:rsidR="00A752E6" w:rsidRPr="003B2EF4" w:rsidRDefault="00A752E6" w:rsidP="00B11BE9">
      <w:pPr>
        <w:pStyle w:val="ConsPlusNormal"/>
        <w:jc w:val="center"/>
      </w:pPr>
      <w:r w:rsidRPr="003B2EF4">
        <w:t>Всего основные средства: 4 876 934,81 рублей.</w:t>
      </w:r>
    </w:p>
    <w:p w14:paraId="60717EF4" w14:textId="77777777" w:rsidR="00A752E6" w:rsidRPr="003B2EF4" w:rsidRDefault="00A752E6" w:rsidP="00B11BE9">
      <w:pPr>
        <w:pStyle w:val="ConsPlusNormal"/>
        <w:jc w:val="center"/>
      </w:pPr>
      <w:r w:rsidRPr="003B2EF4">
        <w:t>2. Нематериальные активы: нет</w:t>
      </w:r>
    </w:p>
    <w:p w14:paraId="5A7A279E" w14:textId="77777777" w:rsidR="00A752E6" w:rsidRPr="003B2EF4" w:rsidRDefault="00A752E6" w:rsidP="00B11BE9">
      <w:pPr>
        <w:pStyle w:val="ConsPlusNormal"/>
        <w:jc w:val="center"/>
      </w:pPr>
      <w:r w:rsidRPr="003B2EF4">
        <w:t>3. Оборудование к установке: нет</w:t>
      </w:r>
    </w:p>
    <w:p w14:paraId="35F8D5BF" w14:textId="77777777" w:rsidR="00A752E6" w:rsidRPr="003B2EF4" w:rsidRDefault="00A752E6" w:rsidP="00B11BE9">
      <w:pPr>
        <w:pStyle w:val="ConsPlusNormal"/>
        <w:jc w:val="center"/>
      </w:pPr>
      <w:r w:rsidRPr="003B2EF4">
        <w:t>4. Вложения во внеоборотные активы: нет</w:t>
      </w:r>
    </w:p>
    <w:p w14:paraId="1F7DCE9C" w14:textId="77777777" w:rsidR="00A752E6" w:rsidRPr="003B2EF4" w:rsidRDefault="00A752E6" w:rsidP="00B11BE9">
      <w:pPr>
        <w:pStyle w:val="ConsPlusNormal"/>
        <w:jc w:val="center"/>
      </w:pPr>
      <w:r w:rsidRPr="003B2EF4">
        <w:t>5. Доходные вложения в материальные ценности: нет</w:t>
      </w:r>
    </w:p>
    <w:p w14:paraId="21BA262F" w14:textId="77777777" w:rsidR="00A752E6" w:rsidRPr="003B2EF4" w:rsidRDefault="00A752E6" w:rsidP="00B11BE9">
      <w:pPr>
        <w:pStyle w:val="ConsPlusNormal"/>
        <w:jc w:val="center"/>
      </w:pPr>
      <w:r w:rsidRPr="003B2EF4">
        <w:t>6. Прочие внеоборотные активы: нет</w:t>
      </w:r>
    </w:p>
    <w:p w14:paraId="22AC4F6A" w14:textId="77777777" w:rsidR="00A752E6" w:rsidRPr="003B2EF4" w:rsidRDefault="00A752E6" w:rsidP="00B11BE9">
      <w:pPr>
        <w:pStyle w:val="ConsPlusNormal"/>
        <w:jc w:val="center"/>
      </w:pPr>
      <w:r w:rsidRPr="003B2EF4">
        <w:t>7. Запасы:</w:t>
      </w:r>
    </w:p>
    <w:p w14:paraId="476F592B" w14:textId="77777777" w:rsidR="00A752E6" w:rsidRPr="00B11BE9" w:rsidRDefault="00A752E6" w:rsidP="00B11BE9">
      <w:pPr>
        <w:pStyle w:val="ConsPlusNormal"/>
        <w:jc w:val="center"/>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45"/>
        <w:gridCol w:w="5120"/>
        <w:gridCol w:w="1418"/>
        <w:gridCol w:w="992"/>
        <w:gridCol w:w="1701"/>
      </w:tblGrid>
      <w:tr w:rsidR="00A752E6" w:rsidRPr="00404A50" w14:paraId="027E2CB5" w14:textId="77777777" w:rsidTr="001A4643">
        <w:trPr>
          <w:trHeight w:val="842"/>
        </w:trPr>
        <w:tc>
          <w:tcPr>
            <w:tcW w:w="545" w:type="dxa"/>
            <w:tcBorders>
              <w:top w:val="single" w:sz="4" w:space="0" w:color="auto"/>
              <w:left w:val="single" w:sz="4" w:space="0" w:color="auto"/>
              <w:bottom w:val="single" w:sz="4" w:space="0" w:color="auto"/>
              <w:right w:val="single" w:sz="4" w:space="0" w:color="auto"/>
            </w:tcBorders>
          </w:tcPr>
          <w:p w14:paraId="15BCA14A" w14:textId="42A92140" w:rsidR="00A752E6" w:rsidRPr="00404A50" w:rsidRDefault="00404A50" w:rsidP="00404A50">
            <w:pPr>
              <w:pStyle w:val="ConsPlusNormal"/>
              <w:jc w:val="center"/>
              <w:rPr>
                <w:sz w:val="20"/>
                <w:szCs w:val="20"/>
              </w:rPr>
            </w:pPr>
            <w:r>
              <w:rPr>
                <w:sz w:val="20"/>
                <w:szCs w:val="20"/>
              </w:rPr>
              <w:t>№</w:t>
            </w:r>
          </w:p>
          <w:p w14:paraId="00843F1F" w14:textId="77777777" w:rsidR="00A752E6" w:rsidRPr="00404A50" w:rsidRDefault="00A752E6" w:rsidP="00404A50">
            <w:pPr>
              <w:pStyle w:val="ConsPlusNormal"/>
              <w:jc w:val="center"/>
              <w:rPr>
                <w:sz w:val="20"/>
                <w:szCs w:val="20"/>
              </w:rPr>
            </w:pPr>
            <w:r w:rsidRPr="00404A50">
              <w:rPr>
                <w:sz w:val="20"/>
                <w:szCs w:val="20"/>
              </w:rPr>
              <w:t>п/п</w:t>
            </w:r>
          </w:p>
        </w:tc>
        <w:tc>
          <w:tcPr>
            <w:tcW w:w="5120" w:type="dxa"/>
            <w:tcBorders>
              <w:top w:val="single" w:sz="4" w:space="0" w:color="auto"/>
              <w:left w:val="single" w:sz="4" w:space="0" w:color="auto"/>
              <w:bottom w:val="single" w:sz="4" w:space="0" w:color="auto"/>
              <w:right w:val="single" w:sz="4" w:space="0" w:color="auto"/>
            </w:tcBorders>
          </w:tcPr>
          <w:p w14:paraId="0DC20024" w14:textId="77777777" w:rsidR="00A752E6" w:rsidRPr="00404A50" w:rsidRDefault="00A752E6" w:rsidP="00404A50">
            <w:pPr>
              <w:pStyle w:val="ConsPlusNormal"/>
              <w:jc w:val="center"/>
              <w:rPr>
                <w:sz w:val="20"/>
                <w:szCs w:val="20"/>
              </w:rPr>
            </w:pPr>
            <w:r w:rsidRPr="00404A50">
              <w:rPr>
                <w:sz w:val="20"/>
                <w:szCs w:val="20"/>
              </w:rPr>
              <w:t>Наименование</w:t>
            </w:r>
          </w:p>
          <w:p w14:paraId="668C15B4" w14:textId="77777777" w:rsidR="00A752E6" w:rsidRPr="00404A50" w:rsidRDefault="00A752E6" w:rsidP="00404A50">
            <w:pPr>
              <w:pStyle w:val="ConsPlusNormal"/>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172F286" w14:textId="77777777" w:rsidR="00A752E6" w:rsidRPr="00404A50" w:rsidRDefault="00A752E6" w:rsidP="00404A50">
            <w:pPr>
              <w:pStyle w:val="ConsPlusNormal"/>
              <w:jc w:val="center"/>
              <w:rPr>
                <w:sz w:val="20"/>
                <w:szCs w:val="20"/>
              </w:rPr>
            </w:pPr>
            <w:r w:rsidRPr="00404A50">
              <w:rPr>
                <w:sz w:val="20"/>
                <w:szCs w:val="20"/>
              </w:rPr>
              <w:t>Год выпуска,</w:t>
            </w:r>
          </w:p>
          <w:p w14:paraId="31CEBEAB" w14:textId="77777777" w:rsidR="00A752E6" w:rsidRPr="00404A50" w:rsidRDefault="00A752E6" w:rsidP="00404A50">
            <w:pPr>
              <w:pStyle w:val="ConsPlusNormal"/>
              <w:jc w:val="center"/>
              <w:rPr>
                <w:sz w:val="20"/>
                <w:szCs w:val="20"/>
              </w:rPr>
            </w:pPr>
            <w:r w:rsidRPr="00404A50">
              <w:rPr>
                <w:sz w:val="20"/>
                <w:szCs w:val="20"/>
              </w:rPr>
              <w:t>приобретения</w:t>
            </w:r>
          </w:p>
          <w:p w14:paraId="6375849B" w14:textId="77777777" w:rsidR="00A752E6" w:rsidRPr="00404A50" w:rsidRDefault="00A752E6" w:rsidP="00404A50">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DF845B" w14:textId="77777777" w:rsidR="00A752E6" w:rsidRPr="00404A50" w:rsidRDefault="00A752E6" w:rsidP="00404A50">
            <w:pPr>
              <w:pStyle w:val="ConsPlusNormal"/>
              <w:jc w:val="center"/>
              <w:rPr>
                <w:sz w:val="20"/>
                <w:szCs w:val="20"/>
              </w:rPr>
            </w:pPr>
            <w:r w:rsidRPr="00404A50">
              <w:rPr>
                <w:sz w:val="20"/>
                <w:szCs w:val="20"/>
              </w:rPr>
              <w:t>Номер</w:t>
            </w:r>
          </w:p>
          <w:p w14:paraId="7EE56641" w14:textId="77777777" w:rsidR="00A752E6" w:rsidRPr="00404A50" w:rsidRDefault="00A752E6" w:rsidP="00404A50">
            <w:pPr>
              <w:pStyle w:val="ConsPlusNormal"/>
              <w:jc w:val="center"/>
              <w:rPr>
                <w:sz w:val="20"/>
                <w:szCs w:val="20"/>
              </w:rPr>
            </w:pPr>
            <w:r w:rsidRPr="00404A50">
              <w:rPr>
                <w:sz w:val="20"/>
                <w:szCs w:val="20"/>
              </w:rPr>
              <w:t>инвентарный</w:t>
            </w:r>
          </w:p>
        </w:tc>
        <w:tc>
          <w:tcPr>
            <w:tcW w:w="1701" w:type="dxa"/>
            <w:tcBorders>
              <w:top w:val="single" w:sz="4" w:space="0" w:color="auto"/>
              <w:left w:val="single" w:sz="4" w:space="0" w:color="auto"/>
              <w:bottom w:val="single" w:sz="4" w:space="0" w:color="auto"/>
              <w:right w:val="single" w:sz="4" w:space="0" w:color="auto"/>
            </w:tcBorders>
          </w:tcPr>
          <w:p w14:paraId="6ADF42FC" w14:textId="5E09BBF2" w:rsidR="00A752E6" w:rsidRPr="00404A50" w:rsidRDefault="00A752E6" w:rsidP="00404A50">
            <w:pPr>
              <w:pStyle w:val="ConsPlusNormal"/>
              <w:jc w:val="center"/>
              <w:rPr>
                <w:sz w:val="20"/>
                <w:szCs w:val="20"/>
              </w:rPr>
            </w:pPr>
            <w:r w:rsidRPr="00404A50">
              <w:rPr>
                <w:sz w:val="20"/>
                <w:szCs w:val="20"/>
              </w:rPr>
              <w:t>Стоимость</w:t>
            </w:r>
            <w:r w:rsidR="003B2EF4">
              <w:rPr>
                <w:sz w:val="20"/>
                <w:szCs w:val="20"/>
              </w:rPr>
              <w:t xml:space="preserve"> </w:t>
            </w:r>
            <w:r w:rsidRPr="00404A50">
              <w:rPr>
                <w:sz w:val="20"/>
                <w:szCs w:val="20"/>
              </w:rPr>
              <w:t>по промежуточному</w:t>
            </w:r>
          </w:p>
          <w:p w14:paraId="504F04F6" w14:textId="124C6C15" w:rsidR="00A752E6" w:rsidRPr="00404A50" w:rsidRDefault="003B2EF4" w:rsidP="001A4643">
            <w:pPr>
              <w:pStyle w:val="ConsPlusNormal"/>
              <w:jc w:val="center"/>
              <w:rPr>
                <w:sz w:val="20"/>
                <w:szCs w:val="20"/>
              </w:rPr>
            </w:pPr>
            <w:r>
              <w:rPr>
                <w:sz w:val="20"/>
                <w:szCs w:val="20"/>
              </w:rPr>
              <w:t>б</w:t>
            </w:r>
            <w:r w:rsidR="00A752E6" w:rsidRPr="00404A50">
              <w:rPr>
                <w:sz w:val="20"/>
                <w:szCs w:val="20"/>
              </w:rPr>
              <w:t>алансу</w:t>
            </w:r>
            <w:r>
              <w:rPr>
                <w:sz w:val="20"/>
                <w:szCs w:val="20"/>
              </w:rPr>
              <w:t xml:space="preserve"> </w:t>
            </w:r>
            <w:r w:rsidR="00A752E6" w:rsidRPr="00404A50">
              <w:rPr>
                <w:sz w:val="20"/>
                <w:szCs w:val="20"/>
              </w:rPr>
              <w:t>на ноябрь 2024</w:t>
            </w:r>
          </w:p>
        </w:tc>
      </w:tr>
      <w:tr w:rsidR="00A752E6" w:rsidRPr="00404A50" w14:paraId="2DEC81D6"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D85DF57" w14:textId="77777777" w:rsidR="00A752E6" w:rsidRPr="00404A50" w:rsidRDefault="00A752E6" w:rsidP="00404A50">
            <w:pPr>
              <w:pStyle w:val="ConsPlusNormal"/>
              <w:jc w:val="center"/>
              <w:rPr>
                <w:sz w:val="20"/>
                <w:szCs w:val="20"/>
              </w:rPr>
            </w:pPr>
            <w:r w:rsidRPr="00404A50">
              <w:rPr>
                <w:sz w:val="20"/>
                <w:szCs w:val="20"/>
              </w:rPr>
              <w:t>1</w:t>
            </w:r>
          </w:p>
        </w:tc>
        <w:tc>
          <w:tcPr>
            <w:tcW w:w="5120" w:type="dxa"/>
            <w:tcBorders>
              <w:top w:val="single" w:sz="4" w:space="0" w:color="auto"/>
              <w:left w:val="single" w:sz="4" w:space="0" w:color="auto"/>
              <w:bottom w:val="single" w:sz="4" w:space="0" w:color="auto"/>
              <w:right w:val="single" w:sz="4" w:space="0" w:color="auto"/>
            </w:tcBorders>
            <w:vAlign w:val="center"/>
          </w:tcPr>
          <w:p w14:paraId="53D5E04D" w14:textId="77777777" w:rsidR="00A752E6" w:rsidRPr="00404A50" w:rsidRDefault="00A752E6" w:rsidP="00404A50">
            <w:pPr>
              <w:pStyle w:val="ConsPlusNormal"/>
              <w:jc w:val="center"/>
              <w:rPr>
                <w:sz w:val="20"/>
                <w:szCs w:val="20"/>
              </w:rPr>
            </w:pPr>
            <w:r w:rsidRPr="00404A50">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4F0AD6B1" w14:textId="77777777" w:rsidR="00A752E6" w:rsidRPr="00404A50" w:rsidRDefault="00A752E6" w:rsidP="00404A50">
            <w:pPr>
              <w:pStyle w:val="ConsPlusNormal"/>
              <w:jc w:val="center"/>
              <w:rPr>
                <w:sz w:val="20"/>
                <w:szCs w:val="20"/>
              </w:rPr>
            </w:pPr>
            <w:r w:rsidRPr="00404A50">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DDB33A4" w14:textId="77777777" w:rsidR="00A752E6" w:rsidRPr="00404A50" w:rsidRDefault="00A752E6" w:rsidP="00404A50">
            <w:pPr>
              <w:pStyle w:val="ConsPlusNormal"/>
              <w:jc w:val="center"/>
              <w:rPr>
                <w:sz w:val="20"/>
                <w:szCs w:val="20"/>
              </w:rPr>
            </w:pPr>
            <w:r w:rsidRPr="00404A50">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0D5917A3" w14:textId="77777777" w:rsidR="00A752E6" w:rsidRPr="00404A50" w:rsidRDefault="00A752E6" w:rsidP="00404A50">
            <w:pPr>
              <w:pStyle w:val="ConsPlusNormal"/>
              <w:jc w:val="center"/>
              <w:rPr>
                <w:sz w:val="20"/>
                <w:szCs w:val="20"/>
              </w:rPr>
            </w:pPr>
            <w:r w:rsidRPr="00404A50">
              <w:rPr>
                <w:sz w:val="20"/>
                <w:szCs w:val="20"/>
              </w:rPr>
              <w:t>5</w:t>
            </w:r>
          </w:p>
        </w:tc>
      </w:tr>
      <w:tr w:rsidR="00A752E6" w:rsidRPr="00404A50" w14:paraId="0805793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53DBC5E" w14:textId="77777777" w:rsidR="00A752E6" w:rsidRPr="00404A50" w:rsidRDefault="00A752E6" w:rsidP="00B11BE9">
            <w:pPr>
              <w:pStyle w:val="ConsPlusNormal"/>
              <w:rPr>
                <w:sz w:val="20"/>
                <w:szCs w:val="20"/>
              </w:rPr>
            </w:pPr>
            <w:r w:rsidRPr="00404A50">
              <w:rPr>
                <w:sz w:val="20"/>
                <w:szCs w:val="20"/>
              </w:rPr>
              <w:t>1.</w:t>
            </w:r>
          </w:p>
        </w:tc>
        <w:tc>
          <w:tcPr>
            <w:tcW w:w="5120" w:type="dxa"/>
            <w:tcBorders>
              <w:top w:val="single" w:sz="4" w:space="0" w:color="auto"/>
              <w:left w:val="single" w:sz="4" w:space="0" w:color="auto"/>
              <w:bottom w:val="single" w:sz="4" w:space="0" w:color="auto"/>
              <w:right w:val="single" w:sz="4" w:space="0" w:color="auto"/>
            </w:tcBorders>
          </w:tcPr>
          <w:p w14:paraId="0C7042E2"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Лампада стакан</w:t>
            </w:r>
          </w:p>
        </w:tc>
        <w:tc>
          <w:tcPr>
            <w:tcW w:w="1418" w:type="dxa"/>
            <w:tcBorders>
              <w:top w:val="single" w:sz="4" w:space="0" w:color="auto"/>
              <w:left w:val="single" w:sz="4" w:space="0" w:color="auto"/>
              <w:bottom w:val="single" w:sz="4" w:space="0" w:color="auto"/>
              <w:right w:val="single" w:sz="4" w:space="0" w:color="auto"/>
            </w:tcBorders>
          </w:tcPr>
          <w:p w14:paraId="49C29EA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A4E7D7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2FE232" w14:textId="77777777" w:rsidR="00A752E6" w:rsidRPr="00404A50" w:rsidRDefault="00A752E6" w:rsidP="00B11BE9">
            <w:pPr>
              <w:pStyle w:val="ConsPlusNormal"/>
              <w:rPr>
                <w:sz w:val="20"/>
                <w:szCs w:val="20"/>
              </w:rPr>
            </w:pPr>
            <w:r w:rsidRPr="00404A50">
              <w:rPr>
                <w:sz w:val="20"/>
                <w:szCs w:val="20"/>
              </w:rPr>
              <w:t>1 160,00</w:t>
            </w:r>
          </w:p>
        </w:tc>
      </w:tr>
      <w:tr w:rsidR="00A752E6" w:rsidRPr="00404A50" w14:paraId="0F4BE90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507559E" w14:textId="77777777" w:rsidR="00A752E6" w:rsidRPr="00404A50" w:rsidRDefault="00A752E6" w:rsidP="00B11BE9">
            <w:pPr>
              <w:pStyle w:val="ConsPlusNormal"/>
              <w:rPr>
                <w:sz w:val="20"/>
                <w:szCs w:val="20"/>
              </w:rPr>
            </w:pPr>
            <w:r w:rsidRPr="00404A50">
              <w:rPr>
                <w:sz w:val="20"/>
                <w:szCs w:val="20"/>
              </w:rPr>
              <w:t>2.</w:t>
            </w:r>
          </w:p>
        </w:tc>
        <w:tc>
          <w:tcPr>
            <w:tcW w:w="5120" w:type="dxa"/>
            <w:tcBorders>
              <w:top w:val="single" w:sz="4" w:space="0" w:color="auto"/>
              <w:left w:val="single" w:sz="4" w:space="0" w:color="auto"/>
              <w:bottom w:val="single" w:sz="4" w:space="0" w:color="auto"/>
              <w:right w:val="single" w:sz="4" w:space="0" w:color="auto"/>
            </w:tcBorders>
          </w:tcPr>
          <w:p w14:paraId="156C822A" w14:textId="6D6D6013"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Бордюр 0,5</w:t>
            </w:r>
            <w:r w:rsidR="00404A50">
              <w:rPr>
                <w:rFonts w:ascii="Times New Roman" w:hAnsi="Times New Roman" w:cs="Times New Roman"/>
                <w:sz w:val="20"/>
                <w:szCs w:val="20"/>
              </w:rPr>
              <w:t xml:space="preserve"> </w:t>
            </w:r>
            <w:r w:rsidRPr="00404A50">
              <w:rPr>
                <w:rFonts w:ascii="Times New Roman" w:hAnsi="Times New Roman" w:cs="Times New Roman"/>
                <w:sz w:val="20"/>
                <w:szCs w:val="20"/>
              </w:rPr>
              <w:t>м</w:t>
            </w:r>
          </w:p>
        </w:tc>
        <w:tc>
          <w:tcPr>
            <w:tcW w:w="1418" w:type="dxa"/>
            <w:tcBorders>
              <w:top w:val="single" w:sz="4" w:space="0" w:color="auto"/>
              <w:left w:val="single" w:sz="4" w:space="0" w:color="auto"/>
              <w:bottom w:val="single" w:sz="4" w:space="0" w:color="auto"/>
              <w:right w:val="single" w:sz="4" w:space="0" w:color="auto"/>
            </w:tcBorders>
          </w:tcPr>
          <w:p w14:paraId="7ECA511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2958BF0"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265306" w14:textId="77777777" w:rsidR="00A752E6" w:rsidRPr="00404A50" w:rsidRDefault="00A752E6" w:rsidP="00B11BE9">
            <w:pPr>
              <w:pStyle w:val="ConsPlusNormal"/>
              <w:rPr>
                <w:sz w:val="20"/>
                <w:szCs w:val="20"/>
              </w:rPr>
            </w:pPr>
            <w:r w:rsidRPr="00404A50">
              <w:rPr>
                <w:sz w:val="20"/>
                <w:szCs w:val="20"/>
              </w:rPr>
              <w:t>1 071,00</w:t>
            </w:r>
          </w:p>
        </w:tc>
      </w:tr>
      <w:tr w:rsidR="00A752E6" w:rsidRPr="00404A50" w14:paraId="410335AA"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E3818FE" w14:textId="77777777" w:rsidR="00A752E6" w:rsidRPr="00404A50" w:rsidRDefault="00A752E6" w:rsidP="00B11BE9">
            <w:pPr>
              <w:pStyle w:val="ConsPlusNormal"/>
              <w:rPr>
                <w:sz w:val="20"/>
                <w:szCs w:val="20"/>
              </w:rPr>
            </w:pPr>
            <w:r w:rsidRPr="00404A50">
              <w:rPr>
                <w:sz w:val="20"/>
                <w:szCs w:val="20"/>
              </w:rPr>
              <w:lastRenderedPageBreak/>
              <w:t>3.</w:t>
            </w:r>
          </w:p>
        </w:tc>
        <w:tc>
          <w:tcPr>
            <w:tcW w:w="5120" w:type="dxa"/>
            <w:tcBorders>
              <w:top w:val="single" w:sz="4" w:space="0" w:color="auto"/>
              <w:left w:val="single" w:sz="4" w:space="0" w:color="auto"/>
              <w:bottom w:val="single" w:sz="4" w:space="0" w:color="auto"/>
              <w:right w:val="single" w:sz="4" w:space="0" w:color="auto"/>
            </w:tcBorders>
          </w:tcPr>
          <w:p w14:paraId="7923CBD8"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Бордюр 1 м</w:t>
            </w:r>
          </w:p>
        </w:tc>
        <w:tc>
          <w:tcPr>
            <w:tcW w:w="1418" w:type="dxa"/>
            <w:tcBorders>
              <w:top w:val="single" w:sz="4" w:space="0" w:color="auto"/>
              <w:left w:val="single" w:sz="4" w:space="0" w:color="auto"/>
              <w:bottom w:val="single" w:sz="4" w:space="0" w:color="auto"/>
              <w:right w:val="single" w:sz="4" w:space="0" w:color="auto"/>
            </w:tcBorders>
          </w:tcPr>
          <w:p w14:paraId="6D501C2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555A3D2" w14:textId="77777777" w:rsidR="00A752E6" w:rsidRPr="00404A50" w:rsidRDefault="00A752E6" w:rsidP="00B11BE9">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A6F0E" w14:textId="77777777" w:rsidR="00A752E6" w:rsidRPr="00404A50" w:rsidRDefault="00A752E6" w:rsidP="00B11BE9">
            <w:pPr>
              <w:pStyle w:val="ConsPlusNormal"/>
              <w:rPr>
                <w:sz w:val="20"/>
                <w:szCs w:val="20"/>
              </w:rPr>
            </w:pPr>
            <w:r w:rsidRPr="00404A50">
              <w:rPr>
                <w:sz w:val="20"/>
                <w:szCs w:val="20"/>
              </w:rPr>
              <w:t>21 430,50</w:t>
            </w:r>
          </w:p>
        </w:tc>
      </w:tr>
      <w:tr w:rsidR="00A752E6" w:rsidRPr="00404A50" w14:paraId="097F8AE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32EA2D6" w14:textId="77777777" w:rsidR="00A752E6" w:rsidRPr="00404A50" w:rsidRDefault="00A752E6" w:rsidP="00B11BE9">
            <w:pPr>
              <w:pStyle w:val="ConsPlusNormal"/>
              <w:rPr>
                <w:sz w:val="20"/>
                <w:szCs w:val="20"/>
              </w:rPr>
            </w:pPr>
            <w:r w:rsidRPr="00404A50">
              <w:rPr>
                <w:sz w:val="20"/>
                <w:szCs w:val="20"/>
              </w:rPr>
              <w:t>4.</w:t>
            </w:r>
          </w:p>
        </w:tc>
        <w:tc>
          <w:tcPr>
            <w:tcW w:w="5120" w:type="dxa"/>
            <w:tcBorders>
              <w:top w:val="single" w:sz="4" w:space="0" w:color="auto"/>
              <w:left w:val="single" w:sz="4" w:space="0" w:color="auto"/>
              <w:bottom w:val="single" w:sz="4" w:space="0" w:color="auto"/>
              <w:right w:val="single" w:sz="4" w:space="0" w:color="auto"/>
            </w:tcBorders>
          </w:tcPr>
          <w:p w14:paraId="1F29AAAF"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Букет васильков 6 голов</w:t>
            </w:r>
          </w:p>
        </w:tc>
        <w:tc>
          <w:tcPr>
            <w:tcW w:w="1418" w:type="dxa"/>
            <w:tcBorders>
              <w:top w:val="single" w:sz="4" w:space="0" w:color="auto"/>
              <w:left w:val="single" w:sz="4" w:space="0" w:color="auto"/>
              <w:bottom w:val="single" w:sz="4" w:space="0" w:color="auto"/>
              <w:right w:val="single" w:sz="4" w:space="0" w:color="auto"/>
            </w:tcBorders>
          </w:tcPr>
          <w:p w14:paraId="1C85C53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2EC311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2506B8" w14:textId="77777777" w:rsidR="00A752E6" w:rsidRPr="00404A50" w:rsidRDefault="00A752E6" w:rsidP="00B11BE9">
            <w:pPr>
              <w:pStyle w:val="ConsPlusNormal"/>
              <w:rPr>
                <w:sz w:val="20"/>
                <w:szCs w:val="20"/>
              </w:rPr>
            </w:pPr>
            <w:r w:rsidRPr="00404A50">
              <w:rPr>
                <w:sz w:val="20"/>
                <w:szCs w:val="20"/>
              </w:rPr>
              <w:t>208,00</w:t>
            </w:r>
          </w:p>
        </w:tc>
      </w:tr>
      <w:tr w:rsidR="00A752E6" w:rsidRPr="00404A50" w14:paraId="1AA6FD0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CFF7888" w14:textId="77777777" w:rsidR="00A752E6" w:rsidRPr="00404A50" w:rsidRDefault="00A752E6" w:rsidP="00B11BE9">
            <w:pPr>
              <w:pStyle w:val="ConsPlusNormal"/>
              <w:rPr>
                <w:sz w:val="20"/>
                <w:szCs w:val="20"/>
              </w:rPr>
            </w:pPr>
            <w:r w:rsidRPr="00404A50">
              <w:rPr>
                <w:sz w:val="20"/>
                <w:szCs w:val="20"/>
              </w:rPr>
              <w:t>5.</w:t>
            </w:r>
          </w:p>
        </w:tc>
        <w:tc>
          <w:tcPr>
            <w:tcW w:w="5120" w:type="dxa"/>
            <w:tcBorders>
              <w:top w:val="single" w:sz="4" w:space="0" w:color="auto"/>
              <w:left w:val="single" w:sz="4" w:space="0" w:color="auto"/>
              <w:bottom w:val="single" w:sz="4" w:space="0" w:color="auto"/>
              <w:right w:val="single" w:sz="4" w:space="0" w:color="auto"/>
            </w:tcBorders>
          </w:tcPr>
          <w:p w14:paraId="6FBFEC58"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Букет гвоздик 6 голов</w:t>
            </w:r>
          </w:p>
        </w:tc>
        <w:tc>
          <w:tcPr>
            <w:tcW w:w="1418" w:type="dxa"/>
            <w:tcBorders>
              <w:top w:val="single" w:sz="4" w:space="0" w:color="auto"/>
              <w:left w:val="single" w:sz="4" w:space="0" w:color="auto"/>
              <w:bottom w:val="single" w:sz="4" w:space="0" w:color="auto"/>
              <w:right w:val="single" w:sz="4" w:space="0" w:color="auto"/>
            </w:tcBorders>
          </w:tcPr>
          <w:p w14:paraId="30DADE6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7923D8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4F3B69" w14:textId="77777777" w:rsidR="00A752E6" w:rsidRPr="00404A50" w:rsidRDefault="00A752E6" w:rsidP="00B11BE9">
            <w:pPr>
              <w:pStyle w:val="ConsPlusNormal"/>
              <w:rPr>
                <w:sz w:val="20"/>
                <w:szCs w:val="20"/>
              </w:rPr>
            </w:pPr>
            <w:r w:rsidRPr="00404A50">
              <w:rPr>
                <w:sz w:val="20"/>
                <w:szCs w:val="20"/>
              </w:rPr>
              <w:t>265,50</w:t>
            </w:r>
          </w:p>
        </w:tc>
      </w:tr>
      <w:tr w:rsidR="00A752E6" w:rsidRPr="00404A50" w14:paraId="6A83B47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34656EE" w14:textId="77777777" w:rsidR="00A752E6" w:rsidRPr="00404A50" w:rsidRDefault="00A752E6" w:rsidP="00B11BE9">
            <w:pPr>
              <w:pStyle w:val="ConsPlusNormal"/>
              <w:rPr>
                <w:sz w:val="20"/>
                <w:szCs w:val="20"/>
              </w:rPr>
            </w:pPr>
            <w:r w:rsidRPr="00404A50">
              <w:rPr>
                <w:sz w:val="20"/>
                <w:szCs w:val="20"/>
              </w:rPr>
              <w:t>6.</w:t>
            </w:r>
          </w:p>
        </w:tc>
        <w:tc>
          <w:tcPr>
            <w:tcW w:w="5120" w:type="dxa"/>
            <w:tcBorders>
              <w:top w:val="single" w:sz="4" w:space="0" w:color="auto"/>
              <w:left w:val="single" w:sz="4" w:space="0" w:color="auto"/>
              <w:bottom w:val="single" w:sz="4" w:space="0" w:color="auto"/>
              <w:right w:val="single" w:sz="4" w:space="0" w:color="auto"/>
            </w:tcBorders>
          </w:tcPr>
          <w:p w14:paraId="0C81AA54"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Букет клематисов 6 голов</w:t>
            </w:r>
          </w:p>
        </w:tc>
        <w:tc>
          <w:tcPr>
            <w:tcW w:w="1418" w:type="dxa"/>
            <w:tcBorders>
              <w:top w:val="single" w:sz="4" w:space="0" w:color="auto"/>
              <w:left w:val="single" w:sz="4" w:space="0" w:color="auto"/>
              <w:bottom w:val="single" w:sz="4" w:space="0" w:color="auto"/>
              <w:right w:val="single" w:sz="4" w:space="0" w:color="auto"/>
            </w:tcBorders>
          </w:tcPr>
          <w:p w14:paraId="656FFF0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497975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94EE39" w14:textId="77777777" w:rsidR="00A752E6" w:rsidRPr="00404A50" w:rsidRDefault="00A752E6" w:rsidP="00B11BE9">
            <w:pPr>
              <w:pStyle w:val="ConsPlusNormal"/>
              <w:rPr>
                <w:sz w:val="20"/>
                <w:szCs w:val="20"/>
              </w:rPr>
            </w:pPr>
            <w:r w:rsidRPr="00404A50">
              <w:rPr>
                <w:sz w:val="20"/>
                <w:szCs w:val="20"/>
              </w:rPr>
              <w:t>83,20</w:t>
            </w:r>
          </w:p>
        </w:tc>
      </w:tr>
      <w:tr w:rsidR="00A752E6" w:rsidRPr="00404A50" w14:paraId="11D3D17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9AFC03A" w14:textId="77777777" w:rsidR="00A752E6" w:rsidRPr="00404A50" w:rsidRDefault="00A752E6" w:rsidP="00B11BE9">
            <w:pPr>
              <w:pStyle w:val="ConsPlusNormal"/>
              <w:rPr>
                <w:sz w:val="20"/>
                <w:szCs w:val="20"/>
              </w:rPr>
            </w:pPr>
            <w:r w:rsidRPr="00404A50">
              <w:rPr>
                <w:sz w:val="20"/>
                <w:szCs w:val="20"/>
              </w:rPr>
              <w:t>7.</w:t>
            </w:r>
          </w:p>
        </w:tc>
        <w:tc>
          <w:tcPr>
            <w:tcW w:w="5120" w:type="dxa"/>
            <w:tcBorders>
              <w:top w:val="single" w:sz="4" w:space="0" w:color="auto"/>
              <w:left w:val="single" w:sz="4" w:space="0" w:color="auto"/>
              <w:bottom w:val="single" w:sz="4" w:space="0" w:color="auto"/>
              <w:right w:val="single" w:sz="4" w:space="0" w:color="auto"/>
            </w:tcBorders>
          </w:tcPr>
          <w:p w14:paraId="466E6057"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Букет роз 6 голов</w:t>
            </w:r>
          </w:p>
        </w:tc>
        <w:tc>
          <w:tcPr>
            <w:tcW w:w="1418" w:type="dxa"/>
            <w:tcBorders>
              <w:top w:val="single" w:sz="4" w:space="0" w:color="auto"/>
              <w:left w:val="single" w:sz="4" w:space="0" w:color="auto"/>
              <w:bottom w:val="single" w:sz="4" w:space="0" w:color="auto"/>
              <w:right w:val="single" w:sz="4" w:space="0" w:color="auto"/>
            </w:tcBorders>
          </w:tcPr>
          <w:p w14:paraId="1372B95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33CAF8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275425" w14:textId="77777777" w:rsidR="00A752E6" w:rsidRPr="00404A50" w:rsidRDefault="00A752E6" w:rsidP="00B11BE9">
            <w:pPr>
              <w:pStyle w:val="ConsPlusNormal"/>
              <w:rPr>
                <w:sz w:val="20"/>
                <w:szCs w:val="20"/>
              </w:rPr>
            </w:pPr>
            <w:r w:rsidRPr="00404A50">
              <w:rPr>
                <w:sz w:val="20"/>
                <w:szCs w:val="20"/>
              </w:rPr>
              <w:t>533,40</w:t>
            </w:r>
          </w:p>
        </w:tc>
      </w:tr>
      <w:tr w:rsidR="00A752E6" w:rsidRPr="00404A50" w14:paraId="45B09F29"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61729F5" w14:textId="77777777" w:rsidR="00A752E6" w:rsidRPr="00404A50" w:rsidRDefault="00A752E6" w:rsidP="00B11BE9">
            <w:pPr>
              <w:pStyle w:val="ConsPlusNormal"/>
              <w:rPr>
                <w:sz w:val="20"/>
                <w:szCs w:val="20"/>
              </w:rPr>
            </w:pPr>
            <w:r w:rsidRPr="00404A50">
              <w:rPr>
                <w:sz w:val="20"/>
                <w:szCs w:val="20"/>
              </w:rPr>
              <w:t>8.</w:t>
            </w:r>
          </w:p>
        </w:tc>
        <w:tc>
          <w:tcPr>
            <w:tcW w:w="5120" w:type="dxa"/>
            <w:tcBorders>
              <w:top w:val="single" w:sz="4" w:space="0" w:color="auto"/>
              <w:left w:val="single" w:sz="4" w:space="0" w:color="auto"/>
              <w:bottom w:val="single" w:sz="4" w:space="0" w:color="auto"/>
              <w:right w:val="single" w:sz="4" w:space="0" w:color="auto"/>
            </w:tcBorders>
          </w:tcPr>
          <w:p w14:paraId="41B1552D"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Букет сакуры 33 см</w:t>
            </w:r>
          </w:p>
        </w:tc>
        <w:tc>
          <w:tcPr>
            <w:tcW w:w="1418" w:type="dxa"/>
            <w:tcBorders>
              <w:top w:val="single" w:sz="4" w:space="0" w:color="auto"/>
              <w:left w:val="single" w:sz="4" w:space="0" w:color="auto"/>
              <w:bottom w:val="single" w:sz="4" w:space="0" w:color="auto"/>
              <w:right w:val="single" w:sz="4" w:space="0" w:color="auto"/>
            </w:tcBorders>
          </w:tcPr>
          <w:p w14:paraId="4B1D698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266332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C4B069" w14:textId="77777777" w:rsidR="00A752E6" w:rsidRPr="00404A50" w:rsidRDefault="00A752E6" w:rsidP="00B11BE9">
            <w:pPr>
              <w:pStyle w:val="ConsPlusNormal"/>
              <w:rPr>
                <w:sz w:val="20"/>
                <w:szCs w:val="20"/>
              </w:rPr>
            </w:pPr>
            <w:r w:rsidRPr="00404A50">
              <w:rPr>
                <w:sz w:val="20"/>
                <w:szCs w:val="20"/>
              </w:rPr>
              <w:t>301,50</w:t>
            </w:r>
          </w:p>
        </w:tc>
      </w:tr>
      <w:tr w:rsidR="00A752E6" w:rsidRPr="00404A50" w14:paraId="5E1511C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3D6BAC4" w14:textId="77777777" w:rsidR="00A752E6" w:rsidRPr="00404A50" w:rsidRDefault="00A752E6" w:rsidP="00B11BE9">
            <w:pPr>
              <w:pStyle w:val="ConsPlusNormal"/>
              <w:rPr>
                <w:sz w:val="20"/>
                <w:szCs w:val="20"/>
              </w:rPr>
            </w:pPr>
            <w:r w:rsidRPr="00404A50">
              <w:rPr>
                <w:sz w:val="20"/>
                <w:szCs w:val="20"/>
              </w:rPr>
              <w:t>9.</w:t>
            </w:r>
          </w:p>
        </w:tc>
        <w:tc>
          <w:tcPr>
            <w:tcW w:w="5120" w:type="dxa"/>
            <w:tcBorders>
              <w:top w:val="single" w:sz="4" w:space="0" w:color="auto"/>
              <w:left w:val="single" w:sz="4" w:space="0" w:color="auto"/>
              <w:bottom w:val="single" w:sz="4" w:space="0" w:color="auto"/>
              <w:right w:val="single" w:sz="4" w:space="0" w:color="auto"/>
            </w:tcBorders>
          </w:tcPr>
          <w:p w14:paraId="7FC7C6FE"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w:t>
            </w:r>
          </w:p>
        </w:tc>
        <w:tc>
          <w:tcPr>
            <w:tcW w:w="1418" w:type="dxa"/>
            <w:tcBorders>
              <w:top w:val="single" w:sz="4" w:space="0" w:color="auto"/>
              <w:left w:val="single" w:sz="4" w:space="0" w:color="auto"/>
              <w:bottom w:val="single" w:sz="4" w:space="0" w:color="auto"/>
              <w:right w:val="single" w:sz="4" w:space="0" w:color="auto"/>
            </w:tcBorders>
          </w:tcPr>
          <w:p w14:paraId="2E29FDA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BF4C16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ACDFDE" w14:textId="77777777" w:rsidR="00A752E6" w:rsidRPr="00404A50" w:rsidRDefault="00A752E6" w:rsidP="00B11BE9">
            <w:pPr>
              <w:pStyle w:val="ConsPlusNormal"/>
              <w:rPr>
                <w:sz w:val="20"/>
                <w:szCs w:val="20"/>
              </w:rPr>
            </w:pPr>
            <w:r w:rsidRPr="00404A50">
              <w:rPr>
                <w:sz w:val="20"/>
                <w:szCs w:val="20"/>
              </w:rPr>
              <w:t>13 636,93</w:t>
            </w:r>
          </w:p>
        </w:tc>
      </w:tr>
      <w:tr w:rsidR="00A752E6" w:rsidRPr="00404A50" w14:paraId="12071CE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956E53D" w14:textId="77777777" w:rsidR="00A752E6" w:rsidRPr="00404A50" w:rsidRDefault="00A752E6" w:rsidP="00B11BE9">
            <w:pPr>
              <w:pStyle w:val="ConsPlusNormal"/>
              <w:rPr>
                <w:sz w:val="20"/>
                <w:szCs w:val="20"/>
              </w:rPr>
            </w:pPr>
            <w:r w:rsidRPr="00404A50">
              <w:rPr>
                <w:sz w:val="20"/>
                <w:szCs w:val="20"/>
              </w:rPr>
              <w:t>10.</w:t>
            </w:r>
          </w:p>
        </w:tc>
        <w:tc>
          <w:tcPr>
            <w:tcW w:w="5120" w:type="dxa"/>
            <w:tcBorders>
              <w:top w:val="single" w:sz="4" w:space="0" w:color="auto"/>
              <w:left w:val="single" w:sz="4" w:space="0" w:color="auto"/>
              <w:bottom w:val="single" w:sz="4" w:space="0" w:color="auto"/>
              <w:right w:val="single" w:sz="4" w:space="0" w:color="auto"/>
            </w:tcBorders>
          </w:tcPr>
          <w:p w14:paraId="45A543FB"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Венок ритуальный </w:t>
            </w:r>
            <w:proofErr w:type="gramStart"/>
            <w:r w:rsidRPr="00404A50">
              <w:rPr>
                <w:rFonts w:ascii="Times New Roman" w:hAnsi="Times New Roman" w:cs="Times New Roman"/>
                <w:sz w:val="20"/>
                <w:szCs w:val="20"/>
              </w:rPr>
              <w:t>№ 12</w:t>
            </w:r>
            <w:proofErr w:type="gramEnd"/>
            <w:r w:rsidRPr="00404A50">
              <w:rPr>
                <w:rFonts w:ascii="Times New Roman" w:hAnsi="Times New Roman" w:cs="Times New Roman"/>
                <w:sz w:val="20"/>
                <w:szCs w:val="20"/>
              </w:rPr>
              <w:t xml:space="preserve"> а</w:t>
            </w:r>
          </w:p>
        </w:tc>
        <w:tc>
          <w:tcPr>
            <w:tcW w:w="1418" w:type="dxa"/>
            <w:tcBorders>
              <w:top w:val="single" w:sz="4" w:space="0" w:color="auto"/>
              <w:left w:val="single" w:sz="4" w:space="0" w:color="auto"/>
              <w:bottom w:val="single" w:sz="4" w:space="0" w:color="auto"/>
              <w:right w:val="single" w:sz="4" w:space="0" w:color="auto"/>
            </w:tcBorders>
          </w:tcPr>
          <w:p w14:paraId="702DC07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63D454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96DF74" w14:textId="77777777" w:rsidR="00A752E6" w:rsidRPr="00404A50" w:rsidRDefault="00A752E6" w:rsidP="00B11BE9">
            <w:pPr>
              <w:pStyle w:val="ConsPlusNormal"/>
              <w:rPr>
                <w:sz w:val="20"/>
                <w:szCs w:val="20"/>
              </w:rPr>
            </w:pPr>
            <w:r w:rsidRPr="00404A50">
              <w:rPr>
                <w:sz w:val="20"/>
                <w:szCs w:val="20"/>
              </w:rPr>
              <w:t>2 520,00</w:t>
            </w:r>
          </w:p>
        </w:tc>
      </w:tr>
      <w:tr w:rsidR="00A752E6" w:rsidRPr="00404A50" w14:paraId="4C39987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5EC0FB3" w14:textId="77777777" w:rsidR="00A752E6" w:rsidRPr="00404A50" w:rsidRDefault="00A752E6" w:rsidP="00B11BE9">
            <w:pPr>
              <w:pStyle w:val="ConsPlusNormal"/>
              <w:rPr>
                <w:sz w:val="20"/>
                <w:szCs w:val="20"/>
              </w:rPr>
            </w:pPr>
            <w:r w:rsidRPr="00404A50">
              <w:rPr>
                <w:sz w:val="20"/>
                <w:szCs w:val="20"/>
              </w:rPr>
              <w:t>11.</w:t>
            </w:r>
          </w:p>
        </w:tc>
        <w:tc>
          <w:tcPr>
            <w:tcW w:w="5120" w:type="dxa"/>
            <w:tcBorders>
              <w:top w:val="single" w:sz="4" w:space="0" w:color="auto"/>
              <w:left w:val="single" w:sz="4" w:space="0" w:color="auto"/>
              <w:bottom w:val="single" w:sz="4" w:space="0" w:color="auto"/>
              <w:right w:val="single" w:sz="4" w:space="0" w:color="auto"/>
            </w:tcBorders>
          </w:tcPr>
          <w:p w14:paraId="3C231AB2"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143</w:t>
            </w:r>
          </w:p>
        </w:tc>
        <w:tc>
          <w:tcPr>
            <w:tcW w:w="1418" w:type="dxa"/>
            <w:tcBorders>
              <w:top w:val="single" w:sz="4" w:space="0" w:color="auto"/>
              <w:left w:val="single" w:sz="4" w:space="0" w:color="auto"/>
              <w:bottom w:val="single" w:sz="4" w:space="0" w:color="auto"/>
              <w:right w:val="single" w:sz="4" w:space="0" w:color="auto"/>
            </w:tcBorders>
          </w:tcPr>
          <w:p w14:paraId="29C4023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F96EDB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2AACF2" w14:textId="77777777" w:rsidR="00A752E6" w:rsidRPr="00404A50" w:rsidRDefault="00A752E6" w:rsidP="00B11BE9">
            <w:pPr>
              <w:pStyle w:val="ConsPlusNormal"/>
              <w:rPr>
                <w:sz w:val="20"/>
                <w:szCs w:val="20"/>
              </w:rPr>
            </w:pPr>
            <w:r w:rsidRPr="00404A50">
              <w:rPr>
                <w:sz w:val="20"/>
                <w:szCs w:val="20"/>
              </w:rPr>
              <w:t>925,00</w:t>
            </w:r>
          </w:p>
        </w:tc>
      </w:tr>
      <w:tr w:rsidR="00A752E6" w:rsidRPr="00404A50" w14:paraId="6B441977"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89B74FC" w14:textId="77777777" w:rsidR="00A752E6" w:rsidRPr="00404A50" w:rsidRDefault="00A752E6" w:rsidP="00B11BE9">
            <w:pPr>
              <w:pStyle w:val="ConsPlusNormal"/>
              <w:rPr>
                <w:sz w:val="20"/>
                <w:szCs w:val="20"/>
              </w:rPr>
            </w:pPr>
            <w:r w:rsidRPr="00404A50">
              <w:rPr>
                <w:sz w:val="20"/>
                <w:szCs w:val="20"/>
              </w:rPr>
              <w:t>12.</w:t>
            </w:r>
          </w:p>
        </w:tc>
        <w:tc>
          <w:tcPr>
            <w:tcW w:w="5120" w:type="dxa"/>
            <w:tcBorders>
              <w:top w:val="single" w:sz="4" w:space="0" w:color="auto"/>
              <w:left w:val="single" w:sz="4" w:space="0" w:color="auto"/>
              <w:bottom w:val="single" w:sz="4" w:space="0" w:color="auto"/>
              <w:right w:val="single" w:sz="4" w:space="0" w:color="auto"/>
            </w:tcBorders>
          </w:tcPr>
          <w:p w14:paraId="5EE3BA44"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228</w:t>
            </w:r>
          </w:p>
        </w:tc>
        <w:tc>
          <w:tcPr>
            <w:tcW w:w="1418" w:type="dxa"/>
            <w:tcBorders>
              <w:top w:val="single" w:sz="4" w:space="0" w:color="auto"/>
              <w:left w:val="single" w:sz="4" w:space="0" w:color="auto"/>
              <w:bottom w:val="single" w:sz="4" w:space="0" w:color="auto"/>
              <w:right w:val="single" w:sz="4" w:space="0" w:color="auto"/>
            </w:tcBorders>
          </w:tcPr>
          <w:p w14:paraId="616DB0E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8292EFE"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FC9745" w14:textId="77777777" w:rsidR="00A752E6" w:rsidRPr="00404A50" w:rsidRDefault="00A752E6" w:rsidP="00B11BE9">
            <w:pPr>
              <w:pStyle w:val="ConsPlusNormal"/>
              <w:rPr>
                <w:sz w:val="20"/>
                <w:szCs w:val="20"/>
              </w:rPr>
            </w:pPr>
            <w:r w:rsidRPr="00404A50">
              <w:rPr>
                <w:sz w:val="20"/>
                <w:szCs w:val="20"/>
              </w:rPr>
              <w:t>4 230,00</w:t>
            </w:r>
          </w:p>
        </w:tc>
      </w:tr>
      <w:tr w:rsidR="00A752E6" w:rsidRPr="00404A50" w14:paraId="0AF9653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E91DD8C" w14:textId="77777777" w:rsidR="00A752E6" w:rsidRPr="00404A50" w:rsidRDefault="00A752E6" w:rsidP="00B11BE9">
            <w:pPr>
              <w:pStyle w:val="ConsPlusNormal"/>
              <w:rPr>
                <w:sz w:val="20"/>
                <w:szCs w:val="20"/>
              </w:rPr>
            </w:pPr>
            <w:r w:rsidRPr="00404A50">
              <w:rPr>
                <w:sz w:val="20"/>
                <w:szCs w:val="20"/>
              </w:rPr>
              <w:t>13.</w:t>
            </w:r>
          </w:p>
        </w:tc>
        <w:tc>
          <w:tcPr>
            <w:tcW w:w="5120" w:type="dxa"/>
            <w:tcBorders>
              <w:top w:val="single" w:sz="4" w:space="0" w:color="auto"/>
              <w:left w:val="single" w:sz="4" w:space="0" w:color="auto"/>
              <w:bottom w:val="single" w:sz="4" w:space="0" w:color="auto"/>
              <w:right w:val="single" w:sz="4" w:space="0" w:color="auto"/>
            </w:tcBorders>
          </w:tcPr>
          <w:p w14:paraId="2CED0C51"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257</w:t>
            </w:r>
          </w:p>
        </w:tc>
        <w:tc>
          <w:tcPr>
            <w:tcW w:w="1418" w:type="dxa"/>
            <w:tcBorders>
              <w:top w:val="single" w:sz="4" w:space="0" w:color="auto"/>
              <w:left w:val="single" w:sz="4" w:space="0" w:color="auto"/>
              <w:bottom w:val="single" w:sz="4" w:space="0" w:color="auto"/>
              <w:right w:val="single" w:sz="4" w:space="0" w:color="auto"/>
            </w:tcBorders>
          </w:tcPr>
          <w:p w14:paraId="1CFE4BB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2AB0EC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62F90E" w14:textId="77777777" w:rsidR="00A752E6" w:rsidRPr="00404A50" w:rsidRDefault="00A752E6" w:rsidP="00B11BE9">
            <w:pPr>
              <w:pStyle w:val="ConsPlusNormal"/>
              <w:rPr>
                <w:sz w:val="20"/>
                <w:szCs w:val="20"/>
              </w:rPr>
            </w:pPr>
            <w:r w:rsidRPr="00404A50">
              <w:rPr>
                <w:sz w:val="20"/>
                <w:szCs w:val="20"/>
              </w:rPr>
              <w:t>9 300,00</w:t>
            </w:r>
          </w:p>
        </w:tc>
      </w:tr>
      <w:tr w:rsidR="00A752E6" w:rsidRPr="00404A50" w14:paraId="6DD4B8D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CAD456D" w14:textId="77777777" w:rsidR="00A752E6" w:rsidRPr="00404A50" w:rsidRDefault="00A752E6" w:rsidP="00B11BE9">
            <w:pPr>
              <w:pStyle w:val="ConsPlusNormal"/>
              <w:rPr>
                <w:sz w:val="20"/>
                <w:szCs w:val="20"/>
              </w:rPr>
            </w:pPr>
            <w:r w:rsidRPr="00404A50">
              <w:rPr>
                <w:sz w:val="20"/>
                <w:szCs w:val="20"/>
              </w:rPr>
              <w:t>14.</w:t>
            </w:r>
          </w:p>
        </w:tc>
        <w:tc>
          <w:tcPr>
            <w:tcW w:w="5120" w:type="dxa"/>
            <w:tcBorders>
              <w:top w:val="single" w:sz="4" w:space="0" w:color="auto"/>
              <w:left w:val="single" w:sz="4" w:space="0" w:color="auto"/>
              <w:bottom w:val="single" w:sz="4" w:space="0" w:color="auto"/>
              <w:right w:val="single" w:sz="4" w:space="0" w:color="auto"/>
            </w:tcBorders>
          </w:tcPr>
          <w:p w14:paraId="3E4D3AE4"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268</w:t>
            </w:r>
          </w:p>
        </w:tc>
        <w:tc>
          <w:tcPr>
            <w:tcW w:w="1418" w:type="dxa"/>
            <w:tcBorders>
              <w:top w:val="single" w:sz="4" w:space="0" w:color="auto"/>
              <w:left w:val="single" w:sz="4" w:space="0" w:color="auto"/>
              <w:bottom w:val="single" w:sz="4" w:space="0" w:color="auto"/>
              <w:right w:val="single" w:sz="4" w:space="0" w:color="auto"/>
            </w:tcBorders>
          </w:tcPr>
          <w:p w14:paraId="33D923E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C4438E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47CEC8" w14:textId="77777777" w:rsidR="00A752E6" w:rsidRPr="00404A50" w:rsidRDefault="00A752E6" w:rsidP="00B11BE9">
            <w:pPr>
              <w:pStyle w:val="ConsPlusNormal"/>
              <w:rPr>
                <w:sz w:val="20"/>
                <w:szCs w:val="20"/>
              </w:rPr>
            </w:pPr>
            <w:r w:rsidRPr="00404A50">
              <w:rPr>
                <w:sz w:val="20"/>
                <w:szCs w:val="20"/>
              </w:rPr>
              <w:t>3 460,00</w:t>
            </w:r>
          </w:p>
        </w:tc>
      </w:tr>
      <w:tr w:rsidR="00A752E6" w:rsidRPr="00404A50" w14:paraId="3C254E5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4C3859E" w14:textId="77777777" w:rsidR="00A752E6" w:rsidRPr="00404A50" w:rsidRDefault="00A752E6" w:rsidP="00B11BE9">
            <w:pPr>
              <w:pStyle w:val="ConsPlusNormal"/>
              <w:rPr>
                <w:sz w:val="20"/>
                <w:szCs w:val="20"/>
              </w:rPr>
            </w:pPr>
            <w:r w:rsidRPr="00404A50">
              <w:rPr>
                <w:sz w:val="20"/>
                <w:szCs w:val="20"/>
              </w:rPr>
              <w:t>15.</w:t>
            </w:r>
          </w:p>
        </w:tc>
        <w:tc>
          <w:tcPr>
            <w:tcW w:w="5120" w:type="dxa"/>
            <w:tcBorders>
              <w:top w:val="single" w:sz="4" w:space="0" w:color="auto"/>
              <w:left w:val="single" w:sz="4" w:space="0" w:color="auto"/>
              <w:bottom w:val="single" w:sz="4" w:space="0" w:color="auto"/>
              <w:right w:val="single" w:sz="4" w:space="0" w:color="auto"/>
            </w:tcBorders>
          </w:tcPr>
          <w:p w14:paraId="2BE9C7C1"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28</w:t>
            </w:r>
          </w:p>
        </w:tc>
        <w:tc>
          <w:tcPr>
            <w:tcW w:w="1418" w:type="dxa"/>
            <w:tcBorders>
              <w:top w:val="single" w:sz="4" w:space="0" w:color="auto"/>
              <w:left w:val="single" w:sz="4" w:space="0" w:color="auto"/>
              <w:bottom w:val="single" w:sz="4" w:space="0" w:color="auto"/>
              <w:right w:val="single" w:sz="4" w:space="0" w:color="auto"/>
            </w:tcBorders>
          </w:tcPr>
          <w:p w14:paraId="42A10A4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7145DD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60302F" w14:textId="77777777" w:rsidR="00A752E6" w:rsidRPr="00404A50" w:rsidRDefault="00A752E6" w:rsidP="00B11BE9">
            <w:pPr>
              <w:pStyle w:val="ConsPlusNormal"/>
              <w:rPr>
                <w:sz w:val="20"/>
                <w:szCs w:val="20"/>
              </w:rPr>
            </w:pPr>
            <w:r w:rsidRPr="00404A50">
              <w:rPr>
                <w:sz w:val="20"/>
                <w:szCs w:val="20"/>
              </w:rPr>
              <w:t>2 580,00</w:t>
            </w:r>
          </w:p>
        </w:tc>
      </w:tr>
      <w:tr w:rsidR="00A752E6" w:rsidRPr="00404A50" w14:paraId="2A32B5C9"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E3A720F" w14:textId="77777777" w:rsidR="00A752E6" w:rsidRPr="00404A50" w:rsidRDefault="00A752E6" w:rsidP="00B11BE9">
            <w:pPr>
              <w:pStyle w:val="ConsPlusNormal"/>
              <w:rPr>
                <w:sz w:val="20"/>
                <w:szCs w:val="20"/>
              </w:rPr>
            </w:pPr>
            <w:r w:rsidRPr="00404A50">
              <w:rPr>
                <w:sz w:val="20"/>
                <w:szCs w:val="20"/>
              </w:rPr>
              <w:t>16.</w:t>
            </w:r>
          </w:p>
        </w:tc>
        <w:tc>
          <w:tcPr>
            <w:tcW w:w="5120" w:type="dxa"/>
            <w:tcBorders>
              <w:top w:val="single" w:sz="4" w:space="0" w:color="auto"/>
              <w:left w:val="single" w:sz="4" w:space="0" w:color="auto"/>
              <w:bottom w:val="single" w:sz="4" w:space="0" w:color="auto"/>
              <w:right w:val="single" w:sz="4" w:space="0" w:color="auto"/>
            </w:tcBorders>
          </w:tcPr>
          <w:p w14:paraId="23369439"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301</w:t>
            </w:r>
          </w:p>
        </w:tc>
        <w:tc>
          <w:tcPr>
            <w:tcW w:w="1418" w:type="dxa"/>
            <w:tcBorders>
              <w:top w:val="single" w:sz="4" w:space="0" w:color="auto"/>
              <w:left w:val="single" w:sz="4" w:space="0" w:color="auto"/>
              <w:bottom w:val="single" w:sz="4" w:space="0" w:color="auto"/>
              <w:right w:val="single" w:sz="4" w:space="0" w:color="auto"/>
            </w:tcBorders>
          </w:tcPr>
          <w:p w14:paraId="7FE1226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AF19F2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72D3C3" w14:textId="77777777" w:rsidR="00A752E6" w:rsidRPr="00404A50" w:rsidRDefault="00A752E6" w:rsidP="00B11BE9">
            <w:pPr>
              <w:pStyle w:val="ConsPlusNormal"/>
              <w:rPr>
                <w:sz w:val="20"/>
                <w:szCs w:val="20"/>
              </w:rPr>
            </w:pPr>
            <w:r w:rsidRPr="00404A50">
              <w:rPr>
                <w:sz w:val="20"/>
                <w:szCs w:val="20"/>
              </w:rPr>
              <w:t>20 790,00</w:t>
            </w:r>
          </w:p>
        </w:tc>
      </w:tr>
      <w:tr w:rsidR="00A752E6" w:rsidRPr="00404A50" w14:paraId="12663C4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674A09B" w14:textId="77777777" w:rsidR="00A752E6" w:rsidRPr="00404A50" w:rsidRDefault="00A752E6" w:rsidP="00B11BE9">
            <w:pPr>
              <w:pStyle w:val="ConsPlusNormal"/>
              <w:rPr>
                <w:sz w:val="20"/>
                <w:szCs w:val="20"/>
              </w:rPr>
            </w:pPr>
            <w:r w:rsidRPr="00404A50">
              <w:rPr>
                <w:sz w:val="20"/>
                <w:szCs w:val="20"/>
              </w:rPr>
              <w:t>17.</w:t>
            </w:r>
          </w:p>
        </w:tc>
        <w:tc>
          <w:tcPr>
            <w:tcW w:w="5120" w:type="dxa"/>
            <w:tcBorders>
              <w:top w:val="single" w:sz="4" w:space="0" w:color="auto"/>
              <w:left w:val="single" w:sz="4" w:space="0" w:color="auto"/>
              <w:bottom w:val="single" w:sz="4" w:space="0" w:color="auto"/>
              <w:right w:val="single" w:sz="4" w:space="0" w:color="auto"/>
            </w:tcBorders>
          </w:tcPr>
          <w:p w14:paraId="73424A2C"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313</w:t>
            </w:r>
          </w:p>
        </w:tc>
        <w:tc>
          <w:tcPr>
            <w:tcW w:w="1418" w:type="dxa"/>
            <w:tcBorders>
              <w:top w:val="single" w:sz="4" w:space="0" w:color="auto"/>
              <w:left w:val="single" w:sz="4" w:space="0" w:color="auto"/>
              <w:bottom w:val="single" w:sz="4" w:space="0" w:color="auto"/>
              <w:right w:val="single" w:sz="4" w:space="0" w:color="auto"/>
            </w:tcBorders>
          </w:tcPr>
          <w:p w14:paraId="5124818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08A0884"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7555B7" w14:textId="77777777" w:rsidR="00A752E6" w:rsidRPr="00404A50" w:rsidRDefault="00A752E6" w:rsidP="00B11BE9">
            <w:pPr>
              <w:pStyle w:val="ConsPlusNormal"/>
              <w:rPr>
                <w:sz w:val="20"/>
                <w:szCs w:val="20"/>
              </w:rPr>
            </w:pPr>
            <w:r w:rsidRPr="00404A50">
              <w:rPr>
                <w:sz w:val="20"/>
                <w:szCs w:val="20"/>
              </w:rPr>
              <w:t>5 775,00</w:t>
            </w:r>
          </w:p>
        </w:tc>
      </w:tr>
      <w:tr w:rsidR="00A752E6" w:rsidRPr="00404A50" w14:paraId="27C2479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7242DB6" w14:textId="77777777" w:rsidR="00A752E6" w:rsidRPr="00404A50" w:rsidRDefault="00A752E6" w:rsidP="00B11BE9">
            <w:pPr>
              <w:pStyle w:val="ConsPlusNormal"/>
              <w:rPr>
                <w:sz w:val="20"/>
                <w:szCs w:val="20"/>
              </w:rPr>
            </w:pPr>
            <w:r w:rsidRPr="00404A50">
              <w:rPr>
                <w:sz w:val="20"/>
                <w:szCs w:val="20"/>
              </w:rPr>
              <w:t>18.</w:t>
            </w:r>
          </w:p>
        </w:tc>
        <w:tc>
          <w:tcPr>
            <w:tcW w:w="5120" w:type="dxa"/>
            <w:tcBorders>
              <w:top w:val="single" w:sz="4" w:space="0" w:color="auto"/>
              <w:left w:val="single" w:sz="4" w:space="0" w:color="auto"/>
              <w:bottom w:val="single" w:sz="4" w:space="0" w:color="auto"/>
              <w:right w:val="single" w:sz="4" w:space="0" w:color="auto"/>
            </w:tcBorders>
          </w:tcPr>
          <w:p w14:paraId="41FA93DB"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39б</w:t>
            </w:r>
          </w:p>
        </w:tc>
        <w:tc>
          <w:tcPr>
            <w:tcW w:w="1418" w:type="dxa"/>
            <w:tcBorders>
              <w:top w:val="single" w:sz="4" w:space="0" w:color="auto"/>
              <w:left w:val="single" w:sz="4" w:space="0" w:color="auto"/>
              <w:bottom w:val="single" w:sz="4" w:space="0" w:color="auto"/>
              <w:right w:val="single" w:sz="4" w:space="0" w:color="auto"/>
            </w:tcBorders>
          </w:tcPr>
          <w:p w14:paraId="4507126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B59A4B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114CF5" w14:textId="77777777" w:rsidR="00A752E6" w:rsidRPr="00404A50" w:rsidRDefault="00A752E6" w:rsidP="00B11BE9">
            <w:pPr>
              <w:pStyle w:val="ConsPlusNormal"/>
              <w:rPr>
                <w:sz w:val="20"/>
                <w:szCs w:val="20"/>
              </w:rPr>
            </w:pPr>
            <w:r w:rsidRPr="00404A50">
              <w:rPr>
                <w:sz w:val="20"/>
                <w:szCs w:val="20"/>
              </w:rPr>
              <w:t>5 500,00</w:t>
            </w:r>
          </w:p>
        </w:tc>
      </w:tr>
      <w:tr w:rsidR="00A752E6" w:rsidRPr="00404A50" w14:paraId="6260E07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3415DF8" w14:textId="77777777" w:rsidR="00A752E6" w:rsidRPr="00404A50" w:rsidRDefault="00A752E6" w:rsidP="00B11BE9">
            <w:pPr>
              <w:pStyle w:val="ConsPlusNormal"/>
              <w:rPr>
                <w:sz w:val="20"/>
                <w:szCs w:val="20"/>
              </w:rPr>
            </w:pPr>
            <w:r w:rsidRPr="00404A50">
              <w:rPr>
                <w:sz w:val="20"/>
                <w:szCs w:val="20"/>
              </w:rPr>
              <w:t>19.</w:t>
            </w:r>
          </w:p>
        </w:tc>
        <w:tc>
          <w:tcPr>
            <w:tcW w:w="5120" w:type="dxa"/>
            <w:tcBorders>
              <w:top w:val="single" w:sz="4" w:space="0" w:color="auto"/>
              <w:left w:val="single" w:sz="4" w:space="0" w:color="auto"/>
              <w:bottom w:val="single" w:sz="4" w:space="0" w:color="auto"/>
              <w:right w:val="single" w:sz="4" w:space="0" w:color="auto"/>
            </w:tcBorders>
          </w:tcPr>
          <w:p w14:paraId="5DBEE56F"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44</w:t>
            </w:r>
          </w:p>
        </w:tc>
        <w:tc>
          <w:tcPr>
            <w:tcW w:w="1418" w:type="dxa"/>
            <w:tcBorders>
              <w:top w:val="single" w:sz="4" w:space="0" w:color="auto"/>
              <w:left w:val="single" w:sz="4" w:space="0" w:color="auto"/>
              <w:bottom w:val="single" w:sz="4" w:space="0" w:color="auto"/>
              <w:right w:val="single" w:sz="4" w:space="0" w:color="auto"/>
            </w:tcBorders>
          </w:tcPr>
          <w:p w14:paraId="7F74B434"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B3229C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796693" w14:textId="77777777" w:rsidR="00A752E6" w:rsidRPr="00404A50" w:rsidRDefault="00A752E6" w:rsidP="00B11BE9">
            <w:pPr>
              <w:pStyle w:val="ConsPlusNormal"/>
              <w:rPr>
                <w:sz w:val="20"/>
                <w:szCs w:val="20"/>
              </w:rPr>
            </w:pPr>
            <w:r w:rsidRPr="00404A50">
              <w:rPr>
                <w:sz w:val="20"/>
                <w:szCs w:val="20"/>
              </w:rPr>
              <w:t>750,00</w:t>
            </w:r>
          </w:p>
        </w:tc>
      </w:tr>
      <w:tr w:rsidR="00A752E6" w:rsidRPr="00404A50" w14:paraId="743150C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990A8AC" w14:textId="77777777" w:rsidR="00A752E6" w:rsidRPr="00404A50" w:rsidRDefault="00A752E6" w:rsidP="00B11BE9">
            <w:pPr>
              <w:pStyle w:val="ConsPlusNormal"/>
              <w:rPr>
                <w:sz w:val="20"/>
                <w:szCs w:val="20"/>
              </w:rPr>
            </w:pPr>
            <w:r w:rsidRPr="00404A50">
              <w:rPr>
                <w:sz w:val="20"/>
                <w:szCs w:val="20"/>
              </w:rPr>
              <w:t>20.</w:t>
            </w:r>
          </w:p>
        </w:tc>
        <w:tc>
          <w:tcPr>
            <w:tcW w:w="5120" w:type="dxa"/>
            <w:tcBorders>
              <w:top w:val="single" w:sz="4" w:space="0" w:color="auto"/>
              <w:left w:val="single" w:sz="4" w:space="0" w:color="auto"/>
              <w:bottom w:val="single" w:sz="4" w:space="0" w:color="auto"/>
              <w:right w:val="single" w:sz="4" w:space="0" w:color="auto"/>
            </w:tcBorders>
          </w:tcPr>
          <w:p w14:paraId="7DA3AE17"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45а</w:t>
            </w:r>
          </w:p>
        </w:tc>
        <w:tc>
          <w:tcPr>
            <w:tcW w:w="1418" w:type="dxa"/>
            <w:tcBorders>
              <w:top w:val="single" w:sz="4" w:space="0" w:color="auto"/>
              <w:left w:val="single" w:sz="4" w:space="0" w:color="auto"/>
              <w:bottom w:val="single" w:sz="4" w:space="0" w:color="auto"/>
              <w:right w:val="single" w:sz="4" w:space="0" w:color="auto"/>
            </w:tcBorders>
          </w:tcPr>
          <w:p w14:paraId="0B5A9FD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EB3D6B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405CB4" w14:textId="77777777" w:rsidR="00A752E6" w:rsidRPr="00404A50" w:rsidRDefault="00A752E6" w:rsidP="00B11BE9">
            <w:pPr>
              <w:pStyle w:val="ConsPlusNormal"/>
              <w:rPr>
                <w:sz w:val="20"/>
                <w:szCs w:val="20"/>
              </w:rPr>
            </w:pPr>
            <w:r w:rsidRPr="00404A50">
              <w:rPr>
                <w:sz w:val="20"/>
                <w:szCs w:val="20"/>
              </w:rPr>
              <w:t>4 840,00</w:t>
            </w:r>
          </w:p>
        </w:tc>
      </w:tr>
      <w:tr w:rsidR="00A752E6" w:rsidRPr="00404A50" w14:paraId="66A3A90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2F42DD8" w14:textId="77777777" w:rsidR="00A752E6" w:rsidRPr="00404A50" w:rsidRDefault="00A752E6" w:rsidP="00B11BE9">
            <w:pPr>
              <w:pStyle w:val="ConsPlusNormal"/>
              <w:rPr>
                <w:sz w:val="20"/>
                <w:szCs w:val="20"/>
              </w:rPr>
            </w:pPr>
            <w:r w:rsidRPr="00404A50">
              <w:rPr>
                <w:sz w:val="20"/>
                <w:szCs w:val="20"/>
              </w:rPr>
              <w:t>21.</w:t>
            </w:r>
          </w:p>
        </w:tc>
        <w:tc>
          <w:tcPr>
            <w:tcW w:w="5120" w:type="dxa"/>
            <w:tcBorders>
              <w:top w:val="single" w:sz="4" w:space="0" w:color="auto"/>
              <w:left w:val="single" w:sz="4" w:space="0" w:color="auto"/>
              <w:bottom w:val="single" w:sz="4" w:space="0" w:color="auto"/>
              <w:right w:val="single" w:sz="4" w:space="0" w:color="auto"/>
            </w:tcBorders>
          </w:tcPr>
          <w:p w14:paraId="0C8F8B9E"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57 н</w:t>
            </w:r>
          </w:p>
        </w:tc>
        <w:tc>
          <w:tcPr>
            <w:tcW w:w="1418" w:type="dxa"/>
            <w:tcBorders>
              <w:top w:val="single" w:sz="4" w:space="0" w:color="auto"/>
              <w:left w:val="single" w:sz="4" w:space="0" w:color="auto"/>
              <w:bottom w:val="single" w:sz="4" w:space="0" w:color="auto"/>
              <w:right w:val="single" w:sz="4" w:space="0" w:color="auto"/>
            </w:tcBorders>
          </w:tcPr>
          <w:p w14:paraId="79EBDF32"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8DE8735"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F5FACF" w14:textId="77777777" w:rsidR="00A752E6" w:rsidRPr="00404A50" w:rsidRDefault="00A752E6" w:rsidP="00B11BE9">
            <w:pPr>
              <w:pStyle w:val="ConsPlusNormal"/>
              <w:rPr>
                <w:sz w:val="20"/>
                <w:szCs w:val="20"/>
              </w:rPr>
            </w:pPr>
            <w:r w:rsidRPr="00404A50">
              <w:rPr>
                <w:sz w:val="20"/>
                <w:szCs w:val="20"/>
              </w:rPr>
              <w:t>2 530,00</w:t>
            </w:r>
          </w:p>
        </w:tc>
      </w:tr>
      <w:tr w:rsidR="00A752E6" w:rsidRPr="00404A50" w14:paraId="20738B97"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F980C25" w14:textId="77777777" w:rsidR="00A752E6" w:rsidRPr="00404A50" w:rsidRDefault="00A752E6" w:rsidP="00B11BE9">
            <w:pPr>
              <w:pStyle w:val="ConsPlusNormal"/>
              <w:rPr>
                <w:sz w:val="20"/>
                <w:szCs w:val="20"/>
              </w:rPr>
            </w:pPr>
            <w:r w:rsidRPr="00404A50">
              <w:rPr>
                <w:sz w:val="20"/>
                <w:szCs w:val="20"/>
              </w:rPr>
              <w:t>22.</w:t>
            </w:r>
          </w:p>
        </w:tc>
        <w:tc>
          <w:tcPr>
            <w:tcW w:w="5120" w:type="dxa"/>
            <w:tcBorders>
              <w:top w:val="single" w:sz="4" w:space="0" w:color="auto"/>
              <w:left w:val="single" w:sz="4" w:space="0" w:color="auto"/>
              <w:bottom w:val="single" w:sz="4" w:space="0" w:color="auto"/>
              <w:right w:val="single" w:sz="4" w:space="0" w:color="auto"/>
            </w:tcBorders>
          </w:tcPr>
          <w:p w14:paraId="7716AD6C"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59</w:t>
            </w:r>
          </w:p>
        </w:tc>
        <w:tc>
          <w:tcPr>
            <w:tcW w:w="1418" w:type="dxa"/>
            <w:tcBorders>
              <w:top w:val="single" w:sz="4" w:space="0" w:color="auto"/>
              <w:left w:val="single" w:sz="4" w:space="0" w:color="auto"/>
              <w:bottom w:val="single" w:sz="4" w:space="0" w:color="auto"/>
              <w:right w:val="single" w:sz="4" w:space="0" w:color="auto"/>
            </w:tcBorders>
          </w:tcPr>
          <w:p w14:paraId="3C07FB1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938D975"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FB1C25" w14:textId="77777777" w:rsidR="00A752E6" w:rsidRPr="00404A50" w:rsidRDefault="00A752E6" w:rsidP="00B11BE9">
            <w:pPr>
              <w:pStyle w:val="ConsPlusNormal"/>
              <w:rPr>
                <w:sz w:val="20"/>
                <w:szCs w:val="20"/>
              </w:rPr>
            </w:pPr>
            <w:r w:rsidRPr="00404A50">
              <w:rPr>
                <w:sz w:val="20"/>
                <w:szCs w:val="20"/>
              </w:rPr>
              <w:t>10 550,00</w:t>
            </w:r>
          </w:p>
        </w:tc>
      </w:tr>
      <w:tr w:rsidR="00A752E6" w:rsidRPr="00404A50" w14:paraId="0D65AC8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BBED2A9" w14:textId="77777777" w:rsidR="00A752E6" w:rsidRPr="00404A50" w:rsidRDefault="00A752E6" w:rsidP="00B11BE9">
            <w:pPr>
              <w:pStyle w:val="ConsPlusNormal"/>
              <w:rPr>
                <w:sz w:val="20"/>
                <w:szCs w:val="20"/>
              </w:rPr>
            </w:pPr>
            <w:r w:rsidRPr="00404A50">
              <w:rPr>
                <w:sz w:val="20"/>
                <w:szCs w:val="20"/>
              </w:rPr>
              <w:t>23.</w:t>
            </w:r>
          </w:p>
        </w:tc>
        <w:tc>
          <w:tcPr>
            <w:tcW w:w="5120" w:type="dxa"/>
            <w:tcBorders>
              <w:top w:val="single" w:sz="4" w:space="0" w:color="auto"/>
              <w:left w:val="single" w:sz="4" w:space="0" w:color="auto"/>
              <w:bottom w:val="single" w:sz="4" w:space="0" w:color="auto"/>
              <w:right w:val="single" w:sz="4" w:space="0" w:color="auto"/>
            </w:tcBorders>
          </w:tcPr>
          <w:p w14:paraId="32A456B7"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72</w:t>
            </w:r>
          </w:p>
        </w:tc>
        <w:tc>
          <w:tcPr>
            <w:tcW w:w="1418" w:type="dxa"/>
            <w:tcBorders>
              <w:top w:val="single" w:sz="4" w:space="0" w:color="auto"/>
              <w:left w:val="single" w:sz="4" w:space="0" w:color="auto"/>
              <w:bottom w:val="single" w:sz="4" w:space="0" w:color="auto"/>
              <w:right w:val="single" w:sz="4" w:space="0" w:color="auto"/>
            </w:tcBorders>
          </w:tcPr>
          <w:p w14:paraId="659F829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361F270"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9E77C5" w14:textId="77777777" w:rsidR="00A752E6" w:rsidRPr="00404A50" w:rsidRDefault="00A752E6" w:rsidP="00B11BE9">
            <w:pPr>
              <w:pStyle w:val="ConsPlusNormal"/>
              <w:rPr>
                <w:sz w:val="20"/>
                <w:szCs w:val="20"/>
              </w:rPr>
            </w:pPr>
            <w:r w:rsidRPr="00404A50">
              <w:rPr>
                <w:sz w:val="20"/>
                <w:szCs w:val="20"/>
              </w:rPr>
              <w:t>6 900,00</w:t>
            </w:r>
          </w:p>
        </w:tc>
      </w:tr>
      <w:tr w:rsidR="00A752E6" w:rsidRPr="00404A50" w14:paraId="79D941C7"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098FA29" w14:textId="77777777" w:rsidR="00A752E6" w:rsidRPr="00404A50" w:rsidRDefault="00A752E6" w:rsidP="00B11BE9">
            <w:pPr>
              <w:pStyle w:val="ConsPlusNormal"/>
              <w:rPr>
                <w:sz w:val="20"/>
                <w:szCs w:val="20"/>
              </w:rPr>
            </w:pPr>
            <w:r w:rsidRPr="00404A50">
              <w:rPr>
                <w:sz w:val="20"/>
                <w:szCs w:val="20"/>
              </w:rPr>
              <w:t>24.</w:t>
            </w:r>
          </w:p>
        </w:tc>
        <w:tc>
          <w:tcPr>
            <w:tcW w:w="5120" w:type="dxa"/>
            <w:tcBorders>
              <w:top w:val="single" w:sz="4" w:space="0" w:color="auto"/>
              <w:left w:val="single" w:sz="4" w:space="0" w:color="auto"/>
              <w:bottom w:val="single" w:sz="4" w:space="0" w:color="auto"/>
              <w:right w:val="single" w:sz="4" w:space="0" w:color="auto"/>
            </w:tcBorders>
          </w:tcPr>
          <w:p w14:paraId="57C1AA12"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№104</w:t>
            </w:r>
          </w:p>
        </w:tc>
        <w:tc>
          <w:tcPr>
            <w:tcW w:w="1418" w:type="dxa"/>
            <w:tcBorders>
              <w:top w:val="single" w:sz="4" w:space="0" w:color="auto"/>
              <w:left w:val="single" w:sz="4" w:space="0" w:color="auto"/>
              <w:bottom w:val="single" w:sz="4" w:space="0" w:color="auto"/>
              <w:right w:val="single" w:sz="4" w:space="0" w:color="auto"/>
            </w:tcBorders>
          </w:tcPr>
          <w:p w14:paraId="3BA650B4"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672CCE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2B86A5" w14:textId="77777777" w:rsidR="00A752E6" w:rsidRPr="00404A50" w:rsidRDefault="00A752E6" w:rsidP="00B11BE9">
            <w:pPr>
              <w:pStyle w:val="ConsPlusNormal"/>
              <w:rPr>
                <w:sz w:val="20"/>
                <w:szCs w:val="20"/>
              </w:rPr>
            </w:pPr>
            <w:r w:rsidRPr="00404A50">
              <w:rPr>
                <w:sz w:val="20"/>
                <w:szCs w:val="20"/>
              </w:rPr>
              <w:t>780,00</w:t>
            </w:r>
          </w:p>
        </w:tc>
      </w:tr>
      <w:tr w:rsidR="00A752E6" w:rsidRPr="00404A50" w14:paraId="31A6A38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EBD6755" w14:textId="77777777" w:rsidR="00A752E6" w:rsidRPr="00404A50" w:rsidRDefault="00A752E6" w:rsidP="00B11BE9">
            <w:pPr>
              <w:pStyle w:val="ConsPlusNormal"/>
              <w:rPr>
                <w:sz w:val="20"/>
                <w:szCs w:val="20"/>
              </w:rPr>
            </w:pPr>
            <w:r w:rsidRPr="00404A50">
              <w:rPr>
                <w:sz w:val="20"/>
                <w:szCs w:val="20"/>
              </w:rPr>
              <w:t>25.</w:t>
            </w:r>
          </w:p>
        </w:tc>
        <w:tc>
          <w:tcPr>
            <w:tcW w:w="5120" w:type="dxa"/>
            <w:tcBorders>
              <w:top w:val="single" w:sz="4" w:space="0" w:color="auto"/>
              <w:left w:val="single" w:sz="4" w:space="0" w:color="auto"/>
              <w:bottom w:val="single" w:sz="4" w:space="0" w:color="auto"/>
              <w:right w:val="single" w:sz="4" w:space="0" w:color="auto"/>
            </w:tcBorders>
          </w:tcPr>
          <w:p w14:paraId="6331DB0E"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№126</w:t>
            </w:r>
          </w:p>
        </w:tc>
        <w:tc>
          <w:tcPr>
            <w:tcW w:w="1418" w:type="dxa"/>
            <w:tcBorders>
              <w:top w:val="single" w:sz="4" w:space="0" w:color="auto"/>
              <w:left w:val="single" w:sz="4" w:space="0" w:color="auto"/>
              <w:bottom w:val="single" w:sz="4" w:space="0" w:color="auto"/>
              <w:right w:val="single" w:sz="4" w:space="0" w:color="auto"/>
            </w:tcBorders>
          </w:tcPr>
          <w:p w14:paraId="0AAD844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DB74EC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555B91" w14:textId="77777777" w:rsidR="00A752E6" w:rsidRPr="00404A50" w:rsidRDefault="00A752E6" w:rsidP="00B11BE9">
            <w:pPr>
              <w:pStyle w:val="ConsPlusNormal"/>
              <w:rPr>
                <w:sz w:val="20"/>
                <w:szCs w:val="20"/>
              </w:rPr>
            </w:pPr>
            <w:r w:rsidRPr="00404A50">
              <w:rPr>
                <w:sz w:val="20"/>
                <w:szCs w:val="20"/>
              </w:rPr>
              <w:t>840,00</w:t>
            </w:r>
          </w:p>
        </w:tc>
      </w:tr>
      <w:tr w:rsidR="00A752E6" w:rsidRPr="00404A50" w14:paraId="0D8B200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0DBD0A0" w14:textId="77777777" w:rsidR="00A752E6" w:rsidRPr="00404A50" w:rsidRDefault="00A752E6" w:rsidP="00B11BE9">
            <w:pPr>
              <w:pStyle w:val="ConsPlusNormal"/>
              <w:rPr>
                <w:sz w:val="20"/>
                <w:szCs w:val="20"/>
              </w:rPr>
            </w:pPr>
            <w:r w:rsidRPr="00404A50">
              <w:rPr>
                <w:sz w:val="20"/>
                <w:szCs w:val="20"/>
              </w:rPr>
              <w:t>26.</w:t>
            </w:r>
          </w:p>
        </w:tc>
        <w:tc>
          <w:tcPr>
            <w:tcW w:w="5120" w:type="dxa"/>
            <w:tcBorders>
              <w:top w:val="single" w:sz="4" w:space="0" w:color="auto"/>
              <w:left w:val="single" w:sz="4" w:space="0" w:color="auto"/>
              <w:bottom w:val="single" w:sz="4" w:space="0" w:color="auto"/>
              <w:right w:val="single" w:sz="4" w:space="0" w:color="auto"/>
            </w:tcBorders>
          </w:tcPr>
          <w:p w14:paraId="6BDF6383"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№15</w:t>
            </w:r>
          </w:p>
        </w:tc>
        <w:tc>
          <w:tcPr>
            <w:tcW w:w="1418" w:type="dxa"/>
            <w:tcBorders>
              <w:top w:val="single" w:sz="4" w:space="0" w:color="auto"/>
              <w:left w:val="single" w:sz="4" w:space="0" w:color="auto"/>
              <w:bottom w:val="single" w:sz="4" w:space="0" w:color="auto"/>
              <w:right w:val="single" w:sz="4" w:space="0" w:color="auto"/>
            </w:tcBorders>
          </w:tcPr>
          <w:p w14:paraId="73F98D2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7A9E97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6E4648" w14:textId="77777777" w:rsidR="00A752E6" w:rsidRPr="00404A50" w:rsidRDefault="00A752E6" w:rsidP="00B11BE9">
            <w:pPr>
              <w:pStyle w:val="ConsPlusNormal"/>
              <w:rPr>
                <w:sz w:val="20"/>
                <w:szCs w:val="20"/>
              </w:rPr>
            </w:pPr>
            <w:r w:rsidRPr="00404A50">
              <w:rPr>
                <w:sz w:val="20"/>
                <w:szCs w:val="20"/>
              </w:rPr>
              <w:t>1 840,00</w:t>
            </w:r>
          </w:p>
        </w:tc>
      </w:tr>
      <w:tr w:rsidR="00A752E6" w:rsidRPr="00404A50" w14:paraId="72B016C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D57BD20" w14:textId="77777777" w:rsidR="00A752E6" w:rsidRPr="00404A50" w:rsidRDefault="00A752E6" w:rsidP="00B11BE9">
            <w:pPr>
              <w:pStyle w:val="ConsPlusNormal"/>
              <w:rPr>
                <w:sz w:val="20"/>
                <w:szCs w:val="20"/>
              </w:rPr>
            </w:pPr>
            <w:r w:rsidRPr="00404A50">
              <w:rPr>
                <w:sz w:val="20"/>
                <w:szCs w:val="20"/>
              </w:rPr>
              <w:t>27.</w:t>
            </w:r>
          </w:p>
        </w:tc>
        <w:tc>
          <w:tcPr>
            <w:tcW w:w="5120" w:type="dxa"/>
            <w:tcBorders>
              <w:top w:val="single" w:sz="4" w:space="0" w:color="auto"/>
              <w:left w:val="single" w:sz="4" w:space="0" w:color="auto"/>
              <w:bottom w:val="single" w:sz="4" w:space="0" w:color="auto"/>
              <w:right w:val="single" w:sz="4" w:space="0" w:color="auto"/>
            </w:tcBorders>
          </w:tcPr>
          <w:p w14:paraId="19FF4AA5"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№165</w:t>
            </w:r>
          </w:p>
        </w:tc>
        <w:tc>
          <w:tcPr>
            <w:tcW w:w="1418" w:type="dxa"/>
            <w:tcBorders>
              <w:top w:val="single" w:sz="4" w:space="0" w:color="auto"/>
              <w:left w:val="single" w:sz="4" w:space="0" w:color="auto"/>
              <w:bottom w:val="single" w:sz="4" w:space="0" w:color="auto"/>
              <w:right w:val="single" w:sz="4" w:space="0" w:color="auto"/>
            </w:tcBorders>
          </w:tcPr>
          <w:p w14:paraId="71DF637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1F8EAE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57C1BB" w14:textId="77777777" w:rsidR="00A752E6" w:rsidRPr="00404A50" w:rsidRDefault="00A752E6" w:rsidP="00B11BE9">
            <w:pPr>
              <w:pStyle w:val="ConsPlusNormal"/>
              <w:rPr>
                <w:sz w:val="20"/>
                <w:szCs w:val="20"/>
              </w:rPr>
            </w:pPr>
            <w:r w:rsidRPr="00404A50">
              <w:rPr>
                <w:sz w:val="20"/>
                <w:szCs w:val="20"/>
              </w:rPr>
              <w:t>2 140,00</w:t>
            </w:r>
          </w:p>
        </w:tc>
      </w:tr>
      <w:tr w:rsidR="00A752E6" w:rsidRPr="00404A50" w14:paraId="5302E48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8667CB9" w14:textId="77777777" w:rsidR="00A752E6" w:rsidRPr="00404A50" w:rsidRDefault="00A752E6" w:rsidP="00B11BE9">
            <w:pPr>
              <w:pStyle w:val="ConsPlusNormal"/>
              <w:rPr>
                <w:sz w:val="20"/>
                <w:szCs w:val="20"/>
              </w:rPr>
            </w:pPr>
            <w:r w:rsidRPr="00404A50">
              <w:rPr>
                <w:sz w:val="20"/>
                <w:szCs w:val="20"/>
              </w:rPr>
              <w:t>28.</w:t>
            </w:r>
          </w:p>
        </w:tc>
        <w:tc>
          <w:tcPr>
            <w:tcW w:w="5120" w:type="dxa"/>
            <w:tcBorders>
              <w:top w:val="single" w:sz="4" w:space="0" w:color="auto"/>
              <w:left w:val="single" w:sz="4" w:space="0" w:color="auto"/>
              <w:bottom w:val="single" w:sz="4" w:space="0" w:color="auto"/>
              <w:right w:val="single" w:sz="4" w:space="0" w:color="auto"/>
            </w:tcBorders>
          </w:tcPr>
          <w:p w14:paraId="3ECBBA78"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№189п</w:t>
            </w:r>
          </w:p>
        </w:tc>
        <w:tc>
          <w:tcPr>
            <w:tcW w:w="1418" w:type="dxa"/>
            <w:tcBorders>
              <w:top w:val="single" w:sz="4" w:space="0" w:color="auto"/>
              <w:left w:val="single" w:sz="4" w:space="0" w:color="auto"/>
              <w:bottom w:val="single" w:sz="4" w:space="0" w:color="auto"/>
              <w:right w:val="single" w:sz="4" w:space="0" w:color="auto"/>
            </w:tcBorders>
          </w:tcPr>
          <w:p w14:paraId="28BD71B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6BFAD4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67610D" w14:textId="77777777" w:rsidR="00A752E6" w:rsidRPr="00404A50" w:rsidRDefault="00A752E6" w:rsidP="00B11BE9">
            <w:pPr>
              <w:pStyle w:val="ConsPlusNormal"/>
              <w:rPr>
                <w:sz w:val="20"/>
                <w:szCs w:val="20"/>
              </w:rPr>
            </w:pPr>
            <w:r w:rsidRPr="00404A50">
              <w:rPr>
                <w:sz w:val="20"/>
                <w:szCs w:val="20"/>
              </w:rPr>
              <w:t>640,00</w:t>
            </w:r>
          </w:p>
        </w:tc>
      </w:tr>
      <w:tr w:rsidR="00A752E6" w:rsidRPr="00404A50" w14:paraId="678B7149"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106AAE0" w14:textId="77777777" w:rsidR="00A752E6" w:rsidRPr="00404A50" w:rsidRDefault="00A752E6" w:rsidP="00B11BE9">
            <w:pPr>
              <w:pStyle w:val="ConsPlusNormal"/>
              <w:rPr>
                <w:sz w:val="20"/>
                <w:szCs w:val="20"/>
              </w:rPr>
            </w:pPr>
            <w:r w:rsidRPr="00404A50">
              <w:rPr>
                <w:sz w:val="20"/>
                <w:szCs w:val="20"/>
              </w:rPr>
              <w:t>29.</w:t>
            </w:r>
          </w:p>
        </w:tc>
        <w:tc>
          <w:tcPr>
            <w:tcW w:w="5120" w:type="dxa"/>
            <w:tcBorders>
              <w:top w:val="single" w:sz="4" w:space="0" w:color="auto"/>
              <w:left w:val="single" w:sz="4" w:space="0" w:color="auto"/>
              <w:bottom w:val="single" w:sz="4" w:space="0" w:color="auto"/>
              <w:right w:val="single" w:sz="4" w:space="0" w:color="auto"/>
            </w:tcBorders>
          </w:tcPr>
          <w:p w14:paraId="67D61FF3"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№24</w:t>
            </w:r>
          </w:p>
        </w:tc>
        <w:tc>
          <w:tcPr>
            <w:tcW w:w="1418" w:type="dxa"/>
            <w:tcBorders>
              <w:top w:val="single" w:sz="4" w:space="0" w:color="auto"/>
              <w:left w:val="single" w:sz="4" w:space="0" w:color="auto"/>
              <w:bottom w:val="single" w:sz="4" w:space="0" w:color="auto"/>
              <w:right w:val="single" w:sz="4" w:space="0" w:color="auto"/>
            </w:tcBorders>
          </w:tcPr>
          <w:p w14:paraId="1C949F8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CB9716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40A1C9" w14:textId="77777777" w:rsidR="00A752E6" w:rsidRPr="00404A50" w:rsidRDefault="00A752E6" w:rsidP="00B11BE9">
            <w:pPr>
              <w:pStyle w:val="ConsPlusNormal"/>
              <w:rPr>
                <w:sz w:val="20"/>
                <w:szCs w:val="20"/>
              </w:rPr>
            </w:pPr>
            <w:r w:rsidRPr="00404A50">
              <w:rPr>
                <w:sz w:val="20"/>
                <w:szCs w:val="20"/>
              </w:rPr>
              <w:t>4 540,00</w:t>
            </w:r>
          </w:p>
        </w:tc>
      </w:tr>
      <w:tr w:rsidR="00A752E6" w:rsidRPr="00404A50" w14:paraId="4F94412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B85F27B" w14:textId="77777777" w:rsidR="00A752E6" w:rsidRPr="00404A50" w:rsidRDefault="00A752E6" w:rsidP="00B11BE9">
            <w:pPr>
              <w:pStyle w:val="ConsPlusNormal"/>
              <w:rPr>
                <w:sz w:val="20"/>
                <w:szCs w:val="20"/>
              </w:rPr>
            </w:pPr>
            <w:r w:rsidRPr="00404A50">
              <w:rPr>
                <w:sz w:val="20"/>
                <w:szCs w:val="20"/>
              </w:rPr>
              <w:t>30.</w:t>
            </w:r>
          </w:p>
        </w:tc>
        <w:tc>
          <w:tcPr>
            <w:tcW w:w="5120" w:type="dxa"/>
            <w:tcBorders>
              <w:top w:val="single" w:sz="4" w:space="0" w:color="auto"/>
              <w:left w:val="single" w:sz="4" w:space="0" w:color="auto"/>
              <w:bottom w:val="single" w:sz="4" w:space="0" w:color="auto"/>
              <w:right w:val="single" w:sz="4" w:space="0" w:color="auto"/>
            </w:tcBorders>
          </w:tcPr>
          <w:p w14:paraId="0CB44748"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№246</w:t>
            </w:r>
          </w:p>
        </w:tc>
        <w:tc>
          <w:tcPr>
            <w:tcW w:w="1418" w:type="dxa"/>
            <w:tcBorders>
              <w:top w:val="single" w:sz="4" w:space="0" w:color="auto"/>
              <w:left w:val="single" w:sz="4" w:space="0" w:color="auto"/>
              <w:bottom w:val="single" w:sz="4" w:space="0" w:color="auto"/>
              <w:right w:val="single" w:sz="4" w:space="0" w:color="auto"/>
            </w:tcBorders>
          </w:tcPr>
          <w:p w14:paraId="7B1F4C8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AC7B9C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B2FB088" w14:textId="77777777" w:rsidR="00A752E6" w:rsidRPr="00404A50" w:rsidRDefault="00A752E6" w:rsidP="00B11BE9">
            <w:pPr>
              <w:pStyle w:val="ConsPlusNormal"/>
              <w:rPr>
                <w:sz w:val="20"/>
                <w:szCs w:val="20"/>
              </w:rPr>
            </w:pPr>
            <w:r w:rsidRPr="00404A50">
              <w:rPr>
                <w:sz w:val="20"/>
                <w:szCs w:val="20"/>
              </w:rPr>
              <w:t>10 640,00</w:t>
            </w:r>
          </w:p>
        </w:tc>
      </w:tr>
      <w:tr w:rsidR="00A752E6" w:rsidRPr="00404A50" w14:paraId="63D4B58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5933BCD" w14:textId="77777777" w:rsidR="00A752E6" w:rsidRPr="00404A50" w:rsidRDefault="00A752E6" w:rsidP="00B11BE9">
            <w:pPr>
              <w:pStyle w:val="ConsPlusNormal"/>
              <w:rPr>
                <w:sz w:val="20"/>
                <w:szCs w:val="20"/>
              </w:rPr>
            </w:pPr>
            <w:r w:rsidRPr="00404A50">
              <w:rPr>
                <w:sz w:val="20"/>
                <w:szCs w:val="20"/>
              </w:rPr>
              <w:t>31.</w:t>
            </w:r>
          </w:p>
        </w:tc>
        <w:tc>
          <w:tcPr>
            <w:tcW w:w="5120" w:type="dxa"/>
            <w:tcBorders>
              <w:top w:val="single" w:sz="4" w:space="0" w:color="auto"/>
              <w:left w:val="single" w:sz="4" w:space="0" w:color="auto"/>
              <w:bottom w:val="single" w:sz="4" w:space="0" w:color="auto"/>
              <w:right w:val="single" w:sz="4" w:space="0" w:color="auto"/>
            </w:tcBorders>
          </w:tcPr>
          <w:p w14:paraId="7C69CC69"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 300</w:t>
            </w:r>
          </w:p>
        </w:tc>
        <w:tc>
          <w:tcPr>
            <w:tcW w:w="1418" w:type="dxa"/>
            <w:tcBorders>
              <w:top w:val="single" w:sz="4" w:space="0" w:color="auto"/>
              <w:left w:val="single" w:sz="4" w:space="0" w:color="auto"/>
              <w:bottom w:val="single" w:sz="4" w:space="0" w:color="auto"/>
              <w:right w:val="single" w:sz="4" w:space="0" w:color="auto"/>
            </w:tcBorders>
          </w:tcPr>
          <w:p w14:paraId="01D3C70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4879DE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C09303" w14:textId="77777777" w:rsidR="00A752E6" w:rsidRPr="00404A50" w:rsidRDefault="00A752E6" w:rsidP="00B11BE9">
            <w:pPr>
              <w:pStyle w:val="ConsPlusNormal"/>
              <w:rPr>
                <w:sz w:val="20"/>
                <w:szCs w:val="20"/>
              </w:rPr>
            </w:pPr>
            <w:r w:rsidRPr="00404A50">
              <w:rPr>
                <w:sz w:val="20"/>
                <w:szCs w:val="20"/>
              </w:rPr>
              <w:t>13 650,00</w:t>
            </w:r>
          </w:p>
        </w:tc>
      </w:tr>
      <w:tr w:rsidR="00A752E6" w:rsidRPr="00404A50" w14:paraId="7FBC5E2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243E06A" w14:textId="77777777" w:rsidR="00A752E6" w:rsidRPr="00404A50" w:rsidRDefault="00A752E6" w:rsidP="00B11BE9">
            <w:pPr>
              <w:pStyle w:val="ConsPlusNormal"/>
              <w:rPr>
                <w:sz w:val="20"/>
                <w:szCs w:val="20"/>
              </w:rPr>
            </w:pPr>
            <w:r w:rsidRPr="00404A50">
              <w:rPr>
                <w:sz w:val="20"/>
                <w:szCs w:val="20"/>
              </w:rPr>
              <w:t>32.</w:t>
            </w:r>
          </w:p>
        </w:tc>
        <w:tc>
          <w:tcPr>
            <w:tcW w:w="5120" w:type="dxa"/>
            <w:tcBorders>
              <w:top w:val="single" w:sz="4" w:space="0" w:color="auto"/>
              <w:left w:val="single" w:sz="4" w:space="0" w:color="auto"/>
              <w:bottom w:val="single" w:sz="4" w:space="0" w:color="auto"/>
              <w:right w:val="single" w:sz="4" w:space="0" w:color="auto"/>
            </w:tcBorders>
          </w:tcPr>
          <w:p w14:paraId="31053872"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№309</w:t>
            </w:r>
          </w:p>
        </w:tc>
        <w:tc>
          <w:tcPr>
            <w:tcW w:w="1418" w:type="dxa"/>
            <w:tcBorders>
              <w:top w:val="single" w:sz="4" w:space="0" w:color="auto"/>
              <w:left w:val="single" w:sz="4" w:space="0" w:color="auto"/>
              <w:bottom w:val="single" w:sz="4" w:space="0" w:color="auto"/>
              <w:right w:val="single" w:sz="4" w:space="0" w:color="auto"/>
            </w:tcBorders>
          </w:tcPr>
          <w:p w14:paraId="305343A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557607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1DA129" w14:textId="77777777" w:rsidR="00A752E6" w:rsidRPr="00404A50" w:rsidRDefault="00A752E6" w:rsidP="00B11BE9">
            <w:pPr>
              <w:pStyle w:val="ConsPlusNormal"/>
              <w:rPr>
                <w:sz w:val="20"/>
                <w:szCs w:val="20"/>
              </w:rPr>
            </w:pPr>
            <w:r w:rsidRPr="00404A50">
              <w:rPr>
                <w:sz w:val="20"/>
                <w:szCs w:val="20"/>
              </w:rPr>
              <w:t>4 200,00</w:t>
            </w:r>
          </w:p>
        </w:tc>
      </w:tr>
      <w:tr w:rsidR="00A752E6" w:rsidRPr="00404A50" w14:paraId="0358882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874400D" w14:textId="77777777" w:rsidR="00A752E6" w:rsidRPr="00404A50" w:rsidRDefault="00A752E6" w:rsidP="00B11BE9">
            <w:pPr>
              <w:pStyle w:val="ConsPlusNormal"/>
              <w:rPr>
                <w:sz w:val="20"/>
                <w:szCs w:val="20"/>
              </w:rPr>
            </w:pPr>
            <w:r w:rsidRPr="00404A50">
              <w:rPr>
                <w:sz w:val="20"/>
                <w:szCs w:val="20"/>
              </w:rPr>
              <w:t>33.</w:t>
            </w:r>
          </w:p>
        </w:tc>
        <w:tc>
          <w:tcPr>
            <w:tcW w:w="5120" w:type="dxa"/>
            <w:tcBorders>
              <w:top w:val="single" w:sz="4" w:space="0" w:color="auto"/>
              <w:left w:val="single" w:sz="4" w:space="0" w:color="auto"/>
              <w:bottom w:val="single" w:sz="4" w:space="0" w:color="auto"/>
              <w:right w:val="single" w:sz="4" w:space="0" w:color="auto"/>
            </w:tcBorders>
          </w:tcPr>
          <w:p w14:paraId="1ECA1CC0"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№45</w:t>
            </w:r>
          </w:p>
        </w:tc>
        <w:tc>
          <w:tcPr>
            <w:tcW w:w="1418" w:type="dxa"/>
            <w:tcBorders>
              <w:top w:val="single" w:sz="4" w:space="0" w:color="auto"/>
              <w:left w:val="single" w:sz="4" w:space="0" w:color="auto"/>
              <w:bottom w:val="single" w:sz="4" w:space="0" w:color="auto"/>
              <w:right w:val="single" w:sz="4" w:space="0" w:color="auto"/>
            </w:tcBorders>
          </w:tcPr>
          <w:p w14:paraId="4ABDA62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89AF230"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4A101A" w14:textId="77777777" w:rsidR="00A752E6" w:rsidRPr="00404A50" w:rsidRDefault="00A752E6" w:rsidP="00B11BE9">
            <w:pPr>
              <w:pStyle w:val="ConsPlusNormal"/>
              <w:rPr>
                <w:sz w:val="20"/>
                <w:szCs w:val="20"/>
              </w:rPr>
            </w:pPr>
            <w:r w:rsidRPr="00404A50">
              <w:rPr>
                <w:sz w:val="20"/>
                <w:szCs w:val="20"/>
              </w:rPr>
              <w:t>6 305,00</w:t>
            </w:r>
          </w:p>
        </w:tc>
      </w:tr>
      <w:tr w:rsidR="00A752E6" w:rsidRPr="00404A50" w14:paraId="6AB6A82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66CA179" w14:textId="77777777" w:rsidR="00A752E6" w:rsidRPr="00404A50" w:rsidRDefault="00A752E6" w:rsidP="00B11BE9">
            <w:pPr>
              <w:pStyle w:val="ConsPlusNormal"/>
              <w:rPr>
                <w:sz w:val="20"/>
                <w:szCs w:val="20"/>
              </w:rPr>
            </w:pPr>
            <w:r w:rsidRPr="00404A50">
              <w:rPr>
                <w:sz w:val="20"/>
                <w:szCs w:val="20"/>
              </w:rPr>
              <w:t>34.</w:t>
            </w:r>
          </w:p>
        </w:tc>
        <w:tc>
          <w:tcPr>
            <w:tcW w:w="5120" w:type="dxa"/>
            <w:tcBorders>
              <w:top w:val="single" w:sz="4" w:space="0" w:color="auto"/>
              <w:left w:val="single" w:sz="4" w:space="0" w:color="auto"/>
              <w:bottom w:val="single" w:sz="4" w:space="0" w:color="auto"/>
              <w:right w:val="single" w:sz="4" w:space="0" w:color="auto"/>
            </w:tcBorders>
          </w:tcPr>
          <w:p w14:paraId="407BA694"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№45б</w:t>
            </w:r>
          </w:p>
        </w:tc>
        <w:tc>
          <w:tcPr>
            <w:tcW w:w="1418" w:type="dxa"/>
            <w:tcBorders>
              <w:top w:val="single" w:sz="4" w:space="0" w:color="auto"/>
              <w:left w:val="single" w:sz="4" w:space="0" w:color="auto"/>
              <w:bottom w:val="single" w:sz="4" w:space="0" w:color="auto"/>
              <w:right w:val="single" w:sz="4" w:space="0" w:color="auto"/>
            </w:tcBorders>
          </w:tcPr>
          <w:p w14:paraId="62B24CE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D3D7BF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CA3741" w14:textId="77777777" w:rsidR="00A752E6" w:rsidRPr="00404A50" w:rsidRDefault="00A752E6" w:rsidP="00B11BE9">
            <w:pPr>
              <w:pStyle w:val="ConsPlusNormal"/>
              <w:rPr>
                <w:sz w:val="20"/>
                <w:szCs w:val="20"/>
              </w:rPr>
            </w:pPr>
            <w:r w:rsidRPr="00404A50">
              <w:rPr>
                <w:sz w:val="20"/>
                <w:szCs w:val="20"/>
              </w:rPr>
              <w:t>5 720,00</w:t>
            </w:r>
          </w:p>
        </w:tc>
      </w:tr>
      <w:tr w:rsidR="00A752E6" w:rsidRPr="00404A50" w14:paraId="2AD18546"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C5ED861" w14:textId="77777777" w:rsidR="00A752E6" w:rsidRPr="00404A50" w:rsidRDefault="00A752E6" w:rsidP="00B11BE9">
            <w:pPr>
              <w:pStyle w:val="ConsPlusNormal"/>
              <w:rPr>
                <w:sz w:val="20"/>
                <w:szCs w:val="20"/>
              </w:rPr>
            </w:pPr>
            <w:r w:rsidRPr="00404A50">
              <w:rPr>
                <w:sz w:val="20"/>
                <w:szCs w:val="20"/>
              </w:rPr>
              <w:t>35.</w:t>
            </w:r>
          </w:p>
        </w:tc>
        <w:tc>
          <w:tcPr>
            <w:tcW w:w="5120" w:type="dxa"/>
            <w:tcBorders>
              <w:top w:val="single" w:sz="4" w:space="0" w:color="auto"/>
              <w:left w:val="single" w:sz="4" w:space="0" w:color="auto"/>
              <w:bottom w:val="single" w:sz="4" w:space="0" w:color="auto"/>
              <w:right w:val="single" w:sz="4" w:space="0" w:color="auto"/>
            </w:tcBorders>
          </w:tcPr>
          <w:p w14:paraId="5DA0021D"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№5</w:t>
            </w:r>
          </w:p>
        </w:tc>
        <w:tc>
          <w:tcPr>
            <w:tcW w:w="1418" w:type="dxa"/>
            <w:tcBorders>
              <w:top w:val="single" w:sz="4" w:space="0" w:color="auto"/>
              <w:left w:val="single" w:sz="4" w:space="0" w:color="auto"/>
              <w:bottom w:val="single" w:sz="4" w:space="0" w:color="auto"/>
              <w:right w:val="single" w:sz="4" w:space="0" w:color="auto"/>
            </w:tcBorders>
          </w:tcPr>
          <w:p w14:paraId="5E7DFC8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24ED49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3F5CA2" w14:textId="77777777" w:rsidR="00A752E6" w:rsidRPr="00404A50" w:rsidRDefault="00A752E6" w:rsidP="00B11BE9">
            <w:pPr>
              <w:pStyle w:val="ConsPlusNormal"/>
              <w:rPr>
                <w:sz w:val="20"/>
                <w:szCs w:val="20"/>
              </w:rPr>
            </w:pPr>
            <w:r w:rsidRPr="00404A50">
              <w:rPr>
                <w:sz w:val="20"/>
                <w:szCs w:val="20"/>
              </w:rPr>
              <w:t>440,00</w:t>
            </w:r>
          </w:p>
        </w:tc>
      </w:tr>
      <w:tr w:rsidR="00A752E6" w:rsidRPr="00404A50" w14:paraId="15CEB02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2F2A0C7" w14:textId="77777777" w:rsidR="00A752E6" w:rsidRPr="00404A50" w:rsidRDefault="00A752E6" w:rsidP="00B11BE9">
            <w:pPr>
              <w:pStyle w:val="ConsPlusNormal"/>
              <w:rPr>
                <w:sz w:val="20"/>
                <w:szCs w:val="20"/>
              </w:rPr>
            </w:pPr>
            <w:r w:rsidRPr="00404A50">
              <w:rPr>
                <w:sz w:val="20"/>
                <w:szCs w:val="20"/>
              </w:rPr>
              <w:lastRenderedPageBreak/>
              <w:t>36.</w:t>
            </w:r>
          </w:p>
        </w:tc>
        <w:tc>
          <w:tcPr>
            <w:tcW w:w="5120" w:type="dxa"/>
            <w:tcBorders>
              <w:top w:val="single" w:sz="4" w:space="0" w:color="auto"/>
              <w:left w:val="single" w:sz="4" w:space="0" w:color="auto"/>
              <w:bottom w:val="single" w:sz="4" w:space="0" w:color="auto"/>
              <w:right w:val="single" w:sz="4" w:space="0" w:color="auto"/>
            </w:tcBorders>
          </w:tcPr>
          <w:p w14:paraId="710EBDAB"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ритуальный №64</w:t>
            </w:r>
          </w:p>
        </w:tc>
        <w:tc>
          <w:tcPr>
            <w:tcW w:w="1418" w:type="dxa"/>
            <w:tcBorders>
              <w:top w:val="single" w:sz="4" w:space="0" w:color="auto"/>
              <w:left w:val="single" w:sz="4" w:space="0" w:color="auto"/>
              <w:bottom w:val="single" w:sz="4" w:space="0" w:color="auto"/>
              <w:right w:val="single" w:sz="4" w:space="0" w:color="auto"/>
            </w:tcBorders>
          </w:tcPr>
          <w:p w14:paraId="5D8F3EF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B7018B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7230FF" w14:textId="77777777" w:rsidR="00A752E6" w:rsidRPr="00404A50" w:rsidRDefault="00A752E6" w:rsidP="00B11BE9">
            <w:pPr>
              <w:pStyle w:val="ConsPlusNormal"/>
              <w:rPr>
                <w:sz w:val="20"/>
                <w:szCs w:val="20"/>
              </w:rPr>
            </w:pPr>
            <w:r w:rsidRPr="00404A50">
              <w:rPr>
                <w:sz w:val="20"/>
                <w:szCs w:val="20"/>
              </w:rPr>
              <w:t>2 120,00</w:t>
            </w:r>
          </w:p>
        </w:tc>
      </w:tr>
      <w:tr w:rsidR="00A752E6" w:rsidRPr="00404A50" w14:paraId="1CB6594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547C7D1" w14:textId="77777777" w:rsidR="00A752E6" w:rsidRPr="00404A50" w:rsidRDefault="00A752E6" w:rsidP="00B11BE9">
            <w:pPr>
              <w:pStyle w:val="ConsPlusNormal"/>
              <w:rPr>
                <w:sz w:val="20"/>
                <w:szCs w:val="20"/>
              </w:rPr>
            </w:pPr>
            <w:r w:rsidRPr="00404A50">
              <w:rPr>
                <w:sz w:val="20"/>
                <w:szCs w:val="20"/>
              </w:rPr>
              <w:t>37.</w:t>
            </w:r>
          </w:p>
        </w:tc>
        <w:tc>
          <w:tcPr>
            <w:tcW w:w="5120" w:type="dxa"/>
            <w:tcBorders>
              <w:top w:val="single" w:sz="4" w:space="0" w:color="auto"/>
              <w:left w:val="single" w:sz="4" w:space="0" w:color="auto"/>
              <w:bottom w:val="single" w:sz="4" w:space="0" w:color="auto"/>
              <w:right w:val="single" w:sz="4" w:space="0" w:color="auto"/>
            </w:tcBorders>
          </w:tcPr>
          <w:p w14:paraId="1DC970FF" w14:textId="180BB23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Венок риту</w:t>
            </w:r>
            <w:r w:rsidR="00404A50">
              <w:rPr>
                <w:rFonts w:ascii="Times New Roman" w:hAnsi="Times New Roman" w:cs="Times New Roman"/>
                <w:sz w:val="20"/>
                <w:szCs w:val="20"/>
              </w:rPr>
              <w:t>а</w:t>
            </w:r>
            <w:r w:rsidRPr="00404A50">
              <w:rPr>
                <w:rFonts w:ascii="Times New Roman" w:hAnsi="Times New Roman" w:cs="Times New Roman"/>
                <w:sz w:val="20"/>
                <w:szCs w:val="20"/>
              </w:rPr>
              <w:t>льный №63</w:t>
            </w:r>
          </w:p>
        </w:tc>
        <w:tc>
          <w:tcPr>
            <w:tcW w:w="1418" w:type="dxa"/>
            <w:tcBorders>
              <w:top w:val="single" w:sz="4" w:space="0" w:color="auto"/>
              <w:left w:val="single" w:sz="4" w:space="0" w:color="auto"/>
              <w:bottom w:val="single" w:sz="4" w:space="0" w:color="auto"/>
              <w:right w:val="single" w:sz="4" w:space="0" w:color="auto"/>
            </w:tcBorders>
          </w:tcPr>
          <w:p w14:paraId="5400B8D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ABFA72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7D8DD0" w14:textId="77777777" w:rsidR="00A752E6" w:rsidRPr="00404A50" w:rsidRDefault="00A752E6" w:rsidP="00B11BE9">
            <w:pPr>
              <w:pStyle w:val="ConsPlusNormal"/>
              <w:rPr>
                <w:sz w:val="20"/>
                <w:szCs w:val="20"/>
              </w:rPr>
            </w:pPr>
            <w:r w:rsidRPr="00404A50">
              <w:rPr>
                <w:sz w:val="20"/>
                <w:szCs w:val="20"/>
              </w:rPr>
              <w:t>4 725,00</w:t>
            </w:r>
          </w:p>
        </w:tc>
      </w:tr>
      <w:tr w:rsidR="00A752E6" w:rsidRPr="00404A50" w14:paraId="25EF47C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A8CB8AA" w14:textId="77777777" w:rsidR="00A752E6" w:rsidRPr="00404A50" w:rsidRDefault="00A752E6" w:rsidP="00B11BE9">
            <w:pPr>
              <w:pStyle w:val="ConsPlusNormal"/>
              <w:rPr>
                <w:sz w:val="20"/>
                <w:szCs w:val="20"/>
              </w:rPr>
            </w:pPr>
            <w:r w:rsidRPr="00404A50">
              <w:rPr>
                <w:sz w:val="20"/>
                <w:szCs w:val="20"/>
              </w:rPr>
              <w:t>38.</w:t>
            </w:r>
          </w:p>
        </w:tc>
        <w:tc>
          <w:tcPr>
            <w:tcW w:w="5120" w:type="dxa"/>
            <w:tcBorders>
              <w:top w:val="single" w:sz="4" w:space="0" w:color="auto"/>
              <w:left w:val="single" w:sz="4" w:space="0" w:color="auto"/>
              <w:bottom w:val="single" w:sz="4" w:space="0" w:color="auto"/>
              <w:right w:val="single" w:sz="4" w:space="0" w:color="auto"/>
            </w:tcBorders>
          </w:tcPr>
          <w:p w14:paraId="2395157F"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Венчик</w:t>
            </w:r>
          </w:p>
        </w:tc>
        <w:tc>
          <w:tcPr>
            <w:tcW w:w="1418" w:type="dxa"/>
            <w:tcBorders>
              <w:top w:val="single" w:sz="4" w:space="0" w:color="auto"/>
              <w:left w:val="single" w:sz="4" w:space="0" w:color="auto"/>
              <w:bottom w:val="single" w:sz="4" w:space="0" w:color="auto"/>
              <w:right w:val="single" w:sz="4" w:space="0" w:color="auto"/>
            </w:tcBorders>
          </w:tcPr>
          <w:p w14:paraId="2966646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826B74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05131C5" w14:textId="77777777" w:rsidR="00A752E6" w:rsidRPr="00404A50" w:rsidRDefault="00A752E6" w:rsidP="00B11BE9">
            <w:pPr>
              <w:pStyle w:val="ConsPlusNormal"/>
              <w:rPr>
                <w:sz w:val="20"/>
                <w:szCs w:val="20"/>
              </w:rPr>
            </w:pPr>
            <w:r w:rsidRPr="00404A50">
              <w:rPr>
                <w:sz w:val="20"/>
                <w:szCs w:val="20"/>
              </w:rPr>
              <w:t>359,03</w:t>
            </w:r>
          </w:p>
        </w:tc>
      </w:tr>
      <w:tr w:rsidR="00A752E6" w:rsidRPr="00404A50" w14:paraId="269C7706" w14:textId="77777777" w:rsidTr="003B2EF4">
        <w:trPr>
          <w:trHeight w:val="253"/>
        </w:trPr>
        <w:tc>
          <w:tcPr>
            <w:tcW w:w="545" w:type="dxa"/>
            <w:tcBorders>
              <w:top w:val="single" w:sz="4" w:space="0" w:color="auto"/>
              <w:left w:val="single" w:sz="4" w:space="0" w:color="auto"/>
              <w:bottom w:val="single" w:sz="4" w:space="0" w:color="auto"/>
              <w:right w:val="single" w:sz="4" w:space="0" w:color="auto"/>
            </w:tcBorders>
          </w:tcPr>
          <w:p w14:paraId="67A0943F" w14:textId="77777777" w:rsidR="00A752E6" w:rsidRPr="00404A50" w:rsidRDefault="00A752E6" w:rsidP="00404A50">
            <w:pPr>
              <w:pStyle w:val="ConsPlusNormal"/>
              <w:rPr>
                <w:sz w:val="20"/>
                <w:szCs w:val="20"/>
              </w:rPr>
            </w:pPr>
            <w:r w:rsidRPr="00404A50">
              <w:rPr>
                <w:sz w:val="20"/>
                <w:szCs w:val="20"/>
              </w:rPr>
              <w:t>39.</w:t>
            </w:r>
          </w:p>
        </w:tc>
        <w:tc>
          <w:tcPr>
            <w:tcW w:w="5120" w:type="dxa"/>
            <w:tcBorders>
              <w:top w:val="single" w:sz="4" w:space="0" w:color="auto"/>
              <w:left w:val="single" w:sz="4" w:space="0" w:color="auto"/>
              <w:bottom w:val="single" w:sz="4" w:space="0" w:color="auto"/>
              <w:right w:val="single" w:sz="4" w:space="0" w:color="auto"/>
            </w:tcBorders>
          </w:tcPr>
          <w:p w14:paraId="1C10B3A5" w14:textId="5F738131"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Гроб с увел колодой</w:t>
            </w:r>
          </w:p>
        </w:tc>
        <w:tc>
          <w:tcPr>
            <w:tcW w:w="1418" w:type="dxa"/>
            <w:tcBorders>
              <w:top w:val="single" w:sz="4" w:space="0" w:color="auto"/>
              <w:left w:val="single" w:sz="4" w:space="0" w:color="auto"/>
              <w:bottom w:val="single" w:sz="4" w:space="0" w:color="auto"/>
              <w:right w:val="single" w:sz="4" w:space="0" w:color="auto"/>
            </w:tcBorders>
          </w:tcPr>
          <w:p w14:paraId="47C8794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0E1D62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E0D6C8" w14:textId="77777777" w:rsidR="00A752E6" w:rsidRPr="00404A50" w:rsidRDefault="00A752E6" w:rsidP="00B11BE9">
            <w:pPr>
              <w:pStyle w:val="ConsPlusNormal"/>
              <w:rPr>
                <w:sz w:val="20"/>
                <w:szCs w:val="20"/>
              </w:rPr>
            </w:pPr>
            <w:r w:rsidRPr="00404A50">
              <w:rPr>
                <w:sz w:val="20"/>
                <w:szCs w:val="20"/>
              </w:rPr>
              <w:t>17 200,00</w:t>
            </w:r>
          </w:p>
        </w:tc>
      </w:tr>
      <w:tr w:rsidR="00A752E6" w:rsidRPr="00404A50" w14:paraId="74F02021"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B8ED5C7" w14:textId="77777777" w:rsidR="00A752E6" w:rsidRPr="00404A50" w:rsidRDefault="00A752E6" w:rsidP="00B11BE9">
            <w:pPr>
              <w:pStyle w:val="ConsPlusNormal"/>
              <w:rPr>
                <w:sz w:val="20"/>
                <w:szCs w:val="20"/>
              </w:rPr>
            </w:pPr>
            <w:r w:rsidRPr="00404A50">
              <w:rPr>
                <w:sz w:val="20"/>
                <w:szCs w:val="20"/>
              </w:rPr>
              <w:t>40.</w:t>
            </w:r>
          </w:p>
        </w:tc>
        <w:tc>
          <w:tcPr>
            <w:tcW w:w="5120" w:type="dxa"/>
            <w:tcBorders>
              <w:top w:val="single" w:sz="4" w:space="0" w:color="auto"/>
              <w:left w:val="single" w:sz="4" w:space="0" w:color="auto"/>
              <w:bottom w:val="single" w:sz="4" w:space="0" w:color="auto"/>
              <w:right w:val="single" w:sz="4" w:space="0" w:color="auto"/>
            </w:tcBorders>
          </w:tcPr>
          <w:p w14:paraId="11AC20C4"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Гроб сосновый нестандартный 0,8</w:t>
            </w:r>
          </w:p>
        </w:tc>
        <w:tc>
          <w:tcPr>
            <w:tcW w:w="1418" w:type="dxa"/>
            <w:tcBorders>
              <w:top w:val="single" w:sz="4" w:space="0" w:color="auto"/>
              <w:left w:val="single" w:sz="4" w:space="0" w:color="auto"/>
              <w:bottom w:val="single" w:sz="4" w:space="0" w:color="auto"/>
              <w:right w:val="single" w:sz="4" w:space="0" w:color="auto"/>
            </w:tcBorders>
          </w:tcPr>
          <w:p w14:paraId="1371C12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E0B55E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EC2263" w14:textId="77777777" w:rsidR="00A752E6" w:rsidRPr="00404A50" w:rsidRDefault="00A752E6" w:rsidP="00B11BE9">
            <w:pPr>
              <w:pStyle w:val="ConsPlusNormal"/>
              <w:rPr>
                <w:sz w:val="20"/>
                <w:szCs w:val="20"/>
              </w:rPr>
            </w:pPr>
            <w:r w:rsidRPr="00404A50">
              <w:rPr>
                <w:sz w:val="20"/>
                <w:szCs w:val="20"/>
              </w:rPr>
              <w:t>2 250,00</w:t>
            </w:r>
          </w:p>
        </w:tc>
      </w:tr>
      <w:tr w:rsidR="00A752E6" w:rsidRPr="00404A50" w14:paraId="25690B6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B0D8EF8" w14:textId="77777777" w:rsidR="00A752E6" w:rsidRPr="00404A50" w:rsidRDefault="00A752E6" w:rsidP="00B11BE9">
            <w:pPr>
              <w:pStyle w:val="ConsPlusNormal"/>
              <w:rPr>
                <w:sz w:val="20"/>
                <w:szCs w:val="20"/>
              </w:rPr>
            </w:pPr>
            <w:r w:rsidRPr="00404A50">
              <w:rPr>
                <w:sz w:val="20"/>
                <w:szCs w:val="20"/>
              </w:rPr>
              <w:t>41.</w:t>
            </w:r>
          </w:p>
        </w:tc>
        <w:tc>
          <w:tcPr>
            <w:tcW w:w="5120" w:type="dxa"/>
            <w:tcBorders>
              <w:top w:val="single" w:sz="4" w:space="0" w:color="auto"/>
              <w:left w:val="single" w:sz="4" w:space="0" w:color="auto"/>
              <w:bottom w:val="single" w:sz="4" w:space="0" w:color="auto"/>
              <w:right w:val="single" w:sz="4" w:space="0" w:color="auto"/>
            </w:tcBorders>
          </w:tcPr>
          <w:p w14:paraId="12329909"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Гроб сосновый нестандартный 1,0</w:t>
            </w:r>
          </w:p>
        </w:tc>
        <w:tc>
          <w:tcPr>
            <w:tcW w:w="1418" w:type="dxa"/>
            <w:tcBorders>
              <w:top w:val="single" w:sz="4" w:space="0" w:color="auto"/>
              <w:left w:val="single" w:sz="4" w:space="0" w:color="auto"/>
              <w:bottom w:val="single" w:sz="4" w:space="0" w:color="auto"/>
              <w:right w:val="single" w:sz="4" w:space="0" w:color="auto"/>
            </w:tcBorders>
          </w:tcPr>
          <w:p w14:paraId="3A25B90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438E5D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D632D6" w14:textId="77777777" w:rsidR="00A752E6" w:rsidRPr="00404A50" w:rsidRDefault="00A752E6" w:rsidP="00B11BE9">
            <w:pPr>
              <w:pStyle w:val="ConsPlusNormal"/>
              <w:rPr>
                <w:sz w:val="20"/>
                <w:szCs w:val="20"/>
              </w:rPr>
            </w:pPr>
            <w:r w:rsidRPr="00404A50">
              <w:rPr>
                <w:sz w:val="20"/>
                <w:szCs w:val="20"/>
              </w:rPr>
              <w:t>1 800,00</w:t>
            </w:r>
          </w:p>
        </w:tc>
      </w:tr>
      <w:tr w:rsidR="00A752E6" w:rsidRPr="00404A50" w14:paraId="44021ECA"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9E6D864" w14:textId="77777777" w:rsidR="00A752E6" w:rsidRPr="00404A50" w:rsidRDefault="00A752E6" w:rsidP="00B11BE9">
            <w:pPr>
              <w:pStyle w:val="ConsPlusNormal"/>
              <w:rPr>
                <w:sz w:val="20"/>
                <w:szCs w:val="20"/>
              </w:rPr>
            </w:pPr>
            <w:r w:rsidRPr="00404A50">
              <w:rPr>
                <w:sz w:val="20"/>
                <w:szCs w:val="20"/>
              </w:rPr>
              <w:t>42.</w:t>
            </w:r>
          </w:p>
        </w:tc>
        <w:tc>
          <w:tcPr>
            <w:tcW w:w="5120" w:type="dxa"/>
            <w:tcBorders>
              <w:top w:val="single" w:sz="4" w:space="0" w:color="auto"/>
              <w:left w:val="single" w:sz="4" w:space="0" w:color="auto"/>
              <w:bottom w:val="single" w:sz="4" w:space="0" w:color="auto"/>
              <w:right w:val="single" w:sz="4" w:space="0" w:color="auto"/>
            </w:tcBorders>
          </w:tcPr>
          <w:p w14:paraId="38083EBC"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Гроб стандартный</w:t>
            </w:r>
          </w:p>
        </w:tc>
        <w:tc>
          <w:tcPr>
            <w:tcW w:w="1418" w:type="dxa"/>
            <w:tcBorders>
              <w:top w:val="single" w:sz="4" w:space="0" w:color="auto"/>
              <w:left w:val="single" w:sz="4" w:space="0" w:color="auto"/>
              <w:bottom w:val="single" w:sz="4" w:space="0" w:color="auto"/>
              <w:right w:val="single" w:sz="4" w:space="0" w:color="auto"/>
            </w:tcBorders>
          </w:tcPr>
          <w:p w14:paraId="2F5B73E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27B762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70D0AC" w14:textId="77777777" w:rsidR="00A752E6" w:rsidRPr="00404A50" w:rsidRDefault="00A752E6" w:rsidP="00B11BE9">
            <w:pPr>
              <w:pStyle w:val="ConsPlusNormal"/>
              <w:rPr>
                <w:sz w:val="20"/>
                <w:szCs w:val="20"/>
              </w:rPr>
            </w:pPr>
            <w:r w:rsidRPr="00404A50">
              <w:rPr>
                <w:sz w:val="20"/>
                <w:szCs w:val="20"/>
              </w:rPr>
              <w:t>43 710,00</w:t>
            </w:r>
          </w:p>
        </w:tc>
      </w:tr>
      <w:tr w:rsidR="00A752E6" w:rsidRPr="00404A50" w14:paraId="55748C3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0641017" w14:textId="77777777" w:rsidR="00A752E6" w:rsidRPr="00404A50" w:rsidRDefault="00A752E6" w:rsidP="00B11BE9">
            <w:pPr>
              <w:pStyle w:val="ConsPlusNormal"/>
              <w:rPr>
                <w:sz w:val="20"/>
                <w:szCs w:val="20"/>
              </w:rPr>
            </w:pPr>
            <w:r w:rsidRPr="00404A50">
              <w:rPr>
                <w:sz w:val="20"/>
                <w:szCs w:val="20"/>
              </w:rPr>
              <w:t>43.</w:t>
            </w:r>
          </w:p>
        </w:tc>
        <w:tc>
          <w:tcPr>
            <w:tcW w:w="5120" w:type="dxa"/>
            <w:tcBorders>
              <w:top w:val="single" w:sz="4" w:space="0" w:color="auto"/>
              <w:left w:val="single" w:sz="4" w:space="0" w:color="auto"/>
              <w:bottom w:val="single" w:sz="4" w:space="0" w:color="auto"/>
              <w:right w:val="single" w:sz="4" w:space="0" w:color="auto"/>
            </w:tcBorders>
          </w:tcPr>
          <w:p w14:paraId="39C9FAA1"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Гроб элитный</w:t>
            </w:r>
          </w:p>
        </w:tc>
        <w:tc>
          <w:tcPr>
            <w:tcW w:w="1418" w:type="dxa"/>
            <w:tcBorders>
              <w:top w:val="single" w:sz="4" w:space="0" w:color="auto"/>
              <w:left w:val="single" w:sz="4" w:space="0" w:color="auto"/>
              <w:bottom w:val="single" w:sz="4" w:space="0" w:color="auto"/>
              <w:right w:val="single" w:sz="4" w:space="0" w:color="auto"/>
            </w:tcBorders>
          </w:tcPr>
          <w:p w14:paraId="14A0B5C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46A4B1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D07DBD" w14:textId="77777777" w:rsidR="00A752E6" w:rsidRPr="00404A50" w:rsidRDefault="00A752E6" w:rsidP="00B11BE9">
            <w:pPr>
              <w:pStyle w:val="ConsPlusNormal"/>
              <w:rPr>
                <w:sz w:val="20"/>
                <w:szCs w:val="20"/>
              </w:rPr>
            </w:pPr>
            <w:r w:rsidRPr="00404A50">
              <w:rPr>
                <w:sz w:val="20"/>
                <w:szCs w:val="20"/>
              </w:rPr>
              <w:t>127 664,00</w:t>
            </w:r>
          </w:p>
        </w:tc>
      </w:tr>
      <w:tr w:rsidR="00A752E6" w:rsidRPr="00404A50" w14:paraId="4E6CDEC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333B135" w14:textId="77777777" w:rsidR="00A752E6" w:rsidRPr="00404A50" w:rsidRDefault="00A752E6" w:rsidP="00B11BE9">
            <w:pPr>
              <w:pStyle w:val="ConsPlusNormal"/>
              <w:rPr>
                <w:sz w:val="20"/>
                <w:szCs w:val="20"/>
              </w:rPr>
            </w:pPr>
            <w:r w:rsidRPr="00404A50">
              <w:rPr>
                <w:sz w:val="20"/>
                <w:szCs w:val="20"/>
              </w:rPr>
              <w:t>44.</w:t>
            </w:r>
          </w:p>
        </w:tc>
        <w:tc>
          <w:tcPr>
            <w:tcW w:w="5120" w:type="dxa"/>
            <w:tcBorders>
              <w:top w:val="single" w:sz="4" w:space="0" w:color="auto"/>
              <w:left w:val="single" w:sz="4" w:space="0" w:color="auto"/>
              <w:bottom w:val="single" w:sz="4" w:space="0" w:color="auto"/>
              <w:right w:val="single" w:sz="4" w:space="0" w:color="auto"/>
            </w:tcBorders>
          </w:tcPr>
          <w:p w14:paraId="212223EF"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Гроб элитный с крестом</w:t>
            </w:r>
          </w:p>
        </w:tc>
        <w:tc>
          <w:tcPr>
            <w:tcW w:w="1418" w:type="dxa"/>
            <w:tcBorders>
              <w:top w:val="single" w:sz="4" w:space="0" w:color="auto"/>
              <w:left w:val="single" w:sz="4" w:space="0" w:color="auto"/>
              <w:bottom w:val="single" w:sz="4" w:space="0" w:color="auto"/>
              <w:right w:val="single" w:sz="4" w:space="0" w:color="auto"/>
            </w:tcBorders>
          </w:tcPr>
          <w:p w14:paraId="35C94E0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6C36A5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D25E00" w14:textId="77777777" w:rsidR="00A752E6" w:rsidRPr="00404A50" w:rsidRDefault="00A752E6" w:rsidP="00B11BE9">
            <w:pPr>
              <w:pStyle w:val="ConsPlusNormal"/>
              <w:rPr>
                <w:sz w:val="20"/>
                <w:szCs w:val="20"/>
              </w:rPr>
            </w:pPr>
            <w:r w:rsidRPr="00404A50">
              <w:rPr>
                <w:sz w:val="20"/>
                <w:szCs w:val="20"/>
              </w:rPr>
              <w:t>6 912,00</w:t>
            </w:r>
          </w:p>
        </w:tc>
      </w:tr>
      <w:tr w:rsidR="00A752E6" w:rsidRPr="00404A50" w14:paraId="0A911A0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1AC05CF" w14:textId="77777777" w:rsidR="00A752E6" w:rsidRPr="00404A50" w:rsidRDefault="00A752E6" w:rsidP="00B11BE9">
            <w:pPr>
              <w:pStyle w:val="ConsPlusNormal"/>
              <w:rPr>
                <w:sz w:val="20"/>
                <w:szCs w:val="20"/>
              </w:rPr>
            </w:pPr>
            <w:r w:rsidRPr="00404A50">
              <w:rPr>
                <w:sz w:val="20"/>
                <w:szCs w:val="20"/>
              </w:rPr>
              <w:t>45.</w:t>
            </w:r>
          </w:p>
        </w:tc>
        <w:tc>
          <w:tcPr>
            <w:tcW w:w="5120" w:type="dxa"/>
            <w:tcBorders>
              <w:top w:val="single" w:sz="4" w:space="0" w:color="auto"/>
              <w:left w:val="single" w:sz="4" w:space="0" w:color="auto"/>
              <w:bottom w:val="single" w:sz="4" w:space="0" w:color="auto"/>
              <w:right w:val="single" w:sz="4" w:space="0" w:color="auto"/>
            </w:tcBorders>
          </w:tcPr>
          <w:p w14:paraId="7F67BDE5"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елка</w:t>
            </w:r>
          </w:p>
        </w:tc>
        <w:tc>
          <w:tcPr>
            <w:tcW w:w="1418" w:type="dxa"/>
            <w:tcBorders>
              <w:top w:val="single" w:sz="4" w:space="0" w:color="auto"/>
              <w:left w:val="single" w:sz="4" w:space="0" w:color="auto"/>
              <w:bottom w:val="single" w:sz="4" w:space="0" w:color="auto"/>
              <w:right w:val="single" w:sz="4" w:space="0" w:color="auto"/>
            </w:tcBorders>
          </w:tcPr>
          <w:p w14:paraId="49ED096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58DAC9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22512E" w14:textId="77777777" w:rsidR="00A752E6" w:rsidRPr="00404A50" w:rsidRDefault="00A752E6" w:rsidP="00B11BE9">
            <w:pPr>
              <w:pStyle w:val="ConsPlusNormal"/>
              <w:rPr>
                <w:sz w:val="20"/>
                <w:szCs w:val="20"/>
              </w:rPr>
            </w:pPr>
            <w:r w:rsidRPr="00404A50">
              <w:rPr>
                <w:sz w:val="20"/>
                <w:szCs w:val="20"/>
              </w:rPr>
              <w:t>4 306,00</w:t>
            </w:r>
          </w:p>
        </w:tc>
      </w:tr>
      <w:tr w:rsidR="00A752E6" w:rsidRPr="00404A50" w14:paraId="25FE44D1"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B9FF027" w14:textId="77777777" w:rsidR="00A752E6" w:rsidRPr="00404A50" w:rsidRDefault="00A752E6" w:rsidP="00B11BE9">
            <w:pPr>
              <w:pStyle w:val="ConsPlusNormal"/>
              <w:rPr>
                <w:sz w:val="20"/>
                <w:szCs w:val="20"/>
              </w:rPr>
            </w:pPr>
            <w:r w:rsidRPr="00404A50">
              <w:rPr>
                <w:sz w:val="20"/>
                <w:szCs w:val="20"/>
              </w:rPr>
              <w:t>46.</w:t>
            </w:r>
          </w:p>
        </w:tc>
        <w:tc>
          <w:tcPr>
            <w:tcW w:w="5120" w:type="dxa"/>
            <w:tcBorders>
              <w:top w:val="single" w:sz="4" w:space="0" w:color="auto"/>
              <w:left w:val="single" w:sz="4" w:space="0" w:color="auto"/>
              <w:bottom w:val="single" w:sz="4" w:space="0" w:color="auto"/>
              <w:right w:val="single" w:sz="4" w:space="0" w:color="auto"/>
            </w:tcBorders>
          </w:tcPr>
          <w:p w14:paraId="41CD0D2A"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дуб 52</w:t>
            </w:r>
          </w:p>
        </w:tc>
        <w:tc>
          <w:tcPr>
            <w:tcW w:w="1418" w:type="dxa"/>
            <w:tcBorders>
              <w:top w:val="single" w:sz="4" w:space="0" w:color="auto"/>
              <w:left w:val="single" w:sz="4" w:space="0" w:color="auto"/>
              <w:bottom w:val="single" w:sz="4" w:space="0" w:color="auto"/>
              <w:right w:val="single" w:sz="4" w:space="0" w:color="auto"/>
            </w:tcBorders>
          </w:tcPr>
          <w:p w14:paraId="727EEDF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A7C9B5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601479" w14:textId="77777777" w:rsidR="00A752E6" w:rsidRPr="00404A50" w:rsidRDefault="00A752E6" w:rsidP="00B11BE9">
            <w:pPr>
              <w:pStyle w:val="ConsPlusNormal"/>
              <w:rPr>
                <w:sz w:val="20"/>
                <w:szCs w:val="20"/>
              </w:rPr>
            </w:pPr>
            <w:r w:rsidRPr="00404A50">
              <w:rPr>
                <w:sz w:val="20"/>
                <w:szCs w:val="20"/>
              </w:rPr>
              <w:t>4 290,00</w:t>
            </w:r>
          </w:p>
        </w:tc>
      </w:tr>
      <w:tr w:rsidR="00A752E6" w:rsidRPr="00404A50" w14:paraId="60E74D8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6A2DE1E" w14:textId="77777777" w:rsidR="00A752E6" w:rsidRPr="00404A50" w:rsidRDefault="00A752E6" w:rsidP="00B11BE9">
            <w:pPr>
              <w:pStyle w:val="ConsPlusNormal"/>
              <w:rPr>
                <w:sz w:val="20"/>
                <w:szCs w:val="20"/>
              </w:rPr>
            </w:pPr>
            <w:r w:rsidRPr="00404A50">
              <w:rPr>
                <w:sz w:val="20"/>
                <w:szCs w:val="20"/>
              </w:rPr>
              <w:t>47.</w:t>
            </w:r>
          </w:p>
        </w:tc>
        <w:tc>
          <w:tcPr>
            <w:tcW w:w="5120" w:type="dxa"/>
            <w:tcBorders>
              <w:top w:val="single" w:sz="4" w:space="0" w:color="auto"/>
              <w:left w:val="single" w:sz="4" w:space="0" w:color="auto"/>
              <w:bottom w:val="single" w:sz="4" w:space="0" w:color="auto"/>
              <w:right w:val="single" w:sz="4" w:space="0" w:color="auto"/>
            </w:tcBorders>
          </w:tcPr>
          <w:p w14:paraId="512FF6B8"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Комп-т ритуальный стеганный</w:t>
            </w:r>
          </w:p>
        </w:tc>
        <w:tc>
          <w:tcPr>
            <w:tcW w:w="1418" w:type="dxa"/>
            <w:tcBorders>
              <w:top w:val="single" w:sz="4" w:space="0" w:color="auto"/>
              <w:left w:val="single" w:sz="4" w:space="0" w:color="auto"/>
              <w:bottom w:val="single" w:sz="4" w:space="0" w:color="auto"/>
              <w:right w:val="single" w:sz="4" w:space="0" w:color="auto"/>
            </w:tcBorders>
          </w:tcPr>
          <w:p w14:paraId="3818D82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C29D5F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025798" w14:textId="77777777" w:rsidR="00A752E6" w:rsidRPr="00404A50" w:rsidRDefault="00A752E6" w:rsidP="00B11BE9">
            <w:pPr>
              <w:pStyle w:val="ConsPlusNormal"/>
              <w:rPr>
                <w:sz w:val="20"/>
                <w:szCs w:val="20"/>
              </w:rPr>
            </w:pPr>
            <w:r w:rsidRPr="00404A50">
              <w:rPr>
                <w:sz w:val="20"/>
                <w:szCs w:val="20"/>
              </w:rPr>
              <w:t>1 452,00</w:t>
            </w:r>
          </w:p>
        </w:tc>
      </w:tr>
      <w:tr w:rsidR="00A752E6" w:rsidRPr="00404A50" w14:paraId="30E1F9B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4959EFD" w14:textId="77777777" w:rsidR="00A752E6" w:rsidRPr="00404A50" w:rsidRDefault="00A752E6" w:rsidP="00B11BE9">
            <w:pPr>
              <w:pStyle w:val="ConsPlusNormal"/>
              <w:rPr>
                <w:sz w:val="20"/>
                <w:szCs w:val="20"/>
              </w:rPr>
            </w:pPr>
            <w:r w:rsidRPr="00404A50">
              <w:rPr>
                <w:sz w:val="20"/>
                <w:szCs w:val="20"/>
              </w:rPr>
              <w:t>48.</w:t>
            </w:r>
          </w:p>
        </w:tc>
        <w:tc>
          <w:tcPr>
            <w:tcW w:w="5120" w:type="dxa"/>
            <w:tcBorders>
              <w:top w:val="single" w:sz="4" w:space="0" w:color="auto"/>
              <w:left w:val="single" w:sz="4" w:space="0" w:color="auto"/>
              <w:bottom w:val="single" w:sz="4" w:space="0" w:color="auto"/>
              <w:right w:val="single" w:sz="4" w:space="0" w:color="auto"/>
            </w:tcBorders>
          </w:tcPr>
          <w:p w14:paraId="1B01282E"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Костюм (с подкладкой, рубашкой и галстуком)</w:t>
            </w:r>
          </w:p>
        </w:tc>
        <w:tc>
          <w:tcPr>
            <w:tcW w:w="1418" w:type="dxa"/>
            <w:tcBorders>
              <w:top w:val="single" w:sz="4" w:space="0" w:color="auto"/>
              <w:left w:val="single" w:sz="4" w:space="0" w:color="auto"/>
              <w:bottom w:val="single" w:sz="4" w:space="0" w:color="auto"/>
              <w:right w:val="single" w:sz="4" w:space="0" w:color="auto"/>
            </w:tcBorders>
          </w:tcPr>
          <w:p w14:paraId="166F1F24"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00A64E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CE7817" w14:textId="77777777" w:rsidR="00A752E6" w:rsidRPr="00404A50" w:rsidRDefault="00A752E6" w:rsidP="00B11BE9">
            <w:pPr>
              <w:pStyle w:val="ConsPlusNormal"/>
              <w:rPr>
                <w:sz w:val="20"/>
                <w:szCs w:val="20"/>
              </w:rPr>
            </w:pPr>
            <w:r w:rsidRPr="00404A50">
              <w:rPr>
                <w:sz w:val="20"/>
                <w:szCs w:val="20"/>
              </w:rPr>
              <w:t>23 800,00</w:t>
            </w:r>
          </w:p>
        </w:tc>
      </w:tr>
      <w:tr w:rsidR="00A752E6" w:rsidRPr="00404A50" w14:paraId="5D885D7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8351EB8" w14:textId="77777777" w:rsidR="00A752E6" w:rsidRPr="00404A50" w:rsidRDefault="00A752E6" w:rsidP="00B11BE9">
            <w:pPr>
              <w:pStyle w:val="ConsPlusNormal"/>
              <w:rPr>
                <w:sz w:val="20"/>
                <w:szCs w:val="20"/>
              </w:rPr>
            </w:pPr>
            <w:r w:rsidRPr="00404A50">
              <w:rPr>
                <w:sz w:val="20"/>
                <w:szCs w:val="20"/>
              </w:rPr>
              <w:t>49.</w:t>
            </w:r>
          </w:p>
        </w:tc>
        <w:tc>
          <w:tcPr>
            <w:tcW w:w="5120" w:type="dxa"/>
            <w:tcBorders>
              <w:top w:val="single" w:sz="4" w:space="0" w:color="auto"/>
              <w:left w:val="single" w:sz="4" w:space="0" w:color="auto"/>
              <w:bottom w:val="single" w:sz="4" w:space="0" w:color="auto"/>
              <w:right w:val="single" w:sz="4" w:space="0" w:color="auto"/>
            </w:tcBorders>
          </w:tcPr>
          <w:p w14:paraId="58E858C0"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Костюм КМрг-2 комплект (мужской без подкладки в комп с рубашкой и </w:t>
            </w:r>
            <w:proofErr w:type="spellStart"/>
            <w:r w:rsidRPr="00404A50">
              <w:rPr>
                <w:rFonts w:ascii="Times New Roman" w:hAnsi="Times New Roman" w:cs="Times New Roman"/>
                <w:sz w:val="20"/>
                <w:szCs w:val="20"/>
              </w:rPr>
              <w:t>галстуком+белье</w:t>
            </w:r>
            <w:proofErr w:type="spellEnd"/>
            <w:r w:rsidRPr="00404A50">
              <w:rPr>
                <w:rFonts w:ascii="Times New Roman" w:hAnsi="Times New Roman" w:cs="Times New Roman"/>
                <w:sz w:val="20"/>
                <w:szCs w:val="20"/>
              </w:rPr>
              <w:t xml:space="preserve"> муж.)</w:t>
            </w:r>
          </w:p>
        </w:tc>
        <w:tc>
          <w:tcPr>
            <w:tcW w:w="1418" w:type="dxa"/>
            <w:tcBorders>
              <w:top w:val="single" w:sz="4" w:space="0" w:color="auto"/>
              <w:left w:val="single" w:sz="4" w:space="0" w:color="auto"/>
              <w:bottom w:val="single" w:sz="4" w:space="0" w:color="auto"/>
              <w:right w:val="single" w:sz="4" w:space="0" w:color="auto"/>
            </w:tcBorders>
          </w:tcPr>
          <w:p w14:paraId="64A1AAC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9212C6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B1F170" w14:textId="77777777" w:rsidR="00A752E6" w:rsidRPr="00404A50" w:rsidRDefault="00A752E6" w:rsidP="00B11BE9">
            <w:pPr>
              <w:pStyle w:val="ConsPlusNormal"/>
              <w:rPr>
                <w:sz w:val="20"/>
                <w:szCs w:val="20"/>
              </w:rPr>
            </w:pPr>
            <w:r w:rsidRPr="00404A50">
              <w:rPr>
                <w:sz w:val="20"/>
                <w:szCs w:val="20"/>
              </w:rPr>
              <w:t>1 086,00</w:t>
            </w:r>
          </w:p>
        </w:tc>
      </w:tr>
      <w:tr w:rsidR="00A752E6" w:rsidRPr="00404A50" w14:paraId="60D9C4E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3763070" w14:textId="77777777" w:rsidR="00A752E6" w:rsidRPr="00404A50" w:rsidRDefault="00A752E6" w:rsidP="00B11BE9">
            <w:pPr>
              <w:pStyle w:val="ConsPlusNormal"/>
              <w:rPr>
                <w:sz w:val="20"/>
                <w:szCs w:val="20"/>
              </w:rPr>
            </w:pPr>
            <w:r w:rsidRPr="00404A50">
              <w:rPr>
                <w:sz w:val="20"/>
                <w:szCs w:val="20"/>
              </w:rPr>
              <w:t>50.</w:t>
            </w:r>
          </w:p>
        </w:tc>
        <w:tc>
          <w:tcPr>
            <w:tcW w:w="5120" w:type="dxa"/>
            <w:tcBorders>
              <w:top w:val="single" w:sz="4" w:space="0" w:color="auto"/>
              <w:left w:val="single" w:sz="4" w:space="0" w:color="auto"/>
              <w:bottom w:val="single" w:sz="4" w:space="0" w:color="auto"/>
              <w:right w:val="single" w:sz="4" w:space="0" w:color="auto"/>
            </w:tcBorders>
          </w:tcPr>
          <w:p w14:paraId="782D17D8"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Костюм мужской</w:t>
            </w:r>
          </w:p>
        </w:tc>
        <w:tc>
          <w:tcPr>
            <w:tcW w:w="1418" w:type="dxa"/>
            <w:tcBorders>
              <w:top w:val="single" w:sz="4" w:space="0" w:color="auto"/>
              <w:left w:val="single" w:sz="4" w:space="0" w:color="auto"/>
              <w:bottom w:val="single" w:sz="4" w:space="0" w:color="auto"/>
              <w:right w:val="single" w:sz="4" w:space="0" w:color="auto"/>
            </w:tcBorders>
          </w:tcPr>
          <w:p w14:paraId="74F8AD8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3262230"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FA2E94" w14:textId="77777777" w:rsidR="00A752E6" w:rsidRPr="00404A50" w:rsidRDefault="00A752E6" w:rsidP="00B11BE9">
            <w:pPr>
              <w:pStyle w:val="ConsPlusNormal"/>
              <w:rPr>
                <w:sz w:val="20"/>
                <w:szCs w:val="20"/>
              </w:rPr>
            </w:pPr>
            <w:r w:rsidRPr="00404A50">
              <w:rPr>
                <w:sz w:val="20"/>
                <w:szCs w:val="20"/>
              </w:rPr>
              <w:t>9 768,00</w:t>
            </w:r>
          </w:p>
        </w:tc>
      </w:tr>
      <w:tr w:rsidR="00A752E6" w:rsidRPr="00404A50" w14:paraId="062A87A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D629F71" w14:textId="77777777" w:rsidR="00A752E6" w:rsidRPr="00404A50" w:rsidRDefault="00A752E6" w:rsidP="00B11BE9">
            <w:pPr>
              <w:pStyle w:val="ConsPlusNormal"/>
              <w:rPr>
                <w:sz w:val="20"/>
                <w:szCs w:val="20"/>
              </w:rPr>
            </w:pPr>
            <w:r w:rsidRPr="00404A50">
              <w:rPr>
                <w:sz w:val="20"/>
                <w:szCs w:val="20"/>
              </w:rPr>
              <w:t>51.</w:t>
            </w:r>
          </w:p>
        </w:tc>
        <w:tc>
          <w:tcPr>
            <w:tcW w:w="5120" w:type="dxa"/>
            <w:tcBorders>
              <w:top w:val="single" w:sz="4" w:space="0" w:color="auto"/>
              <w:left w:val="single" w:sz="4" w:space="0" w:color="auto"/>
              <w:bottom w:val="single" w:sz="4" w:space="0" w:color="auto"/>
              <w:right w:val="single" w:sz="4" w:space="0" w:color="auto"/>
            </w:tcBorders>
          </w:tcPr>
          <w:p w14:paraId="6B8B7243"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Косынка гипюровая</w:t>
            </w:r>
          </w:p>
        </w:tc>
        <w:tc>
          <w:tcPr>
            <w:tcW w:w="1418" w:type="dxa"/>
            <w:tcBorders>
              <w:top w:val="single" w:sz="4" w:space="0" w:color="auto"/>
              <w:left w:val="single" w:sz="4" w:space="0" w:color="auto"/>
              <w:bottom w:val="single" w:sz="4" w:space="0" w:color="auto"/>
              <w:right w:val="single" w:sz="4" w:space="0" w:color="auto"/>
            </w:tcBorders>
          </w:tcPr>
          <w:p w14:paraId="5FAB67B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DB7404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29F1B6" w14:textId="77777777" w:rsidR="00A752E6" w:rsidRPr="00404A50" w:rsidRDefault="00A752E6" w:rsidP="00B11BE9">
            <w:pPr>
              <w:pStyle w:val="ConsPlusNormal"/>
              <w:rPr>
                <w:sz w:val="20"/>
                <w:szCs w:val="20"/>
              </w:rPr>
            </w:pPr>
            <w:r w:rsidRPr="00404A50">
              <w:rPr>
                <w:sz w:val="20"/>
                <w:szCs w:val="20"/>
              </w:rPr>
              <w:t>400,00</w:t>
            </w:r>
          </w:p>
        </w:tc>
      </w:tr>
      <w:tr w:rsidR="00A752E6" w:rsidRPr="00404A50" w14:paraId="77FFE2E7"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8A28515" w14:textId="77777777" w:rsidR="00A752E6" w:rsidRPr="00404A50" w:rsidRDefault="00A752E6" w:rsidP="00B11BE9">
            <w:pPr>
              <w:pStyle w:val="ConsPlusNormal"/>
              <w:rPr>
                <w:sz w:val="20"/>
                <w:szCs w:val="20"/>
              </w:rPr>
            </w:pPr>
            <w:r w:rsidRPr="00404A50">
              <w:rPr>
                <w:sz w:val="20"/>
                <w:szCs w:val="20"/>
              </w:rPr>
              <w:t>52.</w:t>
            </w:r>
          </w:p>
        </w:tc>
        <w:tc>
          <w:tcPr>
            <w:tcW w:w="5120" w:type="dxa"/>
            <w:tcBorders>
              <w:top w:val="single" w:sz="4" w:space="0" w:color="auto"/>
              <w:left w:val="single" w:sz="4" w:space="0" w:color="auto"/>
              <w:bottom w:val="single" w:sz="4" w:space="0" w:color="auto"/>
              <w:right w:val="single" w:sz="4" w:space="0" w:color="auto"/>
            </w:tcBorders>
          </w:tcPr>
          <w:p w14:paraId="7DD83CAF"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дуб без надписи</w:t>
            </w:r>
          </w:p>
        </w:tc>
        <w:tc>
          <w:tcPr>
            <w:tcW w:w="1418" w:type="dxa"/>
            <w:tcBorders>
              <w:top w:val="single" w:sz="4" w:space="0" w:color="auto"/>
              <w:left w:val="single" w:sz="4" w:space="0" w:color="auto"/>
              <w:bottom w:val="single" w:sz="4" w:space="0" w:color="auto"/>
              <w:right w:val="single" w:sz="4" w:space="0" w:color="auto"/>
            </w:tcBorders>
          </w:tcPr>
          <w:p w14:paraId="6B9CFF6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0FF201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7F983B" w14:textId="77777777" w:rsidR="00A752E6" w:rsidRPr="00404A50" w:rsidRDefault="00A752E6" w:rsidP="00B11BE9">
            <w:pPr>
              <w:pStyle w:val="ConsPlusNormal"/>
              <w:rPr>
                <w:sz w:val="20"/>
                <w:szCs w:val="20"/>
              </w:rPr>
            </w:pPr>
            <w:r w:rsidRPr="00404A50">
              <w:rPr>
                <w:sz w:val="20"/>
                <w:szCs w:val="20"/>
              </w:rPr>
              <w:t>46 700,00</w:t>
            </w:r>
          </w:p>
        </w:tc>
      </w:tr>
      <w:tr w:rsidR="00A752E6" w:rsidRPr="00404A50" w14:paraId="3F366E3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EB0AA8F" w14:textId="77777777" w:rsidR="00A752E6" w:rsidRPr="00404A50" w:rsidRDefault="00A752E6" w:rsidP="00B11BE9">
            <w:pPr>
              <w:pStyle w:val="ConsPlusNormal"/>
              <w:rPr>
                <w:sz w:val="20"/>
                <w:szCs w:val="20"/>
              </w:rPr>
            </w:pPr>
            <w:r w:rsidRPr="00404A50">
              <w:rPr>
                <w:sz w:val="20"/>
                <w:szCs w:val="20"/>
              </w:rPr>
              <w:t>53.</w:t>
            </w:r>
          </w:p>
        </w:tc>
        <w:tc>
          <w:tcPr>
            <w:tcW w:w="5120" w:type="dxa"/>
            <w:tcBorders>
              <w:top w:val="single" w:sz="4" w:space="0" w:color="auto"/>
              <w:left w:val="single" w:sz="4" w:space="0" w:color="auto"/>
              <w:bottom w:val="single" w:sz="4" w:space="0" w:color="auto"/>
              <w:right w:val="single" w:sz="4" w:space="0" w:color="auto"/>
            </w:tcBorders>
          </w:tcPr>
          <w:p w14:paraId="4A8C067E"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дубовый с надписью</w:t>
            </w:r>
          </w:p>
        </w:tc>
        <w:tc>
          <w:tcPr>
            <w:tcW w:w="1418" w:type="dxa"/>
            <w:tcBorders>
              <w:top w:val="single" w:sz="4" w:space="0" w:color="auto"/>
              <w:left w:val="single" w:sz="4" w:space="0" w:color="auto"/>
              <w:bottom w:val="single" w:sz="4" w:space="0" w:color="auto"/>
              <w:right w:val="single" w:sz="4" w:space="0" w:color="auto"/>
            </w:tcBorders>
          </w:tcPr>
          <w:p w14:paraId="78E1E1B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C9E2B4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EF73B3" w14:textId="77777777" w:rsidR="00A752E6" w:rsidRPr="00404A50" w:rsidRDefault="00A752E6" w:rsidP="00B11BE9">
            <w:pPr>
              <w:pStyle w:val="ConsPlusNormal"/>
              <w:rPr>
                <w:sz w:val="20"/>
                <w:szCs w:val="20"/>
              </w:rPr>
            </w:pPr>
            <w:r w:rsidRPr="00404A50">
              <w:rPr>
                <w:sz w:val="20"/>
                <w:szCs w:val="20"/>
              </w:rPr>
              <w:t>21 790,00</w:t>
            </w:r>
          </w:p>
        </w:tc>
      </w:tr>
      <w:tr w:rsidR="00A752E6" w:rsidRPr="00404A50" w14:paraId="218A6D6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6304706" w14:textId="77777777" w:rsidR="00A752E6" w:rsidRPr="00404A50" w:rsidRDefault="00A752E6" w:rsidP="00B11BE9">
            <w:pPr>
              <w:pStyle w:val="ConsPlusNormal"/>
              <w:rPr>
                <w:sz w:val="20"/>
                <w:szCs w:val="20"/>
              </w:rPr>
            </w:pPr>
            <w:r w:rsidRPr="00404A50">
              <w:rPr>
                <w:sz w:val="20"/>
                <w:szCs w:val="20"/>
              </w:rPr>
              <w:t>54.</w:t>
            </w:r>
          </w:p>
        </w:tc>
        <w:tc>
          <w:tcPr>
            <w:tcW w:w="5120" w:type="dxa"/>
            <w:tcBorders>
              <w:top w:val="single" w:sz="4" w:space="0" w:color="auto"/>
              <w:left w:val="single" w:sz="4" w:space="0" w:color="auto"/>
              <w:bottom w:val="single" w:sz="4" w:space="0" w:color="auto"/>
              <w:right w:val="single" w:sz="4" w:space="0" w:color="auto"/>
            </w:tcBorders>
          </w:tcPr>
          <w:p w14:paraId="25216661" w14:textId="77777777"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сосна 07</w:t>
            </w:r>
          </w:p>
        </w:tc>
        <w:tc>
          <w:tcPr>
            <w:tcW w:w="1418" w:type="dxa"/>
            <w:tcBorders>
              <w:top w:val="single" w:sz="4" w:space="0" w:color="auto"/>
              <w:left w:val="single" w:sz="4" w:space="0" w:color="auto"/>
              <w:bottom w:val="single" w:sz="4" w:space="0" w:color="auto"/>
              <w:right w:val="single" w:sz="4" w:space="0" w:color="auto"/>
            </w:tcBorders>
          </w:tcPr>
          <w:p w14:paraId="0D616FB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E08204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CAA78B" w14:textId="77777777" w:rsidR="00A752E6" w:rsidRPr="00404A50" w:rsidRDefault="00A752E6" w:rsidP="00B11BE9">
            <w:pPr>
              <w:pStyle w:val="ConsPlusNormal"/>
              <w:rPr>
                <w:sz w:val="20"/>
                <w:szCs w:val="20"/>
              </w:rPr>
            </w:pPr>
            <w:r w:rsidRPr="00404A50">
              <w:rPr>
                <w:sz w:val="20"/>
                <w:szCs w:val="20"/>
              </w:rPr>
              <w:t>1 512,00</w:t>
            </w:r>
          </w:p>
        </w:tc>
      </w:tr>
      <w:tr w:rsidR="00A752E6" w:rsidRPr="00404A50" w14:paraId="514429DB" w14:textId="77777777" w:rsidTr="003B2EF4">
        <w:tc>
          <w:tcPr>
            <w:tcW w:w="545" w:type="dxa"/>
            <w:tcBorders>
              <w:top w:val="single" w:sz="4" w:space="0" w:color="auto"/>
              <w:left w:val="single" w:sz="4" w:space="0" w:color="auto"/>
              <w:bottom w:val="single" w:sz="4" w:space="0" w:color="auto"/>
              <w:right w:val="single" w:sz="4" w:space="0" w:color="auto"/>
            </w:tcBorders>
          </w:tcPr>
          <w:p w14:paraId="56946741" w14:textId="77777777" w:rsidR="00A752E6" w:rsidRPr="00404A50" w:rsidRDefault="00A752E6" w:rsidP="00404A50">
            <w:pPr>
              <w:pStyle w:val="ConsPlusNormal"/>
              <w:rPr>
                <w:sz w:val="20"/>
                <w:szCs w:val="20"/>
              </w:rPr>
            </w:pPr>
            <w:r w:rsidRPr="00404A50">
              <w:rPr>
                <w:sz w:val="20"/>
                <w:szCs w:val="20"/>
              </w:rPr>
              <w:t>55.</w:t>
            </w:r>
          </w:p>
        </w:tc>
        <w:tc>
          <w:tcPr>
            <w:tcW w:w="5120" w:type="dxa"/>
            <w:tcBorders>
              <w:top w:val="single" w:sz="4" w:space="0" w:color="auto"/>
              <w:left w:val="single" w:sz="4" w:space="0" w:color="auto"/>
              <w:bottom w:val="single" w:sz="4" w:space="0" w:color="auto"/>
              <w:right w:val="single" w:sz="4" w:space="0" w:color="auto"/>
            </w:tcBorders>
          </w:tcPr>
          <w:p w14:paraId="3172209F" w14:textId="6D302ABC" w:rsidR="00A752E6" w:rsidRPr="00404A50" w:rsidRDefault="00A752E6" w:rsidP="00B11BE9">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сосна резной</w:t>
            </w:r>
          </w:p>
        </w:tc>
        <w:tc>
          <w:tcPr>
            <w:tcW w:w="1418" w:type="dxa"/>
            <w:tcBorders>
              <w:top w:val="single" w:sz="4" w:space="0" w:color="auto"/>
              <w:left w:val="single" w:sz="4" w:space="0" w:color="auto"/>
              <w:bottom w:val="single" w:sz="4" w:space="0" w:color="auto"/>
              <w:right w:val="single" w:sz="4" w:space="0" w:color="auto"/>
            </w:tcBorders>
          </w:tcPr>
          <w:p w14:paraId="025A4EC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D8DDC8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52CB0B" w14:textId="77777777" w:rsidR="00A752E6" w:rsidRPr="00404A50" w:rsidRDefault="00A752E6" w:rsidP="00B11BE9">
            <w:pPr>
              <w:pStyle w:val="ConsPlusNormal"/>
              <w:rPr>
                <w:sz w:val="20"/>
                <w:szCs w:val="20"/>
              </w:rPr>
            </w:pPr>
            <w:r w:rsidRPr="00404A50">
              <w:rPr>
                <w:sz w:val="20"/>
                <w:szCs w:val="20"/>
              </w:rPr>
              <w:t>12 720,00</w:t>
            </w:r>
          </w:p>
        </w:tc>
      </w:tr>
      <w:tr w:rsidR="00A752E6" w:rsidRPr="00404A50" w14:paraId="1D09BFC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F068DA0" w14:textId="77777777" w:rsidR="00A752E6" w:rsidRPr="00404A50" w:rsidRDefault="00A752E6" w:rsidP="00B11BE9">
            <w:pPr>
              <w:pStyle w:val="ConsPlusNormal"/>
              <w:rPr>
                <w:sz w:val="20"/>
                <w:szCs w:val="20"/>
              </w:rPr>
            </w:pPr>
            <w:r w:rsidRPr="00404A50">
              <w:rPr>
                <w:sz w:val="20"/>
                <w:szCs w:val="20"/>
              </w:rPr>
              <w:t>56.</w:t>
            </w:r>
          </w:p>
        </w:tc>
        <w:tc>
          <w:tcPr>
            <w:tcW w:w="5120" w:type="dxa"/>
            <w:tcBorders>
              <w:top w:val="single" w:sz="4" w:space="0" w:color="auto"/>
              <w:left w:val="single" w:sz="4" w:space="0" w:color="auto"/>
              <w:bottom w:val="single" w:sz="4" w:space="0" w:color="auto"/>
              <w:right w:val="single" w:sz="4" w:space="0" w:color="auto"/>
            </w:tcBorders>
          </w:tcPr>
          <w:p w14:paraId="79740F82" w14:textId="77777777" w:rsidR="00A752E6" w:rsidRPr="00404A50" w:rsidRDefault="00A752E6" w:rsidP="00404A50">
            <w:pPr>
              <w:pStyle w:val="ConsPlusNormal"/>
              <w:rPr>
                <w:sz w:val="20"/>
                <w:szCs w:val="20"/>
              </w:rPr>
            </w:pPr>
            <w:r w:rsidRPr="00404A50">
              <w:rPr>
                <w:sz w:val="20"/>
                <w:szCs w:val="20"/>
              </w:rPr>
              <w:t>Крест сосна с надписью</w:t>
            </w:r>
          </w:p>
        </w:tc>
        <w:tc>
          <w:tcPr>
            <w:tcW w:w="1418" w:type="dxa"/>
            <w:tcBorders>
              <w:top w:val="single" w:sz="4" w:space="0" w:color="auto"/>
              <w:left w:val="single" w:sz="4" w:space="0" w:color="auto"/>
              <w:bottom w:val="single" w:sz="4" w:space="0" w:color="auto"/>
              <w:right w:val="single" w:sz="4" w:space="0" w:color="auto"/>
            </w:tcBorders>
          </w:tcPr>
          <w:p w14:paraId="7483ED0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428261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4A1B65" w14:textId="77777777" w:rsidR="00A752E6" w:rsidRPr="00404A50" w:rsidRDefault="00A752E6" w:rsidP="00B11BE9">
            <w:pPr>
              <w:pStyle w:val="ConsPlusNormal"/>
              <w:rPr>
                <w:sz w:val="20"/>
                <w:szCs w:val="20"/>
              </w:rPr>
            </w:pPr>
            <w:r w:rsidRPr="00404A50">
              <w:rPr>
                <w:sz w:val="20"/>
                <w:szCs w:val="20"/>
              </w:rPr>
              <w:t>12 220,00</w:t>
            </w:r>
          </w:p>
        </w:tc>
      </w:tr>
      <w:tr w:rsidR="00A752E6" w:rsidRPr="00404A50" w14:paraId="1914904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A0EA663" w14:textId="77777777" w:rsidR="00A752E6" w:rsidRPr="00404A50" w:rsidRDefault="00A752E6" w:rsidP="00B11BE9">
            <w:pPr>
              <w:pStyle w:val="ConsPlusNormal"/>
              <w:rPr>
                <w:sz w:val="20"/>
                <w:szCs w:val="20"/>
              </w:rPr>
            </w:pPr>
            <w:r w:rsidRPr="00404A50">
              <w:rPr>
                <w:sz w:val="20"/>
                <w:szCs w:val="20"/>
              </w:rPr>
              <w:t>57.</w:t>
            </w:r>
          </w:p>
        </w:tc>
        <w:tc>
          <w:tcPr>
            <w:tcW w:w="5120" w:type="dxa"/>
            <w:tcBorders>
              <w:top w:val="single" w:sz="4" w:space="0" w:color="auto"/>
              <w:left w:val="single" w:sz="4" w:space="0" w:color="auto"/>
              <w:bottom w:val="single" w:sz="4" w:space="0" w:color="auto"/>
              <w:right w:val="single" w:sz="4" w:space="0" w:color="auto"/>
            </w:tcBorders>
          </w:tcPr>
          <w:p w14:paraId="3F11D1D2"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сосна с напылением</w:t>
            </w:r>
          </w:p>
        </w:tc>
        <w:tc>
          <w:tcPr>
            <w:tcW w:w="1418" w:type="dxa"/>
            <w:tcBorders>
              <w:top w:val="single" w:sz="4" w:space="0" w:color="auto"/>
              <w:left w:val="single" w:sz="4" w:space="0" w:color="auto"/>
              <w:bottom w:val="single" w:sz="4" w:space="0" w:color="auto"/>
              <w:right w:val="single" w:sz="4" w:space="0" w:color="auto"/>
            </w:tcBorders>
          </w:tcPr>
          <w:p w14:paraId="29AB456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A931BC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9E3999" w14:textId="77777777" w:rsidR="00A752E6" w:rsidRPr="00404A50" w:rsidRDefault="00A752E6" w:rsidP="00B11BE9">
            <w:pPr>
              <w:pStyle w:val="ConsPlusNormal"/>
              <w:rPr>
                <w:sz w:val="20"/>
                <w:szCs w:val="20"/>
              </w:rPr>
            </w:pPr>
            <w:r w:rsidRPr="00404A50">
              <w:rPr>
                <w:sz w:val="20"/>
                <w:szCs w:val="20"/>
              </w:rPr>
              <w:t>6 160,00</w:t>
            </w:r>
          </w:p>
        </w:tc>
      </w:tr>
      <w:tr w:rsidR="00A752E6" w:rsidRPr="00404A50" w14:paraId="6081D7B9"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4EFCAA3" w14:textId="77777777" w:rsidR="00A752E6" w:rsidRPr="00404A50" w:rsidRDefault="00A752E6" w:rsidP="00B11BE9">
            <w:pPr>
              <w:pStyle w:val="ConsPlusNormal"/>
              <w:rPr>
                <w:sz w:val="20"/>
                <w:szCs w:val="20"/>
              </w:rPr>
            </w:pPr>
            <w:r w:rsidRPr="00404A50">
              <w:rPr>
                <w:sz w:val="20"/>
                <w:szCs w:val="20"/>
              </w:rPr>
              <w:t>58.</w:t>
            </w:r>
          </w:p>
        </w:tc>
        <w:tc>
          <w:tcPr>
            <w:tcW w:w="5120" w:type="dxa"/>
            <w:tcBorders>
              <w:top w:val="single" w:sz="4" w:space="0" w:color="auto"/>
              <w:left w:val="single" w:sz="4" w:space="0" w:color="auto"/>
              <w:bottom w:val="single" w:sz="4" w:space="0" w:color="auto"/>
              <w:right w:val="single" w:sz="4" w:space="0" w:color="auto"/>
            </w:tcBorders>
          </w:tcPr>
          <w:p w14:paraId="3E3D96B2"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Крест сосна фрезеровка</w:t>
            </w:r>
          </w:p>
        </w:tc>
        <w:tc>
          <w:tcPr>
            <w:tcW w:w="1418" w:type="dxa"/>
            <w:tcBorders>
              <w:top w:val="single" w:sz="4" w:space="0" w:color="auto"/>
              <w:left w:val="single" w:sz="4" w:space="0" w:color="auto"/>
              <w:bottom w:val="single" w:sz="4" w:space="0" w:color="auto"/>
              <w:right w:val="single" w:sz="4" w:space="0" w:color="auto"/>
            </w:tcBorders>
          </w:tcPr>
          <w:p w14:paraId="5BCB0F7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81C47A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F5B733" w14:textId="77777777" w:rsidR="00A752E6" w:rsidRPr="00404A50" w:rsidRDefault="00A752E6" w:rsidP="00B11BE9">
            <w:pPr>
              <w:pStyle w:val="ConsPlusNormal"/>
              <w:rPr>
                <w:sz w:val="20"/>
                <w:szCs w:val="20"/>
              </w:rPr>
            </w:pPr>
            <w:r w:rsidRPr="00404A50">
              <w:rPr>
                <w:sz w:val="20"/>
                <w:szCs w:val="20"/>
              </w:rPr>
              <w:t>5 940,00</w:t>
            </w:r>
          </w:p>
        </w:tc>
      </w:tr>
      <w:tr w:rsidR="00A752E6" w:rsidRPr="00404A50" w14:paraId="49977CD1"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03DB6E3" w14:textId="77777777" w:rsidR="00A752E6" w:rsidRPr="00404A50" w:rsidRDefault="00A752E6" w:rsidP="00B11BE9">
            <w:pPr>
              <w:pStyle w:val="ConsPlusNormal"/>
              <w:rPr>
                <w:sz w:val="20"/>
                <w:szCs w:val="20"/>
              </w:rPr>
            </w:pPr>
            <w:r w:rsidRPr="00404A50">
              <w:rPr>
                <w:sz w:val="20"/>
                <w:szCs w:val="20"/>
              </w:rPr>
              <w:t>59.</w:t>
            </w:r>
          </w:p>
        </w:tc>
        <w:tc>
          <w:tcPr>
            <w:tcW w:w="5120" w:type="dxa"/>
            <w:tcBorders>
              <w:top w:val="single" w:sz="4" w:space="0" w:color="auto"/>
              <w:left w:val="single" w:sz="4" w:space="0" w:color="auto"/>
              <w:bottom w:val="single" w:sz="4" w:space="0" w:color="auto"/>
              <w:right w:val="single" w:sz="4" w:space="0" w:color="auto"/>
            </w:tcBorders>
          </w:tcPr>
          <w:p w14:paraId="0A9E04C6"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Крестик </w:t>
            </w:r>
            <w:proofErr w:type="spellStart"/>
            <w:proofErr w:type="gramStart"/>
            <w:r w:rsidRPr="00404A50">
              <w:rPr>
                <w:rFonts w:ascii="Times New Roman" w:hAnsi="Times New Roman" w:cs="Times New Roman"/>
                <w:sz w:val="20"/>
                <w:szCs w:val="20"/>
              </w:rPr>
              <w:t>пластмас</w:t>
            </w:r>
            <w:proofErr w:type="spellEnd"/>
            <w:r w:rsidRPr="00404A50">
              <w:rPr>
                <w:rFonts w:ascii="Times New Roman" w:hAnsi="Times New Roman" w:cs="Times New Roman"/>
                <w:sz w:val="20"/>
                <w:szCs w:val="20"/>
              </w:rPr>
              <w:t>.(</w:t>
            </w:r>
            <w:proofErr w:type="gramEnd"/>
            <w:r w:rsidRPr="00404A50">
              <w:rPr>
                <w:rFonts w:ascii="Times New Roman" w:hAnsi="Times New Roman" w:cs="Times New Roman"/>
                <w:sz w:val="20"/>
                <w:szCs w:val="20"/>
              </w:rPr>
              <w:t>в руку)</w:t>
            </w:r>
          </w:p>
        </w:tc>
        <w:tc>
          <w:tcPr>
            <w:tcW w:w="1418" w:type="dxa"/>
            <w:tcBorders>
              <w:top w:val="single" w:sz="4" w:space="0" w:color="auto"/>
              <w:left w:val="single" w:sz="4" w:space="0" w:color="auto"/>
              <w:bottom w:val="single" w:sz="4" w:space="0" w:color="auto"/>
              <w:right w:val="single" w:sz="4" w:space="0" w:color="auto"/>
            </w:tcBorders>
          </w:tcPr>
          <w:p w14:paraId="6B29DF64"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06BF9C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598031" w14:textId="77777777" w:rsidR="00A752E6" w:rsidRPr="00404A50" w:rsidRDefault="00A752E6" w:rsidP="00B11BE9">
            <w:pPr>
              <w:pStyle w:val="ConsPlusNormal"/>
              <w:rPr>
                <w:sz w:val="20"/>
                <w:szCs w:val="20"/>
              </w:rPr>
            </w:pPr>
            <w:r w:rsidRPr="00404A50">
              <w:rPr>
                <w:sz w:val="20"/>
                <w:szCs w:val="20"/>
              </w:rPr>
              <w:t>151,80</w:t>
            </w:r>
          </w:p>
        </w:tc>
      </w:tr>
      <w:tr w:rsidR="00A752E6" w:rsidRPr="00404A50" w14:paraId="2207745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39C2D6D" w14:textId="77777777" w:rsidR="00A752E6" w:rsidRPr="00404A50" w:rsidRDefault="00A752E6" w:rsidP="00B11BE9">
            <w:pPr>
              <w:pStyle w:val="ConsPlusNormal"/>
              <w:rPr>
                <w:sz w:val="20"/>
                <w:szCs w:val="20"/>
              </w:rPr>
            </w:pPr>
            <w:r w:rsidRPr="00404A50">
              <w:rPr>
                <w:sz w:val="20"/>
                <w:szCs w:val="20"/>
              </w:rPr>
              <w:t>60.</w:t>
            </w:r>
          </w:p>
        </w:tc>
        <w:tc>
          <w:tcPr>
            <w:tcW w:w="5120" w:type="dxa"/>
            <w:tcBorders>
              <w:top w:val="single" w:sz="4" w:space="0" w:color="auto"/>
              <w:left w:val="single" w:sz="4" w:space="0" w:color="auto"/>
              <w:bottom w:val="single" w:sz="4" w:space="0" w:color="auto"/>
              <w:right w:val="single" w:sz="4" w:space="0" w:color="auto"/>
            </w:tcBorders>
          </w:tcPr>
          <w:p w14:paraId="29877DB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Лавка ажур без спинки</w:t>
            </w:r>
          </w:p>
        </w:tc>
        <w:tc>
          <w:tcPr>
            <w:tcW w:w="1418" w:type="dxa"/>
            <w:tcBorders>
              <w:top w:val="single" w:sz="4" w:space="0" w:color="auto"/>
              <w:left w:val="single" w:sz="4" w:space="0" w:color="auto"/>
              <w:bottom w:val="single" w:sz="4" w:space="0" w:color="auto"/>
              <w:right w:val="single" w:sz="4" w:space="0" w:color="auto"/>
            </w:tcBorders>
          </w:tcPr>
          <w:p w14:paraId="4DEEF4D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334367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1998CA" w14:textId="77777777" w:rsidR="00A752E6" w:rsidRPr="00404A50" w:rsidRDefault="00A752E6" w:rsidP="00B11BE9">
            <w:pPr>
              <w:pStyle w:val="ConsPlusNormal"/>
              <w:rPr>
                <w:sz w:val="20"/>
                <w:szCs w:val="20"/>
              </w:rPr>
            </w:pPr>
            <w:r w:rsidRPr="00404A50">
              <w:rPr>
                <w:sz w:val="20"/>
                <w:szCs w:val="20"/>
              </w:rPr>
              <w:t>2 700,00</w:t>
            </w:r>
          </w:p>
        </w:tc>
      </w:tr>
      <w:tr w:rsidR="00A752E6" w:rsidRPr="00404A50" w14:paraId="388DD8E6"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3082513" w14:textId="77777777" w:rsidR="00A752E6" w:rsidRPr="00404A50" w:rsidRDefault="00A752E6" w:rsidP="00B11BE9">
            <w:pPr>
              <w:pStyle w:val="ConsPlusNormal"/>
              <w:rPr>
                <w:sz w:val="20"/>
                <w:szCs w:val="20"/>
              </w:rPr>
            </w:pPr>
            <w:r w:rsidRPr="00404A50">
              <w:rPr>
                <w:sz w:val="20"/>
                <w:szCs w:val="20"/>
              </w:rPr>
              <w:t>61.</w:t>
            </w:r>
          </w:p>
        </w:tc>
        <w:tc>
          <w:tcPr>
            <w:tcW w:w="5120" w:type="dxa"/>
            <w:tcBorders>
              <w:top w:val="single" w:sz="4" w:space="0" w:color="auto"/>
              <w:left w:val="single" w:sz="4" w:space="0" w:color="auto"/>
              <w:bottom w:val="single" w:sz="4" w:space="0" w:color="auto"/>
              <w:right w:val="single" w:sz="4" w:space="0" w:color="auto"/>
            </w:tcBorders>
          </w:tcPr>
          <w:p w14:paraId="3A83051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Лавка ажурная</w:t>
            </w:r>
          </w:p>
        </w:tc>
        <w:tc>
          <w:tcPr>
            <w:tcW w:w="1418" w:type="dxa"/>
            <w:tcBorders>
              <w:top w:val="single" w:sz="4" w:space="0" w:color="auto"/>
              <w:left w:val="single" w:sz="4" w:space="0" w:color="auto"/>
              <w:bottom w:val="single" w:sz="4" w:space="0" w:color="auto"/>
              <w:right w:val="single" w:sz="4" w:space="0" w:color="auto"/>
            </w:tcBorders>
          </w:tcPr>
          <w:p w14:paraId="4F67569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A71B5C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573B62" w14:textId="77777777" w:rsidR="00A752E6" w:rsidRPr="00404A50" w:rsidRDefault="00A752E6" w:rsidP="00B11BE9">
            <w:pPr>
              <w:pStyle w:val="ConsPlusNormal"/>
              <w:rPr>
                <w:sz w:val="20"/>
                <w:szCs w:val="20"/>
              </w:rPr>
            </w:pPr>
            <w:r w:rsidRPr="00404A50">
              <w:rPr>
                <w:sz w:val="20"/>
                <w:szCs w:val="20"/>
              </w:rPr>
              <w:t>3 456,00</w:t>
            </w:r>
          </w:p>
        </w:tc>
      </w:tr>
      <w:tr w:rsidR="00A752E6" w:rsidRPr="00404A50" w14:paraId="4126D9F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4C6AF2B" w14:textId="77777777" w:rsidR="00A752E6" w:rsidRPr="00404A50" w:rsidRDefault="00A752E6" w:rsidP="00B11BE9">
            <w:pPr>
              <w:pStyle w:val="ConsPlusNormal"/>
              <w:rPr>
                <w:sz w:val="20"/>
                <w:szCs w:val="20"/>
              </w:rPr>
            </w:pPr>
            <w:r w:rsidRPr="00404A50">
              <w:rPr>
                <w:sz w:val="20"/>
                <w:szCs w:val="20"/>
              </w:rPr>
              <w:t>62.</w:t>
            </w:r>
          </w:p>
        </w:tc>
        <w:tc>
          <w:tcPr>
            <w:tcW w:w="5120" w:type="dxa"/>
            <w:tcBorders>
              <w:top w:val="single" w:sz="4" w:space="0" w:color="auto"/>
              <w:left w:val="single" w:sz="4" w:space="0" w:color="auto"/>
              <w:bottom w:val="single" w:sz="4" w:space="0" w:color="auto"/>
              <w:right w:val="single" w:sz="4" w:space="0" w:color="auto"/>
            </w:tcBorders>
          </w:tcPr>
          <w:p w14:paraId="453AE6A1"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Лампада</w:t>
            </w:r>
          </w:p>
        </w:tc>
        <w:tc>
          <w:tcPr>
            <w:tcW w:w="1418" w:type="dxa"/>
            <w:tcBorders>
              <w:top w:val="single" w:sz="4" w:space="0" w:color="auto"/>
              <w:left w:val="single" w:sz="4" w:space="0" w:color="auto"/>
              <w:bottom w:val="single" w:sz="4" w:space="0" w:color="auto"/>
              <w:right w:val="single" w:sz="4" w:space="0" w:color="auto"/>
            </w:tcBorders>
          </w:tcPr>
          <w:p w14:paraId="7FAE787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34F6B9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DFEA27" w14:textId="77777777" w:rsidR="00A752E6" w:rsidRPr="00404A50" w:rsidRDefault="00A752E6" w:rsidP="00B11BE9">
            <w:pPr>
              <w:pStyle w:val="ConsPlusNormal"/>
              <w:rPr>
                <w:sz w:val="20"/>
                <w:szCs w:val="20"/>
              </w:rPr>
            </w:pPr>
            <w:r w:rsidRPr="00404A50">
              <w:rPr>
                <w:sz w:val="20"/>
                <w:szCs w:val="20"/>
              </w:rPr>
              <w:t>2 677,00</w:t>
            </w:r>
          </w:p>
        </w:tc>
      </w:tr>
      <w:tr w:rsidR="00A752E6" w:rsidRPr="00404A50" w14:paraId="6ACB509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A85E0FC" w14:textId="77777777" w:rsidR="00A752E6" w:rsidRPr="00404A50" w:rsidRDefault="00A752E6" w:rsidP="00B11BE9">
            <w:pPr>
              <w:pStyle w:val="ConsPlusNormal"/>
              <w:rPr>
                <w:sz w:val="20"/>
                <w:szCs w:val="20"/>
              </w:rPr>
            </w:pPr>
            <w:r w:rsidRPr="00404A50">
              <w:rPr>
                <w:sz w:val="20"/>
                <w:szCs w:val="20"/>
              </w:rPr>
              <w:t>63.</w:t>
            </w:r>
          </w:p>
        </w:tc>
        <w:tc>
          <w:tcPr>
            <w:tcW w:w="5120" w:type="dxa"/>
            <w:tcBorders>
              <w:top w:val="single" w:sz="4" w:space="0" w:color="auto"/>
              <w:left w:val="single" w:sz="4" w:space="0" w:color="auto"/>
              <w:bottom w:val="single" w:sz="4" w:space="0" w:color="auto"/>
              <w:right w:val="single" w:sz="4" w:space="0" w:color="auto"/>
            </w:tcBorders>
          </w:tcPr>
          <w:p w14:paraId="4D14D2C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Лента ритуальная бумажная</w:t>
            </w:r>
          </w:p>
        </w:tc>
        <w:tc>
          <w:tcPr>
            <w:tcW w:w="1418" w:type="dxa"/>
            <w:tcBorders>
              <w:top w:val="single" w:sz="4" w:space="0" w:color="auto"/>
              <w:left w:val="single" w:sz="4" w:space="0" w:color="auto"/>
              <w:bottom w:val="single" w:sz="4" w:space="0" w:color="auto"/>
              <w:right w:val="single" w:sz="4" w:space="0" w:color="auto"/>
            </w:tcBorders>
          </w:tcPr>
          <w:p w14:paraId="32E5FA3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BBD3AD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864328" w14:textId="77777777" w:rsidR="00A752E6" w:rsidRPr="00404A50" w:rsidRDefault="00A752E6" w:rsidP="00B11BE9">
            <w:pPr>
              <w:pStyle w:val="ConsPlusNormal"/>
              <w:rPr>
                <w:sz w:val="20"/>
                <w:szCs w:val="20"/>
              </w:rPr>
            </w:pPr>
            <w:r w:rsidRPr="00404A50">
              <w:rPr>
                <w:sz w:val="20"/>
                <w:szCs w:val="20"/>
              </w:rPr>
              <w:t>2 100,60</w:t>
            </w:r>
          </w:p>
        </w:tc>
      </w:tr>
      <w:tr w:rsidR="00A752E6" w:rsidRPr="00404A50" w14:paraId="040C347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4DE87E5" w14:textId="77777777" w:rsidR="00A752E6" w:rsidRPr="00404A50" w:rsidRDefault="00A752E6" w:rsidP="00B11BE9">
            <w:pPr>
              <w:pStyle w:val="ConsPlusNormal"/>
              <w:rPr>
                <w:sz w:val="20"/>
                <w:szCs w:val="20"/>
              </w:rPr>
            </w:pPr>
            <w:r w:rsidRPr="00404A50">
              <w:rPr>
                <w:sz w:val="20"/>
                <w:szCs w:val="20"/>
              </w:rPr>
              <w:t>64.</w:t>
            </w:r>
          </w:p>
        </w:tc>
        <w:tc>
          <w:tcPr>
            <w:tcW w:w="5120" w:type="dxa"/>
            <w:tcBorders>
              <w:top w:val="single" w:sz="4" w:space="0" w:color="auto"/>
              <w:left w:val="single" w:sz="4" w:space="0" w:color="auto"/>
              <w:bottom w:val="single" w:sz="4" w:space="0" w:color="auto"/>
              <w:right w:val="single" w:sz="4" w:space="0" w:color="auto"/>
            </w:tcBorders>
          </w:tcPr>
          <w:p w14:paraId="38101F1A"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Лента траурная с надписью</w:t>
            </w:r>
          </w:p>
        </w:tc>
        <w:tc>
          <w:tcPr>
            <w:tcW w:w="1418" w:type="dxa"/>
            <w:tcBorders>
              <w:top w:val="single" w:sz="4" w:space="0" w:color="auto"/>
              <w:left w:val="single" w:sz="4" w:space="0" w:color="auto"/>
              <w:bottom w:val="single" w:sz="4" w:space="0" w:color="auto"/>
              <w:right w:val="single" w:sz="4" w:space="0" w:color="auto"/>
            </w:tcBorders>
          </w:tcPr>
          <w:p w14:paraId="5D860A2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A404E9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14ABB7" w14:textId="77777777" w:rsidR="00A752E6" w:rsidRPr="00404A50" w:rsidRDefault="00A752E6" w:rsidP="00B11BE9">
            <w:pPr>
              <w:pStyle w:val="ConsPlusNormal"/>
              <w:rPr>
                <w:sz w:val="20"/>
                <w:szCs w:val="20"/>
              </w:rPr>
            </w:pPr>
            <w:r w:rsidRPr="00404A50">
              <w:rPr>
                <w:sz w:val="20"/>
                <w:szCs w:val="20"/>
              </w:rPr>
              <w:t>39 068,45</w:t>
            </w:r>
          </w:p>
        </w:tc>
      </w:tr>
      <w:tr w:rsidR="00A752E6" w:rsidRPr="00404A50" w14:paraId="27D564B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345A0C8" w14:textId="77777777" w:rsidR="00A752E6" w:rsidRPr="00404A50" w:rsidRDefault="00A752E6" w:rsidP="00B11BE9">
            <w:pPr>
              <w:pStyle w:val="ConsPlusNormal"/>
              <w:rPr>
                <w:sz w:val="20"/>
                <w:szCs w:val="20"/>
              </w:rPr>
            </w:pPr>
            <w:r w:rsidRPr="00404A50">
              <w:rPr>
                <w:sz w:val="20"/>
                <w:szCs w:val="20"/>
              </w:rPr>
              <w:t>65.</w:t>
            </w:r>
          </w:p>
        </w:tc>
        <w:tc>
          <w:tcPr>
            <w:tcW w:w="5120" w:type="dxa"/>
            <w:tcBorders>
              <w:top w:val="single" w:sz="4" w:space="0" w:color="auto"/>
              <w:left w:val="single" w:sz="4" w:space="0" w:color="auto"/>
              <w:bottom w:val="single" w:sz="4" w:space="0" w:color="auto"/>
              <w:right w:val="single" w:sz="4" w:space="0" w:color="auto"/>
            </w:tcBorders>
          </w:tcPr>
          <w:p w14:paraId="0135F38C"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Лоток горизонтальный для бумаг, черный</w:t>
            </w:r>
          </w:p>
        </w:tc>
        <w:tc>
          <w:tcPr>
            <w:tcW w:w="1418" w:type="dxa"/>
            <w:tcBorders>
              <w:top w:val="single" w:sz="4" w:space="0" w:color="auto"/>
              <w:left w:val="single" w:sz="4" w:space="0" w:color="auto"/>
              <w:bottom w:val="single" w:sz="4" w:space="0" w:color="auto"/>
              <w:right w:val="single" w:sz="4" w:space="0" w:color="auto"/>
            </w:tcBorders>
          </w:tcPr>
          <w:p w14:paraId="0DCD020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CD28010"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879E6D" w14:textId="77777777" w:rsidR="00A752E6" w:rsidRPr="00404A50" w:rsidRDefault="00A752E6" w:rsidP="00B11BE9">
            <w:pPr>
              <w:pStyle w:val="ConsPlusNormal"/>
              <w:rPr>
                <w:sz w:val="20"/>
                <w:szCs w:val="20"/>
              </w:rPr>
            </w:pPr>
            <w:r w:rsidRPr="00404A50">
              <w:rPr>
                <w:sz w:val="20"/>
                <w:szCs w:val="20"/>
              </w:rPr>
              <w:t>408,00</w:t>
            </w:r>
          </w:p>
        </w:tc>
      </w:tr>
      <w:tr w:rsidR="00A752E6" w:rsidRPr="00404A50" w14:paraId="6D4B79E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084DF7D" w14:textId="77777777" w:rsidR="00A752E6" w:rsidRPr="00404A50" w:rsidRDefault="00A752E6" w:rsidP="00B11BE9">
            <w:pPr>
              <w:pStyle w:val="ConsPlusNormal"/>
              <w:rPr>
                <w:sz w:val="20"/>
                <w:szCs w:val="20"/>
              </w:rPr>
            </w:pPr>
            <w:r w:rsidRPr="00404A50">
              <w:rPr>
                <w:sz w:val="20"/>
                <w:szCs w:val="20"/>
              </w:rPr>
              <w:t>66.</w:t>
            </w:r>
          </w:p>
        </w:tc>
        <w:tc>
          <w:tcPr>
            <w:tcW w:w="5120" w:type="dxa"/>
            <w:tcBorders>
              <w:top w:val="single" w:sz="4" w:space="0" w:color="auto"/>
              <w:left w:val="single" w:sz="4" w:space="0" w:color="auto"/>
              <w:bottom w:val="single" w:sz="4" w:space="0" w:color="auto"/>
              <w:right w:val="single" w:sz="4" w:space="0" w:color="auto"/>
            </w:tcBorders>
          </w:tcPr>
          <w:p w14:paraId="447E96F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Майка</w:t>
            </w:r>
          </w:p>
        </w:tc>
        <w:tc>
          <w:tcPr>
            <w:tcW w:w="1418" w:type="dxa"/>
            <w:tcBorders>
              <w:top w:val="single" w:sz="4" w:space="0" w:color="auto"/>
              <w:left w:val="single" w:sz="4" w:space="0" w:color="auto"/>
              <w:bottom w:val="single" w:sz="4" w:space="0" w:color="auto"/>
              <w:right w:val="single" w:sz="4" w:space="0" w:color="auto"/>
            </w:tcBorders>
          </w:tcPr>
          <w:p w14:paraId="4771532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18FAA1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7D845B" w14:textId="77777777" w:rsidR="00A752E6" w:rsidRPr="00404A50" w:rsidRDefault="00A752E6" w:rsidP="00B11BE9">
            <w:pPr>
              <w:pStyle w:val="ConsPlusNormal"/>
              <w:rPr>
                <w:sz w:val="20"/>
                <w:szCs w:val="20"/>
              </w:rPr>
            </w:pPr>
            <w:r w:rsidRPr="00404A50">
              <w:rPr>
                <w:sz w:val="20"/>
                <w:szCs w:val="20"/>
              </w:rPr>
              <w:t>3 611,00</w:t>
            </w:r>
          </w:p>
        </w:tc>
      </w:tr>
      <w:tr w:rsidR="00A752E6" w:rsidRPr="00404A50" w14:paraId="5265AFF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38FE9B6" w14:textId="77777777" w:rsidR="00A752E6" w:rsidRPr="00404A50" w:rsidRDefault="00A752E6" w:rsidP="00B11BE9">
            <w:pPr>
              <w:pStyle w:val="ConsPlusNormal"/>
              <w:rPr>
                <w:sz w:val="20"/>
                <w:szCs w:val="20"/>
              </w:rPr>
            </w:pPr>
            <w:r w:rsidRPr="00404A50">
              <w:rPr>
                <w:sz w:val="20"/>
                <w:szCs w:val="20"/>
              </w:rPr>
              <w:t>67.</w:t>
            </w:r>
          </w:p>
        </w:tc>
        <w:tc>
          <w:tcPr>
            <w:tcW w:w="5120" w:type="dxa"/>
            <w:tcBorders>
              <w:top w:val="single" w:sz="4" w:space="0" w:color="auto"/>
              <w:left w:val="single" w:sz="4" w:space="0" w:color="auto"/>
              <w:bottom w:val="single" w:sz="4" w:space="0" w:color="auto"/>
              <w:right w:val="single" w:sz="4" w:space="0" w:color="auto"/>
            </w:tcBorders>
          </w:tcPr>
          <w:p w14:paraId="4305A27D"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Масло лампадное</w:t>
            </w:r>
          </w:p>
        </w:tc>
        <w:tc>
          <w:tcPr>
            <w:tcW w:w="1418" w:type="dxa"/>
            <w:tcBorders>
              <w:top w:val="single" w:sz="4" w:space="0" w:color="auto"/>
              <w:left w:val="single" w:sz="4" w:space="0" w:color="auto"/>
              <w:bottom w:val="single" w:sz="4" w:space="0" w:color="auto"/>
              <w:right w:val="single" w:sz="4" w:space="0" w:color="auto"/>
            </w:tcBorders>
          </w:tcPr>
          <w:p w14:paraId="4A37782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D09CC8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F85F1E" w14:textId="77777777" w:rsidR="00A752E6" w:rsidRPr="00404A50" w:rsidRDefault="00A752E6" w:rsidP="00B11BE9">
            <w:pPr>
              <w:pStyle w:val="ConsPlusNormal"/>
              <w:rPr>
                <w:sz w:val="20"/>
                <w:szCs w:val="20"/>
              </w:rPr>
            </w:pPr>
            <w:r w:rsidRPr="00404A50">
              <w:rPr>
                <w:sz w:val="20"/>
                <w:szCs w:val="20"/>
              </w:rPr>
              <w:t>3 267,00</w:t>
            </w:r>
          </w:p>
        </w:tc>
      </w:tr>
      <w:tr w:rsidR="00A752E6" w:rsidRPr="00404A50" w14:paraId="782C935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21CFEDC" w14:textId="77777777" w:rsidR="00A752E6" w:rsidRPr="00404A50" w:rsidRDefault="00A752E6" w:rsidP="00B11BE9">
            <w:pPr>
              <w:pStyle w:val="ConsPlusNormal"/>
              <w:rPr>
                <w:sz w:val="20"/>
                <w:szCs w:val="20"/>
              </w:rPr>
            </w:pPr>
            <w:r w:rsidRPr="00404A50">
              <w:rPr>
                <w:sz w:val="20"/>
                <w:szCs w:val="20"/>
              </w:rPr>
              <w:lastRenderedPageBreak/>
              <w:t>68.</w:t>
            </w:r>
          </w:p>
        </w:tc>
        <w:tc>
          <w:tcPr>
            <w:tcW w:w="5120" w:type="dxa"/>
            <w:tcBorders>
              <w:top w:val="single" w:sz="4" w:space="0" w:color="auto"/>
              <w:left w:val="single" w:sz="4" w:space="0" w:color="auto"/>
              <w:bottom w:val="single" w:sz="4" w:space="0" w:color="auto"/>
              <w:right w:val="single" w:sz="4" w:space="0" w:color="auto"/>
            </w:tcBorders>
          </w:tcPr>
          <w:p w14:paraId="4D6A0D1F"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Мраморная крошка</w:t>
            </w:r>
          </w:p>
        </w:tc>
        <w:tc>
          <w:tcPr>
            <w:tcW w:w="1418" w:type="dxa"/>
            <w:tcBorders>
              <w:top w:val="single" w:sz="4" w:space="0" w:color="auto"/>
              <w:left w:val="single" w:sz="4" w:space="0" w:color="auto"/>
              <w:bottom w:val="single" w:sz="4" w:space="0" w:color="auto"/>
              <w:right w:val="single" w:sz="4" w:space="0" w:color="auto"/>
            </w:tcBorders>
          </w:tcPr>
          <w:p w14:paraId="788637D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01A6F8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348DB1" w14:textId="77777777" w:rsidR="00A752E6" w:rsidRPr="00404A50" w:rsidRDefault="00A752E6" w:rsidP="00B11BE9">
            <w:pPr>
              <w:pStyle w:val="ConsPlusNormal"/>
              <w:rPr>
                <w:sz w:val="20"/>
                <w:szCs w:val="20"/>
              </w:rPr>
            </w:pPr>
            <w:r w:rsidRPr="00404A50">
              <w:rPr>
                <w:sz w:val="20"/>
                <w:szCs w:val="20"/>
              </w:rPr>
              <w:t>4 400,00</w:t>
            </w:r>
          </w:p>
        </w:tc>
      </w:tr>
      <w:tr w:rsidR="00A752E6" w:rsidRPr="00404A50" w14:paraId="65B5281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11E75B5" w14:textId="77777777" w:rsidR="00A752E6" w:rsidRPr="00404A50" w:rsidRDefault="00A752E6" w:rsidP="00B11BE9">
            <w:pPr>
              <w:pStyle w:val="ConsPlusNormal"/>
              <w:rPr>
                <w:sz w:val="20"/>
                <w:szCs w:val="20"/>
              </w:rPr>
            </w:pPr>
            <w:r w:rsidRPr="00404A50">
              <w:rPr>
                <w:sz w:val="20"/>
                <w:szCs w:val="20"/>
              </w:rPr>
              <w:t>69.</w:t>
            </w:r>
          </w:p>
        </w:tc>
        <w:tc>
          <w:tcPr>
            <w:tcW w:w="5120" w:type="dxa"/>
            <w:tcBorders>
              <w:top w:val="single" w:sz="4" w:space="0" w:color="auto"/>
              <w:left w:val="single" w:sz="4" w:space="0" w:color="auto"/>
              <w:bottom w:val="single" w:sz="4" w:space="0" w:color="auto"/>
              <w:right w:val="single" w:sz="4" w:space="0" w:color="auto"/>
            </w:tcBorders>
          </w:tcPr>
          <w:p w14:paraId="689684A2"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Набор букв</w:t>
            </w:r>
          </w:p>
        </w:tc>
        <w:tc>
          <w:tcPr>
            <w:tcW w:w="1418" w:type="dxa"/>
            <w:tcBorders>
              <w:top w:val="single" w:sz="4" w:space="0" w:color="auto"/>
              <w:left w:val="single" w:sz="4" w:space="0" w:color="auto"/>
              <w:bottom w:val="single" w:sz="4" w:space="0" w:color="auto"/>
              <w:right w:val="single" w:sz="4" w:space="0" w:color="auto"/>
            </w:tcBorders>
          </w:tcPr>
          <w:p w14:paraId="716B198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4C0739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1E5BD0" w14:textId="77777777" w:rsidR="00A752E6" w:rsidRPr="00404A50" w:rsidRDefault="00A752E6" w:rsidP="00B11BE9">
            <w:pPr>
              <w:pStyle w:val="ConsPlusNormal"/>
              <w:rPr>
                <w:sz w:val="20"/>
                <w:szCs w:val="20"/>
              </w:rPr>
            </w:pPr>
            <w:r w:rsidRPr="00404A50">
              <w:rPr>
                <w:sz w:val="20"/>
                <w:szCs w:val="20"/>
              </w:rPr>
              <w:t>3 000,00</w:t>
            </w:r>
          </w:p>
        </w:tc>
      </w:tr>
      <w:tr w:rsidR="00A752E6" w:rsidRPr="00404A50" w14:paraId="5AEA1EED"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1D08313" w14:textId="77777777" w:rsidR="00A752E6" w:rsidRPr="00404A50" w:rsidRDefault="00A752E6" w:rsidP="00B11BE9">
            <w:pPr>
              <w:pStyle w:val="ConsPlusNormal"/>
              <w:rPr>
                <w:sz w:val="20"/>
                <w:szCs w:val="20"/>
              </w:rPr>
            </w:pPr>
            <w:r w:rsidRPr="00404A50">
              <w:rPr>
                <w:sz w:val="20"/>
                <w:szCs w:val="20"/>
              </w:rPr>
              <w:t>70.</w:t>
            </w:r>
          </w:p>
        </w:tc>
        <w:tc>
          <w:tcPr>
            <w:tcW w:w="5120" w:type="dxa"/>
            <w:tcBorders>
              <w:top w:val="single" w:sz="4" w:space="0" w:color="auto"/>
              <w:left w:val="single" w:sz="4" w:space="0" w:color="auto"/>
              <w:bottom w:val="single" w:sz="4" w:space="0" w:color="auto"/>
              <w:right w:val="single" w:sz="4" w:space="0" w:color="auto"/>
            </w:tcBorders>
          </w:tcPr>
          <w:p w14:paraId="674165FD"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Набор ритуальный</w:t>
            </w:r>
          </w:p>
        </w:tc>
        <w:tc>
          <w:tcPr>
            <w:tcW w:w="1418" w:type="dxa"/>
            <w:tcBorders>
              <w:top w:val="single" w:sz="4" w:space="0" w:color="auto"/>
              <w:left w:val="single" w:sz="4" w:space="0" w:color="auto"/>
              <w:bottom w:val="single" w:sz="4" w:space="0" w:color="auto"/>
              <w:right w:val="single" w:sz="4" w:space="0" w:color="auto"/>
            </w:tcBorders>
          </w:tcPr>
          <w:p w14:paraId="52F27EF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BFCA9D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0C38C1" w14:textId="77777777" w:rsidR="00A752E6" w:rsidRPr="00404A50" w:rsidRDefault="00A752E6" w:rsidP="00B11BE9">
            <w:pPr>
              <w:pStyle w:val="ConsPlusNormal"/>
              <w:rPr>
                <w:sz w:val="20"/>
                <w:szCs w:val="20"/>
              </w:rPr>
            </w:pPr>
            <w:r w:rsidRPr="00404A50">
              <w:rPr>
                <w:sz w:val="20"/>
                <w:szCs w:val="20"/>
              </w:rPr>
              <w:t>1 972,00</w:t>
            </w:r>
          </w:p>
        </w:tc>
      </w:tr>
      <w:tr w:rsidR="00A752E6" w:rsidRPr="00404A50" w14:paraId="04D7F729" w14:textId="77777777" w:rsidTr="003B2EF4">
        <w:trPr>
          <w:trHeight w:val="149"/>
        </w:trPr>
        <w:tc>
          <w:tcPr>
            <w:tcW w:w="545" w:type="dxa"/>
            <w:tcBorders>
              <w:top w:val="single" w:sz="4" w:space="0" w:color="auto"/>
              <w:left w:val="single" w:sz="4" w:space="0" w:color="auto"/>
              <w:bottom w:val="single" w:sz="4" w:space="0" w:color="auto"/>
              <w:right w:val="single" w:sz="4" w:space="0" w:color="auto"/>
            </w:tcBorders>
          </w:tcPr>
          <w:p w14:paraId="62B149A1" w14:textId="77777777" w:rsidR="00A752E6" w:rsidRPr="00404A50" w:rsidRDefault="00A752E6" w:rsidP="00404A50">
            <w:pPr>
              <w:pStyle w:val="ConsPlusNormal"/>
              <w:rPr>
                <w:sz w:val="20"/>
                <w:szCs w:val="20"/>
              </w:rPr>
            </w:pPr>
            <w:r w:rsidRPr="00404A50">
              <w:rPr>
                <w:sz w:val="20"/>
                <w:szCs w:val="20"/>
              </w:rPr>
              <w:t>71.</w:t>
            </w:r>
          </w:p>
        </w:tc>
        <w:tc>
          <w:tcPr>
            <w:tcW w:w="5120" w:type="dxa"/>
            <w:tcBorders>
              <w:top w:val="single" w:sz="4" w:space="0" w:color="auto"/>
              <w:left w:val="single" w:sz="4" w:space="0" w:color="auto"/>
              <w:bottom w:val="single" w:sz="4" w:space="0" w:color="auto"/>
              <w:right w:val="single" w:sz="4" w:space="0" w:color="auto"/>
            </w:tcBorders>
          </w:tcPr>
          <w:p w14:paraId="46629608"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Набор тюлевый</w:t>
            </w:r>
          </w:p>
        </w:tc>
        <w:tc>
          <w:tcPr>
            <w:tcW w:w="1418" w:type="dxa"/>
            <w:tcBorders>
              <w:top w:val="single" w:sz="4" w:space="0" w:color="auto"/>
              <w:left w:val="single" w:sz="4" w:space="0" w:color="auto"/>
              <w:bottom w:val="single" w:sz="4" w:space="0" w:color="auto"/>
              <w:right w:val="single" w:sz="4" w:space="0" w:color="auto"/>
            </w:tcBorders>
          </w:tcPr>
          <w:p w14:paraId="4F22840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A2EDEB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2245AD" w14:textId="77777777" w:rsidR="00A752E6" w:rsidRPr="00404A50" w:rsidRDefault="00A752E6" w:rsidP="00B11BE9">
            <w:pPr>
              <w:pStyle w:val="ConsPlusNormal"/>
              <w:rPr>
                <w:sz w:val="20"/>
                <w:szCs w:val="20"/>
              </w:rPr>
            </w:pPr>
            <w:r w:rsidRPr="00404A50">
              <w:rPr>
                <w:sz w:val="20"/>
                <w:szCs w:val="20"/>
              </w:rPr>
              <w:t>385,00</w:t>
            </w:r>
          </w:p>
        </w:tc>
      </w:tr>
      <w:tr w:rsidR="00A752E6" w:rsidRPr="00404A50" w14:paraId="0FA5FC5D"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C31965D" w14:textId="77777777" w:rsidR="00A752E6" w:rsidRPr="00404A50" w:rsidRDefault="00A752E6" w:rsidP="00B11BE9">
            <w:pPr>
              <w:pStyle w:val="ConsPlusNormal"/>
              <w:rPr>
                <w:sz w:val="20"/>
                <w:szCs w:val="20"/>
              </w:rPr>
            </w:pPr>
            <w:r w:rsidRPr="00404A50">
              <w:rPr>
                <w:sz w:val="20"/>
                <w:szCs w:val="20"/>
              </w:rPr>
              <w:t>72.</w:t>
            </w:r>
          </w:p>
        </w:tc>
        <w:tc>
          <w:tcPr>
            <w:tcW w:w="5120" w:type="dxa"/>
            <w:tcBorders>
              <w:top w:val="single" w:sz="4" w:space="0" w:color="auto"/>
              <w:left w:val="single" w:sz="4" w:space="0" w:color="auto"/>
              <w:bottom w:val="single" w:sz="4" w:space="0" w:color="auto"/>
              <w:right w:val="single" w:sz="4" w:space="0" w:color="auto"/>
            </w:tcBorders>
          </w:tcPr>
          <w:p w14:paraId="45627003"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Набор церковный</w:t>
            </w:r>
          </w:p>
        </w:tc>
        <w:tc>
          <w:tcPr>
            <w:tcW w:w="1418" w:type="dxa"/>
            <w:tcBorders>
              <w:top w:val="single" w:sz="4" w:space="0" w:color="auto"/>
              <w:left w:val="single" w:sz="4" w:space="0" w:color="auto"/>
              <w:bottom w:val="single" w:sz="4" w:space="0" w:color="auto"/>
              <w:right w:val="single" w:sz="4" w:space="0" w:color="auto"/>
            </w:tcBorders>
          </w:tcPr>
          <w:p w14:paraId="6C6FF13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D869C4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2752F2" w14:textId="77777777" w:rsidR="00A752E6" w:rsidRPr="00404A50" w:rsidRDefault="00A752E6" w:rsidP="00B11BE9">
            <w:pPr>
              <w:pStyle w:val="ConsPlusNormal"/>
              <w:rPr>
                <w:sz w:val="20"/>
                <w:szCs w:val="20"/>
              </w:rPr>
            </w:pPr>
            <w:r w:rsidRPr="00404A50">
              <w:rPr>
                <w:sz w:val="20"/>
                <w:szCs w:val="20"/>
              </w:rPr>
              <w:t>9 213,00</w:t>
            </w:r>
          </w:p>
        </w:tc>
      </w:tr>
      <w:tr w:rsidR="00A752E6" w:rsidRPr="00404A50" w14:paraId="40678117"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DCF2538" w14:textId="77777777" w:rsidR="00A752E6" w:rsidRPr="00404A50" w:rsidRDefault="00A752E6" w:rsidP="00B11BE9">
            <w:pPr>
              <w:pStyle w:val="ConsPlusNormal"/>
              <w:rPr>
                <w:sz w:val="20"/>
                <w:szCs w:val="20"/>
              </w:rPr>
            </w:pPr>
            <w:r w:rsidRPr="00404A50">
              <w:rPr>
                <w:sz w:val="20"/>
                <w:szCs w:val="20"/>
              </w:rPr>
              <w:t>73.</w:t>
            </w:r>
          </w:p>
        </w:tc>
        <w:tc>
          <w:tcPr>
            <w:tcW w:w="5120" w:type="dxa"/>
            <w:tcBorders>
              <w:top w:val="single" w:sz="4" w:space="0" w:color="auto"/>
              <w:left w:val="single" w:sz="4" w:space="0" w:color="auto"/>
              <w:bottom w:val="single" w:sz="4" w:space="0" w:color="auto"/>
              <w:right w:val="single" w:sz="4" w:space="0" w:color="auto"/>
            </w:tcBorders>
          </w:tcPr>
          <w:p w14:paraId="5C86B221" w14:textId="746FE52F"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Накладка фольга гвоздика</w:t>
            </w:r>
          </w:p>
        </w:tc>
        <w:tc>
          <w:tcPr>
            <w:tcW w:w="1418" w:type="dxa"/>
            <w:tcBorders>
              <w:top w:val="single" w:sz="4" w:space="0" w:color="auto"/>
              <w:left w:val="single" w:sz="4" w:space="0" w:color="auto"/>
              <w:bottom w:val="single" w:sz="4" w:space="0" w:color="auto"/>
              <w:right w:val="single" w:sz="4" w:space="0" w:color="auto"/>
            </w:tcBorders>
          </w:tcPr>
          <w:p w14:paraId="366C84B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C2D1DF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E2E491" w14:textId="77777777" w:rsidR="00A752E6" w:rsidRPr="00404A50" w:rsidRDefault="00A752E6" w:rsidP="00B11BE9">
            <w:pPr>
              <w:pStyle w:val="ConsPlusNormal"/>
              <w:rPr>
                <w:sz w:val="20"/>
                <w:szCs w:val="20"/>
              </w:rPr>
            </w:pPr>
            <w:r w:rsidRPr="00404A50">
              <w:rPr>
                <w:sz w:val="20"/>
                <w:szCs w:val="20"/>
              </w:rPr>
              <w:t>1 320,00</w:t>
            </w:r>
          </w:p>
        </w:tc>
      </w:tr>
      <w:tr w:rsidR="00A752E6" w:rsidRPr="00404A50" w14:paraId="2A048FA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DD03734" w14:textId="77777777" w:rsidR="00A752E6" w:rsidRPr="00404A50" w:rsidRDefault="00A752E6" w:rsidP="00B11BE9">
            <w:pPr>
              <w:pStyle w:val="ConsPlusNormal"/>
              <w:rPr>
                <w:sz w:val="20"/>
                <w:szCs w:val="20"/>
              </w:rPr>
            </w:pPr>
            <w:r w:rsidRPr="00404A50">
              <w:rPr>
                <w:sz w:val="20"/>
                <w:szCs w:val="20"/>
              </w:rPr>
              <w:t>74.</w:t>
            </w:r>
          </w:p>
        </w:tc>
        <w:tc>
          <w:tcPr>
            <w:tcW w:w="5120" w:type="dxa"/>
            <w:tcBorders>
              <w:top w:val="single" w:sz="4" w:space="0" w:color="auto"/>
              <w:left w:val="single" w:sz="4" w:space="0" w:color="auto"/>
              <w:bottom w:val="single" w:sz="4" w:space="0" w:color="auto"/>
              <w:right w:val="single" w:sz="4" w:space="0" w:color="auto"/>
            </w:tcBorders>
          </w:tcPr>
          <w:p w14:paraId="17E2BCA8"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Нательное белье</w:t>
            </w:r>
          </w:p>
        </w:tc>
        <w:tc>
          <w:tcPr>
            <w:tcW w:w="1418" w:type="dxa"/>
            <w:tcBorders>
              <w:top w:val="single" w:sz="4" w:space="0" w:color="auto"/>
              <w:left w:val="single" w:sz="4" w:space="0" w:color="auto"/>
              <w:bottom w:val="single" w:sz="4" w:space="0" w:color="auto"/>
              <w:right w:val="single" w:sz="4" w:space="0" w:color="auto"/>
            </w:tcBorders>
          </w:tcPr>
          <w:p w14:paraId="706C28A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061AF80"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966098" w14:textId="77777777" w:rsidR="00A752E6" w:rsidRPr="00404A50" w:rsidRDefault="00A752E6" w:rsidP="00B11BE9">
            <w:pPr>
              <w:pStyle w:val="ConsPlusNormal"/>
              <w:rPr>
                <w:sz w:val="20"/>
                <w:szCs w:val="20"/>
              </w:rPr>
            </w:pPr>
            <w:r w:rsidRPr="00404A50">
              <w:rPr>
                <w:sz w:val="20"/>
                <w:szCs w:val="20"/>
              </w:rPr>
              <w:t>7 400,00</w:t>
            </w:r>
          </w:p>
        </w:tc>
      </w:tr>
      <w:tr w:rsidR="00A752E6" w:rsidRPr="00404A50" w14:paraId="7D711E9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C08834B" w14:textId="77777777" w:rsidR="00A752E6" w:rsidRPr="00404A50" w:rsidRDefault="00A752E6" w:rsidP="00B11BE9">
            <w:pPr>
              <w:pStyle w:val="ConsPlusNormal"/>
              <w:rPr>
                <w:sz w:val="20"/>
                <w:szCs w:val="20"/>
              </w:rPr>
            </w:pPr>
            <w:r w:rsidRPr="00404A50">
              <w:rPr>
                <w:sz w:val="20"/>
                <w:szCs w:val="20"/>
              </w:rPr>
              <w:t>75.</w:t>
            </w:r>
          </w:p>
        </w:tc>
        <w:tc>
          <w:tcPr>
            <w:tcW w:w="5120" w:type="dxa"/>
            <w:tcBorders>
              <w:top w:val="single" w:sz="4" w:space="0" w:color="auto"/>
              <w:left w:val="single" w:sz="4" w:space="0" w:color="auto"/>
              <w:bottom w:val="single" w:sz="4" w:space="0" w:color="auto"/>
              <w:right w:val="single" w:sz="4" w:space="0" w:color="auto"/>
            </w:tcBorders>
          </w:tcPr>
          <w:p w14:paraId="3DA1848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Носки</w:t>
            </w:r>
          </w:p>
        </w:tc>
        <w:tc>
          <w:tcPr>
            <w:tcW w:w="1418" w:type="dxa"/>
            <w:tcBorders>
              <w:top w:val="single" w:sz="4" w:space="0" w:color="auto"/>
              <w:left w:val="single" w:sz="4" w:space="0" w:color="auto"/>
              <w:bottom w:val="single" w:sz="4" w:space="0" w:color="auto"/>
              <w:right w:val="single" w:sz="4" w:space="0" w:color="auto"/>
            </w:tcBorders>
          </w:tcPr>
          <w:p w14:paraId="7864FB7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50EE8D4"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06F1A5" w14:textId="77777777" w:rsidR="00A752E6" w:rsidRPr="00404A50" w:rsidRDefault="00A752E6" w:rsidP="00B11BE9">
            <w:pPr>
              <w:pStyle w:val="ConsPlusNormal"/>
              <w:rPr>
                <w:sz w:val="20"/>
                <w:szCs w:val="20"/>
              </w:rPr>
            </w:pPr>
            <w:r w:rsidRPr="00404A50">
              <w:rPr>
                <w:sz w:val="20"/>
                <w:szCs w:val="20"/>
              </w:rPr>
              <w:t>1 725,00</w:t>
            </w:r>
          </w:p>
        </w:tc>
      </w:tr>
      <w:tr w:rsidR="00A752E6" w:rsidRPr="00404A50" w14:paraId="56FD1EF1"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7B00E13" w14:textId="77777777" w:rsidR="00A752E6" w:rsidRPr="00404A50" w:rsidRDefault="00A752E6" w:rsidP="00B11BE9">
            <w:pPr>
              <w:pStyle w:val="ConsPlusNormal"/>
              <w:rPr>
                <w:sz w:val="20"/>
                <w:szCs w:val="20"/>
              </w:rPr>
            </w:pPr>
            <w:r w:rsidRPr="00404A50">
              <w:rPr>
                <w:sz w:val="20"/>
                <w:szCs w:val="20"/>
              </w:rPr>
              <w:t>76.</w:t>
            </w:r>
          </w:p>
        </w:tc>
        <w:tc>
          <w:tcPr>
            <w:tcW w:w="5120" w:type="dxa"/>
            <w:tcBorders>
              <w:top w:val="single" w:sz="4" w:space="0" w:color="auto"/>
              <w:left w:val="single" w:sz="4" w:space="0" w:color="auto"/>
              <w:bottom w:val="single" w:sz="4" w:space="0" w:color="auto"/>
              <w:right w:val="single" w:sz="4" w:space="0" w:color="auto"/>
            </w:tcBorders>
          </w:tcPr>
          <w:p w14:paraId="3818F327"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Овал гранитный 60*40</w:t>
            </w:r>
          </w:p>
        </w:tc>
        <w:tc>
          <w:tcPr>
            <w:tcW w:w="1418" w:type="dxa"/>
            <w:tcBorders>
              <w:top w:val="single" w:sz="4" w:space="0" w:color="auto"/>
              <w:left w:val="single" w:sz="4" w:space="0" w:color="auto"/>
              <w:bottom w:val="single" w:sz="4" w:space="0" w:color="auto"/>
              <w:right w:val="single" w:sz="4" w:space="0" w:color="auto"/>
            </w:tcBorders>
          </w:tcPr>
          <w:p w14:paraId="3034E99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8F16E0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1753F7" w14:textId="77777777" w:rsidR="00A752E6" w:rsidRPr="00404A50" w:rsidRDefault="00A752E6" w:rsidP="00B11BE9">
            <w:pPr>
              <w:pStyle w:val="ConsPlusNormal"/>
              <w:rPr>
                <w:sz w:val="20"/>
                <w:szCs w:val="20"/>
              </w:rPr>
            </w:pPr>
            <w:r w:rsidRPr="00404A50">
              <w:rPr>
                <w:sz w:val="20"/>
                <w:szCs w:val="20"/>
              </w:rPr>
              <w:t>5 100,00</w:t>
            </w:r>
          </w:p>
        </w:tc>
      </w:tr>
      <w:tr w:rsidR="00A752E6" w:rsidRPr="00404A50" w14:paraId="32A150E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798F930" w14:textId="77777777" w:rsidR="00A752E6" w:rsidRPr="00404A50" w:rsidRDefault="00A752E6" w:rsidP="00B11BE9">
            <w:pPr>
              <w:pStyle w:val="ConsPlusNormal"/>
              <w:rPr>
                <w:sz w:val="20"/>
                <w:szCs w:val="20"/>
              </w:rPr>
            </w:pPr>
            <w:r w:rsidRPr="00404A50">
              <w:rPr>
                <w:sz w:val="20"/>
                <w:szCs w:val="20"/>
              </w:rPr>
              <w:t>77.</w:t>
            </w:r>
          </w:p>
        </w:tc>
        <w:tc>
          <w:tcPr>
            <w:tcW w:w="5120" w:type="dxa"/>
            <w:tcBorders>
              <w:top w:val="single" w:sz="4" w:space="0" w:color="auto"/>
              <w:left w:val="single" w:sz="4" w:space="0" w:color="auto"/>
              <w:bottom w:val="single" w:sz="4" w:space="0" w:color="auto"/>
              <w:right w:val="single" w:sz="4" w:space="0" w:color="auto"/>
            </w:tcBorders>
          </w:tcPr>
          <w:p w14:paraId="529C8705"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Ограда ОМ 02 2,5*3,0</w:t>
            </w:r>
          </w:p>
        </w:tc>
        <w:tc>
          <w:tcPr>
            <w:tcW w:w="1418" w:type="dxa"/>
            <w:tcBorders>
              <w:top w:val="single" w:sz="4" w:space="0" w:color="auto"/>
              <w:left w:val="single" w:sz="4" w:space="0" w:color="auto"/>
              <w:bottom w:val="single" w:sz="4" w:space="0" w:color="auto"/>
              <w:right w:val="single" w:sz="4" w:space="0" w:color="auto"/>
            </w:tcBorders>
          </w:tcPr>
          <w:p w14:paraId="59F4A9D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A23E9C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CC673C" w14:textId="77777777" w:rsidR="00A752E6" w:rsidRPr="00404A50" w:rsidRDefault="00A752E6" w:rsidP="00B11BE9">
            <w:pPr>
              <w:pStyle w:val="ConsPlusNormal"/>
              <w:rPr>
                <w:sz w:val="20"/>
                <w:szCs w:val="20"/>
              </w:rPr>
            </w:pPr>
            <w:r w:rsidRPr="00404A50">
              <w:rPr>
                <w:sz w:val="20"/>
                <w:szCs w:val="20"/>
              </w:rPr>
              <w:t>8 910,00</w:t>
            </w:r>
          </w:p>
        </w:tc>
      </w:tr>
      <w:tr w:rsidR="00A752E6" w:rsidRPr="00404A50" w14:paraId="4832DA6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1A86063" w14:textId="77777777" w:rsidR="00A752E6" w:rsidRPr="00404A50" w:rsidRDefault="00A752E6" w:rsidP="00B11BE9">
            <w:pPr>
              <w:pStyle w:val="ConsPlusNormal"/>
              <w:rPr>
                <w:sz w:val="20"/>
                <w:szCs w:val="20"/>
              </w:rPr>
            </w:pPr>
            <w:r w:rsidRPr="00404A50">
              <w:rPr>
                <w:sz w:val="20"/>
                <w:szCs w:val="20"/>
              </w:rPr>
              <w:t>78.</w:t>
            </w:r>
          </w:p>
        </w:tc>
        <w:tc>
          <w:tcPr>
            <w:tcW w:w="5120" w:type="dxa"/>
            <w:tcBorders>
              <w:top w:val="single" w:sz="4" w:space="0" w:color="auto"/>
              <w:left w:val="single" w:sz="4" w:space="0" w:color="auto"/>
              <w:bottom w:val="single" w:sz="4" w:space="0" w:color="auto"/>
              <w:right w:val="single" w:sz="4" w:space="0" w:color="auto"/>
            </w:tcBorders>
          </w:tcPr>
          <w:p w14:paraId="6386ACF3"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Ограда ОМ 08 2,5*1,7</w:t>
            </w:r>
          </w:p>
        </w:tc>
        <w:tc>
          <w:tcPr>
            <w:tcW w:w="1418" w:type="dxa"/>
            <w:tcBorders>
              <w:top w:val="single" w:sz="4" w:space="0" w:color="auto"/>
              <w:left w:val="single" w:sz="4" w:space="0" w:color="auto"/>
              <w:bottom w:val="single" w:sz="4" w:space="0" w:color="auto"/>
              <w:right w:val="single" w:sz="4" w:space="0" w:color="auto"/>
            </w:tcBorders>
          </w:tcPr>
          <w:p w14:paraId="40A5D13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457731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E6D981" w14:textId="77777777" w:rsidR="00A752E6" w:rsidRPr="00404A50" w:rsidRDefault="00A752E6" w:rsidP="00B11BE9">
            <w:pPr>
              <w:pStyle w:val="ConsPlusNormal"/>
              <w:rPr>
                <w:sz w:val="20"/>
                <w:szCs w:val="20"/>
              </w:rPr>
            </w:pPr>
            <w:r w:rsidRPr="00404A50">
              <w:rPr>
                <w:sz w:val="20"/>
                <w:szCs w:val="20"/>
              </w:rPr>
              <w:t>23 136,00</w:t>
            </w:r>
          </w:p>
        </w:tc>
      </w:tr>
      <w:tr w:rsidR="00A752E6" w:rsidRPr="00404A50" w14:paraId="1EAB0FB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1F20952" w14:textId="77777777" w:rsidR="00A752E6" w:rsidRPr="00404A50" w:rsidRDefault="00A752E6" w:rsidP="00B11BE9">
            <w:pPr>
              <w:pStyle w:val="ConsPlusNormal"/>
              <w:rPr>
                <w:sz w:val="20"/>
                <w:szCs w:val="20"/>
              </w:rPr>
            </w:pPr>
            <w:r w:rsidRPr="00404A50">
              <w:rPr>
                <w:sz w:val="20"/>
                <w:szCs w:val="20"/>
              </w:rPr>
              <w:t>79.</w:t>
            </w:r>
          </w:p>
        </w:tc>
        <w:tc>
          <w:tcPr>
            <w:tcW w:w="5120" w:type="dxa"/>
            <w:tcBorders>
              <w:top w:val="single" w:sz="4" w:space="0" w:color="auto"/>
              <w:left w:val="single" w:sz="4" w:space="0" w:color="auto"/>
              <w:bottom w:val="single" w:sz="4" w:space="0" w:color="auto"/>
              <w:right w:val="single" w:sz="4" w:space="0" w:color="auto"/>
            </w:tcBorders>
          </w:tcPr>
          <w:p w14:paraId="1D5C6F73"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Ограда ОМ 20 2,5*1,7</w:t>
            </w:r>
          </w:p>
        </w:tc>
        <w:tc>
          <w:tcPr>
            <w:tcW w:w="1418" w:type="dxa"/>
            <w:tcBorders>
              <w:top w:val="single" w:sz="4" w:space="0" w:color="auto"/>
              <w:left w:val="single" w:sz="4" w:space="0" w:color="auto"/>
              <w:bottom w:val="single" w:sz="4" w:space="0" w:color="auto"/>
              <w:right w:val="single" w:sz="4" w:space="0" w:color="auto"/>
            </w:tcBorders>
          </w:tcPr>
          <w:p w14:paraId="7E2C4E6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4C8345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8C9133" w14:textId="77777777" w:rsidR="00A752E6" w:rsidRPr="00404A50" w:rsidRDefault="00A752E6" w:rsidP="00B11BE9">
            <w:pPr>
              <w:pStyle w:val="ConsPlusNormal"/>
              <w:rPr>
                <w:sz w:val="20"/>
                <w:szCs w:val="20"/>
              </w:rPr>
            </w:pPr>
            <w:r w:rsidRPr="00404A50">
              <w:rPr>
                <w:sz w:val="20"/>
                <w:szCs w:val="20"/>
              </w:rPr>
              <w:t>15 424,00</w:t>
            </w:r>
          </w:p>
        </w:tc>
      </w:tr>
      <w:tr w:rsidR="00A752E6" w:rsidRPr="00404A50" w14:paraId="44B3AB6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386D68B" w14:textId="77777777" w:rsidR="00A752E6" w:rsidRPr="00404A50" w:rsidRDefault="00A752E6" w:rsidP="00B11BE9">
            <w:pPr>
              <w:pStyle w:val="ConsPlusNormal"/>
              <w:rPr>
                <w:sz w:val="20"/>
                <w:szCs w:val="20"/>
              </w:rPr>
            </w:pPr>
            <w:r w:rsidRPr="00404A50">
              <w:rPr>
                <w:sz w:val="20"/>
                <w:szCs w:val="20"/>
              </w:rPr>
              <w:t>80.</w:t>
            </w:r>
          </w:p>
        </w:tc>
        <w:tc>
          <w:tcPr>
            <w:tcW w:w="5120" w:type="dxa"/>
            <w:tcBorders>
              <w:top w:val="single" w:sz="4" w:space="0" w:color="auto"/>
              <w:left w:val="single" w:sz="4" w:space="0" w:color="auto"/>
              <w:bottom w:val="single" w:sz="4" w:space="0" w:color="auto"/>
              <w:right w:val="single" w:sz="4" w:space="0" w:color="auto"/>
            </w:tcBorders>
          </w:tcPr>
          <w:p w14:paraId="06E15E07"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Ограда ОМ Штора 2,5*1,7</w:t>
            </w:r>
          </w:p>
        </w:tc>
        <w:tc>
          <w:tcPr>
            <w:tcW w:w="1418" w:type="dxa"/>
            <w:tcBorders>
              <w:top w:val="single" w:sz="4" w:space="0" w:color="auto"/>
              <w:left w:val="single" w:sz="4" w:space="0" w:color="auto"/>
              <w:bottom w:val="single" w:sz="4" w:space="0" w:color="auto"/>
              <w:right w:val="single" w:sz="4" w:space="0" w:color="auto"/>
            </w:tcBorders>
          </w:tcPr>
          <w:p w14:paraId="0EE0E99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56F194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29B28C" w14:textId="77777777" w:rsidR="00A752E6" w:rsidRPr="00404A50" w:rsidRDefault="00A752E6" w:rsidP="00B11BE9">
            <w:pPr>
              <w:pStyle w:val="ConsPlusNormal"/>
              <w:rPr>
                <w:sz w:val="20"/>
                <w:szCs w:val="20"/>
              </w:rPr>
            </w:pPr>
            <w:r w:rsidRPr="00404A50">
              <w:rPr>
                <w:sz w:val="20"/>
                <w:szCs w:val="20"/>
              </w:rPr>
              <w:t>9 072,00</w:t>
            </w:r>
          </w:p>
        </w:tc>
      </w:tr>
      <w:tr w:rsidR="00A752E6" w:rsidRPr="00404A50" w14:paraId="24F83DB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BC47D7E" w14:textId="77777777" w:rsidR="00A752E6" w:rsidRPr="00404A50" w:rsidRDefault="00A752E6" w:rsidP="00B11BE9">
            <w:pPr>
              <w:pStyle w:val="ConsPlusNormal"/>
              <w:rPr>
                <w:sz w:val="20"/>
                <w:szCs w:val="20"/>
              </w:rPr>
            </w:pPr>
            <w:r w:rsidRPr="00404A50">
              <w:rPr>
                <w:sz w:val="20"/>
                <w:szCs w:val="20"/>
              </w:rPr>
              <w:t>81.</w:t>
            </w:r>
          </w:p>
        </w:tc>
        <w:tc>
          <w:tcPr>
            <w:tcW w:w="5120" w:type="dxa"/>
            <w:tcBorders>
              <w:top w:val="single" w:sz="4" w:space="0" w:color="auto"/>
              <w:left w:val="single" w:sz="4" w:space="0" w:color="auto"/>
              <w:bottom w:val="single" w:sz="4" w:space="0" w:color="auto"/>
              <w:right w:val="single" w:sz="4" w:space="0" w:color="auto"/>
            </w:tcBorders>
          </w:tcPr>
          <w:p w14:paraId="7C0F1F24"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Оградка сварная №4 2,5*3</w:t>
            </w:r>
          </w:p>
        </w:tc>
        <w:tc>
          <w:tcPr>
            <w:tcW w:w="1418" w:type="dxa"/>
            <w:tcBorders>
              <w:top w:val="single" w:sz="4" w:space="0" w:color="auto"/>
              <w:left w:val="single" w:sz="4" w:space="0" w:color="auto"/>
              <w:bottom w:val="single" w:sz="4" w:space="0" w:color="auto"/>
              <w:right w:val="single" w:sz="4" w:space="0" w:color="auto"/>
            </w:tcBorders>
          </w:tcPr>
          <w:p w14:paraId="6B2A962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BCF033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BA9BD0" w14:textId="77777777" w:rsidR="00A752E6" w:rsidRPr="00404A50" w:rsidRDefault="00A752E6" w:rsidP="00B11BE9">
            <w:pPr>
              <w:pStyle w:val="ConsPlusNormal"/>
              <w:rPr>
                <w:sz w:val="20"/>
                <w:szCs w:val="20"/>
              </w:rPr>
            </w:pPr>
            <w:r w:rsidRPr="00404A50">
              <w:rPr>
                <w:sz w:val="20"/>
                <w:szCs w:val="20"/>
              </w:rPr>
              <w:t>3 119,70</w:t>
            </w:r>
          </w:p>
        </w:tc>
      </w:tr>
      <w:tr w:rsidR="00A752E6" w:rsidRPr="00404A50" w14:paraId="4C9A8781"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263CC46" w14:textId="77777777" w:rsidR="00A752E6" w:rsidRPr="00404A50" w:rsidRDefault="00A752E6" w:rsidP="00B11BE9">
            <w:pPr>
              <w:pStyle w:val="ConsPlusNormal"/>
              <w:rPr>
                <w:sz w:val="20"/>
                <w:szCs w:val="20"/>
              </w:rPr>
            </w:pPr>
            <w:r w:rsidRPr="00404A50">
              <w:rPr>
                <w:sz w:val="20"/>
                <w:szCs w:val="20"/>
              </w:rPr>
              <w:t>82.</w:t>
            </w:r>
          </w:p>
        </w:tc>
        <w:tc>
          <w:tcPr>
            <w:tcW w:w="5120" w:type="dxa"/>
            <w:tcBorders>
              <w:top w:val="single" w:sz="4" w:space="0" w:color="auto"/>
              <w:left w:val="single" w:sz="4" w:space="0" w:color="auto"/>
              <w:bottom w:val="single" w:sz="4" w:space="0" w:color="auto"/>
              <w:right w:val="single" w:sz="4" w:space="0" w:color="auto"/>
            </w:tcBorders>
          </w:tcPr>
          <w:p w14:paraId="29A087E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Пакет майка</w:t>
            </w:r>
          </w:p>
        </w:tc>
        <w:tc>
          <w:tcPr>
            <w:tcW w:w="1418" w:type="dxa"/>
            <w:tcBorders>
              <w:top w:val="single" w:sz="4" w:space="0" w:color="auto"/>
              <w:left w:val="single" w:sz="4" w:space="0" w:color="auto"/>
              <w:bottom w:val="single" w:sz="4" w:space="0" w:color="auto"/>
              <w:right w:val="single" w:sz="4" w:space="0" w:color="auto"/>
            </w:tcBorders>
          </w:tcPr>
          <w:p w14:paraId="0E896C2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907BEF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368BB5" w14:textId="77777777" w:rsidR="00A752E6" w:rsidRPr="00404A50" w:rsidRDefault="00A752E6" w:rsidP="00B11BE9">
            <w:pPr>
              <w:pStyle w:val="ConsPlusNormal"/>
              <w:rPr>
                <w:sz w:val="20"/>
                <w:szCs w:val="20"/>
              </w:rPr>
            </w:pPr>
            <w:r w:rsidRPr="00404A50">
              <w:rPr>
                <w:sz w:val="20"/>
                <w:szCs w:val="20"/>
              </w:rPr>
              <w:t>141,33</w:t>
            </w:r>
          </w:p>
        </w:tc>
      </w:tr>
      <w:tr w:rsidR="00A752E6" w:rsidRPr="00404A50" w14:paraId="1CFDADD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F4D3727" w14:textId="77777777" w:rsidR="00A752E6" w:rsidRPr="00404A50" w:rsidRDefault="00A752E6" w:rsidP="00B11BE9">
            <w:pPr>
              <w:pStyle w:val="ConsPlusNormal"/>
              <w:rPr>
                <w:sz w:val="20"/>
                <w:szCs w:val="20"/>
              </w:rPr>
            </w:pPr>
            <w:r w:rsidRPr="00404A50">
              <w:rPr>
                <w:sz w:val="20"/>
                <w:szCs w:val="20"/>
              </w:rPr>
              <w:t>83.</w:t>
            </w:r>
          </w:p>
        </w:tc>
        <w:tc>
          <w:tcPr>
            <w:tcW w:w="5120" w:type="dxa"/>
            <w:tcBorders>
              <w:top w:val="single" w:sz="4" w:space="0" w:color="auto"/>
              <w:left w:val="single" w:sz="4" w:space="0" w:color="auto"/>
              <w:bottom w:val="single" w:sz="4" w:space="0" w:color="auto"/>
              <w:right w:val="single" w:sz="4" w:space="0" w:color="auto"/>
            </w:tcBorders>
          </w:tcPr>
          <w:p w14:paraId="3049C476"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Памятник гранит 100*50 прямой</w:t>
            </w:r>
          </w:p>
        </w:tc>
        <w:tc>
          <w:tcPr>
            <w:tcW w:w="1418" w:type="dxa"/>
            <w:tcBorders>
              <w:top w:val="single" w:sz="4" w:space="0" w:color="auto"/>
              <w:left w:val="single" w:sz="4" w:space="0" w:color="auto"/>
              <w:bottom w:val="single" w:sz="4" w:space="0" w:color="auto"/>
              <w:right w:val="single" w:sz="4" w:space="0" w:color="auto"/>
            </w:tcBorders>
          </w:tcPr>
          <w:p w14:paraId="1902AEE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6FD553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BB3C1C" w14:textId="77777777" w:rsidR="00A752E6" w:rsidRPr="00404A50" w:rsidRDefault="00A752E6" w:rsidP="00B11BE9">
            <w:pPr>
              <w:pStyle w:val="ConsPlusNormal"/>
              <w:rPr>
                <w:sz w:val="20"/>
                <w:szCs w:val="20"/>
              </w:rPr>
            </w:pPr>
            <w:r w:rsidRPr="00404A50">
              <w:rPr>
                <w:sz w:val="20"/>
                <w:szCs w:val="20"/>
              </w:rPr>
              <w:t>72 700,00</w:t>
            </w:r>
          </w:p>
        </w:tc>
      </w:tr>
      <w:tr w:rsidR="00A752E6" w:rsidRPr="00404A50" w14:paraId="2F0BF99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B026592" w14:textId="77777777" w:rsidR="00A752E6" w:rsidRPr="00404A50" w:rsidRDefault="00A752E6" w:rsidP="00B11BE9">
            <w:pPr>
              <w:pStyle w:val="ConsPlusNormal"/>
              <w:rPr>
                <w:sz w:val="20"/>
                <w:szCs w:val="20"/>
              </w:rPr>
            </w:pPr>
            <w:r w:rsidRPr="00404A50">
              <w:rPr>
                <w:sz w:val="20"/>
                <w:szCs w:val="20"/>
              </w:rPr>
              <w:t>84.</w:t>
            </w:r>
          </w:p>
        </w:tc>
        <w:tc>
          <w:tcPr>
            <w:tcW w:w="5120" w:type="dxa"/>
            <w:tcBorders>
              <w:top w:val="single" w:sz="4" w:space="0" w:color="auto"/>
              <w:left w:val="single" w:sz="4" w:space="0" w:color="auto"/>
              <w:bottom w:val="single" w:sz="4" w:space="0" w:color="auto"/>
              <w:right w:val="single" w:sz="4" w:space="0" w:color="auto"/>
            </w:tcBorders>
          </w:tcPr>
          <w:p w14:paraId="35FF7DC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Памятник гранит 100*50 резной</w:t>
            </w:r>
          </w:p>
        </w:tc>
        <w:tc>
          <w:tcPr>
            <w:tcW w:w="1418" w:type="dxa"/>
            <w:tcBorders>
              <w:top w:val="single" w:sz="4" w:space="0" w:color="auto"/>
              <w:left w:val="single" w:sz="4" w:space="0" w:color="auto"/>
              <w:bottom w:val="single" w:sz="4" w:space="0" w:color="auto"/>
              <w:right w:val="single" w:sz="4" w:space="0" w:color="auto"/>
            </w:tcBorders>
          </w:tcPr>
          <w:p w14:paraId="2589698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3A1396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23FF74" w14:textId="77777777" w:rsidR="00A752E6" w:rsidRPr="00404A50" w:rsidRDefault="00A752E6" w:rsidP="00B11BE9">
            <w:pPr>
              <w:pStyle w:val="ConsPlusNormal"/>
              <w:rPr>
                <w:sz w:val="20"/>
                <w:szCs w:val="20"/>
              </w:rPr>
            </w:pPr>
            <w:r w:rsidRPr="00404A50">
              <w:rPr>
                <w:sz w:val="20"/>
                <w:szCs w:val="20"/>
              </w:rPr>
              <w:t>38 200,00</w:t>
            </w:r>
          </w:p>
        </w:tc>
      </w:tr>
      <w:tr w:rsidR="00A752E6" w:rsidRPr="00404A50" w14:paraId="0ABA5BE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9728717" w14:textId="77777777" w:rsidR="00A752E6" w:rsidRPr="00404A50" w:rsidRDefault="00A752E6" w:rsidP="00B11BE9">
            <w:pPr>
              <w:pStyle w:val="ConsPlusNormal"/>
              <w:rPr>
                <w:sz w:val="20"/>
                <w:szCs w:val="20"/>
              </w:rPr>
            </w:pPr>
            <w:r w:rsidRPr="00404A50">
              <w:rPr>
                <w:sz w:val="20"/>
                <w:szCs w:val="20"/>
              </w:rPr>
              <w:t>85.</w:t>
            </w:r>
          </w:p>
        </w:tc>
        <w:tc>
          <w:tcPr>
            <w:tcW w:w="5120" w:type="dxa"/>
            <w:tcBorders>
              <w:top w:val="single" w:sz="4" w:space="0" w:color="auto"/>
              <w:left w:val="single" w:sz="4" w:space="0" w:color="auto"/>
              <w:bottom w:val="single" w:sz="4" w:space="0" w:color="auto"/>
              <w:right w:val="single" w:sz="4" w:space="0" w:color="auto"/>
            </w:tcBorders>
          </w:tcPr>
          <w:p w14:paraId="39B585E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Памятник метал.</w:t>
            </w:r>
          </w:p>
        </w:tc>
        <w:tc>
          <w:tcPr>
            <w:tcW w:w="1418" w:type="dxa"/>
            <w:tcBorders>
              <w:top w:val="single" w:sz="4" w:space="0" w:color="auto"/>
              <w:left w:val="single" w:sz="4" w:space="0" w:color="auto"/>
              <w:bottom w:val="single" w:sz="4" w:space="0" w:color="auto"/>
              <w:right w:val="single" w:sz="4" w:space="0" w:color="auto"/>
            </w:tcBorders>
          </w:tcPr>
          <w:p w14:paraId="03DDBA6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C455EC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5101AF" w14:textId="77777777" w:rsidR="00A752E6" w:rsidRPr="00404A50" w:rsidRDefault="00A752E6" w:rsidP="00B11BE9">
            <w:pPr>
              <w:pStyle w:val="ConsPlusNormal"/>
              <w:rPr>
                <w:sz w:val="20"/>
                <w:szCs w:val="20"/>
              </w:rPr>
            </w:pPr>
            <w:r w:rsidRPr="00404A50">
              <w:rPr>
                <w:sz w:val="20"/>
                <w:szCs w:val="20"/>
              </w:rPr>
              <w:t>2 770,31</w:t>
            </w:r>
          </w:p>
        </w:tc>
      </w:tr>
      <w:tr w:rsidR="00A752E6" w:rsidRPr="00404A50" w14:paraId="563A7846"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A63C79E" w14:textId="77777777" w:rsidR="00A752E6" w:rsidRPr="00404A50" w:rsidRDefault="00A752E6" w:rsidP="00B11BE9">
            <w:pPr>
              <w:pStyle w:val="ConsPlusNormal"/>
              <w:rPr>
                <w:sz w:val="20"/>
                <w:szCs w:val="20"/>
              </w:rPr>
            </w:pPr>
            <w:r w:rsidRPr="00404A50">
              <w:rPr>
                <w:sz w:val="20"/>
                <w:szCs w:val="20"/>
              </w:rPr>
              <w:t>86.</w:t>
            </w:r>
          </w:p>
        </w:tc>
        <w:tc>
          <w:tcPr>
            <w:tcW w:w="5120" w:type="dxa"/>
            <w:tcBorders>
              <w:top w:val="single" w:sz="4" w:space="0" w:color="auto"/>
              <w:left w:val="single" w:sz="4" w:space="0" w:color="auto"/>
              <w:bottom w:val="single" w:sz="4" w:space="0" w:color="auto"/>
              <w:right w:val="single" w:sz="4" w:space="0" w:color="auto"/>
            </w:tcBorders>
          </w:tcPr>
          <w:p w14:paraId="50EDBC0F"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Памятник Мрамор 100*50 </w:t>
            </w:r>
            <w:proofErr w:type="spellStart"/>
            <w:r w:rsidRPr="00404A50">
              <w:rPr>
                <w:rFonts w:ascii="Times New Roman" w:hAnsi="Times New Roman" w:cs="Times New Roman"/>
                <w:sz w:val="20"/>
                <w:szCs w:val="20"/>
              </w:rPr>
              <w:t>Гравир</w:t>
            </w:r>
            <w:proofErr w:type="spellEnd"/>
          </w:p>
        </w:tc>
        <w:tc>
          <w:tcPr>
            <w:tcW w:w="1418" w:type="dxa"/>
            <w:tcBorders>
              <w:top w:val="single" w:sz="4" w:space="0" w:color="auto"/>
              <w:left w:val="single" w:sz="4" w:space="0" w:color="auto"/>
              <w:bottom w:val="single" w:sz="4" w:space="0" w:color="auto"/>
              <w:right w:val="single" w:sz="4" w:space="0" w:color="auto"/>
            </w:tcBorders>
          </w:tcPr>
          <w:p w14:paraId="4B54661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FDE382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1C42C7" w14:textId="77777777" w:rsidR="00A752E6" w:rsidRPr="00404A50" w:rsidRDefault="00A752E6" w:rsidP="00B11BE9">
            <w:pPr>
              <w:pStyle w:val="ConsPlusNormal"/>
              <w:rPr>
                <w:sz w:val="20"/>
                <w:szCs w:val="20"/>
              </w:rPr>
            </w:pPr>
            <w:r w:rsidRPr="00404A50">
              <w:rPr>
                <w:sz w:val="20"/>
                <w:szCs w:val="20"/>
              </w:rPr>
              <w:t>31 000,00</w:t>
            </w:r>
          </w:p>
        </w:tc>
      </w:tr>
      <w:tr w:rsidR="00A752E6" w:rsidRPr="00404A50" w14:paraId="689A62E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C25072C" w14:textId="77777777" w:rsidR="00A752E6" w:rsidRPr="00404A50" w:rsidRDefault="00A752E6" w:rsidP="00B11BE9">
            <w:pPr>
              <w:pStyle w:val="ConsPlusNormal"/>
              <w:rPr>
                <w:sz w:val="20"/>
                <w:szCs w:val="20"/>
              </w:rPr>
            </w:pPr>
            <w:r w:rsidRPr="00404A50">
              <w:rPr>
                <w:sz w:val="20"/>
                <w:szCs w:val="20"/>
              </w:rPr>
              <w:t>87.</w:t>
            </w:r>
          </w:p>
        </w:tc>
        <w:tc>
          <w:tcPr>
            <w:tcW w:w="5120" w:type="dxa"/>
            <w:tcBorders>
              <w:top w:val="single" w:sz="4" w:space="0" w:color="auto"/>
              <w:left w:val="single" w:sz="4" w:space="0" w:color="auto"/>
              <w:bottom w:val="single" w:sz="4" w:space="0" w:color="auto"/>
              <w:right w:val="single" w:sz="4" w:space="0" w:color="auto"/>
            </w:tcBorders>
          </w:tcPr>
          <w:p w14:paraId="5390F27C"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Панталоны женские</w:t>
            </w:r>
          </w:p>
        </w:tc>
        <w:tc>
          <w:tcPr>
            <w:tcW w:w="1418" w:type="dxa"/>
            <w:tcBorders>
              <w:top w:val="single" w:sz="4" w:space="0" w:color="auto"/>
              <w:left w:val="single" w:sz="4" w:space="0" w:color="auto"/>
              <w:bottom w:val="single" w:sz="4" w:space="0" w:color="auto"/>
              <w:right w:val="single" w:sz="4" w:space="0" w:color="auto"/>
            </w:tcBorders>
          </w:tcPr>
          <w:p w14:paraId="7AB34E2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BCAC0A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4CC7D1" w14:textId="77777777" w:rsidR="00A752E6" w:rsidRPr="00404A50" w:rsidRDefault="00A752E6" w:rsidP="00B11BE9">
            <w:pPr>
              <w:pStyle w:val="ConsPlusNormal"/>
              <w:rPr>
                <w:sz w:val="20"/>
                <w:szCs w:val="20"/>
              </w:rPr>
            </w:pPr>
            <w:r w:rsidRPr="00404A50">
              <w:rPr>
                <w:sz w:val="20"/>
                <w:szCs w:val="20"/>
              </w:rPr>
              <w:t>2 944,00</w:t>
            </w:r>
          </w:p>
        </w:tc>
      </w:tr>
      <w:tr w:rsidR="00A752E6" w:rsidRPr="00404A50" w14:paraId="5EC0F87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5D15126" w14:textId="77777777" w:rsidR="00A752E6" w:rsidRPr="00404A50" w:rsidRDefault="00A752E6" w:rsidP="00B11BE9">
            <w:pPr>
              <w:pStyle w:val="ConsPlusNormal"/>
              <w:rPr>
                <w:sz w:val="20"/>
                <w:szCs w:val="20"/>
              </w:rPr>
            </w:pPr>
            <w:r w:rsidRPr="00404A50">
              <w:rPr>
                <w:sz w:val="20"/>
                <w:szCs w:val="20"/>
              </w:rPr>
              <w:t>88.</w:t>
            </w:r>
          </w:p>
        </w:tc>
        <w:tc>
          <w:tcPr>
            <w:tcW w:w="5120" w:type="dxa"/>
            <w:tcBorders>
              <w:top w:val="single" w:sz="4" w:space="0" w:color="auto"/>
              <w:left w:val="single" w:sz="4" w:space="0" w:color="auto"/>
              <w:bottom w:val="single" w:sz="4" w:space="0" w:color="auto"/>
              <w:right w:val="single" w:sz="4" w:space="0" w:color="auto"/>
            </w:tcBorders>
          </w:tcPr>
          <w:p w14:paraId="4A22E3BD"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Платок головной</w:t>
            </w:r>
          </w:p>
        </w:tc>
        <w:tc>
          <w:tcPr>
            <w:tcW w:w="1418" w:type="dxa"/>
            <w:tcBorders>
              <w:top w:val="single" w:sz="4" w:space="0" w:color="auto"/>
              <w:left w:val="single" w:sz="4" w:space="0" w:color="auto"/>
              <w:bottom w:val="single" w:sz="4" w:space="0" w:color="auto"/>
              <w:right w:val="single" w:sz="4" w:space="0" w:color="auto"/>
            </w:tcBorders>
          </w:tcPr>
          <w:p w14:paraId="3787A7B2"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A392FE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09641" w14:textId="77777777" w:rsidR="00A752E6" w:rsidRPr="00404A50" w:rsidRDefault="00A752E6" w:rsidP="00B11BE9">
            <w:pPr>
              <w:pStyle w:val="ConsPlusNormal"/>
              <w:rPr>
                <w:sz w:val="20"/>
                <w:szCs w:val="20"/>
              </w:rPr>
            </w:pPr>
            <w:r w:rsidRPr="00404A50">
              <w:rPr>
                <w:sz w:val="20"/>
                <w:szCs w:val="20"/>
              </w:rPr>
              <w:t>7 232,00</w:t>
            </w:r>
          </w:p>
        </w:tc>
      </w:tr>
      <w:tr w:rsidR="00A752E6" w:rsidRPr="00404A50" w14:paraId="5301E4D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C0866DD" w14:textId="77777777" w:rsidR="00A752E6" w:rsidRPr="00404A50" w:rsidRDefault="00A752E6" w:rsidP="00B11BE9">
            <w:pPr>
              <w:pStyle w:val="ConsPlusNormal"/>
              <w:rPr>
                <w:sz w:val="20"/>
                <w:szCs w:val="20"/>
              </w:rPr>
            </w:pPr>
            <w:r w:rsidRPr="00404A50">
              <w:rPr>
                <w:sz w:val="20"/>
                <w:szCs w:val="20"/>
              </w:rPr>
              <w:t>89.</w:t>
            </w:r>
          </w:p>
        </w:tc>
        <w:tc>
          <w:tcPr>
            <w:tcW w:w="5120" w:type="dxa"/>
            <w:tcBorders>
              <w:top w:val="single" w:sz="4" w:space="0" w:color="auto"/>
              <w:left w:val="single" w:sz="4" w:space="0" w:color="auto"/>
              <w:bottom w:val="single" w:sz="4" w:space="0" w:color="auto"/>
              <w:right w:val="single" w:sz="4" w:space="0" w:color="auto"/>
            </w:tcBorders>
          </w:tcPr>
          <w:p w14:paraId="595EF544"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Платок женский (носовой) ритуальный</w:t>
            </w:r>
          </w:p>
        </w:tc>
        <w:tc>
          <w:tcPr>
            <w:tcW w:w="1418" w:type="dxa"/>
            <w:tcBorders>
              <w:top w:val="single" w:sz="4" w:space="0" w:color="auto"/>
              <w:left w:val="single" w:sz="4" w:space="0" w:color="auto"/>
              <w:bottom w:val="single" w:sz="4" w:space="0" w:color="auto"/>
              <w:right w:val="single" w:sz="4" w:space="0" w:color="auto"/>
            </w:tcBorders>
          </w:tcPr>
          <w:p w14:paraId="2AF4086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EF2EA9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1EDC99" w14:textId="77777777" w:rsidR="00A752E6" w:rsidRPr="00404A50" w:rsidRDefault="00A752E6" w:rsidP="00B11BE9">
            <w:pPr>
              <w:pStyle w:val="ConsPlusNormal"/>
              <w:rPr>
                <w:sz w:val="20"/>
                <w:szCs w:val="20"/>
              </w:rPr>
            </w:pPr>
            <w:r w:rsidRPr="00404A50">
              <w:rPr>
                <w:sz w:val="20"/>
                <w:szCs w:val="20"/>
              </w:rPr>
              <w:t>924,50</w:t>
            </w:r>
          </w:p>
        </w:tc>
      </w:tr>
      <w:tr w:rsidR="00A752E6" w:rsidRPr="00404A50" w14:paraId="09C6F6B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AB632A1" w14:textId="77777777" w:rsidR="00A752E6" w:rsidRPr="00404A50" w:rsidRDefault="00A752E6" w:rsidP="00B11BE9">
            <w:pPr>
              <w:pStyle w:val="ConsPlusNormal"/>
              <w:rPr>
                <w:sz w:val="20"/>
                <w:szCs w:val="20"/>
              </w:rPr>
            </w:pPr>
            <w:r w:rsidRPr="00404A50">
              <w:rPr>
                <w:sz w:val="20"/>
                <w:szCs w:val="20"/>
              </w:rPr>
              <w:t>90.</w:t>
            </w:r>
          </w:p>
        </w:tc>
        <w:tc>
          <w:tcPr>
            <w:tcW w:w="5120" w:type="dxa"/>
            <w:tcBorders>
              <w:top w:val="single" w:sz="4" w:space="0" w:color="auto"/>
              <w:left w:val="single" w:sz="4" w:space="0" w:color="auto"/>
              <w:bottom w:val="single" w:sz="4" w:space="0" w:color="auto"/>
              <w:right w:val="single" w:sz="4" w:space="0" w:color="auto"/>
            </w:tcBorders>
          </w:tcPr>
          <w:p w14:paraId="0AC10862"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Платок носовой мужской</w:t>
            </w:r>
          </w:p>
        </w:tc>
        <w:tc>
          <w:tcPr>
            <w:tcW w:w="1418" w:type="dxa"/>
            <w:tcBorders>
              <w:top w:val="single" w:sz="4" w:space="0" w:color="auto"/>
              <w:left w:val="single" w:sz="4" w:space="0" w:color="auto"/>
              <w:bottom w:val="single" w:sz="4" w:space="0" w:color="auto"/>
              <w:right w:val="single" w:sz="4" w:space="0" w:color="auto"/>
            </w:tcBorders>
          </w:tcPr>
          <w:p w14:paraId="2A6B4C6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15FCD9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5FB59D" w14:textId="77777777" w:rsidR="00A752E6" w:rsidRPr="00404A50" w:rsidRDefault="00A752E6" w:rsidP="00B11BE9">
            <w:pPr>
              <w:pStyle w:val="ConsPlusNormal"/>
              <w:rPr>
                <w:sz w:val="20"/>
                <w:szCs w:val="20"/>
              </w:rPr>
            </w:pPr>
            <w:r w:rsidRPr="00404A50">
              <w:rPr>
                <w:sz w:val="20"/>
                <w:szCs w:val="20"/>
              </w:rPr>
              <w:t>114,66</w:t>
            </w:r>
          </w:p>
        </w:tc>
      </w:tr>
      <w:tr w:rsidR="00A752E6" w:rsidRPr="00404A50" w14:paraId="167AFE4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0F3AA8A" w14:textId="77777777" w:rsidR="00A752E6" w:rsidRPr="00404A50" w:rsidRDefault="00A752E6" w:rsidP="00B11BE9">
            <w:pPr>
              <w:pStyle w:val="ConsPlusNormal"/>
              <w:rPr>
                <w:sz w:val="20"/>
                <w:szCs w:val="20"/>
              </w:rPr>
            </w:pPr>
            <w:r w:rsidRPr="00404A50">
              <w:rPr>
                <w:sz w:val="20"/>
                <w:szCs w:val="20"/>
              </w:rPr>
              <w:t>91.</w:t>
            </w:r>
          </w:p>
        </w:tc>
        <w:tc>
          <w:tcPr>
            <w:tcW w:w="5120" w:type="dxa"/>
            <w:tcBorders>
              <w:top w:val="single" w:sz="4" w:space="0" w:color="auto"/>
              <w:left w:val="single" w:sz="4" w:space="0" w:color="auto"/>
              <w:bottom w:val="single" w:sz="4" w:space="0" w:color="auto"/>
              <w:right w:val="single" w:sz="4" w:space="0" w:color="auto"/>
            </w:tcBorders>
          </w:tcPr>
          <w:p w14:paraId="0EE244BB"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Платье</w:t>
            </w:r>
          </w:p>
        </w:tc>
        <w:tc>
          <w:tcPr>
            <w:tcW w:w="1418" w:type="dxa"/>
            <w:tcBorders>
              <w:top w:val="single" w:sz="4" w:space="0" w:color="auto"/>
              <w:left w:val="single" w:sz="4" w:space="0" w:color="auto"/>
              <w:bottom w:val="single" w:sz="4" w:space="0" w:color="auto"/>
              <w:right w:val="single" w:sz="4" w:space="0" w:color="auto"/>
            </w:tcBorders>
          </w:tcPr>
          <w:p w14:paraId="1973702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CA3820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C04746" w14:textId="77777777" w:rsidR="00A752E6" w:rsidRPr="00404A50" w:rsidRDefault="00A752E6" w:rsidP="00B11BE9">
            <w:pPr>
              <w:pStyle w:val="ConsPlusNormal"/>
              <w:rPr>
                <w:sz w:val="20"/>
                <w:szCs w:val="20"/>
              </w:rPr>
            </w:pPr>
            <w:r w:rsidRPr="00404A50">
              <w:rPr>
                <w:sz w:val="20"/>
                <w:szCs w:val="20"/>
              </w:rPr>
              <w:t>20 944,00</w:t>
            </w:r>
          </w:p>
        </w:tc>
      </w:tr>
      <w:tr w:rsidR="00A752E6" w:rsidRPr="00404A50" w14:paraId="6CA226F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77AC0D2" w14:textId="77777777" w:rsidR="00A752E6" w:rsidRPr="00404A50" w:rsidRDefault="00A752E6" w:rsidP="00B11BE9">
            <w:pPr>
              <w:pStyle w:val="ConsPlusNormal"/>
              <w:rPr>
                <w:sz w:val="20"/>
                <w:szCs w:val="20"/>
              </w:rPr>
            </w:pPr>
            <w:r w:rsidRPr="00404A50">
              <w:rPr>
                <w:sz w:val="20"/>
                <w:szCs w:val="20"/>
              </w:rPr>
              <w:t>92.</w:t>
            </w:r>
          </w:p>
        </w:tc>
        <w:tc>
          <w:tcPr>
            <w:tcW w:w="5120" w:type="dxa"/>
            <w:tcBorders>
              <w:top w:val="single" w:sz="4" w:space="0" w:color="auto"/>
              <w:left w:val="single" w:sz="4" w:space="0" w:color="auto"/>
              <w:bottom w:val="single" w:sz="4" w:space="0" w:color="auto"/>
              <w:right w:val="single" w:sz="4" w:space="0" w:color="auto"/>
            </w:tcBorders>
          </w:tcPr>
          <w:p w14:paraId="0B43DA8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Плита без цветника</w:t>
            </w:r>
          </w:p>
        </w:tc>
        <w:tc>
          <w:tcPr>
            <w:tcW w:w="1418" w:type="dxa"/>
            <w:tcBorders>
              <w:top w:val="single" w:sz="4" w:space="0" w:color="auto"/>
              <w:left w:val="single" w:sz="4" w:space="0" w:color="auto"/>
              <w:bottom w:val="single" w:sz="4" w:space="0" w:color="auto"/>
              <w:right w:val="single" w:sz="4" w:space="0" w:color="auto"/>
            </w:tcBorders>
          </w:tcPr>
          <w:p w14:paraId="45236D9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B313AE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ADE7CB" w14:textId="77777777" w:rsidR="00A752E6" w:rsidRPr="00404A50" w:rsidRDefault="00A752E6" w:rsidP="00B11BE9">
            <w:pPr>
              <w:pStyle w:val="ConsPlusNormal"/>
              <w:rPr>
                <w:sz w:val="20"/>
                <w:szCs w:val="20"/>
              </w:rPr>
            </w:pPr>
            <w:r w:rsidRPr="00404A50">
              <w:rPr>
                <w:sz w:val="20"/>
                <w:szCs w:val="20"/>
              </w:rPr>
              <w:t>17 325,00</w:t>
            </w:r>
          </w:p>
        </w:tc>
      </w:tr>
      <w:tr w:rsidR="00A752E6" w:rsidRPr="00404A50" w14:paraId="57F341D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3BECCB8" w14:textId="77777777" w:rsidR="00A752E6" w:rsidRPr="00404A50" w:rsidRDefault="00A752E6" w:rsidP="00B11BE9">
            <w:pPr>
              <w:pStyle w:val="ConsPlusNormal"/>
              <w:rPr>
                <w:sz w:val="20"/>
                <w:szCs w:val="20"/>
              </w:rPr>
            </w:pPr>
            <w:r w:rsidRPr="00404A50">
              <w:rPr>
                <w:sz w:val="20"/>
                <w:szCs w:val="20"/>
              </w:rPr>
              <w:t>93.</w:t>
            </w:r>
          </w:p>
        </w:tc>
        <w:tc>
          <w:tcPr>
            <w:tcW w:w="5120" w:type="dxa"/>
            <w:tcBorders>
              <w:top w:val="single" w:sz="4" w:space="0" w:color="auto"/>
              <w:left w:val="single" w:sz="4" w:space="0" w:color="auto"/>
              <w:bottom w:val="single" w:sz="4" w:space="0" w:color="auto"/>
              <w:right w:val="single" w:sz="4" w:space="0" w:color="auto"/>
            </w:tcBorders>
          </w:tcPr>
          <w:p w14:paraId="69C07ECA"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Плита ритуальная с цветником</w:t>
            </w:r>
          </w:p>
        </w:tc>
        <w:tc>
          <w:tcPr>
            <w:tcW w:w="1418" w:type="dxa"/>
            <w:tcBorders>
              <w:top w:val="single" w:sz="4" w:space="0" w:color="auto"/>
              <w:left w:val="single" w:sz="4" w:space="0" w:color="auto"/>
              <w:bottom w:val="single" w:sz="4" w:space="0" w:color="auto"/>
              <w:right w:val="single" w:sz="4" w:space="0" w:color="auto"/>
            </w:tcBorders>
          </w:tcPr>
          <w:p w14:paraId="18CD0452"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C2B77B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9C4440" w14:textId="77777777" w:rsidR="00A752E6" w:rsidRPr="00404A50" w:rsidRDefault="00A752E6" w:rsidP="00B11BE9">
            <w:pPr>
              <w:pStyle w:val="ConsPlusNormal"/>
              <w:rPr>
                <w:sz w:val="20"/>
                <w:szCs w:val="20"/>
              </w:rPr>
            </w:pPr>
            <w:r w:rsidRPr="00404A50">
              <w:rPr>
                <w:sz w:val="20"/>
                <w:szCs w:val="20"/>
              </w:rPr>
              <w:t>15 750,00</w:t>
            </w:r>
          </w:p>
        </w:tc>
      </w:tr>
      <w:tr w:rsidR="00A752E6" w:rsidRPr="00404A50" w14:paraId="3F743F9A"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A328371" w14:textId="77777777" w:rsidR="00A752E6" w:rsidRPr="00404A50" w:rsidRDefault="00A752E6" w:rsidP="00B11BE9">
            <w:pPr>
              <w:pStyle w:val="ConsPlusNormal"/>
              <w:rPr>
                <w:sz w:val="20"/>
                <w:szCs w:val="20"/>
              </w:rPr>
            </w:pPr>
            <w:r w:rsidRPr="00404A50">
              <w:rPr>
                <w:sz w:val="20"/>
                <w:szCs w:val="20"/>
              </w:rPr>
              <w:t>94.</w:t>
            </w:r>
          </w:p>
        </w:tc>
        <w:tc>
          <w:tcPr>
            <w:tcW w:w="5120" w:type="dxa"/>
            <w:tcBorders>
              <w:top w:val="single" w:sz="4" w:space="0" w:color="auto"/>
              <w:left w:val="single" w:sz="4" w:space="0" w:color="auto"/>
              <w:bottom w:val="single" w:sz="4" w:space="0" w:color="auto"/>
              <w:right w:val="single" w:sz="4" w:space="0" w:color="auto"/>
            </w:tcBorders>
          </w:tcPr>
          <w:p w14:paraId="6EE95CD1"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Плита Эконом с цветником</w:t>
            </w:r>
          </w:p>
        </w:tc>
        <w:tc>
          <w:tcPr>
            <w:tcW w:w="1418" w:type="dxa"/>
            <w:tcBorders>
              <w:top w:val="single" w:sz="4" w:space="0" w:color="auto"/>
              <w:left w:val="single" w:sz="4" w:space="0" w:color="auto"/>
              <w:bottom w:val="single" w:sz="4" w:space="0" w:color="auto"/>
              <w:right w:val="single" w:sz="4" w:space="0" w:color="auto"/>
            </w:tcBorders>
          </w:tcPr>
          <w:p w14:paraId="099AA4C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CB1357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5C429D" w14:textId="77777777" w:rsidR="00A752E6" w:rsidRPr="00404A50" w:rsidRDefault="00A752E6" w:rsidP="00B11BE9">
            <w:pPr>
              <w:pStyle w:val="ConsPlusNormal"/>
              <w:rPr>
                <w:sz w:val="20"/>
                <w:szCs w:val="20"/>
              </w:rPr>
            </w:pPr>
            <w:r w:rsidRPr="00404A50">
              <w:rPr>
                <w:sz w:val="20"/>
                <w:szCs w:val="20"/>
              </w:rPr>
              <w:t>9 450,00</w:t>
            </w:r>
          </w:p>
        </w:tc>
      </w:tr>
      <w:tr w:rsidR="00A752E6" w:rsidRPr="00404A50" w14:paraId="1CE4AFE7"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9B8C41F" w14:textId="77777777" w:rsidR="00A752E6" w:rsidRPr="00404A50" w:rsidRDefault="00A752E6" w:rsidP="00B11BE9">
            <w:pPr>
              <w:pStyle w:val="ConsPlusNormal"/>
              <w:rPr>
                <w:sz w:val="20"/>
                <w:szCs w:val="20"/>
              </w:rPr>
            </w:pPr>
            <w:r w:rsidRPr="00404A50">
              <w:rPr>
                <w:sz w:val="20"/>
                <w:szCs w:val="20"/>
              </w:rPr>
              <w:t>95.</w:t>
            </w:r>
          </w:p>
        </w:tc>
        <w:tc>
          <w:tcPr>
            <w:tcW w:w="5120" w:type="dxa"/>
            <w:tcBorders>
              <w:top w:val="single" w:sz="4" w:space="0" w:color="auto"/>
              <w:left w:val="single" w:sz="4" w:space="0" w:color="auto"/>
              <w:bottom w:val="single" w:sz="4" w:space="0" w:color="auto"/>
              <w:right w:val="single" w:sz="4" w:space="0" w:color="auto"/>
            </w:tcBorders>
          </w:tcPr>
          <w:p w14:paraId="7048B68B"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Покрывало атлас</w:t>
            </w:r>
          </w:p>
        </w:tc>
        <w:tc>
          <w:tcPr>
            <w:tcW w:w="1418" w:type="dxa"/>
            <w:tcBorders>
              <w:top w:val="single" w:sz="4" w:space="0" w:color="auto"/>
              <w:left w:val="single" w:sz="4" w:space="0" w:color="auto"/>
              <w:bottom w:val="single" w:sz="4" w:space="0" w:color="auto"/>
              <w:right w:val="single" w:sz="4" w:space="0" w:color="auto"/>
            </w:tcBorders>
          </w:tcPr>
          <w:p w14:paraId="308FF82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E30654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A9746F" w14:textId="77777777" w:rsidR="00A752E6" w:rsidRPr="00404A50" w:rsidRDefault="00A752E6" w:rsidP="00B11BE9">
            <w:pPr>
              <w:pStyle w:val="ConsPlusNormal"/>
              <w:rPr>
                <w:sz w:val="20"/>
                <w:szCs w:val="20"/>
              </w:rPr>
            </w:pPr>
            <w:r w:rsidRPr="00404A50">
              <w:rPr>
                <w:sz w:val="20"/>
                <w:szCs w:val="20"/>
              </w:rPr>
              <w:t>3 399,45</w:t>
            </w:r>
          </w:p>
        </w:tc>
      </w:tr>
      <w:tr w:rsidR="00A752E6" w:rsidRPr="00404A50" w14:paraId="65206CC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C3CE1C6" w14:textId="77777777" w:rsidR="00A752E6" w:rsidRPr="00404A50" w:rsidRDefault="00A752E6" w:rsidP="00B11BE9">
            <w:pPr>
              <w:pStyle w:val="ConsPlusNormal"/>
              <w:rPr>
                <w:sz w:val="20"/>
                <w:szCs w:val="20"/>
              </w:rPr>
            </w:pPr>
            <w:r w:rsidRPr="00404A50">
              <w:rPr>
                <w:sz w:val="20"/>
                <w:szCs w:val="20"/>
              </w:rPr>
              <w:t>96.</w:t>
            </w:r>
          </w:p>
        </w:tc>
        <w:tc>
          <w:tcPr>
            <w:tcW w:w="5120" w:type="dxa"/>
            <w:tcBorders>
              <w:top w:val="single" w:sz="4" w:space="0" w:color="auto"/>
              <w:left w:val="single" w:sz="4" w:space="0" w:color="auto"/>
              <w:bottom w:val="single" w:sz="4" w:space="0" w:color="auto"/>
              <w:right w:val="single" w:sz="4" w:space="0" w:color="auto"/>
            </w:tcBorders>
          </w:tcPr>
          <w:p w14:paraId="16AE2CE4"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Покрывало жаккардовое</w:t>
            </w:r>
          </w:p>
        </w:tc>
        <w:tc>
          <w:tcPr>
            <w:tcW w:w="1418" w:type="dxa"/>
            <w:tcBorders>
              <w:top w:val="single" w:sz="4" w:space="0" w:color="auto"/>
              <w:left w:val="single" w:sz="4" w:space="0" w:color="auto"/>
              <w:bottom w:val="single" w:sz="4" w:space="0" w:color="auto"/>
              <w:right w:val="single" w:sz="4" w:space="0" w:color="auto"/>
            </w:tcBorders>
          </w:tcPr>
          <w:p w14:paraId="32FCF70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D9CA27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11F63D" w14:textId="77777777" w:rsidR="00A752E6" w:rsidRPr="00404A50" w:rsidRDefault="00A752E6" w:rsidP="00B11BE9">
            <w:pPr>
              <w:pStyle w:val="ConsPlusNormal"/>
              <w:rPr>
                <w:sz w:val="20"/>
                <w:szCs w:val="20"/>
              </w:rPr>
            </w:pPr>
            <w:r w:rsidRPr="00404A50">
              <w:rPr>
                <w:sz w:val="20"/>
                <w:szCs w:val="20"/>
              </w:rPr>
              <w:t>845,00</w:t>
            </w:r>
          </w:p>
        </w:tc>
      </w:tr>
      <w:tr w:rsidR="00A752E6" w:rsidRPr="00404A50" w14:paraId="1D4A69C1"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7FA20C8" w14:textId="77777777" w:rsidR="00A752E6" w:rsidRPr="00404A50" w:rsidRDefault="00A752E6" w:rsidP="00B11BE9">
            <w:pPr>
              <w:pStyle w:val="ConsPlusNormal"/>
              <w:rPr>
                <w:sz w:val="20"/>
                <w:szCs w:val="20"/>
              </w:rPr>
            </w:pPr>
            <w:r w:rsidRPr="00404A50">
              <w:rPr>
                <w:sz w:val="20"/>
                <w:szCs w:val="20"/>
              </w:rPr>
              <w:t>97.</w:t>
            </w:r>
          </w:p>
        </w:tc>
        <w:tc>
          <w:tcPr>
            <w:tcW w:w="5120" w:type="dxa"/>
            <w:tcBorders>
              <w:top w:val="single" w:sz="4" w:space="0" w:color="auto"/>
              <w:left w:val="single" w:sz="4" w:space="0" w:color="auto"/>
              <w:bottom w:val="single" w:sz="4" w:space="0" w:color="auto"/>
              <w:right w:val="single" w:sz="4" w:space="0" w:color="auto"/>
            </w:tcBorders>
          </w:tcPr>
          <w:p w14:paraId="41C85041"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Покрывало Китеж</w:t>
            </w:r>
          </w:p>
        </w:tc>
        <w:tc>
          <w:tcPr>
            <w:tcW w:w="1418" w:type="dxa"/>
            <w:tcBorders>
              <w:top w:val="single" w:sz="4" w:space="0" w:color="auto"/>
              <w:left w:val="single" w:sz="4" w:space="0" w:color="auto"/>
              <w:bottom w:val="single" w:sz="4" w:space="0" w:color="auto"/>
              <w:right w:val="single" w:sz="4" w:space="0" w:color="auto"/>
            </w:tcBorders>
          </w:tcPr>
          <w:p w14:paraId="3CBB9EE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4CC2D8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FC836B" w14:textId="77777777" w:rsidR="00A752E6" w:rsidRPr="00404A50" w:rsidRDefault="00A752E6" w:rsidP="00B11BE9">
            <w:pPr>
              <w:pStyle w:val="ConsPlusNormal"/>
              <w:rPr>
                <w:sz w:val="20"/>
                <w:szCs w:val="20"/>
              </w:rPr>
            </w:pPr>
            <w:r w:rsidRPr="00404A50">
              <w:rPr>
                <w:sz w:val="20"/>
                <w:szCs w:val="20"/>
              </w:rPr>
              <w:t>18 084,00</w:t>
            </w:r>
          </w:p>
        </w:tc>
      </w:tr>
      <w:tr w:rsidR="00A752E6" w:rsidRPr="00404A50" w14:paraId="548D540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AC7C856" w14:textId="77777777" w:rsidR="00A752E6" w:rsidRPr="00404A50" w:rsidRDefault="00A752E6" w:rsidP="00B11BE9">
            <w:pPr>
              <w:pStyle w:val="ConsPlusNormal"/>
              <w:rPr>
                <w:sz w:val="20"/>
                <w:szCs w:val="20"/>
              </w:rPr>
            </w:pPr>
            <w:r w:rsidRPr="00404A50">
              <w:rPr>
                <w:sz w:val="20"/>
                <w:szCs w:val="20"/>
              </w:rPr>
              <w:t>98.</w:t>
            </w:r>
          </w:p>
        </w:tc>
        <w:tc>
          <w:tcPr>
            <w:tcW w:w="5120" w:type="dxa"/>
            <w:tcBorders>
              <w:top w:val="single" w:sz="4" w:space="0" w:color="auto"/>
              <w:left w:val="single" w:sz="4" w:space="0" w:color="auto"/>
              <w:bottom w:val="single" w:sz="4" w:space="0" w:color="auto"/>
              <w:right w:val="single" w:sz="4" w:space="0" w:color="auto"/>
            </w:tcBorders>
          </w:tcPr>
          <w:p w14:paraId="6D5D600F"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Покрывало тюль</w:t>
            </w:r>
          </w:p>
        </w:tc>
        <w:tc>
          <w:tcPr>
            <w:tcW w:w="1418" w:type="dxa"/>
            <w:tcBorders>
              <w:top w:val="single" w:sz="4" w:space="0" w:color="auto"/>
              <w:left w:val="single" w:sz="4" w:space="0" w:color="auto"/>
              <w:bottom w:val="single" w:sz="4" w:space="0" w:color="auto"/>
              <w:right w:val="single" w:sz="4" w:space="0" w:color="auto"/>
            </w:tcBorders>
          </w:tcPr>
          <w:p w14:paraId="323B10F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F06B4C4"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517F4B" w14:textId="77777777" w:rsidR="00A752E6" w:rsidRPr="00404A50" w:rsidRDefault="00A752E6" w:rsidP="00B11BE9">
            <w:pPr>
              <w:pStyle w:val="ConsPlusNormal"/>
              <w:rPr>
                <w:sz w:val="20"/>
                <w:szCs w:val="20"/>
              </w:rPr>
            </w:pPr>
            <w:r w:rsidRPr="00404A50">
              <w:rPr>
                <w:sz w:val="20"/>
                <w:szCs w:val="20"/>
              </w:rPr>
              <w:t>607,00</w:t>
            </w:r>
          </w:p>
        </w:tc>
      </w:tr>
      <w:tr w:rsidR="00A752E6" w:rsidRPr="00404A50" w14:paraId="3C4949D6"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CDCC2EB" w14:textId="77777777" w:rsidR="00A752E6" w:rsidRPr="00404A50" w:rsidRDefault="00A752E6" w:rsidP="00B11BE9">
            <w:pPr>
              <w:pStyle w:val="ConsPlusNormal"/>
              <w:rPr>
                <w:sz w:val="20"/>
                <w:szCs w:val="20"/>
              </w:rPr>
            </w:pPr>
            <w:r w:rsidRPr="00404A50">
              <w:rPr>
                <w:sz w:val="20"/>
                <w:szCs w:val="20"/>
              </w:rPr>
              <w:t>99.</w:t>
            </w:r>
          </w:p>
        </w:tc>
        <w:tc>
          <w:tcPr>
            <w:tcW w:w="5120" w:type="dxa"/>
            <w:tcBorders>
              <w:top w:val="single" w:sz="4" w:space="0" w:color="auto"/>
              <w:left w:val="single" w:sz="4" w:space="0" w:color="auto"/>
              <w:bottom w:val="single" w:sz="4" w:space="0" w:color="auto"/>
              <w:right w:val="single" w:sz="4" w:space="0" w:color="auto"/>
            </w:tcBorders>
          </w:tcPr>
          <w:p w14:paraId="4C2E8451"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Покрывало х/б</w:t>
            </w:r>
          </w:p>
        </w:tc>
        <w:tc>
          <w:tcPr>
            <w:tcW w:w="1418" w:type="dxa"/>
            <w:tcBorders>
              <w:top w:val="single" w:sz="4" w:space="0" w:color="auto"/>
              <w:left w:val="single" w:sz="4" w:space="0" w:color="auto"/>
              <w:bottom w:val="single" w:sz="4" w:space="0" w:color="auto"/>
              <w:right w:val="single" w:sz="4" w:space="0" w:color="auto"/>
            </w:tcBorders>
          </w:tcPr>
          <w:p w14:paraId="2F96F43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D22AA55"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ED5100" w14:textId="77777777" w:rsidR="00A752E6" w:rsidRPr="00404A50" w:rsidRDefault="00A752E6" w:rsidP="00B11BE9">
            <w:pPr>
              <w:pStyle w:val="ConsPlusNormal"/>
              <w:rPr>
                <w:sz w:val="20"/>
                <w:szCs w:val="20"/>
              </w:rPr>
            </w:pPr>
            <w:r w:rsidRPr="00404A50">
              <w:rPr>
                <w:sz w:val="20"/>
                <w:szCs w:val="20"/>
              </w:rPr>
              <w:t>11 684,85</w:t>
            </w:r>
          </w:p>
        </w:tc>
      </w:tr>
      <w:tr w:rsidR="00A752E6" w:rsidRPr="00404A50" w14:paraId="757AA96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2A2729A" w14:textId="77777777" w:rsidR="00A752E6" w:rsidRPr="00404A50" w:rsidRDefault="00A752E6" w:rsidP="00B11BE9">
            <w:pPr>
              <w:pStyle w:val="ConsPlusNormal"/>
              <w:rPr>
                <w:sz w:val="20"/>
                <w:szCs w:val="20"/>
              </w:rPr>
            </w:pPr>
            <w:r w:rsidRPr="00404A50">
              <w:rPr>
                <w:sz w:val="20"/>
                <w:szCs w:val="20"/>
              </w:rPr>
              <w:t>100.</w:t>
            </w:r>
          </w:p>
        </w:tc>
        <w:tc>
          <w:tcPr>
            <w:tcW w:w="5120" w:type="dxa"/>
            <w:tcBorders>
              <w:top w:val="single" w:sz="4" w:space="0" w:color="auto"/>
              <w:left w:val="single" w:sz="4" w:space="0" w:color="auto"/>
              <w:bottom w:val="single" w:sz="4" w:space="0" w:color="auto"/>
              <w:right w:val="single" w:sz="4" w:space="0" w:color="auto"/>
            </w:tcBorders>
          </w:tcPr>
          <w:p w14:paraId="0D13725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Покрывало шелк</w:t>
            </w:r>
          </w:p>
        </w:tc>
        <w:tc>
          <w:tcPr>
            <w:tcW w:w="1418" w:type="dxa"/>
            <w:tcBorders>
              <w:top w:val="single" w:sz="4" w:space="0" w:color="auto"/>
              <w:left w:val="single" w:sz="4" w:space="0" w:color="auto"/>
              <w:bottom w:val="single" w:sz="4" w:space="0" w:color="auto"/>
              <w:right w:val="single" w:sz="4" w:space="0" w:color="auto"/>
            </w:tcBorders>
          </w:tcPr>
          <w:p w14:paraId="3E151DE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B294BF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54E24F" w14:textId="77777777" w:rsidR="00A752E6" w:rsidRPr="00404A50" w:rsidRDefault="00A752E6" w:rsidP="00B11BE9">
            <w:pPr>
              <w:pStyle w:val="ConsPlusNormal"/>
              <w:rPr>
                <w:sz w:val="20"/>
                <w:szCs w:val="20"/>
              </w:rPr>
            </w:pPr>
            <w:r w:rsidRPr="00404A50">
              <w:rPr>
                <w:sz w:val="20"/>
                <w:szCs w:val="20"/>
              </w:rPr>
              <w:t>381,00</w:t>
            </w:r>
          </w:p>
        </w:tc>
      </w:tr>
      <w:tr w:rsidR="00A752E6" w:rsidRPr="00404A50" w14:paraId="1C8B7BA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DC25AF7" w14:textId="77777777" w:rsidR="00A752E6" w:rsidRPr="00404A50" w:rsidRDefault="00A752E6" w:rsidP="00B11BE9">
            <w:pPr>
              <w:pStyle w:val="ConsPlusNormal"/>
              <w:rPr>
                <w:sz w:val="20"/>
                <w:szCs w:val="20"/>
              </w:rPr>
            </w:pPr>
            <w:r w:rsidRPr="00404A50">
              <w:rPr>
                <w:sz w:val="20"/>
                <w:szCs w:val="20"/>
              </w:rPr>
              <w:lastRenderedPageBreak/>
              <w:t>101.</w:t>
            </w:r>
          </w:p>
        </w:tc>
        <w:tc>
          <w:tcPr>
            <w:tcW w:w="5120" w:type="dxa"/>
            <w:tcBorders>
              <w:top w:val="single" w:sz="4" w:space="0" w:color="auto"/>
              <w:left w:val="single" w:sz="4" w:space="0" w:color="auto"/>
              <w:bottom w:val="single" w:sz="4" w:space="0" w:color="auto"/>
              <w:right w:val="single" w:sz="4" w:space="0" w:color="auto"/>
            </w:tcBorders>
          </w:tcPr>
          <w:p w14:paraId="2428A18E"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Поплавок для лампады</w:t>
            </w:r>
          </w:p>
        </w:tc>
        <w:tc>
          <w:tcPr>
            <w:tcW w:w="1418" w:type="dxa"/>
            <w:tcBorders>
              <w:top w:val="single" w:sz="4" w:space="0" w:color="auto"/>
              <w:left w:val="single" w:sz="4" w:space="0" w:color="auto"/>
              <w:bottom w:val="single" w:sz="4" w:space="0" w:color="auto"/>
              <w:right w:val="single" w:sz="4" w:space="0" w:color="auto"/>
            </w:tcBorders>
          </w:tcPr>
          <w:p w14:paraId="45CA86B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5A03624"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49B401" w14:textId="77777777" w:rsidR="00A752E6" w:rsidRPr="00404A50" w:rsidRDefault="00A752E6" w:rsidP="00B11BE9">
            <w:pPr>
              <w:pStyle w:val="ConsPlusNormal"/>
              <w:rPr>
                <w:sz w:val="20"/>
                <w:szCs w:val="20"/>
              </w:rPr>
            </w:pPr>
            <w:r w:rsidRPr="00404A50">
              <w:rPr>
                <w:sz w:val="20"/>
                <w:szCs w:val="20"/>
              </w:rPr>
              <w:t>176,00</w:t>
            </w:r>
          </w:p>
        </w:tc>
      </w:tr>
      <w:tr w:rsidR="00A752E6" w:rsidRPr="00404A50" w14:paraId="323D01A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E13A816" w14:textId="77777777" w:rsidR="00A752E6" w:rsidRPr="00404A50" w:rsidRDefault="00A752E6" w:rsidP="00B11BE9">
            <w:pPr>
              <w:pStyle w:val="ConsPlusNormal"/>
              <w:rPr>
                <w:sz w:val="20"/>
                <w:szCs w:val="20"/>
              </w:rPr>
            </w:pPr>
            <w:r w:rsidRPr="00404A50">
              <w:rPr>
                <w:sz w:val="20"/>
                <w:szCs w:val="20"/>
              </w:rPr>
              <w:t>102.</w:t>
            </w:r>
          </w:p>
        </w:tc>
        <w:tc>
          <w:tcPr>
            <w:tcW w:w="5120" w:type="dxa"/>
            <w:tcBorders>
              <w:top w:val="single" w:sz="4" w:space="0" w:color="auto"/>
              <w:left w:val="single" w:sz="4" w:space="0" w:color="auto"/>
              <w:bottom w:val="single" w:sz="4" w:space="0" w:color="auto"/>
              <w:right w:val="single" w:sz="4" w:space="0" w:color="auto"/>
            </w:tcBorders>
          </w:tcPr>
          <w:p w14:paraId="4324157B"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Рубашка</w:t>
            </w:r>
          </w:p>
        </w:tc>
        <w:tc>
          <w:tcPr>
            <w:tcW w:w="1418" w:type="dxa"/>
            <w:tcBorders>
              <w:top w:val="single" w:sz="4" w:space="0" w:color="auto"/>
              <w:left w:val="single" w:sz="4" w:space="0" w:color="auto"/>
              <w:bottom w:val="single" w:sz="4" w:space="0" w:color="auto"/>
              <w:right w:val="single" w:sz="4" w:space="0" w:color="auto"/>
            </w:tcBorders>
          </w:tcPr>
          <w:p w14:paraId="5A58E01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E995BA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5DB6DC" w14:textId="77777777" w:rsidR="00A752E6" w:rsidRPr="00404A50" w:rsidRDefault="00A752E6" w:rsidP="00B11BE9">
            <w:pPr>
              <w:pStyle w:val="ConsPlusNormal"/>
              <w:rPr>
                <w:sz w:val="20"/>
                <w:szCs w:val="20"/>
              </w:rPr>
            </w:pPr>
            <w:r w:rsidRPr="00404A50">
              <w:rPr>
                <w:sz w:val="20"/>
                <w:szCs w:val="20"/>
              </w:rPr>
              <w:t>15 840,00</w:t>
            </w:r>
          </w:p>
        </w:tc>
      </w:tr>
      <w:tr w:rsidR="00A752E6" w:rsidRPr="00404A50" w14:paraId="040FCD06"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975DEC0" w14:textId="77777777" w:rsidR="00A752E6" w:rsidRPr="00404A50" w:rsidRDefault="00A752E6" w:rsidP="00B11BE9">
            <w:pPr>
              <w:pStyle w:val="ConsPlusNormal"/>
              <w:rPr>
                <w:sz w:val="20"/>
                <w:szCs w:val="20"/>
              </w:rPr>
            </w:pPr>
            <w:r w:rsidRPr="00404A50">
              <w:rPr>
                <w:sz w:val="20"/>
                <w:szCs w:val="20"/>
              </w:rPr>
              <w:t>103.</w:t>
            </w:r>
          </w:p>
        </w:tc>
        <w:tc>
          <w:tcPr>
            <w:tcW w:w="5120" w:type="dxa"/>
            <w:tcBorders>
              <w:top w:val="single" w:sz="4" w:space="0" w:color="auto"/>
              <w:left w:val="single" w:sz="4" w:space="0" w:color="auto"/>
              <w:bottom w:val="single" w:sz="4" w:space="0" w:color="auto"/>
              <w:right w:val="single" w:sz="4" w:space="0" w:color="auto"/>
            </w:tcBorders>
          </w:tcPr>
          <w:p w14:paraId="69EF5F96"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Рюш бабочка</w:t>
            </w:r>
          </w:p>
        </w:tc>
        <w:tc>
          <w:tcPr>
            <w:tcW w:w="1418" w:type="dxa"/>
            <w:tcBorders>
              <w:top w:val="single" w:sz="4" w:space="0" w:color="auto"/>
              <w:left w:val="single" w:sz="4" w:space="0" w:color="auto"/>
              <w:bottom w:val="single" w:sz="4" w:space="0" w:color="auto"/>
              <w:right w:val="single" w:sz="4" w:space="0" w:color="auto"/>
            </w:tcBorders>
          </w:tcPr>
          <w:p w14:paraId="1F32F6A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12D337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1D45E9" w14:textId="77777777" w:rsidR="00A752E6" w:rsidRPr="00404A50" w:rsidRDefault="00A752E6" w:rsidP="00B11BE9">
            <w:pPr>
              <w:pStyle w:val="ConsPlusNormal"/>
              <w:rPr>
                <w:sz w:val="20"/>
                <w:szCs w:val="20"/>
              </w:rPr>
            </w:pPr>
            <w:r w:rsidRPr="00404A50">
              <w:rPr>
                <w:sz w:val="20"/>
                <w:szCs w:val="20"/>
              </w:rPr>
              <w:t>700,00</w:t>
            </w:r>
          </w:p>
        </w:tc>
      </w:tr>
      <w:tr w:rsidR="00A752E6" w:rsidRPr="00404A50" w14:paraId="1C8133C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D3901CB" w14:textId="77777777" w:rsidR="00A752E6" w:rsidRPr="00404A50" w:rsidRDefault="00A752E6" w:rsidP="00B11BE9">
            <w:pPr>
              <w:pStyle w:val="ConsPlusNormal"/>
              <w:rPr>
                <w:sz w:val="20"/>
                <w:szCs w:val="20"/>
              </w:rPr>
            </w:pPr>
            <w:r w:rsidRPr="00404A50">
              <w:rPr>
                <w:sz w:val="20"/>
                <w:szCs w:val="20"/>
              </w:rPr>
              <w:t>104.</w:t>
            </w:r>
          </w:p>
        </w:tc>
        <w:tc>
          <w:tcPr>
            <w:tcW w:w="5120" w:type="dxa"/>
            <w:tcBorders>
              <w:top w:val="single" w:sz="4" w:space="0" w:color="auto"/>
              <w:left w:val="single" w:sz="4" w:space="0" w:color="auto"/>
              <w:bottom w:val="single" w:sz="4" w:space="0" w:color="auto"/>
              <w:right w:val="single" w:sz="4" w:space="0" w:color="auto"/>
            </w:tcBorders>
          </w:tcPr>
          <w:p w14:paraId="3F06C5CD"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Свечи</w:t>
            </w:r>
          </w:p>
        </w:tc>
        <w:tc>
          <w:tcPr>
            <w:tcW w:w="1418" w:type="dxa"/>
            <w:tcBorders>
              <w:top w:val="single" w:sz="4" w:space="0" w:color="auto"/>
              <w:left w:val="single" w:sz="4" w:space="0" w:color="auto"/>
              <w:bottom w:val="single" w:sz="4" w:space="0" w:color="auto"/>
              <w:right w:val="single" w:sz="4" w:space="0" w:color="auto"/>
            </w:tcBorders>
          </w:tcPr>
          <w:p w14:paraId="01DF297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9463B2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5741B9" w14:textId="77777777" w:rsidR="00A752E6" w:rsidRPr="00404A50" w:rsidRDefault="00A752E6" w:rsidP="00B11BE9">
            <w:pPr>
              <w:pStyle w:val="ConsPlusNormal"/>
              <w:rPr>
                <w:sz w:val="20"/>
                <w:szCs w:val="20"/>
              </w:rPr>
            </w:pPr>
            <w:r w:rsidRPr="00404A50">
              <w:rPr>
                <w:sz w:val="20"/>
                <w:szCs w:val="20"/>
              </w:rPr>
              <w:t>1 177,07</w:t>
            </w:r>
          </w:p>
        </w:tc>
      </w:tr>
      <w:tr w:rsidR="00A752E6" w:rsidRPr="00404A50" w14:paraId="7BC4012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3ACC791" w14:textId="77777777" w:rsidR="00A752E6" w:rsidRPr="00404A50" w:rsidRDefault="00A752E6" w:rsidP="00B11BE9">
            <w:pPr>
              <w:pStyle w:val="ConsPlusNormal"/>
              <w:rPr>
                <w:sz w:val="20"/>
                <w:szCs w:val="20"/>
              </w:rPr>
            </w:pPr>
            <w:r w:rsidRPr="00404A50">
              <w:rPr>
                <w:sz w:val="20"/>
                <w:szCs w:val="20"/>
              </w:rPr>
              <w:t>104.</w:t>
            </w:r>
          </w:p>
        </w:tc>
        <w:tc>
          <w:tcPr>
            <w:tcW w:w="5120" w:type="dxa"/>
            <w:tcBorders>
              <w:top w:val="single" w:sz="4" w:space="0" w:color="auto"/>
              <w:left w:val="single" w:sz="4" w:space="0" w:color="auto"/>
              <w:bottom w:val="single" w:sz="4" w:space="0" w:color="auto"/>
              <w:right w:val="single" w:sz="4" w:space="0" w:color="auto"/>
            </w:tcBorders>
          </w:tcPr>
          <w:p w14:paraId="3670D0D4"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Свечи церковные</w:t>
            </w:r>
          </w:p>
        </w:tc>
        <w:tc>
          <w:tcPr>
            <w:tcW w:w="1418" w:type="dxa"/>
            <w:tcBorders>
              <w:top w:val="single" w:sz="4" w:space="0" w:color="auto"/>
              <w:left w:val="single" w:sz="4" w:space="0" w:color="auto"/>
              <w:bottom w:val="single" w:sz="4" w:space="0" w:color="auto"/>
              <w:right w:val="single" w:sz="4" w:space="0" w:color="auto"/>
            </w:tcBorders>
          </w:tcPr>
          <w:p w14:paraId="210835F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30B6CF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5F516F" w14:textId="77777777" w:rsidR="00A752E6" w:rsidRPr="00404A50" w:rsidRDefault="00A752E6" w:rsidP="00B11BE9">
            <w:pPr>
              <w:pStyle w:val="ConsPlusNormal"/>
              <w:rPr>
                <w:sz w:val="20"/>
                <w:szCs w:val="20"/>
              </w:rPr>
            </w:pPr>
            <w:r w:rsidRPr="00404A50">
              <w:rPr>
                <w:sz w:val="20"/>
                <w:szCs w:val="20"/>
              </w:rPr>
              <w:t>790,53</w:t>
            </w:r>
          </w:p>
        </w:tc>
      </w:tr>
      <w:tr w:rsidR="00A752E6" w:rsidRPr="00404A50" w14:paraId="3330500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96C989F" w14:textId="77777777" w:rsidR="00A752E6" w:rsidRPr="00404A50" w:rsidRDefault="00A752E6" w:rsidP="00B11BE9">
            <w:pPr>
              <w:pStyle w:val="ConsPlusNormal"/>
              <w:rPr>
                <w:sz w:val="20"/>
                <w:szCs w:val="20"/>
              </w:rPr>
            </w:pPr>
            <w:r w:rsidRPr="00404A50">
              <w:rPr>
                <w:sz w:val="20"/>
                <w:szCs w:val="20"/>
              </w:rPr>
              <w:t>105.</w:t>
            </w:r>
          </w:p>
        </w:tc>
        <w:tc>
          <w:tcPr>
            <w:tcW w:w="5120" w:type="dxa"/>
            <w:tcBorders>
              <w:top w:val="single" w:sz="4" w:space="0" w:color="auto"/>
              <w:left w:val="single" w:sz="4" w:space="0" w:color="auto"/>
              <w:bottom w:val="single" w:sz="4" w:space="0" w:color="auto"/>
              <w:right w:val="single" w:sz="4" w:space="0" w:color="auto"/>
            </w:tcBorders>
          </w:tcPr>
          <w:p w14:paraId="4627DDCF"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Следки к/зам</w:t>
            </w:r>
          </w:p>
        </w:tc>
        <w:tc>
          <w:tcPr>
            <w:tcW w:w="1418" w:type="dxa"/>
            <w:tcBorders>
              <w:top w:val="single" w:sz="4" w:space="0" w:color="auto"/>
              <w:left w:val="single" w:sz="4" w:space="0" w:color="auto"/>
              <w:bottom w:val="single" w:sz="4" w:space="0" w:color="auto"/>
              <w:right w:val="single" w:sz="4" w:space="0" w:color="auto"/>
            </w:tcBorders>
          </w:tcPr>
          <w:p w14:paraId="02752412"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2F5802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427285" w14:textId="77777777" w:rsidR="00A752E6" w:rsidRPr="00404A50" w:rsidRDefault="00A752E6" w:rsidP="00B11BE9">
            <w:pPr>
              <w:pStyle w:val="ConsPlusNormal"/>
              <w:rPr>
                <w:sz w:val="20"/>
                <w:szCs w:val="20"/>
              </w:rPr>
            </w:pPr>
            <w:r w:rsidRPr="00404A50">
              <w:rPr>
                <w:sz w:val="20"/>
                <w:szCs w:val="20"/>
              </w:rPr>
              <w:t>8 260,00</w:t>
            </w:r>
          </w:p>
        </w:tc>
      </w:tr>
      <w:tr w:rsidR="00A752E6" w:rsidRPr="00404A50" w14:paraId="2934719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F7BE6C0" w14:textId="77777777" w:rsidR="00A752E6" w:rsidRPr="00404A50" w:rsidRDefault="00A752E6" w:rsidP="00B11BE9">
            <w:pPr>
              <w:pStyle w:val="ConsPlusNormal"/>
              <w:rPr>
                <w:sz w:val="20"/>
                <w:szCs w:val="20"/>
              </w:rPr>
            </w:pPr>
            <w:r w:rsidRPr="00404A50">
              <w:rPr>
                <w:sz w:val="20"/>
                <w:szCs w:val="20"/>
              </w:rPr>
              <w:t>106.</w:t>
            </w:r>
          </w:p>
        </w:tc>
        <w:tc>
          <w:tcPr>
            <w:tcW w:w="5120" w:type="dxa"/>
            <w:tcBorders>
              <w:top w:val="single" w:sz="4" w:space="0" w:color="auto"/>
              <w:left w:val="single" w:sz="4" w:space="0" w:color="auto"/>
              <w:bottom w:val="single" w:sz="4" w:space="0" w:color="auto"/>
              <w:right w:val="single" w:sz="4" w:space="0" w:color="auto"/>
            </w:tcBorders>
          </w:tcPr>
          <w:p w14:paraId="2F504066"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Сорочка х/б</w:t>
            </w:r>
          </w:p>
        </w:tc>
        <w:tc>
          <w:tcPr>
            <w:tcW w:w="1418" w:type="dxa"/>
            <w:tcBorders>
              <w:top w:val="single" w:sz="4" w:space="0" w:color="auto"/>
              <w:left w:val="single" w:sz="4" w:space="0" w:color="auto"/>
              <w:bottom w:val="single" w:sz="4" w:space="0" w:color="auto"/>
              <w:right w:val="single" w:sz="4" w:space="0" w:color="auto"/>
            </w:tcBorders>
          </w:tcPr>
          <w:p w14:paraId="34C34B1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323A5F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A3BA72" w14:textId="77777777" w:rsidR="00A752E6" w:rsidRPr="00404A50" w:rsidRDefault="00A752E6" w:rsidP="00B11BE9">
            <w:pPr>
              <w:pStyle w:val="ConsPlusNormal"/>
              <w:rPr>
                <w:sz w:val="20"/>
                <w:szCs w:val="20"/>
              </w:rPr>
            </w:pPr>
            <w:r w:rsidRPr="00404A50">
              <w:rPr>
                <w:sz w:val="20"/>
                <w:szCs w:val="20"/>
              </w:rPr>
              <w:t>3 982,00</w:t>
            </w:r>
          </w:p>
        </w:tc>
      </w:tr>
      <w:tr w:rsidR="00A752E6" w:rsidRPr="00404A50" w14:paraId="30D5A9CF" w14:textId="77777777" w:rsidTr="003B2EF4">
        <w:tc>
          <w:tcPr>
            <w:tcW w:w="545" w:type="dxa"/>
            <w:tcBorders>
              <w:top w:val="single" w:sz="4" w:space="0" w:color="auto"/>
              <w:left w:val="single" w:sz="4" w:space="0" w:color="auto"/>
              <w:bottom w:val="single" w:sz="4" w:space="0" w:color="auto"/>
              <w:right w:val="single" w:sz="4" w:space="0" w:color="auto"/>
            </w:tcBorders>
          </w:tcPr>
          <w:p w14:paraId="5BF6A750" w14:textId="77777777" w:rsidR="00A752E6" w:rsidRPr="00404A50" w:rsidRDefault="00A752E6" w:rsidP="00404A50">
            <w:pPr>
              <w:pStyle w:val="ConsPlusNormal"/>
              <w:rPr>
                <w:sz w:val="20"/>
                <w:szCs w:val="20"/>
              </w:rPr>
            </w:pPr>
            <w:r w:rsidRPr="00404A50">
              <w:rPr>
                <w:sz w:val="20"/>
                <w:szCs w:val="20"/>
              </w:rPr>
              <w:t>107.</w:t>
            </w:r>
          </w:p>
        </w:tc>
        <w:tc>
          <w:tcPr>
            <w:tcW w:w="5120" w:type="dxa"/>
            <w:tcBorders>
              <w:top w:val="single" w:sz="4" w:space="0" w:color="auto"/>
              <w:left w:val="single" w:sz="4" w:space="0" w:color="auto"/>
              <w:bottom w:val="single" w:sz="4" w:space="0" w:color="auto"/>
              <w:right w:val="single" w:sz="4" w:space="0" w:color="auto"/>
            </w:tcBorders>
          </w:tcPr>
          <w:p w14:paraId="0C740F7F" w14:textId="39694DAA"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Стол Ажур</w:t>
            </w:r>
          </w:p>
        </w:tc>
        <w:tc>
          <w:tcPr>
            <w:tcW w:w="1418" w:type="dxa"/>
            <w:tcBorders>
              <w:top w:val="single" w:sz="4" w:space="0" w:color="auto"/>
              <w:left w:val="single" w:sz="4" w:space="0" w:color="auto"/>
              <w:bottom w:val="single" w:sz="4" w:space="0" w:color="auto"/>
              <w:right w:val="single" w:sz="4" w:space="0" w:color="auto"/>
            </w:tcBorders>
          </w:tcPr>
          <w:p w14:paraId="5B8327A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194BAB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CC9750" w14:textId="77777777" w:rsidR="00A752E6" w:rsidRPr="00404A50" w:rsidRDefault="00A752E6" w:rsidP="00B11BE9">
            <w:pPr>
              <w:pStyle w:val="ConsPlusNormal"/>
              <w:rPr>
                <w:sz w:val="20"/>
                <w:szCs w:val="20"/>
              </w:rPr>
            </w:pPr>
            <w:r w:rsidRPr="00404A50">
              <w:rPr>
                <w:sz w:val="20"/>
                <w:szCs w:val="20"/>
              </w:rPr>
              <w:t>1 566,00</w:t>
            </w:r>
          </w:p>
        </w:tc>
      </w:tr>
      <w:tr w:rsidR="00A752E6" w:rsidRPr="00404A50" w14:paraId="257F072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FE04A8F" w14:textId="77777777" w:rsidR="00A752E6" w:rsidRPr="00404A50" w:rsidRDefault="00A752E6" w:rsidP="00B11BE9">
            <w:pPr>
              <w:pStyle w:val="ConsPlusNormal"/>
              <w:rPr>
                <w:sz w:val="20"/>
                <w:szCs w:val="20"/>
              </w:rPr>
            </w:pPr>
            <w:r w:rsidRPr="00404A50">
              <w:rPr>
                <w:sz w:val="20"/>
                <w:szCs w:val="20"/>
              </w:rPr>
              <w:t>108.</w:t>
            </w:r>
          </w:p>
        </w:tc>
        <w:tc>
          <w:tcPr>
            <w:tcW w:w="5120" w:type="dxa"/>
            <w:tcBorders>
              <w:top w:val="single" w:sz="4" w:space="0" w:color="auto"/>
              <w:left w:val="single" w:sz="4" w:space="0" w:color="auto"/>
              <w:bottom w:val="single" w:sz="4" w:space="0" w:color="auto"/>
              <w:right w:val="single" w:sz="4" w:space="0" w:color="auto"/>
            </w:tcBorders>
          </w:tcPr>
          <w:p w14:paraId="2A991A0E"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Стропы</w:t>
            </w:r>
          </w:p>
        </w:tc>
        <w:tc>
          <w:tcPr>
            <w:tcW w:w="1418" w:type="dxa"/>
            <w:tcBorders>
              <w:top w:val="single" w:sz="4" w:space="0" w:color="auto"/>
              <w:left w:val="single" w:sz="4" w:space="0" w:color="auto"/>
              <w:bottom w:val="single" w:sz="4" w:space="0" w:color="auto"/>
              <w:right w:val="single" w:sz="4" w:space="0" w:color="auto"/>
            </w:tcBorders>
          </w:tcPr>
          <w:p w14:paraId="4E89573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5E3A17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B511F8" w14:textId="77777777" w:rsidR="00A752E6" w:rsidRPr="00404A50" w:rsidRDefault="00A752E6" w:rsidP="00B11BE9">
            <w:pPr>
              <w:pStyle w:val="ConsPlusNormal"/>
              <w:rPr>
                <w:sz w:val="20"/>
                <w:szCs w:val="20"/>
              </w:rPr>
            </w:pPr>
            <w:r w:rsidRPr="00404A50">
              <w:rPr>
                <w:sz w:val="20"/>
                <w:szCs w:val="20"/>
              </w:rPr>
              <w:t>1 060,00</w:t>
            </w:r>
          </w:p>
        </w:tc>
      </w:tr>
      <w:tr w:rsidR="00A752E6" w:rsidRPr="00404A50" w14:paraId="227DFD5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5411AAA" w14:textId="77777777" w:rsidR="00A752E6" w:rsidRPr="00404A50" w:rsidRDefault="00A752E6" w:rsidP="00B11BE9">
            <w:pPr>
              <w:pStyle w:val="ConsPlusNormal"/>
              <w:rPr>
                <w:sz w:val="20"/>
                <w:szCs w:val="20"/>
              </w:rPr>
            </w:pPr>
            <w:r w:rsidRPr="00404A50">
              <w:rPr>
                <w:sz w:val="20"/>
                <w:szCs w:val="20"/>
              </w:rPr>
              <w:t>109.</w:t>
            </w:r>
          </w:p>
        </w:tc>
        <w:tc>
          <w:tcPr>
            <w:tcW w:w="5120" w:type="dxa"/>
            <w:tcBorders>
              <w:top w:val="single" w:sz="4" w:space="0" w:color="auto"/>
              <w:left w:val="single" w:sz="4" w:space="0" w:color="auto"/>
              <w:bottom w:val="single" w:sz="4" w:space="0" w:color="auto"/>
              <w:right w:val="single" w:sz="4" w:space="0" w:color="auto"/>
            </w:tcBorders>
          </w:tcPr>
          <w:p w14:paraId="7DA89C88"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Табличка гранит 40*35 с ФИО</w:t>
            </w:r>
          </w:p>
        </w:tc>
        <w:tc>
          <w:tcPr>
            <w:tcW w:w="1418" w:type="dxa"/>
            <w:tcBorders>
              <w:top w:val="single" w:sz="4" w:space="0" w:color="auto"/>
              <w:left w:val="single" w:sz="4" w:space="0" w:color="auto"/>
              <w:bottom w:val="single" w:sz="4" w:space="0" w:color="auto"/>
              <w:right w:val="single" w:sz="4" w:space="0" w:color="auto"/>
            </w:tcBorders>
          </w:tcPr>
          <w:p w14:paraId="488A172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4A5FB1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9DB037" w14:textId="77777777" w:rsidR="00A752E6" w:rsidRPr="00404A50" w:rsidRDefault="00A752E6" w:rsidP="00B11BE9">
            <w:pPr>
              <w:pStyle w:val="ConsPlusNormal"/>
              <w:rPr>
                <w:sz w:val="20"/>
                <w:szCs w:val="20"/>
              </w:rPr>
            </w:pPr>
            <w:r w:rsidRPr="00404A50">
              <w:rPr>
                <w:sz w:val="20"/>
                <w:szCs w:val="20"/>
              </w:rPr>
              <w:t>2 440,00</w:t>
            </w:r>
          </w:p>
        </w:tc>
      </w:tr>
      <w:tr w:rsidR="00A752E6" w:rsidRPr="00404A50" w14:paraId="09403614"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66C6711" w14:textId="77777777" w:rsidR="00A752E6" w:rsidRPr="00404A50" w:rsidRDefault="00A752E6" w:rsidP="00B11BE9">
            <w:pPr>
              <w:pStyle w:val="ConsPlusNormal"/>
              <w:rPr>
                <w:sz w:val="20"/>
                <w:szCs w:val="20"/>
              </w:rPr>
            </w:pPr>
            <w:r w:rsidRPr="00404A50">
              <w:rPr>
                <w:sz w:val="20"/>
                <w:szCs w:val="20"/>
              </w:rPr>
              <w:t>110.</w:t>
            </w:r>
          </w:p>
        </w:tc>
        <w:tc>
          <w:tcPr>
            <w:tcW w:w="5120" w:type="dxa"/>
            <w:tcBorders>
              <w:top w:val="single" w:sz="4" w:space="0" w:color="auto"/>
              <w:left w:val="single" w:sz="4" w:space="0" w:color="auto"/>
              <w:bottom w:val="single" w:sz="4" w:space="0" w:color="auto"/>
              <w:right w:val="single" w:sz="4" w:space="0" w:color="auto"/>
            </w:tcBorders>
          </w:tcPr>
          <w:p w14:paraId="17BAD211"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Табличка гранит с портретом 60*40</w:t>
            </w:r>
          </w:p>
        </w:tc>
        <w:tc>
          <w:tcPr>
            <w:tcW w:w="1418" w:type="dxa"/>
            <w:tcBorders>
              <w:top w:val="single" w:sz="4" w:space="0" w:color="auto"/>
              <w:left w:val="single" w:sz="4" w:space="0" w:color="auto"/>
              <w:bottom w:val="single" w:sz="4" w:space="0" w:color="auto"/>
              <w:right w:val="single" w:sz="4" w:space="0" w:color="auto"/>
            </w:tcBorders>
          </w:tcPr>
          <w:p w14:paraId="75199650"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1A8677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96D397" w14:textId="77777777" w:rsidR="00A752E6" w:rsidRPr="00404A50" w:rsidRDefault="00A752E6" w:rsidP="00B11BE9">
            <w:pPr>
              <w:pStyle w:val="ConsPlusNormal"/>
              <w:rPr>
                <w:sz w:val="20"/>
                <w:szCs w:val="20"/>
              </w:rPr>
            </w:pPr>
            <w:r w:rsidRPr="00404A50">
              <w:rPr>
                <w:sz w:val="20"/>
                <w:szCs w:val="20"/>
              </w:rPr>
              <w:t>6 440,00</w:t>
            </w:r>
          </w:p>
        </w:tc>
      </w:tr>
      <w:tr w:rsidR="00A752E6" w:rsidRPr="00404A50" w14:paraId="51496CD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F675828" w14:textId="77777777" w:rsidR="00A752E6" w:rsidRPr="00404A50" w:rsidRDefault="00A752E6" w:rsidP="00B11BE9">
            <w:pPr>
              <w:pStyle w:val="ConsPlusNormal"/>
              <w:rPr>
                <w:sz w:val="20"/>
                <w:szCs w:val="20"/>
              </w:rPr>
            </w:pPr>
            <w:r w:rsidRPr="00404A50">
              <w:rPr>
                <w:sz w:val="20"/>
                <w:szCs w:val="20"/>
              </w:rPr>
              <w:t>111.</w:t>
            </w:r>
          </w:p>
        </w:tc>
        <w:tc>
          <w:tcPr>
            <w:tcW w:w="5120" w:type="dxa"/>
            <w:tcBorders>
              <w:top w:val="single" w:sz="4" w:space="0" w:color="auto"/>
              <w:left w:val="single" w:sz="4" w:space="0" w:color="auto"/>
              <w:bottom w:val="single" w:sz="4" w:space="0" w:color="auto"/>
              <w:right w:val="single" w:sz="4" w:space="0" w:color="auto"/>
            </w:tcBorders>
          </w:tcPr>
          <w:p w14:paraId="3AADEDE5"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Табличка метал.</w:t>
            </w:r>
          </w:p>
        </w:tc>
        <w:tc>
          <w:tcPr>
            <w:tcW w:w="1418" w:type="dxa"/>
            <w:tcBorders>
              <w:top w:val="single" w:sz="4" w:space="0" w:color="auto"/>
              <w:left w:val="single" w:sz="4" w:space="0" w:color="auto"/>
              <w:bottom w:val="single" w:sz="4" w:space="0" w:color="auto"/>
              <w:right w:val="single" w:sz="4" w:space="0" w:color="auto"/>
            </w:tcBorders>
          </w:tcPr>
          <w:p w14:paraId="3D8C2B4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566234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635F3C" w14:textId="77777777" w:rsidR="00A752E6" w:rsidRPr="00404A50" w:rsidRDefault="00A752E6" w:rsidP="00B11BE9">
            <w:pPr>
              <w:pStyle w:val="ConsPlusNormal"/>
              <w:rPr>
                <w:sz w:val="20"/>
                <w:szCs w:val="20"/>
              </w:rPr>
            </w:pPr>
            <w:r w:rsidRPr="00404A50">
              <w:rPr>
                <w:sz w:val="20"/>
                <w:szCs w:val="20"/>
              </w:rPr>
              <w:t>6 380,00</w:t>
            </w:r>
          </w:p>
        </w:tc>
      </w:tr>
      <w:tr w:rsidR="00A752E6" w:rsidRPr="00404A50" w14:paraId="15CF3D8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8E1719D" w14:textId="77777777" w:rsidR="00A752E6" w:rsidRPr="00404A50" w:rsidRDefault="00A752E6" w:rsidP="00B11BE9">
            <w:pPr>
              <w:pStyle w:val="ConsPlusNormal"/>
              <w:rPr>
                <w:sz w:val="20"/>
                <w:szCs w:val="20"/>
              </w:rPr>
            </w:pPr>
            <w:r w:rsidRPr="00404A50">
              <w:rPr>
                <w:sz w:val="20"/>
                <w:szCs w:val="20"/>
              </w:rPr>
              <w:t>112.</w:t>
            </w:r>
          </w:p>
        </w:tc>
        <w:tc>
          <w:tcPr>
            <w:tcW w:w="5120" w:type="dxa"/>
            <w:tcBorders>
              <w:top w:val="single" w:sz="4" w:space="0" w:color="auto"/>
              <w:left w:val="single" w:sz="4" w:space="0" w:color="auto"/>
              <w:bottom w:val="single" w:sz="4" w:space="0" w:color="auto"/>
              <w:right w:val="single" w:sz="4" w:space="0" w:color="auto"/>
            </w:tcBorders>
          </w:tcPr>
          <w:p w14:paraId="4BD05107"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Тапочки</w:t>
            </w:r>
          </w:p>
        </w:tc>
        <w:tc>
          <w:tcPr>
            <w:tcW w:w="1418" w:type="dxa"/>
            <w:tcBorders>
              <w:top w:val="single" w:sz="4" w:space="0" w:color="auto"/>
              <w:left w:val="single" w:sz="4" w:space="0" w:color="auto"/>
              <w:bottom w:val="single" w:sz="4" w:space="0" w:color="auto"/>
              <w:right w:val="single" w:sz="4" w:space="0" w:color="auto"/>
            </w:tcBorders>
          </w:tcPr>
          <w:p w14:paraId="11C14DD7"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FD3F1D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F1C2E9" w14:textId="77777777" w:rsidR="00A752E6" w:rsidRPr="00404A50" w:rsidRDefault="00A752E6" w:rsidP="00B11BE9">
            <w:pPr>
              <w:pStyle w:val="ConsPlusNormal"/>
              <w:rPr>
                <w:sz w:val="20"/>
                <w:szCs w:val="20"/>
              </w:rPr>
            </w:pPr>
            <w:r w:rsidRPr="00404A50">
              <w:rPr>
                <w:sz w:val="20"/>
                <w:szCs w:val="20"/>
              </w:rPr>
              <w:t>5 965,00</w:t>
            </w:r>
          </w:p>
        </w:tc>
      </w:tr>
      <w:tr w:rsidR="00A752E6" w:rsidRPr="00404A50" w14:paraId="36332059"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A778E66" w14:textId="77777777" w:rsidR="00A752E6" w:rsidRPr="00404A50" w:rsidRDefault="00A752E6" w:rsidP="00B11BE9">
            <w:pPr>
              <w:pStyle w:val="ConsPlusNormal"/>
              <w:rPr>
                <w:sz w:val="20"/>
                <w:szCs w:val="20"/>
              </w:rPr>
            </w:pPr>
            <w:r w:rsidRPr="00404A50">
              <w:rPr>
                <w:sz w:val="20"/>
                <w:szCs w:val="20"/>
              </w:rPr>
              <w:t>113.</w:t>
            </w:r>
          </w:p>
        </w:tc>
        <w:tc>
          <w:tcPr>
            <w:tcW w:w="5120" w:type="dxa"/>
            <w:tcBorders>
              <w:top w:val="single" w:sz="4" w:space="0" w:color="auto"/>
              <w:left w:val="single" w:sz="4" w:space="0" w:color="auto"/>
              <w:bottom w:val="single" w:sz="4" w:space="0" w:color="auto"/>
              <w:right w:val="single" w:sz="4" w:space="0" w:color="auto"/>
            </w:tcBorders>
          </w:tcPr>
          <w:p w14:paraId="679EC7A7"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Тесьма золото</w:t>
            </w:r>
          </w:p>
        </w:tc>
        <w:tc>
          <w:tcPr>
            <w:tcW w:w="1418" w:type="dxa"/>
            <w:tcBorders>
              <w:top w:val="single" w:sz="4" w:space="0" w:color="auto"/>
              <w:left w:val="single" w:sz="4" w:space="0" w:color="auto"/>
              <w:bottom w:val="single" w:sz="4" w:space="0" w:color="auto"/>
              <w:right w:val="single" w:sz="4" w:space="0" w:color="auto"/>
            </w:tcBorders>
          </w:tcPr>
          <w:p w14:paraId="515E416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7FF4623"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327806" w14:textId="77777777" w:rsidR="00A752E6" w:rsidRPr="00404A50" w:rsidRDefault="00A752E6" w:rsidP="00B11BE9">
            <w:pPr>
              <w:pStyle w:val="ConsPlusNormal"/>
              <w:rPr>
                <w:sz w:val="20"/>
                <w:szCs w:val="20"/>
              </w:rPr>
            </w:pPr>
            <w:r w:rsidRPr="00404A50">
              <w:rPr>
                <w:sz w:val="20"/>
                <w:szCs w:val="20"/>
              </w:rPr>
              <w:t>2 900,00</w:t>
            </w:r>
          </w:p>
        </w:tc>
      </w:tr>
      <w:tr w:rsidR="00A752E6" w:rsidRPr="00404A50" w14:paraId="2F2C764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26CC993" w14:textId="77777777" w:rsidR="00A752E6" w:rsidRPr="00404A50" w:rsidRDefault="00A752E6" w:rsidP="00B11BE9">
            <w:pPr>
              <w:pStyle w:val="ConsPlusNormal"/>
              <w:rPr>
                <w:sz w:val="20"/>
                <w:szCs w:val="20"/>
              </w:rPr>
            </w:pPr>
            <w:r w:rsidRPr="00404A50">
              <w:rPr>
                <w:sz w:val="20"/>
                <w:szCs w:val="20"/>
              </w:rPr>
              <w:t>114.</w:t>
            </w:r>
          </w:p>
        </w:tc>
        <w:tc>
          <w:tcPr>
            <w:tcW w:w="5120" w:type="dxa"/>
            <w:tcBorders>
              <w:top w:val="single" w:sz="4" w:space="0" w:color="auto"/>
              <w:left w:val="single" w:sz="4" w:space="0" w:color="auto"/>
              <w:bottom w:val="single" w:sz="4" w:space="0" w:color="auto"/>
              <w:right w:val="single" w:sz="4" w:space="0" w:color="auto"/>
            </w:tcBorders>
          </w:tcPr>
          <w:p w14:paraId="027E050A"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Трусы</w:t>
            </w:r>
          </w:p>
        </w:tc>
        <w:tc>
          <w:tcPr>
            <w:tcW w:w="1418" w:type="dxa"/>
            <w:tcBorders>
              <w:top w:val="single" w:sz="4" w:space="0" w:color="auto"/>
              <w:left w:val="single" w:sz="4" w:space="0" w:color="auto"/>
              <w:bottom w:val="single" w:sz="4" w:space="0" w:color="auto"/>
              <w:right w:val="single" w:sz="4" w:space="0" w:color="auto"/>
            </w:tcBorders>
          </w:tcPr>
          <w:p w14:paraId="3794150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6F81A9E"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220527" w14:textId="77777777" w:rsidR="00A752E6" w:rsidRPr="00404A50" w:rsidRDefault="00A752E6" w:rsidP="00B11BE9">
            <w:pPr>
              <w:pStyle w:val="ConsPlusNormal"/>
              <w:rPr>
                <w:sz w:val="20"/>
                <w:szCs w:val="20"/>
              </w:rPr>
            </w:pPr>
            <w:r w:rsidRPr="00404A50">
              <w:rPr>
                <w:sz w:val="20"/>
                <w:szCs w:val="20"/>
              </w:rPr>
              <w:t>8 448,00</w:t>
            </w:r>
          </w:p>
        </w:tc>
      </w:tr>
      <w:tr w:rsidR="00A752E6" w:rsidRPr="00404A50" w14:paraId="5DDFD92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7C20B62" w14:textId="77777777" w:rsidR="00A752E6" w:rsidRPr="00404A50" w:rsidRDefault="00A752E6" w:rsidP="00B11BE9">
            <w:pPr>
              <w:pStyle w:val="ConsPlusNormal"/>
              <w:rPr>
                <w:sz w:val="20"/>
                <w:szCs w:val="20"/>
              </w:rPr>
            </w:pPr>
            <w:r w:rsidRPr="00404A50">
              <w:rPr>
                <w:sz w:val="20"/>
                <w:szCs w:val="20"/>
              </w:rPr>
              <w:t>115.</w:t>
            </w:r>
          </w:p>
        </w:tc>
        <w:tc>
          <w:tcPr>
            <w:tcW w:w="5120" w:type="dxa"/>
            <w:tcBorders>
              <w:top w:val="single" w:sz="4" w:space="0" w:color="auto"/>
              <w:left w:val="single" w:sz="4" w:space="0" w:color="auto"/>
              <w:bottom w:val="single" w:sz="4" w:space="0" w:color="auto"/>
              <w:right w:val="single" w:sz="4" w:space="0" w:color="auto"/>
            </w:tcBorders>
          </w:tcPr>
          <w:p w14:paraId="4A3B9208"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Тюль широкая</w:t>
            </w:r>
          </w:p>
        </w:tc>
        <w:tc>
          <w:tcPr>
            <w:tcW w:w="1418" w:type="dxa"/>
            <w:tcBorders>
              <w:top w:val="single" w:sz="4" w:space="0" w:color="auto"/>
              <w:left w:val="single" w:sz="4" w:space="0" w:color="auto"/>
              <w:bottom w:val="single" w:sz="4" w:space="0" w:color="auto"/>
              <w:right w:val="single" w:sz="4" w:space="0" w:color="auto"/>
            </w:tcBorders>
          </w:tcPr>
          <w:p w14:paraId="6A5E182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6D20C9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3A47C3" w14:textId="77777777" w:rsidR="00A752E6" w:rsidRPr="00404A50" w:rsidRDefault="00A752E6" w:rsidP="00B11BE9">
            <w:pPr>
              <w:pStyle w:val="ConsPlusNormal"/>
              <w:rPr>
                <w:sz w:val="20"/>
                <w:szCs w:val="20"/>
              </w:rPr>
            </w:pPr>
            <w:r w:rsidRPr="00404A50">
              <w:rPr>
                <w:sz w:val="20"/>
                <w:szCs w:val="20"/>
              </w:rPr>
              <w:t>2 700,00</w:t>
            </w:r>
          </w:p>
        </w:tc>
      </w:tr>
      <w:tr w:rsidR="00A752E6" w:rsidRPr="00404A50" w14:paraId="38A2552D"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6F9BB5A4" w14:textId="77777777" w:rsidR="00A752E6" w:rsidRPr="00404A50" w:rsidRDefault="00A752E6" w:rsidP="00B11BE9">
            <w:pPr>
              <w:pStyle w:val="ConsPlusNormal"/>
              <w:rPr>
                <w:sz w:val="20"/>
                <w:szCs w:val="20"/>
              </w:rPr>
            </w:pPr>
            <w:r w:rsidRPr="00404A50">
              <w:rPr>
                <w:sz w:val="20"/>
                <w:szCs w:val="20"/>
              </w:rPr>
              <w:t>116.</w:t>
            </w:r>
          </w:p>
        </w:tc>
        <w:tc>
          <w:tcPr>
            <w:tcW w:w="5120" w:type="dxa"/>
            <w:tcBorders>
              <w:top w:val="single" w:sz="4" w:space="0" w:color="auto"/>
              <w:left w:val="single" w:sz="4" w:space="0" w:color="auto"/>
              <w:bottom w:val="single" w:sz="4" w:space="0" w:color="auto"/>
              <w:right w:val="single" w:sz="4" w:space="0" w:color="auto"/>
            </w:tcBorders>
          </w:tcPr>
          <w:p w14:paraId="43943F0D"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Фитиль для лампады</w:t>
            </w:r>
          </w:p>
        </w:tc>
        <w:tc>
          <w:tcPr>
            <w:tcW w:w="1418" w:type="dxa"/>
            <w:tcBorders>
              <w:top w:val="single" w:sz="4" w:space="0" w:color="auto"/>
              <w:left w:val="single" w:sz="4" w:space="0" w:color="auto"/>
              <w:bottom w:val="single" w:sz="4" w:space="0" w:color="auto"/>
              <w:right w:val="single" w:sz="4" w:space="0" w:color="auto"/>
            </w:tcBorders>
          </w:tcPr>
          <w:p w14:paraId="2943B3E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559B17C"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FAB297" w14:textId="77777777" w:rsidR="00A752E6" w:rsidRPr="00404A50" w:rsidRDefault="00A752E6" w:rsidP="00B11BE9">
            <w:pPr>
              <w:pStyle w:val="ConsPlusNormal"/>
              <w:rPr>
                <w:sz w:val="20"/>
                <w:szCs w:val="20"/>
              </w:rPr>
            </w:pPr>
            <w:r w:rsidRPr="00404A50">
              <w:rPr>
                <w:sz w:val="20"/>
                <w:szCs w:val="20"/>
              </w:rPr>
              <w:t>16,80</w:t>
            </w:r>
          </w:p>
        </w:tc>
      </w:tr>
      <w:tr w:rsidR="00A752E6" w:rsidRPr="00404A50" w14:paraId="7C31677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6AA5ED0" w14:textId="77777777" w:rsidR="00A752E6" w:rsidRPr="00404A50" w:rsidRDefault="00A752E6" w:rsidP="00B11BE9">
            <w:pPr>
              <w:pStyle w:val="ConsPlusNormal"/>
              <w:rPr>
                <w:sz w:val="20"/>
                <w:szCs w:val="20"/>
              </w:rPr>
            </w:pPr>
            <w:r w:rsidRPr="00404A50">
              <w:rPr>
                <w:sz w:val="20"/>
                <w:szCs w:val="20"/>
              </w:rPr>
              <w:t>117.</w:t>
            </w:r>
          </w:p>
        </w:tc>
        <w:tc>
          <w:tcPr>
            <w:tcW w:w="5120" w:type="dxa"/>
            <w:tcBorders>
              <w:top w:val="single" w:sz="4" w:space="0" w:color="auto"/>
              <w:left w:val="single" w:sz="4" w:space="0" w:color="auto"/>
              <w:bottom w:val="single" w:sz="4" w:space="0" w:color="auto"/>
              <w:right w:val="single" w:sz="4" w:space="0" w:color="auto"/>
            </w:tcBorders>
          </w:tcPr>
          <w:p w14:paraId="110425A3" w14:textId="6BF0D3B0"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Цветы </w:t>
            </w:r>
            <w:r w:rsidR="003B2EF4" w:rsidRPr="00404A50">
              <w:rPr>
                <w:rFonts w:ascii="Times New Roman" w:hAnsi="Times New Roman" w:cs="Times New Roman"/>
                <w:sz w:val="20"/>
                <w:szCs w:val="20"/>
              </w:rPr>
              <w:t>искусственные</w:t>
            </w:r>
          </w:p>
        </w:tc>
        <w:tc>
          <w:tcPr>
            <w:tcW w:w="1418" w:type="dxa"/>
            <w:tcBorders>
              <w:top w:val="single" w:sz="4" w:space="0" w:color="auto"/>
              <w:left w:val="single" w:sz="4" w:space="0" w:color="auto"/>
              <w:bottom w:val="single" w:sz="4" w:space="0" w:color="auto"/>
              <w:right w:val="single" w:sz="4" w:space="0" w:color="auto"/>
            </w:tcBorders>
          </w:tcPr>
          <w:p w14:paraId="67248A0C"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FD0D22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1B6D01" w14:textId="77777777" w:rsidR="00A752E6" w:rsidRPr="00404A50" w:rsidRDefault="00A752E6" w:rsidP="00B11BE9">
            <w:pPr>
              <w:pStyle w:val="ConsPlusNormal"/>
              <w:rPr>
                <w:sz w:val="20"/>
                <w:szCs w:val="20"/>
              </w:rPr>
            </w:pPr>
            <w:r w:rsidRPr="00404A50">
              <w:rPr>
                <w:sz w:val="20"/>
                <w:szCs w:val="20"/>
              </w:rPr>
              <w:t>58,95</w:t>
            </w:r>
          </w:p>
        </w:tc>
      </w:tr>
      <w:tr w:rsidR="00A752E6" w:rsidRPr="00404A50" w14:paraId="7098868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E5A8770" w14:textId="77777777" w:rsidR="00A752E6" w:rsidRPr="00404A50" w:rsidRDefault="00A752E6" w:rsidP="00B11BE9">
            <w:pPr>
              <w:pStyle w:val="ConsPlusNormal"/>
              <w:rPr>
                <w:sz w:val="20"/>
                <w:szCs w:val="20"/>
              </w:rPr>
            </w:pPr>
            <w:r w:rsidRPr="00404A50">
              <w:rPr>
                <w:sz w:val="20"/>
                <w:szCs w:val="20"/>
              </w:rPr>
              <w:t>118.</w:t>
            </w:r>
          </w:p>
        </w:tc>
        <w:tc>
          <w:tcPr>
            <w:tcW w:w="5120" w:type="dxa"/>
            <w:tcBorders>
              <w:top w:val="single" w:sz="4" w:space="0" w:color="auto"/>
              <w:left w:val="single" w:sz="4" w:space="0" w:color="auto"/>
              <w:bottom w:val="single" w:sz="4" w:space="0" w:color="auto"/>
              <w:right w:val="single" w:sz="4" w:space="0" w:color="auto"/>
            </w:tcBorders>
          </w:tcPr>
          <w:p w14:paraId="420A9374"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Чехлы транспортировочные</w:t>
            </w:r>
          </w:p>
        </w:tc>
        <w:tc>
          <w:tcPr>
            <w:tcW w:w="1418" w:type="dxa"/>
            <w:tcBorders>
              <w:top w:val="single" w:sz="4" w:space="0" w:color="auto"/>
              <w:left w:val="single" w:sz="4" w:space="0" w:color="auto"/>
              <w:bottom w:val="single" w:sz="4" w:space="0" w:color="auto"/>
              <w:right w:val="single" w:sz="4" w:space="0" w:color="auto"/>
            </w:tcBorders>
          </w:tcPr>
          <w:p w14:paraId="2AC792B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55484E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7C10AC" w14:textId="77777777" w:rsidR="00A752E6" w:rsidRPr="00404A50" w:rsidRDefault="00A752E6" w:rsidP="00B11BE9">
            <w:pPr>
              <w:pStyle w:val="ConsPlusNormal"/>
              <w:rPr>
                <w:sz w:val="20"/>
                <w:szCs w:val="20"/>
              </w:rPr>
            </w:pPr>
            <w:r w:rsidRPr="00404A50">
              <w:rPr>
                <w:sz w:val="20"/>
                <w:szCs w:val="20"/>
              </w:rPr>
              <w:t>24 150,00</w:t>
            </w:r>
          </w:p>
        </w:tc>
      </w:tr>
      <w:tr w:rsidR="00A752E6" w:rsidRPr="00404A50" w14:paraId="62584CCE"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66CCB8C" w14:textId="77777777" w:rsidR="00A752E6" w:rsidRPr="00404A50" w:rsidRDefault="00A752E6" w:rsidP="00B11BE9">
            <w:pPr>
              <w:pStyle w:val="ConsPlusNormal"/>
              <w:rPr>
                <w:sz w:val="20"/>
                <w:szCs w:val="20"/>
              </w:rPr>
            </w:pPr>
            <w:r w:rsidRPr="00404A50">
              <w:rPr>
                <w:sz w:val="20"/>
                <w:szCs w:val="20"/>
              </w:rPr>
              <w:t>119.</w:t>
            </w:r>
          </w:p>
        </w:tc>
        <w:tc>
          <w:tcPr>
            <w:tcW w:w="5120" w:type="dxa"/>
            <w:tcBorders>
              <w:top w:val="single" w:sz="4" w:space="0" w:color="auto"/>
              <w:left w:val="single" w:sz="4" w:space="0" w:color="auto"/>
              <w:bottom w:val="single" w:sz="4" w:space="0" w:color="auto"/>
              <w:right w:val="single" w:sz="4" w:space="0" w:color="auto"/>
            </w:tcBorders>
          </w:tcPr>
          <w:p w14:paraId="36C974D4"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Чулки</w:t>
            </w:r>
          </w:p>
        </w:tc>
        <w:tc>
          <w:tcPr>
            <w:tcW w:w="1418" w:type="dxa"/>
            <w:tcBorders>
              <w:top w:val="single" w:sz="4" w:space="0" w:color="auto"/>
              <w:left w:val="single" w:sz="4" w:space="0" w:color="auto"/>
              <w:bottom w:val="single" w:sz="4" w:space="0" w:color="auto"/>
              <w:right w:val="single" w:sz="4" w:space="0" w:color="auto"/>
            </w:tcBorders>
          </w:tcPr>
          <w:p w14:paraId="6993C0FB"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45F407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38E28F" w14:textId="77777777" w:rsidR="00A752E6" w:rsidRPr="00404A50" w:rsidRDefault="00A752E6" w:rsidP="00B11BE9">
            <w:pPr>
              <w:pStyle w:val="ConsPlusNormal"/>
              <w:rPr>
                <w:sz w:val="20"/>
                <w:szCs w:val="20"/>
              </w:rPr>
            </w:pPr>
            <w:r w:rsidRPr="00404A50">
              <w:rPr>
                <w:sz w:val="20"/>
                <w:szCs w:val="20"/>
              </w:rPr>
              <w:t>3 948,00</w:t>
            </w:r>
          </w:p>
        </w:tc>
      </w:tr>
      <w:tr w:rsidR="00A752E6" w:rsidRPr="00404A50" w14:paraId="4074D9ED"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0877843" w14:textId="77777777" w:rsidR="00A752E6" w:rsidRPr="00404A50" w:rsidRDefault="00A752E6" w:rsidP="00B11BE9">
            <w:pPr>
              <w:pStyle w:val="ConsPlusNormal"/>
              <w:rPr>
                <w:sz w:val="20"/>
                <w:szCs w:val="20"/>
              </w:rPr>
            </w:pPr>
            <w:r w:rsidRPr="00404A50">
              <w:rPr>
                <w:sz w:val="20"/>
                <w:szCs w:val="20"/>
              </w:rPr>
              <w:t>120.</w:t>
            </w:r>
          </w:p>
        </w:tc>
        <w:tc>
          <w:tcPr>
            <w:tcW w:w="5120" w:type="dxa"/>
            <w:tcBorders>
              <w:top w:val="single" w:sz="4" w:space="0" w:color="auto"/>
              <w:left w:val="single" w:sz="4" w:space="0" w:color="auto"/>
              <w:bottom w:val="single" w:sz="4" w:space="0" w:color="auto"/>
              <w:right w:val="single" w:sz="4" w:space="0" w:color="auto"/>
            </w:tcBorders>
          </w:tcPr>
          <w:p w14:paraId="181DA518"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Шарф ажурный белый</w:t>
            </w:r>
          </w:p>
        </w:tc>
        <w:tc>
          <w:tcPr>
            <w:tcW w:w="1418" w:type="dxa"/>
            <w:tcBorders>
              <w:top w:val="single" w:sz="4" w:space="0" w:color="auto"/>
              <w:left w:val="single" w:sz="4" w:space="0" w:color="auto"/>
              <w:bottom w:val="single" w:sz="4" w:space="0" w:color="auto"/>
              <w:right w:val="single" w:sz="4" w:space="0" w:color="auto"/>
            </w:tcBorders>
          </w:tcPr>
          <w:p w14:paraId="44533BD9"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82BBB2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B81119" w14:textId="77777777" w:rsidR="00A752E6" w:rsidRPr="00404A50" w:rsidRDefault="00A752E6" w:rsidP="00B11BE9">
            <w:pPr>
              <w:pStyle w:val="ConsPlusNormal"/>
              <w:rPr>
                <w:sz w:val="20"/>
                <w:szCs w:val="20"/>
              </w:rPr>
            </w:pPr>
            <w:r w:rsidRPr="00404A50">
              <w:rPr>
                <w:sz w:val="20"/>
                <w:szCs w:val="20"/>
              </w:rPr>
              <w:t>2 165,00</w:t>
            </w:r>
          </w:p>
        </w:tc>
      </w:tr>
      <w:tr w:rsidR="00A752E6" w:rsidRPr="00404A50" w14:paraId="0893CF5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DD93DE0" w14:textId="77777777" w:rsidR="00A752E6" w:rsidRPr="00404A50" w:rsidRDefault="00A752E6" w:rsidP="00B11BE9">
            <w:pPr>
              <w:pStyle w:val="ConsPlusNormal"/>
              <w:rPr>
                <w:sz w:val="20"/>
                <w:szCs w:val="20"/>
              </w:rPr>
            </w:pPr>
            <w:r w:rsidRPr="00404A50">
              <w:rPr>
                <w:sz w:val="20"/>
                <w:szCs w:val="20"/>
              </w:rPr>
              <w:t>121.</w:t>
            </w:r>
          </w:p>
        </w:tc>
        <w:tc>
          <w:tcPr>
            <w:tcW w:w="5120" w:type="dxa"/>
            <w:tcBorders>
              <w:top w:val="single" w:sz="4" w:space="0" w:color="auto"/>
              <w:left w:val="single" w:sz="4" w:space="0" w:color="auto"/>
              <w:bottom w:val="single" w:sz="4" w:space="0" w:color="auto"/>
              <w:right w:val="single" w:sz="4" w:space="0" w:color="auto"/>
            </w:tcBorders>
          </w:tcPr>
          <w:p w14:paraId="72279FFA"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Шарф гипюровый цветной</w:t>
            </w:r>
          </w:p>
        </w:tc>
        <w:tc>
          <w:tcPr>
            <w:tcW w:w="1418" w:type="dxa"/>
            <w:tcBorders>
              <w:top w:val="single" w:sz="4" w:space="0" w:color="auto"/>
              <w:left w:val="single" w:sz="4" w:space="0" w:color="auto"/>
              <w:bottom w:val="single" w:sz="4" w:space="0" w:color="auto"/>
              <w:right w:val="single" w:sz="4" w:space="0" w:color="auto"/>
            </w:tcBorders>
          </w:tcPr>
          <w:p w14:paraId="75311F5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88C77F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E32874" w14:textId="77777777" w:rsidR="00A752E6" w:rsidRPr="00404A50" w:rsidRDefault="00A752E6" w:rsidP="00B11BE9">
            <w:pPr>
              <w:pStyle w:val="ConsPlusNormal"/>
              <w:rPr>
                <w:sz w:val="20"/>
                <w:szCs w:val="20"/>
              </w:rPr>
            </w:pPr>
            <w:r w:rsidRPr="00404A50">
              <w:rPr>
                <w:sz w:val="20"/>
                <w:szCs w:val="20"/>
              </w:rPr>
              <w:t>1 190,00</w:t>
            </w:r>
          </w:p>
        </w:tc>
      </w:tr>
      <w:tr w:rsidR="00A752E6" w:rsidRPr="00404A50" w14:paraId="6958624E" w14:textId="77777777" w:rsidTr="003B2EF4">
        <w:tc>
          <w:tcPr>
            <w:tcW w:w="545" w:type="dxa"/>
            <w:tcBorders>
              <w:top w:val="single" w:sz="4" w:space="0" w:color="auto"/>
              <w:left w:val="single" w:sz="4" w:space="0" w:color="auto"/>
              <w:bottom w:val="single" w:sz="4" w:space="0" w:color="auto"/>
              <w:right w:val="single" w:sz="4" w:space="0" w:color="auto"/>
            </w:tcBorders>
          </w:tcPr>
          <w:p w14:paraId="29873233" w14:textId="77777777" w:rsidR="00A752E6" w:rsidRPr="00404A50" w:rsidRDefault="00A752E6" w:rsidP="00404A50">
            <w:pPr>
              <w:pStyle w:val="ConsPlusNormal"/>
              <w:rPr>
                <w:sz w:val="20"/>
                <w:szCs w:val="20"/>
              </w:rPr>
            </w:pPr>
            <w:r w:rsidRPr="00404A50">
              <w:rPr>
                <w:sz w:val="20"/>
                <w:szCs w:val="20"/>
              </w:rPr>
              <w:t>122.</w:t>
            </w:r>
          </w:p>
        </w:tc>
        <w:tc>
          <w:tcPr>
            <w:tcW w:w="5120" w:type="dxa"/>
            <w:tcBorders>
              <w:top w:val="single" w:sz="4" w:space="0" w:color="auto"/>
              <w:left w:val="single" w:sz="4" w:space="0" w:color="auto"/>
              <w:bottom w:val="single" w:sz="4" w:space="0" w:color="auto"/>
              <w:right w:val="single" w:sz="4" w:space="0" w:color="auto"/>
            </w:tcBorders>
          </w:tcPr>
          <w:p w14:paraId="335CC653" w14:textId="03B8444C"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Шарф гипюровый черный</w:t>
            </w:r>
          </w:p>
        </w:tc>
        <w:tc>
          <w:tcPr>
            <w:tcW w:w="1418" w:type="dxa"/>
            <w:tcBorders>
              <w:top w:val="single" w:sz="4" w:space="0" w:color="auto"/>
              <w:left w:val="single" w:sz="4" w:space="0" w:color="auto"/>
              <w:bottom w:val="single" w:sz="4" w:space="0" w:color="auto"/>
              <w:right w:val="single" w:sz="4" w:space="0" w:color="auto"/>
            </w:tcBorders>
          </w:tcPr>
          <w:p w14:paraId="09312BB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E66722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36333B" w14:textId="77777777" w:rsidR="00A752E6" w:rsidRPr="00404A50" w:rsidRDefault="00A752E6" w:rsidP="00B11BE9">
            <w:pPr>
              <w:pStyle w:val="ConsPlusNormal"/>
              <w:rPr>
                <w:sz w:val="20"/>
                <w:szCs w:val="20"/>
              </w:rPr>
            </w:pPr>
            <w:r w:rsidRPr="00404A50">
              <w:rPr>
                <w:sz w:val="20"/>
                <w:szCs w:val="20"/>
              </w:rPr>
              <w:t>1 533,00</w:t>
            </w:r>
          </w:p>
        </w:tc>
      </w:tr>
      <w:tr w:rsidR="00A752E6" w:rsidRPr="00404A50" w14:paraId="66991E23"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EC03E8C" w14:textId="77777777" w:rsidR="00A752E6" w:rsidRPr="00404A50" w:rsidRDefault="00A752E6" w:rsidP="00B11BE9">
            <w:pPr>
              <w:pStyle w:val="ConsPlusNormal"/>
              <w:rPr>
                <w:sz w:val="20"/>
                <w:szCs w:val="20"/>
              </w:rPr>
            </w:pPr>
            <w:r w:rsidRPr="00404A50">
              <w:rPr>
                <w:sz w:val="20"/>
                <w:szCs w:val="20"/>
              </w:rPr>
              <w:t>123.</w:t>
            </w:r>
          </w:p>
        </w:tc>
        <w:tc>
          <w:tcPr>
            <w:tcW w:w="5120" w:type="dxa"/>
            <w:tcBorders>
              <w:top w:val="single" w:sz="4" w:space="0" w:color="auto"/>
              <w:left w:val="single" w:sz="4" w:space="0" w:color="auto"/>
              <w:bottom w:val="single" w:sz="4" w:space="0" w:color="auto"/>
              <w:right w:val="single" w:sz="4" w:space="0" w:color="auto"/>
            </w:tcBorders>
          </w:tcPr>
          <w:p w14:paraId="302C768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Балка 1,2</w:t>
            </w:r>
          </w:p>
        </w:tc>
        <w:tc>
          <w:tcPr>
            <w:tcW w:w="1418" w:type="dxa"/>
            <w:tcBorders>
              <w:top w:val="single" w:sz="4" w:space="0" w:color="auto"/>
              <w:left w:val="single" w:sz="4" w:space="0" w:color="auto"/>
              <w:bottom w:val="single" w:sz="4" w:space="0" w:color="auto"/>
              <w:right w:val="single" w:sz="4" w:space="0" w:color="auto"/>
            </w:tcBorders>
          </w:tcPr>
          <w:p w14:paraId="34CAC6D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23C1F9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94E81B" w14:textId="77777777" w:rsidR="00A752E6" w:rsidRPr="00404A50" w:rsidRDefault="00A752E6" w:rsidP="00B11BE9">
            <w:pPr>
              <w:pStyle w:val="ConsPlusNormal"/>
              <w:rPr>
                <w:sz w:val="20"/>
                <w:szCs w:val="20"/>
              </w:rPr>
            </w:pPr>
            <w:r w:rsidRPr="00404A50">
              <w:rPr>
                <w:sz w:val="20"/>
                <w:szCs w:val="20"/>
              </w:rPr>
              <w:t>1 050,00</w:t>
            </w:r>
          </w:p>
        </w:tc>
      </w:tr>
      <w:tr w:rsidR="00A752E6" w:rsidRPr="00404A50" w14:paraId="1F55FD7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B2605C0" w14:textId="77777777" w:rsidR="00A752E6" w:rsidRPr="00404A50" w:rsidRDefault="00A752E6" w:rsidP="00B11BE9">
            <w:pPr>
              <w:pStyle w:val="ConsPlusNormal"/>
              <w:rPr>
                <w:sz w:val="20"/>
                <w:szCs w:val="20"/>
              </w:rPr>
            </w:pPr>
            <w:r w:rsidRPr="00404A50">
              <w:rPr>
                <w:sz w:val="20"/>
                <w:szCs w:val="20"/>
              </w:rPr>
              <w:t>124.</w:t>
            </w:r>
          </w:p>
        </w:tc>
        <w:tc>
          <w:tcPr>
            <w:tcW w:w="5120" w:type="dxa"/>
            <w:tcBorders>
              <w:top w:val="single" w:sz="4" w:space="0" w:color="auto"/>
              <w:left w:val="single" w:sz="4" w:space="0" w:color="auto"/>
              <w:bottom w:val="single" w:sz="4" w:space="0" w:color="auto"/>
              <w:right w:val="single" w:sz="4" w:space="0" w:color="auto"/>
            </w:tcBorders>
          </w:tcPr>
          <w:p w14:paraId="1CB752D8"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Букет роз</w:t>
            </w:r>
          </w:p>
        </w:tc>
        <w:tc>
          <w:tcPr>
            <w:tcW w:w="1418" w:type="dxa"/>
            <w:tcBorders>
              <w:top w:val="single" w:sz="4" w:space="0" w:color="auto"/>
              <w:left w:val="single" w:sz="4" w:space="0" w:color="auto"/>
              <w:bottom w:val="single" w:sz="4" w:space="0" w:color="auto"/>
              <w:right w:val="single" w:sz="4" w:space="0" w:color="auto"/>
            </w:tcBorders>
          </w:tcPr>
          <w:p w14:paraId="3FF1F5D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07237D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D5060C" w14:textId="77777777" w:rsidR="00A752E6" w:rsidRPr="00404A50" w:rsidRDefault="00A752E6" w:rsidP="00B11BE9">
            <w:pPr>
              <w:pStyle w:val="ConsPlusNormal"/>
              <w:rPr>
                <w:sz w:val="20"/>
                <w:szCs w:val="20"/>
              </w:rPr>
            </w:pPr>
            <w:r w:rsidRPr="00404A50">
              <w:rPr>
                <w:sz w:val="20"/>
                <w:szCs w:val="20"/>
              </w:rPr>
              <w:t>3 864,00</w:t>
            </w:r>
          </w:p>
        </w:tc>
      </w:tr>
      <w:tr w:rsidR="00A752E6" w:rsidRPr="00404A50" w14:paraId="42D9B609"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0EA5317" w14:textId="77777777" w:rsidR="00A752E6" w:rsidRPr="00404A50" w:rsidRDefault="00A752E6" w:rsidP="00B11BE9">
            <w:pPr>
              <w:pStyle w:val="ConsPlusNormal"/>
              <w:rPr>
                <w:sz w:val="20"/>
                <w:szCs w:val="20"/>
              </w:rPr>
            </w:pPr>
            <w:r w:rsidRPr="00404A50">
              <w:rPr>
                <w:sz w:val="20"/>
                <w:szCs w:val="20"/>
              </w:rPr>
              <w:t>125.</w:t>
            </w:r>
          </w:p>
        </w:tc>
        <w:tc>
          <w:tcPr>
            <w:tcW w:w="5120" w:type="dxa"/>
            <w:tcBorders>
              <w:top w:val="single" w:sz="4" w:space="0" w:color="auto"/>
              <w:left w:val="single" w:sz="4" w:space="0" w:color="auto"/>
              <w:bottom w:val="single" w:sz="4" w:space="0" w:color="auto"/>
              <w:right w:val="single" w:sz="4" w:space="0" w:color="auto"/>
            </w:tcBorders>
          </w:tcPr>
          <w:p w14:paraId="7882796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Внешняя обивка для гроба атлас</w:t>
            </w:r>
          </w:p>
        </w:tc>
        <w:tc>
          <w:tcPr>
            <w:tcW w:w="1418" w:type="dxa"/>
            <w:tcBorders>
              <w:top w:val="single" w:sz="4" w:space="0" w:color="auto"/>
              <w:left w:val="single" w:sz="4" w:space="0" w:color="auto"/>
              <w:bottom w:val="single" w:sz="4" w:space="0" w:color="auto"/>
              <w:right w:val="single" w:sz="4" w:space="0" w:color="auto"/>
            </w:tcBorders>
          </w:tcPr>
          <w:p w14:paraId="4078AC1A"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06F3E21"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AF6C46" w14:textId="77777777" w:rsidR="00A752E6" w:rsidRPr="00404A50" w:rsidRDefault="00A752E6" w:rsidP="00B11BE9">
            <w:pPr>
              <w:pStyle w:val="ConsPlusNormal"/>
              <w:rPr>
                <w:sz w:val="20"/>
                <w:szCs w:val="20"/>
              </w:rPr>
            </w:pPr>
            <w:r w:rsidRPr="00404A50">
              <w:rPr>
                <w:sz w:val="20"/>
                <w:szCs w:val="20"/>
              </w:rPr>
              <w:t>5 940,00</w:t>
            </w:r>
          </w:p>
        </w:tc>
      </w:tr>
      <w:tr w:rsidR="00A752E6" w:rsidRPr="00404A50" w14:paraId="5796048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52953CF" w14:textId="77777777" w:rsidR="00A752E6" w:rsidRPr="00404A50" w:rsidRDefault="00A752E6" w:rsidP="00B11BE9">
            <w:pPr>
              <w:pStyle w:val="ConsPlusNormal"/>
              <w:rPr>
                <w:sz w:val="20"/>
                <w:szCs w:val="20"/>
              </w:rPr>
            </w:pPr>
            <w:r w:rsidRPr="00404A50">
              <w:rPr>
                <w:sz w:val="20"/>
                <w:szCs w:val="20"/>
              </w:rPr>
              <w:t>126.</w:t>
            </w:r>
          </w:p>
        </w:tc>
        <w:tc>
          <w:tcPr>
            <w:tcW w:w="5120" w:type="dxa"/>
            <w:tcBorders>
              <w:top w:val="single" w:sz="4" w:space="0" w:color="auto"/>
              <w:left w:val="single" w:sz="4" w:space="0" w:color="auto"/>
              <w:bottom w:val="single" w:sz="4" w:space="0" w:color="auto"/>
              <w:right w:val="single" w:sz="4" w:space="0" w:color="auto"/>
            </w:tcBorders>
          </w:tcPr>
          <w:p w14:paraId="0D80EC31"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Внешняя обивка для гроба бархат</w:t>
            </w:r>
          </w:p>
        </w:tc>
        <w:tc>
          <w:tcPr>
            <w:tcW w:w="1418" w:type="dxa"/>
            <w:tcBorders>
              <w:top w:val="single" w:sz="4" w:space="0" w:color="auto"/>
              <w:left w:val="single" w:sz="4" w:space="0" w:color="auto"/>
              <w:bottom w:val="single" w:sz="4" w:space="0" w:color="auto"/>
              <w:right w:val="single" w:sz="4" w:space="0" w:color="auto"/>
            </w:tcBorders>
          </w:tcPr>
          <w:p w14:paraId="25F1CBE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828F87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D013D7" w14:textId="77777777" w:rsidR="00A752E6" w:rsidRPr="00404A50" w:rsidRDefault="00A752E6" w:rsidP="00B11BE9">
            <w:pPr>
              <w:pStyle w:val="ConsPlusNormal"/>
              <w:rPr>
                <w:sz w:val="20"/>
                <w:szCs w:val="20"/>
              </w:rPr>
            </w:pPr>
            <w:r w:rsidRPr="00404A50">
              <w:rPr>
                <w:sz w:val="20"/>
                <w:szCs w:val="20"/>
              </w:rPr>
              <w:t>6 650,00</w:t>
            </w:r>
          </w:p>
        </w:tc>
      </w:tr>
      <w:tr w:rsidR="00A752E6" w:rsidRPr="00404A50" w14:paraId="47074FD2"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139B98B" w14:textId="77777777" w:rsidR="00A752E6" w:rsidRPr="00404A50" w:rsidRDefault="00A752E6" w:rsidP="00B11BE9">
            <w:pPr>
              <w:pStyle w:val="ConsPlusNormal"/>
              <w:rPr>
                <w:sz w:val="20"/>
                <w:szCs w:val="20"/>
              </w:rPr>
            </w:pPr>
            <w:r w:rsidRPr="00404A50">
              <w:rPr>
                <w:sz w:val="20"/>
                <w:szCs w:val="20"/>
              </w:rPr>
              <w:t>127.</w:t>
            </w:r>
          </w:p>
        </w:tc>
        <w:tc>
          <w:tcPr>
            <w:tcW w:w="5120" w:type="dxa"/>
            <w:tcBorders>
              <w:top w:val="single" w:sz="4" w:space="0" w:color="auto"/>
              <w:left w:val="single" w:sz="4" w:space="0" w:color="auto"/>
              <w:bottom w:val="single" w:sz="4" w:space="0" w:color="auto"/>
              <w:right w:val="single" w:sz="4" w:space="0" w:color="auto"/>
            </w:tcBorders>
          </w:tcPr>
          <w:p w14:paraId="0E8FC9F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Елка</w:t>
            </w:r>
          </w:p>
        </w:tc>
        <w:tc>
          <w:tcPr>
            <w:tcW w:w="1418" w:type="dxa"/>
            <w:tcBorders>
              <w:top w:val="single" w:sz="4" w:space="0" w:color="auto"/>
              <w:left w:val="single" w:sz="4" w:space="0" w:color="auto"/>
              <w:bottom w:val="single" w:sz="4" w:space="0" w:color="auto"/>
              <w:right w:val="single" w:sz="4" w:space="0" w:color="auto"/>
            </w:tcBorders>
          </w:tcPr>
          <w:p w14:paraId="3D42B7C2"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390507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6BA78C" w14:textId="77777777" w:rsidR="00A752E6" w:rsidRPr="00404A50" w:rsidRDefault="00A752E6" w:rsidP="00B11BE9">
            <w:pPr>
              <w:pStyle w:val="ConsPlusNormal"/>
              <w:rPr>
                <w:sz w:val="20"/>
                <w:szCs w:val="20"/>
              </w:rPr>
            </w:pPr>
            <w:r w:rsidRPr="00404A50">
              <w:rPr>
                <w:sz w:val="20"/>
                <w:szCs w:val="20"/>
              </w:rPr>
              <w:t>2 701,13</w:t>
            </w:r>
          </w:p>
        </w:tc>
      </w:tr>
      <w:tr w:rsidR="00A752E6" w:rsidRPr="00404A50" w14:paraId="7D21AE2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E8DFA56" w14:textId="77777777" w:rsidR="00A752E6" w:rsidRPr="00404A50" w:rsidRDefault="00A752E6" w:rsidP="00B11BE9">
            <w:pPr>
              <w:pStyle w:val="ConsPlusNormal"/>
              <w:rPr>
                <w:sz w:val="20"/>
                <w:szCs w:val="20"/>
              </w:rPr>
            </w:pPr>
            <w:r w:rsidRPr="00404A50">
              <w:rPr>
                <w:sz w:val="20"/>
                <w:szCs w:val="20"/>
              </w:rPr>
              <w:t>128.</w:t>
            </w:r>
          </w:p>
        </w:tc>
        <w:tc>
          <w:tcPr>
            <w:tcW w:w="5120" w:type="dxa"/>
            <w:tcBorders>
              <w:top w:val="single" w:sz="4" w:space="0" w:color="auto"/>
              <w:left w:val="single" w:sz="4" w:space="0" w:color="auto"/>
              <w:bottom w:val="single" w:sz="4" w:space="0" w:color="auto"/>
              <w:right w:val="single" w:sz="4" w:space="0" w:color="auto"/>
            </w:tcBorders>
          </w:tcPr>
          <w:p w14:paraId="27C9A74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Картридж</w:t>
            </w:r>
          </w:p>
        </w:tc>
        <w:tc>
          <w:tcPr>
            <w:tcW w:w="1418" w:type="dxa"/>
            <w:tcBorders>
              <w:top w:val="single" w:sz="4" w:space="0" w:color="auto"/>
              <w:left w:val="single" w:sz="4" w:space="0" w:color="auto"/>
              <w:bottom w:val="single" w:sz="4" w:space="0" w:color="auto"/>
              <w:right w:val="single" w:sz="4" w:space="0" w:color="auto"/>
            </w:tcBorders>
          </w:tcPr>
          <w:p w14:paraId="7E2360AD"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E40BFC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0A7470" w14:textId="77777777" w:rsidR="00A752E6" w:rsidRPr="00404A50" w:rsidRDefault="00A752E6" w:rsidP="00B11BE9">
            <w:pPr>
              <w:pStyle w:val="ConsPlusNormal"/>
              <w:rPr>
                <w:sz w:val="20"/>
                <w:szCs w:val="20"/>
              </w:rPr>
            </w:pPr>
            <w:r w:rsidRPr="00404A50">
              <w:rPr>
                <w:sz w:val="20"/>
                <w:szCs w:val="20"/>
              </w:rPr>
              <w:t>1 556,00</w:t>
            </w:r>
          </w:p>
        </w:tc>
      </w:tr>
      <w:tr w:rsidR="00A752E6" w:rsidRPr="00404A50" w14:paraId="52DBE078"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1023C4C0" w14:textId="77777777" w:rsidR="00A752E6" w:rsidRPr="00404A50" w:rsidRDefault="00A752E6" w:rsidP="00B11BE9">
            <w:pPr>
              <w:pStyle w:val="ConsPlusNormal"/>
              <w:rPr>
                <w:sz w:val="20"/>
                <w:szCs w:val="20"/>
              </w:rPr>
            </w:pPr>
            <w:r w:rsidRPr="00404A50">
              <w:rPr>
                <w:sz w:val="20"/>
                <w:szCs w:val="20"/>
              </w:rPr>
              <w:t>129.</w:t>
            </w:r>
          </w:p>
        </w:tc>
        <w:tc>
          <w:tcPr>
            <w:tcW w:w="5120" w:type="dxa"/>
            <w:tcBorders>
              <w:top w:val="single" w:sz="4" w:space="0" w:color="auto"/>
              <w:left w:val="single" w:sz="4" w:space="0" w:color="auto"/>
              <w:bottom w:val="single" w:sz="4" w:space="0" w:color="auto"/>
              <w:right w:val="single" w:sz="4" w:space="0" w:color="auto"/>
            </w:tcBorders>
          </w:tcPr>
          <w:p w14:paraId="473FA97B" w14:textId="77777777" w:rsidR="00A752E6" w:rsidRPr="00404A50" w:rsidRDefault="00A752E6" w:rsidP="00404A50">
            <w:pPr>
              <w:spacing w:after="0" w:line="240" w:lineRule="auto"/>
              <w:rPr>
                <w:rFonts w:ascii="Times New Roman" w:hAnsi="Times New Roman" w:cs="Times New Roman"/>
                <w:sz w:val="20"/>
                <w:szCs w:val="20"/>
              </w:rPr>
            </w:pPr>
            <w:proofErr w:type="spellStart"/>
            <w:r w:rsidRPr="00404A50">
              <w:rPr>
                <w:rFonts w:ascii="Times New Roman" w:hAnsi="Times New Roman" w:cs="Times New Roman"/>
                <w:sz w:val="20"/>
                <w:szCs w:val="20"/>
              </w:rPr>
              <w:t>Лопата+черенок</w:t>
            </w:r>
            <w:proofErr w:type="spellEnd"/>
          </w:p>
        </w:tc>
        <w:tc>
          <w:tcPr>
            <w:tcW w:w="1418" w:type="dxa"/>
            <w:tcBorders>
              <w:top w:val="single" w:sz="4" w:space="0" w:color="auto"/>
              <w:left w:val="single" w:sz="4" w:space="0" w:color="auto"/>
              <w:bottom w:val="single" w:sz="4" w:space="0" w:color="auto"/>
              <w:right w:val="single" w:sz="4" w:space="0" w:color="auto"/>
            </w:tcBorders>
          </w:tcPr>
          <w:p w14:paraId="7055A23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03CB2E2"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A743AB" w14:textId="77777777" w:rsidR="00A752E6" w:rsidRPr="00404A50" w:rsidRDefault="00A752E6" w:rsidP="00B11BE9">
            <w:pPr>
              <w:pStyle w:val="ConsPlusNormal"/>
              <w:rPr>
                <w:sz w:val="20"/>
                <w:szCs w:val="20"/>
              </w:rPr>
            </w:pPr>
            <w:r w:rsidRPr="00404A50">
              <w:rPr>
                <w:sz w:val="20"/>
                <w:szCs w:val="20"/>
              </w:rPr>
              <w:t>1 500,00</w:t>
            </w:r>
          </w:p>
        </w:tc>
      </w:tr>
      <w:tr w:rsidR="00A752E6" w:rsidRPr="00404A50" w14:paraId="7AA7B03D"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83F4444" w14:textId="77777777" w:rsidR="00A752E6" w:rsidRPr="00404A50" w:rsidRDefault="00A752E6" w:rsidP="00B11BE9">
            <w:pPr>
              <w:pStyle w:val="ConsPlusNormal"/>
              <w:rPr>
                <w:sz w:val="20"/>
                <w:szCs w:val="20"/>
              </w:rPr>
            </w:pPr>
            <w:r w:rsidRPr="00404A50">
              <w:rPr>
                <w:sz w:val="20"/>
                <w:szCs w:val="20"/>
              </w:rPr>
              <w:t>130.</w:t>
            </w:r>
          </w:p>
        </w:tc>
        <w:tc>
          <w:tcPr>
            <w:tcW w:w="5120" w:type="dxa"/>
            <w:tcBorders>
              <w:top w:val="single" w:sz="4" w:space="0" w:color="auto"/>
              <w:left w:val="single" w:sz="4" w:space="0" w:color="auto"/>
              <w:bottom w:val="single" w:sz="4" w:space="0" w:color="auto"/>
              <w:right w:val="single" w:sz="4" w:space="0" w:color="auto"/>
            </w:tcBorders>
          </w:tcPr>
          <w:p w14:paraId="0E2ADB65"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Наволочка</w:t>
            </w:r>
          </w:p>
        </w:tc>
        <w:tc>
          <w:tcPr>
            <w:tcW w:w="1418" w:type="dxa"/>
            <w:tcBorders>
              <w:top w:val="single" w:sz="4" w:space="0" w:color="auto"/>
              <w:left w:val="single" w:sz="4" w:space="0" w:color="auto"/>
              <w:bottom w:val="single" w:sz="4" w:space="0" w:color="auto"/>
              <w:right w:val="single" w:sz="4" w:space="0" w:color="auto"/>
            </w:tcBorders>
          </w:tcPr>
          <w:p w14:paraId="1D2F5A6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CAB06E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352A62" w14:textId="77777777" w:rsidR="00A752E6" w:rsidRPr="00404A50" w:rsidRDefault="00A752E6" w:rsidP="00B11BE9">
            <w:pPr>
              <w:pStyle w:val="ConsPlusNormal"/>
              <w:rPr>
                <w:sz w:val="20"/>
                <w:szCs w:val="20"/>
              </w:rPr>
            </w:pPr>
            <w:r w:rsidRPr="00404A50">
              <w:rPr>
                <w:sz w:val="20"/>
                <w:szCs w:val="20"/>
              </w:rPr>
              <w:t>2 160,00</w:t>
            </w:r>
          </w:p>
        </w:tc>
      </w:tr>
      <w:tr w:rsidR="00A752E6" w:rsidRPr="00404A50" w14:paraId="396B159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E210EAC" w14:textId="77777777" w:rsidR="00A752E6" w:rsidRPr="00404A50" w:rsidRDefault="00A752E6" w:rsidP="00B11BE9">
            <w:pPr>
              <w:pStyle w:val="ConsPlusNormal"/>
              <w:rPr>
                <w:sz w:val="20"/>
                <w:szCs w:val="20"/>
              </w:rPr>
            </w:pPr>
            <w:r w:rsidRPr="00404A50">
              <w:rPr>
                <w:sz w:val="20"/>
                <w:szCs w:val="20"/>
              </w:rPr>
              <w:t>131.</w:t>
            </w:r>
          </w:p>
        </w:tc>
        <w:tc>
          <w:tcPr>
            <w:tcW w:w="5120" w:type="dxa"/>
            <w:tcBorders>
              <w:top w:val="single" w:sz="4" w:space="0" w:color="auto"/>
              <w:left w:val="single" w:sz="4" w:space="0" w:color="auto"/>
              <w:bottom w:val="single" w:sz="4" w:space="0" w:color="auto"/>
              <w:right w:val="single" w:sz="4" w:space="0" w:color="auto"/>
            </w:tcBorders>
          </w:tcPr>
          <w:p w14:paraId="253C8F5D"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Накладка Крест</w:t>
            </w:r>
          </w:p>
        </w:tc>
        <w:tc>
          <w:tcPr>
            <w:tcW w:w="1418" w:type="dxa"/>
            <w:tcBorders>
              <w:top w:val="single" w:sz="4" w:space="0" w:color="auto"/>
              <w:left w:val="single" w:sz="4" w:space="0" w:color="auto"/>
              <w:bottom w:val="single" w:sz="4" w:space="0" w:color="auto"/>
              <w:right w:val="single" w:sz="4" w:space="0" w:color="auto"/>
            </w:tcBorders>
          </w:tcPr>
          <w:p w14:paraId="1F54A31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D00E3E7"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33B9C8" w14:textId="77777777" w:rsidR="00A752E6" w:rsidRPr="00404A50" w:rsidRDefault="00A752E6" w:rsidP="00B11BE9">
            <w:pPr>
              <w:pStyle w:val="ConsPlusNormal"/>
              <w:rPr>
                <w:sz w:val="20"/>
                <w:szCs w:val="20"/>
              </w:rPr>
            </w:pPr>
            <w:r w:rsidRPr="00404A50">
              <w:rPr>
                <w:sz w:val="20"/>
                <w:szCs w:val="20"/>
              </w:rPr>
              <w:t>11 971,00</w:t>
            </w:r>
          </w:p>
        </w:tc>
      </w:tr>
      <w:tr w:rsidR="00A752E6" w:rsidRPr="00404A50" w14:paraId="7042BD7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C27CC92" w14:textId="77777777" w:rsidR="00A752E6" w:rsidRPr="00404A50" w:rsidRDefault="00A752E6" w:rsidP="00B11BE9">
            <w:pPr>
              <w:pStyle w:val="ConsPlusNormal"/>
              <w:rPr>
                <w:sz w:val="20"/>
                <w:szCs w:val="20"/>
              </w:rPr>
            </w:pPr>
            <w:r w:rsidRPr="00404A50">
              <w:rPr>
                <w:sz w:val="20"/>
                <w:szCs w:val="20"/>
              </w:rPr>
              <w:t>132.</w:t>
            </w:r>
          </w:p>
        </w:tc>
        <w:tc>
          <w:tcPr>
            <w:tcW w:w="5120" w:type="dxa"/>
            <w:tcBorders>
              <w:top w:val="single" w:sz="4" w:space="0" w:color="auto"/>
              <w:left w:val="single" w:sz="4" w:space="0" w:color="auto"/>
              <w:bottom w:val="single" w:sz="4" w:space="0" w:color="auto"/>
              <w:right w:val="single" w:sz="4" w:space="0" w:color="auto"/>
            </w:tcBorders>
          </w:tcPr>
          <w:p w14:paraId="7DDFD5E7"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Накладка фольга гвоздика</w:t>
            </w:r>
          </w:p>
        </w:tc>
        <w:tc>
          <w:tcPr>
            <w:tcW w:w="1418" w:type="dxa"/>
            <w:tcBorders>
              <w:top w:val="single" w:sz="4" w:space="0" w:color="auto"/>
              <w:left w:val="single" w:sz="4" w:space="0" w:color="auto"/>
              <w:bottom w:val="single" w:sz="4" w:space="0" w:color="auto"/>
              <w:right w:val="single" w:sz="4" w:space="0" w:color="auto"/>
            </w:tcBorders>
          </w:tcPr>
          <w:p w14:paraId="0F1DE91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984000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02033B" w14:textId="77777777" w:rsidR="00A752E6" w:rsidRPr="00404A50" w:rsidRDefault="00A752E6" w:rsidP="00B11BE9">
            <w:pPr>
              <w:pStyle w:val="ConsPlusNormal"/>
              <w:rPr>
                <w:sz w:val="20"/>
                <w:szCs w:val="20"/>
              </w:rPr>
            </w:pPr>
            <w:r w:rsidRPr="00404A50">
              <w:rPr>
                <w:sz w:val="20"/>
                <w:szCs w:val="20"/>
              </w:rPr>
              <w:t>1 320,00</w:t>
            </w:r>
          </w:p>
        </w:tc>
      </w:tr>
      <w:tr w:rsidR="00A752E6" w:rsidRPr="00404A50" w14:paraId="0B050F9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B6C09B9" w14:textId="77777777" w:rsidR="00A752E6" w:rsidRPr="00404A50" w:rsidRDefault="00A752E6" w:rsidP="00B11BE9">
            <w:pPr>
              <w:pStyle w:val="ConsPlusNormal"/>
              <w:rPr>
                <w:sz w:val="20"/>
                <w:szCs w:val="20"/>
              </w:rPr>
            </w:pPr>
            <w:r w:rsidRPr="00404A50">
              <w:rPr>
                <w:sz w:val="20"/>
                <w:szCs w:val="20"/>
              </w:rPr>
              <w:lastRenderedPageBreak/>
              <w:t>133.</w:t>
            </w:r>
          </w:p>
        </w:tc>
        <w:tc>
          <w:tcPr>
            <w:tcW w:w="5120" w:type="dxa"/>
            <w:tcBorders>
              <w:top w:val="single" w:sz="4" w:space="0" w:color="auto"/>
              <w:left w:val="single" w:sz="4" w:space="0" w:color="auto"/>
              <w:bottom w:val="single" w:sz="4" w:space="0" w:color="auto"/>
              <w:right w:val="single" w:sz="4" w:space="0" w:color="auto"/>
            </w:tcBorders>
          </w:tcPr>
          <w:p w14:paraId="0ABDE9BC"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Обивка гроба атлас с золотом</w:t>
            </w:r>
          </w:p>
        </w:tc>
        <w:tc>
          <w:tcPr>
            <w:tcW w:w="1418" w:type="dxa"/>
            <w:tcBorders>
              <w:top w:val="single" w:sz="4" w:space="0" w:color="auto"/>
              <w:left w:val="single" w:sz="4" w:space="0" w:color="auto"/>
              <w:bottom w:val="single" w:sz="4" w:space="0" w:color="auto"/>
              <w:right w:val="single" w:sz="4" w:space="0" w:color="auto"/>
            </w:tcBorders>
          </w:tcPr>
          <w:p w14:paraId="32BC778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341A87F"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E9C3B1" w14:textId="77777777" w:rsidR="00A752E6" w:rsidRPr="00404A50" w:rsidRDefault="00A752E6" w:rsidP="00B11BE9">
            <w:pPr>
              <w:pStyle w:val="ConsPlusNormal"/>
              <w:rPr>
                <w:sz w:val="20"/>
                <w:szCs w:val="20"/>
              </w:rPr>
            </w:pPr>
            <w:r w:rsidRPr="00404A50">
              <w:rPr>
                <w:sz w:val="20"/>
                <w:szCs w:val="20"/>
              </w:rPr>
              <w:t>7 426,00</w:t>
            </w:r>
          </w:p>
        </w:tc>
      </w:tr>
      <w:tr w:rsidR="00A752E6" w:rsidRPr="00404A50" w14:paraId="7109572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5C338D07" w14:textId="77777777" w:rsidR="00A752E6" w:rsidRPr="00404A50" w:rsidRDefault="00A752E6" w:rsidP="00B11BE9">
            <w:pPr>
              <w:pStyle w:val="ConsPlusNormal"/>
              <w:rPr>
                <w:sz w:val="20"/>
                <w:szCs w:val="20"/>
              </w:rPr>
            </w:pPr>
            <w:r w:rsidRPr="00404A50">
              <w:rPr>
                <w:sz w:val="20"/>
                <w:szCs w:val="20"/>
              </w:rPr>
              <w:t>134.</w:t>
            </w:r>
          </w:p>
        </w:tc>
        <w:tc>
          <w:tcPr>
            <w:tcW w:w="5120" w:type="dxa"/>
            <w:tcBorders>
              <w:top w:val="single" w:sz="4" w:space="0" w:color="auto"/>
              <w:left w:val="single" w:sz="4" w:space="0" w:color="auto"/>
              <w:bottom w:val="single" w:sz="4" w:space="0" w:color="auto"/>
              <w:right w:val="single" w:sz="4" w:space="0" w:color="auto"/>
            </w:tcBorders>
          </w:tcPr>
          <w:p w14:paraId="40B6222F"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Обивка гроба бархат с золотом</w:t>
            </w:r>
          </w:p>
        </w:tc>
        <w:tc>
          <w:tcPr>
            <w:tcW w:w="1418" w:type="dxa"/>
            <w:tcBorders>
              <w:top w:val="single" w:sz="4" w:space="0" w:color="auto"/>
              <w:left w:val="single" w:sz="4" w:space="0" w:color="auto"/>
              <w:bottom w:val="single" w:sz="4" w:space="0" w:color="auto"/>
              <w:right w:val="single" w:sz="4" w:space="0" w:color="auto"/>
            </w:tcBorders>
          </w:tcPr>
          <w:p w14:paraId="264A3373"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7A49C78"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136B54" w14:textId="77777777" w:rsidR="00A752E6" w:rsidRPr="00404A50" w:rsidRDefault="00A752E6" w:rsidP="00B11BE9">
            <w:pPr>
              <w:pStyle w:val="ConsPlusNormal"/>
              <w:rPr>
                <w:sz w:val="20"/>
                <w:szCs w:val="20"/>
              </w:rPr>
            </w:pPr>
            <w:r w:rsidRPr="00404A50">
              <w:rPr>
                <w:sz w:val="20"/>
                <w:szCs w:val="20"/>
              </w:rPr>
              <w:t>6 690,00</w:t>
            </w:r>
          </w:p>
        </w:tc>
      </w:tr>
      <w:tr w:rsidR="00A752E6" w:rsidRPr="00404A50" w14:paraId="122C76F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E611A49" w14:textId="77777777" w:rsidR="00A752E6" w:rsidRPr="00404A50" w:rsidRDefault="00A752E6" w:rsidP="00B11BE9">
            <w:pPr>
              <w:pStyle w:val="ConsPlusNormal"/>
              <w:rPr>
                <w:sz w:val="20"/>
                <w:szCs w:val="20"/>
              </w:rPr>
            </w:pPr>
            <w:r w:rsidRPr="00404A50">
              <w:rPr>
                <w:sz w:val="20"/>
                <w:szCs w:val="20"/>
              </w:rPr>
              <w:t>135.</w:t>
            </w:r>
          </w:p>
        </w:tc>
        <w:tc>
          <w:tcPr>
            <w:tcW w:w="5120" w:type="dxa"/>
            <w:tcBorders>
              <w:top w:val="single" w:sz="4" w:space="0" w:color="auto"/>
              <w:left w:val="single" w:sz="4" w:space="0" w:color="auto"/>
              <w:bottom w:val="single" w:sz="4" w:space="0" w:color="auto"/>
              <w:right w:val="single" w:sz="4" w:space="0" w:color="auto"/>
            </w:tcBorders>
          </w:tcPr>
          <w:p w14:paraId="3E3A0F1A"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Перчатки х/б</w:t>
            </w:r>
          </w:p>
        </w:tc>
        <w:tc>
          <w:tcPr>
            <w:tcW w:w="1418" w:type="dxa"/>
            <w:tcBorders>
              <w:top w:val="single" w:sz="4" w:space="0" w:color="auto"/>
              <w:left w:val="single" w:sz="4" w:space="0" w:color="auto"/>
              <w:bottom w:val="single" w:sz="4" w:space="0" w:color="auto"/>
              <w:right w:val="single" w:sz="4" w:space="0" w:color="auto"/>
            </w:tcBorders>
          </w:tcPr>
          <w:p w14:paraId="54623535"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6A0072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3F0EED" w14:textId="77777777" w:rsidR="00A752E6" w:rsidRPr="00404A50" w:rsidRDefault="00A752E6" w:rsidP="00B11BE9">
            <w:pPr>
              <w:pStyle w:val="ConsPlusNormal"/>
              <w:rPr>
                <w:sz w:val="20"/>
                <w:szCs w:val="20"/>
              </w:rPr>
            </w:pPr>
            <w:r w:rsidRPr="00404A50">
              <w:rPr>
                <w:sz w:val="20"/>
                <w:szCs w:val="20"/>
              </w:rPr>
              <w:t>35,40</w:t>
            </w:r>
          </w:p>
        </w:tc>
      </w:tr>
      <w:tr w:rsidR="00A752E6" w:rsidRPr="00404A50" w14:paraId="474B60DC"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4EDB8AB0" w14:textId="77777777" w:rsidR="00A752E6" w:rsidRPr="00404A50" w:rsidRDefault="00A752E6" w:rsidP="00B11BE9">
            <w:pPr>
              <w:pStyle w:val="ConsPlusNormal"/>
              <w:rPr>
                <w:sz w:val="20"/>
                <w:szCs w:val="20"/>
              </w:rPr>
            </w:pPr>
            <w:r w:rsidRPr="00404A50">
              <w:rPr>
                <w:sz w:val="20"/>
                <w:szCs w:val="20"/>
              </w:rPr>
              <w:t>136.</w:t>
            </w:r>
          </w:p>
        </w:tc>
        <w:tc>
          <w:tcPr>
            <w:tcW w:w="5120" w:type="dxa"/>
            <w:tcBorders>
              <w:top w:val="single" w:sz="4" w:space="0" w:color="auto"/>
              <w:left w:val="single" w:sz="4" w:space="0" w:color="auto"/>
              <w:bottom w:val="single" w:sz="4" w:space="0" w:color="auto"/>
              <w:right w:val="single" w:sz="4" w:space="0" w:color="auto"/>
            </w:tcBorders>
          </w:tcPr>
          <w:p w14:paraId="57644FF0"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Постель в гроб</w:t>
            </w:r>
          </w:p>
        </w:tc>
        <w:tc>
          <w:tcPr>
            <w:tcW w:w="1418" w:type="dxa"/>
            <w:tcBorders>
              <w:top w:val="single" w:sz="4" w:space="0" w:color="auto"/>
              <w:left w:val="single" w:sz="4" w:space="0" w:color="auto"/>
              <w:bottom w:val="single" w:sz="4" w:space="0" w:color="auto"/>
              <w:right w:val="single" w:sz="4" w:space="0" w:color="auto"/>
            </w:tcBorders>
          </w:tcPr>
          <w:p w14:paraId="3E5B876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8662C65"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2C1FE73" w14:textId="77777777" w:rsidR="00A752E6" w:rsidRPr="00404A50" w:rsidRDefault="00A752E6" w:rsidP="00B11BE9">
            <w:pPr>
              <w:pStyle w:val="ConsPlusNormal"/>
              <w:rPr>
                <w:sz w:val="20"/>
                <w:szCs w:val="20"/>
              </w:rPr>
            </w:pPr>
            <w:r w:rsidRPr="00404A50">
              <w:rPr>
                <w:sz w:val="20"/>
                <w:szCs w:val="20"/>
              </w:rPr>
              <w:t>7 260,00</w:t>
            </w:r>
          </w:p>
        </w:tc>
      </w:tr>
      <w:tr w:rsidR="00A752E6" w:rsidRPr="00404A50" w14:paraId="0564C55D"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31CFC505" w14:textId="77777777" w:rsidR="00A752E6" w:rsidRPr="00404A50" w:rsidRDefault="00A752E6" w:rsidP="00B11BE9">
            <w:pPr>
              <w:pStyle w:val="ConsPlusNormal"/>
              <w:rPr>
                <w:sz w:val="20"/>
                <w:szCs w:val="20"/>
              </w:rPr>
            </w:pPr>
            <w:r w:rsidRPr="00404A50">
              <w:rPr>
                <w:sz w:val="20"/>
                <w:szCs w:val="20"/>
              </w:rPr>
              <w:t>137.</w:t>
            </w:r>
          </w:p>
        </w:tc>
        <w:tc>
          <w:tcPr>
            <w:tcW w:w="5120" w:type="dxa"/>
            <w:tcBorders>
              <w:top w:val="single" w:sz="4" w:space="0" w:color="auto"/>
              <w:left w:val="single" w:sz="4" w:space="0" w:color="auto"/>
              <w:bottom w:val="single" w:sz="4" w:space="0" w:color="auto"/>
              <w:right w:val="single" w:sz="4" w:space="0" w:color="auto"/>
            </w:tcBorders>
          </w:tcPr>
          <w:p w14:paraId="0AC61647"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Радиатор панельный</w:t>
            </w:r>
          </w:p>
        </w:tc>
        <w:tc>
          <w:tcPr>
            <w:tcW w:w="1418" w:type="dxa"/>
            <w:tcBorders>
              <w:top w:val="single" w:sz="4" w:space="0" w:color="auto"/>
              <w:left w:val="single" w:sz="4" w:space="0" w:color="auto"/>
              <w:bottom w:val="single" w:sz="4" w:space="0" w:color="auto"/>
              <w:right w:val="single" w:sz="4" w:space="0" w:color="auto"/>
            </w:tcBorders>
          </w:tcPr>
          <w:p w14:paraId="6C5163E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9719086"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C219CD" w14:textId="77777777" w:rsidR="00A752E6" w:rsidRPr="00404A50" w:rsidRDefault="00A752E6" w:rsidP="00B11BE9">
            <w:pPr>
              <w:pStyle w:val="ConsPlusNormal"/>
              <w:rPr>
                <w:sz w:val="20"/>
                <w:szCs w:val="20"/>
              </w:rPr>
            </w:pPr>
            <w:r w:rsidRPr="00404A50">
              <w:rPr>
                <w:sz w:val="20"/>
                <w:szCs w:val="20"/>
              </w:rPr>
              <w:t>25 020,00</w:t>
            </w:r>
          </w:p>
        </w:tc>
      </w:tr>
      <w:tr w:rsidR="00A752E6" w:rsidRPr="00404A50" w14:paraId="761BD570"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5F425E1" w14:textId="77777777" w:rsidR="00A752E6" w:rsidRPr="00404A50" w:rsidRDefault="00A752E6" w:rsidP="00B11BE9">
            <w:pPr>
              <w:pStyle w:val="ConsPlusNormal"/>
              <w:rPr>
                <w:sz w:val="20"/>
                <w:szCs w:val="20"/>
              </w:rPr>
            </w:pPr>
            <w:r w:rsidRPr="00404A50">
              <w:rPr>
                <w:sz w:val="20"/>
                <w:szCs w:val="20"/>
              </w:rPr>
              <w:t>138.</w:t>
            </w:r>
          </w:p>
        </w:tc>
        <w:tc>
          <w:tcPr>
            <w:tcW w:w="5120" w:type="dxa"/>
            <w:tcBorders>
              <w:top w:val="single" w:sz="4" w:space="0" w:color="auto"/>
              <w:left w:val="single" w:sz="4" w:space="0" w:color="auto"/>
              <w:bottom w:val="single" w:sz="4" w:space="0" w:color="auto"/>
              <w:right w:val="single" w:sz="4" w:space="0" w:color="auto"/>
            </w:tcBorders>
          </w:tcPr>
          <w:p w14:paraId="025DD8D9" w14:textId="77777777" w:rsidR="00A752E6" w:rsidRPr="00404A50" w:rsidRDefault="00A752E6" w:rsidP="00404A50">
            <w:pPr>
              <w:spacing w:after="0" w:line="240" w:lineRule="auto"/>
              <w:rPr>
                <w:rFonts w:ascii="Times New Roman" w:hAnsi="Times New Roman" w:cs="Times New Roman"/>
                <w:sz w:val="20"/>
                <w:szCs w:val="20"/>
              </w:rPr>
            </w:pPr>
            <w:proofErr w:type="spellStart"/>
            <w:r w:rsidRPr="00404A50">
              <w:rPr>
                <w:rFonts w:ascii="Times New Roman" w:hAnsi="Times New Roman" w:cs="Times New Roman"/>
                <w:sz w:val="20"/>
                <w:szCs w:val="20"/>
              </w:rPr>
              <w:t>Тен</w:t>
            </w:r>
            <w:proofErr w:type="spellEnd"/>
            <w:r w:rsidRPr="00404A50">
              <w:rPr>
                <w:rFonts w:ascii="Times New Roman" w:hAnsi="Times New Roman" w:cs="Times New Roman"/>
                <w:sz w:val="20"/>
                <w:szCs w:val="20"/>
              </w:rPr>
              <w:t xml:space="preserve"> для бойлера</w:t>
            </w:r>
          </w:p>
        </w:tc>
        <w:tc>
          <w:tcPr>
            <w:tcW w:w="1418" w:type="dxa"/>
            <w:tcBorders>
              <w:top w:val="single" w:sz="4" w:space="0" w:color="auto"/>
              <w:left w:val="single" w:sz="4" w:space="0" w:color="auto"/>
              <w:bottom w:val="single" w:sz="4" w:space="0" w:color="auto"/>
              <w:right w:val="single" w:sz="4" w:space="0" w:color="auto"/>
            </w:tcBorders>
          </w:tcPr>
          <w:p w14:paraId="6554A17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AC371F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F87E8E" w14:textId="77777777" w:rsidR="00A752E6" w:rsidRPr="00404A50" w:rsidRDefault="00A752E6" w:rsidP="00B11BE9">
            <w:pPr>
              <w:pStyle w:val="ConsPlusNormal"/>
              <w:rPr>
                <w:sz w:val="20"/>
                <w:szCs w:val="20"/>
              </w:rPr>
            </w:pPr>
            <w:r w:rsidRPr="00404A50">
              <w:rPr>
                <w:sz w:val="20"/>
                <w:szCs w:val="20"/>
              </w:rPr>
              <w:t>1 475,00</w:t>
            </w:r>
          </w:p>
        </w:tc>
      </w:tr>
      <w:tr w:rsidR="00A752E6" w:rsidRPr="00404A50" w14:paraId="2203BB8F"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4D8314F" w14:textId="77777777" w:rsidR="00A752E6" w:rsidRPr="00404A50" w:rsidRDefault="00A752E6" w:rsidP="00B11BE9">
            <w:pPr>
              <w:pStyle w:val="ConsPlusNormal"/>
              <w:rPr>
                <w:sz w:val="20"/>
                <w:szCs w:val="20"/>
              </w:rPr>
            </w:pPr>
            <w:r w:rsidRPr="00404A50">
              <w:rPr>
                <w:sz w:val="20"/>
                <w:szCs w:val="20"/>
              </w:rPr>
              <w:t>139.</w:t>
            </w:r>
          </w:p>
        </w:tc>
        <w:tc>
          <w:tcPr>
            <w:tcW w:w="5120" w:type="dxa"/>
            <w:tcBorders>
              <w:top w:val="single" w:sz="4" w:space="0" w:color="auto"/>
              <w:left w:val="single" w:sz="4" w:space="0" w:color="auto"/>
              <w:bottom w:val="single" w:sz="4" w:space="0" w:color="auto"/>
              <w:right w:val="single" w:sz="4" w:space="0" w:color="auto"/>
            </w:tcBorders>
          </w:tcPr>
          <w:p w14:paraId="14E874D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Тесьма золотая</w:t>
            </w:r>
          </w:p>
        </w:tc>
        <w:tc>
          <w:tcPr>
            <w:tcW w:w="1418" w:type="dxa"/>
            <w:tcBorders>
              <w:top w:val="single" w:sz="4" w:space="0" w:color="auto"/>
              <w:left w:val="single" w:sz="4" w:space="0" w:color="auto"/>
              <w:bottom w:val="single" w:sz="4" w:space="0" w:color="auto"/>
              <w:right w:val="single" w:sz="4" w:space="0" w:color="auto"/>
            </w:tcBorders>
          </w:tcPr>
          <w:p w14:paraId="34D777CF"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91C04E9"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F527C6" w14:textId="77777777" w:rsidR="00A752E6" w:rsidRPr="00404A50" w:rsidRDefault="00A752E6" w:rsidP="00B11BE9">
            <w:pPr>
              <w:pStyle w:val="ConsPlusNormal"/>
              <w:rPr>
                <w:sz w:val="20"/>
                <w:szCs w:val="20"/>
              </w:rPr>
            </w:pPr>
            <w:r w:rsidRPr="00404A50">
              <w:rPr>
                <w:sz w:val="20"/>
                <w:szCs w:val="20"/>
              </w:rPr>
              <w:t>9 419,98</w:t>
            </w:r>
          </w:p>
        </w:tc>
      </w:tr>
      <w:tr w:rsidR="00A752E6" w:rsidRPr="00404A50" w14:paraId="0BD471BB"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043F349F" w14:textId="77777777" w:rsidR="00A752E6" w:rsidRPr="00404A50" w:rsidRDefault="00A752E6" w:rsidP="00B11BE9">
            <w:pPr>
              <w:pStyle w:val="ConsPlusNormal"/>
              <w:rPr>
                <w:sz w:val="20"/>
                <w:szCs w:val="20"/>
              </w:rPr>
            </w:pPr>
            <w:r w:rsidRPr="00404A50">
              <w:rPr>
                <w:sz w:val="20"/>
                <w:szCs w:val="20"/>
              </w:rPr>
              <w:t>140.</w:t>
            </w:r>
          </w:p>
        </w:tc>
        <w:tc>
          <w:tcPr>
            <w:tcW w:w="5120" w:type="dxa"/>
            <w:tcBorders>
              <w:top w:val="single" w:sz="4" w:space="0" w:color="auto"/>
              <w:left w:val="single" w:sz="4" w:space="0" w:color="auto"/>
              <w:bottom w:val="single" w:sz="4" w:space="0" w:color="auto"/>
              <w:right w:val="single" w:sz="4" w:space="0" w:color="auto"/>
            </w:tcBorders>
          </w:tcPr>
          <w:p w14:paraId="07D258CF"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Тесьма золото</w:t>
            </w:r>
          </w:p>
        </w:tc>
        <w:tc>
          <w:tcPr>
            <w:tcW w:w="1418" w:type="dxa"/>
            <w:tcBorders>
              <w:top w:val="single" w:sz="4" w:space="0" w:color="auto"/>
              <w:left w:val="single" w:sz="4" w:space="0" w:color="auto"/>
              <w:bottom w:val="single" w:sz="4" w:space="0" w:color="auto"/>
              <w:right w:val="single" w:sz="4" w:space="0" w:color="auto"/>
            </w:tcBorders>
          </w:tcPr>
          <w:p w14:paraId="2BA5B4A6"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F1007AB"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02E9E8" w14:textId="77777777" w:rsidR="00A752E6" w:rsidRPr="00404A50" w:rsidRDefault="00A752E6" w:rsidP="00B11BE9">
            <w:pPr>
              <w:pStyle w:val="ConsPlusNormal"/>
              <w:rPr>
                <w:sz w:val="20"/>
                <w:szCs w:val="20"/>
              </w:rPr>
            </w:pPr>
            <w:r w:rsidRPr="00404A50">
              <w:rPr>
                <w:sz w:val="20"/>
                <w:szCs w:val="20"/>
              </w:rPr>
              <w:t>2 693,73</w:t>
            </w:r>
          </w:p>
        </w:tc>
      </w:tr>
      <w:tr w:rsidR="00A752E6" w:rsidRPr="00404A50" w14:paraId="20495325"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701BBD91" w14:textId="77777777" w:rsidR="00A752E6" w:rsidRPr="00404A50" w:rsidRDefault="00A752E6" w:rsidP="00B11BE9">
            <w:pPr>
              <w:pStyle w:val="ConsPlusNormal"/>
              <w:rPr>
                <w:sz w:val="20"/>
                <w:szCs w:val="20"/>
              </w:rPr>
            </w:pPr>
            <w:r w:rsidRPr="00404A50">
              <w:rPr>
                <w:sz w:val="20"/>
                <w:szCs w:val="20"/>
              </w:rPr>
              <w:t>141.</w:t>
            </w:r>
          </w:p>
        </w:tc>
        <w:tc>
          <w:tcPr>
            <w:tcW w:w="5120" w:type="dxa"/>
            <w:tcBorders>
              <w:top w:val="single" w:sz="4" w:space="0" w:color="auto"/>
              <w:left w:val="single" w:sz="4" w:space="0" w:color="auto"/>
              <w:bottom w:val="single" w:sz="4" w:space="0" w:color="auto"/>
              <w:right w:val="single" w:sz="4" w:space="0" w:color="auto"/>
            </w:tcBorders>
          </w:tcPr>
          <w:p w14:paraId="73444B13"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Фон для венка ритуального</w:t>
            </w:r>
          </w:p>
        </w:tc>
        <w:tc>
          <w:tcPr>
            <w:tcW w:w="1418" w:type="dxa"/>
            <w:tcBorders>
              <w:top w:val="single" w:sz="4" w:space="0" w:color="auto"/>
              <w:left w:val="single" w:sz="4" w:space="0" w:color="auto"/>
              <w:bottom w:val="single" w:sz="4" w:space="0" w:color="auto"/>
              <w:right w:val="single" w:sz="4" w:space="0" w:color="auto"/>
            </w:tcBorders>
          </w:tcPr>
          <w:p w14:paraId="1E010B38"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9182BCD"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5523C1" w14:textId="77777777" w:rsidR="00A752E6" w:rsidRPr="00404A50" w:rsidRDefault="00A752E6" w:rsidP="00B11BE9">
            <w:pPr>
              <w:pStyle w:val="ConsPlusNormal"/>
              <w:rPr>
                <w:sz w:val="20"/>
                <w:szCs w:val="20"/>
              </w:rPr>
            </w:pPr>
            <w:r w:rsidRPr="00404A50">
              <w:rPr>
                <w:sz w:val="20"/>
                <w:szCs w:val="20"/>
              </w:rPr>
              <w:t>22 533,85</w:t>
            </w:r>
          </w:p>
        </w:tc>
      </w:tr>
      <w:tr w:rsidR="00A752E6" w:rsidRPr="00404A50" w14:paraId="1F5BCE55" w14:textId="77777777" w:rsidTr="003B2EF4">
        <w:tc>
          <w:tcPr>
            <w:tcW w:w="545" w:type="dxa"/>
            <w:tcBorders>
              <w:top w:val="single" w:sz="4" w:space="0" w:color="auto"/>
              <w:left w:val="single" w:sz="4" w:space="0" w:color="auto"/>
              <w:bottom w:val="single" w:sz="4" w:space="0" w:color="auto"/>
              <w:right w:val="single" w:sz="4" w:space="0" w:color="auto"/>
            </w:tcBorders>
          </w:tcPr>
          <w:p w14:paraId="3807767A" w14:textId="77777777" w:rsidR="00A752E6" w:rsidRPr="00404A50" w:rsidRDefault="00A752E6" w:rsidP="00404A50">
            <w:pPr>
              <w:pStyle w:val="ConsPlusNormal"/>
              <w:rPr>
                <w:sz w:val="20"/>
                <w:szCs w:val="20"/>
              </w:rPr>
            </w:pPr>
            <w:r w:rsidRPr="00404A50">
              <w:rPr>
                <w:sz w:val="20"/>
                <w:szCs w:val="20"/>
              </w:rPr>
              <w:t>142.</w:t>
            </w:r>
          </w:p>
        </w:tc>
        <w:tc>
          <w:tcPr>
            <w:tcW w:w="5120" w:type="dxa"/>
            <w:tcBorders>
              <w:top w:val="single" w:sz="4" w:space="0" w:color="auto"/>
              <w:left w:val="single" w:sz="4" w:space="0" w:color="auto"/>
              <w:bottom w:val="single" w:sz="4" w:space="0" w:color="auto"/>
              <w:right w:val="single" w:sz="4" w:space="0" w:color="auto"/>
            </w:tcBorders>
          </w:tcPr>
          <w:p w14:paraId="1E007B39" w14:textId="4F20D3C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Фон для корзины ритуальный</w:t>
            </w:r>
          </w:p>
        </w:tc>
        <w:tc>
          <w:tcPr>
            <w:tcW w:w="1418" w:type="dxa"/>
            <w:tcBorders>
              <w:top w:val="single" w:sz="4" w:space="0" w:color="auto"/>
              <w:left w:val="single" w:sz="4" w:space="0" w:color="auto"/>
              <w:bottom w:val="single" w:sz="4" w:space="0" w:color="auto"/>
              <w:right w:val="single" w:sz="4" w:space="0" w:color="auto"/>
            </w:tcBorders>
          </w:tcPr>
          <w:p w14:paraId="13840E01"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C19FD1A"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0FA5E4" w14:textId="77777777" w:rsidR="00A752E6" w:rsidRPr="00404A50" w:rsidRDefault="00A752E6" w:rsidP="00B11BE9">
            <w:pPr>
              <w:pStyle w:val="ConsPlusNormal"/>
              <w:rPr>
                <w:sz w:val="20"/>
                <w:szCs w:val="20"/>
              </w:rPr>
            </w:pPr>
            <w:r w:rsidRPr="00404A50">
              <w:rPr>
                <w:sz w:val="20"/>
                <w:szCs w:val="20"/>
              </w:rPr>
              <w:t>55 500,00</w:t>
            </w:r>
          </w:p>
        </w:tc>
      </w:tr>
      <w:tr w:rsidR="00A752E6" w:rsidRPr="00404A50" w14:paraId="6FB1E4DA" w14:textId="77777777" w:rsidTr="003B2EF4">
        <w:tc>
          <w:tcPr>
            <w:tcW w:w="545" w:type="dxa"/>
            <w:tcBorders>
              <w:top w:val="single" w:sz="4" w:space="0" w:color="auto"/>
              <w:left w:val="single" w:sz="4" w:space="0" w:color="auto"/>
              <w:bottom w:val="single" w:sz="4" w:space="0" w:color="auto"/>
              <w:right w:val="single" w:sz="4" w:space="0" w:color="auto"/>
            </w:tcBorders>
            <w:vAlign w:val="center"/>
          </w:tcPr>
          <w:p w14:paraId="200756B1" w14:textId="77777777" w:rsidR="00A752E6" w:rsidRPr="00404A50" w:rsidRDefault="00A752E6" w:rsidP="00B11BE9">
            <w:pPr>
              <w:pStyle w:val="ConsPlusNormal"/>
              <w:rPr>
                <w:sz w:val="20"/>
                <w:szCs w:val="20"/>
              </w:rPr>
            </w:pPr>
            <w:r w:rsidRPr="00404A50">
              <w:rPr>
                <w:sz w:val="20"/>
                <w:szCs w:val="20"/>
              </w:rPr>
              <w:t>143.</w:t>
            </w:r>
          </w:p>
        </w:tc>
        <w:tc>
          <w:tcPr>
            <w:tcW w:w="5120" w:type="dxa"/>
            <w:tcBorders>
              <w:top w:val="single" w:sz="4" w:space="0" w:color="auto"/>
              <w:left w:val="single" w:sz="4" w:space="0" w:color="auto"/>
              <w:bottom w:val="single" w:sz="4" w:space="0" w:color="auto"/>
              <w:right w:val="single" w:sz="4" w:space="0" w:color="auto"/>
            </w:tcBorders>
          </w:tcPr>
          <w:p w14:paraId="54958689" w14:textId="77777777" w:rsidR="00A752E6" w:rsidRPr="00404A50" w:rsidRDefault="00A752E6" w:rsidP="00404A50">
            <w:pPr>
              <w:spacing w:after="0" w:line="240" w:lineRule="auto"/>
              <w:rPr>
                <w:rFonts w:ascii="Times New Roman" w:hAnsi="Times New Roman" w:cs="Times New Roman"/>
                <w:sz w:val="20"/>
                <w:szCs w:val="20"/>
              </w:rPr>
            </w:pPr>
            <w:r w:rsidRPr="00404A50">
              <w:rPr>
                <w:rFonts w:ascii="Times New Roman" w:hAnsi="Times New Roman" w:cs="Times New Roman"/>
                <w:sz w:val="20"/>
                <w:szCs w:val="20"/>
              </w:rPr>
              <w:t xml:space="preserve">Цветы </w:t>
            </w:r>
            <w:proofErr w:type="spellStart"/>
            <w:r w:rsidRPr="00404A50">
              <w:rPr>
                <w:rFonts w:ascii="Times New Roman" w:hAnsi="Times New Roman" w:cs="Times New Roman"/>
                <w:sz w:val="20"/>
                <w:szCs w:val="20"/>
              </w:rPr>
              <w:t>искуственные</w:t>
            </w:r>
            <w:proofErr w:type="spellEnd"/>
          </w:p>
        </w:tc>
        <w:tc>
          <w:tcPr>
            <w:tcW w:w="1418" w:type="dxa"/>
            <w:tcBorders>
              <w:top w:val="single" w:sz="4" w:space="0" w:color="auto"/>
              <w:left w:val="single" w:sz="4" w:space="0" w:color="auto"/>
              <w:bottom w:val="single" w:sz="4" w:space="0" w:color="auto"/>
              <w:right w:val="single" w:sz="4" w:space="0" w:color="auto"/>
            </w:tcBorders>
          </w:tcPr>
          <w:p w14:paraId="0757257E" w14:textId="77777777" w:rsidR="00A752E6" w:rsidRPr="00404A50" w:rsidRDefault="00A752E6" w:rsidP="00B11BE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545FF95" w14:textId="77777777" w:rsidR="00A752E6" w:rsidRPr="00404A50" w:rsidRDefault="00A752E6" w:rsidP="00B11BE9">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96AC26E" w14:textId="77777777" w:rsidR="00A752E6" w:rsidRPr="00404A50" w:rsidRDefault="00A752E6" w:rsidP="00B11BE9">
            <w:pPr>
              <w:pStyle w:val="ConsPlusNormal"/>
              <w:rPr>
                <w:sz w:val="20"/>
                <w:szCs w:val="20"/>
              </w:rPr>
            </w:pPr>
            <w:r w:rsidRPr="00404A50">
              <w:rPr>
                <w:sz w:val="20"/>
                <w:szCs w:val="20"/>
              </w:rPr>
              <w:t>9 690,18</w:t>
            </w:r>
          </w:p>
        </w:tc>
      </w:tr>
    </w:tbl>
    <w:p w14:paraId="0939ACFD" w14:textId="77777777" w:rsidR="00404A50" w:rsidRPr="003B2EF4" w:rsidRDefault="00404A50" w:rsidP="003B2EF4">
      <w:pPr>
        <w:pStyle w:val="ConsPlusNormal"/>
        <w:rPr>
          <w:sz w:val="10"/>
          <w:szCs w:val="10"/>
        </w:rPr>
      </w:pPr>
    </w:p>
    <w:p w14:paraId="6FBC5B73" w14:textId="77777777" w:rsidR="00A752E6" w:rsidRPr="00404A50" w:rsidRDefault="00A752E6" w:rsidP="00B11BE9">
      <w:pPr>
        <w:pStyle w:val="ConsPlusNormal"/>
        <w:jc w:val="center"/>
      </w:pPr>
      <w:r w:rsidRPr="00404A50">
        <w:t>8. Денежные средства:</w:t>
      </w:r>
    </w:p>
    <w:p w14:paraId="6A718C76" w14:textId="08705AD5" w:rsidR="00404A50" w:rsidRPr="00404A50" w:rsidRDefault="00A752E6" w:rsidP="00B11BE9">
      <w:pPr>
        <w:pStyle w:val="ConsPlusNormal"/>
        <w:jc w:val="center"/>
      </w:pPr>
      <w:r w:rsidRPr="00404A50">
        <w:t>8.1. Касса: 136 тыс. руб</w:t>
      </w:r>
      <w:r w:rsidR="003B2EF4">
        <w:t>.</w:t>
      </w:r>
    </w:p>
    <w:p w14:paraId="280D40A4" w14:textId="6A30BA8C" w:rsidR="00A752E6" w:rsidRPr="00404A50" w:rsidRDefault="00A752E6" w:rsidP="00B11BE9">
      <w:pPr>
        <w:pStyle w:val="ConsPlusNormal"/>
        <w:jc w:val="center"/>
      </w:pPr>
      <w:r w:rsidRPr="00404A50">
        <w:t>(стоимость по промежуточному балансу на ноябрь 2024).</w:t>
      </w:r>
    </w:p>
    <w:p w14:paraId="1F75A2C8" w14:textId="1DE8F04F" w:rsidR="00A752E6" w:rsidRPr="00404A50" w:rsidRDefault="00A752E6" w:rsidP="00404A50">
      <w:pPr>
        <w:widowControl w:val="0"/>
        <w:autoSpaceDE w:val="0"/>
        <w:autoSpaceDN w:val="0"/>
        <w:adjustRightInd w:val="0"/>
        <w:spacing w:after="0" w:line="240" w:lineRule="auto"/>
        <w:jc w:val="center"/>
        <w:rPr>
          <w:rFonts w:ascii="Times New Roman" w:hAnsi="Times New Roman" w:cs="Times New Roman"/>
          <w:sz w:val="24"/>
          <w:szCs w:val="24"/>
        </w:rPr>
      </w:pPr>
      <w:r w:rsidRPr="00404A50">
        <w:rPr>
          <w:rFonts w:ascii="Times New Roman" w:hAnsi="Times New Roman" w:cs="Times New Roman"/>
          <w:sz w:val="24"/>
          <w:szCs w:val="24"/>
        </w:rPr>
        <w:t>8.1.2. Переводы в пути - 40 тыс. руб.</w:t>
      </w:r>
    </w:p>
    <w:p w14:paraId="3907F86A" w14:textId="57331A4D" w:rsidR="00A752E6" w:rsidRPr="00404A50" w:rsidRDefault="00A752E6" w:rsidP="00B11BE9">
      <w:pPr>
        <w:pStyle w:val="ConsPlusNormal"/>
        <w:jc w:val="center"/>
      </w:pPr>
      <w:r w:rsidRPr="00404A50">
        <w:t>8.2. Расчетные счета: 829 тыс. руб</w:t>
      </w:r>
      <w:r w:rsidR="003B2EF4">
        <w:t>.</w:t>
      </w:r>
      <w:r w:rsidRPr="00404A50">
        <w:t xml:space="preserve"> (стоимость по промежуточному балансу на ноябрь 2024).</w:t>
      </w:r>
    </w:p>
    <w:p w14:paraId="48BC2A6A" w14:textId="75B40576" w:rsidR="003B2EF4" w:rsidRPr="00404A50" w:rsidRDefault="00A752E6" w:rsidP="003B2EF4">
      <w:pPr>
        <w:pStyle w:val="ConsPlusNormal"/>
        <w:jc w:val="center"/>
      </w:pPr>
      <w:r w:rsidRPr="00404A50">
        <w:t>9. Финансовые вложения: нет.</w:t>
      </w:r>
    </w:p>
    <w:p w14:paraId="37EF623E" w14:textId="77777777" w:rsidR="00A752E6" w:rsidRPr="00404A50" w:rsidRDefault="00A752E6" w:rsidP="00B11BE9">
      <w:pPr>
        <w:pStyle w:val="ConsPlusNormal"/>
        <w:jc w:val="center"/>
      </w:pPr>
      <w:r w:rsidRPr="00404A50">
        <w:t>10. Дебиторская задолженность:</w:t>
      </w:r>
    </w:p>
    <w:p w14:paraId="7598B8F7" w14:textId="77777777" w:rsidR="00A752E6" w:rsidRPr="00404A50" w:rsidRDefault="00A752E6" w:rsidP="00B11BE9">
      <w:pPr>
        <w:pStyle w:val="ConsPlusNormal"/>
        <w:jc w:val="center"/>
      </w:pPr>
      <w:r w:rsidRPr="00404A50">
        <w:t>10.1. Долгосрочная задолженность: нет</w:t>
      </w:r>
    </w:p>
    <w:p w14:paraId="7EFCD0C4" w14:textId="77777777" w:rsidR="00A752E6" w:rsidRPr="00404A50" w:rsidRDefault="00A752E6" w:rsidP="00B11BE9">
      <w:pPr>
        <w:pStyle w:val="ConsPlusNormal"/>
        <w:jc w:val="center"/>
      </w:pPr>
      <w:r w:rsidRPr="00404A50">
        <w:t>10.2. Краткосрочная задолженность: нет.</w:t>
      </w:r>
    </w:p>
    <w:p w14:paraId="43E1E4EA" w14:textId="77777777" w:rsidR="00A752E6" w:rsidRPr="003B2EF4" w:rsidRDefault="00A752E6" w:rsidP="00B11BE9">
      <w:pPr>
        <w:pStyle w:val="ConsPlusNormal"/>
        <w:ind w:firstLine="540"/>
        <w:jc w:val="both"/>
        <w:rPr>
          <w:sz w:val="10"/>
          <w:szCs w:val="10"/>
        </w:rPr>
      </w:pPr>
    </w:p>
    <w:p w14:paraId="481244B5" w14:textId="77777777" w:rsidR="00A752E6" w:rsidRPr="00404A50" w:rsidRDefault="00A752E6" w:rsidP="00B11BE9">
      <w:pPr>
        <w:pStyle w:val="ConsPlusNormal"/>
        <w:jc w:val="center"/>
      </w:pPr>
      <w:r w:rsidRPr="00404A50">
        <w:t>11. Прочие активы: нет</w:t>
      </w:r>
    </w:p>
    <w:p w14:paraId="7FE2B622" w14:textId="77777777" w:rsidR="00A752E6" w:rsidRPr="00404A50" w:rsidRDefault="00A752E6" w:rsidP="00B11BE9">
      <w:pPr>
        <w:pStyle w:val="ConsPlusNormal"/>
        <w:jc w:val="center"/>
      </w:pPr>
      <w:r w:rsidRPr="00404A50">
        <w:t>12. Долгосрочные обязательства:</w:t>
      </w:r>
    </w:p>
    <w:p w14:paraId="37722326" w14:textId="77777777" w:rsidR="00A752E6" w:rsidRPr="003B2EF4" w:rsidRDefault="00A752E6" w:rsidP="00B11BE9">
      <w:pPr>
        <w:pStyle w:val="ConsPlusNormal"/>
        <w:ind w:firstLine="540"/>
        <w:jc w:val="both"/>
        <w:rPr>
          <w:sz w:val="10"/>
          <w:szCs w:val="10"/>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8"/>
        <w:gridCol w:w="1837"/>
        <w:gridCol w:w="4253"/>
        <w:gridCol w:w="1166"/>
        <w:gridCol w:w="1810"/>
      </w:tblGrid>
      <w:tr w:rsidR="00A752E6" w:rsidRPr="00404A50" w14:paraId="5C15541B" w14:textId="77777777" w:rsidTr="003B2EF4">
        <w:tc>
          <w:tcPr>
            <w:tcW w:w="568" w:type="dxa"/>
            <w:tcBorders>
              <w:top w:val="single" w:sz="4" w:space="0" w:color="auto"/>
              <w:left w:val="single" w:sz="4" w:space="0" w:color="auto"/>
              <w:bottom w:val="single" w:sz="4" w:space="0" w:color="auto"/>
              <w:right w:val="single" w:sz="4" w:space="0" w:color="auto"/>
            </w:tcBorders>
          </w:tcPr>
          <w:p w14:paraId="30BB38C1" w14:textId="2BC33189" w:rsidR="00A752E6" w:rsidRPr="00404A50" w:rsidRDefault="00404A50" w:rsidP="00B11BE9">
            <w:pPr>
              <w:pStyle w:val="ConsPlusNormal"/>
              <w:jc w:val="center"/>
              <w:rPr>
                <w:sz w:val="20"/>
                <w:szCs w:val="20"/>
              </w:rPr>
            </w:pPr>
            <w:r>
              <w:rPr>
                <w:sz w:val="20"/>
                <w:szCs w:val="20"/>
              </w:rPr>
              <w:t>№</w:t>
            </w:r>
            <w:r w:rsidR="00A752E6" w:rsidRPr="00404A50">
              <w:rPr>
                <w:sz w:val="20"/>
                <w:szCs w:val="20"/>
              </w:rPr>
              <w:t xml:space="preserve"> п/п</w:t>
            </w:r>
          </w:p>
        </w:tc>
        <w:tc>
          <w:tcPr>
            <w:tcW w:w="1837" w:type="dxa"/>
            <w:tcBorders>
              <w:top w:val="single" w:sz="4" w:space="0" w:color="auto"/>
              <w:bottom w:val="single" w:sz="4" w:space="0" w:color="auto"/>
              <w:right w:val="single" w:sz="4" w:space="0" w:color="auto"/>
            </w:tcBorders>
          </w:tcPr>
          <w:p w14:paraId="197D16B0" w14:textId="77777777" w:rsidR="00A752E6" w:rsidRPr="00404A50" w:rsidRDefault="00A752E6" w:rsidP="00B11BE9">
            <w:pPr>
              <w:pStyle w:val="ConsPlusNormal"/>
              <w:jc w:val="center"/>
              <w:rPr>
                <w:sz w:val="20"/>
                <w:szCs w:val="20"/>
              </w:rPr>
            </w:pPr>
            <w:r w:rsidRPr="00404A50">
              <w:rPr>
                <w:sz w:val="20"/>
                <w:szCs w:val="20"/>
              </w:rPr>
              <w:t>Наименование кредитора</w:t>
            </w:r>
          </w:p>
        </w:tc>
        <w:tc>
          <w:tcPr>
            <w:tcW w:w="4253" w:type="dxa"/>
            <w:tcBorders>
              <w:top w:val="single" w:sz="4" w:space="0" w:color="auto"/>
              <w:bottom w:val="single" w:sz="4" w:space="0" w:color="auto"/>
              <w:right w:val="single" w:sz="4" w:space="0" w:color="auto"/>
            </w:tcBorders>
          </w:tcPr>
          <w:p w14:paraId="6EDC17DB" w14:textId="77777777" w:rsidR="00A752E6" w:rsidRPr="00404A50" w:rsidRDefault="00A752E6" w:rsidP="00B11BE9">
            <w:pPr>
              <w:pStyle w:val="ConsPlusNormal"/>
              <w:jc w:val="center"/>
              <w:rPr>
                <w:sz w:val="20"/>
                <w:szCs w:val="20"/>
              </w:rPr>
            </w:pPr>
            <w:r w:rsidRPr="00404A50">
              <w:rPr>
                <w:sz w:val="20"/>
                <w:szCs w:val="20"/>
              </w:rPr>
              <w:t>Основание возникновения (договор, его номер и дата, вексель, иное)</w:t>
            </w:r>
          </w:p>
        </w:tc>
        <w:tc>
          <w:tcPr>
            <w:tcW w:w="1166" w:type="dxa"/>
            <w:tcBorders>
              <w:top w:val="single" w:sz="4" w:space="0" w:color="auto"/>
              <w:bottom w:val="single" w:sz="4" w:space="0" w:color="auto"/>
              <w:right w:val="single" w:sz="4" w:space="0" w:color="auto"/>
            </w:tcBorders>
          </w:tcPr>
          <w:p w14:paraId="0C8C1610" w14:textId="77777777" w:rsidR="00A752E6" w:rsidRPr="00404A50" w:rsidRDefault="00A752E6" w:rsidP="00B11BE9">
            <w:pPr>
              <w:pStyle w:val="ConsPlusNormal"/>
              <w:jc w:val="center"/>
              <w:rPr>
                <w:sz w:val="20"/>
                <w:szCs w:val="20"/>
              </w:rPr>
            </w:pPr>
            <w:r w:rsidRPr="00404A50">
              <w:rPr>
                <w:sz w:val="20"/>
                <w:szCs w:val="20"/>
              </w:rPr>
              <w:t>Дата исполнения</w:t>
            </w:r>
          </w:p>
        </w:tc>
        <w:tc>
          <w:tcPr>
            <w:tcW w:w="1810" w:type="dxa"/>
            <w:tcBorders>
              <w:top w:val="single" w:sz="4" w:space="0" w:color="auto"/>
              <w:bottom w:val="single" w:sz="4" w:space="0" w:color="auto"/>
              <w:right w:val="single" w:sz="4" w:space="0" w:color="auto"/>
            </w:tcBorders>
          </w:tcPr>
          <w:p w14:paraId="75370DB2" w14:textId="77777777" w:rsidR="00A752E6" w:rsidRPr="00404A50" w:rsidRDefault="00A752E6" w:rsidP="00B11BE9">
            <w:pPr>
              <w:pStyle w:val="ConsPlusNormal"/>
              <w:jc w:val="center"/>
              <w:rPr>
                <w:sz w:val="20"/>
                <w:szCs w:val="20"/>
              </w:rPr>
            </w:pPr>
            <w:r w:rsidRPr="00404A50">
              <w:rPr>
                <w:sz w:val="20"/>
                <w:szCs w:val="20"/>
              </w:rPr>
              <w:t>Стоимость по промежуточному балансу на ноябрь 2024, тыс. руб.</w:t>
            </w:r>
          </w:p>
        </w:tc>
      </w:tr>
      <w:tr w:rsidR="00A752E6" w:rsidRPr="00404A50" w14:paraId="7F9AFC21" w14:textId="77777777" w:rsidTr="003B2EF4">
        <w:tc>
          <w:tcPr>
            <w:tcW w:w="568" w:type="dxa"/>
            <w:tcBorders>
              <w:top w:val="single" w:sz="4" w:space="0" w:color="auto"/>
              <w:left w:val="single" w:sz="4" w:space="0" w:color="auto"/>
              <w:bottom w:val="single" w:sz="4" w:space="0" w:color="auto"/>
              <w:right w:val="single" w:sz="4" w:space="0" w:color="auto"/>
            </w:tcBorders>
          </w:tcPr>
          <w:p w14:paraId="3948861F" w14:textId="77777777" w:rsidR="00A752E6" w:rsidRPr="00404A50" w:rsidRDefault="00A752E6" w:rsidP="00B11BE9">
            <w:pPr>
              <w:pStyle w:val="ConsPlusNormal"/>
              <w:jc w:val="center"/>
              <w:rPr>
                <w:sz w:val="20"/>
                <w:szCs w:val="20"/>
              </w:rPr>
            </w:pPr>
            <w:r w:rsidRPr="00404A50">
              <w:rPr>
                <w:sz w:val="20"/>
                <w:szCs w:val="20"/>
              </w:rPr>
              <w:t>1</w:t>
            </w:r>
          </w:p>
        </w:tc>
        <w:tc>
          <w:tcPr>
            <w:tcW w:w="1837" w:type="dxa"/>
            <w:tcBorders>
              <w:top w:val="single" w:sz="4" w:space="0" w:color="auto"/>
              <w:bottom w:val="single" w:sz="4" w:space="0" w:color="auto"/>
              <w:right w:val="single" w:sz="4" w:space="0" w:color="auto"/>
            </w:tcBorders>
          </w:tcPr>
          <w:p w14:paraId="2E4E25D6" w14:textId="77777777" w:rsidR="00A752E6" w:rsidRPr="00404A50" w:rsidRDefault="00A752E6" w:rsidP="00B11BE9">
            <w:pPr>
              <w:pStyle w:val="ConsPlusNormal"/>
              <w:jc w:val="center"/>
              <w:rPr>
                <w:sz w:val="20"/>
                <w:szCs w:val="20"/>
              </w:rPr>
            </w:pPr>
            <w:r w:rsidRPr="00404A50">
              <w:rPr>
                <w:sz w:val="20"/>
                <w:szCs w:val="20"/>
              </w:rPr>
              <w:t>2</w:t>
            </w:r>
          </w:p>
        </w:tc>
        <w:tc>
          <w:tcPr>
            <w:tcW w:w="4253" w:type="dxa"/>
            <w:tcBorders>
              <w:top w:val="single" w:sz="4" w:space="0" w:color="auto"/>
              <w:bottom w:val="single" w:sz="4" w:space="0" w:color="auto"/>
              <w:right w:val="single" w:sz="4" w:space="0" w:color="auto"/>
            </w:tcBorders>
          </w:tcPr>
          <w:p w14:paraId="070E3CAA" w14:textId="77777777" w:rsidR="00A752E6" w:rsidRPr="00404A50" w:rsidRDefault="00A752E6" w:rsidP="00B11BE9">
            <w:pPr>
              <w:pStyle w:val="ConsPlusNormal"/>
              <w:jc w:val="center"/>
              <w:rPr>
                <w:sz w:val="20"/>
                <w:szCs w:val="20"/>
              </w:rPr>
            </w:pPr>
            <w:r w:rsidRPr="00404A50">
              <w:rPr>
                <w:sz w:val="20"/>
                <w:szCs w:val="20"/>
              </w:rPr>
              <w:t>3</w:t>
            </w:r>
          </w:p>
        </w:tc>
        <w:tc>
          <w:tcPr>
            <w:tcW w:w="1166" w:type="dxa"/>
            <w:tcBorders>
              <w:top w:val="single" w:sz="4" w:space="0" w:color="auto"/>
              <w:bottom w:val="single" w:sz="4" w:space="0" w:color="auto"/>
              <w:right w:val="single" w:sz="4" w:space="0" w:color="auto"/>
            </w:tcBorders>
          </w:tcPr>
          <w:p w14:paraId="483A08E5" w14:textId="77777777" w:rsidR="00A752E6" w:rsidRPr="00404A50" w:rsidRDefault="00A752E6" w:rsidP="00B11BE9">
            <w:pPr>
              <w:pStyle w:val="ConsPlusNormal"/>
              <w:jc w:val="center"/>
              <w:rPr>
                <w:sz w:val="20"/>
                <w:szCs w:val="20"/>
              </w:rPr>
            </w:pPr>
            <w:r w:rsidRPr="00404A50">
              <w:rPr>
                <w:sz w:val="20"/>
                <w:szCs w:val="20"/>
              </w:rPr>
              <w:t>4</w:t>
            </w:r>
          </w:p>
        </w:tc>
        <w:tc>
          <w:tcPr>
            <w:tcW w:w="1810" w:type="dxa"/>
            <w:tcBorders>
              <w:top w:val="single" w:sz="4" w:space="0" w:color="auto"/>
              <w:bottom w:val="single" w:sz="4" w:space="0" w:color="auto"/>
              <w:right w:val="single" w:sz="4" w:space="0" w:color="auto"/>
            </w:tcBorders>
          </w:tcPr>
          <w:p w14:paraId="75740970" w14:textId="77777777" w:rsidR="00A752E6" w:rsidRPr="00404A50" w:rsidRDefault="00A752E6" w:rsidP="00B11BE9">
            <w:pPr>
              <w:pStyle w:val="ConsPlusNormal"/>
              <w:jc w:val="center"/>
              <w:rPr>
                <w:sz w:val="20"/>
                <w:szCs w:val="20"/>
              </w:rPr>
            </w:pPr>
            <w:r w:rsidRPr="00404A50">
              <w:rPr>
                <w:sz w:val="20"/>
                <w:szCs w:val="20"/>
              </w:rPr>
              <w:t>5</w:t>
            </w:r>
          </w:p>
        </w:tc>
      </w:tr>
      <w:tr w:rsidR="00A752E6" w:rsidRPr="00404A50" w14:paraId="39C5809F" w14:textId="77777777" w:rsidTr="00404A50">
        <w:tc>
          <w:tcPr>
            <w:tcW w:w="9634" w:type="dxa"/>
            <w:gridSpan w:val="5"/>
            <w:tcBorders>
              <w:top w:val="single" w:sz="4" w:space="0" w:color="auto"/>
              <w:left w:val="single" w:sz="4" w:space="0" w:color="auto"/>
              <w:bottom w:val="single" w:sz="4" w:space="0" w:color="auto"/>
              <w:right w:val="single" w:sz="4" w:space="0" w:color="auto"/>
            </w:tcBorders>
          </w:tcPr>
          <w:p w14:paraId="77C7744C" w14:textId="77777777" w:rsidR="00A752E6" w:rsidRPr="00404A50" w:rsidRDefault="00A752E6" w:rsidP="00B11BE9">
            <w:pPr>
              <w:pStyle w:val="ConsPlusNormal"/>
              <w:jc w:val="center"/>
              <w:rPr>
                <w:sz w:val="20"/>
                <w:szCs w:val="20"/>
              </w:rPr>
            </w:pPr>
            <w:r w:rsidRPr="00404A50">
              <w:rPr>
                <w:sz w:val="20"/>
                <w:szCs w:val="20"/>
              </w:rPr>
              <w:t>12.1. Займы и кредиты</w:t>
            </w:r>
          </w:p>
        </w:tc>
      </w:tr>
      <w:tr w:rsidR="00A752E6" w:rsidRPr="00404A50" w14:paraId="3E247FA3" w14:textId="77777777" w:rsidTr="003B2EF4">
        <w:tc>
          <w:tcPr>
            <w:tcW w:w="568" w:type="dxa"/>
            <w:tcBorders>
              <w:top w:val="single" w:sz="4" w:space="0" w:color="auto"/>
              <w:left w:val="single" w:sz="4" w:space="0" w:color="auto"/>
              <w:bottom w:val="single" w:sz="4" w:space="0" w:color="auto"/>
              <w:right w:val="single" w:sz="4" w:space="0" w:color="auto"/>
            </w:tcBorders>
          </w:tcPr>
          <w:p w14:paraId="68E414B9" w14:textId="77777777" w:rsidR="00A752E6" w:rsidRPr="00404A50" w:rsidRDefault="00A752E6" w:rsidP="00B11BE9">
            <w:pPr>
              <w:pStyle w:val="ConsPlusNormal"/>
              <w:jc w:val="center"/>
              <w:rPr>
                <w:sz w:val="20"/>
                <w:szCs w:val="20"/>
              </w:rPr>
            </w:pPr>
          </w:p>
        </w:tc>
        <w:tc>
          <w:tcPr>
            <w:tcW w:w="1837" w:type="dxa"/>
            <w:tcBorders>
              <w:top w:val="single" w:sz="4" w:space="0" w:color="auto"/>
              <w:bottom w:val="single" w:sz="4" w:space="0" w:color="auto"/>
              <w:right w:val="single" w:sz="4" w:space="0" w:color="auto"/>
            </w:tcBorders>
          </w:tcPr>
          <w:p w14:paraId="10FBE98E" w14:textId="77777777" w:rsidR="00A752E6" w:rsidRPr="00404A50" w:rsidRDefault="00A752E6" w:rsidP="00B11BE9">
            <w:pPr>
              <w:pStyle w:val="ConsPlusNormal"/>
              <w:jc w:val="center"/>
              <w:rPr>
                <w:sz w:val="20"/>
                <w:szCs w:val="20"/>
              </w:rPr>
            </w:pPr>
            <w:r w:rsidRPr="00404A50">
              <w:rPr>
                <w:sz w:val="20"/>
                <w:szCs w:val="20"/>
              </w:rPr>
              <w:t>нет</w:t>
            </w:r>
          </w:p>
        </w:tc>
        <w:tc>
          <w:tcPr>
            <w:tcW w:w="4253" w:type="dxa"/>
            <w:tcBorders>
              <w:top w:val="single" w:sz="4" w:space="0" w:color="auto"/>
              <w:bottom w:val="single" w:sz="4" w:space="0" w:color="auto"/>
              <w:right w:val="single" w:sz="4" w:space="0" w:color="auto"/>
            </w:tcBorders>
          </w:tcPr>
          <w:p w14:paraId="2B3BB917" w14:textId="77777777" w:rsidR="00A752E6" w:rsidRPr="00404A50" w:rsidRDefault="00A752E6" w:rsidP="00B11BE9">
            <w:pPr>
              <w:pStyle w:val="ConsPlusNormal"/>
              <w:jc w:val="center"/>
              <w:rPr>
                <w:sz w:val="20"/>
                <w:szCs w:val="20"/>
              </w:rPr>
            </w:pPr>
          </w:p>
        </w:tc>
        <w:tc>
          <w:tcPr>
            <w:tcW w:w="1166" w:type="dxa"/>
            <w:tcBorders>
              <w:top w:val="single" w:sz="4" w:space="0" w:color="auto"/>
              <w:bottom w:val="single" w:sz="4" w:space="0" w:color="auto"/>
              <w:right w:val="single" w:sz="4" w:space="0" w:color="auto"/>
            </w:tcBorders>
          </w:tcPr>
          <w:p w14:paraId="2D386C4A" w14:textId="77777777" w:rsidR="00A752E6" w:rsidRPr="00404A50" w:rsidRDefault="00A752E6" w:rsidP="00B11BE9">
            <w:pPr>
              <w:pStyle w:val="ConsPlusNormal"/>
              <w:jc w:val="center"/>
              <w:rPr>
                <w:sz w:val="20"/>
                <w:szCs w:val="20"/>
              </w:rPr>
            </w:pPr>
          </w:p>
        </w:tc>
        <w:tc>
          <w:tcPr>
            <w:tcW w:w="1810" w:type="dxa"/>
            <w:tcBorders>
              <w:top w:val="single" w:sz="4" w:space="0" w:color="auto"/>
              <w:bottom w:val="single" w:sz="4" w:space="0" w:color="auto"/>
              <w:right w:val="single" w:sz="4" w:space="0" w:color="auto"/>
            </w:tcBorders>
          </w:tcPr>
          <w:p w14:paraId="689F30EA" w14:textId="77777777" w:rsidR="00A752E6" w:rsidRPr="00404A50" w:rsidRDefault="00A752E6" w:rsidP="00B11BE9">
            <w:pPr>
              <w:pStyle w:val="ConsPlusNormal"/>
              <w:jc w:val="center"/>
              <w:rPr>
                <w:sz w:val="20"/>
                <w:szCs w:val="20"/>
              </w:rPr>
            </w:pPr>
          </w:p>
        </w:tc>
      </w:tr>
      <w:tr w:rsidR="00A752E6" w:rsidRPr="00404A50" w14:paraId="7D662E91" w14:textId="77777777" w:rsidTr="00404A50">
        <w:tc>
          <w:tcPr>
            <w:tcW w:w="9634" w:type="dxa"/>
            <w:gridSpan w:val="5"/>
            <w:tcBorders>
              <w:top w:val="single" w:sz="4" w:space="0" w:color="auto"/>
              <w:left w:val="single" w:sz="4" w:space="0" w:color="auto"/>
              <w:bottom w:val="single" w:sz="4" w:space="0" w:color="auto"/>
              <w:right w:val="single" w:sz="4" w:space="0" w:color="auto"/>
            </w:tcBorders>
          </w:tcPr>
          <w:p w14:paraId="19416902" w14:textId="77777777" w:rsidR="00A752E6" w:rsidRPr="00404A50" w:rsidRDefault="00A752E6" w:rsidP="00B11BE9">
            <w:pPr>
              <w:pStyle w:val="ConsPlusNormal"/>
              <w:jc w:val="center"/>
              <w:rPr>
                <w:sz w:val="20"/>
                <w:szCs w:val="20"/>
              </w:rPr>
            </w:pPr>
            <w:r w:rsidRPr="00404A50">
              <w:rPr>
                <w:sz w:val="20"/>
                <w:szCs w:val="20"/>
              </w:rPr>
              <w:t>12.2. Прочие долгосрочные обязательства</w:t>
            </w:r>
          </w:p>
        </w:tc>
      </w:tr>
      <w:tr w:rsidR="00A752E6" w:rsidRPr="00404A50" w14:paraId="05D9F8F8" w14:textId="77777777" w:rsidTr="003B2EF4">
        <w:tc>
          <w:tcPr>
            <w:tcW w:w="568" w:type="dxa"/>
            <w:tcBorders>
              <w:top w:val="single" w:sz="4" w:space="0" w:color="auto"/>
              <w:left w:val="single" w:sz="4" w:space="0" w:color="auto"/>
              <w:bottom w:val="single" w:sz="4" w:space="0" w:color="auto"/>
              <w:right w:val="single" w:sz="4" w:space="0" w:color="auto"/>
            </w:tcBorders>
          </w:tcPr>
          <w:p w14:paraId="54155D65" w14:textId="77777777" w:rsidR="00A752E6" w:rsidRPr="00404A50" w:rsidRDefault="00A752E6" w:rsidP="00B11BE9">
            <w:pPr>
              <w:pStyle w:val="ConsPlusNormal"/>
              <w:jc w:val="center"/>
              <w:rPr>
                <w:sz w:val="20"/>
                <w:szCs w:val="20"/>
              </w:rPr>
            </w:pPr>
          </w:p>
        </w:tc>
        <w:tc>
          <w:tcPr>
            <w:tcW w:w="1837" w:type="dxa"/>
            <w:tcBorders>
              <w:top w:val="single" w:sz="4" w:space="0" w:color="auto"/>
              <w:bottom w:val="single" w:sz="4" w:space="0" w:color="auto"/>
              <w:right w:val="single" w:sz="4" w:space="0" w:color="auto"/>
            </w:tcBorders>
          </w:tcPr>
          <w:p w14:paraId="52ACDB1C" w14:textId="77777777" w:rsidR="00A752E6" w:rsidRPr="00404A50" w:rsidRDefault="00A752E6" w:rsidP="00B11BE9">
            <w:pPr>
              <w:pStyle w:val="ConsPlusNormal"/>
              <w:rPr>
                <w:sz w:val="20"/>
                <w:szCs w:val="20"/>
              </w:rPr>
            </w:pPr>
            <w:r w:rsidRPr="00404A50">
              <w:rPr>
                <w:sz w:val="20"/>
                <w:szCs w:val="20"/>
              </w:rPr>
              <w:t>Обязательства по уплате арендных платежей</w:t>
            </w:r>
          </w:p>
        </w:tc>
        <w:tc>
          <w:tcPr>
            <w:tcW w:w="4253" w:type="dxa"/>
            <w:tcBorders>
              <w:top w:val="single" w:sz="4" w:space="0" w:color="auto"/>
              <w:bottom w:val="single" w:sz="4" w:space="0" w:color="auto"/>
              <w:right w:val="single" w:sz="4" w:space="0" w:color="auto"/>
            </w:tcBorders>
          </w:tcPr>
          <w:p w14:paraId="4C5E9ED5" w14:textId="11B2350D" w:rsidR="00A752E6" w:rsidRPr="00404A50" w:rsidRDefault="00A752E6" w:rsidP="00B11BE9">
            <w:pPr>
              <w:pStyle w:val="ConsPlusNormal"/>
              <w:jc w:val="center"/>
              <w:rPr>
                <w:sz w:val="20"/>
                <w:szCs w:val="20"/>
              </w:rPr>
            </w:pPr>
            <w:r w:rsidRPr="00404A50">
              <w:rPr>
                <w:sz w:val="20"/>
                <w:szCs w:val="20"/>
              </w:rPr>
              <w:t xml:space="preserve">Договор аренды земельного участка </w:t>
            </w:r>
            <w:r w:rsidR="003B2EF4">
              <w:rPr>
                <w:sz w:val="20"/>
                <w:szCs w:val="20"/>
              </w:rPr>
              <w:t>№</w:t>
            </w:r>
            <w:r w:rsidRPr="00404A50">
              <w:rPr>
                <w:sz w:val="20"/>
                <w:szCs w:val="20"/>
              </w:rPr>
              <w:t xml:space="preserve"> 1056/09 от 23.07.2010г</w:t>
            </w:r>
          </w:p>
          <w:p w14:paraId="65002D2A" w14:textId="1EC3ADEF" w:rsidR="00A752E6" w:rsidRPr="00404A50" w:rsidRDefault="00A752E6" w:rsidP="00B11BE9">
            <w:pPr>
              <w:pStyle w:val="ConsPlusNormal"/>
              <w:jc w:val="center"/>
              <w:rPr>
                <w:sz w:val="20"/>
                <w:szCs w:val="20"/>
              </w:rPr>
            </w:pPr>
            <w:r w:rsidRPr="00404A50">
              <w:rPr>
                <w:sz w:val="20"/>
                <w:szCs w:val="20"/>
              </w:rPr>
              <w:t xml:space="preserve">Договор аренды земельного участка </w:t>
            </w:r>
            <w:r w:rsidR="003B2EF4">
              <w:rPr>
                <w:sz w:val="20"/>
                <w:szCs w:val="20"/>
              </w:rPr>
              <w:t>№</w:t>
            </w:r>
            <w:r w:rsidRPr="00404A50">
              <w:rPr>
                <w:sz w:val="20"/>
                <w:szCs w:val="20"/>
              </w:rPr>
              <w:t xml:space="preserve"> 47/24 от 20.09.2024г</w:t>
            </w:r>
          </w:p>
        </w:tc>
        <w:tc>
          <w:tcPr>
            <w:tcW w:w="1166" w:type="dxa"/>
            <w:tcBorders>
              <w:top w:val="single" w:sz="4" w:space="0" w:color="auto"/>
              <w:bottom w:val="single" w:sz="4" w:space="0" w:color="auto"/>
              <w:right w:val="single" w:sz="4" w:space="0" w:color="auto"/>
            </w:tcBorders>
          </w:tcPr>
          <w:p w14:paraId="52D191A7" w14:textId="77777777" w:rsidR="00A752E6" w:rsidRPr="00404A50" w:rsidRDefault="00A752E6" w:rsidP="00B11BE9">
            <w:pPr>
              <w:pStyle w:val="ConsPlusNormal"/>
              <w:jc w:val="center"/>
              <w:rPr>
                <w:sz w:val="20"/>
                <w:szCs w:val="20"/>
              </w:rPr>
            </w:pPr>
          </w:p>
        </w:tc>
        <w:tc>
          <w:tcPr>
            <w:tcW w:w="1810" w:type="dxa"/>
            <w:tcBorders>
              <w:top w:val="single" w:sz="4" w:space="0" w:color="auto"/>
              <w:bottom w:val="single" w:sz="4" w:space="0" w:color="auto"/>
              <w:right w:val="single" w:sz="4" w:space="0" w:color="auto"/>
            </w:tcBorders>
          </w:tcPr>
          <w:p w14:paraId="4CCD9500" w14:textId="77777777" w:rsidR="00A752E6" w:rsidRPr="00404A50" w:rsidRDefault="00A752E6" w:rsidP="00B11BE9">
            <w:pPr>
              <w:pStyle w:val="ConsPlusNormal"/>
              <w:jc w:val="center"/>
              <w:rPr>
                <w:sz w:val="20"/>
                <w:szCs w:val="20"/>
              </w:rPr>
            </w:pPr>
          </w:p>
        </w:tc>
      </w:tr>
      <w:tr w:rsidR="00A752E6" w:rsidRPr="00404A50" w14:paraId="402844BB" w14:textId="77777777" w:rsidTr="00404A50">
        <w:tc>
          <w:tcPr>
            <w:tcW w:w="7824" w:type="dxa"/>
            <w:gridSpan w:val="4"/>
            <w:tcBorders>
              <w:top w:val="single" w:sz="4" w:space="0" w:color="auto"/>
              <w:left w:val="single" w:sz="4" w:space="0" w:color="auto"/>
              <w:bottom w:val="single" w:sz="4" w:space="0" w:color="auto"/>
              <w:right w:val="single" w:sz="4" w:space="0" w:color="auto"/>
            </w:tcBorders>
          </w:tcPr>
          <w:p w14:paraId="1630FF03" w14:textId="77777777" w:rsidR="00A752E6" w:rsidRPr="00404A50" w:rsidRDefault="00A752E6" w:rsidP="00B11BE9">
            <w:pPr>
              <w:pStyle w:val="ConsPlusNormal"/>
              <w:jc w:val="center"/>
              <w:rPr>
                <w:sz w:val="20"/>
                <w:szCs w:val="20"/>
              </w:rPr>
            </w:pPr>
            <w:r w:rsidRPr="00404A50">
              <w:rPr>
                <w:sz w:val="20"/>
                <w:szCs w:val="20"/>
              </w:rPr>
              <w:t>Итого по разделу 12 "Долгосрочные обязательства":</w:t>
            </w:r>
          </w:p>
        </w:tc>
        <w:tc>
          <w:tcPr>
            <w:tcW w:w="1810" w:type="dxa"/>
            <w:tcBorders>
              <w:top w:val="single" w:sz="4" w:space="0" w:color="auto"/>
              <w:bottom w:val="single" w:sz="4" w:space="0" w:color="auto"/>
              <w:right w:val="single" w:sz="4" w:space="0" w:color="auto"/>
            </w:tcBorders>
          </w:tcPr>
          <w:p w14:paraId="70B3E36A" w14:textId="77777777" w:rsidR="00A752E6" w:rsidRPr="00404A50" w:rsidRDefault="00A752E6" w:rsidP="00B11BE9">
            <w:pPr>
              <w:pStyle w:val="ConsPlusNormal"/>
              <w:jc w:val="center"/>
              <w:rPr>
                <w:sz w:val="20"/>
                <w:szCs w:val="20"/>
              </w:rPr>
            </w:pPr>
          </w:p>
        </w:tc>
      </w:tr>
    </w:tbl>
    <w:p w14:paraId="63E19113" w14:textId="77777777" w:rsidR="00A752E6" w:rsidRPr="003B2EF4" w:rsidRDefault="00A752E6" w:rsidP="00B11BE9">
      <w:pPr>
        <w:pStyle w:val="ConsPlusNormal"/>
        <w:ind w:firstLine="540"/>
        <w:jc w:val="both"/>
        <w:rPr>
          <w:sz w:val="10"/>
          <w:szCs w:val="10"/>
        </w:rPr>
      </w:pPr>
    </w:p>
    <w:p w14:paraId="5F876941" w14:textId="77777777" w:rsidR="00A752E6" w:rsidRPr="00404A50" w:rsidRDefault="00A752E6" w:rsidP="00B11BE9">
      <w:pPr>
        <w:pStyle w:val="ConsPlusNormal"/>
        <w:jc w:val="center"/>
      </w:pPr>
      <w:r w:rsidRPr="00404A50">
        <w:t>13. Краткосрочные обязательства:</w:t>
      </w:r>
    </w:p>
    <w:p w14:paraId="68DDDD45" w14:textId="77777777" w:rsidR="00A752E6" w:rsidRPr="003B2EF4" w:rsidRDefault="00A752E6" w:rsidP="00B11BE9">
      <w:pPr>
        <w:pStyle w:val="ConsPlusNormal"/>
        <w:ind w:firstLine="540"/>
        <w:jc w:val="both"/>
        <w:rPr>
          <w:sz w:val="10"/>
          <w:szCs w:val="10"/>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4"/>
        <w:gridCol w:w="2819"/>
        <w:gridCol w:w="2864"/>
        <w:gridCol w:w="1701"/>
        <w:gridCol w:w="1828"/>
      </w:tblGrid>
      <w:tr w:rsidR="00A752E6" w:rsidRPr="00404A50" w14:paraId="5CEA4728" w14:textId="77777777" w:rsidTr="00404A50">
        <w:tc>
          <w:tcPr>
            <w:tcW w:w="564" w:type="dxa"/>
            <w:tcBorders>
              <w:top w:val="single" w:sz="4" w:space="0" w:color="auto"/>
              <w:left w:val="single" w:sz="4" w:space="0" w:color="auto"/>
              <w:bottom w:val="single" w:sz="4" w:space="0" w:color="auto"/>
              <w:right w:val="single" w:sz="4" w:space="0" w:color="auto"/>
            </w:tcBorders>
          </w:tcPr>
          <w:p w14:paraId="227E872B" w14:textId="37AE88D2" w:rsidR="00A752E6" w:rsidRPr="00404A50" w:rsidRDefault="00404A50" w:rsidP="00B11BE9">
            <w:pPr>
              <w:pStyle w:val="ConsPlusNormal"/>
              <w:jc w:val="center"/>
              <w:rPr>
                <w:sz w:val="20"/>
                <w:szCs w:val="20"/>
              </w:rPr>
            </w:pPr>
            <w:r>
              <w:rPr>
                <w:sz w:val="20"/>
                <w:szCs w:val="20"/>
              </w:rPr>
              <w:t>№</w:t>
            </w:r>
            <w:r w:rsidR="00A752E6" w:rsidRPr="00404A50">
              <w:rPr>
                <w:sz w:val="20"/>
                <w:szCs w:val="20"/>
              </w:rPr>
              <w:t xml:space="preserve"> п/п</w:t>
            </w:r>
          </w:p>
        </w:tc>
        <w:tc>
          <w:tcPr>
            <w:tcW w:w="2819" w:type="dxa"/>
            <w:tcBorders>
              <w:top w:val="single" w:sz="4" w:space="0" w:color="auto"/>
              <w:bottom w:val="single" w:sz="4" w:space="0" w:color="auto"/>
              <w:right w:val="single" w:sz="4" w:space="0" w:color="auto"/>
            </w:tcBorders>
          </w:tcPr>
          <w:p w14:paraId="6B14540F" w14:textId="77777777" w:rsidR="00A752E6" w:rsidRPr="00404A50" w:rsidRDefault="00A752E6" w:rsidP="00B11BE9">
            <w:pPr>
              <w:pStyle w:val="ConsPlusNormal"/>
              <w:jc w:val="center"/>
              <w:rPr>
                <w:sz w:val="20"/>
                <w:szCs w:val="20"/>
              </w:rPr>
            </w:pPr>
            <w:r w:rsidRPr="00404A50">
              <w:rPr>
                <w:sz w:val="20"/>
                <w:szCs w:val="20"/>
              </w:rPr>
              <w:t>Наименование кредитора (контрагента)</w:t>
            </w:r>
          </w:p>
        </w:tc>
        <w:tc>
          <w:tcPr>
            <w:tcW w:w="2864" w:type="dxa"/>
            <w:tcBorders>
              <w:top w:val="single" w:sz="4" w:space="0" w:color="auto"/>
              <w:bottom w:val="single" w:sz="4" w:space="0" w:color="auto"/>
              <w:right w:val="single" w:sz="4" w:space="0" w:color="auto"/>
            </w:tcBorders>
          </w:tcPr>
          <w:p w14:paraId="05E9C2AE" w14:textId="77777777" w:rsidR="00A752E6" w:rsidRPr="00404A50" w:rsidRDefault="00A752E6" w:rsidP="00B11BE9">
            <w:pPr>
              <w:pStyle w:val="ConsPlusNormal"/>
              <w:jc w:val="center"/>
              <w:rPr>
                <w:sz w:val="20"/>
                <w:szCs w:val="20"/>
              </w:rPr>
            </w:pPr>
            <w:r w:rsidRPr="00404A50">
              <w:rPr>
                <w:sz w:val="20"/>
                <w:szCs w:val="20"/>
              </w:rPr>
              <w:t>Основание возникновения (договор, его номер и дата, вексель, иное)</w:t>
            </w:r>
          </w:p>
        </w:tc>
        <w:tc>
          <w:tcPr>
            <w:tcW w:w="1701" w:type="dxa"/>
            <w:tcBorders>
              <w:top w:val="single" w:sz="4" w:space="0" w:color="auto"/>
              <w:bottom w:val="single" w:sz="4" w:space="0" w:color="auto"/>
              <w:right w:val="single" w:sz="4" w:space="0" w:color="auto"/>
            </w:tcBorders>
          </w:tcPr>
          <w:p w14:paraId="73DE512B" w14:textId="77777777" w:rsidR="00A752E6" w:rsidRPr="00404A50" w:rsidRDefault="00A752E6" w:rsidP="00B11BE9">
            <w:pPr>
              <w:pStyle w:val="ConsPlusNormal"/>
              <w:jc w:val="center"/>
              <w:rPr>
                <w:sz w:val="20"/>
                <w:szCs w:val="20"/>
              </w:rPr>
            </w:pPr>
            <w:r w:rsidRPr="00404A50">
              <w:rPr>
                <w:sz w:val="20"/>
                <w:szCs w:val="20"/>
              </w:rPr>
              <w:t>Дата исполнения</w:t>
            </w:r>
          </w:p>
        </w:tc>
        <w:tc>
          <w:tcPr>
            <w:tcW w:w="1828" w:type="dxa"/>
            <w:tcBorders>
              <w:top w:val="single" w:sz="4" w:space="0" w:color="auto"/>
              <w:bottom w:val="single" w:sz="4" w:space="0" w:color="auto"/>
              <w:right w:val="single" w:sz="4" w:space="0" w:color="auto"/>
            </w:tcBorders>
          </w:tcPr>
          <w:p w14:paraId="32DCD529" w14:textId="77777777" w:rsidR="00A752E6" w:rsidRPr="00404A50" w:rsidRDefault="00A752E6" w:rsidP="00B11BE9">
            <w:pPr>
              <w:pStyle w:val="ConsPlusNormal"/>
              <w:jc w:val="center"/>
              <w:rPr>
                <w:sz w:val="20"/>
                <w:szCs w:val="20"/>
              </w:rPr>
            </w:pPr>
            <w:r w:rsidRPr="00404A50">
              <w:rPr>
                <w:sz w:val="20"/>
                <w:szCs w:val="20"/>
              </w:rPr>
              <w:t>Стоимость по промежуточному балансу на ноябрь 2024, тыс. руб.</w:t>
            </w:r>
          </w:p>
        </w:tc>
      </w:tr>
      <w:tr w:rsidR="00A752E6" w:rsidRPr="00404A50" w14:paraId="0694EEF2" w14:textId="77777777" w:rsidTr="00404A50">
        <w:tc>
          <w:tcPr>
            <w:tcW w:w="564" w:type="dxa"/>
            <w:tcBorders>
              <w:top w:val="single" w:sz="4" w:space="0" w:color="auto"/>
              <w:left w:val="single" w:sz="4" w:space="0" w:color="auto"/>
              <w:bottom w:val="single" w:sz="4" w:space="0" w:color="auto"/>
              <w:right w:val="single" w:sz="4" w:space="0" w:color="auto"/>
            </w:tcBorders>
          </w:tcPr>
          <w:p w14:paraId="22B8AB64" w14:textId="77777777" w:rsidR="00A752E6" w:rsidRPr="00404A50" w:rsidRDefault="00A752E6" w:rsidP="00B11BE9">
            <w:pPr>
              <w:pStyle w:val="ConsPlusNormal"/>
              <w:jc w:val="center"/>
              <w:rPr>
                <w:sz w:val="20"/>
                <w:szCs w:val="20"/>
              </w:rPr>
            </w:pPr>
            <w:r w:rsidRPr="00404A50">
              <w:rPr>
                <w:sz w:val="20"/>
                <w:szCs w:val="20"/>
              </w:rPr>
              <w:lastRenderedPageBreak/>
              <w:t>1</w:t>
            </w:r>
          </w:p>
        </w:tc>
        <w:tc>
          <w:tcPr>
            <w:tcW w:w="2819" w:type="dxa"/>
            <w:tcBorders>
              <w:top w:val="single" w:sz="4" w:space="0" w:color="auto"/>
              <w:bottom w:val="single" w:sz="4" w:space="0" w:color="auto"/>
              <w:right w:val="single" w:sz="4" w:space="0" w:color="auto"/>
            </w:tcBorders>
          </w:tcPr>
          <w:p w14:paraId="2193D759" w14:textId="77777777" w:rsidR="00A752E6" w:rsidRPr="00404A50" w:rsidRDefault="00A752E6" w:rsidP="00B11BE9">
            <w:pPr>
              <w:pStyle w:val="ConsPlusNormal"/>
              <w:jc w:val="center"/>
              <w:rPr>
                <w:sz w:val="20"/>
                <w:szCs w:val="20"/>
              </w:rPr>
            </w:pPr>
            <w:r w:rsidRPr="00404A50">
              <w:rPr>
                <w:sz w:val="20"/>
                <w:szCs w:val="20"/>
              </w:rPr>
              <w:t>2</w:t>
            </w:r>
          </w:p>
        </w:tc>
        <w:tc>
          <w:tcPr>
            <w:tcW w:w="2864" w:type="dxa"/>
            <w:tcBorders>
              <w:top w:val="single" w:sz="4" w:space="0" w:color="auto"/>
              <w:bottom w:val="single" w:sz="4" w:space="0" w:color="auto"/>
              <w:right w:val="single" w:sz="4" w:space="0" w:color="auto"/>
            </w:tcBorders>
          </w:tcPr>
          <w:p w14:paraId="3FB937C4" w14:textId="77777777" w:rsidR="00A752E6" w:rsidRPr="00404A50" w:rsidRDefault="00A752E6" w:rsidP="00B11BE9">
            <w:pPr>
              <w:pStyle w:val="ConsPlusNormal"/>
              <w:jc w:val="center"/>
              <w:rPr>
                <w:sz w:val="20"/>
                <w:szCs w:val="20"/>
              </w:rPr>
            </w:pPr>
            <w:r w:rsidRPr="00404A50">
              <w:rPr>
                <w:sz w:val="20"/>
                <w:szCs w:val="20"/>
              </w:rPr>
              <w:t>3</w:t>
            </w:r>
          </w:p>
        </w:tc>
        <w:tc>
          <w:tcPr>
            <w:tcW w:w="1701" w:type="dxa"/>
            <w:tcBorders>
              <w:top w:val="single" w:sz="4" w:space="0" w:color="auto"/>
              <w:bottom w:val="single" w:sz="4" w:space="0" w:color="auto"/>
              <w:right w:val="single" w:sz="4" w:space="0" w:color="auto"/>
            </w:tcBorders>
          </w:tcPr>
          <w:p w14:paraId="3F9D2A27" w14:textId="77777777" w:rsidR="00A752E6" w:rsidRPr="00404A50" w:rsidRDefault="00A752E6" w:rsidP="00B11BE9">
            <w:pPr>
              <w:pStyle w:val="ConsPlusNormal"/>
              <w:jc w:val="center"/>
              <w:rPr>
                <w:sz w:val="20"/>
                <w:szCs w:val="20"/>
              </w:rPr>
            </w:pPr>
            <w:r w:rsidRPr="00404A50">
              <w:rPr>
                <w:sz w:val="20"/>
                <w:szCs w:val="20"/>
              </w:rPr>
              <w:t>4</w:t>
            </w:r>
          </w:p>
        </w:tc>
        <w:tc>
          <w:tcPr>
            <w:tcW w:w="1828" w:type="dxa"/>
            <w:tcBorders>
              <w:top w:val="single" w:sz="4" w:space="0" w:color="auto"/>
              <w:bottom w:val="single" w:sz="4" w:space="0" w:color="auto"/>
              <w:right w:val="single" w:sz="4" w:space="0" w:color="auto"/>
            </w:tcBorders>
          </w:tcPr>
          <w:p w14:paraId="0B66ECBE" w14:textId="77777777" w:rsidR="00A752E6" w:rsidRPr="00404A50" w:rsidRDefault="00A752E6" w:rsidP="00B11BE9">
            <w:pPr>
              <w:pStyle w:val="ConsPlusNormal"/>
              <w:jc w:val="center"/>
              <w:rPr>
                <w:sz w:val="20"/>
                <w:szCs w:val="20"/>
              </w:rPr>
            </w:pPr>
            <w:r w:rsidRPr="00404A50">
              <w:rPr>
                <w:sz w:val="20"/>
                <w:szCs w:val="20"/>
              </w:rPr>
              <w:t>5</w:t>
            </w:r>
          </w:p>
        </w:tc>
      </w:tr>
      <w:tr w:rsidR="00A752E6" w:rsidRPr="00404A50" w14:paraId="738D2BF8"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1A9F7D0D" w14:textId="77777777" w:rsidR="00A752E6" w:rsidRPr="00404A50" w:rsidRDefault="00A752E6" w:rsidP="00B11BE9">
            <w:pPr>
              <w:pStyle w:val="ConsPlusNormal"/>
              <w:jc w:val="center"/>
              <w:rPr>
                <w:sz w:val="20"/>
                <w:szCs w:val="20"/>
              </w:rPr>
            </w:pPr>
            <w:r w:rsidRPr="00404A50">
              <w:rPr>
                <w:sz w:val="20"/>
                <w:szCs w:val="20"/>
              </w:rPr>
              <w:t>13.1. Займы и кредиты</w:t>
            </w:r>
          </w:p>
        </w:tc>
      </w:tr>
      <w:tr w:rsidR="00A752E6" w:rsidRPr="00404A50" w14:paraId="2360B20F" w14:textId="77777777" w:rsidTr="00404A50">
        <w:tc>
          <w:tcPr>
            <w:tcW w:w="564" w:type="dxa"/>
            <w:tcBorders>
              <w:top w:val="single" w:sz="4" w:space="0" w:color="auto"/>
              <w:left w:val="single" w:sz="4" w:space="0" w:color="auto"/>
              <w:bottom w:val="single" w:sz="4" w:space="0" w:color="auto"/>
              <w:right w:val="single" w:sz="4" w:space="0" w:color="auto"/>
            </w:tcBorders>
          </w:tcPr>
          <w:p w14:paraId="09DCB78B"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7379F914" w14:textId="77777777" w:rsidR="00A752E6" w:rsidRPr="00404A50" w:rsidRDefault="00A752E6" w:rsidP="00B11BE9">
            <w:pPr>
              <w:pStyle w:val="ConsPlusNormal"/>
              <w:jc w:val="center"/>
              <w:rPr>
                <w:sz w:val="20"/>
                <w:szCs w:val="20"/>
              </w:rPr>
            </w:pPr>
            <w:r w:rsidRPr="00404A50">
              <w:rPr>
                <w:sz w:val="20"/>
                <w:szCs w:val="20"/>
              </w:rPr>
              <w:t>нет</w:t>
            </w:r>
          </w:p>
        </w:tc>
        <w:tc>
          <w:tcPr>
            <w:tcW w:w="2864" w:type="dxa"/>
            <w:tcBorders>
              <w:top w:val="single" w:sz="4" w:space="0" w:color="auto"/>
              <w:bottom w:val="single" w:sz="4" w:space="0" w:color="auto"/>
              <w:right w:val="single" w:sz="4" w:space="0" w:color="auto"/>
            </w:tcBorders>
          </w:tcPr>
          <w:p w14:paraId="29556D34"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4D4B1DF6"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55C93770" w14:textId="77777777" w:rsidR="00A752E6" w:rsidRPr="00404A50" w:rsidRDefault="00A752E6" w:rsidP="00B11BE9">
            <w:pPr>
              <w:pStyle w:val="ConsPlusNormal"/>
              <w:jc w:val="center"/>
              <w:rPr>
                <w:sz w:val="20"/>
                <w:szCs w:val="20"/>
              </w:rPr>
            </w:pPr>
          </w:p>
        </w:tc>
      </w:tr>
      <w:tr w:rsidR="00A752E6" w:rsidRPr="00404A50" w14:paraId="23133CEA"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4F9BB247" w14:textId="77777777" w:rsidR="00A752E6" w:rsidRPr="00404A50" w:rsidRDefault="00A752E6" w:rsidP="00B11BE9">
            <w:pPr>
              <w:pStyle w:val="ConsPlusNormal"/>
              <w:jc w:val="center"/>
              <w:rPr>
                <w:sz w:val="20"/>
                <w:szCs w:val="20"/>
              </w:rPr>
            </w:pPr>
            <w:r w:rsidRPr="00404A50">
              <w:rPr>
                <w:sz w:val="20"/>
                <w:szCs w:val="20"/>
              </w:rPr>
              <w:t>13.2. Кредиторская задолженность</w:t>
            </w:r>
          </w:p>
        </w:tc>
      </w:tr>
      <w:tr w:rsidR="00A752E6" w:rsidRPr="00404A50" w14:paraId="6314B2EE" w14:textId="77777777" w:rsidTr="00404A50">
        <w:tc>
          <w:tcPr>
            <w:tcW w:w="564" w:type="dxa"/>
            <w:tcBorders>
              <w:top w:val="single" w:sz="4" w:space="0" w:color="auto"/>
              <w:left w:val="single" w:sz="4" w:space="0" w:color="auto"/>
              <w:bottom w:val="single" w:sz="4" w:space="0" w:color="auto"/>
              <w:right w:val="single" w:sz="4" w:space="0" w:color="auto"/>
            </w:tcBorders>
          </w:tcPr>
          <w:p w14:paraId="34149ECC"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161CBE05" w14:textId="77777777" w:rsidR="00A752E6" w:rsidRPr="00404A50" w:rsidRDefault="00A752E6" w:rsidP="00B11BE9">
            <w:pPr>
              <w:pStyle w:val="ConsPlusNormal"/>
              <w:jc w:val="center"/>
              <w:rPr>
                <w:sz w:val="20"/>
                <w:szCs w:val="20"/>
              </w:rPr>
            </w:pPr>
            <w:r w:rsidRPr="00404A50">
              <w:rPr>
                <w:sz w:val="20"/>
                <w:szCs w:val="20"/>
              </w:rPr>
              <w:t>нет</w:t>
            </w:r>
          </w:p>
        </w:tc>
        <w:tc>
          <w:tcPr>
            <w:tcW w:w="2864" w:type="dxa"/>
            <w:tcBorders>
              <w:top w:val="single" w:sz="4" w:space="0" w:color="auto"/>
              <w:bottom w:val="single" w:sz="4" w:space="0" w:color="auto"/>
              <w:right w:val="single" w:sz="4" w:space="0" w:color="auto"/>
            </w:tcBorders>
          </w:tcPr>
          <w:p w14:paraId="67B28B59"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4798C4C0"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4AC0D769" w14:textId="77777777" w:rsidR="00A752E6" w:rsidRPr="00404A50" w:rsidRDefault="00A752E6" w:rsidP="00B11BE9">
            <w:pPr>
              <w:pStyle w:val="ConsPlusNormal"/>
              <w:jc w:val="center"/>
              <w:rPr>
                <w:sz w:val="20"/>
                <w:szCs w:val="20"/>
              </w:rPr>
            </w:pPr>
          </w:p>
        </w:tc>
      </w:tr>
      <w:tr w:rsidR="00A752E6" w:rsidRPr="00404A50" w14:paraId="12E84FE5"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2C2141DC" w14:textId="77777777" w:rsidR="00A752E6" w:rsidRPr="00404A50" w:rsidRDefault="00A752E6" w:rsidP="00B11BE9">
            <w:pPr>
              <w:pStyle w:val="ConsPlusNormal"/>
              <w:jc w:val="center"/>
              <w:rPr>
                <w:sz w:val="20"/>
                <w:szCs w:val="20"/>
              </w:rPr>
            </w:pPr>
            <w:r w:rsidRPr="00404A50">
              <w:rPr>
                <w:sz w:val="20"/>
                <w:szCs w:val="20"/>
              </w:rPr>
              <w:t>13.2.1. Поставщики и подрядчики</w:t>
            </w:r>
          </w:p>
        </w:tc>
      </w:tr>
      <w:tr w:rsidR="00A752E6" w:rsidRPr="00404A50" w14:paraId="3BBA59EE" w14:textId="77777777" w:rsidTr="00404A50">
        <w:tc>
          <w:tcPr>
            <w:tcW w:w="564" w:type="dxa"/>
            <w:tcBorders>
              <w:top w:val="single" w:sz="4" w:space="0" w:color="auto"/>
              <w:left w:val="single" w:sz="4" w:space="0" w:color="auto"/>
              <w:bottom w:val="single" w:sz="4" w:space="0" w:color="auto"/>
              <w:right w:val="single" w:sz="4" w:space="0" w:color="auto"/>
            </w:tcBorders>
          </w:tcPr>
          <w:p w14:paraId="754DB5CA"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vAlign w:val="bottom"/>
          </w:tcPr>
          <w:p w14:paraId="41441007" w14:textId="77777777" w:rsidR="00A752E6" w:rsidRPr="00404A50" w:rsidRDefault="00A752E6" w:rsidP="00B11BE9">
            <w:pPr>
              <w:pStyle w:val="ConsPlusNormal"/>
              <w:jc w:val="center"/>
              <w:rPr>
                <w:sz w:val="20"/>
                <w:szCs w:val="20"/>
              </w:rPr>
            </w:pPr>
            <w:r w:rsidRPr="00404A50">
              <w:rPr>
                <w:sz w:val="20"/>
                <w:szCs w:val="20"/>
              </w:rPr>
              <w:t>нет</w:t>
            </w:r>
          </w:p>
        </w:tc>
        <w:tc>
          <w:tcPr>
            <w:tcW w:w="2864" w:type="dxa"/>
            <w:tcBorders>
              <w:top w:val="single" w:sz="4" w:space="0" w:color="auto"/>
              <w:bottom w:val="single" w:sz="4" w:space="0" w:color="auto"/>
              <w:right w:val="single" w:sz="4" w:space="0" w:color="auto"/>
            </w:tcBorders>
            <w:vAlign w:val="bottom"/>
          </w:tcPr>
          <w:p w14:paraId="6B27A9F1"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6BAF74BD"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vAlign w:val="bottom"/>
          </w:tcPr>
          <w:p w14:paraId="451E6FF8" w14:textId="77777777" w:rsidR="00A752E6" w:rsidRPr="00404A50" w:rsidRDefault="00A752E6" w:rsidP="00B11BE9">
            <w:pPr>
              <w:pStyle w:val="ConsPlusNormal"/>
              <w:jc w:val="center"/>
              <w:rPr>
                <w:sz w:val="20"/>
                <w:szCs w:val="20"/>
              </w:rPr>
            </w:pPr>
          </w:p>
        </w:tc>
      </w:tr>
      <w:tr w:rsidR="00A752E6" w:rsidRPr="00404A50" w14:paraId="0FA2CD28"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7718DB52" w14:textId="77777777" w:rsidR="00A752E6" w:rsidRPr="00404A50" w:rsidRDefault="00A752E6" w:rsidP="00B11BE9">
            <w:pPr>
              <w:pStyle w:val="ConsPlusNormal"/>
              <w:jc w:val="center"/>
              <w:rPr>
                <w:sz w:val="20"/>
                <w:szCs w:val="20"/>
              </w:rPr>
            </w:pPr>
            <w:r w:rsidRPr="00404A50">
              <w:rPr>
                <w:sz w:val="20"/>
                <w:szCs w:val="20"/>
              </w:rPr>
              <w:t>13.2.2. Задолженность перед персоналом организации</w:t>
            </w:r>
          </w:p>
        </w:tc>
      </w:tr>
      <w:tr w:rsidR="00A752E6" w:rsidRPr="00404A50" w14:paraId="7896438D" w14:textId="77777777" w:rsidTr="00404A50">
        <w:tc>
          <w:tcPr>
            <w:tcW w:w="564" w:type="dxa"/>
            <w:tcBorders>
              <w:top w:val="single" w:sz="4" w:space="0" w:color="auto"/>
              <w:left w:val="single" w:sz="4" w:space="0" w:color="auto"/>
              <w:bottom w:val="single" w:sz="4" w:space="0" w:color="auto"/>
              <w:right w:val="single" w:sz="4" w:space="0" w:color="auto"/>
            </w:tcBorders>
          </w:tcPr>
          <w:p w14:paraId="73A52E73"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22F3F774" w14:textId="77777777" w:rsidR="00A752E6" w:rsidRPr="00404A50" w:rsidRDefault="00A752E6" w:rsidP="00B11BE9">
            <w:pPr>
              <w:pStyle w:val="ConsPlusNormal"/>
              <w:jc w:val="center"/>
              <w:rPr>
                <w:sz w:val="20"/>
                <w:szCs w:val="20"/>
              </w:rPr>
            </w:pPr>
            <w:r w:rsidRPr="00404A50">
              <w:rPr>
                <w:sz w:val="20"/>
                <w:szCs w:val="20"/>
              </w:rPr>
              <w:t>нет</w:t>
            </w:r>
          </w:p>
        </w:tc>
        <w:tc>
          <w:tcPr>
            <w:tcW w:w="2864" w:type="dxa"/>
            <w:tcBorders>
              <w:top w:val="single" w:sz="4" w:space="0" w:color="auto"/>
              <w:bottom w:val="single" w:sz="4" w:space="0" w:color="auto"/>
              <w:right w:val="single" w:sz="4" w:space="0" w:color="auto"/>
            </w:tcBorders>
          </w:tcPr>
          <w:p w14:paraId="0468D26B"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445D0BF7"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40A0EC4E" w14:textId="77777777" w:rsidR="00A752E6" w:rsidRPr="00404A50" w:rsidRDefault="00A752E6" w:rsidP="00B11BE9">
            <w:pPr>
              <w:pStyle w:val="ConsPlusNormal"/>
              <w:jc w:val="center"/>
              <w:rPr>
                <w:sz w:val="20"/>
                <w:szCs w:val="20"/>
              </w:rPr>
            </w:pPr>
          </w:p>
        </w:tc>
      </w:tr>
      <w:tr w:rsidR="00A752E6" w:rsidRPr="00404A50" w14:paraId="1E93651C"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37AA628C" w14:textId="77777777" w:rsidR="00A752E6" w:rsidRPr="00404A50" w:rsidRDefault="00A752E6" w:rsidP="00B11BE9">
            <w:pPr>
              <w:pStyle w:val="ConsPlusNormal"/>
              <w:jc w:val="center"/>
              <w:rPr>
                <w:sz w:val="20"/>
                <w:szCs w:val="20"/>
              </w:rPr>
            </w:pPr>
            <w:r w:rsidRPr="00404A50">
              <w:rPr>
                <w:sz w:val="20"/>
                <w:szCs w:val="20"/>
              </w:rPr>
              <w:t>13.2.3. Задолженность перед государственными внебюджетными фондами</w:t>
            </w:r>
          </w:p>
        </w:tc>
      </w:tr>
      <w:tr w:rsidR="00A752E6" w:rsidRPr="00404A50" w14:paraId="0EC933F5" w14:textId="77777777" w:rsidTr="00404A50">
        <w:tc>
          <w:tcPr>
            <w:tcW w:w="564" w:type="dxa"/>
            <w:tcBorders>
              <w:top w:val="single" w:sz="4" w:space="0" w:color="auto"/>
              <w:left w:val="single" w:sz="4" w:space="0" w:color="auto"/>
              <w:bottom w:val="single" w:sz="4" w:space="0" w:color="auto"/>
              <w:right w:val="single" w:sz="4" w:space="0" w:color="auto"/>
            </w:tcBorders>
          </w:tcPr>
          <w:p w14:paraId="179AAB41"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23A8AC6A" w14:textId="77777777" w:rsidR="00A752E6" w:rsidRPr="00404A50" w:rsidRDefault="00A752E6" w:rsidP="00B11BE9">
            <w:pPr>
              <w:pStyle w:val="ConsPlusNormal"/>
              <w:jc w:val="center"/>
              <w:rPr>
                <w:sz w:val="20"/>
                <w:szCs w:val="20"/>
              </w:rPr>
            </w:pPr>
            <w:r w:rsidRPr="00404A50">
              <w:rPr>
                <w:sz w:val="20"/>
                <w:szCs w:val="20"/>
              </w:rPr>
              <w:t>за октябрь 2024</w:t>
            </w:r>
          </w:p>
        </w:tc>
        <w:tc>
          <w:tcPr>
            <w:tcW w:w="2864" w:type="dxa"/>
            <w:tcBorders>
              <w:top w:val="single" w:sz="4" w:space="0" w:color="auto"/>
              <w:bottom w:val="single" w:sz="4" w:space="0" w:color="auto"/>
              <w:right w:val="single" w:sz="4" w:space="0" w:color="auto"/>
            </w:tcBorders>
          </w:tcPr>
          <w:p w14:paraId="18EB2325"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0FB0049B"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6EAD70B1" w14:textId="77777777" w:rsidR="00A752E6" w:rsidRPr="00404A50" w:rsidRDefault="00A752E6" w:rsidP="00B11BE9">
            <w:pPr>
              <w:pStyle w:val="ConsPlusNormal"/>
              <w:jc w:val="center"/>
              <w:rPr>
                <w:sz w:val="20"/>
                <w:szCs w:val="20"/>
              </w:rPr>
            </w:pPr>
            <w:r w:rsidRPr="00404A50">
              <w:rPr>
                <w:rFonts w:eastAsia="Times New Roman"/>
                <w:sz w:val="20"/>
                <w:szCs w:val="20"/>
              </w:rPr>
              <w:t>139,5</w:t>
            </w:r>
          </w:p>
        </w:tc>
      </w:tr>
      <w:tr w:rsidR="00A752E6" w:rsidRPr="00404A50" w14:paraId="08F564C0"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57DB0902" w14:textId="77777777" w:rsidR="00A752E6" w:rsidRPr="00404A50" w:rsidRDefault="00A752E6" w:rsidP="00B11BE9">
            <w:pPr>
              <w:pStyle w:val="ConsPlusNormal"/>
              <w:jc w:val="center"/>
              <w:rPr>
                <w:sz w:val="20"/>
                <w:szCs w:val="20"/>
              </w:rPr>
            </w:pPr>
            <w:r w:rsidRPr="00404A50">
              <w:rPr>
                <w:sz w:val="20"/>
                <w:szCs w:val="20"/>
              </w:rPr>
              <w:t>13.2.4. Задолженность по налогам и сборам</w:t>
            </w:r>
          </w:p>
        </w:tc>
      </w:tr>
      <w:tr w:rsidR="00A752E6" w:rsidRPr="00404A50" w14:paraId="0F6B753E" w14:textId="77777777" w:rsidTr="00404A50">
        <w:tc>
          <w:tcPr>
            <w:tcW w:w="564" w:type="dxa"/>
            <w:tcBorders>
              <w:top w:val="single" w:sz="4" w:space="0" w:color="auto"/>
              <w:left w:val="single" w:sz="4" w:space="0" w:color="auto"/>
              <w:bottom w:val="single" w:sz="4" w:space="0" w:color="auto"/>
              <w:right w:val="single" w:sz="4" w:space="0" w:color="auto"/>
            </w:tcBorders>
          </w:tcPr>
          <w:p w14:paraId="4926D71E"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72176AAB" w14:textId="77777777" w:rsidR="00A752E6" w:rsidRPr="00404A50" w:rsidRDefault="00A752E6" w:rsidP="00B11BE9">
            <w:pPr>
              <w:pStyle w:val="ConsPlusNormal"/>
              <w:jc w:val="center"/>
              <w:rPr>
                <w:sz w:val="20"/>
                <w:szCs w:val="20"/>
              </w:rPr>
            </w:pPr>
          </w:p>
        </w:tc>
        <w:tc>
          <w:tcPr>
            <w:tcW w:w="2864" w:type="dxa"/>
            <w:tcBorders>
              <w:top w:val="single" w:sz="4" w:space="0" w:color="auto"/>
              <w:bottom w:val="single" w:sz="4" w:space="0" w:color="auto"/>
              <w:right w:val="single" w:sz="4" w:space="0" w:color="auto"/>
            </w:tcBorders>
          </w:tcPr>
          <w:p w14:paraId="07641AFC"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266BE893"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14C61DA1" w14:textId="77777777" w:rsidR="00A752E6" w:rsidRPr="00404A50" w:rsidRDefault="00A752E6" w:rsidP="00B11BE9">
            <w:pPr>
              <w:pStyle w:val="ConsPlusNormal"/>
              <w:jc w:val="center"/>
              <w:rPr>
                <w:sz w:val="20"/>
                <w:szCs w:val="20"/>
              </w:rPr>
            </w:pPr>
          </w:p>
        </w:tc>
      </w:tr>
      <w:tr w:rsidR="00A752E6" w:rsidRPr="00404A50" w14:paraId="7529EA61"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287D9781" w14:textId="77777777" w:rsidR="00A752E6" w:rsidRPr="00404A50" w:rsidRDefault="00A752E6" w:rsidP="00B11BE9">
            <w:pPr>
              <w:pStyle w:val="ConsPlusNormal"/>
              <w:jc w:val="center"/>
              <w:rPr>
                <w:sz w:val="20"/>
                <w:szCs w:val="20"/>
              </w:rPr>
            </w:pPr>
            <w:r w:rsidRPr="00404A50">
              <w:rPr>
                <w:sz w:val="20"/>
                <w:szCs w:val="20"/>
              </w:rPr>
              <w:t>13.2.5. Прочие кредиторы</w:t>
            </w:r>
          </w:p>
        </w:tc>
      </w:tr>
      <w:tr w:rsidR="00A752E6" w:rsidRPr="00404A50" w14:paraId="47727A43" w14:textId="77777777" w:rsidTr="00404A50">
        <w:tc>
          <w:tcPr>
            <w:tcW w:w="564" w:type="dxa"/>
            <w:tcBorders>
              <w:top w:val="single" w:sz="4" w:space="0" w:color="auto"/>
              <w:left w:val="single" w:sz="4" w:space="0" w:color="auto"/>
              <w:bottom w:val="single" w:sz="4" w:space="0" w:color="auto"/>
              <w:right w:val="single" w:sz="4" w:space="0" w:color="auto"/>
            </w:tcBorders>
          </w:tcPr>
          <w:p w14:paraId="6411861E"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0F5328E8" w14:textId="77777777" w:rsidR="00A752E6" w:rsidRPr="00404A50" w:rsidRDefault="00A752E6" w:rsidP="00B11BE9">
            <w:pPr>
              <w:pStyle w:val="ConsPlusNormal"/>
              <w:jc w:val="center"/>
              <w:rPr>
                <w:sz w:val="20"/>
                <w:szCs w:val="20"/>
              </w:rPr>
            </w:pPr>
          </w:p>
        </w:tc>
        <w:tc>
          <w:tcPr>
            <w:tcW w:w="2864" w:type="dxa"/>
            <w:tcBorders>
              <w:top w:val="single" w:sz="4" w:space="0" w:color="auto"/>
              <w:bottom w:val="single" w:sz="4" w:space="0" w:color="auto"/>
              <w:right w:val="single" w:sz="4" w:space="0" w:color="auto"/>
            </w:tcBorders>
          </w:tcPr>
          <w:p w14:paraId="0455175D"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4F6DFE69"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49C5E1C1" w14:textId="77777777" w:rsidR="00A752E6" w:rsidRPr="00404A50" w:rsidRDefault="00A752E6" w:rsidP="00B11BE9">
            <w:pPr>
              <w:pStyle w:val="ConsPlusNormal"/>
              <w:jc w:val="center"/>
              <w:rPr>
                <w:sz w:val="20"/>
                <w:szCs w:val="20"/>
              </w:rPr>
            </w:pPr>
          </w:p>
        </w:tc>
      </w:tr>
      <w:tr w:rsidR="00A752E6" w:rsidRPr="00404A50" w14:paraId="798F8722"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0DC92B51" w14:textId="77777777" w:rsidR="00A752E6" w:rsidRPr="00404A50" w:rsidRDefault="00A752E6" w:rsidP="00B11BE9">
            <w:pPr>
              <w:pStyle w:val="ConsPlusNormal"/>
              <w:jc w:val="center"/>
              <w:rPr>
                <w:sz w:val="20"/>
                <w:szCs w:val="20"/>
              </w:rPr>
            </w:pPr>
            <w:r w:rsidRPr="00404A50">
              <w:rPr>
                <w:sz w:val="20"/>
                <w:szCs w:val="20"/>
              </w:rPr>
              <w:t>13.2.6. Задолженность перед участниками (учредителями) по выплате доходов</w:t>
            </w:r>
          </w:p>
        </w:tc>
      </w:tr>
      <w:tr w:rsidR="00A752E6" w:rsidRPr="00404A50" w14:paraId="0448DF55" w14:textId="77777777" w:rsidTr="00404A50">
        <w:tc>
          <w:tcPr>
            <w:tcW w:w="564" w:type="dxa"/>
            <w:tcBorders>
              <w:top w:val="single" w:sz="4" w:space="0" w:color="auto"/>
              <w:left w:val="single" w:sz="4" w:space="0" w:color="auto"/>
              <w:bottom w:val="single" w:sz="4" w:space="0" w:color="auto"/>
              <w:right w:val="single" w:sz="4" w:space="0" w:color="auto"/>
            </w:tcBorders>
          </w:tcPr>
          <w:p w14:paraId="124012D9"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3F1FCD19" w14:textId="77777777" w:rsidR="00A752E6" w:rsidRPr="00404A50" w:rsidRDefault="00A752E6" w:rsidP="00B11BE9">
            <w:pPr>
              <w:pStyle w:val="ConsPlusNormal"/>
              <w:jc w:val="center"/>
              <w:rPr>
                <w:sz w:val="20"/>
                <w:szCs w:val="20"/>
              </w:rPr>
            </w:pPr>
            <w:r w:rsidRPr="00404A50">
              <w:rPr>
                <w:sz w:val="20"/>
                <w:szCs w:val="20"/>
              </w:rPr>
              <w:t>нет</w:t>
            </w:r>
          </w:p>
        </w:tc>
        <w:tc>
          <w:tcPr>
            <w:tcW w:w="2864" w:type="dxa"/>
            <w:tcBorders>
              <w:top w:val="single" w:sz="4" w:space="0" w:color="auto"/>
              <w:bottom w:val="single" w:sz="4" w:space="0" w:color="auto"/>
              <w:right w:val="single" w:sz="4" w:space="0" w:color="auto"/>
            </w:tcBorders>
          </w:tcPr>
          <w:p w14:paraId="420C0FC0"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63C50028"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17A3DC58" w14:textId="77777777" w:rsidR="00A752E6" w:rsidRPr="00404A50" w:rsidRDefault="00A752E6" w:rsidP="00B11BE9">
            <w:pPr>
              <w:pStyle w:val="ConsPlusNormal"/>
              <w:jc w:val="center"/>
              <w:rPr>
                <w:sz w:val="20"/>
                <w:szCs w:val="20"/>
              </w:rPr>
            </w:pPr>
          </w:p>
        </w:tc>
      </w:tr>
      <w:tr w:rsidR="00A752E6" w:rsidRPr="00404A50" w14:paraId="46844834"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7AAC7EAA" w14:textId="77777777" w:rsidR="00A752E6" w:rsidRPr="00404A50" w:rsidRDefault="00A752E6" w:rsidP="00B11BE9">
            <w:pPr>
              <w:pStyle w:val="ConsPlusNormal"/>
              <w:jc w:val="center"/>
              <w:rPr>
                <w:sz w:val="20"/>
                <w:szCs w:val="20"/>
              </w:rPr>
            </w:pPr>
            <w:r w:rsidRPr="00404A50">
              <w:rPr>
                <w:sz w:val="20"/>
                <w:szCs w:val="20"/>
              </w:rPr>
              <w:t>13.3. Доходы будущих периодов</w:t>
            </w:r>
          </w:p>
        </w:tc>
      </w:tr>
      <w:tr w:rsidR="00A752E6" w:rsidRPr="00404A50" w14:paraId="70D3FB2A" w14:textId="77777777" w:rsidTr="00404A50">
        <w:tc>
          <w:tcPr>
            <w:tcW w:w="564" w:type="dxa"/>
            <w:tcBorders>
              <w:top w:val="single" w:sz="4" w:space="0" w:color="auto"/>
              <w:left w:val="single" w:sz="4" w:space="0" w:color="auto"/>
              <w:bottom w:val="single" w:sz="4" w:space="0" w:color="auto"/>
              <w:right w:val="single" w:sz="4" w:space="0" w:color="auto"/>
            </w:tcBorders>
          </w:tcPr>
          <w:p w14:paraId="5BD2C3E3"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3FB1C2DE" w14:textId="77777777" w:rsidR="00A752E6" w:rsidRPr="00404A50" w:rsidRDefault="00A752E6" w:rsidP="00B11BE9">
            <w:pPr>
              <w:pStyle w:val="ConsPlusNormal"/>
              <w:jc w:val="center"/>
              <w:rPr>
                <w:sz w:val="20"/>
                <w:szCs w:val="20"/>
              </w:rPr>
            </w:pPr>
          </w:p>
        </w:tc>
        <w:tc>
          <w:tcPr>
            <w:tcW w:w="2864" w:type="dxa"/>
            <w:tcBorders>
              <w:top w:val="single" w:sz="4" w:space="0" w:color="auto"/>
              <w:bottom w:val="single" w:sz="4" w:space="0" w:color="auto"/>
              <w:right w:val="single" w:sz="4" w:space="0" w:color="auto"/>
            </w:tcBorders>
          </w:tcPr>
          <w:p w14:paraId="218D8B9A"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4E315B53"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56896AD3" w14:textId="77777777" w:rsidR="00A752E6" w:rsidRPr="00404A50" w:rsidRDefault="00A752E6" w:rsidP="00B11BE9">
            <w:pPr>
              <w:pStyle w:val="ConsPlusNormal"/>
              <w:jc w:val="center"/>
              <w:rPr>
                <w:sz w:val="20"/>
                <w:szCs w:val="20"/>
              </w:rPr>
            </w:pPr>
            <w:r w:rsidRPr="00404A50">
              <w:rPr>
                <w:sz w:val="20"/>
                <w:szCs w:val="20"/>
              </w:rPr>
              <w:t>801</w:t>
            </w:r>
          </w:p>
        </w:tc>
      </w:tr>
      <w:tr w:rsidR="00A752E6" w:rsidRPr="00404A50" w14:paraId="26AEF8E5"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0F576449" w14:textId="77777777" w:rsidR="00A752E6" w:rsidRPr="00404A50" w:rsidRDefault="00A752E6" w:rsidP="00B11BE9">
            <w:pPr>
              <w:pStyle w:val="ConsPlusNormal"/>
              <w:jc w:val="center"/>
              <w:rPr>
                <w:sz w:val="20"/>
                <w:szCs w:val="20"/>
              </w:rPr>
            </w:pPr>
            <w:r w:rsidRPr="00404A50">
              <w:rPr>
                <w:sz w:val="20"/>
                <w:szCs w:val="20"/>
              </w:rPr>
              <w:t>13.4. Резервы предстоящих расходов</w:t>
            </w:r>
          </w:p>
        </w:tc>
      </w:tr>
      <w:tr w:rsidR="00A752E6" w:rsidRPr="00404A50" w14:paraId="6CDC7200" w14:textId="77777777" w:rsidTr="00404A50">
        <w:tc>
          <w:tcPr>
            <w:tcW w:w="564" w:type="dxa"/>
            <w:tcBorders>
              <w:top w:val="single" w:sz="4" w:space="0" w:color="auto"/>
              <w:left w:val="single" w:sz="4" w:space="0" w:color="auto"/>
              <w:bottom w:val="single" w:sz="4" w:space="0" w:color="auto"/>
              <w:right w:val="single" w:sz="4" w:space="0" w:color="auto"/>
            </w:tcBorders>
          </w:tcPr>
          <w:p w14:paraId="218F41C2"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0FDA7DC8" w14:textId="77777777" w:rsidR="00A752E6" w:rsidRPr="00404A50" w:rsidRDefault="00A752E6" w:rsidP="00B11BE9">
            <w:pPr>
              <w:pStyle w:val="ConsPlusNormal"/>
              <w:jc w:val="center"/>
              <w:rPr>
                <w:sz w:val="20"/>
                <w:szCs w:val="20"/>
              </w:rPr>
            </w:pPr>
            <w:r w:rsidRPr="00404A50">
              <w:rPr>
                <w:sz w:val="20"/>
                <w:szCs w:val="20"/>
              </w:rPr>
              <w:t>Резерв на оплату отпусков</w:t>
            </w:r>
          </w:p>
        </w:tc>
        <w:tc>
          <w:tcPr>
            <w:tcW w:w="2864" w:type="dxa"/>
            <w:tcBorders>
              <w:top w:val="single" w:sz="4" w:space="0" w:color="auto"/>
              <w:bottom w:val="single" w:sz="4" w:space="0" w:color="auto"/>
              <w:right w:val="single" w:sz="4" w:space="0" w:color="auto"/>
            </w:tcBorders>
          </w:tcPr>
          <w:p w14:paraId="4C180E03"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51DE774F"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5E93F2F4" w14:textId="77777777" w:rsidR="00A752E6" w:rsidRPr="00404A50" w:rsidRDefault="00A752E6" w:rsidP="00B11BE9">
            <w:pPr>
              <w:pStyle w:val="ConsPlusNormal"/>
              <w:jc w:val="center"/>
              <w:rPr>
                <w:sz w:val="20"/>
                <w:szCs w:val="20"/>
              </w:rPr>
            </w:pPr>
            <w:r w:rsidRPr="00404A50">
              <w:rPr>
                <w:sz w:val="20"/>
                <w:szCs w:val="20"/>
              </w:rPr>
              <w:t>465</w:t>
            </w:r>
          </w:p>
        </w:tc>
      </w:tr>
      <w:tr w:rsidR="00A752E6" w:rsidRPr="00404A50" w14:paraId="2055A95F" w14:textId="77777777" w:rsidTr="00404A50">
        <w:tc>
          <w:tcPr>
            <w:tcW w:w="9776" w:type="dxa"/>
            <w:gridSpan w:val="5"/>
            <w:tcBorders>
              <w:top w:val="single" w:sz="4" w:space="0" w:color="auto"/>
              <w:left w:val="single" w:sz="4" w:space="0" w:color="auto"/>
              <w:bottom w:val="single" w:sz="4" w:space="0" w:color="auto"/>
              <w:right w:val="single" w:sz="4" w:space="0" w:color="auto"/>
            </w:tcBorders>
          </w:tcPr>
          <w:p w14:paraId="600E5166" w14:textId="77777777" w:rsidR="00A752E6" w:rsidRPr="00404A50" w:rsidRDefault="00A752E6" w:rsidP="00B11BE9">
            <w:pPr>
              <w:pStyle w:val="ConsPlusNormal"/>
              <w:jc w:val="center"/>
              <w:rPr>
                <w:sz w:val="20"/>
                <w:szCs w:val="20"/>
              </w:rPr>
            </w:pPr>
            <w:r w:rsidRPr="00404A50">
              <w:rPr>
                <w:sz w:val="20"/>
                <w:szCs w:val="20"/>
              </w:rPr>
              <w:t>13.5. Прочие краткосрочные обязательства</w:t>
            </w:r>
          </w:p>
        </w:tc>
      </w:tr>
      <w:tr w:rsidR="00A752E6" w:rsidRPr="00404A50" w14:paraId="0EA05A21" w14:textId="77777777" w:rsidTr="00404A50">
        <w:tc>
          <w:tcPr>
            <w:tcW w:w="564" w:type="dxa"/>
            <w:tcBorders>
              <w:top w:val="single" w:sz="4" w:space="0" w:color="auto"/>
              <w:left w:val="single" w:sz="4" w:space="0" w:color="auto"/>
              <w:bottom w:val="single" w:sz="4" w:space="0" w:color="auto"/>
              <w:right w:val="single" w:sz="4" w:space="0" w:color="auto"/>
            </w:tcBorders>
          </w:tcPr>
          <w:p w14:paraId="114F69E5" w14:textId="77777777" w:rsidR="00A752E6" w:rsidRPr="00404A50" w:rsidRDefault="00A752E6" w:rsidP="00B11BE9">
            <w:pPr>
              <w:pStyle w:val="ConsPlusNormal"/>
              <w:jc w:val="center"/>
              <w:rPr>
                <w:sz w:val="20"/>
                <w:szCs w:val="20"/>
              </w:rPr>
            </w:pPr>
          </w:p>
        </w:tc>
        <w:tc>
          <w:tcPr>
            <w:tcW w:w="2819" w:type="dxa"/>
            <w:tcBorders>
              <w:top w:val="single" w:sz="4" w:space="0" w:color="auto"/>
              <w:bottom w:val="single" w:sz="4" w:space="0" w:color="auto"/>
              <w:right w:val="single" w:sz="4" w:space="0" w:color="auto"/>
            </w:tcBorders>
          </w:tcPr>
          <w:p w14:paraId="2E9E3B80" w14:textId="77777777" w:rsidR="00A752E6" w:rsidRPr="00404A50" w:rsidRDefault="00A752E6" w:rsidP="00B11BE9">
            <w:pPr>
              <w:pStyle w:val="ConsPlusNormal"/>
              <w:jc w:val="center"/>
              <w:rPr>
                <w:sz w:val="20"/>
                <w:szCs w:val="20"/>
              </w:rPr>
            </w:pPr>
            <w:r w:rsidRPr="00404A50">
              <w:rPr>
                <w:sz w:val="20"/>
                <w:szCs w:val="20"/>
              </w:rPr>
              <w:t>нет</w:t>
            </w:r>
          </w:p>
        </w:tc>
        <w:tc>
          <w:tcPr>
            <w:tcW w:w="2864" w:type="dxa"/>
            <w:tcBorders>
              <w:top w:val="single" w:sz="4" w:space="0" w:color="auto"/>
              <w:bottom w:val="single" w:sz="4" w:space="0" w:color="auto"/>
              <w:right w:val="single" w:sz="4" w:space="0" w:color="auto"/>
            </w:tcBorders>
          </w:tcPr>
          <w:p w14:paraId="075D7804" w14:textId="77777777" w:rsidR="00A752E6" w:rsidRPr="00404A50" w:rsidRDefault="00A752E6" w:rsidP="00B11BE9">
            <w:pPr>
              <w:pStyle w:val="ConsPlusNormal"/>
              <w:jc w:val="center"/>
              <w:rPr>
                <w:sz w:val="20"/>
                <w:szCs w:val="20"/>
              </w:rPr>
            </w:pPr>
          </w:p>
        </w:tc>
        <w:tc>
          <w:tcPr>
            <w:tcW w:w="1701" w:type="dxa"/>
            <w:tcBorders>
              <w:top w:val="single" w:sz="4" w:space="0" w:color="auto"/>
              <w:bottom w:val="single" w:sz="4" w:space="0" w:color="auto"/>
              <w:right w:val="single" w:sz="4" w:space="0" w:color="auto"/>
            </w:tcBorders>
          </w:tcPr>
          <w:p w14:paraId="27D1F51D" w14:textId="77777777" w:rsidR="00A752E6" w:rsidRPr="00404A50" w:rsidRDefault="00A752E6" w:rsidP="00B11BE9">
            <w:pPr>
              <w:pStyle w:val="ConsPlusNormal"/>
              <w:jc w:val="center"/>
              <w:rPr>
                <w:sz w:val="20"/>
                <w:szCs w:val="20"/>
              </w:rPr>
            </w:pPr>
          </w:p>
        </w:tc>
        <w:tc>
          <w:tcPr>
            <w:tcW w:w="1828" w:type="dxa"/>
            <w:tcBorders>
              <w:top w:val="single" w:sz="4" w:space="0" w:color="auto"/>
              <w:bottom w:val="single" w:sz="4" w:space="0" w:color="auto"/>
              <w:right w:val="single" w:sz="4" w:space="0" w:color="auto"/>
            </w:tcBorders>
          </w:tcPr>
          <w:p w14:paraId="3CB53433" w14:textId="77777777" w:rsidR="00A752E6" w:rsidRPr="00404A50" w:rsidRDefault="00A752E6" w:rsidP="00B11BE9">
            <w:pPr>
              <w:pStyle w:val="ConsPlusNormal"/>
              <w:jc w:val="center"/>
              <w:rPr>
                <w:sz w:val="20"/>
                <w:szCs w:val="20"/>
              </w:rPr>
            </w:pPr>
          </w:p>
        </w:tc>
      </w:tr>
      <w:tr w:rsidR="00A752E6" w:rsidRPr="00404A50" w14:paraId="7CD82121" w14:textId="77777777" w:rsidTr="00404A50">
        <w:tc>
          <w:tcPr>
            <w:tcW w:w="7948" w:type="dxa"/>
            <w:gridSpan w:val="4"/>
            <w:tcBorders>
              <w:top w:val="single" w:sz="4" w:space="0" w:color="auto"/>
              <w:left w:val="single" w:sz="4" w:space="0" w:color="auto"/>
              <w:bottom w:val="single" w:sz="4" w:space="0" w:color="auto"/>
              <w:right w:val="single" w:sz="4" w:space="0" w:color="auto"/>
            </w:tcBorders>
          </w:tcPr>
          <w:p w14:paraId="38AE500C" w14:textId="77777777" w:rsidR="00A752E6" w:rsidRPr="00404A50" w:rsidRDefault="00A752E6" w:rsidP="00B11BE9">
            <w:pPr>
              <w:pStyle w:val="ConsPlusNormal"/>
              <w:jc w:val="center"/>
              <w:rPr>
                <w:sz w:val="20"/>
                <w:szCs w:val="20"/>
              </w:rPr>
            </w:pPr>
            <w:r w:rsidRPr="00404A50">
              <w:rPr>
                <w:sz w:val="20"/>
                <w:szCs w:val="20"/>
              </w:rPr>
              <w:t>Итого по разделу 13 "Краткосрочные обязательства":</w:t>
            </w:r>
          </w:p>
        </w:tc>
        <w:tc>
          <w:tcPr>
            <w:tcW w:w="1828" w:type="dxa"/>
            <w:tcBorders>
              <w:top w:val="single" w:sz="4" w:space="0" w:color="auto"/>
              <w:bottom w:val="single" w:sz="4" w:space="0" w:color="auto"/>
              <w:right w:val="single" w:sz="4" w:space="0" w:color="auto"/>
            </w:tcBorders>
          </w:tcPr>
          <w:p w14:paraId="1241AEB5" w14:textId="77777777" w:rsidR="00A752E6" w:rsidRPr="00404A50" w:rsidRDefault="00A752E6" w:rsidP="00B11BE9">
            <w:pPr>
              <w:pStyle w:val="ConsPlusNormal"/>
              <w:jc w:val="center"/>
              <w:rPr>
                <w:sz w:val="20"/>
                <w:szCs w:val="20"/>
              </w:rPr>
            </w:pPr>
          </w:p>
        </w:tc>
      </w:tr>
    </w:tbl>
    <w:p w14:paraId="0A7BE4DB" w14:textId="77777777" w:rsidR="00A752E6" w:rsidRPr="00B11BE9" w:rsidRDefault="00A752E6" w:rsidP="00B11BE9">
      <w:pPr>
        <w:pStyle w:val="ConsPlusNormal"/>
        <w:ind w:firstLine="540"/>
        <w:jc w:val="both"/>
        <w:rPr>
          <w:sz w:val="28"/>
          <w:szCs w:val="28"/>
        </w:rPr>
      </w:pPr>
    </w:p>
    <w:p w14:paraId="4E074E65" w14:textId="77777777" w:rsidR="00A752E6" w:rsidRPr="003B2EF4" w:rsidRDefault="00A752E6" w:rsidP="00B11BE9">
      <w:pPr>
        <w:pStyle w:val="ConsPlusNormal"/>
        <w:jc w:val="center"/>
      </w:pPr>
      <w:r w:rsidRPr="003B2EF4">
        <w:t>14. Прочие (непросроченные) обязательства: нет.</w:t>
      </w:r>
    </w:p>
    <w:p w14:paraId="0957524F" w14:textId="77777777" w:rsidR="00A752E6" w:rsidRPr="003B2EF4" w:rsidRDefault="00A752E6" w:rsidP="00B11BE9">
      <w:pPr>
        <w:pStyle w:val="ConsPlusNormal"/>
        <w:ind w:firstLine="540"/>
        <w:jc w:val="both"/>
      </w:pPr>
    </w:p>
    <w:p w14:paraId="75FD5D77" w14:textId="77777777" w:rsidR="00A752E6" w:rsidRPr="003B2EF4" w:rsidRDefault="00A752E6" w:rsidP="00B11BE9">
      <w:pPr>
        <w:pStyle w:val="ConsPlusNormal"/>
        <w:jc w:val="center"/>
      </w:pPr>
      <w:r w:rsidRPr="003B2EF4">
        <w:t>15. Иные ценности: нет.</w:t>
      </w: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9781"/>
      </w:tblGrid>
      <w:tr w:rsidR="00A752E6" w:rsidRPr="00B11BE9" w14:paraId="329845B5" w14:textId="77777777" w:rsidTr="00D4015D">
        <w:tc>
          <w:tcPr>
            <w:tcW w:w="9781" w:type="dxa"/>
          </w:tcPr>
          <w:p w14:paraId="2877B677" w14:textId="77777777" w:rsidR="001A4643" w:rsidRDefault="001A4643" w:rsidP="00404A50">
            <w:pPr>
              <w:pStyle w:val="ConsPlusNormal"/>
              <w:ind w:left="5812"/>
              <w:rPr>
                <w:sz w:val="28"/>
                <w:szCs w:val="28"/>
              </w:rPr>
            </w:pPr>
          </w:p>
          <w:p w14:paraId="70AE29B2" w14:textId="2AD509C5" w:rsidR="001A4643" w:rsidRDefault="001A4643" w:rsidP="00404A50">
            <w:pPr>
              <w:pStyle w:val="ConsPlusNormal"/>
              <w:ind w:left="5812"/>
              <w:rPr>
                <w:sz w:val="28"/>
                <w:szCs w:val="28"/>
              </w:rPr>
            </w:pPr>
          </w:p>
          <w:p w14:paraId="49E493EC" w14:textId="610B97E7" w:rsidR="004B3ACA" w:rsidRDefault="004B3ACA" w:rsidP="00404A50">
            <w:pPr>
              <w:pStyle w:val="ConsPlusNormal"/>
              <w:ind w:left="5812"/>
              <w:rPr>
                <w:sz w:val="28"/>
                <w:szCs w:val="28"/>
              </w:rPr>
            </w:pPr>
          </w:p>
          <w:p w14:paraId="14CF6A96" w14:textId="7438C505" w:rsidR="004B3ACA" w:rsidRDefault="004B3ACA" w:rsidP="00404A50">
            <w:pPr>
              <w:pStyle w:val="ConsPlusNormal"/>
              <w:ind w:left="5812"/>
              <w:rPr>
                <w:sz w:val="28"/>
                <w:szCs w:val="28"/>
              </w:rPr>
            </w:pPr>
          </w:p>
          <w:p w14:paraId="40EB4A6D" w14:textId="1F01E9B8" w:rsidR="004B3ACA" w:rsidRDefault="004B3ACA" w:rsidP="004B3ACA">
            <w:pPr>
              <w:pStyle w:val="ConsPlusNormal"/>
              <w:jc w:val="center"/>
              <w:rPr>
                <w:sz w:val="28"/>
                <w:szCs w:val="28"/>
              </w:rPr>
            </w:pPr>
            <w:r>
              <w:rPr>
                <w:sz w:val="28"/>
                <w:szCs w:val="28"/>
              </w:rPr>
              <w:t>___________________</w:t>
            </w:r>
          </w:p>
          <w:p w14:paraId="7FCC8745" w14:textId="77777777" w:rsidR="001A4643" w:rsidRDefault="001A4643" w:rsidP="00404A50">
            <w:pPr>
              <w:pStyle w:val="ConsPlusNormal"/>
              <w:ind w:left="5812"/>
              <w:rPr>
                <w:sz w:val="28"/>
                <w:szCs w:val="28"/>
              </w:rPr>
            </w:pPr>
          </w:p>
          <w:p w14:paraId="7BFE88BE" w14:textId="77777777" w:rsidR="001A4643" w:rsidRDefault="001A4643" w:rsidP="00404A50">
            <w:pPr>
              <w:pStyle w:val="ConsPlusNormal"/>
              <w:ind w:left="5812"/>
              <w:rPr>
                <w:sz w:val="28"/>
                <w:szCs w:val="28"/>
              </w:rPr>
            </w:pPr>
          </w:p>
          <w:p w14:paraId="5AE507DA" w14:textId="77777777" w:rsidR="001A4643" w:rsidRDefault="001A4643" w:rsidP="00404A50">
            <w:pPr>
              <w:pStyle w:val="ConsPlusNormal"/>
              <w:ind w:left="5812"/>
              <w:rPr>
                <w:sz w:val="28"/>
                <w:szCs w:val="28"/>
              </w:rPr>
            </w:pPr>
          </w:p>
          <w:p w14:paraId="30A71CFD" w14:textId="77BE743B" w:rsidR="00404A50" w:rsidRPr="003B2EF4" w:rsidRDefault="00404A50" w:rsidP="004B3ACA">
            <w:pPr>
              <w:pStyle w:val="ConsPlusNormal"/>
              <w:ind w:left="5610"/>
              <w:rPr>
                <w:sz w:val="28"/>
                <w:szCs w:val="28"/>
              </w:rPr>
            </w:pPr>
            <w:r w:rsidRPr="003B2EF4">
              <w:rPr>
                <w:sz w:val="28"/>
                <w:szCs w:val="28"/>
              </w:rPr>
              <w:lastRenderedPageBreak/>
              <w:t>Приложение № 2</w:t>
            </w:r>
          </w:p>
          <w:p w14:paraId="160FDD2B" w14:textId="77777777" w:rsidR="00404A50" w:rsidRPr="003B2EF4" w:rsidRDefault="00404A50" w:rsidP="004B3ACA">
            <w:pPr>
              <w:pStyle w:val="ConsPlusNormal"/>
              <w:ind w:left="5610"/>
              <w:rPr>
                <w:sz w:val="28"/>
                <w:szCs w:val="28"/>
              </w:rPr>
            </w:pPr>
            <w:r w:rsidRPr="003B2EF4">
              <w:rPr>
                <w:sz w:val="28"/>
                <w:szCs w:val="28"/>
              </w:rPr>
              <w:t>УТВЕРЖДЕН</w:t>
            </w:r>
          </w:p>
          <w:p w14:paraId="79A48A7E" w14:textId="77777777" w:rsidR="00404A50" w:rsidRPr="003B2EF4" w:rsidRDefault="00404A50" w:rsidP="004B3ACA">
            <w:pPr>
              <w:pStyle w:val="ConsPlusNormal"/>
              <w:ind w:left="5610"/>
              <w:rPr>
                <w:sz w:val="28"/>
                <w:szCs w:val="28"/>
              </w:rPr>
            </w:pPr>
            <w:r w:rsidRPr="003B2EF4">
              <w:rPr>
                <w:sz w:val="28"/>
                <w:szCs w:val="28"/>
              </w:rPr>
              <w:t>постановлением администрации</w:t>
            </w:r>
          </w:p>
          <w:p w14:paraId="3861F5BD" w14:textId="77777777" w:rsidR="00404A50" w:rsidRPr="003B2EF4" w:rsidRDefault="00404A50" w:rsidP="004B3ACA">
            <w:pPr>
              <w:pStyle w:val="ConsPlusNormal"/>
              <w:ind w:left="5610"/>
              <w:rPr>
                <w:sz w:val="28"/>
                <w:szCs w:val="28"/>
              </w:rPr>
            </w:pPr>
            <w:r w:rsidRPr="003B2EF4">
              <w:rPr>
                <w:sz w:val="28"/>
                <w:szCs w:val="28"/>
              </w:rPr>
              <w:t>Пугачевского муниципального района Саратовской области</w:t>
            </w:r>
          </w:p>
          <w:p w14:paraId="211D3824" w14:textId="3654DF03" w:rsidR="00404A50" w:rsidRPr="003B2EF4" w:rsidRDefault="00404A50" w:rsidP="004B3ACA">
            <w:pPr>
              <w:pStyle w:val="ConsPlusNormal"/>
              <w:ind w:left="5610"/>
              <w:rPr>
                <w:sz w:val="28"/>
                <w:szCs w:val="28"/>
              </w:rPr>
            </w:pPr>
            <w:r w:rsidRPr="003B2EF4">
              <w:rPr>
                <w:sz w:val="28"/>
                <w:szCs w:val="28"/>
              </w:rPr>
              <w:t xml:space="preserve">от </w:t>
            </w:r>
            <w:r w:rsidR="004B3ACA">
              <w:rPr>
                <w:sz w:val="28"/>
                <w:szCs w:val="28"/>
              </w:rPr>
              <w:t>4 декабря 2024 года</w:t>
            </w:r>
            <w:r w:rsidRPr="003B2EF4">
              <w:rPr>
                <w:sz w:val="28"/>
                <w:szCs w:val="28"/>
              </w:rPr>
              <w:t xml:space="preserve"> № </w:t>
            </w:r>
            <w:r w:rsidR="004B3ACA">
              <w:rPr>
                <w:sz w:val="28"/>
                <w:szCs w:val="28"/>
              </w:rPr>
              <w:t>1472</w:t>
            </w:r>
          </w:p>
          <w:p w14:paraId="4A0B67C1" w14:textId="77777777" w:rsidR="00A752E6" w:rsidRPr="00B11BE9" w:rsidRDefault="00A752E6" w:rsidP="003B2EF4">
            <w:pPr>
              <w:pStyle w:val="ConsPlusNormal"/>
              <w:ind w:left="5812"/>
              <w:rPr>
                <w:sz w:val="28"/>
                <w:szCs w:val="28"/>
              </w:rPr>
            </w:pPr>
          </w:p>
        </w:tc>
      </w:tr>
    </w:tbl>
    <w:p w14:paraId="16B70E7E" w14:textId="77777777" w:rsidR="00A752E6" w:rsidRPr="00B11BE9" w:rsidRDefault="00A752E6" w:rsidP="00B11BE9">
      <w:pPr>
        <w:pStyle w:val="ConsPlusNormal"/>
        <w:ind w:firstLine="540"/>
        <w:jc w:val="both"/>
        <w:rPr>
          <w:sz w:val="28"/>
          <w:szCs w:val="28"/>
        </w:rPr>
      </w:pPr>
    </w:p>
    <w:p w14:paraId="07B3B42B" w14:textId="77777777" w:rsidR="00A752E6" w:rsidRPr="00404A50" w:rsidRDefault="00A752E6" w:rsidP="00B11BE9">
      <w:pPr>
        <w:pStyle w:val="ConsPlusNormal"/>
        <w:jc w:val="center"/>
        <w:rPr>
          <w:b/>
          <w:bCs/>
          <w:sz w:val="28"/>
          <w:szCs w:val="28"/>
        </w:rPr>
      </w:pPr>
      <w:r w:rsidRPr="00404A50">
        <w:rPr>
          <w:b/>
          <w:bCs/>
          <w:sz w:val="28"/>
          <w:szCs w:val="28"/>
        </w:rPr>
        <w:t>Перечень объектов,</w:t>
      </w:r>
    </w:p>
    <w:p w14:paraId="14139889" w14:textId="7EFE7BA1" w:rsidR="00A752E6" w:rsidRPr="00404A50" w:rsidRDefault="00A752E6" w:rsidP="00B11BE9">
      <w:pPr>
        <w:pStyle w:val="ConsPlusNormal"/>
        <w:jc w:val="center"/>
        <w:rPr>
          <w:b/>
          <w:bCs/>
          <w:sz w:val="28"/>
          <w:szCs w:val="28"/>
        </w:rPr>
      </w:pPr>
      <w:r w:rsidRPr="00404A50">
        <w:rPr>
          <w:b/>
          <w:bCs/>
          <w:sz w:val="28"/>
          <w:szCs w:val="28"/>
        </w:rPr>
        <w:t xml:space="preserve">не подлежащих приватизации в составе </w:t>
      </w:r>
      <w:r w:rsidR="00404A50">
        <w:rPr>
          <w:b/>
          <w:bCs/>
          <w:sz w:val="28"/>
          <w:szCs w:val="28"/>
        </w:rPr>
        <w:t>м</w:t>
      </w:r>
      <w:r w:rsidR="00D4015D" w:rsidRPr="00404A50">
        <w:rPr>
          <w:b/>
          <w:bCs/>
          <w:sz w:val="28"/>
          <w:szCs w:val="28"/>
        </w:rPr>
        <w:t>униципального унитарного специализированного предприятия «Пугачевское предприятие по оказанию ритуальных услуг»</w:t>
      </w:r>
    </w:p>
    <w:p w14:paraId="4ECF7B1D" w14:textId="77777777" w:rsidR="00A752E6" w:rsidRPr="00B11BE9" w:rsidRDefault="00A752E6" w:rsidP="00B11BE9">
      <w:pPr>
        <w:pStyle w:val="ConsPlusNormal"/>
        <w:ind w:firstLine="540"/>
        <w:jc w:val="both"/>
        <w:rPr>
          <w:sz w:val="28"/>
          <w:szCs w:val="28"/>
        </w:rPr>
      </w:pPr>
    </w:p>
    <w:p w14:paraId="08B2DBFC" w14:textId="28EA6ADF" w:rsidR="00A752E6" w:rsidRPr="00B11BE9" w:rsidRDefault="00A752E6" w:rsidP="00B11BE9">
      <w:pPr>
        <w:pStyle w:val="ConsPlusNormal"/>
        <w:ind w:firstLine="540"/>
        <w:jc w:val="both"/>
        <w:rPr>
          <w:sz w:val="28"/>
          <w:szCs w:val="28"/>
        </w:rPr>
      </w:pPr>
      <w:r w:rsidRPr="00B11BE9">
        <w:rPr>
          <w:sz w:val="28"/>
          <w:szCs w:val="28"/>
        </w:rPr>
        <w:t xml:space="preserve">Имущества, не подлежащего приватизации в составе (перечне) объектов </w:t>
      </w:r>
      <w:r w:rsidR="00D4015D" w:rsidRPr="00B11BE9">
        <w:rPr>
          <w:sz w:val="28"/>
          <w:szCs w:val="28"/>
        </w:rPr>
        <w:t>М</w:t>
      </w:r>
      <w:r w:rsidR="00D4015D" w:rsidRPr="00B11BE9">
        <w:rPr>
          <w:bCs/>
          <w:sz w:val="28"/>
          <w:szCs w:val="28"/>
        </w:rPr>
        <w:t>униципального унитарного специализированного предприятия «Пугачевское предприятие по оказанию ритуальных услуг»</w:t>
      </w:r>
      <w:r w:rsidRPr="00B11BE9">
        <w:rPr>
          <w:sz w:val="28"/>
          <w:szCs w:val="28"/>
        </w:rPr>
        <w:t>, нет.</w:t>
      </w:r>
    </w:p>
    <w:p w14:paraId="50ADFADC" w14:textId="1D0D75DB" w:rsidR="00A752E6" w:rsidRDefault="00A752E6" w:rsidP="00B11BE9">
      <w:pPr>
        <w:pStyle w:val="ConsPlusNormal"/>
        <w:ind w:firstLine="540"/>
        <w:jc w:val="both"/>
        <w:rPr>
          <w:sz w:val="28"/>
          <w:szCs w:val="28"/>
        </w:rPr>
      </w:pPr>
    </w:p>
    <w:p w14:paraId="286F2090" w14:textId="4A40EB29" w:rsidR="000021C1" w:rsidRDefault="000021C1" w:rsidP="00B11BE9">
      <w:pPr>
        <w:pStyle w:val="ConsPlusNormal"/>
        <w:ind w:firstLine="540"/>
        <w:jc w:val="both"/>
        <w:rPr>
          <w:sz w:val="28"/>
          <w:szCs w:val="28"/>
        </w:rPr>
      </w:pPr>
    </w:p>
    <w:p w14:paraId="378A5C3C" w14:textId="5201498E" w:rsidR="000021C1" w:rsidRDefault="000021C1" w:rsidP="00B11BE9">
      <w:pPr>
        <w:pStyle w:val="ConsPlusNormal"/>
        <w:ind w:firstLine="540"/>
        <w:jc w:val="both"/>
        <w:rPr>
          <w:sz w:val="28"/>
          <w:szCs w:val="28"/>
        </w:rPr>
      </w:pPr>
    </w:p>
    <w:p w14:paraId="166FABAC" w14:textId="5519AC37" w:rsidR="000021C1" w:rsidRDefault="000021C1" w:rsidP="00B11BE9">
      <w:pPr>
        <w:pStyle w:val="ConsPlusNormal"/>
        <w:ind w:firstLine="540"/>
        <w:jc w:val="both"/>
        <w:rPr>
          <w:sz w:val="28"/>
          <w:szCs w:val="28"/>
        </w:rPr>
      </w:pPr>
    </w:p>
    <w:p w14:paraId="54F0A5CD" w14:textId="7C4C0C70" w:rsidR="000021C1" w:rsidRDefault="004B3ACA" w:rsidP="004B3ACA">
      <w:pPr>
        <w:pStyle w:val="ConsPlusNormal"/>
        <w:jc w:val="center"/>
        <w:rPr>
          <w:sz w:val="28"/>
          <w:szCs w:val="28"/>
        </w:rPr>
      </w:pPr>
      <w:r>
        <w:rPr>
          <w:sz w:val="28"/>
          <w:szCs w:val="28"/>
        </w:rPr>
        <w:t>______________________</w:t>
      </w:r>
    </w:p>
    <w:p w14:paraId="698BEC83" w14:textId="37FD5F5E" w:rsidR="000021C1" w:rsidRDefault="000021C1" w:rsidP="00B11BE9">
      <w:pPr>
        <w:pStyle w:val="ConsPlusNormal"/>
        <w:ind w:firstLine="540"/>
        <w:jc w:val="both"/>
        <w:rPr>
          <w:sz w:val="28"/>
          <w:szCs w:val="28"/>
        </w:rPr>
      </w:pPr>
    </w:p>
    <w:p w14:paraId="0E4063B5" w14:textId="573DBFF7" w:rsidR="000021C1" w:rsidRDefault="000021C1" w:rsidP="00B11BE9">
      <w:pPr>
        <w:pStyle w:val="ConsPlusNormal"/>
        <w:ind w:firstLine="540"/>
        <w:jc w:val="both"/>
        <w:rPr>
          <w:sz w:val="28"/>
          <w:szCs w:val="28"/>
        </w:rPr>
      </w:pPr>
    </w:p>
    <w:p w14:paraId="76FA3CD2" w14:textId="78FC392D" w:rsidR="000021C1" w:rsidRDefault="000021C1" w:rsidP="00B11BE9">
      <w:pPr>
        <w:pStyle w:val="ConsPlusNormal"/>
        <w:ind w:firstLine="540"/>
        <w:jc w:val="both"/>
        <w:rPr>
          <w:sz w:val="28"/>
          <w:szCs w:val="28"/>
        </w:rPr>
      </w:pPr>
    </w:p>
    <w:p w14:paraId="7F2A5AF8" w14:textId="16F0E464" w:rsidR="000021C1" w:rsidRDefault="000021C1" w:rsidP="00B11BE9">
      <w:pPr>
        <w:pStyle w:val="ConsPlusNormal"/>
        <w:ind w:firstLine="540"/>
        <w:jc w:val="both"/>
        <w:rPr>
          <w:sz w:val="28"/>
          <w:szCs w:val="28"/>
        </w:rPr>
      </w:pPr>
    </w:p>
    <w:p w14:paraId="32769364" w14:textId="0A012C9D" w:rsidR="000021C1" w:rsidRDefault="000021C1" w:rsidP="00B11BE9">
      <w:pPr>
        <w:pStyle w:val="ConsPlusNormal"/>
        <w:ind w:firstLine="540"/>
        <w:jc w:val="both"/>
        <w:rPr>
          <w:sz w:val="28"/>
          <w:szCs w:val="28"/>
        </w:rPr>
      </w:pPr>
    </w:p>
    <w:p w14:paraId="6A1928DF" w14:textId="6241E8CC" w:rsidR="000021C1" w:rsidRDefault="000021C1" w:rsidP="00B11BE9">
      <w:pPr>
        <w:pStyle w:val="ConsPlusNormal"/>
        <w:ind w:firstLine="540"/>
        <w:jc w:val="both"/>
        <w:rPr>
          <w:sz w:val="28"/>
          <w:szCs w:val="28"/>
        </w:rPr>
      </w:pPr>
    </w:p>
    <w:p w14:paraId="158CC8A2" w14:textId="54F99F41" w:rsidR="000021C1" w:rsidRDefault="000021C1" w:rsidP="00B11BE9">
      <w:pPr>
        <w:pStyle w:val="ConsPlusNormal"/>
        <w:ind w:firstLine="540"/>
        <w:jc w:val="both"/>
        <w:rPr>
          <w:sz w:val="28"/>
          <w:szCs w:val="28"/>
        </w:rPr>
      </w:pPr>
    </w:p>
    <w:p w14:paraId="075F677E" w14:textId="72120F4F" w:rsidR="000021C1" w:rsidRDefault="000021C1" w:rsidP="00B11BE9">
      <w:pPr>
        <w:pStyle w:val="ConsPlusNormal"/>
        <w:ind w:firstLine="540"/>
        <w:jc w:val="both"/>
        <w:rPr>
          <w:sz w:val="28"/>
          <w:szCs w:val="28"/>
        </w:rPr>
      </w:pPr>
    </w:p>
    <w:p w14:paraId="39E22EEE" w14:textId="352F2339" w:rsidR="000021C1" w:rsidRDefault="000021C1" w:rsidP="00B11BE9">
      <w:pPr>
        <w:pStyle w:val="ConsPlusNormal"/>
        <w:ind w:firstLine="540"/>
        <w:jc w:val="both"/>
        <w:rPr>
          <w:sz w:val="28"/>
          <w:szCs w:val="28"/>
        </w:rPr>
      </w:pPr>
    </w:p>
    <w:p w14:paraId="6C671579" w14:textId="49AFC602" w:rsidR="000021C1" w:rsidRDefault="000021C1" w:rsidP="00B11BE9">
      <w:pPr>
        <w:pStyle w:val="ConsPlusNormal"/>
        <w:ind w:firstLine="540"/>
        <w:jc w:val="both"/>
        <w:rPr>
          <w:sz w:val="28"/>
          <w:szCs w:val="28"/>
        </w:rPr>
      </w:pPr>
    </w:p>
    <w:p w14:paraId="774C08B9" w14:textId="3AF7A4C8" w:rsidR="000021C1" w:rsidRDefault="000021C1" w:rsidP="00B11BE9">
      <w:pPr>
        <w:pStyle w:val="ConsPlusNormal"/>
        <w:ind w:firstLine="540"/>
        <w:jc w:val="both"/>
        <w:rPr>
          <w:sz w:val="28"/>
          <w:szCs w:val="28"/>
        </w:rPr>
      </w:pPr>
    </w:p>
    <w:p w14:paraId="497964FF" w14:textId="51246A65" w:rsidR="000021C1" w:rsidRDefault="000021C1" w:rsidP="00B11BE9">
      <w:pPr>
        <w:pStyle w:val="ConsPlusNormal"/>
        <w:ind w:firstLine="540"/>
        <w:jc w:val="both"/>
        <w:rPr>
          <w:sz w:val="28"/>
          <w:szCs w:val="28"/>
        </w:rPr>
      </w:pPr>
    </w:p>
    <w:p w14:paraId="7D1283C6" w14:textId="4A563006" w:rsidR="000021C1" w:rsidRDefault="000021C1" w:rsidP="00B11BE9">
      <w:pPr>
        <w:pStyle w:val="ConsPlusNormal"/>
        <w:ind w:firstLine="540"/>
        <w:jc w:val="both"/>
        <w:rPr>
          <w:sz w:val="28"/>
          <w:szCs w:val="28"/>
        </w:rPr>
      </w:pPr>
    </w:p>
    <w:p w14:paraId="677D4200" w14:textId="4B59E273" w:rsidR="000021C1" w:rsidRDefault="000021C1" w:rsidP="00B11BE9">
      <w:pPr>
        <w:pStyle w:val="ConsPlusNormal"/>
        <w:ind w:firstLine="540"/>
        <w:jc w:val="both"/>
        <w:rPr>
          <w:sz w:val="28"/>
          <w:szCs w:val="28"/>
        </w:rPr>
      </w:pPr>
    </w:p>
    <w:p w14:paraId="5251378F" w14:textId="10CD445D" w:rsidR="000021C1" w:rsidRDefault="000021C1" w:rsidP="00B11BE9">
      <w:pPr>
        <w:pStyle w:val="ConsPlusNormal"/>
        <w:ind w:firstLine="540"/>
        <w:jc w:val="both"/>
        <w:rPr>
          <w:sz w:val="28"/>
          <w:szCs w:val="28"/>
        </w:rPr>
      </w:pPr>
    </w:p>
    <w:p w14:paraId="2DC46E57" w14:textId="63C9CF2D" w:rsidR="000021C1" w:rsidRDefault="000021C1" w:rsidP="00B11BE9">
      <w:pPr>
        <w:pStyle w:val="ConsPlusNormal"/>
        <w:ind w:firstLine="540"/>
        <w:jc w:val="both"/>
        <w:rPr>
          <w:sz w:val="28"/>
          <w:szCs w:val="28"/>
        </w:rPr>
      </w:pPr>
    </w:p>
    <w:p w14:paraId="501DEDCE" w14:textId="2738C65D" w:rsidR="000021C1" w:rsidRDefault="000021C1" w:rsidP="00B11BE9">
      <w:pPr>
        <w:pStyle w:val="ConsPlusNormal"/>
        <w:ind w:firstLine="540"/>
        <w:jc w:val="both"/>
        <w:rPr>
          <w:sz w:val="28"/>
          <w:szCs w:val="28"/>
        </w:rPr>
      </w:pPr>
    </w:p>
    <w:p w14:paraId="481E9F0C" w14:textId="7AAE16B0" w:rsidR="000021C1" w:rsidRDefault="000021C1" w:rsidP="00B11BE9">
      <w:pPr>
        <w:pStyle w:val="ConsPlusNormal"/>
        <w:ind w:firstLine="540"/>
        <w:jc w:val="both"/>
        <w:rPr>
          <w:sz w:val="28"/>
          <w:szCs w:val="28"/>
        </w:rPr>
      </w:pPr>
    </w:p>
    <w:p w14:paraId="03A94B7D" w14:textId="10C19D1B" w:rsidR="003B2EF4" w:rsidRDefault="003B2EF4" w:rsidP="00B11BE9">
      <w:pPr>
        <w:pStyle w:val="ConsPlusNormal"/>
        <w:ind w:firstLine="540"/>
        <w:jc w:val="both"/>
        <w:rPr>
          <w:sz w:val="28"/>
          <w:szCs w:val="28"/>
        </w:rPr>
      </w:pPr>
    </w:p>
    <w:p w14:paraId="6EB4CC1A" w14:textId="29070399" w:rsidR="003B2EF4" w:rsidRDefault="003B2EF4" w:rsidP="00B11BE9">
      <w:pPr>
        <w:pStyle w:val="ConsPlusNormal"/>
        <w:ind w:firstLine="540"/>
        <w:jc w:val="both"/>
        <w:rPr>
          <w:sz w:val="28"/>
          <w:szCs w:val="28"/>
        </w:rPr>
      </w:pPr>
    </w:p>
    <w:p w14:paraId="0D21CBB1" w14:textId="6490073C" w:rsidR="003B2EF4" w:rsidRDefault="003B2EF4" w:rsidP="00B11BE9">
      <w:pPr>
        <w:pStyle w:val="ConsPlusNormal"/>
        <w:ind w:firstLine="540"/>
        <w:jc w:val="both"/>
        <w:rPr>
          <w:sz w:val="28"/>
          <w:szCs w:val="28"/>
        </w:rPr>
      </w:pPr>
    </w:p>
    <w:p w14:paraId="04728302" w14:textId="77777777" w:rsidR="003B2EF4" w:rsidRDefault="003B2EF4" w:rsidP="00B11BE9">
      <w:pPr>
        <w:pStyle w:val="ConsPlusNormal"/>
        <w:ind w:firstLine="540"/>
        <w:jc w:val="both"/>
        <w:rPr>
          <w:sz w:val="28"/>
          <w:szCs w:val="28"/>
        </w:rPr>
      </w:pPr>
    </w:p>
    <w:p w14:paraId="79AC2D5C" w14:textId="77777777" w:rsidR="000021C1" w:rsidRPr="00B11BE9" w:rsidRDefault="000021C1" w:rsidP="00B11BE9">
      <w:pPr>
        <w:pStyle w:val="ConsPlusNormal"/>
        <w:ind w:firstLine="540"/>
        <w:jc w:val="both"/>
        <w:rPr>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9781"/>
      </w:tblGrid>
      <w:tr w:rsidR="00A752E6" w:rsidRPr="00B11BE9" w14:paraId="37C0A7E5" w14:textId="77777777" w:rsidTr="00D4015D">
        <w:tc>
          <w:tcPr>
            <w:tcW w:w="9781" w:type="dxa"/>
          </w:tcPr>
          <w:p w14:paraId="5D550F37" w14:textId="59305A1A" w:rsidR="000021C1" w:rsidRPr="003B2EF4" w:rsidRDefault="000021C1" w:rsidP="004B3ACA">
            <w:pPr>
              <w:pStyle w:val="ConsPlusNormal"/>
              <w:ind w:left="5610"/>
              <w:rPr>
                <w:sz w:val="28"/>
                <w:szCs w:val="28"/>
              </w:rPr>
            </w:pPr>
            <w:r w:rsidRPr="003B2EF4">
              <w:rPr>
                <w:sz w:val="28"/>
                <w:szCs w:val="28"/>
              </w:rPr>
              <w:lastRenderedPageBreak/>
              <w:t>Приложение № 3</w:t>
            </w:r>
          </w:p>
          <w:p w14:paraId="2335A74B" w14:textId="77777777" w:rsidR="000021C1" w:rsidRPr="003B2EF4" w:rsidRDefault="000021C1" w:rsidP="004B3ACA">
            <w:pPr>
              <w:pStyle w:val="ConsPlusNormal"/>
              <w:ind w:left="5610"/>
              <w:rPr>
                <w:sz w:val="28"/>
                <w:szCs w:val="28"/>
              </w:rPr>
            </w:pPr>
            <w:r w:rsidRPr="003B2EF4">
              <w:rPr>
                <w:sz w:val="28"/>
                <w:szCs w:val="28"/>
              </w:rPr>
              <w:t>УТВЕРЖДЕН</w:t>
            </w:r>
          </w:p>
          <w:p w14:paraId="5C5FBAD1" w14:textId="77777777" w:rsidR="000021C1" w:rsidRPr="003B2EF4" w:rsidRDefault="000021C1" w:rsidP="004B3ACA">
            <w:pPr>
              <w:pStyle w:val="ConsPlusNormal"/>
              <w:ind w:left="5610"/>
              <w:rPr>
                <w:sz w:val="28"/>
                <w:szCs w:val="28"/>
              </w:rPr>
            </w:pPr>
            <w:r w:rsidRPr="003B2EF4">
              <w:rPr>
                <w:sz w:val="28"/>
                <w:szCs w:val="28"/>
              </w:rPr>
              <w:t>постановлением администрации</w:t>
            </w:r>
          </w:p>
          <w:p w14:paraId="5F8EC435" w14:textId="77777777" w:rsidR="000021C1" w:rsidRPr="003B2EF4" w:rsidRDefault="000021C1" w:rsidP="004B3ACA">
            <w:pPr>
              <w:pStyle w:val="ConsPlusNormal"/>
              <w:ind w:left="5610"/>
              <w:rPr>
                <w:sz w:val="28"/>
                <w:szCs w:val="28"/>
              </w:rPr>
            </w:pPr>
            <w:r w:rsidRPr="003B2EF4">
              <w:rPr>
                <w:sz w:val="28"/>
                <w:szCs w:val="28"/>
              </w:rPr>
              <w:t>Пугачевского муниципального района Саратовской области</w:t>
            </w:r>
          </w:p>
          <w:p w14:paraId="030A0EC2" w14:textId="76F4DD27" w:rsidR="000021C1" w:rsidRPr="003B2EF4" w:rsidRDefault="000021C1" w:rsidP="004B3ACA">
            <w:pPr>
              <w:pStyle w:val="ConsPlusNormal"/>
              <w:ind w:left="5610"/>
              <w:rPr>
                <w:sz w:val="28"/>
                <w:szCs w:val="28"/>
              </w:rPr>
            </w:pPr>
            <w:r w:rsidRPr="003B2EF4">
              <w:rPr>
                <w:sz w:val="28"/>
                <w:szCs w:val="28"/>
              </w:rPr>
              <w:t xml:space="preserve">от </w:t>
            </w:r>
            <w:r w:rsidR="004B3ACA">
              <w:rPr>
                <w:sz w:val="28"/>
                <w:szCs w:val="28"/>
              </w:rPr>
              <w:t>4 декабря 2024 года</w:t>
            </w:r>
            <w:r w:rsidRPr="003B2EF4">
              <w:rPr>
                <w:sz w:val="28"/>
                <w:szCs w:val="28"/>
              </w:rPr>
              <w:t xml:space="preserve"> № </w:t>
            </w:r>
            <w:r w:rsidR="004B3ACA">
              <w:rPr>
                <w:sz w:val="28"/>
                <w:szCs w:val="28"/>
              </w:rPr>
              <w:t>1472</w:t>
            </w:r>
          </w:p>
          <w:p w14:paraId="5572FF80" w14:textId="77777777" w:rsidR="00A752E6" w:rsidRPr="00B11BE9" w:rsidRDefault="00A752E6" w:rsidP="003B2EF4">
            <w:pPr>
              <w:pStyle w:val="ConsPlusNormal"/>
              <w:ind w:left="5812"/>
              <w:rPr>
                <w:sz w:val="28"/>
                <w:szCs w:val="28"/>
              </w:rPr>
            </w:pPr>
          </w:p>
        </w:tc>
      </w:tr>
    </w:tbl>
    <w:p w14:paraId="74F5C039" w14:textId="77777777" w:rsidR="00A752E6" w:rsidRPr="00B11BE9" w:rsidRDefault="00A752E6" w:rsidP="00B11BE9">
      <w:pPr>
        <w:pStyle w:val="ConsPlusNormal"/>
        <w:ind w:firstLine="540"/>
        <w:jc w:val="both"/>
        <w:rPr>
          <w:sz w:val="28"/>
          <w:szCs w:val="28"/>
        </w:rPr>
      </w:pPr>
    </w:p>
    <w:p w14:paraId="12DC4837" w14:textId="77777777" w:rsidR="00A752E6" w:rsidRPr="000021C1" w:rsidRDefault="00A752E6" w:rsidP="00B11BE9">
      <w:pPr>
        <w:pStyle w:val="ConsPlusNormal"/>
        <w:jc w:val="center"/>
        <w:rPr>
          <w:b/>
          <w:bCs/>
          <w:sz w:val="28"/>
          <w:szCs w:val="28"/>
        </w:rPr>
      </w:pPr>
      <w:r w:rsidRPr="000021C1">
        <w:rPr>
          <w:b/>
          <w:bCs/>
          <w:sz w:val="28"/>
          <w:szCs w:val="28"/>
        </w:rPr>
        <w:t>Перечень</w:t>
      </w:r>
    </w:p>
    <w:p w14:paraId="27CB230D" w14:textId="4E4FBE2B" w:rsidR="00A752E6" w:rsidRPr="000021C1" w:rsidRDefault="00A752E6" w:rsidP="00B11BE9">
      <w:pPr>
        <w:pStyle w:val="ConsPlusNormal"/>
        <w:jc w:val="center"/>
        <w:rPr>
          <w:b/>
          <w:bCs/>
          <w:sz w:val="28"/>
          <w:szCs w:val="28"/>
        </w:rPr>
      </w:pPr>
      <w:r w:rsidRPr="000021C1">
        <w:rPr>
          <w:b/>
          <w:bCs/>
          <w:sz w:val="28"/>
          <w:szCs w:val="28"/>
        </w:rPr>
        <w:t xml:space="preserve">обременений (ограничений) имущества МУСП </w:t>
      </w:r>
      <w:r w:rsidR="000021C1">
        <w:rPr>
          <w:b/>
          <w:bCs/>
          <w:sz w:val="28"/>
          <w:szCs w:val="28"/>
        </w:rPr>
        <w:t>«</w:t>
      </w:r>
      <w:r w:rsidRPr="000021C1">
        <w:rPr>
          <w:b/>
          <w:bCs/>
          <w:sz w:val="28"/>
          <w:szCs w:val="28"/>
        </w:rPr>
        <w:t>Ритуал</w:t>
      </w:r>
      <w:r w:rsidR="000021C1">
        <w:rPr>
          <w:b/>
          <w:bCs/>
          <w:sz w:val="28"/>
          <w:szCs w:val="28"/>
        </w:rPr>
        <w:t>»</w:t>
      </w:r>
    </w:p>
    <w:p w14:paraId="370C5E9F" w14:textId="77777777" w:rsidR="00A752E6" w:rsidRPr="00B11BE9" w:rsidRDefault="00A752E6" w:rsidP="00B11BE9">
      <w:pPr>
        <w:pStyle w:val="ConsPlusNormal"/>
        <w:ind w:firstLine="540"/>
        <w:jc w:val="both"/>
        <w:rPr>
          <w:sz w:val="28"/>
          <w:szCs w:val="28"/>
        </w:rPr>
      </w:pPr>
    </w:p>
    <w:p w14:paraId="7096DCBD" w14:textId="0A6CA2BA" w:rsidR="00A752E6" w:rsidRPr="00B11BE9" w:rsidRDefault="00A752E6" w:rsidP="00B11BE9">
      <w:pPr>
        <w:pStyle w:val="ConsPlusNormal"/>
        <w:ind w:firstLine="540"/>
        <w:jc w:val="both"/>
        <w:rPr>
          <w:sz w:val="28"/>
          <w:szCs w:val="28"/>
        </w:rPr>
      </w:pPr>
      <w:r w:rsidRPr="00B11BE9">
        <w:rPr>
          <w:sz w:val="28"/>
          <w:szCs w:val="28"/>
        </w:rPr>
        <w:t xml:space="preserve">Предприятие не имеет обременений (ограничений) имущества, включенного в состав подлежащего приватизации </w:t>
      </w:r>
      <w:r w:rsidR="00514182" w:rsidRPr="00B11BE9">
        <w:rPr>
          <w:sz w:val="28"/>
          <w:szCs w:val="28"/>
        </w:rPr>
        <w:t>М</w:t>
      </w:r>
      <w:r w:rsidR="00514182" w:rsidRPr="00B11BE9">
        <w:rPr>
          <w:bCs/>
          <w:sz w:val="28"/>
          <w:szCs w:val="28"/>
        </w:rPr>
        <w:t>униципального унитарного специализированного предприятия «Пугачевское предприятие по оказанию ритуальных услуг».</w:t>
      </w:r>
    </w:p>
    <w:p w14:paraId="669F3CD6" w14:textId="643F574D" w:rsidR="00A752E6" w:rsidRDefault="00A752E6" w:rsidP="00B11BE9">
      <w:pPr>
        <w:pStyle w:val="ConsPlusNormal"/>
        <w:ind w:firstLine="540"/>
        <w:jc w:val="both"/>
        <w:rPr>
          <w:sz w:val="28"/>
          <w:szCs w:val="28"/>
        </w:rPr>
      </w:pPr>
    </w:p>
    <w:p w14:paraId="6D052373" w14:textId="792DE3FE" w:rsidR="000021C1" w:rsidRDefault="000021C1" w:rsidP="00B11BE9">
      <w:pPr>
        <w:pStyle w:val="ConsPlusNormal"/>
        <w:ind w:firstLine="540"/>
        <w:jc w:val="both"/>
        <w:rPr>
          <w:sz w:val="28"/>
          <w:szCs w:val="28"/>
        </w:rPr>
      </w:pPr>
    </w:p>
    <w:p w14:paraId="709072CB" w14:textId="7090C8C2" w:rsidR="000021C1" w:rsidRDefault="000021C1" w:rsidP="00B11BE9">
      <w:pPr>
        <w:pStyle w:val="ConsPlusNormal"/>
        <w:ind w:firstLine="540"/>
        <w:jc w:val="both"/>
        <w:rPr>
          <w:sz w:val="28"/>
          <w:szCs w:val="28"/>
        </w:rPr>
      </w:pPr>
    </w:p>
    <w:p w14:paraId="7D72B3C8" w14:textId="346802DB" w:rsidR="000021C1" w:rsidRDefault="000021C1" w:rsidP="00B11BE9">
      <w:pPr>
        <w:pStyle w:val="ConsPlusNormal"/>
        <w:ind w:firstLine="540"/>
        <w:jc w:val="both"/>
        <w:rPr>
          <w:sz w:val="28"/>
          <w:szCs w:val="28"/>
        </w:rPr>
      </w:pPr>
    </w:p>
    <w:p w14:paraId="15426780" w14:textId="7C49BA73" w:rsidR="000021C1" w:rsidRDefault="004B3ACA" w:rsidP="004B3ACA">
      <w:pPr>
        <w:pStyle w:val="ConsPlusNormal"/>
        <w:jc w:val="center"/>
        <w:rPr>
          <w:sz w:val="28"/>
          <w:szCs w:val="28"/>
        </w:rPr>
      </w:pPr>
      <w:r>
        <w:rPr>
          <w:sz w:val="28"/>
          <w:szCs w:val="28"/>
        </w:rPr>
        <w:t>___________________</w:t>
      </w:r>
    </w:p>
    <w:p w14:paraId="40A00CE6" w14:textId="571BAC45" w:rsidR="000021C1" w:rsidRDefault="000021C1" w:rsidP="00B11BE9">
      <w:pPr>
        <w:pStyle w:val="ConsPlusNormal"/>
        <w:ind w:firstLine="540"/>
        <w:jc w:val="both"/>
        <w:rPr>
          <w:sz w:val="28"/>
          <w:szCs w:val="28"/>
        </w:rPr>
      </w:pPr>
    </w:p>
    <w:p w14:paraId="5BACAF4D" w14:textId="0ACE0DD1" w:rsidR="000021C1" w:rsidRDefault="000021C1" w:rsidP="00B11BE9">
      <w:pPr>
        <w:pStyle w:val="ConsPlusNormal"/>
        <w:ind w:firstLine="540"/>
        <w:jc w:val="both"/>
        <w:rPr>
          <w:sz w:val="28"/>
          <w:szCs w:val="28"/>
        </w:rPr>
      </w:pPr>
    </w:p>
    <w:p w14:paraId="1DF4D389" w14:textId="5463E29E" w:rsidR="000021C1" w:rsidRDefault="000021C1" w:rsidP="00B11BE9">
      <w:pPr>
        <w:pStyle w:val="ConsPlusNormal"/>
        <w:ind w:firstLine="540"/>
        <w:jc w:val="both"/>
        <w:rPr>
          <w:sz w:val="28"/>
          <w:szCs w:val="28"/>
        </w:rPr>
      </w:pPr>
    </w:p>
    <w:p w14:paraId="16F9BBEA" w14:textId="05AAC4CC" w:rsidR="000021C1" w:rsidRDefault="000021C1" w:rsidP="00B11BE9">
      <w:pPr>
        <w:pStyle w:val="ConsPlusNormal"/>
        <w:ind w:firstLine="540"/>
        <w:jc w:val="both"/>
        <w:rPr>
          <w:sz w:val="28"/>
          <w:szCs w:val="28"/>
        </w:rPr>
      </w:pPr>
    </w:p>
    <w:p w14:paraId="034C6FD9" w14:textId="266B91FA" w:rsidR="000021C1" w:rsidRDefault="000021C1" w:rsidP="004B3ACA">
      <w:pPr>
        <w:pStyle w:val="ConsPlusNormal"/>
        <w:jc w:val="both"/>
        <w:rPr>
          <w:sz w:val="28"/>
          <w:szCs w:val="28"/>
        </w:rPr>
      </w:pPr>
    </w:p>
    <w:p w14:paraId="07CBFBDE" w14:textId="378A282D" w:rsidR="000021C1" w:rsidRDefault="000021C1" w:rsidP="00B11BE9">
      <w:pPr>
        <w:pStyle w:val="ConsPlusNormal"/>
        <w:ind w:firstLine="540"/>
        <w:jc w:val="both"/>
        <w:rPr>
          <w:sz w:val="28"/>
          <w:szCs w:val="28"/>
        </w:rPr>
      </w:pPr>
    </w:p>
    <w:p w14:paraId="4A34067C" w14:textId="48E9AF78" w:rsidR="000021C1" w:rsidRDefault="000021C1" w:rsidP="00B11BE9">
      <w:pPr>
        <w:pStyle w:val="ConsPlusNormal"/>
        <w:ind w:firstLine="540"/>
        <w:jc w:val="both"/>
        <w:rPr>
          <w:sz w:val="28"/>
          <w:szCs w:val="28"/>
        </w:rPr>
      </w:pPr>
    </w:p>
    <w:p w14:paraId="47FD6210" w14:textId="5EA7E6FD" w:rsidR="000021C1" w:rsidRDefault="000021C1" w:rsidP="00B11BE9">
      <w:pPr>
        <w:pStyle w:val="ConsPlusNormal"/>
        <w:ind w:firstLine="540"/>
        <w:jc w:val="both"/>
        <w:rPr>
          <w:sz w:val="28"/>
          <w:szCs w:val="28"/>
        </w:rPr>
      </w:pPr>
    </w:p>
    <w:p w14:paraId="6A555651" w14:textId="66DD5C88" w:rsidR="000021C1" w:rsidRDefault="000021C1" w:rsidP="00B11BE9">
      <w:pPr>
        <w:pStyle w:val="ConsPlusNormal"/>
        <w:ind w:firstLine="540"/>
        <w:jc w:val="both"/>
        <w:rPr>
          <w:sz w:val="28"/>
          <w:szCs w:val="28"/>
        </w:rPr>
      </w:pPr>
    </w:p>
    <w:p w14:paraId="5533B7F4" w14:textId="3C24F0B8" w:rsidR="000021C1" w:rsidRDefault="000021C1" w:rsidP="00B11BE9">
      <w:pPr>
        <w:pStyle w:val="ConsPlusNormal"/>
        <w:ind w:firstLine="540"/>
        <w:jc w:val="both"/>
        <w:rPr>
          <w:sz w:val="28"/>
          <w:szCs w:val="28"/>
        </w:rPr>
      </w:pPr>
    </w:p>
    <w:p w14:paraId="70339DF4" w14:textId="073F950D" w:rsidR="000021C1" w:rsidRDefault="000021C1" w:rsidP="00B11BE9">
      <w:pPr>
        <w:pStyle w:val="ConsPlusNormal"/>
        <w:ind w:firstLine="540"/>
        <w:jc w:val="both"/>
        <w:rPr>
          <w:sz w:val="28"/>
          <w:szCs w:val="28"/>
        </w:rPr>
      </w:pPr>
    </w:p>
    <w:p w14:paraId="2D45CD7E" w14:textId="69E93655" w:rsidR="000021C1" w:rsidRDefault="000021C1" w:rsidP="00B11BE9">
      <w:pPr>
        <w:pStyle w:val="ConsPlusNormal"/>
        <w:ind w:firstLine="540"/>
        <w:jc w:val="both"/>
        <w:rPr>
          <w:sz w:val="28"/>
          <w:szCs w:val="28"/>
        </w:rPr>
      </w:pPr>
    </w:p>
    <w:p w14:paraId="32D659BC" w14:textId="643D48A0" w:rsidR="000021C1" w:rsidRDefault="000021C1" w:rsidP="00B11BE9">
      <w:pPr>
        <w:pStyle w:val="ConsPlusNormal"/>
        <w:ind w:firstLine="540"/>
        <w:jc w:val="both"/>
        <w:rPr>
          <w:sz w:val="28"/>
          <w:szCs w:val="28"/>
        </w:rPr>
      </w:pPr>
    </w:p>
    <w:p w14:paraId="1E181F55" w14:textId="386636F8" w:rsidR="000021C1" w:rsidRDefault="000021C1" w:rsidP="00B11BE9">
      <w:pPr>
        <w:pStyle w:val="ConsPlusNormal"/>
        <w:ind w:firstLine="540"/>
        <w:jc w:val="both"/>
        <w:rPr>
          <w:sz w:val="28"/>
          <w:szCs w:val="28"/>
        </w:rPr>
      </w:pPr>
    </w:p>
    <w:p w14:paraId="4457A66E" w14:textId="719897BC" w:rsidR="00B27F9B" w:rsidRDefault="00B27F9B" w:rsidP="00B11BE9">
      <w:pPr>
        <w:pStyle w:val="ConsPlusNormal"/>
        <w:ind w:firstLine="540"/>
        <w:jc w:val="both"/>
        <w:rPr>
          <w:sz w:val="28"/>
          <w:szCs w:val="28"/>
        </w:rPr>
      </w:pPr>
    </w:p>
    <w:p w14:paraId="0601F5F8" w14:textId="1445E983" w:rsidR="00B27F9B" w:rsidRDefault="00B27F9B" w:rsidP="00B11BE9">
      <w:pPr>
        <w:pStyle w:val="ConsPlusNormal"/>
        <w:ind w:firstLine="540"/>
        <w:jc w:val="both"/>
        <w:rPr>
          <w:sz w:val="28"/>
          <w:szCs w:val="28"/>
        </w:rPr>
      </w:pPr>
    </w:p>
    <w:p w14:paraId="591C05D4" w14:textId="23187B8C" w:rsidR="00B27F9B" w:rsidRDefault="00B27F9B" w:rsidP="00B11BE9">
      <w:pPr>
        <w:pStyle w:val="ConsPlusNormal"/>
        <w:ind w:firstLine="540"/>
        <w:jc w:val="both"/>
        <w:rPr>
          <w:sz w:val="28"/>
          <w:szCs w:val="28"/>
        </w:rPr>
      </w:pPr>
    </w:p>
    <w:p w14:paraId="7D48620D" w14:textId="77777777" w:rsidR="00B27F9B" w:rsidRDefault="00B27F9B" w:rsidP="00B11BE9">
      <w:pPr>
        <w:pStyle w:val="ConsPlusNormal"/>
        <w:ind w:firstLine="540"/>
        <w:jc w:val="both"/>
        <w:rPr>
          <w:sz w:val="28"/>
          <w:szCs w:val="28"/>
        </w:rPr>
      </w:pPr>
    </w:p>
    <w:p w14:paraId="4DCAF933" w14:textId="77777777" w:rsidR="000021C1" w:rsidRPr="00B11BE9" w:rsidRDefault="000021C1" w:rsidP="00B11BE9">
      <w:pPr>
        <w:pStyle w:val="ConsPlusNormal"/>
        <w:ind w:firstLine="540"/>
        <w:jc w:val="both"/>
        <w:rPr>
          <w:sz w:val="28"/>
          <w:szCs w:val="28"/>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A752E6" w:rsidRPr="00B11BE9" w14:paraId="5E1477A8" w14:textId="77777777" w:rsidTr="000021C1">
        <w:tc>
          <w:tcPr>
            <w:tcW w:w="9923" w:type="dxa"/>
          </w:tcPr>
          <w:p w14:paraId="2F4450B1" w14:textId="77777777" w:rsidR="00514182" w:rsidRPr="00B11BE9" w:rsidRDefault="00514182" w:rsidP="00B11BE9">
            <w:pPr>
              <w:pStyle w:val="ConsPlusNormal"/>
              <w:jc w:val="right"/>
              <w:rPr>
                <w:sz w:val="28"/>
                <w:szCs w:val="28"/>
              </w:rPr>
            </w:pPr>
          </w:p>
          <w:p w14:paraId="098A06D4" w14:textId="77777777" w:rsidR="00514182" w:rsidRPr="00B11BE9" w:rsidRDefault="00514182" w:rsidP="00B11BE9">
            <w:pPr>
              <w:pStyle w:val="ConsPlusNormal"/>
              <w:jc w:val="right"/>
              <w:rPr>
                <w:sz w:val="28"/>
                <w:szCs w:val="28"/>
              </w:rPr>
            </w:pPr>
          </w:p>
          <w:p w14:paraId="6FC799C2" w14:textId="77777777" w:rsidR="00514182" w:rsidRPr="00B11BE9" w:rsidRDefault="00514182" w:rsidP="00B11BE9">
            <w:pPr>
              <w:pStyle w:val="ConsPlusNormal"/>
              <w:jc w:val="right"/>
              <w:rPr>
                <w:sz w:val="28"/>
                <w:szCs w:val="28"/>
              </w:rPr>
            </w:pPr>
          </w:p>
          <w:p w14:paraId="7A160603" w14:textId="77777777" w:rsidR="00514182" w:rsidRPr="00B11BE9" w:rsidRDefault="00514182" w:rsidP="00B11BE9">
            <w:pPr>
              <w:pStyle w:val="ConsPlusNormal"/>
              <w:jc w:val="right"/>
              <w:rPr>
                <w:sz w:val="28"/>
                <w:szCs w:val="28"/>
              </w:rPr>
            </w:pPr>
          </w:p>
          <w:p w14:paraId="150C6296" w14:textId="3382CAE9" w:rsidR="00B27F9B" w:rsidRDefault="00B27F9B" w:rsidP="000021C1">
            <w:pPr>
              <w:pStyle w:val="ConsPlusNormal"/>
              <w:ind w:left="5812"/>
            </w:pPr>
          </w:p>
          <w:p w14:paraId="3BAF0D4F" w14:textId="77777777" w:rsidR="004B3ACA" w:rsidRDefault="004B3ACA" w:rsidP="000021C1">
            <w:pPr>
              <w:pStyle w:val="ConsPlusNormal"/>
              <w:ind w:left="5812"/>
            </w:pPr>
          </w:p>
          <w:p w14:paraId="16564F44" w14:textId="5CE695C4" w:rsidR="000021C1" w:rsidRPr="00D30BA1" w:rsidRDefault="000021C1" w:rsidP="000021C1">
            <w:pPr>
              <w:pStyle w:val="ConsPlusNormal"/>
              <w:ind w:left="5812"/>
            </w:pPr>
            <w:r w:rsidRPr="00D30BA1">
              <w:lastRenderedPageBreak/>
              <w:t xml:space="preserve">Приложение № </w:t>
            </w:r>
            <w:r>
              <w:t>4</w:t>
            </w:r>
          </w:p>
          <w:p w14:paraId="082BA38C" w14:textId="77777777" w:rsidR="000021C1" w:rsidRPr="00D30BA1" w:rsidRDefault="000021C1" w:rsidP="000021C1">
            <w:pPr>
              <w:pStyle w:val="ConsPlusNormal"/>
              <w:ind w:left="5812"/>
            </w:pPr>
            <w:r w:rsidRPr="00D30BA1">
              <w:t>УТВЕРЖДЕН</w:t>
            </w:r>
          </w:p>
          <w:p w14:paraId="0D2DDC0C" w14:textId="77777777" w:rsidR="000021C1" w:rsidRPr="00D30BA1" w:rsidRDefault="000021C1" w:rsidP="000021C1">
            <w:pPr>
              <w:pStyle w:val="ConsPlusNormal"/>
              <w:ind w:left="5812"/>
            </w:pPr>
            <w:r w:rsidRPr="00D30BA1">
              <w:t>постановлением администрации</w:t>
            </w:r>
          </w:p>
          <w:p w14:paraId="0AB497E5" w14:textId="77777777" w:rsidR="004B3ACA" w:rsidRDefault="000021C1" w:rsidP="000021C1">
            <w:pPr>
              <w:pStyle w:val="ConsPlusNormal"/>
              <w:ind w:left="5812"/>
            </w:pPr>
            <w:r w:rsidRPr="00D30BA1">
              <w:t>Пугачевского муниципального</w:t>
            </w:r>
          </w:p>
          <w:p w14:paraId="335F75F4" w14:textId="67DC54F8" w:rsidR="000021C1" w:rsidRPr="00D30BA1" w:rsidRDefault="000021C1" w:rsidP="000021C1">
            <w:pPr>
              <w:pStyle w:val="ConsPlusNormal"/>
              <w:ind w:left="5812"/>
            </w:pPr>
            <w:r w:rsidRPr="00D30BA1">
              <w:t>района</w:t>
            </w:r>
            <w:r>
              <w:t xml:space="preserve"> </w:t>
            </w:r>
            <w:r w:rsidRPr="00D30BA1">
              <w:t>Саратовской области</w:t>
            </w:r>
          </w:p>
          <w:p w14:paraId="703CD0F4" w14:textId="6B187CDE" w:rsidR="000021C1" w:rsidRPr="00D30BA1" w:rsidRDefault="000021C1" w:rsidP="000021C1">
            <w:pPr>
              <w:pStyle w:val="ConsPlusNormal"/>
              <w:ind w:left="5812"/>
            </w:pPr>
            <w:r w:rsidRPr="00D30BA1">
              <w:t xml:space="preserve">от </w:t>
            </w:r>
            <w:r w:rsidR="004B3ACA">
              <w:t>4 декабря 2024 года</w:t>
            </w:r>
            <w:r w:rsidRPr="00D30BA1">
              <w:t xml:space="preserve"> № </w:t>
            </w:r>
            <w:r w:rsidR="004B3ACA">
              <w:t>1472</w:t>
            </w:r>
          </w:p>
          <w:p w14:paraId="05606522" w14:textId="77777777" w:rsidR="00A752E6" w:rsidRPr="00B11BE9" w:rsidRDefault="00A752E6" w:rsidP="00B27F9B">
            <w:pPr>
              <w:pStyle w:val="ConsPlusNormal"/>
              <w:ind w:left="5812"/>
              <w:rPr>
                <w:sz w:val="28"/>
                <w:szCs w:val="28"/>
              </w:rPr>
            </w:pPr>
          </w:p>
        </w:tc>
      </w:tr>
    </w:tbl>
    <w:p w14:paraId="523F4B9C" w14:textId="77777777" w:rsidR="00A752E6" w:rsidRPr="00B11BE9" w:rsidRDefault="00A752E6" w:rsidP="00B11BE9">
      <w:pPr>
        <w:pStyle w:val="ConsPlusNormal"/>
        <w:ind w:firstLine="540"/>
        <w:jc w:val="both"/>
        <w:rPr>
          <w:sz w:val="28"/>
          <w:szCs w:val="28"/>
        </w:rPr>
      </w:pPr>
    </w:p>
    <w:p w14:paraId="614488DF" w14:textId="77777777" w:rsidR="00A752E6" w:rsidRPr="00B27F9B" w:rsidRDefault="00A752E6" w:rsidP="00B11BE9">
      <w:pPr>
        <w:pStyle w:val="ConsPlusNormal"/>
        <w:jc w:val="center"/>
        <w:rPr>
          <w:b/>
          <w:bCs/>
        </w:rPr>
      </w:pPr>
      <w:r w:rsidRPr="00B27F9B">
        <w:rPr>
          <w:b/>
          <w:bCs/>
        </w:rPr>
        <w:t>Расчет балансовой стоимости</w:t>
      </w:r>
    </w:p>
    <w:p w14:paraId="486D7751" w14:textId="788F09B6" w:rsidR="00A752E6" w:rsidRPr="00B27F9B" w:rsidRDefault="00A752E6" w:rsidP="00B11BE9">
      <w:pPr>
        <w:pStyle w:val="ConsPlusNormal"/>
        <w:jc w:val="center"/>
      </w:pPr>
      <w:r w:rsidRPr="00B27F9B">
        <w:rPr>
          <w:b/>
          <w:bCs/>
        </w:rPr>
        <w:t xml:space="preserve">подлежащих приватизации активов </w:t>
      </w:r>
      <w:r w:rsidR="000021C1" w:rsidRPr="00B27F9B">
        <w:rPr>
          <w:b/>
          <w:bCs/>
        </w:rPr>
        <w:t>м</w:t>
      </w:r>
      <w:r w:rsidR="00514182" w:rsidRPr="00B27F9B">
        <w:rPr>
          <w:b/>
          <w:bCs/>
        </w:rPr>
        <w:t>униципального унитарного специализированного предприятия «Пугачевское предприятие по оказанию ритуальных услуг»</w:t>
      </w:r>
    </w:p>
    <w:p w14:paraId="006D54B9" w14:textId="77777777" w:rsidR="000021C1" w:rsidRPr="000021C1" w:rsidRDefault="000021C1" w:rsidP="00B11BE9">
      <w:pPr>
        <w:pStyle w:val="ConsPlusNormal"/>
        <w:jc w:val="center"/>
        <w:rPr>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851"/>
        <w:gridCol w:w="5523"/>
        <w:gridCol w:w="1276"/>
        <w:gridCol w:w="1989"/>
      </w:tblGrid>
      <w:tr w:rsidR="00A752E6" w:rsidRPr="000021C1" w14:paraId="6FF6C0E6" w14:textId="77777777" w:rsidTr="000021C1">
        <w:tc>
          <w:tcPr>
            <w:tcW w:w="851" w:type="dxa"/>
            <w:tcBorders>
              <w:top w:val="single" w:sz="4" w:space="0" w:color="auto"/>
              <w:left w:val="single" w:sz="4" w:space="0" w:color="auto"/>
              <w:bottom w:val="single" w:sz="4" w:space="0" w:color="auto"/>
              <w:right w:val="single" w:sz="4" w:space="0" w:color="auto"/>
            </w:tcBorders>
          </w:tcPr>
          <w:p w14:paraId="2A872CBA" w14:textId="2F469771" w:rsidR="00A752E6" w:rsidRPr="000021C1" w:rsidRDefault="000021C1" w:rsidP="00B11BE9">
            <w:pPr>
              <w:pStyle w:val="ConsPlusNormal"/>
              <w:jc w:val="center"/>
              <w:rPr>
                <w:sz w:val="20"/>
                <w:szCs w:val="20"/>
              </w:rPr>
            </w:pPr>
            <w:r w:rsidRPr="000021C1">
              <w:rPr>
                <w:sz w:val="20"/>
                <w:szCs w:val="20"/>
              </w:rPr>
              <w:t>№</w:t>
            </w:r>
            <w:r w:rsidR="00A752E6" w:rsidRPr="000021C1">
              <w:rPr>
                <w:sz w:val="20"/>
                <w:szCs w:val="20"/>
              </w:rPr>
              <w:t xml:space="preserve"> п/п</w:t>
            </w:r>
          </w:p>
        </w:tc>
        <w:tc>
          <w:tcPr>
            <w:tcW w:w="5523" w:type="dxa"/>
            <w:tcBorders>
              <w:top w:val="single" w:sz="4" w:space="0" w:color="auto"/>
              <w:left w:val="single" w:sz="4" w:space="0" w:color="auto"/>
              <w:bottom w:val="single" w:sz="4" w:space="0" w:color="auto"/>
              <w:right w:val="single" w:sz="4" w:space="0" w:color="auto"/>
            </w:tcBorders>
          </w:tcPr>
          <w:p w14:paraId="1ECBAE4B" w14:textId="77777777" w:rsidR="00A752E6" w:rsidRPr="000021C1" w:rsidRDefault="00A752E6" w:rsidP="00B11BE9">
            <w:pPr>
              <w:pStyle w:val="ConsPlusNormal"/>
              <w:jc w:val="center"/>
              <w:rPr>
                <w:sz w:val="20"/>
                <w:szCs w:val="20"/>
              </w:rPr>
            </w:pPr>
            <w:r w:rsidRPr="000021C1">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14:paraId="06EA3B1B" w14:textId="490119DC" w:rsidR="00A752E6" w:rsidRPr="000021C1" w:rsidRDefault="00A752E6" w:rsidP="00B11BE9">
            <w:pPr>
              <w:pStyle w:val="ConsPlusNormal"/>
              <w:jc w:val="center"/>
              <w:rPr>
                <w:sz w:val="20"/>
                <w:szCs w:val="20"/>
              </w:rPr>
            </w:pPr>
            <w:r w:rsidRPr="000021C1">
              <w:rPr>
                <w:sz w:val="20"/>
                <w:szCs w:val="20"/>
              </w:rPr>
              <w:t>Код строки бухгалтерского баланса</w:t>
            </w:r>
          </w:p>
        </w:tc>
        <w:tc>
          <w:tcPr>
            <w:tcW w:w="1989" w:type="dxa"/>
            <w:tcBorders>
              <w:top w:val="single" w:sz="4" w:space="0" w:color="auto"/>
              <w:left w:val="single" w:sz="4" w:space="0" w:color="auto"/>
              <w:bottom w:val="single" w:sz="4" w:space="0" w:color="auto"/>
              <w:right w:val="single" w:sz="4" w:space="0" w:color="auto"/>
            </w:tcBorders>
          </w:tcPr>
          <w:p w14:paraId="62EA35B3" w14:textId="77777777" w:rsidR="00A752E6" w:rsidRPr="000021C1" w:rsidRDefault="00A752E6" w:rsidP="00B11BE9">
            <w:pPr>
              <w:pStyle w:val="ConsPlusNormal"/>
              <w:jc w:val="center"/>
              <w:rPr>
                <w:sz w:val="20"/>
                <w:szCs w:val="20"/>
              </w:rPr>
            </w:pPr>
            <w:r w:rsidRPr="000021C1">
              <w:rPr>
                <w:sz w:val="20"/>
                <w:szCs w:val="20"/>
              </w:rPr>
              <w:t>Стоимость</w:t>
            </w:r>
          </w:p>
          <w:p w14:paraId="4E1B0B63" w14:textId="77777777" w:rsidR="00A752E6" w:rsidRPr="000021C1" w:rsidRDefault="00A752E6" w:rsidP="00B11BE9">
            <w:pPr>
              <w:pStyle w:val="ConsPlusNormal"/>
              <w:jc w:val="center"/>
              <w:rPr>
                <w:sz w:val="20"/>
                <w:szCs w:val="20"/>
              </w:rPr>
            </w:pPr>
            <w:r w:rsidRPr="000021C1">
              <w:rPr>
                <w:sz w:val="20"/>
                <w:szCs w:val="20"/>
              </w:rPr>
              <w:t>по промежуточному балансу</w:t>
            </w:r>
          </w:p>
          <w:p w14:paraId="7E90BC5D" w14:textId="77777777" w:rsidR="00A752E6" w:rsidRPr="000021C1" w:rsidRDefault="00A752E6" w:rsidP="00B11BE9">
            <w:pPr>
              <w:pStyle w:val="ConsPlusNormal"/>
              <w:jc w:val="center"/>
              <w:rPr>
                <w:sz w:val="20"/>
                <w:szCs w:val="20"/>
              </w:rPr>
            </w:pPr>
            <w:r w:rsidRPr="000021C1">
              <w:rPr>
                <w:sz w:val="20"/>
                <w:szCs w:val="20"/>
              </w:rPr>
              <w:t>на ноябрь 2024,</w:t>
            </w:r>
          </w:p>
          <w:p w14:paraId="11972F1A" w14:textId="77777777" w:rsidR="00A752E6" w:rsidRPr="000021C1" w:rsidRDefault="00A752E6" w:rsidP="00B11BE9">
            <w:pPr>
              <w:pStyle w:val="ConsPlusNormal"/>
              <w:jc w:val="center"/>
              <w:rPr>
                <w:sz w:val="20"/>
                <w:szCs w:val="20"/>
              </w:rPr>
            </w:pPr>
            <w:r w:rsidRPr="000021C1">
              <w:rPr>
                <w:sz w:val="20"/>
                <w:szCs w:val="20"/>
              </w:rPr>
              <w:t>тыс. рублей</w:t>
            </w:r>
          </w:p>
        </w:tc>
      </w:tr>
      <w:tr w:rsidR="00A752E6" w:rsidRPr="000021C1" w14:paraId="27D43CB3"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68532A31" w14:textId="77777777" w:rsidR="00A752E6" w:rsidRPr="000021C1" w:rsidRDefault="00A752E6" w:rsidP="00B11BE9">
            <w:pPr>
              <w:pStyle w:val="ConsPlusNormal"/>
              <w:jc w:val="center"/>
              <w:rPr>
                <w:sz w:val="20"/>
                <w:szCs w:val="20"/>
              </w:rPr>
            </w:pPr>
            <w:r w:rsidRPr="000021C1">
              <w:rPr>
                <w:sz w:val="20"/>
                <w:szCs w:val="20"/>
              </w:rPr>
              <w:t>1.</w:t>
            </w:r>
          </w:p>
        </w:tc>
        <w:tc>
          <w:tcPr>
            <w:tcW w:w="5523" w:type="dxa"/>
            <w:tcBorders>
              <w:top w:val="single" w:sz="4" w:space="0" w:color="auto"/>
              <w:left w:val="single" w:sz="4" w:space="0" w:color="auto"/>
              <w:bottom w:val="single" w:sz="4" w:space="0" w:color="auto"/>
              <w:right w:val="single" w:sz="4" w:space="0" w:color="auto"/>
            </w:tcBorders>
            <w:vAlign w:val="center"/>
          </w:tcPr>
          <w:p w14:paraId="598696B4" w14:textId="77777777" w:rsidR="00A752E6" w:rsidRPr="000021C1" w:rsidRDefault="00A752E6" w:rsidP="00B11BE9">
            <w:pPr>
              <w:pStyle w:val="ConsPlusNormal"/>
              <w:rPr>
                <w:sz w:val="20"/>
                <w:szCs w:val="20"/>
              </w:rPr>
            </w:pPr>
            <w:r w:rsidRPr="000021C1">
              <w:rPr>
                <w:sz w:val="20"/>
                <w:szCs w:val="20"/>
              </w:rPr>
              <w:t>Активы</w:t>
            </w:r>
          </w:p>
        </w:tc>
        <w:tc>
          <w:tcPr>
            <w:tcW w:w="1276" w:type="dxa"/>
            <w:tcBorders>
              <w:top w:val="single" w:sz="4" w:space="0" w:color="auto"/>
              <w:left w:val="single" w:sz="4" w:space="0" w:color="auto"/>
              <w:bottom w:val="single" w:sz="4" w:space="0" w:color="auto"/>
              <w:right w:val="single" w:sz="4" w:space="0" w:color="auto"/>
            </w:tcBorders>
            <w:vAlign w:val="center"/>
          </w:tcPr>
          <w:p w14:paraId="1B506FBA"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77DB0177" w14:textId="77777777" w:rsidR="00A752E6" w:rsidRPr="000021C1" w:rsidRDefault="00A752E6" w:rsidP="00B11BE9">
            <w:pPr>
              <w:pStyle w:val="ConsPlusNormal"/>
              <w:jc w:val="center"/>
              <w:rPr>
                <w:sz w:val="20"/>
                <w:szCs w:val="20"/>
              </w:rPr>
            </w:pPr>
          </w:p>
        </w:tc>
      </w:tr>
      <w:tr w:rsidR="00A752E6" w:rsidRPr="000021C1" w14:paraId="4703F7F3"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4296C48" w14:textId="77777777" w:rsidR="00A752E6" w:rsidRPr="000021C1" w:rsidRDefault="00A752E6" w:rsidP="00B11BE9">
            <w:pPr>
              <w:pStyle w:val="ConsPlusNormal"/>
              <w:jc w:val="center"/>
              <w:rPr>
                <w:sz w:val="20"/>
                <w:szCs w:val="20"/>
              </w:rPr>
            </w:pPr>
            <w:r w:rsidRPr="000021C1">
              <w:rPr>
                <w:sz w:val="20"/>
                <w:szCs w:val="20"/>
              </w:rPr>
              <w:t>1.1.</w:t>
            </w:r>
          </w:p>
        </w:tc>
        <w:tc>
          <w:tcPr>
            <w:tcW w:w="5523" w:type="dxa"/>
            <w:tcBorders>
              <w:top w:val="single" w:sz="4" w:space="0" w:color="auto"/>
              <w:left w:val="single" w:sz="4" w:space="0" w:color="auto"/>
              <w:bottom w:val="single" w:sz="4" w:space="0" w:color="auto"/>
              <w:right w:val="single" w:sz="4" w:space="0" w:color="auto"/>
            </w:tcBorders>
            <w:vAlign w:val="center"/>
          </w:tcPr>
          <w:p w14:paraId="142BC40D" w14:textId="77777777" w:rsidR="00A752E6" w:rsidRPr="000021C1" w:rsidRDefault="00A752E6" w:rsidP="00B11BE9">
            <w:pPr>
              <w:pStyle w:val="ConsPlusNormal"/>
              <w:rPr>
                <w:sz w:val="20"/>
                <w:szCs w:val="20"/>
              </w:rPr>
            </w:pPr>
            <w:r w:rsidRPr="000021C1">
              <w:rPr>
                <w:sz w:val="20"/>
                <w:szCs w:val="20"/>
              </w:rPr>
              <w:t>Нематериальные активы</w:t>
            </w:r>
          </w:p>
        </w:tc>
        <w:tc>
          <w:tcPr>
            <w:tcW w:w="1276" w:type="dxa"/>
            <w:tcBorders>
              <w:top w:val="single" w:sz="4" w:space="0" w:color="auto"/>
              <w:left w:val="single" w:sz="4" w:space="0" w:color="auto"/>
              <w:bottom w:val="single" w:sz="4" w:space="0" w:color="auto"/>
              <w:right w:val="single" w:sz="4" w:space="0" w:color="auto"/>
            </w:tcBorders>
            <w:vAlign w:val="center"/>
          </w:tcPr>
          <w:p w14:paraId="6E0CDB8B" w14:textId="77777777" w:rsidR="00A752E6" w:rsidRPr="000021C1" w:rsidRDefault="00A752E6" w:rsidP="00B11BE9">
            <w:pPr>
              <w:pStyle w:val="ConsPlusNormal"/>
              <w:jc w:val="center"/>
              <w:rPr>
                <w:sz w:val="20"/>
                <w:szCs w:val="20"/>
              </w:rPr>
            </w:pPr>
            <w:r w:rsidRPr="000021C1">
              <w:rPr>
                <w:sz w:val="20"/>
                <w:szCs w:val="20"/>
              </w:rPr>
              <w:t>1100</w:t>
            </w:r>
          </w:p>
        </w:tc>
        <w:tc>
          <w:tcPr>
            <w:tcW w:w="1989" w:type="dxa"/>
            <w:tcBorders>
              <w:top w:val="single" w:sz="4" w:space="0" w:color="auto"/>
              <w:left w:val="single" w:sz="4" w:space="0" w:color="auto"/>
              <w:bottom w:val="single" w:sz="4" w:space="0" w:color="auto"/>
              <w:right w:val="single" w:sz="4" w:space="0" w:color="auto"/>
            </w:tcBorders>
            <w:vAlign w:val="center"/>
          </w:tcPr>
          <w:p w14:paraId="7E4F65DE"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471BA481"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7E4BFA51" w14:textId="77777777" w:rsidR="00A752E6" w:rsidRPr="000021C1" w:rsidRDefault="00A752E6" w:rsidP="00B11BE9">
            <w:pPr>
              <w:pStyle w:val="ConsPlusNormal"/>
              <w:jc w:val="center"/>
              <w:rPr>
                <w:sz w:val="20"/>
                <w:szCs w:val="20"/>
              </w:rPr>
            </w:pPr>
            <w:r w:rsidRPr="000021C1">
              <w:rPr>
                <w:sz w:val="20"/>
                <w:szCs w:val="20"/>
              </w:rPr>
              <w:t>1.2.</w:t>
            </w:r>
          </w:p>
        </w:tc>
        <w:tc>
          <w:tcPr>
            <w:tcW w:w="5523" w:type="dxa"/>
            <w:tcBorders>
              <w:top w:val="single" w:sz="4" w:space="0" w:color="auto"/>
              <w:left w:val="single" w:sz="4" w:space="0" w:color="auto"/>
              <w:bottom w:val="single" w:sz="4" w:space="0" w:color="auto"/>
              <w:right w:val="single" w:sz="4" w:space="0" w:color="auto"/>
            </w:tcBorders>
            <w:vAlign w:val="center"/>
          </w:tcPr>
          <w:p w14:paraId="43CEFBD9" w14:textId="77777777" w:rsidR="00A752E6" w:rsidRPr="000021C1" w:rsidRDefault="00A752E6" w:rsidP="00B11BE9">
            <w:pPr>
              <w:pStyle w:val="ConsPlusNormal"/>
              <w:rPr>
                <w:sz w:val="20"/>
                <w:szCs w:val="20"/>
              </w:rPr>
            </w:pPr>
            <w:r w:rsidRPr="000021C1">
              <w:rPr>
                <w:sz w:val="20"/>
                <w:szCs w:val="20"/>
              </w:rPr>
              <w:t>Основные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76A08893" w14:textId="77777777" w:rsidR="00A752E6" w:rsidRPr="000021C1" w:rsidRDefault="00A752E6" w:rsidP="00B11BE9">
            <w:pPr>
              <w:pStyle w:val="ConsPlusNormal"/>
              <w:jc w:val="center"/>
              <w:rPr>
                <w:sz w:val="20"/>
                <w:szCs w:val="20"/>
              </w:rPr>
            </w:pPr>
            <w:r w:rsidRPr="000021C1">
              <w:rPr>
                <w:sz w:val="20"/>
                <w:szCs w:val="20"/>
              </w:rPr>
              <w:t>1150</w:t>
            </w:r>
          </w:p>
        </w:tc>
        <w:tc>
          <w:tcPr>
            <w:tcW w:w="1989" w:type="dxa"/>
            <w:tcBorders>
              <w:top w:val="single" w:sz="4" w:space="0" w:color="auto"/>
              <w:left w:val="single" w:sz="4" w:space="0" w:color="auto"/>
              <w:bottom w:val="single" w:sz="4" w:space="0" w:color="auto"/>
              <w:right w:val="single" w:sz="4" w:space="0" w:color="auto"/>
            </w:tcBorders>
            <w:vAlign w:val="center"/>
          </w:tcPr>
          <w:p w14:paraId="07A459F4" w14:textId="77777777" w:rsidR="00A752E6" w:rsidRPr="000021C1" w:rsidRDefault="00A752E6" w:rsidP="00B11BE9">
            <w:pPr>
              <w:pStyle w:val="ConsPlusNormal"/>
              <w:jc w:val="center"/>
              <w:rPr>
                <w:sz w:val="20"/>
                <w:szCs w:val="20"/>
              </w:rPr>
            </w:pPr>
            <w:r w:rsidRPr="000021C1">
              <w:rPr>
                <w:sz w:val="20"/>
                <w:szCs w:val="20"/>
              </w:rPr>
              <w:t>948</w:t>
            </w:r>
          </w:p>
        </w:tc>
      </w:tr>
      <w:tr w:rsidR="00A752E6" w:rsidRPr="000021C1" w14:paraId="2376778F"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0A82D1EB" w14:textId="77777777" w:rsidR="00A752E6" w:rsidRPr="000021C1" w:rsidRDefault="00A752E6" w:rsidP="00B11BE9">
            <w:pPr>
              <w:pStyle w:val="ConsPlusNormal"/>
              <w:jc w:val="center"/>
              <w:rPr>
                <w:sz w:val="20"/>
                <w:szCs w:val="20"/>
              </w:rPr>
            </w:pPr>
            <w:r w:rsidRPr="000021C1">
              <w:rPr>
                <w:sz w:val="20"/>
                <w:szCs w:val="20"/>
              </w:rPr>
              <w:t>1.3.</w:t>
            </w:r>
          </w:p>
        </w:tc>
        <w:tc>
          <w:tcPr>
            <w:tcW w:w="5523" w:type="dxa"/>
            <w:tcBorders>
              <w:top w:val="single" w:sz="4" w:space="0" w:color="auto"/>
              <w:left w:val="single" w:sz="4" w:space="0" w:color="auto"/>
              <w:bottom w:val="single" w:sz="4" w:space="0" w:color="auto"/>
              <w:right w:val="single" w:sz="4" w:space="0" w:color="auto"/>
            </w:tcBorders>
            <w:vAlign w:val="center"/>
          </w:tcPr>
          <w:p w14:paraId="57BBCACF" w14:textId="77777777" w:rsidR="00A752E6" w:rsidRPr="000021C1" w:rsidRDefault="00A752E6" w:rsidP="00B11BE9">
            <w:pPr>
              <w:pStyle w:val="ConsPlusNormal"/>
              <w:rPr>
                <w:sz w:val="20"/>
                <w:szCs w:val="20"/>
              </w:rPr>
            </w:pPr>
            <w:r w:rsidRPr="000021C1">
              <w:rPr>
                <w:sz w:val="20"/>
                <w:szCs w:val="20"/>
              </w:rPr>
              <w:t>Незавершенное строительство</w:t>
            </w:r>
          </w:p>
        </w:tc>
        <w:tc>
          <w:tcPr>
            <w:tcW w:w="1276" w:type="dxa"/>
            <w:tcBorders>
              <w:top w:val="single" w:sz="4" w:space="0" w:color="auto"/>
              <w:left w:val="single" w:sz="4" w:space="0" w:color="auto"/>
              <w:bottom w:val="single" w:sz="4" w:space="0" w:color="auto"/>
              <w:right w:val="single" w:sz="4" w:space="0" w:color="auto"/>
            </w:tcBorders>
            <w:vAlign w:val="center"/>
          </w:tcPr>
          <w:p w14:paraId="5A604801" w14:textId="77777777" w:rsidR="00A752E6" w:rsidRPr="000021C1" w:rsidRDefault="00A752E6" w:rsidP="00B11BE9">
            <w:pPr>
              <w:pStyle w:val="ConsPlusNormal"/>
              <w:jc w:val="center"/>
              <w:rPr>
                <w:sz w:val="20"/>
                <w:szCs w:val="20"/>
              </w:rPr>
            </w:pPr>
            <w:r w:rsidRPr="000021C1">
              <w:rPr>
                <w:sz w:val="20"/>
                <w:szCs w:val="20"/>
              </w:rPr>
              <w:t>1191</w:t>
            </w:r>
          </w:p>
        </w:tc>
        <w:tc>
          <w:tcPr>
            <w:tcW w:w="1989" w:type="dxa"/>
            <w:tcBorders>
              <w:top w:val="single" w:sz="4" w:space="0" w:color="auto"/>
              <w:left w:val="single" w:sz="4" w:space="0" w:color="auto"/>
              <w:bottom w:val="single" w:sz="4" w:space="0" w:color="auto"/>
              <w:right w:val="single" w:sz="4" w:space="0" w:color="auto"/>
            </w:tcBorders>
            <w:vAlign w:val="center"/>
          </w:tcPr>
          <w:p w14:paraId="3AB74247"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27AD96EA"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2D573A8" w14:textId="77777777" w:rsidR="00A752E6" w:rsidRPr="000021C1" w:rsidRDefault="00A752E6" w:rsidP="00B11BE9">
            <w:pPr>
              <w:pStyle w:val="ConsPlusNormal"/>
              <w:jc w:val="center"/>
              <w:rPr>
                <w:sz w:val="20"/>
                <w:szCs w:val="20"/>
              </w:rPr>
            </w:pPr>
            <w:r w:rsidRPr="000021C1">
              <w:rPr>
                <w:sz w:val="20"/>
                <w:szCs w:val="20"/>
              </w:rPr>
              <w:t>1.4.</w:t>
            </w:r>
          </w:p>
        </w:tc>
        <w:tc>
          <w:tcPr>
            <w:tcW w:w="5523" w:type="dxa"/>
            <w:tcBorders>
              <w:top w:val="single" w:sz="4" w:space="0" w:color="auto"/>
              <w:left w:val="single" w:sz="4" w:space="0" w:color="auto"/>
              <w:bottom w:val="single" w:sz="4" w:space="0" w:color="auto"/>
              <w:right w:val="single" w:sz="4" w:space="0" w:color="auto"/>
            </w:tcBorders>
            <w:vAlign w:val="center"/>
          </w:tcPr>
          <w:p w14:paraId="21C2AB2E" w14:textId="77777777" w:rsidR="00A752E6" w:rsidRPr="000021C1" w:rsidRDefault="00A752E6" w:rsidP="00B11BE9">
            <w:pPr>
              <w:pStyle w:val="ConsPlusNormal"/>
              <w:rPr>
                <w:sz w:val="20"/>
                <w:szCs w:val="20"/>
              </w:rPr>
            </w:pPr>
            <w:r w:rsidRPr="000021C1">
              <w:rPr>
                <w:sz w:val="20"/>
                <w:szCs w:val="20"/>
              </w:rPr>
              <w:t>Доходные вложения</w:t>
            </w:r>
          </w:p>
          <w:p w14:paraId="442DD190" w14:textId="77777777" w:rsidR="00A752E6" w:rsidRPr="000021C1" w:rsidRDefault="00A752E6" w:rsidP="00B11BE9">
            <w:pPr>
              <w:pStyle w:val="ConsPlusNormal"/>
              <w:rPr>
                <w:sz w:val="20"/>
                <w:szCs w:val="20"/>
              </w:rPr>
            </w:pPr>
            <w:r w:rsidRPr="000021C1">
              <w:rPr>
                <w:sz w:val="20"/>
                <w:szCs w:val="20"/>
              </w:rPr>
              <w:t>в материальные ценности</w:t>
            </w:r>
          </w:p>
        </w:tc>
        <w:tc>
          <w:tcPr>
            <w:tcW w:w="1276" w:type="dxa"/>
            <w:tcBorders>
              <w:top w:val="single" w:sz="4" w:space="0" w:color="auto"/>
              <w:left w:val="single" w:sz="4" w:space="0" w:color="auto"/>
              <w:bottom w:val="single" w:sz="4" w:space="0" w:color="auto"/>
              <w:right w:val="single" w:sz="4" w:space="0" w:color="auto"/>
            </w:tcBorders>
            <w:vAlign w:val="center"/>
          </w:tcPr>
          <w:p w14:paraId="2CCD5097" w14:textId="77777777" w:rsidR="00A752E6" w:rsidRPr="000021C1" w:rsidRDefault="00A752E6" w:rsidP="00B11BE9">
            <w:pPr>
              <w:pStyle w:val="ConsPlusNormal"/>
              <w:jc w:val="center"/>
              <w:rPr>
                <w:sz w:val="20"/>
                <w:szCs w:val="20"/>
              </w:rPr>
            </w:pPr>
            <w:r w:rsidRPr="000021C1">
              <w:rPr>
                <w:sz w:val="20"/>
                <w:szCs w:val="20"/>
              </w:rPr>
              <w:t>1160</w:t>
            </w:r>
          </w:p>
        </w:tc>
        <w:tc>
          <w:tcPr>
            <w:tcW w:w="1989" w:type="dxa"/>
            <w:tcBorders>
              <w:top w:val="single" w:sz="4" w:space="0" w:color="auto"/>
              <w:left w:val="single" w:sz="4" w:space="0" w:color="auto"/>
              <w:bottom w:val="single" w:sz="4" w:space="0" w:color="auto"/>
              <w:right w:val="single" w:sz="4" w:space="0" w:color="auto"/>
            </w:tcBorders>
            <w:vAlign w:val="center"/>
          </w:tcPr>
          <w:p w14:paraId="5B996B13"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60C77272"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49834EC6" w14:textId="77777777" w:rsidR="00A752E6" w:rsidRPr="000021C1" w:rsidRDefault="00A752E6" w:rsidP="00B11BE9">
            <w:pPr>
              <w:pStyle w:val="ConsPlusNormal"/>
              <w:jc w:val="center"/>
              <w:rPr>
                <w:sz w:val="20"/>
                <w:szCs w:val="20"/>
              </w:rPr>
            </w:pPr>
            <w:r w:rsidRPr="000021C1">
              <w:rPr>
                <w:sz w:val="20"/>
                <w:szCs w:val="20"/>
              </w:rPr>
              <w:t>1.5.</w:t>
            </w:r>
          </w:p>
        </w:tc>
        <w:tc>
          <w:tcPr>
            <w:tcW w:w="5523" w:type="dxa"/>
            <w:tcBorders>
              <w:top w:val="single" w:sz="4" w:space="0" w:color="auto"/>
              <w:left w:val="single" w:sz="4" w:space="0" w:color="auto"/>
              <w:bottom w:val="single" w:sz="4" w:space="0" w:color="auto"/>
              <w:right w:val="single" w:sz="4" w:space="0" w:color="auto"/>
            </w:tcBorders>
            <w:vAlign w:val="center"/>
          </w:tcPr>
          <w:p w14:paraId="4D71CB82" w14:textId="77777777" w:rsidR="00A752E6" w:rsidRPr="000021C1" w:rsidRDefault="00A752E6" w:rsidP="00B11BE9">
            <w:pPr>
              <w:pStyle w:val="ConsPlusNormal"/>
              <w:rPr>
                <w:sz w:val="20"/>
                <w:szCs w:val="20"/>
              </w:rPr>
            </w:pPr>
            <w:r w:rsidRPr="000021C1">
              <w:rPr>
                <w:sz w:val="20"/>
                <w:szCs w:val="20"/>
              </w:rPr>
              <w:t>Долгосрочные и краткосрочные финансовые вложения</w:t>
            </w:r>
          </w:p>
        </w:tc>
        <w:tc>
          <w:tcPr>
            <w:tcW w:w="1276" w:type="dxa"/>
            <w:tcBorders>
              <w:top w:val="single" w:sz="4" w:space="0" w:color="auto"/>
              <w:left w:val="single" w:sz="4" w:space="0" w:color="auto"/>
              <w:bottom w:val="single" w:sz="4" w:space="0" w:color="auto"/>
              <w:right w:val="single" w:sz="4" w:space="0" w:color="auto"/>
            </w:tcBorders>
            <w:vAlign w:val="center"/>
          </w:tcPr>
          <w:p w14:paraId="2199224E" w14:textId="77777777" w:rsidR="00A752E6" w:rsidRPr="000021C1" w:rsidRDefault="00A752E6" w:rsidP="00B11BE9">
            <w:pPr>
              <w:pStyle w:val="ConsPlusNormal"/>
              <w:jc w:val="center"/>
              <w:rPr>
                <w:sz w:val="20"/>
                <w:szCs w:val="20"/>
              </w:rPr>
            </w:pPr>
            <w:r w:rsidRPr="000021C1">
              <w:rPr>
                <w:sz w:val="20"/>
                <w:szCs w:val="20"/>
              </w:rPr>
              <w:t>1170</w:t>
            </w:r>
          </w:p>
        </w:tc>
        <w:tc>
          <w:tcPr>
            <w:tcW w:w="1989" w:type="dxa"/>
            <w:tcBorders>
              <w:top w:val="single" w:sz="4" w:space="0" w:color="auto"/>
              <w:left w:val="single" w:sz="4" w:space="0" w:color="auto"/>
              <w:bottom w:val="single" w:sz="4" w:space="0" w:color="auto"/>
              <w:right w:val="single" w:sz="4" w:space="0" w:color="auto"/>
            </w:tcBorders>
            <w:vAlign w:val="center"/>
          </w:tcPr>
          <w:p w14:paraId="0AC5C947"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4FD26930"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5E7E6E75" w14:textId="77777777" w:rsidR="00A752E6" w:rsidRPr="000021C1" w:rsidRDefault="00A752E6" w:rsidP="00B11BE9">
            <w:pPr>
              <w:pStyle w:val="ConsPlusNormal"/>
              <w:jc w:val="center"/>
              <w:rPr>
                <w:sz w:val="20"/>
                <w:szCs w:val="20"/>
              </w:rPr>
            </w:pPr>
            <w:r w:rsidRPr="000021C1">
              <w:rPr>
                <w:sz w:val="20"/>
                <w:szCs w:val="20"/>
              </w:rPr>
              <w:t>1.6.</w:t>
            </w:r>
          </w:p>
        </w:tc>
        <w:tc>
          <w:tcPr>
            <w:tcW w:w="5523" w:type="dxa"/>
            <w:tcBorders>
              <w:top w:val="single" w:sz="4" w:space="0" w:color="auto"/>
              <w:left w:val="single" w:sz="4" w:space="0" w:color="auto"/>
              <w:bottom w:val="single" w:sz="4" w:space="0" w:color="auto"/>
              <w:right w:val="single" w:sz="4" w:space="0" w:color="auto"/>
            </w:tcBorders>
            <w:vAlign w:val="center"/>
          </w:tcPr>
          <w:p w14:paraId="33605FB0" w14:textId="77777777" w:rsidR="00A752E6" w:rsidRPr="000021C1" w:rsidRDefault="00A752E6" w:rsidP="00B11BE9">
            <w:pPr>
              <w:pStyle w:val="ConsPlusNormal"/>
              <w:rPr>
                <w:sz w:val="20"/>
                <w:szCs w:val="20"/>
              </w:rPr>
            </w:pPr>
            <w:r w:rsidRPr="000021C1">
              <w:rPr>
                <w:sz w:val="20"/>
                <w:szCs w:val="20"/>
              </w:rPr>
              <w:t>Отложенные налоговые активы</w:t>
            </w:r>
          </w:p>
        </w:tc>
        <w:tc>
          <w:tcPr>
            <w:tcW w:w="1276" w:type="dxa"/>
            <w:tcBorders>
              <w:top w:val="single" w:sz="4" w:space="0" w:color="auto"/>
              <w:left w:val="single" w:sz="4" w:space="0" w:color="auto"/>
              <w:bottom w:val="single" w:sz="4" w:space="0" w:color="auto"/>
              <w:right w:val="single" w:sz="4" w:space="0" w:color="auto"/>
            </w:tcBorders>
            <w:vAlign w:val="center"/>
          </w:tcPr>
          <w:p w14:paraId="1343ACF8" w14:textId="77777777" w:rsidR="00A752E6" w:rsidRPr="000021C1" w:rsidRDefault="00A752E6" w:rsidP="00B11BE9">
            <w:pPr>
              <w:pStyle w:val="ConsPlusNormal"/>
              <w:jc w:val="center"/>
              <w:rPr>
                <w:sz w:val="20"/>
                <w:szCs w:val="20"/>
              </w:rPr>
            </w:pPr>
            <w:r w:rsidRPr="000021C1">
              <w:rPr>
                <w:sz w:val="20"/>
                <w:szCs w:val="20"/>
              </w:rPr>
              <w:t>1180</w:t>
            </w:r>
          </w:p>
        </w:tc>
        <w:tc>
          <w:tcPr>
            <w:tcW w:w="1989" w:type="dxa"/>
            <w:tcBorders>
              <w:top w:val="single" w:sz="4" w:space="0" w:color="auto"/>
              <w:left w:val="single" w:sz="4" w:space="0" w:color="auto"/>
              <w:bottom w:val="single" w:sz="4" w:space="0" w:color="auto"/>
              <w:right w:val="single" w:sz="4" w:space="0" w:color="auto"/>
            </w:tcBorders>
            <w:vAlign w:val="center"/>
          </w:tcPr>
          <w:p w14:paraId="264F6B41"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3A548BF5"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561A48B4" w14:textId="77777777" w:rsidR="00A752E6" w:rsidRPr="000021C1" w:rsidRDefault="00A752E6" w:rsidP="00B11BE9">
            <w:pPr>
              <w:pStyle w:val="ConsPlusNormal"/>
              <w:jc w:val="center"/>
              <w:rPr>
                <w:sz w:val="20"/>
                <w:szCs w:val="20"/>
              </w:rPr>
            </w:pPr>
            <w:r w:rsidRPr="000021C1">
              <w:rPr>
                <w:sz w:val="20"/>
                <w:szCs w:val="20"/>
              </w:rPr>
              <w:t>1.7.</w:t>
            </w:r>
          </w:p>
        </w:tc>
        <w:tc>
          <w:tcPr>
            <w:tcW w:w="5523" w:type="dxa"/>
            <w:tcBorders>
              <w:top w:val="single" w:sz="4" w:space="0" w:color="auto"/>
              <w:left w:val="single" w:sz="4" w:space="0" w:color="auto"/>
              <w:bottom w:val="single" w:sz="4" w:space="0" w:color="auto"/>
              <w:right w:val="single" w:sz="4" w:space="0" w:color="auto"/>
            </w:tcBorders>
            <w:vAlign w:val="center"/>
          </w:tcPr>
          <w:p w14:paraId="4963FB4E" w14:textId="77777777" w:rsidR="00A752E6" w:rsidRPr="000021C1" w:rsidRDefault="00A752E6" w:rsidP="00B11BE9">
            <w:pPr>
              <w:pStyle w:val="ConsPlusNormal"/>
              <w:rPr>
                <w:sz w:val="20"/>
                <w:szCs w:val="20"/>
              </w:rPr>
            </w:pPr>
            <w:r w:rsidRPr="000021C1">
              <w:rPr>
                <w:sz w:val="20"/>
                <w:szCs w:val="20"/>
              </w:rPr>
              <w:t>Прочие внеоборотные активы</w:t>
            </w:r>
          </w:p>
        </w:tc>
        <w:tc>
          <w:tcPr>
            <w:tcW w:w="1276" w:type="dxa"/>
            <w:tcBorders>
              <w:top w:val="single" w:sz="4" w:space="0" w:color="auto"/>
              <w:left w:val="single" w:sz="4" w:space="0" w:color="auto"/>
              <w:bottom w:val="single" w:sz="4" w:space="0" w:color="auto"/>
              <w:right w:val="single" w:sz="4" w:space="0" w:color="auto"/>
            </w:tcBorders>
            <w:vAlign w:val="center"/>
          </w:tcPr>
          <w:p w14:paraId="1BACB7FB" w14:textId="77777777" w:rsidR="00A752E6" w:rsidRPr="000021C1" w:rsidRDefault="00A752E6" w:rsidP="00B11BE9">
            <w:pPr>
              <w:pStyle w:val="ConsPlusNormal"/>
              <w:jc w:val="center"/>
              <w:rPr>
                <w:sz w:val="20"/>
                <w:szCs w:val="20"/>
              </w:rPr>
            </w:pPr>
            <w:r w:rsidRPr="000021C1">
              <w:rPr>
                <w:sz w:val="20"/>
                <w:szCs w:val="20"/>
              </w:rPr>
              <w:t>1192</w:t>
            </w:r>
          </w:p>
        </w:tc>
        <w:tc>
          <w:tcPr>
            <w:tcW w:w="1989" w:type="dxa"/>
            <w:tcBorders>
              <w:top w:val="single" w:sz="4" w:space="0" w:color="auto"/>
              <w:left w:val="single" w:sz="4" w:space="0" w:color="auto"/>
              <w:bottom w:val="single" w:sz="4" w:space="0" w:color="auto"/>
              <w:right w:val="single" w:sz="4" w:space="0" w:color="auto"/>
            </w:tcBorders>
            <w:vAlign w:val="center"/>
          </w:tcPr>
          <w:p w14:paraId="4C1AC717"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06C57255"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5889FE3C" w14:textId="77777777" w:rsidR="00A752E6" w:rsidRPr="000021C1" w:rsidRDefault="00A752E6" w:rsidP="00B11BE9">
            <w:pPr>
              <w:pStyle w:val="ConsPlusNormal"/>
              <w:jc w:val="center"/>
              <w:rPr>
                <w:sz w:val="20"/>
                <w:szCs w:val="20"/>
              </w:rPr>
            </w:pPr>
            <w:r w:rsidRPr="000021C1">
              <w:rPr>
                <w:sz w:val="20"/>
                <w:szCs w:val="20"/>
              </w:rPr>
              <w:t>1.8.</w:t>
            </w:r>
          </w:p>
        </w:tc>
        <w:tc>
          <w:tcPr>
            <w:tcW w:w="5523" w:type="dxa"/>
            <w:tcBorders>
              <w:top w:val="single" w:sz="4" w:space="0" w:color="auto"/>
              <w:left w:val="single" w:sz="4" w:space="0" w:color="auto"/>
              <w:bottom w:val="single" w:sz="4" w:space="0" w:color="auto"/>
              <w:right w:val="single" w:sz="4" w:space="0" w:color="auto"/>
            </w:tcBorders>
            <w:vAlign w:val="center"/>
          </w:tcPr>
          <w:p w14:paraId="40EB2188" w14:textId="77777777" w:rsidR="00A752E6" w:rsidRPr="000021C1" w:rsidRDefault="00A752E6" w:rsidP="00B11BE9">
            <w:pPr>
              <w:pStyle w:val="ConsPlusNormal"/>
              <w:rPr>
                <w:sz w:val="20"/>
                <w:szCs w:val="20"/>
              </w:rPr>
            </w:pPr>
            <w:r w:rsidRPr="000021C1">
              <w:rPr>
                <w:sz w:val="20"/>
                <w:szCs w:val="20"/>
              </w:rPr>
              <w:t>Запасы</w:t>
            </w:r>
          </w:p>
        </w:tc>
        <w:tc>
          <w:tcPr>
            <w:tcW w:w="1276" w:type="dxa"/>
            <w:tcBorders>
              <w:top w:val="single" w:sz="4" w:space="0" w:color="auto"/>
              <w:left w:val="single" w:sz="4" w:space="0" w:color="auto"/>
              <w:bottom w:val="single" w:sz="4" w:space="0" w:color="auto"/>
              <w:right w:val="single" w:sz="4" w:space="0" w:color="auto"/>
            </w:tcBorders>
            <w:vAlign w:val="center"/>
          </w:tcPr>
          <w:p w14:paraId="1772412A" w14:textId="77777777" w:rsidR="00A752E6" w:rsidRPr="000021C1" w:rsidRDefault="00A752E6" w:rsidP="00B11BE9">
            <w:pPr>
              <w:pStyle w:val="ConsPlusNormal"/>
              <w:jc w:val="center"/>
              <w:rPr>
                <w:sz w:val="20"/>
                <w:szCs w:val="20"/>
              </w:rPr>
            </w:pPr>
            <w:r w:rsidRPr="000021C1">
              <w:rPr>
                <w:sz w:val="20"/>
                <w:szCs w:val="20"/>
              </w:rPr>
              <w:t>1210</w:t>
            </w:r>
          </w:p>
        </w:tc>
        <w:tc>
          <w:tcPr>
            <w:tcW w:w="1989" w:type="dxa"/>
            <w:tcBorders>
              <w:top w:val="single" w:sz="4" w:space="0" w:color="auto"/>
              <w:left w:val="single" w:sz="4" w:space="0" w:color="auto"/>
              <w:bottom w:val="single" w:sz="4" w:space="0" w:color="auto"/>
              <w:right w:val="single" w:sz="4" w:space="0" w:color="auto"/>
            </w:tcBorders>
            <w:vAlign w:val="center"/>
          </w:tcPr>
          <w:p w14:paraId="153AAB2C" w14:textId="77777777" w:rsidR="00A752E6" w:rsidRPr="000021C1" w:rsidRDefault="00A752E6" w:rsidP="00B11BE9">
            <w:pPr>
              <w:pStyle w:val="ConsPlusNormal"/>
              <w:jc w:val="center"/>
              <w:rPr>
                <w:sz w:val="20"/>
                <w:szCs w:val="20"/>
              </w:rPr>
            </w:pPr>
            <w:r w:rsidRPr="000021C1">
              <w:rPr>
                <w:sz w:val="20"/>
                <w:szCs w:val="20"/>
              </w:rPr>
              <w:t>1720</w:t>
            </w:r>
          </w:p>
        </w:tc>
      </w:tr>
      <w:tr w:rsidR="00A752E6" w:rsidRPr="000021C1" w14:paraId="20739D6D"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5FBFD4F5" w14:textId="77777777" w:rsidR="00A752E6" w:rsidRPr="000021C1" w:rsidRDefault="00A752E6" w:rsidP="00B11BE9">
            <w:pPr>
              <w:pStyle w:val="ConsPlusNormal"/>
              <w:jc w:val="center"/>
              <w:rPr>
                <w:sz w:val="20"/>
                <w:szCs w:val="20"/>
              </w:rPr>
            </w:pPr>
            <w:r w:rsidRPr="000021C1">
              <w:rPr>
                <w:sz w:val="20"/>
                <w:szCs w:val="20"/>
              </w:rPr>
              <w:t>1.9.</w:t>
            </w:r>
          </w:p>
        </w:tc>
        <w:tc>
          <w:tcPr>
            <w:tcW w:w="5523" w:type="dxa"/>
            <w:tcBorders>
              <w:top w:val="single" w:sz="4" w:space="0" w:color="auto"/>
              <w:left w:val="single" w:sz="4" w:space="0" w:color="auto"/>
              <w:bottom w:val="single" w:sz="4" w:space="0" w:color="auto"/>
              <w:right w:val="single" w:sz="4" w:space="0" w:color="auto"/>
            </w:tcBorders>
            <w:vAlign w:val="center"/>
          </w:tcPr>
          <w:p w14:paraId="5D59B00A" w14:textId="77777777" w:rsidR="00A752E6" w:rsidRPr="000021C1" w:rsidRDefault="00A752E6" w:rsidP="00B11BE9">
            <w:pPr>
              <w:pStyle w:val="ConsPlusNormal"/>
              <w:rPr>
                <w:sz w:val="20"/>
                <w:szCs w:val="20"/>
              </w:rPr>
            </w:pPr>
            <w:r w:rsidRPr="000021C1">
              <w:rPr>
                <w:sz w:val="20"/>
                <w:szCs w:val="20"/>
              </w:rPr>
              <w:t>Налог на добавленную стоимость по приобретенным ценностям</w:t>
            </w:r>
          </w:p>
        </w:tc>
        <w:tc>
          <w:tcPr>
            <w:tcW w:w="1276" w:type="dxa"/>
            <w:tcBorders>
              <w:top w:val="single" w:sz="4" w:space="0" w:color="auto"/>
              <w:left w:val="single" w:sz="4" w:space="0" w:color="auto"/>
              <w:bottom w:val="single" w:sz="4" w:space="0" w:color="auto"/>
              <w:right w:val="single" w:sz="4" w:space="0" w:color="auto"/>
            </w:tcBorders>
            <w:vAlign w:val="center"/>
          </w:tcPr>
          <w:p w14:paraId="54C36532" w14:textId="77777777" w:rsidR="00A752E6" w:rsidRPr="000021C1" w:rsidRDefault="00A752E6" w:rsidP="00B11BE9">
            <w:pPr>
              <w:pStyle w:val="ConsPlusNormal"/>
              <w:jc w:val="center"/>
              <w:rPr>
                <w:sz w:val="20"/>
                <w:szCs w:val="20"/>
              </w:rPr>
            </w:pPr>
            <w:r w:rsidRPr="000021C1">
              <w:rPr>
                <w:sz w:val="20"/>
                <w:szCs w:val="20"/>
              </w:rPr>
              <w:t>1220</w:t>
            </w:r>
          </w:p>
        </w:tc>
        <w:tc>
          <w:tcPr>
            <w:tcW w:w="1989" w:type="dxa"/>
            <w:tcBorders>
              <w:top w:val="single" w:sz="4" w:space="0" w:color="auto"/>
              <w:left w:val="single" w:sz="4" w:space="0" w:color="auto"/>
              <w:bottom w:val="single" w:sz="4" w:space="0" w:color="auto"/>
              <w:right w:val="single" w:sz="4" w:space="0" w:color="auto"/>
            </w:tcBorders>
            <w:vAlign w:val="center"/>
          </w:tcPr>
          <w:p w14:paraId="670E08C7"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2BC978E2"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0E6B1DFE" w14:textId="77777777" w:rsidR="00A752E6" w:rsidRPr="000021C1" w:rsidRDefault="00A752E6" w:rsidP="00B11BE9">
            <w:pPr>
              <w:pStyle w:val="ConsPlusNormal"/>
              <w:jc w:val="center"/>
              <w:rPr>
                <w:sz w:val="20"/>
                <w:szCs w:val="20"/>
              </w:rPr>
            </w:pPr>
            <w:r w:rsidRPr="000021C1">
              <w:rPr>
                <w:sz w:val="20"/>
                <w:szCs w:val="20"/>
              </w:rPr>
              <w:t>1.10.</w:t>
            </w:r>
          </w:p>
        </w:tc>
        <w:tc>
          <w:tcPr>
            <w:tcW w:w="5523" w:type="dxa"/>
            <w:tcBorders>
              <w:top w:val="single" w:sz="4" w:space="0" w:color="auto"/>
              <w:left w:val="single" w:sz="4" w:space="0" w:color="auto"/>
              <w:bottom w:val="single" w:sz="4" w:space="0" w:color="auto"/>
              <w:right w:val="single" w:sz="4" w:space="0" w:color="auto"/>
            </w:tcBorders>
            <w:vAlign w:val="center"/>
          </w:tcPr>
          <w:p w14:paraId="3E6A4003" w14:textId="77777777" w:rsidR="00A752E6" w:rsidRPr="000021C1" w:rsidRDefault="00A752E6" w:rsidP="00B11BE9">
            <w:pPr>
              <w:pStyle w:val="ConsPlusNormal"/>
              <w:rPr>
                <w:sz w:val="20"/>
                <w:szCs w:val="20"/>
              </w:rPr>
            </w:pPr>
            <w:r w:rsidRPr="000021C1">
              <w:rPr>
                <w:sz w:val="20"/>
                <w:szCs w:val="20"/>
              </w:rPr>
              <w:t>Дебиторская задолженность</w:t>
            </w:r>
          </w:p>
        </w:tc>
        <w:tc>
          <w:tcPr>
            <w:tcW w:w="1276" w:type="dxa"/>
            <w:tcBorders>
              <w:top w:val="single" w:sz="4" w:space="0" w:color="auto"/>
              <w:left w:val="single" w:sz="4" w:space="0" w:color="auto"/>
              <w:bottom w:val="single" w:sz="4" w:space="0" w:color="auto"/>
              <w:right w:val="single" w:sz="4" w:space="0" w:color="auto"/>
            </w:tcBorders>
            <w:vAlign w:val="center"/>
          </w:tcPr>
          <w:p w14:paraId="0D268969" w14:textId="77777777" w:rsidR="00A752E6" w:rsidRPr="000021C1" w:rsidRDefault="00A752E6" w:rsidP="00B11BE9">
            <w:pPr>
              <w:pStyle w:val="ConsPlusNormal"/>
              <w:jc w:val="center"/>
              <w:rPr>
                <w:sz w:val="20"/>
                <w:szCs w:val="20"/>
              </w:rPr>
            </w:pPr>
            <w:r w:rsidRPr="000021C1">
              <w:rPr>
                <w:sz w:val="20"/>
                <w:szCs w:val="20"/>
              </w:rPr>
              <w:t>1230</w:t>
            </w:r>
          </w:p>
        </w:tc>
        <w:tc>
          <w:tcPr>
            <w:tcW w:w="1989" w:type="dxa"/>
            <w:tcBorders>
              <w:top w:val="single" w:sz="4" w:space="0" w:color="auto"/>
              <w:left w:val="single" w:sz="4" w:space="0" w:color="auto"/>
              <w:bottom w:val="single" w:sz="4" w:space="0" w:color="auto"/>
              <w:right w:val="single" w:sz="4" w:space="0" w:color="auto"/>
            </w:tcBorders>
            <w:vAlign w:val="center"/>
          </w:tcPr>
          <w:p w14:paraId="1A723E37" w14:textId="77777777" w:rsidR="00A752E6" w:rsidRPr="000021C1" w:rsidRDefault="00A752E6" w:rsidP="00B11BE9">
            <w:pPr>
              <w:pStyle w:val="ConsPlusNormal"/>
              <w:jc w:val="center"/>
              <w:rPr>
                <w:sz w:val="20"/>
                <w:szCs w:val="20"/>
              </w:rPr>
            </w:pPr>
          </w:p>
        </w:tc>
      </w:tr>
      <w:tr w:rsidR="00A752E6" w:rsidRPr="000021C1" w14:paraId="20B66F8C"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6B2F32B7" w14:textId="77777777" w:rsidR="00A752E6" w:rsidRPr="000021C1" w:rsidRDefault="00A752E6" w:rsidP="00B11BE9">
            <w:pPr>
              <w:pStyle w:val="ConsPlusNormal"/>
              <w:jc w:val="center"/>
              <w:rPr>
                <w:sz w:val="20"/>
                <w:szCs w:val="20"/>
              </w:rPr>
            </w:pPr>
            <w:r w:rsidRPr="000021C1">
              <w:rPr>
                <w:sz w:val="20"/>
                <w:szCs w:val="20"/>
              </w:rPr>
              <w:t>1.11.</w:t>
            </w:r>
          </w:p>
        </w:tc>
        <w:tc>
          <w:tcPr>
            <w:tcW w:w="5523" w:type="dxa"/>
            <w:tcBorders>
              <w:top w:val="single" w:sz="4" w:space="0" w:color="auto"/>
              <w:left w:val="single" w:sz="4" w:space="0" w:color="auto"/>
              <w:bottom w:val="single" w:sz="4" w:space="0" w:color="auto"/>
              <w:right w:val="single" w:sz="4" w:space="0" w:color="auto"/>
            </w:tcBorders>
            <w:vAlign w:val="center"/>
          </w:tcPr>
          <w:p w14:paraId="0CB994AA" w14:textId="77777777" w:rsidR="00A752E6" w:rsidRPr="000021C1" w:rsidRDefault="00A752E6" w:rsidP="00B11BE9">
            <w:pPr>
              <w:pStyle w:val="ConsPlusNormal"/>
              <w:rPr>
                <w:sz w:val="20"/>
                <w:szCs w:val="20"/>
              </w:rPr>
            </w:pPr>
            <w:r w:rsidRPr="000021C1">
              <w:rPr>
                <w:sz w:val="20"/>
                <w:szCs w:val="20"/>
              </w:rPr>
              <w:t>Финансовые вложения</w:t>
            </w:r>
          </w:p>
        </w:tc>
        <w:tc>
          <w:tcPr>
            <w:tcW w:w="1276" w:type="dxa"/>
            <w:tcBorders>
              <w:top w:val="single" w:sz="4" w:space="0" w:color="auto"/>
              <w:left w:val="single" w:sz="4" w:space="0" w:color="auto"/>
              <w:bottom w:val="single" w:sz="4" w:space="0" w:color="auto"/>
              <w:right w:val="single" w:sz="4" w:space="0" w:color="auto"/>
            </w:tcBorders>
            <w:vAlign w:val="center"/>
          </w:tcPr>
          <w:p w14:paraId="4688ECBD" w14:textId="77777777" w:rsidR="00A752E6" w:rsidRPr="000021C1" w:rsidRDefault="00A752E6" w:rsidP="00B11BE9">
            <w:pPr>
              <w:pStyle w:val="ConsPlusNormal"/>
              <w:jc w:val="center"/>
              <w:rPr>
                <w:sz w:val="20"/>
                <w:szCs w:val="20"/>
              </w:rPr>
            </w:pPr>
            <w:r w:rsidRPr="000021C1">
              <w:rPr>
                <w:sz w:val="20"/>
                <w:szCs w:val="20"/>
              </w:rPr>
              <w:t>1240</w:t>
            </w:r>
          </w:p>
        </w:tc>
        <w:tc>
          <w:tcPr>
            <w:tcW w:w="1989" w:type="dxa"/>
            <w:tcBorders>
              <w:top w:val="single" w:sz="4" w:space="0" w:color="auto"/>
              <w:left w:val="single" w:sz="4" w:space="0" w:color="auto"/>
              <w:bottom w:val="single" w:sz="4" w:space="0" w:color="auto"/>
              <w:right w:val="single" w:sz="4" w:space="0" w:color="auto"/>
            </w:tcBorders>
            <w:vAlign w:val="center"/>
          </w:tcPr>
          <w:p w14:paraId="0DEEE43B" w14:textId="77777777" w:rsidR="00A752E6" w:rsidRPr="000021C1" w:rsidRDefault="00A752E6" w:rsidP="00B11BE9">
            <w:pPr>
              <w:pStyle w:val="ConsPlusNormal"/>
              <w:rPr>
                <w:sz w:val="20"/>
                <w:szCs w:val="20"/>
              </w:rPr>
            </w:pPr>
          </w:p>
        </w:tc>
      </w:tr>
      <w:tr w:rsidR="00A752E6" w:rsidRPr="000021C1" w14:paraId="07F0F405"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1E2059C" w14:textId="77777777" w:rsidR="00A752E6" w:rsidRPr="000021C1" w:rsidRDefault="00A752E6" w:rsidP="00B11BE9">
            <w:pPr>
              <w:pStyle w:val="ConsPlusNormal"/>
              <w:jc w:val="center"/>
              <w:rPr>
                <w:sz w:val="20"/>
                <w:szCs w:val="20"/>
              </w:rPr>
            </w:pPr>
            <w:r w:rsidRPr="000021C1">
              <w:rPr>
                <w:sz w:val="20"/>
                <w:szCs w:val="20"/>
              </w:rPr>
              <w:t>1.12.</w:t>
            </w:r>
          </w:p>
        </w:tc>
        <w:tc>
          <w:tcPr>
            <w:tcW w:w="5523" w:type="dxa"/>
            <w:tcBorders>
              <w:top w:val="single" w:sz="4" w:space="0" w:color="auto"/>
              <w:left w:val="single" w:sz="4" w:space="0" w:color="auto"/>
              <w:bottom w:val="single" w:sz="4" w:space="0" w:color="auto"/>
              <w:right w:val="single" w:sz="4" w:space="0" w:color="auto"/>
            </w:tcBorders>
            <w:vAlign w:val="center"/>
          </w:tcPr>
          <w:p w14:paraId="26FDEA8B" w14:textId="77777777" w:rsidR="00A752E6" w:rsidRPr="000021C1" w:rsidRDefault="00A752E6" w:rsidP="00B11BE9">
            <w:pPr>
              <w:pStyle w:val="ConsPlusNormal"/>
              <w:rPr>
                <w:sz w:val="20"/>
                <w:szCs w:val="20"/>
              </w:rPr>
            </w:pPr>
            <w:r w:rsidRPr="000021C1">
              <w:rPr>
                <w:sz w:val="20"/>
                <w:szCs w:val="20"/>
              </w:rPr>
              <w:t>Денежные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761BAB29" w14:textId="77777777" w:rsidR="00A752E6" w:rsidRPr="000021C1" w:rsidRDefault="00A752E6" w:rsidP="00B11BE9">
            <w:pPr>
              <w:pStyle w:val="ConsPlusNormal"/>
              <w:jc w:val="center"/>
              <w:rPr>
                <w:sz w:val="20"/>
                <w:szCs w:val="20"/>
              </w:rPr>
            </w:pPr>
            <w:r w:rsidRPr="000021C1">
              <w:rPr>
                <w:sz w:val="20"/>
                <w:szCs w:val="20"/>
              </w:rPr>
              <w:t>1250</w:t>
            </w:r>
          </w:p>
        </w:tc>
        <w:tc>
          <w:tcPr>
            <w:tcW w:w="1989" w:type="dxa"/>
            <w:tcBorders>
              <w:top w:val="single" w:sz="4" w:space="0" w:color="auto"/>
              <w:left w:val="single" w:sz="4" w:space="0" w:color="auto"/>
              <w:bottom w:val="single" w:sz="4" w:space="0" w:color="auto"/>
              <w:right w:val="single" w:sz="4" w:space="0" w:color="auto"/>
            </w:tcBorders>
            <w:vAlign w:val="center"/>
          </w:tcPr>
          <w:p w14:paraId="1E824DD7" w14:textId="77777777" w:rsidR="00A752E6" w:rsidRPr="000021C1" w:rsidRDefault="00A752E6" w:rsidP="00B11BE9">
            <w:pPr>
              <w:pStyle w:val="ConsPlusNormal"/>
              <w:jc w:val="center"/>
              <w:rPr>
                <w:sz w:val="20"/>
                <w:szCs w:val="20"/>
              </w:rPr>
            </w:pPr>
            <w:r w:rsidRPr="000021C1">
              <w:rPr>
                <w:sz w:val="20"/>
                <w:szCs w:val="20"/>
              </w:rPr>
              <w:t>1067</w:t>
            </w:r>
          </w:p>
        </w:tc>
      </w:tr>
      <w:tr w:rsidR="00A752E6" w:rsidRPr="000021C1" w14:paraId="13CCD5AD"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41CE1F29" w14:textId="77777777" w:rsidR="00A752E6" w:rsidRPr="000021C1" w:rsidRDefault="00A752E6" w:rsidP="00B11BE9">
            <w:pPr>
              <w:pStyle w:val="ConsPlusNormal"/>
              <w:jc w:val="center"/>
              <w:rPr>
                <w:sz w:val="20"/>
                <w:szCs w:val="20"/>
              </w:rPr>
            </w:pPr>
            <w:r w:rsidRPr="000021C1">
              <w:rPr>
                <w:sz w:val="20"/>
                <w:szCs w:val="20"/>
              </w:rPr>
              <w:t>1.13.</w:t>
            </w:r>
          </w:p>
        </w:tc>
        <w:tc>
          <w:tcPr>
            <w:tcW w:w="5523" w:type="dxa"/>
            <w:tcBorders>
              <w:top w:val="single" w:sz="4" w:space="0" w:color="auto"/>
              <w:left w:val="single" w:sz="4" w:space="0" w:color="auto"/>
              <w:bottom w:val="single" w:sz="4" w:space="0" w:color="auto"/>
              <w:right w:val="single" w:sz="4" w:space="0" w:color="auto"/>
            </w:tcBorders>
            <w:vAlign w:val="center"/>
          </w:tcPr>
          <w:p w14:paraId="1B8E3C57" w14:textId="77777777" w:rsidR="00A752E6" w:rsidRPr="000021C1" w:rsidRDefault="00A752E6" w:rsidP="00B11BE9">
            <w:pPr>
              <w:pStyle w:val="ConsPlusNormal"/>
              <w:rPr>
                <w:sz w:val="20"/>
                <w:szCs w:val="20"/>
              </w:rPr>
            </w:pPr>
            <w:r w:rsidRPr="000021C1">
              <w:rPr>
                <w:sz w:val="20"/>
                <w:szCs w:val="20"/>
              </w:rPr>
              <w:t>Прочие оборотные активы</w:t>
            </w:r>
          </w:p>
        </w:tc>
        <w:tc>
          <w:tcPr>
            <w:tcW w:w="1276" w:type="dxa"/>
            <w:tcBorders>
              <w:top w:val="single" w:sz="4" w:space="0" w:color="auto"/>
              <w:left w:val="single" w:sz="4" w:space="0" w:color="auto"/>
              <w:bottom w:val="single" w:sz="4" w:space="0" w:color="auto"/>
              <w:right w:val="single" w:sz="4" w:space="0" w:color="auto"/>
            </w:tcBorders>
            <w:vAlign w:val="center"/>
          </w:tcPr>
          <w:p w14:paraId="3AADA448" w14:textId="77777777" w:rsidR="00A752E6" w:rsidRPr="000021C1" w:rsidRDefault="00A752E6" w:rsidP="00B11BE9">
            <w:pPr>
              <w:pStyle w:val="ConsPlusNormal"/>
              <w:jc w:val="center"/>
              <w:rPr>
                <w:sz w:val="20"/>
                <w:szCs w:val="20"/>
              </w:rPr>
            </w:pPr>
            <w:r w:rsidRPr="000021C1">
              <w:rPr>
                <w:sz w:val="20"/>
                <w:szCs w:val="20"/>
              </w:rPr>
              <w:t>1260</w:t>
            </w:r>
          </w:p>
        </w:tc>
        <w:tc>
          <w:tcPr>
            <w:tcW w:w="1989" w:type="dxa"/>
            <w:tcBorders>
              <w:top w:val="single" w:sz="4" w:space="0" w:color="auto"/>
              <w:left w:val="single" w:sz="4" w:space="0" w:color="auto"/>
              <w:bottom w:val="single" w:sz="4" w:space="0" w:color="auto"/>
              <w:right w:val="single" w:sz="4" w:space="0" w:color="auto"/>
            </w:tcBorders>
            <w:vAlign w:val="center"/>
          </w:tcPr>
          <w:p w14:paraId="32842D5B" w14:textId="77777777" w:rsidR="00A752E6" w:rsidRPr="000021C1" w:rsidRDefault="00A752E6" w:rsidP="00B11BE9">
            <w:pPr>
              <w:pStyle w:val="ConsPlusNormal"/>
              <w:jc w:val="center"/>
              <w:rPr>
                <w:sz w:val="20"/>
                <w:szCs w:val="20"/>
              </w:rPr>
            </w:pPr>
            <w:r w:rsidRPr="000021C1">
              <w:rPr>
                <w:sz w:val="20"/>
                <w:szCs w:val="20"/>
              </w:rPr>
              <w:t>8</w:t>
            </w:r>
          </w:p>
        </w:tc>
      </w:tr>
      <w:tr w:rsidR="00A752E6" w:rsidRPr="000021C1" w14:paraId="0E341A38"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342E0A9E" w14:textId="77777777" w:rsidR="00A752E6" w:rsidRPr="000021C1" w:rsidRDefault="00A752E6" w:rsidP="00B11BE9">
            <w:pPr>
              <w:pStyle w:val="ConsPlusNormal"/>
              <w:jc w:val="center"/>
              <w:rPr>
                <w:sz w:val="20"/>
                <w:szCs w:val="20"/>
              </w:rPr>
            </w:pPr>
          </w:p>
        </w:tc>
        <w:tc>
          <w:tcPr>
            <w:tcW w:w="5523" w:type="dxa"/>
            <w:tcBorders>
              <w:top w:val="single" w:sz="4" w:space="0" w:color="auto"/>
              <w:left w:val="single" w:sz="4" w:space="0" w:color="auto"/>
              <w:bottom w:val="single" w:sz="4" w:space="0" w:color="auto"/>
              <w:right w:val="single" w:sz="4" w:space="0" w:color="auto"/>
            </w:tcBorders>
            <w:vAlign w:val="center"/>
          </w:tcPr>
          <w:p w14:paraId="655A0EC9" w14:textId="77777777" w:rsidR="00A752E6" w:rsidRPr="000021C1" w:rsidRDefault="00A752E6" w:rsidP="00B11BE9">
            <w:pPr>
              <w:pStyle w:val="ConsPlusNormal"/>
              <w:rPr>
                <w:sz w:val="20"/>
                <w:szCs w:val="20"/>
              </w:rPr>
            </w:pPr>
            <w:r w:rsidRPr="000021C1">
              <w:rPr>
                <w:sz w:val="20"/>
                <w:szCs w:val="20"/>
              </w:rPr>
              <w:t>ИТОГО активов</w:t>
            </w:r>
          </w:p>
        </w:tc>
        <w:tc>
          <w:tcPr>
            <w:tcW w:w="1276" w:type="dxa"/>
            <w:tcBorders>
              <w:top w:val="single" w:sz="4" w:space="0" w:color="auto"/>
              <w:left w:val="single" w:sz="4" w:space="0" w:color="auto"/>
              <w:bottom w:val="single" w:sz="4" w:space="0" w:color="auto"/>
              <w:right w:val="single" w:sz="4" w:space="0" w:color="auto"/>
            </w:tcBorders>
            <w:vAlign w:val="center"/>
          </w:tcPr>
          <w:p w14:paraId="4AF6287C"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607BF35D" w14:textId="77777777" w:rsidR="00A752E6" w:rsidRPr="000021C1" w:rsidRDefault="00A752E6" w:rsidP="00B11BE9">
            <w:pPr>
              <w:pStyle w:val="ConsPlusNormal"/>
              <w:jc w:val="center"/>
              <w:rPr>
                <w:sz w:val="20"/>
                <w:szCs w:val="20"/>
              </w:rPr>
            </w:pPr>
          </w:p>
        </w:tc>
      </w:tr>
      <w:tr w:rsidR="00A752E6" w:rsidRPr="000021C1" w14:paraId="4DECB70B"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7FDE8B3D" w14:textId="77777777" w:rsidR="00A752E6" w:rsidRPr="000021C1" w:rsidRDefault="00A752E6" w:rsidP="00B11BE9">
            <w:pPr>
              <w:pStyle w:val="ConsPlusNormal"/>
              <w:jc w:val="center"/>
              <w:rPr>
                <w:sz w:val="20"/>
                <w:szCs w:val="20"/>
              </w:rPr>
            </w:pPr>
            <w:r w:rsidRPr="000021C1">
              <w:rPr>
                <w:sz w:val="20"/>
                <w:szCs w:val="20"/>
              </w:rPr>
              <w:t>2.</w:t>
            </w:r>
          </w:p>
        </w:tc>
        <w:tc>
          <w:tcPr>
            <w:tcW w:w="5523" w:type="dxa"/>
            <w:tcBorders>
              <w:top w:val="single" w:sz="4" w:space="0" w:color="auto"/>
              <w:left w:val="single" w:sz="4" w:space="0" w:color="auto"/>
              <w:bottom w:val="single" w:sz="4" w:space="0" w:color="auto"/>
              <w:right w:val="single" w:sz="4" w:space="0" w:color="auto"/>
            </w:tcBorders>
            <w:vAlign w:val="center"/>
          </w:tcPr>
          <w:p w14:paraId="1790AC82" w14:textId="77777777" w:rsidR="00A752E6" w:rsidRPr="000021C1" w:rsidRDefault="00A752E6" w:rsidP="00B11BE9">
            <w:pPr>
              <w:pStyle w:val="ConsPlusNormal"/>
              <w:rPr>
                <w:sz w:val="20"/>
                <w:szCs w:val="20"/>
              </w:rPr>
            </w:pPr>
            <w:r w:rsidRPr="000021C1">
              <w:rPr>
                <w:sz w:val="20"/>
                <w:szCs w:val="20"/>
              </w:rPr>
              <w:t>Пассивы</w:t>
            </w:r>
          </w:p>
        </w:tc>
        <w:tc>
          <w:tcPr>
            <w:tcW w:w="1276" w:type="dxa"/>
            <w:tcBorders>
              <w:top w:val="single" w:sz="4" w:space="0" w:color="auto"/>
              <w:left w:val="single" w:sz="4" w:space="0" w:color="auto"/>
              <w:bottom w:val="single" w:sz="4" w:space="0" w:color="auto"/>
              <w:right w:val="single" w:sz="4" w:space="0" w:color="auto"/>
            </w:tcBorders>
            <w:vAlign w:val="center"/>
          </w:tcPr>
          <w:p w14:paraId="2436A8C2"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5FF4D06C" w14:textId="77777777" w:rsidR="00A752E6" w:rsidRPr="000021C1" w:rsidRDefault="00A752E6" w:rsidP="00B11BE9">
            <w:pPr>
              <w:pStyle w:val="ConsPlusNormal"/>
              <w:jc w:val="center"/>
              <w:rPr>
                <w:sz w:val="20"/>
                <w:szCs w:val="20"/>
              </w:rPr>
            </w:pPr>
          </w:p>
        </w:tc>
      </w:tr>
      <w:tr w:rsidR="00A752E6" w:rsidRPr="000021C1" w14:paraId="7F98A8E1"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0D370BD9" w14:textId="77777777" w:rsidR="00A752E6" w:rsidRPr="000021C1" w:rsidRDefault="00A752E6" w:rsidP="00B11BE9">
            <w:pPr>
              <w:pStyle w:val="ConsPlusNormal"/>
              <w:jc w:val="center"/>
              <w:rPr>
                <w:sz w:val="20"/>
                <w:szCs w:val="20"/>
              </w:rPr>
            </w:pPr>
            <w:r w:rsidRPr="000021C1">
              <w:rPr>
                <w:sz w:val="20"/>
                <w:szCs w:val="20"/>
              </w:rPr>
              <w:t>2.1.</w:t>
            </w:r>
          </w:p>
        </w:tc>
        <w:tc>
          <w:tcPr>
            <w:tcW w:w="5523" w:type="dxa"/>
            <w:tcBorders>
              <w:top w:val="single" w:sz="4" w:space="0" w:color="auto"/>
              <w:left w:val="single" w:sz="4" w:space="0" w:color="auto"/>
              <w:bottom w:val="single" w:sz="4" w:space="0" w:color="auto"/>
              <w:right w:val="single" w:sz="4" w:space="0" w:color="auto"/>
            </w:tcBorders>
            <w:vAlign w:val="center"/>
          </w:tcPr>
          <w:p w14:paraId="13CE380F" w14:textId="77777777" w:rsidR="00A752E6" w:rsidRPr="000021C1" w:rsidRDefault="00A752E6" w:rsidP="00B11BE9">
            <w:pPr>
              <w:pStyle w:val="ConsPlusNormal"/>
              <w:rPr>
                <w:sz w:val="20"/>
                <w:szCs w:val="20"/>
              </w:rPr>
            </w:pPr>
            <w:r w:rsidRPr="000021C1">
              <w:rPr>
                <w:sz w:val="20"/>
                <w:szCs w:val="20"/>
              </w:rPr>
              <w:t>Долгосрочные обязательства</w:t>
            </w:r>
          </w:p>
          <w:p w14:paraId="69496213" w14:textId="77777777" w:rsidR="00A752E6" w:rsidRPr="000021C1" w:rsidRDefault="00A752E6" w:rsidP="00B11BE9">
            <w:pPr>
              <w:pStyle w:val="ConsPlusNormal"/>
              <w:rPr>
                <w:sz w:val="20"/>
                <w:szCs w:val="20"/>
              </w:rPr>
            </w:pPr>
            <w:r w:rsidRPr="000021C1">
              <w:rPr>
                <w:sz w:val="20"/>
                <w:szCs w:val="20"/>
              </w:rPr>
              <w:t>по займам и кредитам</w:t>
            </w:r>
          </w:p>
        </w:tc>
        <w:tc>
          <w:tcPr>
            <w:tcW w:w="1276" w:type="dxa"/>
            <w:tcBorders>
              <w:top w:val="single" w:sz="4" w:space="0" w:color="auto"/>
              <w:left w:val="single" w:sz="4" w:space="0" w:color="auto"/>
              <w:bottom w:val="single" w:sz="4" w:space="0" w:color="auto"/>
              <w:right w:val="single" w:sz="4" w:space="0" w:color="auto"/>
            </w:tcBorders>
            <w:vAlign w:val="center"/>
          </w:tcPr>
          <w:p w14:paraId="3F446FCF" w14:textId="77777777" w:rsidR="00A752E6" w:rsidRPr="000021C1" w:rsidRDefault="00A752E6" w:rsidP="00B11BE9">
            <w:pPr>
              <w:pStyle w:val="ConsPlusNormal"/>
              <w:jc w:val="center"/>
              <w:rPr>
                <w:sz w:val="20"/>
                <w:szCs w:val="20"/>
              </w:rPr>
            </w:pPr>
            <w:r w:rsidRPr="000021C1">
              <w:rPr>
                <w:sz w:val="20"/>
                <w:szCs w:val="20"/>
              </w:rPr>
              <w:t>1410</w:t>
            </w:r>
          </w:p>
        </w:tc>
        <w:tc>
          <w:tcPr>
            <w:tcW w:w="1989" w:type="dxa"/>
            <w:tcBorders>
              <w:top w:val="single" w:sz="4" w:space="0" w:color="auto"/>
              <w:left w:val="single" w:sz="4" w:space="0" w:color="auto"/>
              <w:bottom w:val="single" w:sz="4" w:space="0" w:color="auto"/>
              <w:right w:val="single" w:sz="4" w:space="0" w:color="auto"/>
            </w:tcBorders>
            <w:vAlign w:val="center"/>
          </w:tcPr>
          <w:p w14:paraId="3F822A2C"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23E13B02"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E93CA35" w14:textId="77777777" w:rsidR="00A752E6" w:rsidRPr="000021C1" w:rsidRDefault="00A752E6" w:rsidP="00B11BE9">
            <w:pPr>
              <w:pStyle w:val="ConsPlusNormal"/>
              <w:jc w:val="center"/>
              <w:rPr>
                <w:sz w:val="20"/>
                <w:szCs w:val="20"/>
              </w:rPr>
            </w:pPr>
            <w:r w:rsidRPr="000021C1">
              <w:rPr>
                <w:sz w:val="20"/>
                <w:szCs w:val="20"/>
              </w:rPr>
              <w:t>2.2.</w:t>
            </w:r>
          </w:p>
        </w:tc>
        <w:tc>
          <w:tcPr>
            <w:tcW w:w="5523" w:type="dxa"/>
            <w:tcBorders>
              <w:top w:val="single" w:sz="4" w:space="0" w:color="auto"/>
              <w:left w:val="single" w:sz="4" w:space="0" w:color="auto"/>
              <w:bottom w:val="single" w:sz="4" w:space="0" w:color="auto"/>
              <w:right w:val="single" w:sz="4" w:space="0" w:color="auto"/>
            </w:tcBorders>
            <w:vAlign w:val="center"/>
          </w:tcPr>
          <w:p w14:paraId="26C12082" w14:textId="77777777" w:rsidR="00A752E6" w:rsidRPr="000021C1" w:rsidRDefault="00A752E6" w:rsidP="00B11BE9">
            <w:pPr>
              <w:pStyle w:val="ConsPlusNormal"/>
              <w:rPr>
                <w:sz w:val="20"/>
                <w:szCs w:val="20"/>
              </w:rPr>
            </w:pPr>
            <w:r w:rsidRPr="000021C1">
              <w:rPr>
                <w:sz w:val="20"/>
                <w:szCs w:val="20"/>
              </w:rPr>
              <w:t>Отложенные налоговые обязательства</w:t>
            </w:r>
          </w:p>
        </w:tc>
        <w:tc>
          <w:tcPr>
            <w:tcW w:w="1276" w:type="dxa"/>
            <w:tcBorders>
              <w:top w:val="single" w:sz="4" w:space="0" w:color="auto"/>
              <w:left w:val="single" w:sz="4" w:space="0" w:color="auto"/>
              <w:bottom w:val="single" w:sz="4" w:space="0" w:color="auto"/>
              <w:right w:val="single" w:sz="4" w:space="0" w:color="auto"/>
            </w:tcBorders>
            <w:vAlign w:val="center"/>
          </w:tcPr>
          <w:p w14:paraId="5A08D91E" w14:textId="77777777" w:rsidR="00A752E6" w:rsidRPr="000021C1" w:rsidRDefault="00A752E6" w:rsidP="00B11BE9">
            <w:pPr>
              <w:pStyle w:val="ConsPlusNormal"/>
              <w:jc w:val="center"/>
              <w:rPr>
                <w:sz w:val="20"/>
                <w:szCs w:val="20"/>
              </w:rPr>
            </w:pPr>
            <w:r w:rsidRPr="000021C1">
              <w:rPr>
                <w:sz w:val="20"/>
                <w:szCs w:val="20"/>
              </w:rPr>
              <w:t>1430</w:t>
            </w:r>
          </w:p>
        </w:tc>
        <w:tc>
          <w:tcPr>
            <w:tcW w:w="1989" w:type="dxa"/>
            <w:tcBorders>
              <w:top w:val="single" w:sz="4" w:space="0" w:color="auto"/>
              <w:left w:val="single" w:sz="4" w:space="0" w:color="auto"/>
              <w:bottom w:val="single" w:sz="4" w:space="0" w:color="auto"/>
              <w:right w:val="single" w:sz="4" w:space="0" w:color="auto"/>
            </w:tcBorders>
            <w:vAlign w:val="center"/>
          </w:tcPr>
          <w:p w14:paraId="207E2F17"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63F5927B"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2A1714E" w14:textId="77777777" w:rsidR="00A752E6" w:rsidRPr="000021C1" w:rsidRDefault="00A752E6" w:rsidP="00B11BE9">
            <w:pPr>
              <w:pStyle w:val="ConsPlusNormal"/>
              <w:jc w:val="center"/>
              <w:rPr>
                <w:sz w:val="20"/>
                <w:szCs w:val="20"/>
              </w:rPr>
            </w:pPr>
            <w:r w:rsidRPr="000021C1">
              <w:rPr>
                <w:sz w:val="20"/>
                <w:szCs w:val="20"/>
              </w:rPr>
              <w:t>2.3.</w:t>
            </w:r>
          </w:p>
        </w:tc>
        <w:tc>
          <w:tcPr>
            <w:tcW w:w="5523" w:type="dxa"/>
            <w:tcBorders>
              <w:top w:val="single" w:sz="4" w:space="0" w:color="auto"/>
              <w:left w:val="single" w:sz="4" w:space="0" w:color="auto"/>
              <w:bottom w:val="single" w:sz="4" w:space="0" w:color="auto"/>
              <w:right w:val="single" w:sz="4" w:space="0" w:color="auto"/>
            </w:tcBorders>
            <w:vAlign w:val="center"/>
          </w:tcPr>
          <w:p w14:paraId="56846BF1" w14:textId="77777777" w:rsidR="00A752E6" w:rsidRPr="000021C1" w:rsidRDefault="00A752E6" w:rsidP="00B11BE9">
            <w:pPr>
              <w:pStyle w:val="ConsPlusNormal"/>
              <w:rPr>
                <w:sz w:val="20"/>
                <w:szCs w:val="20"/>
              </w:rPr>
            </w:pPr>
            <w:r w:rsidRPr="000021C1">
              <w:rPr>
                <w:sz w:val="20"/>
                <w:szCs w:val="20"/>
              </w:rPr>
              <w:t>Прочие долгосрочные обязательства</w:t>
            </w:r>
          </w:p>
        </w:tc>
        <w:tc>
          <w:tcPr>
            <w:tcW w:w="1276" w:type="dxa"/>
            <w:tcBorders>
              <w:top w:val="single" w:sz="4" w:space="0" w:color="auto"/>
              <w:left w:val="single" w:sz="4" w:space="0" w:color="auto"/>
              <w:bottom w:val="single" w:sz="4" w:space="0" w:color="auto"/>
              <w:right w:val="single" w:sz="4" w:space="0" w:color="auto"/>
            </w:tcBorders>
            <w:vAlign w:val="center"/>
          </w:tcPr>
          <w:p w14:paraId="312DD5A4" w14:textId="77777777" w:rsidR="00A752E6" w:rsidRPr="000021C1" w:rsidRDefault="00A752E6" w:rsidP="00B11BE9">
            <w:pPr>
              <w:pStyle w:val="ConsPlusNormal"/>
              <w:jc w:val="center"/>
              <w:rPr>
                <w:sz w:val="20"/>
                <w:szCs w:val="20"/>
              </w:rPr>
            </w:pPr>
            <w:r w:rsidRPr="000021C1">
              <w:rPr>
                <w:sz w:val="20"/>
                <w:szCs w:val="20"/>
              </w:rPr>
              <w:t>1450</w:t>
            </w:r>
          </w:p>
        </w:tc>
        <w:tc>
          <w:tcPr>
            <w:tcW w:w="1989" w:type="dxa"/>
            <w:tcBorders>
              <w:top w:val="single" w:sz="4" w:space="0" w:color="auto"/>
              <w:left w:val="single" w:sz="4" w:space="0" w:color="auto"/>
              <w:bottom w:val="single" w:sz="4" w:space="0" w:color="auto"/>
              <w:right w:val="single" w:sz="4" w:space="0" w:color="auto"/>
            </w:tcBorders>
            <w:vAlign w:val="center"/>
          </w:tcPr>
          <w:p w14:paraId="4669CD4B" w14:textId="77777777" w:rsidR="00A752E6" w:rsidRPr="000021C1" w:rsidRDefault="00A752E6" w:rsidP="00B11BE9">
            <w:pPr>
              <w:pStyle w:val="ConsPlusNormal"/>
              <w:jc w:val="center"/>
              <w:rPr>
                <w:sz w:val="20"/>
                <w:szCs w:val="20"/>
              </w:rPr>
            </w:pPr>
          </w:p>
        </w:tc>
      </w:tr>
      <w:tr w:rsidR="00A752E6" w:rsidRPr="000021C1" w14:paraId="4F3EDE61"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5F016986" w14:textId="77777777" w:rsidR="00A752E6" w:rsidRPr="000021C1" w:rsidRDefault="00A752E6" w:rsidP="00B11BE9">
            <w:pPr>
              <w:pStyle w:val="ConsPlusNormal"/>
              <w:jc w:val="center"/>
              <w:rPr>
                <w:sz w:val="20"/>
                <w:szCs w:val="20"/>
              </w:rPr>
            </w:pPr>
            <w:r w:rsidRPr="000021C1">
              <w:rPr>
                <w:sz w:val="20"/>
                <w:szCs w:val="20"/>
              </w:rPr>
              <w:t>2.4.</w:t>
            </w:r>
          </w:p>
        </w:tc>
        <w:tc>
          <w:tcPr>
            <w:tcW w:w="5523" w:type="dxa"/>
            <w:tcBorders>
              <w:top w:val="single" w:sz="4" w:space="0" w:color="auto"/>
              <w:left w:val="single" w:sz="4" w:space="0" w:color="auto"/>
              <w:bottom w:val="single" w:sz="4" w:space="0" w:color="auto"/>
              <w:right w:val="single" w:sz="4" w:space="0" w:color="auto"/>
            </w:tcBorders>
            <w:vAlign w:val="center"/>
          </w:tcPr>
          <w:p w14:paraId="543A28A6" w14:textId="77777777" w:rsidR="00A752E6" w:rsidRPr="000021C1" w:rsidRDefault="00A752E6" w:rsidP="00B11BE9">
            <w:pPr>
              <w:pStyle w:val="ConsPlusNormal"/>
              <w:rPr>
                <w:sz w:val="20"/>
                <w:szCs w:val="20"/>
              </w:rPr>
            </w:pPr>
            <w:r w:rsidRPr="000021C1">
              <w:rPr>
                <w:sz w:val="20"/>
                <w:szCs w:val="20"/>
              </w:rPr>
              <w:t>Краткосрочные обязательства по займам и кредитам</w:t>
            </w:r>
          </w:p>
        </w:tc>
        <w:tc>
          <w:tcPr>
            <w:tcW w:w="1276" w:type="dxa"/>
            <w:tcBorders>
              <w:top w:val="single" w:sz="4" w:space="0" w:color="auto"/>
              <w:left w:val="single" w:sz="4" w:space="0" w:color="auto"/>
              <w:bottom w:val="single" w:sz="4" w:space="0" w:color="auto"/>
              <w:right w:val="single" w:sz="4" w:space="0" w:color="auto"/>
            </w:tcBorders>
            <w:vAlign w:val="center"/>
          </w:tcPr>
          <w:p w14:paraId="56364284" w14:textId="77777777" w:rsidR="00A752E6" w:rsidRPr="000021C1" w:rsidRDefault="00A752E6" w:rsidP="00B11BE9">
            <w:pPr>
              <w:pStyle w:val="ConsPlusNormal"/>
              <w:jc w:val="center"/>
              <w:rPr>
                <w:sz w:val="20"/>
                <w:szCs w:val="20"/>
              </w:rPr>
            </w:pPr>
            <w:r w:rsidRPr="000021C1">
              <w:rPr>
                <w:sz w:val="20"/>
                <w:szCs w:val="20"/>
              </w:rPr>
              <w:t>1500</w:t>
            </w:r>
          </w:p>
        </w:tc>
        <w:tc>
          <w:tcPr>
            <w:tcW w:w="1989" w:type="dxa"/>
            <w:tcBorders>
              <w:top w:val="single" w:sz="4" w:space="0" w:color="auto"/>
              <w:left w:val="single" w:sz="4" w:space="0" w:color="auto"/>
              <w:bottom w:val="single" w:sz="4" w:space="0" w:color="auto"/>
              <w:right w:val="single" w:sz="4" w:space="0" w:color="auto"/>
            </w:tcBorders>
            <w:vAlign w:val="center"/>
          </w:tcPr>
          <w:p w14:paraId="7AA2B677"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2EDD14CC"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39E5FF7D" w14:textId="77777777" w:rsidR="00A752E6" w:rsidRPr="000021C1" w:rsidRDefault="00A752E6" w:rsidP="00B11BE9">
            <w:pPr>
              <w:pStyle w:val="ConsPlusNormal"/>
              <w:jc w:val="center"/>
              <w:rPr>
                <w:sz w:val="20"/>
                <w:szCs w:val="20"/>
              </w:rPr>
            </w:pPr>
            <w:r w:rsidRPr="000021C1">
              <w:rPr>
                <w:sz w:val="20"/>
                <w:szCs w:val="20"/>
              </w:rPr>
              <w:lastRenderedPageBreak/>
              <w:t>2.5.</w:t>
            </w:r>
          </w:p>
        </w:tc>
        <w:tc>
          <w:tcPr>
            <w:tcW w:w="5523" w:type="dxa"/>
            <w:tcBorders>
              <w:top w:val="single" w:sz="4" w:space="0" w:color="auto"/>
              <w:left w:val="single" w:sz="4" w:space="0" w:color="auto"/>
              <w:bottom w:val="single" w:sz="4" w:space="0" w:color="auto"/>
              <w:right w:val="single" w:sz="4" w:space="0" w:color="auto"/>
            </w:tcBorders>
            <w:vAlign w:val="center"/>
          </w:tcPr>
          <w:p w14:paraId="4787267E" w14:textId="77777777" w:rsidR="00A752E6" w:rsidRPr="000021C1" w:rsidRDefault="00A752E6" w:rsidP="00B11BE9">
            <w:pPr>
              <w:pStyle w:val="ConsPlusNormal"/>
              <w:rPr>
                <w:sz w:val="20"/>
                <w:szCs w:val="20"/>
              </w:rPr>
            </w:pPr>
            <w:r w:rsidRPr="000021C1">
              <w:rPr>
                <w:sz w:val="20"/>
                <w:szCs w:val="20"/>
              </w:rPr>
              <w:t>Кредиторская задолженность</w:t>
            </w:r>
          </w:p>
        </w:tc>
        <w:tc>
          <w:tcPr>
            <w:tcW w:w="1276" w:type="dxa"/>
            <w:tcBorders>
              <w:top w:val="single" w:sz="4" w:space="0" w:color="auto"/>
              <w:left w:val="single" w:sz="4" w:space="0" w:color="auto"/>
              <w:bottom w:val="single" w:sz="4" w:space="0" w:color="auto"/>
              <w:right w:val="single" w:sz="4" w:space="0" w:color="auto"/>
            </w:tcBorders>
            <w:vAlign w:val="center"/>
          </w:tcPr>
          <w:p w14:paraId="26DC7F93" w14:textId="77777777" w:rsidR="00A752E6" w:rsidRPr="000021C1" w:rsidRDefault="00A752E6" w:rsidP="00B11BE9">
            <w:pPr>
              <w:pStyle w:val="ConsPlusNormal"/>
              <w:jc w:val="center"/>
              <w:rPr>
                <w:sz w:val="20"/>
                <w:szCs w:val="20"/>
              </w:rPr>
            </w:pPr>
            <w:r w:rsidRPr="000021C1">
              <w:rPr>
                <w:sz w:val="20"/>
                <w:szCs w:val="20"/>
              </w:rPr>
              <w:t>1520</w:t>
            </w:r>
          </w:p>
        </w:tc>
        <w:tc>
          <w:tcPr>
            <w:tcW w:w="1989" w:type="dxa"/>
            <w:tcBorders>
              <w:top w:val="single" w:sz="4" w:space="0" w:color="auto"/>
              <w:left w:val="single" w:sz="4" w:space="0" w:color="auto"/>
              <w:bottom w:val="single" w:sz="4" w:space="0" w:color="auto"/>
              <w:right w:val="single" w:sz="4" w:space="0" w:color="auto"/>
            </w:tcBorders>
            <w:vAlign w:val="center"/>
          </w:tcPr>
          <w:p w14:paraId="7416EF09" w14:textId="77777777" w:rsidR="00A752E6" w:rsidRPr="000021C1" w:rsidRDefault="00A752E6" w:rsidP="00B11BE9">
            <w:pPr>
              <w:pStyle w:val="ConsPlusNormal"/>
              <w:jc w:val="center"/>
              <w:rPr>
                <w:sz w:val="20"/>
                <w:szCs w:val="20"/>
              </w:rPr>
            </w:pPr>
          </w:p>
        </w:tc>
      </w:tr>
      <w:tr w:rsidR="00A752E6" w:rsidRPr="000021C1" w14:paraId="24F811BE"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72739891" w14:textId="77777777" w:rsidR="00A752E6" w:rsidRPr="000021C1" w:rsidRDefault="00A752E6" w:rsidP="00B11BE9">
            <w:pPr>
              <w:pStyle w:val="ConsPlusNormal"/>
              <w:jc w:val="center"/>
              <w:rPr>
                <w:sz w:val="20"/>
                <w:szCs w:val="20"/>
              </w:rPr>
            </w:pPr>
            <w:r w:rsidRPr="000021C1">
              <w:rPr>
                <w:sz w:val="20"/>
                <w:szCs w:val="20"/>
              </w:rPr>
              <w:t>2.6.</w:t>
            </w:r>
          </w:p>
        </w:tc>
        <w:tc>
          <w:tcPr>
            <w:tcW w:w="5523" w:type="dxa"/>
            <w:tcBorders>
              <w:top w:val="single" w:sz="4" w:space="0" w:color="auto"/>
              <w:left w:val="single" w:sz="4" w:space="0" w:color="auto"/>
              <w:bottom w:val="single" w:sz="4" w:space="0" w:color="auto"/>
              <w:right w:val="single" w:sz="4" w:space="0" w:color="auto"/>
            </w:tcBorders>
            <w:vAlign w:val="center"/>
          </w:tcPr>
          <w:p w14:paraId="57B0F74C" w14:textId="77777777" w:rsidR="00A752E6" w:rsidRPr="000021C1" w:rsidRDefault="00A752E6" w:rsidP="00B11BE9">
            <w:pPr>
              <w:pStyle w:val="ConsPlusNormal"/>
              <w:rPr>
                <w:sz w:val="20"/>
                <w:szCs w:val="20"/>
              </w:rPr>
            </w:pPr>
            <w:r w:rsidRPr="000021C1">
              <w:rPr>
                <w:sz w:val="20"/>
                <w:szCs w:val="20"/>
              </w:rPr>
              <w:t>Доходы будущих периодов</w:t>
            </w:r>
          </w:p>
        </w:tc>
        <w:tc>
          <w:tcPr>
            <w:tcW w:w="1276" w:type="dxa"/>
            <w:tcBorders>
              <w:top w:val="single" w:sz="4" w:space="0" w:color="auto"/>
              <w:left w:val="single" w:sz="4" w:space="0" w:color="auto"/>
              <w:bottom w:val="single" w:sz="4" w:space="0" w:color="auto"/>
              <w:right w:val="single" w:sz="4" w:space="0" w:color="auto"/>
            </w:tcBorders>
            <w:vAlign w:val="center"/>
          </w:tcPr>
          <w:p w14:paraId="3B0C0BEE" w14:textId="77777777" w:rsidR="00A752E6" w:rsidRPr="000021C1" w:rsidRDefault="00A752E6" w:rsidP="00B11BE9">
            <w:pPr>
              <w:pStyle w:val="ConsPlusNormal"/>
              <w:jc w:val="center"/>
              <w:rPr>
                <w:sz w:val="20"/>
                <w:szCs w:val="20"/>
              </w:rPr>
            </w:pPr>
            <w:r w:rsidRPr="000021C1">
              <w:rPr>
                <w:sz w:val="20"/>
                <w:szCs w:val="20"/>
              </w:rPr>
              <w:t>1530</w:t>
            </w:r>
          </w:p>
        </w:tc>
        <w:tc>
          <w:tcPr>
            <w:tcW w:w="1989" w:type="dxa"/>
            <w:tcBorders>
              <w:top w:val="single" w:sz="4" w:space="0" w:color="auto"/>
              <w:left w:val="single" w:sz="4" w:space="0" w:color="auto"/>
              <w:bottom w:val="single" w:sz="4" w:space="0" w:color="auto"/>
              <w:right w:val="single" w:sz="4" w:space="0" w:color="auto"/>
            </w:tcBorders>
            <w:vAlign w:val="center"/>
          </w:tcPr>
          <w:p w14:paraId="583283D3" w14:textId="77777777" w:rsidR="00A752E6" w:rsidRPr="000021C1" w:rsidRDefault="00A752E6" w:rsidP="00B11BE9">
            <w:pPr>
              <w:pStyle w:val="ConsPlusNormal"/>
              <w:jc w:val="center"/>
              <w:rPr>
                <w:sz w:val="20"/>
                <w:szCs w:val="20"/>
              </w:rPr>
            </w:pPr>
            <w:r w:rsidRPr="000021C1">
              <w:rPr>
                <w:sz w:val="20"/>
                <w:szCs w:val="20"/>
              </w:rPr>
              <w:t>801</w:t>
            </w:r>
          </w:p>
        </w:tc>
      </w:tr>
      <w:tr w:rsidR="00A752E6" w:rsidRPr="000021C1" w14:paraId="44086BAA"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5BCD6290" w14:textId="77777777" w:rsidR="00A752E6" w:rsidRPr="000021C1" w:rsidRDefault="00A752E6" w:rsidP="00B11BE9">
            <w:pPr>
              <w:pStyle w:val="ConsPlusNormal"/>
              <w:jc w:val="center"/>
              <w:rPr>
                <w:sz w:val="20"/>
                <w:szCs w:val="20"/>
              </w:rPr>
            </w:pPr>
            <w:r w:rsidRPr="000021C1">
              <w:rPr>
                <w:sz w:val="20"/>
                <w:szCs w:val="20"/>
              </w:rPr>
              <w:t>2.7.</w:t>
            </w:r>
          </w:p>
        </w:tc>
        <w:tc>
          <w:tcPr>
            <w:tcW w:w="5523" w:type="dxa"/>
            <w:tcBorders>
              <w:top w:val="single" w:sz="4" w:space="0" w:color="auto"/>
              <w:left w:val="single" w:sz="4" w:space="0" w:color="auto"/>
              <w:bottom w:val="single" w:sz="4" w:space="0" w:color="auto"/>
              <w:right w:val="single" w:sz="4" w:space="0" w:color="auto"/>
            </w:tcBorders>
            <w:vAlign w:val="center"/>
          </w:tcPr>
          <w:p w14:paraId="714B2585" w14:textId="77777777" w:rsidR="00A752E6" w:rsidRPr="000021C1" w:rsidRDefault="00A752E6" w:rsidP="00B11BE9">
            <w:pPr>
              <w:pStyle w:val="ConsPlusNormal"/>
              <w:rPr>
                <w:sz w:val="20"/>
                <w:szCs w:val="20"/>
              </w:rPr>
            </w:pPr>
            <w:r w:rsidRPr="000021C1">
              <w:rPr>
                <w:sz w:val="20"/>
                <w:szCs w:val="20"/>
              </w:rPr>
              <w:t>Задолженность участникам (учредителям) по выплате доходов</w:t>
            </w:r>
          </w:p>
        </w:tc>
        <w:tc>
          <w:tcPr>
            <w:tcW w:w="1276" w:type="dxa"/>
            <w:tcBorders>
              <w:top w:val="single" w:sz="4" w:space="0" w:color="auto"/>
              <w:left w:val="single" w:sz="4" w:space="0" w:color="auto"/>
              <w:bottom w:val="single" w:sz="4" w:space="0" w:color="auto"/>
              <w:right w:val="single" w:sz="4" w:space="0" w:color="auto"/>
            </w:tcBorders>
            <w:vAlign w:val="center"/>
          </w:tcPr>
          <w:p w14:paraId="6AEB5F24"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62ADE3C8"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187A70EB"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21723D7" w14:textId="77777777" w:rsidR="00A752E6" w:rsidRPr="000021C1" w:rsidRDefault="00A752E6" w:rsidP="00B11BE9">
            <w:pPr>
              <w:pStyle w:val="ConsPlusNormal"/>
              <w:jc w:val="center"/>
              <w:rPr>
                <w:sz w:val="20"/>
                <w:szCs w:val="20"/>
              </w:rPr>
            </w:pPr>
            <w:r w:rsidRPr="000021C1">
              <w:rPr>
                <w:sz w:val="20"/>
                <w:szCs w:val="20"/>
              </w:rPr>
              <w:t>2.8.</w:t>
            </w:r>
          </w:p>
        </w:tc>
        <w:tc>
          <w:tcPr>
            <w:tcW w:w="5523" w:type="dxa"/>
            <w:tcBorders>
              <w:top w:val="single" w:sz="4" w:space="0" w:color="auto"/>
              <w:left w:val="single" w:sz="4" w:space="0" w:color="auto"/>
              <w:bottom w:val="single" w:sz="4" w:space="0" w:color="auto"/>
              <w:right w:val="single" w:sz="4" w:space="0" w:color="auto"/>
            </w:tcBorders>
            <w:vAlign w:val="center"/>
          </w:tcPr>
          <w:p w14:paraId="1CC6A2BC" w14:textId="77777777" w:rsidR="00A752E6" w:rsidRPr="000021C1" w:rsidRDefault="00A752E6" w:rsidP="00B11BE9">
            <w:pPr>
              <w:pStyle w:val="ConsPlusNormal"/>
              <w:rPr>
                <w:sz w:val="20"/>
                <w:szCs w:val="20"/>
              </w:rPr>
            </w:pPr>
            <w:r w:rsidRPr="000021C1">
              <w:rPr>
                <w:sz w:val="20"/>
                <w:szCs w:val="20"/>
              </w:rPr>
              <w:t>Оценочные обязательства</w:t>
            </w:r>
          </w:p>
        </w:tc>
        <w:tc>
          <w:tcPr>
            <w:tcW w:w="1276" w:type="dxa"/>
            <w:tcBorders>
              <w:top w:val="single" w:sz="4" w:space="0" w:color="auto"/>
              <w:left w:val="single" w:sz="4" w:space="0" w:color="auto"/>
              <w:bottom w:val="single" w:sz="4" w:space="0" w:color="auto"/>
              <w:right w:val="single" w:sz="4" w:space="0" w:color="auto"/>
            </w:tcBorders>
            <w:vAlign w:val="center"/>
          </w:tcPr>
          <w:p w14:paraId="0B5DBF8C" w14:textId="77777777" w:rsidR="00A752E6" w:rsidRPr="000021C1" w:rsidRDefault="00A752E6" w:rsidP="00B11BE9">
            <w:pPr>
              <w:pStyle w:val="ConsPlusNormal"/>
              <w:jc w:val="center"/>
              <w:rPr>
                <w:sz w:val="20"/>
                <w:szCs w:val="20"/>
              </w:rPr>
            </w:pPr>
            <w:r w:rsidRPr="000021C1">
              <w:rPr>
                <w:sz w:val="20"/>
                <w:szCs w:val="20"/>
              </w:rPr>
              <w:t>1540</w:t>
            </w:r>
          </w:p>
        </w:tc>
        <w:tc>
          <w:tcPr>
            <w:tcW w:w="1989" w:type="dxa"/>
            <w:tcBorders>
              <w:top w:val="single" w:sz="4" w:space="0" w:color="auto"/>
              <w:left w:val="single" w:sz="4" w:space="0" w:color="auto"/>
              <w:bottom w:val="single" w:sz="4" w:space="0" w:color="auto"/>
              <w:right w:val="single" w:sz="4" w:space="0" w:color="auto"/>
            </w:tcBorders>
            <w:vAlign w:val="center"/>
          </w:tcPr>
          <w:p w14:paraId="268A08A5" w14:textId="77777777" w:rsidR="00A752E6" w:rsidRPr="000021C1" w:rsidRDefault="00A752E6" w:rsidP="00B11BE9">
            <w:pPr>
              <w:pStyle w:val="ConsPlusNormal"/>
              <w:jc w:val="center"/>
              <w:rPr>
                <w:sz w:val="20"/>
                <w:szCs w:val="20"/>
              </w:rPr>
            </w:pPr>
            <w:r w:rsidRPr="000021C1">
              <w:rPr>
                <w:sz w:val="20"/>
                <w:szCs w:val="20"/>
              </w:rPr>
              <w:t>465</w:t>
            </w:r>
          </w:p>
        </w:tc>
      </w:tr>
      <w:tr w:rsidR="00A752E6" w:rsidRPr="000021C1" w14:paraId="61AB87BA"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2C4AAC15" w14:textId="77777777" w:rsidR="00A752E6" w:rsidRPr="000021C1" w:rsidRDefault="00A752E6" w:rsidP="00B11BE9">
            <w:pPr>
              <w:pStyle w:val="ConsPlusNormal"/>
              <w:jc w:val="center"/>
              <w:rPr>
                <w:sz w:val="20"/>
                <w:szCs w:val="20"/>
              </w:rPr>
            </w:pPr>
            <w:r w:rsidRPr="000021C1">
              <w:rPr>
                <w:sz w:val="20"/>
                <w:szCs w:val="20"/>
              </w:rPr>
              <w:t>2.8.</w:t>
            </w:r>
          </w:p>
        </w:tc>
        <w:tc>
          <w:tcPr>
            <w:tcW w:w="5523" w:type="dxa"/>
            <w:tcBorders>
              <w:top w:val="single" w:sz="4" w:space="0" w:color="auto"/>
              <w:left w:val="single" w:sz="4" w:space="0" w:color="auto"/>
              <w:bottom w:val="single" w:sz="4" w:space="0" w:color="auto"/>
              <w:right w:val="single" w:sz="4" w:space="0" w:color="auto"/>
            </w:tcBorders>
            <w:vAlign w:val="center"/>
          </w:tcPr>
          <w:p w14:paraId="47B86AC2" w14:textId="77777777" w:rsidR="00A752E6" w:rsidRPr="000021C1" w:rsidRDefault="00A752E6" w:rsidP="00B11BE9">
            <w:pPr>
              <w:pStyle w:val="ConsPlusNormal"/>
              <w:rPr>
                <w:sz w:val="20"/>
                <w:szCs w:val="20"/>
              </w:rPr>
            </w:pPr>
            <w:r w:rsidRPr="000021C1">
              <w:rPr>
                <w:sz w:val="20"/>
                <w:szCs w:val="20"/>
              </w:rPr>
              <w:t>Прочие краткосрочные обязательства</w:t>
            </w:r>
          </w:p>
        </w:tc>
        <w:tc>
          <w:tcPr>
            <w:tcW w:w="1276" w:type="dxa"/>
            <w:tcBorders>
              <w:top w:val="single" w:sz="4" w:space="0" w:color="auto"/>
              <w:left w:val="single" w:sz="4" w:space="0" w:color="auto"/>
              <w:bottom w:val="single" w:sz="4" w:space="0" w:color="auto"/>
              <w:right w:val="single" w:sz="4" w:space="0" w:color="auto"/>
            </w:tcBorders>
            <w:vAlign w:val="center"/>
          </w:tcPr>
          <w:p w14:paraId="08E4791C" w14:textId="77777777" w:rsidR="00A752E6" w:rsidRPr="000021C1" w:rsidRDefault="00A752E6" w:rsidP="00B11BE9">
            <w:pPr>
              <w:pStyle w:val="ConsPlusNormal"/>
              <w:jc w:val="center"/>
              <w:rPr>
                <w:sz w:val="20"/>
                <w:szCs w:val="20"/>
              </w:rPr>
            </w:pPr>
            <w:r w:rsidRPr="000021C1">
              <w:rPr>
                <w:sz w:val="20"/>
                <w:szCs w:val="20"/>
              </w:rPr>
              <w:t>1550</w:t>
            </w:r>
          </w:p>
        </w:tc>
        <w:tc>
          <w:tcPr>
            <w:tcW w:w="1989" w:type="dxa"/>
            <w:tcBorders>
              <w:top w:val="single" w:sz="4" w:space="0" w:color="auto"/>
              <w:left w:val="single" w:sz="4" w:space="0" w:color="auto"/>
              <w:bottom w:val="single" w:sz="4" w:space="0" w:color="auto"/>
              <w:right w:val="single" w:sz="4" w:space="0" w:color="auto"/>
            </w:tcBorders>
            <w:vAlign w:val="center"/>
          </w:tcPr>
          <w:p w14:paraId="4006D87A"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6D097DFA"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0C82C862" w14:textId="77777777" w:rsidR="00A752E6" w:rsidRPr="000021C1" w:rsidRDefault="00A752E6" w:rsidP="00B11BE9">
            <w:pPr>
              <w:pStyle w:val="ConsPlusNormal"/>
              <w:jc w:val="center"/>
              <w:rPr>
                <w:sz w:val="20"/>
                <w:szCs w:val="20"/>
              </w:rPr>
            </w:pPr>
          </w:p>
        </w:tc>
        <w:tc>
          <w:tcPr>
            <w:tcW w:w="5523" w:type="dxa"/>
            <w:tcBorders>
              <w:top w:val="single" w:sz="4" w:space="0" w:color="auto"/>
              <w:left w:val="single" w:sz="4" w:space="0" w:color="auto"/>
              <w:bottom w:val="single" w:sz="4" w:space="0" w:color="auto"/>
              <w:right w:val="single" w:sz="4" w:space="0" w:color="auto"/>
            </w:tcBorders>
            <w:vAlign w:val="center"/>
          </w:tcPr>
          <w:p w14:paraId="104E1AF7" w14:textId="77777777" w:rsidR="00A752E6" w:rsidRPr="000021C1" w:rsidRDefault="00A752E6" w:rsidP="00B11BE9">
            <w:pPr>
              <w:pStyle w:val="ConsPlusNormal"/>
              <w:rPr>
                <w:sz w:val="20"/>
                <w:szCs w:val="20"/>
              </w:rPr>
            </w:pPr>
            <w:r w:rsidRPr="000021C1">
              <w:rPr>
                <w:sz w:val="20"/>
                <w:szCs w:val="20"/>
              </w:rPr>
              <w:t>ИТОГО пассивов</w:t>
            </w:r>
          </w:p>
        </w:tc>
        <w:tc>
          <w:tcPr>
            <w:tcW w:w="1276" w:type="dxa"/>
            <w:tcBorders>
              <w:top w:val="single" w:sz="4" w:space="0" w:color="auto"/>
              <w:left w:val="single" w:sz="4" w:space="0" w:color="auto"/>
              <w:bottom w:val="single" w:sz="4" w:space="0" w:color="auto"/>
              <w:right w:val="single" w:sz="4" w:space="0" w:color="auto"/>
            </w:tcBorders>
            <w:vAlign w:val="center"/>
          </w:tcPr>
          <w:p w14:paraId="1F6D3486"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3B84B466" w14:textId="77777777" w:rsidR="00A752E6" w:rsidRPr="000021C1" w:rsidRDefault="00A752E6" w:rsidP="00B11BE9">
            <w:pPr>
              <w:pStyle w:val="ConsPlusNormal"/>
              <w:jc w:val="center"/>
              <w:rPr>
                <w:sz w:val="20"/>
                <w:szCs w:val="20"/>
              </w:rPr>
            </w:pPr>
          </w:p>
        </w:tc>
      </w:tr>
      <w:tr w:rsidR="00A752E6" w:rsidRPr="000021C1" w14:paraId="7EA73957"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2032C041" w14:textId="77777777" w:rsidR="00A752E6" w:rsidRPr="000021C1" w:rsidRDefault="00A752E6" w:rsidP="00B11BE9">
            <w:pPr>
              <w:pStyle w:val="ConsPlusNormal"/>
              <w:jc w:val="center"/>
              <w:rPr>
                <w:sz w:val="20"/>
                <w:szCs w:val="20"/>
              </w:rPr>
            </w:pPr>
            <w:r w:rsidRPr="000021C1">
              <w:rPr>
                <w:sz w:val="20"/>
                <w:szCs w:val="20"/>
              </w:rPr>
              <w:t>3.</w:t>
            </w:r>
          </w:p>
        </w:tc>
        <w:tc>
          <w:tcPr>
            <w:tcW w:w="5523" w:type="dxa"/>
            <w:tcBorders>
              <w:top w:val="single" w:sz="4" w:space="0" w:color="auto"/>
              <w:left w:val="single" w:sz="4" w:space="0" w:color="auto"/>
              <w:bottom w:val="single" w:sz="4" w:space="0" w:color="auto"/>
              <w:right w:val="single" w:sz="4" w:space="0" w:color="auto"/>
            </w:tcBorders>
            <w:vAlign w:val="center"/>
          </w:tcPr>
          <w:p w14:paraId="56064EC2" w14:textId="77777777" w:rsidR="00A752E6" w:rsidRPr="000021C1" w:rsidRDefault="00A752E6" w:rsidP="00B11BE9">
            <w:pPr>
              <w:pStyle w:val="ConsPlusNormal"/>
              <w:rPr>
                <w:sz w:val="20"/>
                <w:szCs w:val="20"/>
              </w:rPr>
            </w:pPr>
            <w:r w:rsidRPr="000021C1">
              <w:rPr>
                <w:sz w:val="20"/>
                <w:szCs w:val="20"/>
              </w:rPr>
              <w:t>Стоимость чистых активов (итого активов – итого пассивов)</w:t>
            </w:r>
          </w:p>
        </w:tc>
        <w:tc>
          <w:tcPr>
            <w:tcW w:w="1276" w:type="dxa"/>
            <w:tcBorders>
              <w:top w:val="single" w:sz="4" w:space="0" w:color="auto"/>
              <w:left w:val="single" w:sz="4" w:space="0" w:color="auto"/>
              <w:bottom w:val="single" w:sz="4" w:space="0" w:color="auto"/>
              <w:right w:val="single" w:sz="4" w:space="0" w:color="auto"/>
            </w:tcBorders>
            <w:vAlign w:val="center"/>
          </w:tcPr>
          <w:p w14:paraId="4B085DD0"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1B03DFA3" w14:textId="77777777" w:rsidR="00A752E6" w:rsidRPr="000021C1" w:rsidRDefault="00A752E6" w:rsidP="00B11BE9">
            <w:pPr>
              <w:pStyle w:val="ConsPlusNormal"/>
              <w:jc w:val="center"/>
              <w:rPr>
                <w:sz w:val="20"/>
                <w:szCs w:val="20"/>
              </w:rPr>
            </w:pPr>
          </w:p>
        </w:tc>
      </w:tr>
      <w:tr w:rsidR="00A752E6" w:rsidRPr="000021C1" w14:paraId="3CA03DEC"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704FC998" w14:textId="77777777" w:rsidR="00A752E6" w:rsidRPr="000021C1" w:rsidRDefault="00A752E6" w:rsidP="00B11BE9">
            <w:pPr>
              <w:pStyle w:val="ConsPlusNormal"/>
              <w:jc w:val="center"/>
              <w:rPr>
                <w:sz w:val="20"/>
                <w:szCs w:val="20"/>
              </w:rPr>
            </w:pPr>
            <w:r w:rsidRPr="000021C1">
              <w:rPr>
                <w:sz w:val="20"/>
                <w:szCs w:val="20"/>
              </w:rPr>
              <w:t>4.</w:t>
            </w:r>
          </w:p>
        </w:tc>
        <w:tc>
          <w:tcPr>
            <w:tcW w:w="5523" w:type="dxa"/>
            <w:tcBorders>
              <w:top w:val="single" w:sz="4" w:space="0" w:color="auto"/>
              <w:left w:val="single" w:sz="4" w:space="0" w:color="auto"/>
              <w:bottom w:val="single" w:sz="4" w:space="0" w:color="auto"/>
              <w:right w:val="single" w:sz="4" w:space="0" w:color="auto"/>
            </w:tcBorders>
            <w:vAlign w:val="center"/>
          </w:tcPr>
          <w:p w14:paraId="3FF5CA53" w14:textId="77777777" w:rsidR="00A752E6" w:rsidRPr="000021C1" w:rsidRDefault="00A752E6" w:rsidP="00B11BE9">
            <w:pPr>
              <w:pStyle w:val="ConsPlusNormal"/>
              <w:rPr>
                <w:sz w:val="20"/>
                <w:szCs w:val="20"/>
              </w:rPr>
            </w:pPr>
            <w:r w:rsidRPr="000021C1">
              <w:rPr>
                <w:sz w:val="20"/>
                <w:szCs w:val="20"/>
              </w:rPr>
              <w:t>Стоимость подлежащих приватизации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tcPr>
          <w:p w14:paraId="535FA09A"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16A1149B"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528DFEEE"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6A7468BD" w14:textId="77777777" w:rsidR="00A752E6" w:rsidRPr="000021C1" w:rsidRDefault="00A752E6" w:rsidP="00B11BE9">
            <w:pPr>
              <w:pStyle w:val="ConsPlusNormal"/>
              <w:jc w:val="center"/>
              <w:rPr>
                <w:sz w:val="20"/>
                <w:szCs w:val="20"/>
              </w:rPr>
            </w:pPr>
            <w:r w:rsidRPr="000021C1">
              <w:rPr>
                <w:sz w:val="20"/>
                <w:szCs w:val="20"/>
              </w:rPr>
              <w:t>5.</w:t>
            </w:r>
          </w:p>
        </w:tc>
        <w:tc>
          <w:tcPr>
            <w:tcW w:w="5523" w:type="dxa"/>
            <w:tcBorders>
              <w:top w:val="single" w:sz="4" w:space="0" w:color="auto"/>
              <w:left w:val="single" w:sz="4" w:space="0" w:color="auto"/>
              <w:bottom w:val="single" w:sz="4" w:space="0" w:color="auto"/>
              <w:right w:val="single" w:sz="4" w:space="0" w:color="auto"/>
            </w:tcBorders>
            <w:vAlign w:val="center"/>
          </w:tcPr>
          <w:p w14:paraId="0EE30AFB" w14:textId="77777777" w:rsidR="00A752E6" w:rsidRPr="000021C1" w:rsidRDefault="00A752E6" w:rsidP="00B11BE9">
            <w:pPr>
              <w:pStyle w:val="ConsPlusNormal"/>
              <w:rPr>
                <w:sz w:val="20"/>
                <w:szCs w:val="20"/>
              </w:rPr>
            </w:pPr>
            <w:r w:rsidRPr="000021C1">
              <w:rPr>
                <w:sz w:val="20"/>
                <w:szCs w:val="20"/>
              </w:rPr>
              <w:t>Стоимость не подлежащих приватизации активов</w:t>
            </w:r>
          </w:p>
        </w:tc>
        <w:tc>
          <w:tcPr>
            <w:tcW w:w="1276" w:type="dxa"/>
            <w:tcBorders>
              <w:top w:val="single" w:sz="4" w:space="0" w:color="auto"/>
              <w:left w:val="single" w:sz="4" w:space="0" w:color="auto"/>
              <w:bottom w:val="single" w:sz="4" w:space="0" w:color="auto"/>
              <w:right w:val="single" w:sz="4" w:space="0" w:color="auto"/>
            </w:tcBorders>
            <w:vAlign w:val="center"/>
          </w:tcPr>
          <w:p w14:paraId="3728FD60"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3A8D1C93" w14:textId="77777777" w:rsidR="00A752E6" w:rsidRPr="000021C1" w:rsidRDefault="00A752E6" w:rsidP="00B11BE9">
            <w:pPr>
              <w:pStyle w:val="ConsPlusNormal"/>
              <w:jc w:val="center"/>
              <w:rPr>
                <w:sz w:val="20"/>
                <w:szCs w:val="20"/>
              </w:rPr>
            </w:pPr>
            <w:r w:rsidRPr="000021C1">
              <w:rPr>
                <w:sz w:val="20"/>
                <w:szCs w:val="20"/>
              </w:rPr>
              <w:t>-</w:t>
            </w:r>
          </w:p>
        </w:tc>
      </w:tr>
      <w:tr w:rsidR="00A752E6" w:rsidRPr="000021C1" w14:paraId="566FD446"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2C79CDE6" w14:textId="77777777" w:rsidR="00A752E6" w:rsidRPr="000021C1" w:rsidRDefault="00A752E6" w:rsidP="00B11BE9">
            <w:pPr>
              <w:pStyle w:val="ConsPlusNormal"/>
              <w:jc w:val="center"/>
              <w:rPr>
                <w:sz w:val="20"/>
                <w:szCs w:val="20"/>
              </w:rPr>
            </w:pPr>
            <w:r w:rsidRPr="000021C1">
              <w:rPr>
                <w:sz w:val="20"/>
                <w:szCs w:val="20"/>
              </w:rPr>
              <w:t>6.</w:t>
            </w:r>
          </w:p>
        </w:tc>
        <w:tc>
          <w:tcPr>
            <w:tcW w:w="5523" w:type="dxa"/>
            <w:tcBorders>
              <w:top w:val="single" w:sz="4" w:space="0" w:color="auto"/>
              <w:left w:val="single" w:sz="4" w:space="0" w:color="auto"/>
              <w:bottom w:val="single" w:sz="4" w:space="0" w:color="auto"/>
              <w:right w:val="single" w:sz="4" w:space="0" w:color="auto"/>
            </w:tcBorders>
            <w:vAlign w:val="center"/>
          </w:tcPr>
          <w:p w14:paraId="57DCB770" w14:textId="77777777" w:rsidR="00A752E6" w:rsidRPr="000021C1" w:rsidRDefault="00A752E6" w:rsidP="00B11BE9">
            <w:pPr>
              <w:pStyle w:val="ConsPlusNormal"/>
              <w:rPr>
                <w:sz w:val="20"/>
                <w:szCs w:val="20"/>
              </w:rPr>
            </w:pPr>
            <w:r w:rsidRPr="000021C1">
              <w:rPr>
                <w:sz w:val="20"/>
                <w:szCs w:val="20"/>
              </w:rPr>
              <w:t>Балансовая стоимость подлежащих приватизации активов</w:t>
            </w:r>
          </w:p>
        </w:tc>
        <w:tc>
          <w:tcPr>
            <w:tcW w:w="1276" w:type="dxa"/>
            <w:tcBorders>
              <w:top w:val="single" w:sz="4" w:space="0" w:color="auto"/>
              <w:left w:val="single" w:sz="4" w:space="0" w:color="auto"/>
              <w:bottom w:val="single" w:sz="4" w:space="0" w:color="auto"/>
              <w:right w:val="single" w:sz="4" w:space="0" w:color="auto"/>
            </w:tcBorders>
            <w:vAlign w:val="center"/>
          </w:tcPr>
          <w:p w14:paraId="49761715"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526060D6" w14:textId="77777777" w:rsidR="00A752E6" w:rsidRPr="000021C1" w:rsidRDefault="00A752E6" w:rsidP="00B11BE9">
            <w:pPr>
              <w:pStyle w:val="ConsPlusNormal"/>
              <w:jc w:val="center"/>
              <w:rPr>
                <w:sz w:val="20"/>
                <w:szCs w:val="20"/>
              </w:rPr>
            </w:pPr>
            <w:r w:rsidRPr="000021C1">
              <w:rPr>
                <w:sz w:val="20"/>
                <w:szCs w:val="20"/>
              </w:rPr>
              <w:t>4 877</w:t>
            </w:r>
          </w:p>
        </w:tc>
      </w:tr>
      <w:tr w:rsidR="00A752E6" w:rsidRPr="000021C1" w14:paraId="7EF94218" w14:textId="77777777" w:rsidTr="000021C1">
        <w:tc>
          <w:tcPr>
            <w:tcW w:w="851" w:type="dxa"/>
            <w:tcBorders>
              <w:top w:val="single" w:sz="4" w:space="0" w:color="auto"/>
              <w:left w:val="single" w:sz="4" w:space="0" w:color="auto"/>
              <w:bottom w:val="single" w:sz="4" w:space="0" w:color="auto"/>
              <w:right w:val="single" w:sz="4" w:space="0" w:color="auto"/>
            </w:tcBorders>
            <w:vAlign w:val="center"/>
          </w:tcPr>
          <w:p w14:paraId="1B2F55CD" w14:textId="77777777" w:rsidR="00A752E6" w:rsidRPr="000021C1" w:rsidRDefault="00A752E6" w:rsidP="00B11BE9">
            <w:pPr>
              <w:pStyle w:val="ConsPlusNormal"/>
              <w:jc w:val="center"/>
              <w:rPr>
                <w:sz w:val="20"/>
                <w:szCs w:val="20"/>
              </w:rPr>
            </w:pPr>
            <w:r w:rsidRPr="000021C1">
              <w:rPr>
                <w:sz w:val="20"/>
                <w:szCs w:val="20"/>
              </w:rPr>
              <w:t>7.</w:t>
            </w:r>
          </w:p>
        </w:tc>
        <w:tc>
          <w:tcPr>
            <w:tcW w:w="5523" w:type="dxa"/>
            <w:tcBorders>
              <w:top w:val="single" w:sz="4" w:space="0" w:color="auto"/>
              <w:left w:val="single" w:sz="4" w:space="0" w:color="auto"/>
              <w:bottom w:val="single" w:sz="4" w:space="0" w:color="auto"/>
              <w:right w:val="single" w:sz="4" w:space="0" w:color="auto"/>
            </w:tcBorders>
            <w:vAlign w:val="center"/>
          </w:tcPr>
          <w:p w14:paraId="01FB612F" w14:textId="77777777" w:rsidR="00A752E6" w:rsidRPr="000021C1" w:rsidRDefault="00A752E6" w:rsidP="00B11BE9">
            <w:pPr>
              <w:pStyle w:val="ConsPlusNormal"/>
              <w:rPr>
                <w:sz w:val="20"/>
                <w:szCs w:val="20"/>
              </w:rPr>
            </w:pPr>
            <w:r w:rsidRPr="000021C1">
              <w:rPr>
                <w:sz w:val="20"/>
                <w:szCs w:val="20"/>
              </w:rPr>
              <w:t>Уставной капитал</w:t>
            </w:r>
          </w:p>
        </w:tc>
        <w:tc>
          <w:tcPr>
            <w:tcW w:w="1276" w:type="dxa"/>
            <w:tcBorders>
              <w:top w:val="single" w:sz="4" w:space="0" w:color="auto"/>
              <w:left w:val="single" w:sz="4" w:space="0" w:color="auto"/>
              <w:bottom w:val="single" w:sz="4" w:space="0" w:color="auto"/>
              <w:right w:val="single" w:sz="4" w:space="0" w:color="auto"/>
            </w:tcBorders>
            <w:vAlign w:val="center"/>
          </w:tcPr>
          <w:p w14:paraId="23CBF509" w14:textId="77777777" w:rsidR="00A752E6" w:rsidRPr="000021C1" w:rsidRDefault="00A752E6" w:rsidP="00B11BE9">
            <w:pPr>
              <w:pStyle w:val="ConsPlusNormal"/>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vAlign w:val="center"/>
          </w:tcPr>
          <w:p w14:paraId="62840D25" w14:textId="77777777" w:rsidR="00A752E6" w:rsidRPr="000021C1" w:rsidRDefault="00A752E6" w:rsidP="00B11BE9">
            <w:pPr>
              <w:pStyle w:val="ConsPlusNormal"/>
              <w:jc w:val="center"/>
              <w:rPr>
                <w:sz w:val="20"/>
                <w:szCs w:val="20"/>
              </w:rPr>
            </w:pPr>
            <w:r w:rsidRPr="000021C1">
              <w:rPr>
                <w:sz w:val="20"/>
                <w:szCs w:val="20"/>
              </w:rPr>
              <w:t>4 877</w:t>
            </w:r>
          </w:p>
        </w:tc>
      </w:tr>
    </w:tbl>
    <w:p w14:paraId="3B698403" w14:textId="77777777" w:rsidR="00A752E6" w:rsidRPr="00B11BE9" w:rsidRDefault="00A752E6" w:rsidP="00B11BE9">
      <w:pPr>
        <w:pStyle w:val="ConsPlusNormal"/>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98"/>
      </w:tblGrid>
      <w:tr w:rsidR="00A752E6" w:rsidRPr="00B11BE9" w14:paraId="66432C72" w14:textId="77777777" w:rsidTr="000857F1">
        <w:tc>
          <w:tcPr>
            <w:tcW w:w="9498" w:type="dxa"/>
          </w:tcPr>
          <w:p w14:paraId="1904A88D" w14:textId="77777777" w:rsidR="00593FA7" w:rsidRPr="00B11BE9" w:rsidRDefault="00593FA7" w:rsidP="000857F1">
            <w:pPr>
              <w:pStyle w:val="ConsPlusNormal"/>
              <w:rPr>
                <w:sz w:val="28"/>
                <w:szCs w:val="28"/>
              </w:rPr>
            </w:pPr>
          </w:p>
          <w:p w14:paraId="6A59FC86" w14:textId="77777777" w:rsidR="00593FA7" w:rsidRPr="00B11BE9" w:rsidRDefault="00593FA7" w:rsidP="000857F1">
            <w:pPr>
              <w:pStyle w:val="ConsPlusNormal"/>
              <w:rPr>
                <w:sz w:val="28"/>
                <w:szCs w:val="28"/>
              </w:rPr>
            </w:pPr>
          </w:p>
          <w:p w14:paraId="4E7142BA" w14:textId="12B9132A" w:rsidR="00593FA7" w:rsidRDefault="00593FA7" w:rsidP="000857F1">
            <w:pPr>
              <w:pStyle w:val="ConsPlusNormal"/>
              <w:rPr>
                <w:sz w:val="28"/>
                <w:szCs w:val="28"/>
              </w:rPr>
            </w:pPr>
          </w:p>
          <w:p w14:paraId="6120E01D" w14:textId="454298AB" w:rsidR="000857F1" w:rsidRDefault="000857F1" w:rsidP="000857F1">
            <w:pPr>
              <w:pStyle w:val="ConsPlusNormal"/>
              <w:rPr>
                <w:sz w:val="28"/>
                <w:szCs w:val="28"/>
              </w:rPr>
            </w:pPr>
          </w:p>
          <w:p w14:paraId="26E7B3AF" w14:textId="0BE4EB15" w:rsidR="000857F1" w:rsidRPr="00B11BE9" w:rsidRDefault="000857F1" w:rsidP="000857F1">
            <w:pPr>
              <w:pStyle w:val="ConsPlusNormal"/>
              <w:jc w:val="center"/>
              <w:rPr>
                <w:sz w:val="28"/>
                <w:szCs w:val="28"/>
              </w:rPr>
            </w:pPr>
            <w:r>
              <w:rPr>
                <w:sz w:val="28"/>
                <w:szCs w:val="28"/>
              </w:rPr>
              <w:t>________________________</w:t>
            </w:r>
          </w:p>
          <w:p w14:paraId="78D0801F" w14:textId="77777777" w:rsidR="00593FA7" w:rsidRPr="00B11BE9" w:rsidRDefault="00593FA7" w:rsidP="000857F1">
            <w:pPr>
              <w:pStyle w:val="ConsPlusNormal"/>
              <w:rPr>
                <w:sz w:val="28"/>
                <w:szCs w:val="28"/>
              </w:rPr>
            </w:pPr>
          </w:p>
          <w:p w14:paraId="5814E52B" w14:textId="77777777" w:rsidR="00593FA7" w:rsidRPr="00B11BE9" w:rsidRDefault="00593FA7" w:rsidP="000857F1">
            <w:pPr>
              <w:pStyle w:val="ConsPlusNormal"/>
              <w:rPr>
                <w:sz w:val="28"/>
                <w:szCs w:val="28"/>
              </w:rPr>
            </w:pPr>
          </w:p>
          <w:p w14:paraId="3F794401" w14:textId="77777777" w:rsidR="00593FA7" w:rsidRPr="00B11BE9" w:rsidRDefault="00593FA7" w:rsidP="000857F1">
            <w:pPr>
              <w:pStyle w:val="ConsPlusNormal"/>
              <w:rPr>
                <w:sz w:val="28"/>
                <w:szCs w:val="28"/>
              </w:rPr>
            </w:pPr>
          </w:p>
          <w:p w14:paraId="75A28749" w14:textId="77777777" w:rsidR="00593FA7" w:rsidRPr="00B11BE9" w:rsidRDefault="00593FA7" w:rsidP="000857F1">
            <w:pPr>
              <w:pStyle w:val="ConsPlusNormal"/>
              <w:rPr>
                <w:sz w:val="28"/>
                <w:szCs w:val="28"/>
              </w:rPr>
            </w:pPr>
          </w:p>
          <w:p w14:paraId="114F1626" w14:textId="77777777" w:rsidR="00593FA7" w:rsidRPr="00B11BE9" w:rsidRDefault="00593FA7" w:rsidP="000857F1">
            <w:pPr>
              <w:pStyle w:val="ConsPlusNormal"/>
              <w:rPr>
                <w:sz w:val="28"/>
                <w:szCs w:val="28"/>
              </w:rPr>
            </w:pPr>
          </w:p>
          <w:p w14:paraId="137EABC6" w14:textId="77777777" w:rsidR="00593FA7" w:rsidRPr="00B11BE9" w:rsidRDefault="00593FA7" w:rsidP="000857F1">
            <w:pPr>
              <w:pStyle w:val="ConsPlusNormal"/>
              <w:rPr>
                <w:sz w:val="28"/>
                <w:szCs w:val="28"/>
              </w:rPr>
            </w:pPr>
          </w:p>
          <w:p w14:paraId="2E73093E" w14:textId="77777777" w:rsidR="00593FA7" w:rsidRPr="00B11BE9" w:rsidRDefault="00593FA7" w:rsidP="000857F1">
            <w:pPr>
              <w:pStyle w:val="ConsPlusNormal"/>
              <w:rPr>
                <w:sz w:val="28"/>
                <w:szCs w:val="28"/>
              </w:rPr>
            </w:pPr>
          </w:p>
          <w:p w14:paraId="57F66C25" w14:textId="77777777" w:rsidR="00593FA7" w:rsidRPr="00B11BE9" w:rsidRDefault="00593FA7" w:rsidP="000857F1">
            <w:pPr>
              <w:pStyle w:val="ConsPlusNormal"/>
              <w:rPr>
                <w:sz w:val="28"/>
                <w:szCs w:val="28"/>
              </w:rPr>
            </w:pPr>
          </w:p>
          <w:p w14:paraId="4217297F" w14:textId="77777777" w:rsidR="00593FA7" w:rsidRPr="00B11BE9" w:rsidRDefault="00593FA7" w:rsidP="000857F1">
            <w:pPr>
              <w:pStyle w:val="ConsPlusNormal"/>
              <w:rPr>
                <w:sz w:val="28"/>
                <w:szCs w:val="28"/>
              </w:rPr>
            </w:pPr>
          </w:p>
          <w:p w14:paraId="43BE4C38" w14:textId="77777777" w:rsidR="00593FA7" w:rsidRPr="00B11BE9" w:rsidRDefault="00593FA7" w:rsidP="000857F1">
            <w:pPr>
              <w:pStyle w:val="ConsPlusNormal"/>
              <w:rPr>
                <w:sz w:val="28"/>
                <w:szCs w:val="28"/>
              </w:rPr>
            </w:pPr>
          </w:p>
          <w:p w14:paraId="7BB8CC6A" w14:textId="77777777" w:rsidR="00593FA7" w:rsidRPr="00B11BE9" w:rsidRDefault="00593FA7" w:rsidP="000857F1">
            <w:pPr>
              <w:pStyle w:val="ConsPlusNormal"/>
              <w:rPr>
                <w:sz w:val="28"/>
                <w:szCs w:val="28"/>
              </w:rPr>
            </w:pPr>
          </w:p>
          <w:p w14:paraId="0536DA3F" w14:textId="77777777" w:rsidR="00593FA7" w:rsidRPr="00B11BE9" w:rsidRDefault="00593FA7" w:rsidP="000857F1">
            <w:pPr>
              <w:pStyle w:val="ConsPlusNormal"/>
              <w:rPr>
                <w:sz w:val="28"/>
                <w:szCs w:val="28"/>
              </w:rPr>
            </w:pPr>
          </w:p>
          <w:p w14:paraId="79727497" w14:textId="77777777" w:rsidR="00593FA7" w:rsidRPr="00B11BE9" w:rsidRDefault="00593FA7" w:rsidP="000857F1">
            <w:pPr>
              <w:pStyle w:val="ConsPlusNormal"/>
              <w:rPr>
                <w:sz w:val="28"/>
                <w:szCs w:val="28"/>
              </w:rPr>
            </w:pPr>
          </w:p>
          <w:p w14:paraId="2733E487" w14:textId="77777777" w:rsidR="00593FA7" w:rsidRPr="00B11BE9" w:rsidRDefault="00593FA7" w:rsidP="000857F1">
            <w:pPr>
              <w:pStyle w:val="ConsPlusNormal"/>
              <w:rPr>
                <w:sz w:val="28"/>
                <w:szCs w:val="28"/>
              </w:rPr>
            </w:pPr>
          </w:p>
          <w:p w14:paraId="0D159323" w14:textId="77777777" w:rsidR="00593FA7" w:rsidRPr="00B11BE9" w:rsidRDefault="00593FA7" w:rsidP="000857F1">
            <w:pPr>
              <w:pStyle w:val="ConsPlusNormal"/>
              <w:rPr>
                <w:sz w:val="28"/>
                <w:szCs w:val="28"/>
              </w:rPr>
            </w:pPr>
          </w:p>
          <w:p w14:paraId="7CAE8AF1" w14:textId="77777777" w:rsidR="00593FA7" w:rsidRPr="00B11BE9" w:rsidRDefault="00593FA7" w:rsidP="000857F1">
            <w:pPr>
              <w:pStyle w:val="ConsPlusNormal"/>
              <w:rPr>
                <w:sz w:val="28"/>
                <w:szCs w:val="28"/>
              </w:rPr>
            </w:pPr>
          </w:p>
          <w:p w14:paraId="7BE5902C" w14:textId="77777777" w:rsidR="00593FA7" w:rsidRPr="00B11BE9" w:rsidRDefault="00593FA7" w:rsidP="000857F1">
            <w:pPr>
              <w:pStyle w:val="ConsPlusNormal"/>
              <w:rPr>
                <w:sz w:val="28"/>
                <w:szCs w:val="28"/>
              </w:rPr>
            </w:pPr>
          </w:p>
          <w:p w14:paraId="0AFFFA65" w14:textId="77777777" w:rsidR="00593FA7" w:rsidRPr="00B11BE9" w:rsidRDefault="00593FA7" w:rsidP="000857F1">
            <w:pPr>
              <w:pStyle w:val="ConsPlusNormal"/>
              <w:rPr>
                <w:sz w:val="28"/>
                <w:szCs w:val="28"/>
              </w:rPr>
            </w:pPr>
          </w:p>
          <w:p w14:paraId="3A0B7099" w14:textId="1FD096F3" w:rsidR="00593FA7" w:rsidRDefault="00593FA7" w:rsidP="000857F1">
            <w:pPr>
              <w:pStyle w:val="ConsPlusNormal"/>
              <w:rPr>
                <w:sz w:val="28"/>
                <w:szCs w:val="28"/>
              </w:rPr>
            </w:pPr>
          </w:p>
          <w:p w14:paraId="203BB109" w14:textId="2D03680F" w:rsidR="00B27F9B" w:rsidRDefault="00B27F9B" w:rsidP="000857F1">
            <w:pPr>
              <w:pStyle w:val="ConsPlusNormal"/>
              <w:rPr>
                <w:sz w:val="28"/>
                <w:szCs w:val="28"/>
              </w:rPr>
            </w:pPr>
          </w:p>
          <w:p w14:paraId="76BBCD5B" w14:textId="1DC207F5" w:rsidR="00B27F9B" w:rsidRDefault="00B27F9B" w:rsidP="000857F1">
            <w:pPr>
              <w:pStyle w:val="ConsPlusNormal"/>
              <w:rPr>
                <w:sz w:val="28"/>
                <w:szCs w:val="28"/>
              </w:rPr>
            </w:pPr>
          </w:p>
          <w:p w14:paraId="37B80B0F" w14:textId="2A8D1C1C" w:rsidR="00B27F9B" w:rsidRDefault="00B27F9B" w:rsidP="000857F1">
            <w:pPr>
              <w:pStyle w:val="ConsPlusNormal"/>
              <w:rPr>
                <w:sz w:val="28"/>
                <w:szCs w:val="28"/>
              </w:rPr>
            </w:pPr>
          </w:p>
          <w:p w14:paraId="027C39F7" w14:textId="72C85965" w:rsidR="00B27F9B" w:rsidRDefault="00B27F9B" w:rsidP="000857F1">
            <w:pPr>
              <w:pStyle w:val="ConsPlusNormal"/>
              <w:rPr>
                <w:sz w:val="28"/>
                <w:szCs w:val="28"/>
              </w:rPr>
            </w:pPr>
          </w:p>
          <w:p w14:paraId="0B1A7F64" w14:textId="1295E7F0" w:rsidR="00B27F9B" w:rsidRDefault="00B27F9B" w:rsidP="000857F1">
            <w:pPr>
              <w:pStyle w:val="ConsPlusNormal"/>
              <w:rPr>
                <w:sz w:val="28"/>
                <w:szCs w:val="28"/>
              </w:rPr>
            </w:pPr>
          </w:p>
          <w:p w14:paraId="406F4B17" w14:textId="37FC11D5" w:rsidR="000021C1" w:rsidRPr="001A4643" w:rsidRDefault="000021C1" w:rsidP="000857F1">
            <w:pPr>
              <w:pStyle w:val="ConsPlusNormal"/>
              <w:ind w:left="5469"/>
              <w:rPr>
                <w:sz w:val="28"/>
                <w:szCs w:val="28"/>
              </w:rPr>
            </w:pPr>
            <w:r w:rsidRPr="001A4643">
              <w:rPr>
                <w:sz w:val="28"/>
                <w:szCs w:val="28"/>
              </w:rPr>
              <w:lastRenderedPageBreak/>
              <w:t>Приложение № 5</w:t>
            </w:r>
          </w:p>
          <w:p w14:paraId="08A085A7" w14:textId="77777777" w:rsidR="000021C1" w:rsidRPr="001A4643" w:rsidRDefault="000021C1" w:rsidP="000857F1">
            <w:pPr>
              <w:pStyle w:val="ConsPlusNormal"/>
              <w:ind w:left="5469"/>
              <w:rPr>
                <w:sz w:val="28"/>
                <w:szCs w:val="28"/>
              </w:rPr>
            </w:pPr>
            <w:r w:rsidRPr="001A4643">
              <w:rPr>
                <w:sz w:val="28"/>
                <w:szCs w:val="28"/>
              </w:rPr>
              <w:t>УТВЕРЖДЕН</w:t>
            </w:r>
          </w:p>
          <w:p w14:paraId="11341869" w14:textId="77777777" w:rsidR="000021C1" w:rsidRPr="001A4643" w:rsidRDefault="000021C1" w:rsidP="000857F1">
            <w:pPr>
              <w:pStyle w:val="ConsPlusNormal"/>
              <w:ind w:left="5469"/>
              <w:rPr>
                <w:sz w:val="28"/>
                <w:szCs w:val="28"/>
              </w:rPr>
            </w:pPr>
            <w:r w:rsidRPr="001A4643">
              <w:rPr>
                <w:sz w:val="28"/>
                <w:szCs w:val="28"/>
              </w:rPr>
              <w:t>постановлением администрации</w:t>
            </w:r>
          </w:p>
          <w:p w14:paraId="1699253A" w14:textId="77777777" w:rsidR="000021C1" w:rsidRPr="001A4643" w:rsidRDefault="000021C1" w:rsidP="000857F1">
            <w:pPr>
              <w:pStyle w:val="ConsPlusNormal"/>
              <w:ind w:left="5469"/>
              <w:rPr>
                <w:sz w:val="28"/>
                <w:szCs w:val="28"/>
              </w:rPr>
            </w:pPr>
            <w:r w:rsidRPr="001A4643">
              <w:rPr>
                <w:sz w:val="28"/>
                <w:szCs w:val="28"/>
              </w:rPr>
              <w:t>Пугачевского муниципального района Саратовской области</w:t>
            </w:r>
          </w:p>
          <w:p w14:paraId="0C35D493" w14:textId="119C904D" w:rsidR="000021C1" w:rsidRPr="001A4643" w:rsidRDefault="000021C1" w:rsidP="000857F1">
            <w:pPr>
              <w:pStyle w:val="ConsPlusNormal"/>
              <w:ind w:left="5469"/>
              <w:rPr>
                <w:sz w:val="28"/>
                <w:szCs w:val="28"/>
              </w:rPr>
            </w:pPr>
            <w:r w:rsidRPr="001A4643">
              <w:rPr>
                <w:sz w:val="28"/>
                <w:szCs w:val="28"/>
              </w:rPr>
              <w:t xml:space="preserve">от </w:t>
            </w:r>
            <w:r w:rsidR="000857F1">
              <w:rPr>
                <w:sz w:val="28"/>
                <w:szCs w:val="28"/>
              </w:rPr>
              <w:t>4 декабря 2024 года</w:t>
            </w:r>
            <w:r w:rsidRPr="001A4643">
              <w:rPr>
                <w:sz w:val="28"/>
                <w:szCs w:val="28"/>
              </w:rPr>
              <w:t xml:space="preserve"> № </w:t>
            </w:r>
            <w:r w:rsidR="000857F1">
              <w:rPr>
                <w:sz w:val="28"/>
                <w:szCs w:val="28"/>
              </w:rPr>
              <w:t>1472</w:t>
            </w:r>
          </w:p>
          <w:p w14:paraId="66EB26FA" w14:textId="77777777" w:rsidR="00A752E6" w:rsidRPr="00B11BE9" w:rsidRDefault="00A752E6" w:rsidP="000857F1">
            <w:pPr>
              <w:pStyle w:val="ConsPlusNormal"/>
              <w:ind w:left="5812"/>
              <w:rPr>
                <w:sz w:val="28"/>
                <w:szCs w:val="28"/>
              </w:rPr>
            </w:pPr>
          </w:p>
        </w:tc>
      </w:tr>
    </w:tbl>
    <w:p w14:paraId="3A0CF345" w14:textId="77777777" w:rsidR="00A752E6" w:rsidRPr="00B11BE9" w:rsidRDefault="00A752E6" w:rsidP="00B11BE9">
      <w:pPr>
        <w:spacing w:after="0" w:line="240" w:lineRule="auto"/>
        <w:ind w:hanging="851"/>
        <w:jc w:val="center"/>
        <w:rPr>
          <w:rFonts w:ascii="Times New Roman" w:hAnsi="Times New Roman" w:cs="Times New Roman"/>
          <w:b/>
          <w:bCs/>
          <w:sz w:val="28"/>
          <w:szCs w:val="28"/>
        </w:rPr>
      </w:pPr>
      <w:r w:rsidRPr="00B11BE9">
        <w:rPr>
          <w:rFonts w:ascii="Times New Roman" w:hAnsi="Times New Roman" w:cs="Times New Roman"/>
          <w:b/>
          <w:bCs/>
          <w:sz w:val="28"/>
          <w:szCs w:val="28"/>
        </w:rPr>
        <w:lastRenderedPageBreak/>
        <w:t xml:space="preserve">       </w:t>
      </w:r>
    </w:p>
    <w:p w14:paraId="58C1EFE9" w14:textId="77777777" w:rsidR="00391315" w:rsidRPr="00B11BE9" w:rsidRDefault="00391315" w:rsidP="00B11BE9">
      <w:pPr>
        <w:spacing w:after="0" w:line="240" w:lineRule="auto"/>
        <w:ind w:hanging="851"/>
        <w:jc w:val="center"/>
        <w:rPr>
          <w:rFonts w:ascii="Times New Roman" w:hAnsi="Times New Roman" w:cs="Times New Roman"/>
          <w:b/>
          <w:bCs/>
          <w:sz w:val="28"/>
          <w:szCs w:val="28"/>
        </w:rPr>
      </w:pPr>
    </w:p>
    <w:p w14:paraId="55958235" w14:textId="77777777" w:rsidR="00A752E6" w:rsidRPr="00B11BE9" w:rsidRDefault="00A752E6" w:rsidP="00B11BE9">
      <w:pPr>
        <w:spacing w:after="0" w:line="240" w:lineRule="auto"/>
        <w:ind w:hanging="851"/>
        <w:jc w:val="center"/>
        <w:rPr>
          <w:rFonts w:ascii="Times New Roman" w:hAnsi="Times New Roman" w:cs="Times New Roman"/>
          <w:b/>
          <w:bCs/>
          <w:sz w:val="28"/>
          <w:szCs w:val="28"/>
        </w:rPr>
      </w:pPr>
    </w:p>
    <w:p w14:paraId="63B12190" w14:textId="515BCBC8" w:rsidR="00A752E6" w:rsidRDefault="00A752E6" w:rsidP="00B11BE9">
      <w:pPr>
        <w:spacing w:after="0" w:line="240" w:lineRule="auto"/>
        <w:ind w:hanging="851"/>
        <w:jc w:val="center"/>
        <w:rPr>
          <w:rFonts w:ascii="Times New Roman" w:hAnsi="Times New Roman" w:cs="Times New Roman"/>
          <w:b/>
          <w:bCs/>
          <w:sz w:val="28"/>
          <w:szCs w:val="28"/>
        </w:rPr>
      </w:pPr>
    </w:p>
    <w:p w14:paraId="49A5A2CE" w14:textId="726388EE" w:rsidR="00B27F9B" w:rsidRDefault="00B27F9B" w:rsidP="00B11BE9">
      <w:pPr>
        <w:spacing w:after="0" w:line="240" w:lineRule="auto"/>
        <w:ind w:hanging="851"/>
        <w:jc w:val="center"/>
        <w:rPr>
          <w:rFonts w:ascii="Times New Roman" w:hAnsi="Times New Roman" w:cs="Times New Roman"/>
          <w:b/>
          <w:bCs/>
          <w:sz w:val="28"/>
          <w:szCs w:val="28"/>
        </w:rPr>
      </w:pPr>
    </w:p>
    <w:p w14:paraId="6F891954" w14:textId="799DA9EB" w:rsidR="00B27F9B" w:rsidRDefault="00B27F9B" w:rsidP="00B11BE9">
      <w:pPr>
        <w:spacing w:after="0" w:line="240" w:lineRule="auto"/>
        <w:ind w:hanging="851"/>
        <w:jc w:val="center"/>
        <w:rPr>
          <w:rFonts w:ascii="Times New Roman" w:hAnsi="Times New Roman" w:cs="Times New Roman"/>
          <w:b/>
          <w:bCs/>
          <w:sz w:val="28"/>
          <w:szCs w:val="28"/>
        </w:rPr>
      </w:pPr>
    </w:p>
    <w:p w14:paraId="308C86B2" w14:textId="1A182AEA" w:rsidR="00B27F9B" w:rsidRDefault="00B27F9B" w:rsidP="00B11BE9">
      <w:pPr>
        <w:spacing w:after="0" w:line="240" w:lineRule="auto"/>
        <w:ind w:hanging="851"/>
        <w:jc w:val="center"/>
        <w:rPr>
          <w:rFonts w:ascii="Times New Roman" w:hAnsi="Times New Roman" w:cs="Times New Roman"/>
          <w:b/>
          <w:bCs/>
          <w:sz w:val="28"/>
          <w:szCs w:val="28"/>
        </w:rPr>
      </w:pPr>
    </w:p>
    <w:p w14:paraId="2C331B17" w14:textId="3FA31128" w:rsidR="00B27F9B" w:rsidRDefault="00B27F9B" w:rsidP="00B11BE9">
      <w:pPr>
        <w:spacing w:after="0" w:line="240" w:lineRule="auto"/>
        <w:ind w:hanging="851"/>
        <w:jc w:val="center"/>
        <w:rPr>
          <w:rFonts w:ascii="Times New Roman" w:hAnsi="Times New Roman" w:cs="Times New Roman"/>
          <w:b/>
          <w:bCs/>
          <w:sz w:val="28"/>
          <w:szCs w:val="28"/>
        </w:rPr>
      </w:pPr>
    </w:p>
    <w:p w14:paraId="6DD5F02A" w14:textId="436B63C8" w:rsidR="00B27F9B" w:rsidRDefault="00B27F9B" w:rsidP="00B11BE9">
      <w:pPr>
        <w:spacing w:after="0" w:line="240" w:lineRule="auto"/>
        <w:ind w:hanging="851"/>
        <w:jc w:val="center"/>
        <w:rPr>
          <w:rFonts w:ascii="Times New Roman" w:hAnsi="Times New Roman" w:cs="Times New Roman"/>
          <w:b/>
          <w:bCs/>
          <w:sz w:val="28"/>
          <w:szCs w:val="28"/>
        </w:rPr>
      </w:pPr>
    </w:p>
    <w:p w14:paraId="09DFD87C" w14:textId="6B80C4F1" w:rsidR="00B27F9B" w:rsidRDefault="00B27F9B" w:rsidP="00B11BE9">
      <w:pPr>
        <w:spacing w:after="0" w:line="240" w:lineRule="auto"/>
        <w:ind w:hanging="851"/>
        <w:jc w:val="center"/>
        <w:rPr>
          <w:rFonts w:ascii="Times New Roman" w:hAnsi="Times New Roman" w:cs="Times New Roman"/>
          <w:b/>
          <w:bCs/>
          <w:sz w:val="28"/>
          <w:szCs w:val="28"/>
        </w:rPr>
      </w:pPr>
    </w:p>
    <w:p w14:paraId="46103EB9" w14:textId="77777777" w:rsidR="00B27F9B" w:rsidRPr="00B11BE9" w:rsidRDefault="00B27F9B" w:rsidP="00B11BE9">
      <w:pPr>
        <w:spacing w:after="0" w:line="240" w:lineRule="auto"/>
        <w:ind w:hanging="851"/>
        <w:jc w:val="center"/>
        <w:rPr>
          <w:rFonts w:ascii="Times New Roman" w:hAnsi="Times New Roman" w:cs="Times New Roman"/>
          <w:b/>
          <w:bCs/>
          <w:sz w:val="28"/>
          <w:szCs w:val="28"/>
        </w:rPr>
      </w:pPr>
    </w:p>
    <w:p w14:paraId="1D618A40" w14:textId="77777777" w:rsidR="00A752E6" w:rsidRPr="000021C1" w:rsidRDefault="00A752E6" w:rsidP="00B11BE9">
      <w:pPr>
        <w:spacing w:after="0" w:line="240" w:lineRule="auto"/>
        <w:ind w:hanging="851"/>
        <w:jc w:val="center"/>
        <w:rPr>
          <w:rFonts w:ascii="Times New Roman" w:hAnsi="Times New Roman" w:cs="Times New Roman"/>
          <w:b/>
          <w:bCs/>
          <w:sz w:val="40"/>
          <w:szCs w:val="40"/>
        </w:rPr>
      </w:pPr>
      <w:r w:rsidRPr="00B11BE9">
        <w:rPr>
          <w:rFonts w:ascii="Times New Roman" w:hAnsi="Times New Roman" w:cs="Times New Roman"/>
          <w:b/>
          <w:bCs/>
          <w:sz w:val="28"/>
          <w:szCs w:val="28"/>
        </w:rPr>
        <w:t xml:space="preserve">  </w:t>
      </w:r>
      <w:r w:rsidRPr="000021C1">
        <w:rPr>
          <w:rFonts w:ascii="Times New Roman" w:hAnsi="Times New Roman" w:cs="Times New Roman"/>
          <w:b/>
          <w:bCs/>
          <w:sz w:val="40"/>
          <w:szCs w:val="40"/>
        </w:rPr>
        <w:t>У С Т А В</w:t>
      </w:r>
    </w:p>
    <w:p w14:paraId="4201732B" w14:textId="77777777" w:rsidR="00A752E6" w:rsidRPr="000021C1" w:rsidRDefault="00A752E6" w:rsidP="00B11BE9">
      <w:pPr>
        <w:spacing w:after="0" w:line="240" w:lineRule="auto"/>
        <w:jc w:val="center"/>
        <w:rPr>
          <w:rFonts w:ascii="Times New Roman" w:hAnsi="Times New Roman" w:cs="Times New Roman"/>
          <w:b/>
          <w:bCs/>
          <w:sz w:val="40"/>
          <w:szCs w:val="40"/>
          <w:shd w:val="clear" w:color="auto" w:fill="FFFFFF"/>
        </w:rPr>
      </w:pPr>
      <w:r w:rsidRPr="000021C1">
        <w:rPr>
          <w:rFonts w:ascii="Times New Roman" w:hAnsi="Times New Roman" w:cs="Times New Roman"/>
          <w:b/>
          <w:bCs/>
          <w:sz w:val="40"/>
          <w:szCs w:val="40"/>
          <w:shd w:val="clear" w:color="auto" w:fill="FFFFFF"/>
        </w:rPr>
        <w:t>общества с ограниченной</w:t>
      </w:r>
    </w:p>
    <w:p w14:paraId="4CAC221F" w14:textId="77777777" w:rsidR="00A752E6" w:rsidRPr="000021C1" w:rsidRDefault="00A752E6" w:rsidP="00B11BE9">
      <w:pPr>
        <w:spacing w:after="0" w:line="240" w:lineRule="auto"/>
        <w:jc w:val="center"/>
        <w:rPr>
          <w:rFonts w:ascii="Times New Roman" w:hAnsi="Times New Roman" w:cs="Times New Roman"/>
          <w:b/>
          <w:bCs/>
          <w:sz w:val="40"/>
          <w:szCs w:val="40"/>
          <w:shd w:val="clear" w:color="auto" w:fill="FFFFFF"/>
        </w:rPr>
      </w:pPr>
      <w:r w:rsidRPr="000021C1">
        <w:rPr>
          <w:rFonts w:ascii="Times New Roman" w:hAnsi="Times New Roman" w:cs="Times New Roman"/>
          <w:b/>
          <w:bCs/>
          <w:sz w:val="40"/>
          <w:szCs w:val="40"/>
          <w:shd w:val="clear" w:color="auto" w:fill="FFFFFF"/>
        </w:rPr>
        <w:t xml:space="preserve">ответственностью </w:t>
      </w:r>
      <w:r w:rsidRPr="000021C1">
        <w:rPr>
          <w:rFonts w:ascii="Times New Roman" w:hAnsi="Times New Roman" w:cs="Times New Roman"/>
          <w:b/>
          <w:bCs/>
          <w:sz w:val="40"/>
          <w:szCs w:val="40"/>
        </w:rPr>
        <w:t xml:space="preserve">«Пугачевское </w:t>
      </w:r>
      <w:r w:rsidRPr="000021C1">
        <w:rPr>
          <w:rFonts w:ascii="Times New Roman" w:hAnsi="Times New Roman" w:cs="Times New Roman"/>
          <w:b/>
          <w:bCs/>
          <w:sz w:val="40"/>
          <w:szCs w:val="40"/>
          <w:shd w:val="clear" w:color="auto" w:fill="FFFFFF"/>
        </w:rPr>
        <w:t>предприятие</w:t>
      </w:r>
    </w:p>
    <w:p w14:paraId="02A5CF84" w14:textId="77777777" w:rsidR="00A752E6" w:rsidRPr="000021C1" w:rsidRDefault="00A752E6" w:rsidP="00B11BE9">
      <w:pPr>
        <w:spacing w:after="0" w:line="240" w:lineRule="auto"/>
        <w:ind w:left="-851"/>
        <w:jc w:val="center"/>
        <w:rPr>
          <w:rFonts w:ascii="Times New Roman" w:hAnsi="Times New Roman" w:cs="Times New Roman"/>
          <w:b/>
          <w:sz w:val="40"/>
          <w:szCs w:val="40"/>
        </w:rPr>
      </w:pPr>
      <w:r w:rsidRPr="000021C1">
        <w:rPr>
          <w:rFonts w:ascii="Times New Roman" w:hAnsi="Times New Roman" w:cs="Times New Roman"/>
          <w:b/>
          <w:bCs/>
          <w:sz w:val="40"/>
          <w:szCs w:val="40"/>
          <w:shd w:val="clear" w:color="auto" w:fill="FFFFFF"/>
        </w:rPr>
        <w:t>по оказанию ритуальных услуг»</w:t>
      </w:r>
    </w:p>
    <w:p w14:paraId="2E169CAC"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b/>
          <w:sz w:val="28"/>
          <w:szCs w:val="28"/>
        </w:rPr>
      </w:pPr>
    </w:p>
    <w:p w14:paraId="34854249"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b/>
          <w:sz w:val="28"/>
          <w:szCs w:val="28"/>
        </w:rPr>
      </w:pPr>
    </w:p>
    <w:p w14:paraId="774CC627"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b/>
          <w:sz w:val="28"/>
          <w:szCs w:val="28"/>
        </w:rPr>
      </w:pPr>
    </w:p>
    <w:p w14:paraId="575ACBFD"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b/>
          <w:sz w:val="28"/>
          <w:szCs w:val="28"/>
        </w:rPr>
      </w:pPr>
    </w:p>
    <w:p w14:paraId="515092A2" w14:textId="77777777" w:rsidR="00A752E6" w:rsidRPr="00B11BE9" w:rsidRDefault="00A752E6" w:rsidP="00B11BE9">
      <w:pPr>
        <w:widowControl w:val="0"/>
        <w:autoSpaceDE w:val="0"/>
        <w:spacing w:after="0" w:line="240" w:lineRule="auto"/>
        <w:ind w:firstLine="709"/>
        <w:rPr>
          <w:rFonts w:ascii="Times New Roman" w:hAnsi="Times New Roman" w:cs="Times New Roman"/>
          <w:sz w:val="28"/>
          <w:szCs w:val="28"/>
        </w:rPr>
      </w:pPr>
    </w:p>
    <w:p w14:paraId="1B163602"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3E22A672"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52583456"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1CDCA7AD"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581968EB"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61DAEDBD"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26DF5ADB"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61AD4C50"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50558136"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7B4AE0E3"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02A2505E"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27F1C8D8"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01B2BDC6" w14:textId="77777777" w:rsidR="00A752E6" w:rsidRPr="00B11BE9" w:rsidRDefault="00A752E6" w:rsidP="00B11BE9">
      <w:pPr>
        <w:widowControl w:val="0"/>
        <w:autoSpaceDE w:val="0"/>
        <w:spacing w:after="0" w:line="240" w:lineRule="auto"/>
        <w:ind w:firstLine="709"/>
        <w:jc w:val="center"/>
        <w:rPr>
          <w:rFonts w:ascii="Times New Roman" w:hAnsi="Times New Roman" w:cs="Times New Roman"/>
          <w:sz w:val="28"/>
          <w:szCs w:val="28"/>
        </w:rPr>
      </w:pPr>
    </w:p>
    <w:p w14:paraId="0F77C69C" w14:textId="77777777" w:rsidR="00A752E6" w:rsidRPr="00B11BE9" w:rsidRDefault="00A752E6" w:rsidP="00B11BE9">
      <w:pPr>
        <w:widowControl w:val="0"/>
        <w:autoSpaceDE w:val="0"/>
        <w:spacing w:after="0" w:line="240" w:lineRule="auto"/>
        <w:rPr>
          <w:rFonts w:ascii="Times New Roman" w:hAnsi="Times New Roman" w:cs="Times New Roman"/>
          <w:sz w:val="28"/>
          <w:szCs w:val="28"/>
        </w:rPr>
      </w:pPr>
    </w:p>
    <w:p w14:paraId="010AFB1C" w14:textId="77777777" w:rsidR="00A752E6" w:rsidRPr="00B11BE9" w:rsidRDefault="00A752E6" w:rsidP="00B11BE9">
      <w:pPr>
        <w:widowControl w:val="0"/>
        <w:autoSpaceDE w:val="0"/>
        <w:spacing w:after="0" w:line="240" w:lineRule="auto"/>
        <w:ind w:hanging="851"/>
        <w:jc w:val="center"/>
        <w:rPr>
          <w:rFonts w:ascii="Times New Roman" w:hAnsi="Times New Roman" w:cs="Times New Roman"/>
          <w:sz w:val="28"/>
          <w:szCs w:val="28"/>
        </w:rPr>
      </w:pPr>
      <w:proofErr w:type="spellStart"/>
      <w:r w:rsidRPr="00B11BE9">
        <w:rPr>
          <w:rFonts w:ascii="Times New Roman" w:hAnsi="Times New Roman" w:cs="Times New Roman"/>
          <w:sz w:val="28"/>
          <w:szCs w:val="28"/>
          <w:lang w:eastAsia="ja-JP"/>
        </w:rPr>
        <w:t>г.Пугачев</w:t>
      </w:r>
      <w:proofErr w:type="spellEnd"/>
    </w:p>
    <w:p w14:paraId="228E68FE" w14:textId="78430BB5" w:rsidR="00A752E6" w:rsidRPr="00B11BE9" w:rsidRDefault="00A752E6" w:rsidP="00B27F9B">
      <w:pPr>
        <w:widowControl w:val="0"/>
        <w:spacing w:after="0" w:line="240" w:lineRule="auto"/>
        <w:ind w:hanging="851"/>
        <w:contextualSpacing/>
        <w:jc w:val="center"/>
        <w:rPr>
          <w:rFonts w:ascii="Times New Roman" w:hAnsi="Times New Roman" w:cs="Times New Roman"/>
          <w:sz w:val="28"/>
          <w:szCs w:val="28"/>
          <w:lang w:eastAsia="ja-JP"/>
        </w:rPr>
      </w:pPr>
      <w:r w:rsidRPr="00B11BE9">
        <w:rPr>
          <w:rFonts w:ascii="Times New Roman" w:hAnsi="Times New Roman" w:cs="Times New Roman"/>
          <w:sz w:val="28"/>
          <w:szCs w:val="28"/>
          <w:lang w:eastAsia="ja-JP"/>
        </w:rPr>
        <w:t>2024 г.</w:t>
      </w:r>
    </w:p>
    <w:p w14:paraId="6298812F" w14:textId="77777777" w:rsidR="00A752E6" w:rsidRPr="00B11BE9" w:rsidRDefault="00A752E6" w:rsidP="00B11BE9">
      <w:pPr>
        <w:widowControl w:val="0"/>
        <w:autoSpaceDE w:val="0"/>
        <w:spacing w:after="0" w:line="240" w:lineRule="auto"/>
        <w:jc w:val="center"/>
        <w:rPr>
          <w:rFonts w:ascii="Times New Roman" w:hAnsi="Times New Roman" w:cs="Times New Roman"/>
          <w:b/>
          <w:sz w:val="28"/>
          <w:szCs w:val="28"/>
        </w:rPr>
      </w:pPr>
      <w:r w:rsidRPr="00B11BE9">
        <w:rPr>
          <w:rFonts w:ascii="Times New Roman" w:hAnsi="Times New Roman" w:cs="Times New Roman"/>
          <w:b/>
          <w:sz w:val="28"/>
          <w:szCs w:val="28"/>
        </w:rPr>
        <w:lastRenderedPageBreak/>
        <w:t xml:space="preserve">1.Общие положения </w:t>
      </w:r>
    </w:p>
    <w:p w14:paraId="0FA0C73D" w14:textId="77777777" w:rsidR="00A752E6" w:rsidRPr="00D4755C" w:rsidRDefault="00A752E6"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6081680" w14:textId="6865EEAA"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 xml:space="preserve">1.1. </w:t>
      </w:r>
      <w:r w:rsidRPr="00B11BE9">
        <w:rPr>
          <w:rFonts w:ascii="Times New Roman" w:hAnsi="Times New Roman" w:cs="Times New Roman"/>
          <w:sz w:val="28"/>
          <w:szCs w:val="28"/>
          <w:shd w:val="clear" w:color="auto" w:fill="FFFFFF"/>
        </w:rPr>
        <w:t xml:space="preserve">Общество с ограниченной ответственностью </w:t>
      </w:r>
      <w:r w:rsidRPr="00B11BE9">
        <w:rPr>
          <w:rFonts w:ascii="Times New Roman" w:hAnsi="Times New Roman" w:cs="Times New Roman"/>
          <w:sz w:val="28"/>
          <w:szCs w:val="28"/>
        </w:rPr>
        <w:t xml:space="preserve">«Пугачевское </w:t>
      </w:r>
      <w:r w:rsidRPr="00B11BE9">
        <w:rPr>
          <w:rFonts w:ascii="Times New Roman" w:hAnsi="Times New Roman" w:cs="Times New Roman"/>
          <w:sz w:val="28"/>
          <w:szCs w:val="28"/>
          <w:shd w:val="clear" w:color="auto" w:fill="FFFFFF"/>
        </w:rPr>
        <w:t>предприятие</w:t>
      </w:r>
      <w:r w:rsidRPr="00B11BE9">
        <w:rPr>
          <w:rFonts w:ascii="Times New Roman" w:hAnsi="Times New Roman" w:cs="Times New Roman"/>
          <w:sz w:val="28"/>
          <w:szCs w:val="28"/>
        </w:rPr>
        <w:t xml:space="preserve"> </w:t>
      </w:r>
      <w:r w:rsidRPr="00B11BE9">
        <w:rPr>
          <w:rFonts w:ascii="Times New Roman" w:hAnsi="Times New Roman" w:cs="Times New Roman"/>
          <w:sz w:val="28"/>
          <w:szCs w:val="28"/>
          <w:shd w:val="clear" w:color="auto" w:fill="FFFFFF"/>
        </w:rPr>
        <w:t xml:space="preserve">по оказанию ритуальных услуг» </w:t>
      </w:r>
      <w:r w:rsidRPr="00B11BE9">
        <w:rPr>
          <w:rFonts w:ascii="Times New Roman" w:hAnsi="Times New Roman" w:cs="Times New Roman"/>
          <w:sz w:val="28"/>
          <w:szCs w:val="28"/>
        </w:rPr>
        <w:t xml:space="preserve">(далее – Общество) создано в соответствии с Гражданским кодексом Российской Федерации, Федеральным законом от </w:t>
      </w:r>
      <w:r w:rsidR="00E279D8">
        <w:rPr>
          <w:rFonts w:ascii="Times New Roman" w:hAnsi="Times New Roman" w:cs="Times New Roman"/>
          <w:sz w:val="28"/>
          <w:szCs w:val="28"/>
        </w:rPr>
        <w:t xml:space="preserve">              </w:t>
      </w:r>
      <w:r w:rsidRPr="00B11BE9">
        <w:rPr>
          <w:rFonts w:ascii="Times New Roman" w:hAnsi="Times New Roman" w:cs="Times New Roman"/>
          <w:sz w:val="28"/>
          <w:szCs w:val="28"/>
        </w:rPr>
        <w:t xml:space="preserve">8 февраля 1998 года № 14-ФЗ «Об обществах с ограниченной ответственностью», Федеральным законом от 21 декабря 2001 года № 178-ФЗ «О приватизации государственного и муниципального имущества» путем реорганизации </w:t>
      </w:r>
      <w:r w:rsidRPr="00B11BE9">
        <w:rPr>
          <w:rFonts w:ascii="Times New Roman" w:hAnsi="Times New Roman" w:cs="Times New Roman"/>
          <w:sz w:val="28"/>
          <w:szCs w:val="28"/>
          <w:shd w:val="clear" w:color="auto" w:fill="FFFFFF"/>
        </w:rPr>
        <w:t xml:space="preserve">муниципального </w:t>
      </w:r>
      <w:r w:rsidRPr="00B11BE9">
        <w:rPr>
          <w:rFonts w:ascii="Times New Roman" w:hAnsi="Times New Roman" w:cs="Times New Roman"/>
          <w:color w:val="000000"/>
          <w:sz w:val="28"/>
          <w:szCs w:val="28"/>
        </w:rPr>
        <w:t>унитарного предприятия «</w:t>
      </w:r>
      <w:r w:rsidRPr="00B11BE9">
        <w:rPr>
          <w:rFonts w:ascii="Times New Roman" w:hAnsi="Times New Roman" w:cs="Times New Roman"/>
          <w:sz w:val="28"/>
          <w:szCs w:val="28"/>
          <w:shd w:val="clear" w:color="auto" w:fill="FFFFFF"/>
        </w:rPr>
        <w:t>Пугачевское предприятие</w:t>
      </w:r>
      <w:r w:rsidRPr="00B11BE9">
        <w:rPr>
          <w:rFonts w:ascii="Times New Roman" w:hAnsi="Times New Roman" w:cs="Times New Roman"/>
          <w:sz w:val="28"/>
          <w:szCs w:val="28"/>
        </w:rPr>
        <w:t xml:space="preserve"> </w:t>
      </w:r>
      <w:r w:rsidRPr="00B11BE9">
        <w:rPr>
          <w:rFonts w:ascii="Times New Roman" w:hAnsi="Times New Roman" w:cs="Times New Roman"/>
          <w:sz w:val="28"/>
          <w:szCs w:val="28"/>
          <w:shd w:val="clear" w:color="auto" w:fill="FFFFFF"/>
        </w:rPr>
        <w:t>по оказанию ритуальных услуг</w:t>
      </w:r>
      <w:r w:rsidRPr="00B11BE9">
        <w:rPr>
          <w:rFonts w:ascii="Times New Roman" w:hAnsi="Times New Roman" w:cs="Times New Roman"/>
          <w:color w:val="000000"/>
          <w:sz w:val="28"/>
          <w:szCs w:val="28"/>
        </w:rPr>
        <w:t>»</w:t>
      </w:r>
      <w:r w:rsidRPr="00B11BE9">
        <w:rPr>
          <w:rFonts w:ascii="Times New Roman" w:hAnsi="Times New Roman" w:cs="Times New Roman"/>
          <w:sz w:val="28"/>
          <w:szCs w:val="28"/>
          <w:shd w:val="clear" w:color="auto" w:fill="FFFFFF"/>
        </w:rPr>
        <w:t xml:space="preserve"> </w:t>
      </w:r>
      <w:r w:rsidRPr="00B11BE9">
        <w:rPr>
          <w:rFonts w:ascii="Times New Roman" w:hAnsi="Times New Roman" w:cs="Times New Roman"/>
          <w:color w:val="000000"/>
          <w:sz w:val="28"/>
          <w:szCs w:val="28"/>
        </w:rPr>
        <w:t>путем преобразования</w:t>
      </w:r>
      <w:r w:rsidRPr="00B11BE9">
        <w:rPr>
          <w:rFonts w:ascii="Times New Roman" w:hAnsi="Times New Roman" w:cs="Times New Roman"/>
          <w:sz w:val="28"/>
          <w:szCs w:val="28"/>
          <w:shd w:val="clear" w:color="auto" w:fill="FFFFFF"/>
        </w:rPr>
        <w:t xml:space="preserve"> в общество с ограниченной ответственностью </w:t>
      </w:r>
      <w:r w:rsidRPr="00B11BE9">
        <w:rPr>
          <w:rFonts w:ascii="Times New Roman" w:hAnsi="Times New Roman" w:cs="Times New Roman"/>
          <w:sz w:val="28"/>
          <w:szCs w:val="28"/>
        </w:rPr>
        <w:t xml:space="preserve">«Пугачевское </w:t>
      </w:r>
      <w:r w:rsidRPr="00B11BE9">
        <w:rPr>
          <w:rFonts w:ascii="Times New Roman" w:hAnsi="Times New Roman" w:cs="Times New Roman"/>
          <w:sz w:val="28"/>
          <w:szCs w:val="28"/>
          <w:shd w:val="clear" w:color="auto" w:fill="FFFFFF"/>
        </w:rPr>
        <w:t>предприятие</w:t>
      </w:r>
      <w:r w:rsidRPr="00B11BE9">
        <w:rPr>
          <w:rFonts w:ascii="Times New Roman" w:hAnsi="Times New Roman" w:cs="Times New Roman"/>
          <w:sz w:val="28"/>
          <w:szCs w:val="28"/>
        </w:rPr>
        <w:t xml:space="preserve"> </w:t>
      </w:r>
      <w:r w:rsidRPr="00B11BE9">
        <w:rPr>
          <w:rFonts w:ascii="Times New Roman" w:hAnsi="Times New Roman" w:cs="Times New Roman"/>
          <w:sz w:val="28"/>
          <w:szCs w:val="28"/>
          <w:shd w:val="clear" w:color="auto" w:fill="FFFFFF"/>
        </w:rPr>
        <w:t>по оказанию ритуальных услуг».</w:t>
      </w:r>
    </w:p>
    <w:p w14:paraId="1F53EDD7" w14:textId="77777777"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shd w:val="clear" w:color="auto" w:fill="FFFFFF"/>
        </w:rPr>
        <w:t xml:space="preserve">Общество с ограниченной ответственностью </w:t>
      </w:r>
      <w:r w:rsidRPr="00B11BE9">
        <w:rPr>
          <w:rFonts w:ascii="Times New Roman" w:hAnsi="Times New Roman" w:cs="Times New Roman"/>
          <w:sz w:val="28"/>
          <w:szCs w:val="28"/>
        </w:rPr>
        <w:t xml:space="preserve">«Пугачевское </w:t>
      </w:r>
      <w:r w:rsidRPr="00B11BE9">
        <w:rPr>
          <w:rFonts w:ascii="Times New Roman" w:hAnsi="Times New Roman" w:cs="Times New Roman"/>
          <w:sz w:val="28"/>
          <w:szCs w:val="28"/>
          <w:shd w:val="clear" w:color="auto" w:fill="FFFFFF"/>
        </w:rPr>
        <w:t>предприятие</w:t>
      </w:r>
      <w:r w:rsidRPr="00B11BE9">
        <w:rPr>
          <w:rFonts w:ascii="Times New Roman" w:hAnsi="Times New Roman" w:cs="Times New Roman"/>
          <w:sz w:val="28"/>
          <w:szCs w:val="28"/>
        </w:rPr>
        <w:t xml:space="preserve"> </w:t>
      </w:r>
      <w:r w:rsidRPr="00B11BE9">
        <w:rPr>
          <w:rFonts w:ascii="Times New Roman" w:hAnsi="Times New Roman" w:cs="Times New Roman"/>
          <w:sz w:val="28"/>
          <w:szCs w:val="28"/>
          <w:shd w:val="clear" w:color="auto" w:fill="FFFFFF"/>
        </w:rPr>
        <w:t>по оказанию ритуальных услуг»</w:t>
      </w:r>
      <w:r w:rsidRPr="00B11BE9">
        <w:rPr>
          <w:rFonts w:ascii="Times New Roman" w:hAnsi="Times New Roman" w:cs="Times New Roman"/>
          <w:sz w:val="28"/>
          <w:szCs w:val="28"/>
        </w:rPr>
        <w:t xml:space="preserve"> является правопреемником </w:t>
      </w:r>
      <w:r w:rsidRPr="00B11BE9">
        <w:rPr>
          <w:rFonts w:ascii="Times New Roman" w:hAnsi="Times New Roman" w:cs="Times New Roman"/>
          <w:bCs/>
          <w:spacing w:val="5"/>
          <w:sz w:val="28"/>
          <w:szCs w:val="28"/>
        </w:rPr>
        <w:t>муниципального</w:t>
      </w:r>
    </w:p>
    <w:p w14:paraId="71D81390" w14:textId="2981D390" w:rsidR="00A752E6" w:rsidRPr="00B11BE9" w:rsidRDefault="00A752E6" w:rsidP="00B11BE9">
      <w:pPr>
        <w:spacing w:after="0" w:line="240" w:lineRule="auto"/>
        <w:jc w:val="both"/>
        <w:rPr>
          <w:rFonts w:ascii="Times New Roman" w:hAnsi="Times New Roman" w:cs="Times New Roman"/>
          <w:bCs/>
          <w:spacing w:val="5"/>
          <w:sz w:val="28"/>
          <w:szCs w:val="28"/>
        </w:rPr>
      </w:pPr>
      <w:r w:rsidRPr="00B11BE9">
        <w:rPr>
          <w:rFonts w:ascii="Times New Roman" w:hAnsi="Times New Roman" w:cs="Times New Roman"/>
          <w:bCs/>
          <w:spacing w:val="5"/>
          <w:sz w:val="28"/>
          <w:szCs w:val="28"/>
        </w:rPr>
        <w:t xml:space="preserve">унитарного специализированного предприятия «Пугачевское предприятие по оказанию ритуальных услуг» </w:t>
      </w:r>
      <w:r w:rsidR="00227150" w:rsidRPr="00B11BE9">
        <w:rPr>
          <w:rFonts w:ascii="Times New Roman" w:hAnsi="Times New Roman" w:cs="Times New Roman"/>
          <w:bCs/>
          <w:spacing w:val="5"/>
          <w:sz w:val="28"/>
          <w:szCs w:val="28"/>
        </w:rPr>
        <w:t>(далее</w:t>
      </w:r>
      <w:r w:rsidR="00E279D8">
        <w:rPr>
          <w:rFonts w:ascii="Times New Roman" w:hAnsi="Times New Roman" w:cs="Times New Roman"/>
          <w:bCs/>
          <w:spacing w:val="5"/>
          <w:sz w:val="28"/>
          <w:szCs w:val="28"/>
        </w:rPr>
        <w:t xml:space="preserve"> </w:t>
      </w:r>
      <w:r w:rsidR="00227150" w:rsidRPr="00B11BE9">
        <w:rPr>
          <w:rFonts w:ascii="Times New Roman" w:hAnsi="Times New Roman" w:cs="Times New Roman"/>
          <w:bCs/>
          <w:spacing w:val="5"/>
          <w:sz w:val="28"/>
          <w:szCs w:val="28"/>
        </w:rPr>
        <w:t xml:space="preserve">- предприятие) </w:t>
      </w:r>
      <w:r w:rsidRPr="00B11BE9">
        <w:rPr>
          <w:rFonts w:ascii="Times New Roman" w:hAnsi="Times New Roman" w:cs="Times New Roman"/>
          <w:sz w:val="28"/>
          <w:szCs w:val="28"/>
        </w:rPr>
        <w:t>по всем</w:t>
      </w:r>
      <w:r w:rsidR="00227150" w:rsidRPr="00B11BE9">
        <w:rPr>
          <w:rFonts w:ascii="Times New Roman" w:hAnsi="Times New Roman" w:cs="Times New Roman"/>
          <w:sz w:val="28"/>
          <w:szCs w:val="28"/>
        </w:rPr>
        <w:t>и</w:t>
      </w:r>
      <w:r w:rsidRPr="00B11BE9">
        <w:rPr>
          <w:rFonts w:ascii="Times New Roman" w:hAnsi="Times New Roman" w:cs="Times New Roman"/>
          <w:sz w:val="28"/>
          <w:szCs w:val="28"/>
        </w:rPr>
        <w:t xml:space="preserve"> правам</w:t>
      </w:r>
      <w:r w:rsidR="00227150" w:rsidRPr="00B11BE9">
        <w:rPr>
          <w:rFonts w:ascii="Times New Roman" w:hAnsi="Times New Roman" w:cs="Times New Roman"/>
          <w:sz w:val="28"/>
          <w:szCs w:val="28"/>
        </w:rPr>
        <w:t>и</w:t>
      </w:r>
      <w:r w:rsidRPr="00B11BE9">
        <w:rPr>
          <w:rFonts w:ascii="Times New Roman" w:hAnsi="Times New Roman" w:cs="Times New Roman"/>
          <w:sz w:val="28"/>
          <w:szCs w:val="28"/>
        </w:rPr>
        <w:t xml:space="preserve"> и обязанностям в соответствии с действующим законодательством.</w:t>
      </w:r>
    </w:p>
    <w:p w14:paraId="09737FF0" w14:textId="5E07368D"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 Общество является юридическим лицом и осуществляет свою деятельность на основании Устава.</w:t>
      </w:r>
    </w:p>
    <w:p w14:paraId="2EFFE125" w14:textId="77777777"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1.3. Учредителем Общества является администрация Пугачевского муниципального района Саратовской области (далее именуемая – «Учредитель»), осуществляющая полномочия собственника муниципального имущества от имени Пугачевского муниципального района Саратовской области, который является его единственным участником.</w:t>
      </w:r>
    </w:p>
    <w:p w14:paraId="296D22CE" w14:textId="77777777"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1.4. К Обществу в порядке универсального правопреемства переходят все права и обязанности Предприятия в соответствии с передаточным актом.</w:t>
      </w:r>
    </w:p>
    <w:p w14:paraId="5ADD14EC"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1.5. Полное фирменное наименование Общества – </w:t>
      </w:r>
      <w:r w:rsidRPr="00B11BE9">
        <w:rPr>
          <w:rFonts w:ascii="Times New Roman" w:hAnsi="Times New Roman" w:cs="Times New Roman"/>
          <w:sz w:val="28"/>
          <w:szCs w:val="28"/>
          <w:shd w:val="clear" w:color="auto" w:fill="FFFFFF"/>
        </w:rPr>
        <w:t xml:space="preserve">Общество с ограниченной ответственностью </w:t>
      </w:r>
      <w:r w:rsidRPr="00B11BE9">
        <w:rPr>
          <w:rFonts w:ascii="Times New Roman" w:hAnsi="Times New Roman" w:cs="Times New Roman"/>
          <w:sz w:val="28"/>
          <w:szCs w:val="28"/>
        </w:rPr>
        <w:t xml:space="preserve">«Пугачевское </w:t>
      </w:r>
      <w:r w:rsidRPr="00B11BE9">
        <w:rPr>
          <w:rFonts w:ascii="Times New Roman" w:hAnsi="Times New Roman" w:cs="Times New Roman"/>
          <w:sz w:val="28"/>
          <w:szCs w:val="28"/>
          <w:shd w:val="clear" w:color="auto" w:fill="FFFFFF"/>
        </w:rPr>
        <w:t>предприятие</w:t>
      </w:r>
      <w:r w:rsidRPr="00B11BE9">
        <w:rPr>
          <w:rFonts w:ascii="Times New Roman" w:hAnsi="Times New Roman" w:cs="Times New Roman"/>
          <w:sz w:val="28"/>
          <w:szCs w:val="28"/>
        </w:rPr>
        <w:t xml:space="preserve"> </w:t>
      </w:r>
      <w:r w:rsidRPr="00B11BE9">
        <w:rPr>
          <w:rFonts w:ascii="Times New Roman" w:hAnsi="Times New Roman" w:cs="Times New Roman"/>
          <w:sz w:val="28"/>
          <w:szCs w:val="28"/>
          <w:shd w:val="clear" w:color="auto" w:fill="FFFFFF"/>
        </w:rPr>
        <w:t>по оказанию ритуальных услуг»</w:t>
      </w:r>
      <w:r w:rsidRPr="00B11BE9">
        <w:rPr>
          <w:rFonts w:ascii="Times New Roman" w:hAnsi="Times New Roman" w:cs="Times New Roman"/>
          <w:sz w:val="28"/>
          <w:szCs w:val="28"/>
        </w:rPr>
        <w:t>.</w:t>
      </w:r>
    </w:p>
    <w:p w14:paraId="6E7884A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Сокращенное фирменное наименование Общества – ООО «Ритуал».</w:t>
      </w:r>
    </w:p>
    <w:p w14:paraId="2085586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1.6. Общество является коммерческой организацией.</w:t>
      </w:r>
    </w:p>
    <w:p w14:paraId="369E272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1.7. Общество считается созданным как юридическое лицо с момента его государственной регистрации в порядке, установленном Федеральным законом от 8 августа 2001 № 129-ФЗ «О государственной регистрации юридических лиц и индивидуальных предпринимателей».</w:t>
      </w:r>
    </w:p>
    <w:p w14:paraId="6C5045E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1.8. Общество создается без ограничения срока.</w:t>
      </w:r>
    </w:p>
    <w:p w14:paraId="5E958C3F"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1.9.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2A32400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1.10. Общество является собственником принадлежащего ему имущества и денежных средств и отвечает по своим обязательствам собственным имуществом. Учредитель Общества не отвечает по обязательствам общества и несет риск убытков, связанных с деятельностью Общества, в пределах стоимости </w:t>
      </w:r>
      <w:r w:rsidRPr="00B11BE9">
        <w:rPr>
          <w:rFonts w:ascii="Times New Roman" w:hAnsi="Times New Roman" w:cs="Times New Roman"/>
          <w:sz w:val="28"/>
          <w:szCs w:val="28"/>
        </w:rPr>
        <w:lastRenderedPageBreak/>
        <w:t>принадлежащей ему доли.</w:t>
      </w:r>
    </w:p>
    <w:p w14:paraId="64D0138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1.11. Учредитель Общества, не полностью оплатившей доли, несет солидарную ответственность по обязательствам Общества в пределах стоимости неоплаченной части принадлежавших им долей в уставном капитале Общества.</w:t>
      </w:r>
    </w:p>
    <w:p w14:paraId="1D8A15F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1.12. Учредитель Общества не несет ответственности по обязательствам Общества, равно как и Общество не несет ответственности по обязательствам Учредителя.</w:t>
      </w:r>
    </w:p>
    <w:p w14:paraId="557931C4"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1.13. Место нахождения Общества:</w:t>
      </w:r>
    </w:p>
    <w:p w14:paraId="25771D46" w14:textId="77777777" w:rsidR="00A752E6" w:rsidRPr="00B11BE9" w:rsidRDefault="00A752E6" w:rsidP="00B11BE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11BE9">
        <w:rPr>
          <w:rFonts w:ascii="Times New Roman" w:hAnsi="Times New Roman" w:cs="Times New Roman"/>
          <w:sz w:val="28"/>
          <w:szCs w:val="28"/>
        </w:rPr>
        <w:t>413729, Саратовская область, г. Пугачев, проспект Революционный, д.290.</w:t>
      </w:r>
    </w:p>
    <w:p w14:paraId="65AABD93" w14:textId="6F16446C"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1.14. Общество не имеет филиалов и представительств.</w:t>
      </w:r>
    </w:p>
    <w:p w14:paraId="444BC876" w14:textId="77777777" w:rsidR="000021C1" w:rsidRPr="00D4755C" w:rsidRDefault="000021C1"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237A49D" w14:textId="2A563FFE"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2. Цели и предмет деятельности Общества</w:t>
      </w:r>
    </w:p>
    <w:p w14:paraId="49E1C70B" w14:textId="77777777" w:rsidR="000021C1" w:rsidRPr="00D4755C" w:rsidRDefault="000021C1"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0BB310AD"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2.1. Основной целью деятельности Общества является достижение экономической эффективности и прибыли Общества.</w:t>
      </w:r>
    </w:p>
    <w:p w14:paraId="6F93771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2.2. Предметом деятельности Общества является удовлетворение общественных потребностей в сфере ритуальных услуг.</w:t>
      </w:r>
    </w:p>
    <w:p w14:paraId="074BA63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2.3. Предмет и виды деятельности Общества:</w:t>
      </w:r>
    </w:p>
    <w:p w14:paraId="7C333F3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2.3.1 Услуги по захоронению умерших граждан.</w:t>
      </w:r>
    </w:p>
    <w:p w14:paraId="550C7778" w14:textId="77777777" w:rsidR="00A752E6" w:rsidRPr="00B11BE9" w:rsidRDefault="00A752E6" w:rsidP="00B11BE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B11BE9">
        <w:rPr>
          <w:rFonts w:ascii="Times New Roman" w:hAnsi="Times New Roman" w:cs="Times New Roman"/>
          <w:sz w:val="28"/>
          <w:szCs w:val="28"/>
        </w:rPr>
        <w:t>2.3.2 Транспортные услуги по доставке тел умерших граждан.</w:t>
      </w:r>
    </w:p>
    <w:p w14:paraId="5A501ED1" w14:textId="77777777" w:rsidR="00A752E6" w:rsidRPr="00B11BE9" w:rsidRDefault="00A752E6" w:rsidP="00B11BE9">
      <w:pPr>
        <w:widowControl w:val="0"/>
        <w:shd w:val="clear" w:color="auto" w:fill="FFFFFF"/>
        <w:tabs>
          <w:tab w:val="left" w:pos="336"/>
          <w:tab w:val="left" w:pos="567"/>
        </w:tabs>
        <w:autoSpaceDE w:val="0"/>
        <w:autoSpaceDN w:val="0"/>
        <w:adjustRightInd w:val="0"/>
        <w:spacing w:after="0" w:line="240" w:lineRule="auto"/>
        <w:ind w:firstLine="567"/>
        <w:jc w:val="both"/>
        <w:rPr>
          <w:rFonts w:ascii="Times New Roman" w:hAnsi="Times New Roman" w:cs="Times New Roman"/>
          <w:spacing w:val="-19"/>
          <w:sz w:val="28"/>
          <w:szCs w:val="28"/>
        </w:rPr>
      </w:pPr>
      <w:r w:rsidRPr="00B11BE9">
        <w:rPr>
          <w:rFonts w:ascii="Times New Roman" w:hAnsi="Times New Roman" w:cs="Times New Roman"/>
          <w:sz w:val="28"/>
          <w:szCs w:val="28"/>
        </w:rPr>
        <w:t>2.3.3 Р</w:t>
      </w:r>
      <w:r w:rsidRPr="00B11BE9">
        <w:rPr>
          <w:rFonts w:ascii="Times New Roman" w:hAnsi="Times New Roman" w:cs="Times New Roman"/>
          <w:spacing w:val="-6"/>
          <w:sz w:val="28"/>
          <w:szCs w:val="28"/>
        </w:rPr>
        <w:t>еализация ритуальных товаров.</w:t>
      </w:r>
    </w:p>
    <w:p w14:paraId="4EBB2B2A"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2.3.4 </w:t>
      </w:r>
      <w:r w:rsidRPr="00B11BE9">
        <w:rPr>
          <w:rFonts w:ascii="Times New Roman" w:hAnsi="Times New Roman" w:cs="Times New Roman"/>
          <w:color w:val="000000"/>
          <w:spacing w:val="-7"/>
          <w:sz w:val="28"/>
          <w:szCs w:val="28"/>
        </w:rPr>
        <w:t>Торгово-закупочная деятельность.</w:t>
      </w:r>
    </w:p>
    <w:p w14:paraId="7D73D208"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2.4. Общество может иметь гражданские права и нести гражданские обязанности, необходимые для осуществления любых видов деятельности, не запрещенных законодательством.</w:t>
      </w:r>
    </w:p>
    <w:p w14:paraId="5F4D6CB3" w14:textId="759DCDAE"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2.5. Отдельными видами деятельности, перечни которых определены законодательством РФ, Общество вправе осуществлять только на основании специального разрешения (лицензии).</w:t>
      </w:r>
    </w:p>
    <w:p w14:paraId="41E88080" w14:textId="77777777" w:rsidR="000021C1" w:rsidRPr="00D4755C" w:rsidRDefault="000021C1"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84FE92B" w14:textId="0F9684BF"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3. Правовой статус Общества</w:t>
      </w:r>
    </w:p>
    <w:p w14:paraId="1C6F497D" w14:textId="77777777" w:rsidR="000021C1" w:rsidRPr="00D4755C" w:rsidRDefault="000021C1"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6CB0DDCD"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3.1. Общество считается созданным как юридическое лицо с момента его государственной регистрации в установленном порядке.</w:t>
      </w:r>
    </w:p>
    <w:p w14:paraId="5839F0BD"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В своей деятельности Общество руководствуется законодательством, настоящим Уставом, а также решениями органов Общества, принятыми в соответствии с их компетенцией в установленном порядке. Требования настоящего Устава обязательны для исполнения всеми органами и участниками Общества.</w:t>
      </w:r>
    </w:p>
    <w:p w14:paraId="41D578D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3.2. Общество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сделки, быть истцом и ответчиком в суде.</w:t>
      </w:r>
    </w:p>
    <w:p w14:paraId="3588FB4A"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3.3. Имущество Общества образуется за счет вкладов в его уставный капитал, а также за счет иных источников, предусмотренных законодательством.</w:t>
      </w:r>
    </w:p>
    <w:p w14:paraId="631D080B"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3.4. Общество является собственником имущества, приобретенного в процессе его хозяйственной деятельности.</w:t>
      </w:r>
    </w:p>
    <w:p w14:paraId="6BCA76B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3.5. Имущество Общества учитывается на его самостоятельном балансе.</w:t>
      </w:r>
    </w:p>
    <w:p w14:paraId="513A54AD"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3.6. Общество осуществляет учет результатов работ, ведет оперативный, </w:t>
      </w:r>
      <w:r w:rsidRPr="00B11BE9">
        <w:rPr>
          <w:rFonts w:ascii="Times New Roman" w:hAnsi="Times New Roman" w:cs="Times New Roman"/>
          <w:sz w:val="28"/>
          <w:szCs w:val="28"/>
        </w:rPr>
        <w:lastRenderedPageBreak/>
        <w:t>бухгалтерский и статистический учеты в соответствии с законодательством.</w:t>
      </w:r>
    </w:p>
    <w:p w14:paraId="45CF623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3.7. Общество имеет право:</w:t>
      </w:r>
    </w:p>
    <w:p w14:paraId="3FF7AB00" w14:textId="77777777" w:rsidR="00A752E6" w:rsidRPr="00B11BE9" w:rsidRDefault="00A752E6" w:rsidP="00B11BE9">
      <w:pPr>
        <w:spacing w:after="0" w:line="240" w:lineRule="auto"/>
        <w:ind w:firstLine="540"/>
        <w:rPr>
          <w:rFonts w:ascii="Times New Roman" w:hAnsi="Times New Roman" w:cs="Times New Roman"/>
          <w:sz w:val="28"/>
          <w:szCs w:val="28"/>
        </w:rPr>
      </w:pPr>
      <w:r w:rsidRPr="00B11BE9">
        <w:rPr>
          <w:rFonts w:ascii="Times New Roman" w:hAnsi="Times New Roman" w:cs="Times New Roman"/>
          <w:sz w:val="28"/>
          <w:szCs w:val="28"/>
        </w:rPr>
        <w:t>участвовать в юридических лицах и создавать на территории Российской Федерации юридические лица;</w:t>
      </w:r>
    </w:p>
    <w:p w14:paraId="1B6802BB"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участвовать в ассоциациях и других объединениях коммерческих организаций;</w:t>
      </w:r>
    </w:p>
    <w:p w14:paraId="003D90B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осуществлять иные права в соответствии с законодательством.</w:t>
      </w:r>
    </w:p>
    <w:p w14:paraId="54E54240" w14:textId="7462F96D"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3.8. Учредительным документом Общества является его Устав.</w:t>
      </w:r>
    </w:p>
    <w:p w14:paraId="1407D392" w14:textId="77777777" w:rsidR="000021C1" w:rsidRPr="00D4755C" w:rsidRDefault="000021C1"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A2B6A90" w14:textId="0B4C3D04"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4. Полномочия единственного участника Общества</w:t>
      </w:r>
    </w:p>
    <w:p w14:paraId="06CD860B" w14:textId="77777777" w:rsidR="000021C1" w:rsidRPr="00D4755C" w:rsidRDefault="000021C1"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6EA41251" w14:textId="4B367B58"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4.1. В соответствии со статьей 39 Федерального закона от 8 февраля </w:t>
      </w:r>
      <w:r w:rsidR="000021C1">
        <w:rPr>
          <w:rFonts w:ascii="Times New Roman" w:hAnsi="Times New Roman" w:cs="Times New Roman"/>
          <w:sz w:val="28"/>
          <w:szCs w:val="28"/>
        </w:rPr>
        <w:t xml:space="preserve">          </w:t>
      </w:r>
      <w:r w:rsidRPr="00B11BE9">
        <w:rPr>
          <w:rFonts w:ascii="Times New Roman" w:hAnsi="Times New Roman" w:cs="Times New Roman"/>
          <w:sz w:val="28"/>
          <w:szCs w:val="28"/>
        </w:rPr>
        <w:t>1998 года № 14-ФЗ «Об обществах с ограниченной ответственностью» решения по вопросам, относящимся к компетенции общего собрания участников Общества, а также по вопросу утверждения условий трудового договора с лицом, осуществляющим функции единоличного исполнительного органа Общества, принимаются единственным участником Общества единолично.</w:t>
      </w:r>
    </w:p>
    <w:p w14:paraId="275F9EF2" w14:textId="54A97CCB"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4.2. В соответствии со статьей 34 Федерального закона от 8 февраля </w:t>
      </w:r>
      <w:r w:rsidR="000021C1">
        <w:rPr>
          <w:rFonts w:ascii="Times New Roman" w:hAnsi="Times New Roman" w:cs="Times New Roman"/>
          <w:sz w:val="28"/>
          <w:szCs w:val="28"/>
        </w:rPr>
        <w:t xml:space="preserve">          </w:t>
      </w:r>
      <w:r w:rsidRPr="00B11BE9">
        <w:rPr>
          <w:rFonts w:ascii="Times New Roman" w:hAnsi="Times New Roman" w:cs="Times New Roman"/>
          <w:sz w:val="28"/>
          <w:szCs w:val="28"/>
        </w:rPr>
        <w:t>1998 года № 14-ФЗ «Об обществах с ограниченной ответственностью» единственный участник Общества должен принять решение об утверждении годовых результатов деятельности Общества не ранее чем через два месяца и не позднее чем через четыре месяца после окончания финансового года.</w:t>
      </w:r>
    </w:p>
    <w:p w14:paraId="05254B72" w14:textId="77777777" w:rsidR="000021C1" w:rsidRPr="00D4755C" w:rsidRDefault="000021C1"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A616496" w14:textId="02CC03C6"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5. Высший орган управления Общества</w:t>
      </w:r>
    </w:p>
    <w:p w14:paraId="67B96E9C" w14:textId="77777777" w:rsidR="000021C1" w:rsidRPr="00D4755C" w:rsidRDefault="000021C1"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255C8A9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5.1. Высшим органом управления Общества является общее собрание участников Общества.</w:t>
      </w:r>
    </w:p>
    <w:p w14:paraId="6A3D69E4"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 К компетенции общего собрания участников общества относятся:</w:t>
      </w:r>
    </w:p>
    <w:p w14:paraId="51144205"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11358CC4"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14:paraId="4E65F19A"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14:paraId="37F275D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5.2.4 избрание и досрочное прекращение полномочий ревизионной комиссии (ревизора) Общества;</w:t>
      </w:r>
    </w:p>
    <w:p w14:paraId="6B9F8B39"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5.2.5 утверждение годовых отчетов и годовых бухгалтерских балансов;</w:t>
      </w:r>
    </w:p>
    <w:p w14:paraId="62AD0CE8"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5.2.6 принятие решения о распределении чистой прибыли Общества между </w:t>
      </w:r>
      <w:r w:rsidRPr="00B11BE9">
        <w:rPr>
          <w:rFonts w:ascii="Times New Roman" w:hAnsi="Times New Roman" w:cs="Times New Roman"/>
          <w:sz w:val="28"/>
          <w:szCs w:val="28"/>
        </w:rPr>
        <w:lastRenderedPageBreak/>
        <w:t>участниками Общества;</w:t>
      </w:r>
    </w:p>
    <w:p w14:paraId="23D4FC38" w14:textId="77777777" w:rsidR="00A752E6" w:rsidRPr="00B11BE9" w:rsidRDefault="00A752E6" w:rsidP="00B11BE9">
      <w:pPr>
        <w:widowControl w:val="0"/>
        <w:autoSpaceDE w:val="0"/>
        <w:spacing w:after="0" w:line="240" w:lineRule="auto"/>
        <w:ind w:firstLine="540"/>
        <w:rPr>
          <w:rFonts w:ascii="Times New Roman" w:hAnsi="Times New Roman" w:cs="Times New Roman"/>
          <w:sz w:val="28"/>
          <w:szCs w:val="28"/>
        </w:rPr>
      </w:pPr>
      <w:r w:rsidRPr="00B11BE9">
        <w:rPr>
          <w:rFonts w:ascii="Times New Roman" w:hAnsi="Times New Roman" w:cs="Times New Roman"/>
          <w:sz w:val="28"/>
          <w:szCs w:val="28"/>
        </w:rPr>
        <w:t>5.2.7 утверждение (принятие) документов, регулирующих внутреннюю деятельность Общества (внутренних документов Общества);</w:t>
      </w:r>
    </w:p>
    <w:p w14:paraId="3CDCC55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5.2.8 назначение аудиторской проверки, утверждение аудитора и определение размера оплаты его услуг;</w:t>
      </w:r>
    </w:p>
    <w:p w14:paraId="7C8A672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5.2.9 принятие решения о реорганизации или ликвидации Общества;</w:t>
      </w:r>
    </w:p>
    <w:p w14:paraId="64A41BE2"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5.2.10 назначение ликвидационной комиссии и утверждение ликвидационных балансов;</w:t>
      </w:r>
    </w:p>
    <w:p w14:paraId="06CE8958"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5.2.11 решение иных вопросов, предусмотренных настоящим Федеральным законом от 8 февраля 1998 года №</w:t>
      </w:r>
    </w:p>
    <w:p w14:paraId="3C77991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 14-ФЗ или Уставом Общества.</w:t>
      </w:r>
    </w:p>
    <w:p w14:paraId="5338A999"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5.3. Очередное общее собрание участников Общества, на котором утверждаются годовые результаты деятельности Общества, проводится не ранее чем через 2 месяца и не позднее чем через 4 месяца после окончания финансового года.</w:t>
      </w:r>
    </w:p>
    <w:p w14:paraId="3FCF2CCC" w14:textId="4FD552E8"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5.4. Решения по вопросам, относящимся к компетенции единственного участника Общества, принимаются единолично и оформляются письменно.</w:t>
      </w:r>
    </w:p>
    <w:p w14:paraId="45DA5EE7" w14:textId="77777777" w:rsidR="000021C1" w:rsidRPr="00D4755C" w:rsidRDefault="000021C1"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9F65C43" w14:textId="6577AED7"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6. Единоличный исполнительный орган Общества</w:t>
      </w:r>
    </w:p>
    <w:p w14:paraId="3B7B4FAA" w14:textId="77777777" w:rsidR="000021C1" w:rsidRPr="00D4755C" w:rsidRDefault="000021C1"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4B3E3B2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6.1. До проведения первого общего собрания участников Общества руководитель Предприятия, преобразованного в Общество, назначается главой Пугачевского муниципального района Саратовской области.</w:t>
      </w:r>
    </w:p>
    <w:p w14:paraId="2D6F0ABA"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Срок полномочий директора Общества составляет 1 год.</w:t>
      </w:r>
    </w:p>
    <w:p w14:paraId="17FB3BB8"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Директор Общества может быть переназначен неограниченное количество раз.</w:t>
      </w:r>
    </w:p>
    <w:p w14:paraId="1C2EB38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Трудовой договор между Обществом и лицом, осуществляющим функции единоличного исполнительного органа Общества, подписывается от имени Общества единственным участником Общества в лице главы Пугачевского муниципального района Саратовской области.</w:t>
      </w:r>
    </w:p>
    <w:p w14:paraId="46A9DF91"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6.2. Директор Общества в своей деятельности подотчетен единственному участнику Общества.</w:t>
      </w:r>
    </w:p>
    <w:p w14:paraId="7DF286E1"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6.3. Директор Общества является единоличным исполнительным органом Общества и осуществляет следующие полномочия:</w:t>
      </w:r>
    </w:p>
    <w:p w14:paraId="5C2D5155"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 действует без доверенности от имени Общества по вопросам, отнесенным законодательством Российской Федерации и настоящим Уставом к компетенции исполнительных органов Общества;</w:t>
      </w:r>
    </w:p>
    <w:p w14:paraId="519623C9"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 осуществляет руководство текущей деятельностью Общества, за исключением вопросов, отнесенных к компетенции общего собрания участников Общества;</w:t>
      </w:r>
    </w:p>
    <w:p w14:paraId="07E7C42B"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3) выдает доверенности на право представительства от имени Общества, в том числе доверенности с правом передоверия;</w:t>
      </w:r>
    </w:p>
    <w:p w14:paraId="615D598B"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4)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w:t>
      </w:r>
    </w:p>
    <w:p w14:paraId="554124FA"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5) рассматривает текущие и перспективные планы работы;</w:t>
      </w:r>
    </w:p>
    <w:p w14:paraId="3F3471D9"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lastRenderedPageBreak/>
        <w:t>6) обеспечивает выполнение планов деятельности Общества;</w:t>
      </w:r>
    </w:p>
    <w:p w14:paraId="5A00624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7) обеспечивает выполнение решений участников Общества;</w:t>
      </w:r>
    </w:p>
    <w:p w14:paraId="5BC82752"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8) дает поручения, обязательные для исполнения работниками Общества;</w:t>
      </w:r>
    </w:p>
    <w:p w14:paraId="28995E9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9) подготавливает материалы, проекты и предложения по вопросам, выносимым на рассмотрение единственным участником Общества;</w:t>
      </w:r>
    </w:p>
    <w:p w14:paraId="1ECE8C9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10) распоряжается имуществом Общества в пределах, установленных законодательством Российской Федерации и решениями единственного участника Общества;</w:t>
      </w:r>
    </w:p>
    <w:p w14:paraId="74F540F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11) утверждает штатные расписания Общества, филиалов и представительств Общества, локальные правовые акты Общества;</w:t>
      </w:r>
    </w:p>
    <w:p w14:paraId="7FCB47E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 открывает расчетный и другие счета Общества в банках;</w:t>
      </w:r>
    </w:p>
    <w:p w14:paraId="349378D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13) обеспечивает организацию бухгалтерского учета и ведение бухгалтерской отчетности;</w:t>
      </w:r>
    </w:p>
    <w:p w14:paraId="188E871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14) представляет на утверждение единственному участнику Общества годовой отчет и бухгалтерский баланс Общества;</w:t>
      </w:r>
    </w:p>
    <w:p w14:paraId="2EE0B0A1" w14:textId="6488CA05"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15) обеспечивает сохранность по месту нахождения единоличного исполнительного органа документов, перечисленных в статье 50 Федерального закона от 8</w:t>
      </w:r>
      <w:r w:rsidR="00F41BE2">
        <w:rPr>
          <w:rFonts w:ascii="Times New Roman" w:hAnsi="Times New Roman" w:cs="Times New Roman"/>
          <w:sz w:val="28"/>
          <w:szCs w:val="28"/>
        </w:rPr>
        <w:t xml:space="preserve"> февраля </w:t>
      </w:r>
      <w:r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Pr="00B11BE9">
        <w:rPr>
          <w:rFonts w:ascii="Times New Roman" w:hAnsi="Times New Roman" w:cs="Times New Roman"/>
          <w:sz w:val="28"/>
          <w:szCs w:val="28"/>
        </w:rPr>
        <w:t xml:space="preserve"> № 14-ФЗ «Об обществах с ограниченной ответственностью»;</w:t>
      </w:r>
    </w:p>
    <w:p w14:paraId="7CE4EA53" w14:textId="7663740F"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16) обеспечивает раскрытие Обществом информации в порядке, предусмотренном пунктом 8 статьи 15 Федерального закона от 21</w:t>
      </w:r>
      <w:r w:rsidR="00F41BE2">
        <w:rPr>
          <w:rFonts w:ascii="Times New Roman" w:hAnsi="Times New Roman" w:cs="Times New Roman"/>
          <w:sz w:val="28"/>
          <w:szCs w:val="28"/>
        </w:rPr>
        <w:t xml:space="preserve"> декабря      </w:t>
      </w:r>
      <w:r w:rsidRPr="00B11BE9">
        <w:rPr>
          <w:rFonts w:ascii="Times New Roman" w:hAnsi="Times New Roman" w:cs="Times New Roman"/>
          <w:sz w:val="28"/>
          <w:szCs w:val="28"/>
        </w:rPr>
        <w:t>2001</w:t>
      </w:r>
      <w:r w:rsidR="00F41BE2">
        <w:rPr>
          <w:rFonts w:ascii="Times New Roman" w:hAnsi="Times New Roman" w:cs="Times New Roman"/>
          <w:sz w:val="28"/>
          <w:szCs w:val="28"/>
        </w:rPr>
        <w:t xml:space="preserve"> года</w:t>
      </w:r>
      <w:r w:rsidRPr="00B11BE9">
        <w:rPr>
          <w:rFonts w:ascii="Times New Roman" w:hAnsi="Times New Roman" w:cs="Times New Roman"/>
          <w:sz w:val="28"/>
          <w:szCs w:val="28"/>
        </w:rPr>
        <w:t xml:space="preserve"> № 178-ФЗ «О приватизации государственного и муниципального имущества»;</w:t>
      </w:r>
    </w:p>
    <w:p w14:paraId="74FE6A2F" w14:textId="4A720C3B"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17) совершает сделки в порядке, предусмотренном Федеральным законом от 8</w:t>
      </w:r>
      <w:r w:rsidR="00F41BE2">
        <w:rPr>
          <w:rFonts w:ascii="Times New Roman" w:hAnsi="Times New Roman" w:cs="Times New Roman"/>
          <w:sz w:val="28"/>
          <w:szCs w:val="28"/>
        </w:rPr>
        <w:t xml:space="preserve"> февраля </w:t>
      </w:r>
      <w:r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Pr="00B11BE9">
        <w:rPr>
          <w:rFonts w:ascii="Times New Roman" w:hAnsi="Times New Roman" w:cs="Times New Roman"/>
          <w:sz w:val="28"/>
          <w:szCs w:val="28"/>
        </w:rPr>
        <w:t xml:space="preserve"> № 14-ФЗ «Об обществах с ограниченной ответственностью» и настоящим Уставом.</w:t>
      </w:r>
    </w:p>
    <w:p w14:paraId="5F3C8CFA"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6.4. Директор несет персональную ответственность за своевременное и надлежащее раскрытие Обществом информации, указанной в подпункте 15 пункта 37 настоящего Устава.</w:t>
      </w:r>
    </w:p>
    <w:p w14:paraId="30F92F0F" w14:textId="245B866B"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6.5. В соответствии с Федеральным законом от 8</w:t>
      </w:r>
      <w:r w:rsidR="00F41BE2">
        <w:rPr>
          <w:rFonts w:ascii="Times New Roman" w:hAnsi="Times New Roman" w:cs="Times New Roman"/>
          <w:sz w:val="28"/>
          <w:szCs w:val="28"/>
        </w:rPr>
        <w:t xml:space="preserve"> февраля </w:t>
      </w:r>
      <w:r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Pr="00B11BE9">
        <w:rPr>
          <w:rFonts w:ascii="Times New Roman" w:hAnsi="Times New Roman" w:cs="Times New Roman"/>
          <w:sz w:val="28"/>
          <w:szCs w:val="28"/>
        </w:rPr>
        <w:t xml:space="preserve"> № 14-ФЗ «Об обществах с ограниченной ответственностью» Общество обязано:</w:t>
      </w:r>
    </w:p>
    <w:p w14:paraId="628F1CED" w14:textId="04B0A36D"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1) хранить по месту нахождения Общества документы, предусмотренные пунктом 1 статьи 50 Федерального закона от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w:t>
      </w:r>
    </w:p>
    <w:p w14:paraId="27559F11"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2)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14:paraId="1AC42964" w14:textId="769D1A38"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3) по требованию участника Общества обеспечивать ему доступ к документам, предусмотренным пунктами 1 и 2 статьи 50 Федерального закона от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w:t>
      </w:r>
    </w:p>
    <w:p w14:paraId="7274AF7A" w14:textId="22366B70"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4) вести список участников Общества в соответствии со статьей 31.1 Федерального закона от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Pr="00B11BE9">
        <w:rPr>
          <w:rFonts w:ascii="Times New Roman" w:hAnsi="Times New Roman" w:cs="Times New Roman"/>
          <w:sz w:val="28"/>
          <w:szCs w:val="28"/>
        </w:rPr>
        <w:t>14-ФЗ «Об обществах с ограниченной ответственностью».</w:t>
      </w:r>
    </w:p>
    <w:p w14:paraId="017CC679" w14:textId="7BE2E769"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lastRenderedPageBreak/>
        <w:t xml:space="preserve">6.6. В соответствии с частью 3 статьи 12 Федерального закона от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 по письменному требованию участника Общества, аудитора или любого иного заинтересованного лица единоличный исполнительный орган Общества обязан предоставить им возможность ознакомиться с действующим Уставом Общества в течение пяти рабочих дней со дня поступления такого требования.</w:t>
      </w:r>
    </w:p>
    <w:p w14:paraId="4AD49045" w14:textId="77777777" w:rsidR="00F41BE2" w:rsidRPr="00D4755C" w:rsidRDefault="00F41BE2"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AD6B9D8" w14:textId="57AF7AE9"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7. Аудитор Общества</w:t>
      </w:r>
    </w:p>
    <w:p w14:paraId="020B204E" w14:textId="77777777" w:rsidR="00F41BE2" w:rsidRPr="00D4755C" w:rsidRDefault="00F41BE2"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0AA45B8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7.1. Аудиторская организация, не связанная имущественными интересами с Обществом, учредителем, привлекается Обществом для проверки и подтверждения правильности годовых отчетов и бухгалтерских балансов Общества, а также для проверки состояния текущих дел Общества и соблюдения им правил ведения бухгалтерского учета.</w:t>
      </w:r>
    </w:p>
    <w:p w14:paraId="5E590B85" w14:textId="7FE2F3C6"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7.2.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w:t>
      </w:r>
    </w:p>
    <w:p w14:paraId="40AEEFEA" w14:textId="77777777" w:rsidR="00F41BE2" w:rsidRPr="00D4755C" w:rsidRDefault="00F41BE2"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91BE6F7" w14:textId="1236ADAA"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8. Уставный капитал Общества</w:t>
      </w:r>
    </w:p>
    <w:p w14:paraId="56B11B70" w14:textId="77777777" w:rsidR="00F41BE2" w:rsidRPr="00D4755C" w:rsidRDefault="00F41BE2"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5E785444"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8.1. Уставный капитал Общества составляется из номинальной стоимости долей его участников.</w:t>
      </w:r>
    </w:p>
    <w:p w14:paraId="494599E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Уставный капитал Общества определяет минимальный размер имущества, гарантирующий интересы кредиторов, и составляет 4 876 934,81 (четыре миллиона восемьсот семьдесят шесть тысяч девятьсот тридцать четыре) рубля 81 коп.</w:t>
      </w:r>
    </w:p>
    <w:p w14:paraId="0E2F2884" w14:textId="637678DE"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8.2</w:t>
      </w:r>
      <w:r w:rsidR="00F41BE2">
        <w:rPr>
          <w:rFonts w:ascii="Times New Roman" w:hAnsi="Times New Roman" w:cs="Times New Roman"/>
          <w:sz w:val="28"/>
          <w:szCs w:val="28"/>
        </w:rPr>
        <w:t>.</w:t>
      </w:r>
      <w:r w:rsidRPr="00B11BE9">
        <w:rPr>
          <w:rFonts w:ascii="Times New Roman" w:hAnsi="Times New Roman" w:cs="Times New Roman"/>
          <w:sz w:val="28"/>
          <w:szCs w:val="28"/>
        </w:rPr>
        <w:t xml:space="preserve"> Общее собрание участников Общества может принять решение:</w:t>
      </w:r>
    </w:p>
    <w:p w14:paraId="4231F664"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8.2.1 об увеличении уставного капитала Общества за счет имущества Общества и дополнительных вкладов участников Общества.</w:t>
      </w:r>
    </w:p>
    <w:p w14:paraId="11C63B2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8.3. Общество вправе, а в случаях, предусмотренных Федеральным законом «Об обществах с ограниченной ответственностью», обязано уменьшить свой уставный капитал.</w:t>
      </w:r>
    </w:p>
    <w:p w14:paraId="7CD77B43" w14:textId="5307CD0A"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8.4. Уменьшение уставного капитала Общества может осуществляться путем уменьшения номинальной стоимости доли участников Общества в уставном капитале Общества и (или) погашения долей, принадлежащих Обществу.</w:t>
      </w:r>
    </w:p>
    <w:p w14:paraId="6D51E427" w14:textId="77777777" w:rsidR="00F41BE2" w:rsidRPr="00D4755C" w:rsidRDefault="00F41BE2"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1A0B977" w14:textId="79AA9F1B"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9. Фонды и чистые активы Общества</w:t>
      </w:r>
    </w:p>
    <w:p w14:paraId="21A6C13A" w14:textId="77777777" w:rsidR="00F41BE2" w:rsidRPr="00D4755C" w:rsidRDefault="00F41BE2"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3DF7FB7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9.1. Для обеспечения обязательств Общества, его производственного и социального развития из чистой прибыли создаются следующие целевые фонды:</w:t>
      </w:r>
    </w:p>
    <w:p w14:paraId="6D762FEF"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фонд накопления;</w:t>
      </w:r>
    </w:p>
    <w:p w14:paraId="6A19D6C3"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фонд потребления.</w:t>
      </w:r>
    </w:p>
    <w:p w14:paraId="47114A7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9.2. Фонды накопления и потребления формируются за счет ежегодных отчислений из чистой прибыли Общества в размерах, устанавливаемых решениями годовых общих собраний участников Общества с учетом потребностей, определенных бизнес-планом деятельности Общества.</w:t>
      </w:r>
    </w:p>
    <w:p w14:paraId="7D6287C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lastRenderedPageBreak/>
        <w:t>Фонд накопления предназначен для финансирования мероприятий, связанных с реконструкцией, модернизацией, расширением производства, ремонтом и обновлением основных средств, разработкой, внедрением и освоением новых изделий (товаров, работ, услуг) и технологий.</w:t>
      </w:r>
    </w:p>
    <w:p w14:paraId="47FFC13F"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Фонд потребления предназначен для финансирования мероприятий и объектов социальной сферы, включая оказание материальной помощи участникам Общества.</w:t>
      </w:r>
    </w:p>
    <w:p w14:paraId="39A573B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9.3. Стоимость чистых активов Общества определяется по данным бухгалтерского учета в порядке, установленном уполномоченным федеральным органом исполнительной власти.</w:t>
      </w:r>
    </w:p>
    <w:p w14:paraId="1B55078D"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9.4. Годовой отчет Общества должен содержать раздел о состоянии чистых активов Общества, в котором указываются:</w:t>
      </w:r>
    </w:p>
    <w:p w14:paraId="280F7E6C"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показатели, характеризующие динамику изменения стоимости чистых активов и уставного капитала Общества за 3 последних завершенных финансовых года, включая отчетный год, или, если Общество существует менее 3 лет, - за каждый завершенный финансовый год;</w:t>
      </w:r>
    </w:p>
    <w:p w14:paraId="7571B2AC"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14:paraId="25E06E9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перечень мер по приведению стоимости чистых активов Общества в соответствие с размером его уставного капитала.</w:t>
      </w:r>
    </w:p>
    <w:p w14:paraId="2DFF654F"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9.5.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
    <w:p w14:paraId="39DE41FE" w14:textId="28461138"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об уменьшении уставного капитала Общества до размера, не превышающего стоимости его чистых активов;</w:t>
      </w:r>
    </w:p>
    <w:p w14:paraId="1E969341" w14:textId="78FA8F5D"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о ликвидации Общества.</w:t>
      </w:r>
    </w:p>
    <w:p w14:paraId="3F5AD606" w14:textId="77777777" w:rsidR="00F41BE2" w:rsidRPr="00D4755C" w:rsidRDefault="00F41BE2"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9BE042" w14:textId="1AD18C1C"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10. Права и обязанности участника Общества</w:t>
      </w:r>
    </w:p>
    <w:p w14:paraId="73F8BF2C" w14:textId="77777777" w:rsidR="00F41BE2" w:rsidRPr="00D4755C" w:rsidRDefault="00F41BE2"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23F70DEF" w14:textId="5BCED3F9"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 xml:space="preserve">10.1. Пугачевский муниципальный район Саратовской области, являясь единственным участником Общества, пользуется правами и осуществляет обязанности участника Общества, предусмотренные Федеральным законом от </w:t>
      </w:r>
      <w:r w:rsidR="00F41BE2">
        <w:rPr>
          <w:rFonts w:ascii="Times New Roman" w:hAnsi="Times New Roman" w:cs="Times New Roman"/>
          <w:sz w:val="28"/>
          <w:szCs w:val="28"/>
        </w:rPr>
        <w:t xml:space="preserve">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w:t>
      </w:r>
    </w:p>
    <w:p w14:paraId="57DE4803" w14:textId="77777777"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От имени Пугачевского муниципального района Саратовской области права и обязанности участника Общества осуществляет администрация Пугачевского муниципального района Саратовской области.</w:t>
      </w:r>
    </w:p>
    <w:p w14:paraId="057D9228" w14:textId="1F7887F6"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 xml:space="preserve">10.2. Пугачевский муниципальный район Саратовской области производит отчуждение принадлежащей ему доли или части доли в уставном капитале Общества с учетом требований Федеральных законов от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00F41BE2">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 и от 21</w:t>
      </w:r>
      <w:r w:rsidR="00F41BE2">
        <w:rPr>
          <w:rFonts w:ascii="Times New Roman" w:hAnsi="Times New Roman" w:cs="Times New Roman"/>
          <w:sz w:val="28"/>
          <w:szCs w:val="28"/>
        </w:rPr>
        <w:t xml:space="preserve"> декабря   </w:t>
      </w:r>
      <w:r w:rsidRPr="00B11BE9">
        <w:rPr>
          <w:rFonts w:ascii="Times New Roman" w:hAnsi="Times New Roman" w:cs="Times New Roman"/>
          <w:sz w:val="28"/>
          <w:szCs w:val="28"/>
        </w:rPr>
        <w:lastRenderedPageBreak/>
        <w:t xml:space="preserve">2001 </w:t>
      </w:r>
      <w:r w:rsidR="00F41BE2">
        <w:rPr>
          <w:rFonts w:ascii="Times New Roman" w:hAnsi="Times New Roman" w:cs="Times New Roman"/>
          <w:sz w:val="28"/>
          <w:szCs w:val="28"/>
        </w:rPr>
        <w:t xml:space="preserve">года </w:t>
      </w:r>
      <w:r w:rsidRPr="00B11BE9">
        <w:rPr>
          <w:rFonts w:ascii="Times New Roman" w:hAnsi="Times New Roman" w:cs="Times New Roman"/>
          <w:sz w:val="28"/>
          <w:szCs w:val="28"/>
        </w:rPr>
        <w:t>№ 178-ФЗ «О приватизации государственного и муниципального имущества».</w:t>
      </w:r>
    </w:p>
    <w:p w14:paraId="3D5CADB2" w14:textId="0F1DE117" w:rsidR="00A752E6"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 xml:space="preserve">10.3. В соответствии со статьей 26 Федерального закона от </w:t>
      </w:r>
      <w:r w:rsidR="00F41BE2" w:rsidRPr="00B11BE9">
        <w:rPr>
          <w:rFonts w:ascii="Times New Roman" w:hAnsi="Times New Roman" w:cs="Times New Roman"/>
          <w:sz w:val="28"/>
          <w:szCs w:val="28"/>
        </w:rPr>
        <w:t>8</w:t>
      </w:r>
      <w:r w:rsidR="00F41BE2">
        <w:rPr>
          <w:rFonts w:ascii="Times New Roman" w:hAnsi="Times New Roman" w:cs="Times New Roman"/>
          <w:sz w:val="28"/>
          <w:szCs w:val="28"/>
        </w:rPr>
        <w:t xml:space="preserve"> февраля        </w:t>
      </w:r>
      <w:r w:rsidR="00F41BE2" w:rsidRPr="00B11BE9">
        <w:rPr>
          <w:rFonts w:ascii="Times New Roman" w:hAnsi="Times New Roman" w:cs="Times New Roman"/>
          <w:sz w:val="28"/>
          <w:szCs w:val="28"/>
        </w:rPr>
        <w:t>1998</w:t>
      </w:r>
      <w:r w:rsidR="00F41BE2">
        <w:rPr>
          <w:rFonts w:ascii="Times New Roman" w:hAnsi="Times New Roman" w:cs="Times New Roman"/>
          <w:sz w:val="28"/>
          <w:szCs w:val="28"/>
        </w:rPr>
        <w:t xml:space="preserve"> года</w:t>
      </w:r>
      <w:r w:rsidR="00F41BE2"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 выход единственного участника из Общества не допускается.</w:t>
      </w:r>
    </w:p>
    <w:p w14:paraId="0850DC3E" w14:textId="77777777" w:rsidR="00D4755C" w:rsidRPr="00D4755C" w:rsidRDefault="00D4755C" w:rsidP="00B11BE9">
      <w:pPr>
        <w:widowControl w:val="0"/>
        <w:autoSpaceDE w:val="0"/>
        <w:autoSpaceDN w:val="0"/>
        <w:adjustRightInd w:val="0"/>
        <w:spacing w:after="0" w:line="240" w:lineRule="auto"/>
        <w:ind w:firstLine="539"/>
        <w:jc w:val="both"/>
        <w:rPr>
          <w:rFonts w:ascii="Times New Roman" w:hAnsi="Times New Roman" w:cs="Times New Roman"/>
          <w:sz w:val="16"/>
          <w:szCs w:val="16"/>
        </w:rPr>
      </w:pPr>
    </w:p>
    <w:p w14:paraId="2780631A" w14:textId="77777777" w:rsidR="00A752E6" w:rsidRPr="00B11BE9" w:rsidRDefault="00A752E6" w:rsidP="00B11BE9">
      <w:pPr>
        <w:widowControl w:val="0"/>
        <w:autoSpaceDE w:val="0"/>
        <w:autoSpaceDN w:val="0"/>
        <w:adjustRightInd w:val="0"/>
        <w:spacing w:after="0" w:line="240" w:lineRule="auto"/>
        <w:jc w:val="center"/>
        <w:rPr>
          <w:rFonts w:ascii="Times New Roman" w:hAnsi="Times New Roman" w:cs="Times New Roman"/>
          <w:b/>
          <w:bCs/>
          <w:sz w:val="28"/>
          <w:szCs w:val="28"/>
        </w:rPr>
      </w:pPr>
      <w:r w:rsidRPr="00B11BE9">
        <w:rPr>
          <w:rFonts w:ascii="Times New Roman" w:hAnsi="Times New Roman" w:cs="Times New Roman"/>
          <w:b/>
          <w:bCs/>
          <w:sz w:val="28"/>
          <w:szCs w:val="28"/>
        </w:rPr>
        <w:t>11. Переход доли участника Общества в его уставном капитале</w:t>
      </w:r>
    </w:p>
    <w:p w14:paraId="0366A355" w14:textId="749E130D"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 xml:space="preserve"> к третьим лицам. Выход участника из Общества</w:t>
      </w:r>
      <w:r w:rsidR="00E279D8">
        <w:rPr>
          <w:rFonts w:ascii="Times New Roman" w:hAnsi="Times New Roman" w:cs="Times New Roman"/>
          <w:b/>
          <w:bCs/>
          <w:sz w:val="28"/>
          <w:szCs w:val="28"/>
        </w:rPr>
        <w:t>.</w:t>
      </w:r>
    </w:p>
    <w:p w14:paraId="128480BD" w14:textId="77777777" w:rsidR="00D4755C" w:rsidRPr="00D4755C" w:rsidRDefault="00D4755C"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1394A0EA" w14:textId="022806C4"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 xml:space="preserve">11.1. Переход доли участника Общества или ее части в уставном капитале Общества к третьим лицам осуществляется в порядке, предусмотренном Федеральными законами от </w:t>
      </w:r>
      <w:r w:rsidR="00D4755C" w:rsidRPr="00B11BE9">
        <w:rPr>
          <w:rFonts w:ascii="Times New Roman" w:hAnsi="Times New Roman" w:cs="Times New Roman"/>
          <w:sz w:val="28"/>
          <w:szCs w:val="28"/>
        </w:rPr>
        <w:t>8</w:t>
      </w:r>
      <w:r w:rsidR="00D4755C">
        <w:rPr>
          <w:rFonts w:ascii="Times New Roman" w:hAnsi="Times New Roman" w:cs="Times New Roman"/>
          <w:sz w:val="28"/>
          <w:szCs w:val="28"/>
        </w:rPr>
        <w:t xml:space="preserve"> февраля </w:t>
      </w:r>
      <w:r w:rsidR="00D4755C" w:rsidRPr="00B11BE9">
        <w:rPr>
          <w:rFonts w:ascii="Times New Roman" w:hAnsi="Times New Roman" w:cs="Times New Roman"/>
          <w:sz w:val="28"/>
          <w:szCs w:val="28"/>
        </w:rPr>
        <w:t>1998</w:t>
      </w:r>
      <w:r w:rsidR="00D4755C">
        <w:rPr>
          <w:rFonts w:ascii="Times New Roman" w:hAnsi="Times New Roman" w:cs="Times New Roman"/>
          <w:sz w:val="28"/>
          <w:szCs w:val="28"/>
        </w:rPr>
        <w:t xml:space="preserve"> года</w:t>
      </w:r>
      <w:r w:rsidR="00D4755C"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 и от 21</w:t>
      </w:r>
      <w:r w:rsidR="00D4755C">
        <w:rPr>
          <w:rFonts w:ascii="Times New Roman" w:hAnsi="Times New Roman" w:cs="Times New Roman"/>
          <w:sz w:val="28"/>
          <w:szCs w:val="28"/>
        </w:rPr>
        <w:t xml:space="preserve"> декабря </w:t>
      </w:r>
      <w:r w:rsidRPr="00B11BE9">
        <w:rPr>
          <w:rFonts w:ascii="Times New Roman" w:hAnsi="Times New Roman" w:cs="Times New Roman"/>
          <w:sz w:val="28"/>
          <w:szCs w:val="28"/>
        </w:rPr>
        <w:t>2001</w:t>
      </w:r>
      <w:r w:rsidR="00D4755C">
        <w:rPr>
          <w:rFonts w:ascii="Times New Roman" w:hAnsi="Times New Roman" w:cs="Times New Roman"/>
          <w:sz w:val="28"/>
          <w:szCs w:val="28"/>
        </w:rPr>
        <w:t xml:space="preserve"> года</w:t>
      </w:r>
      <w:r w:rsidRPr="00B11BE9">
        <w:rPr>
          <w:rFonts w:ascii="Times New Roman" w:hAnsi="Times New Roman" w:cs="Times New Roman"/>
          <w:sz w:val="28"/>
          <w:szCs w:val="28"/>
        </w:rPr>
        <w:t xml:space="preserve"> № 178-ФЗ «О приватизации государственного и муниципального имущества».</w:t>
      </w:r>
    </w:p>
    <w:p w14:paraId="47EDEADA" w14:textId="77777777" w:rsidR="00A752E6" w:rsidRPr="00B11BE9"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11.2. Доля или часть доли в уставном капитале Общества переходит к ее приобретателю в установленном законодательством порядке, а также с момента внесения в Единый государственный реестр юридических лиц соответствующих изменений на основании правоустанавливающих документов.</w:t>
      </w:r>
    </w:p>
    <w:p w14:paraId="0D578FBB" w14:textId="549833F1" w:rsidR="00A752E6" w:rsidRDefault="00A752E6" w:rsidP="00B11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11BE9">
        <w:rPr>
          <w:rFonts w:ascii="Times New Roman" w:hAnsi="Times New Roman" w:cs="Times New Roman"/>
          <w:sz w:val="28"/>
          <w:szCs w:val="28"/>
        </w:rPr>
        <w:t>11.3. Участник Общества не вправе закладывать долю или часть доли в уставном капитале Общества третьему лицу.</w:t>
      </w:r>
    </w:p>
    <w:p w14:paraId="6E0D7ADE" w14:textId="77777777" w:rsidR="00D4755C" w:rsidRPr="00D4755C" w:rsidRDefault="00D4755C" w:rsidP="00B11BE9">
      <w:pPr>
        <w:widowControl w:val="0"/>
        <w:autoSpaceDE w:val="0"/>
        <w:autoSpaceDN w:val="0"/>
        <w:adjustRightInd w:val="0"/>
        <w:spacing w:after="0" w:line="240" w:lineRule="auto"/>
        <w:ind w:firstLine="539"/>
        <w:jc w:val="both"/>
        <w:rPr>
          <w:rFonts w:ascii="Times New Roman" w:hAnsi="Times New Roman" w:cs="Times New Roman"/>
          <w:sz w:val="16"/>
          <w:szCs w:val="16"/>
        </w:rPr>
      </w:pPr>
    </w:p>
    <w:p w14:paraId="7331A6F0" w14:textId="77777777" w:rsidR="00A752E6" w:rsidRPr="00B11BE9" w:rsidRDefault="00A752E6" w:rsidP="00B11BE9">
      <w:pPr>
        <w:widowControl w:val="0"/>
        <w:autoSpaceDE w:val="0"/>
        <w:autoSpaceDN w:val="0"/>
        <w:adjustRightInd w:val="0"/>
        <w:spacing w:after="0" w:line="240" w:lineRule="auto"/>
        <w:jc w:val="center"/>
        <w:rPr>
          <w:rFonts w:ascii="Times New Roman" w:hAnsi="Times New Roman" w:cs="Times New Roman"/>
          <w:b/>
          <w:bCs/>
          <w:sz w:val="28"/>
          <w:szCs w:val="28"/>
        </w:rPr>
      </w:pPr>
      <w:r w:rsidRPr="00B11BE9">
        <w:rPr>
          <w:rFonts w:ascii="Times New Roman" w:hAnsi="Times New Roman" w:cs="Times New Roman"/>
          <w:b/>
          <w:bCs/>
          <w:sz w:val="28"/>
          <w:szCs w:val="28"/>
        </w:rPr>
        <w:t xml:space="preserve">12. Порядок хранения документов Общества и порядок </w:t>
      </w:r>
    </w:p>
    <w:p w14:paraId="52DE3342" w14:textId="162F9116"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представления Обществом информации</w:t>
      </w:r>
    </w:p>
    <w:p w14:paraId="39DDA4FA" w14:textId="77777777" w:rsidR="00D4755C" w:rsidRPr="00D4755C" w:rsidRDefault="00D4755C"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31613E5F"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12.1. Организацию документооборота в Обществе осуществляет его единоличный исполнительный орган.</w:t>
      </w:r>
    </w:p>
    <w:p w14:paraId="7AA2A2B7"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12.2. Общество хранит документы по месту нахождения его единоличного исполнительного органа.</w:t>
      </w:r>
    </w:p>
    <w:p w14:paraId="4C494F60"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12.3.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либо предмета ранее заявленного иска.</w:t>
      </w:r>
    </w:p>
    <w:p w14:paraId="3376EA52"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12.4. Общество по требованию его участника обязано обеспечить ему доступ к документам, указанным в пунктах 12.2 и 12.3 настоящего Устава.</w:t>
      </w:r>
    </w:p>
    <w:p w14:paraId="74081A76"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В течение 5 рабочих дней со дня предъявления соответствующего требования участником Общества указанные документы должны быть представлены Обществом для ознакомления в помещении его единоличного исполнительного органа. Общество по требованию его участника обязано представить ему копии указанных документов.</w:t>
      </w:r>
    </w:p>
    <w:p w14:paraId="75EC166D" w14:textId="070ED634" w:rsidR="00A752E6" w:rsidRDefault="00A752E6" w:rsidP="00B11BE9">
      <w:pPr>
        <w:widowControl w:val="0"/>
        <w:autoSpaceDE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12.5.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 а также раскрывать иную информацию о своей деятельности, предусмотренную законодательством.</w:t>
      </w:r>
    </w:p>
    <w:p w14:paraId="5F3C3206" w14:textId="6F4DCE75" w:rsidR="00D4755C" w:rsidRDefault="00D4755C" w:rsidP="00B11BE9">
      <w:pPr>
        <w:widowControl w:val="0"/>
        <w:autoSpaceDE w:val="0"/>
        <w:spacing w:after="0" w:line="240" w:lineRule="auto"/>
        <w:ind w:firstLine="540"/>
        <w:jc w:val="both"/>
        <w:rPr>
          <w:rFonts w:ascii="Times New Roman" w:hAnsi="Times New Roman" w:cs="Times New Roman"/>
          <w:sz w:val="16"/>
          <w:szCs w:val="16"/>
        </w:rPr>
      </w:pPr>
    </w:p>
    <w:p w14:paraId="7D2553A6" w14:textId="235805AB"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13. Распределение чистой прибыли Общества</w:t>
      </w:r>
    </w:p>
    <w:p w14:paraId="02DE43C5" w14:textId="77777777" w:rsidR="00D4755C" w:rsidRPr="00D4755C" w:rsidRDefault="00D4755C"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1C06F17B"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13.1. Общество вправе раз в год принимать решение о распределении своей </w:t>
      </w:r>
      <w:r w:rsidRPr="00B11BE9">
        <w:rPr>
          <w:rFonts w:ascii="Times New Roman" w:hAnsi="Times New Roman" w:cs="Times New Roman"/>
          <w:sz w:val="28"/>
          <w:szCs w:val="28"/>
        </w:rPr>
        <w:lastRenderedPageBreak/>
        <w:t>чистой прибыли.</w:t>
      </w:r>
    </w:p>
    <w:p w14:paraId="516ABDFF" w14:textId="23DA9D75"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13.2. Срок выплаты части распределенной чистой прибыли участнику Общества не должен превышать 60 дней со дня принятия соответствующего решения.</w:t>
      </w:r>
    </w:p>
    <w:p w14:paraId="14D75086" w14:textId="77777777" w:rsidR="00D4755C" w:rsidRPr="00D4755C" w:rsidRDefault="00D4755C"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707AFF7" w14:textId="2338E5F2"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14. Реорганизация и ликвидация Общества</w:t>
      </w:r>
    </w:p>
    <w:p w14:paraId="58DA3068" w14:textId="77777777" w:rsidR="00D4755C" w:rsidRPr="00D4755C" w:rsidRDefault="00D4755C"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4CF63F6B" w14:textId="56FA59B0"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14.1. Общество может быть добровольно реорганизовано в порядке, предусмотренном статьями 51 – 56 Федерального закона от </w:t>
      </w:r>
      <w:r w:rsidR="00D4755C" w:rsidRPr="00B11BE9">
        <w:rPr>
          <w:rFonts w:ascii="Times New Roman" w:hAnsi="Times New Roman" w:cs="Times New Roman"/>
          <w:sz w:val="28"/>
          <w:szCs w:val="28"/>
        </w:rPr>
        <w:t>8</w:t>
      </w:r>
      <w:r w:rsidR="00D4755C">
        <w:rPr>
          <w:rFonts w:ascii="Times New Roman" w:hAnsi="Times New Roman" w:cs="Times New Roman"/>
          <w:sz w:val="28"/>
          <w:szCs w:val="28"/>
        </w:rPr>
        <w:t xml:space="preserve"> февраля </w:t>
      </w:r>
      <w:r w:rsidR="00D4755C" w:rsidRPr="00B11BE9">
        <w:rPr>
          <w:rFonts w:ascii="Times New Roman" w:hAnsi="Times New Roman" w:cs="Times New Roman"/>
          <w:sz w:val="28"/>
          <w:szCs w:val="28"/>
        </w:rPr>
        <w:t>1998</w:t>
      </w:r>
      <w:r w:rsidR="00D4755C">
        <w:rPr>
          <w:rFonts w:ascii="Times New Roman" w:hAnsi="Times New Roman" w:cs="Times New Roman"/>
          <w:sz w:val="28"/>
          <w:szCs w:val="28"/>
        </w:rPr>
        <w:t xml:space="preserve"> года</w:t>
      </w:r>
      <w:r w:rsidR="00D4755C"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 Другие основания и порядок реорганизации Общества определяются статьями 57 – 60, статьей 92 Гражданского кодекса Российской Федерации и иными федеральными законами.</w:t>
      </w:r>
    </w:p>
    <w:p w14:paraId="1DEBB78D" w14:textId="1AD1544C"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 xml:space="preserve">14.2. Общество может быть ликвидировано добровольно в порядке, установленном статьями 61 – 64, статьей 92 Гражданского кодекса Российской Федерации, с учетом требований статей 57 – 58 Федерального закона от </w:t>
      </w:r>
      <w:r w:rsidR="00D4755C">
        <w:rPr>
          <w:rFonts w:ascii="Times New Roman" w:hAnsi="Times New Roman" w:cs="Times New Roman"/>
          <w:sz w:val="28"/>
          <w:szCs w:val="28"/>
        </w:rPr>
        <w:t xml:space="preserve">                   </w:t>
      </w:r>
      <w:r w:rsidR="00D4755C" w:rsidRPr="00B11BE9">
        <w:rPr>
          <w:rFonts w:ascii="Times New Roman" w:hAnsi="Times New Roman" w:cs="Times New Roman"/>
          <w:sz w:val="28"/>
          <w:szCs w:val="28"/>
        </w:rPr>
        <w:t>8</w:t>
      </w:r>
      <w:r w:rsidR="00D4755C">
        <w:rPr>
          <w:rFonts w:ascii="Times New Roman" w:hAnsi="Times New Roman" w:cs="Times New Roman"/>
          <w:sz w:val="28"/>
          <w:szCs w:val="28"/>
        </w:rPr>
        <w:t xml:space="preserve"> февраля </w:t>
      </w:r>
      <w:r w:rsidR="00D4755C" w:rsidRPr="00B11BE9">
        <w:rPr>
          <w:rFonts w:ascii="Times New Roman" w:hAnsi="Times New Roman" w:cs="Times New Roman"/>
          <w:sz w:val="28"/>
          <w:szCs w:val="28"/>
        </w:rPr>
        <w:t>1998</w:t>
      </w:r>
      <w:r w:rsidR="00D4755C">
        <w:rPr>
          <w:rFonts w:ascii="Times New Roman" w:hAnsi="Times New Roman" w:cs="Times New Roman"/>
          <w:sz w:val="28"/>
          <w:szCs w:val="28"/>
        </w:rPr>
        <w:t xml:space="preserve"> года</w:t>
      </w:r>
      <w:r w:rsidR="00D4755C" w:rsidRPr="00B11BE9">
        <w:rPr>
          <w:rFonts w:ascii="Times New Roman" w:hAnsi="Times New Roman" w:cs="Times New Roman"/>
          <w:sz w:val="28"/>
          <w:szCs w:val="28"/>
        </w:rPr>
        <w:t xml:space="preserve"> </w:t>
      </w:r>
      <w:r w:rsidRPr="00B11BE9">
        <w:rPr>
          <w:rFonts w:ascii="Times New Roman" w:hAnsi="Times New Roman" w:cs="Times New Roman"/>
          <w:sz w:val="28"/>
          <w:szCs w:val="28"/>
        </w:rPr>
        <w:t>№ 14-ФЗ «Об обществах с ограниченной ответственностью». Общество может быть ликвидировано по решению суда по основаниям, предусмотренным Гражданским кодексом Российской Федерации и другим действующим законодательством Российской Федерации.</w:t>
      </w:r>
    </w:p>
    <w:p w14:paraId="76ED613B" w14:textId="0B306D7D" w:rsidR="00A752E6"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14.</w:t>
      </w:r>
      <w:r w:rsidR="00D4755C">
        <w:rPr>
          <w:rFonts w:ascii="Times New Roman" w:hAnsi="Times New Roman" w:cs="Times New Roman"/>
          <w:sz w:val="28"/>
          <w:szCs w:val="28"/>
        </w:rPr>
        <w:t>3</w:t>
      </w:r>
      <w:r w:rsidRPr="00B11BE9">
        <w:rPr>
          <w:rFonts w:ascii="Times New Roman" w:hAnsi="Times New Roman" w:cs="Times New Roman"/>
          <w:sz w:val="28"/>
          <w:szCs w:val="28"/>
        </w:rPr>
        <w:t>. При отсутствии правопреемника документы постоянного хранения, документы по личному составу (приказы, личные дела, лицевые счета и т.п.) передаются на хранение в архив Пугачевского муниципального района Саратовской области. Передача и упорядочение документов осуществляется силами и за счет средств Общества в соответствии с требованиями архивных органов.</w:t>
      </w:r>
    </w:p>
    <w:p w14:paraId="5BE51AFE" w14:textId="77777777" w:rsidR="00D4755C" w:rsidRPr="00D4755C" w:rsidRDefault="00D4755C" w:rsidP="00B11BE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BB7F971" w14:textId="7F496028" w:rsidR="00A752E6" w:rsidRDefault="00A752E6" w:rsidP="00B11BE9">
      <w:pPr>
        <w:widowControl w:val="0"/>
        <w:autoSpaceDE w:val="0"/>
        <w:autoSpaceDN w:val="0"/>
        <w:adjustRightInd w:val="0"/>
        <w:spacing w:after="0" w:line="240" w:lineRule="auto"/>
        <w:jc w:val="center"/>
        <w:rPr>
          <w:rFonts w:ascii="Times New Roman" w:hAnsi="Times New Roman" w:cs="Times New Roman"/>
          <w:sz w:val="28"/>
          <w:szCs w:val="28"/>
        </w:rPr>
      </w:pPr>
      <w:r w:rsidRPr="00B11BE9">
        <w:rPr>
          <w:rFonts w:ascii="Times New Roman" w:hAnsi="Times New Roman" w:cs="Times New Roman"/>
          <w:b/>
          <w:bCs/>
          <w:sz w:val="28"/>
          <w:szCs w:val="28"/>
        </w:rPr>
        <w:t>15. Заключительные положения</w:t>
      </w:r>
    </w:p>
    <w:p w14:paraId="3CFACF39" w14:textId="77777777" w:rsidR="00D4755C" w:rsidRPr="00D4755C" w:rsidRDefault="00D4755C" w:rsidP="00B11BE9">
      <w:pPr>
        <w:widowControl w:val="0"/>
        <w:autoSpaceDE w:val="0"/>
        <w:autoSpaceDN w:val="0"/>
        <w:adjustRightInd w:val="0"/>
        <w:spacing w:after="0" w:line="240" w:lineRule="auto"/>
        <w:jc w:val="center"/>
        <w:rPr>
          <w:rFonts w:ascii="Times New Roman" w:hAnsi="Times New Roman" w:cs="Times New Roman"/>
          <w:sz w:val="16"/>
          <w:szCs w:val="16"/>
        </w:rPr>
      </w:pPr>
    </w:p>
    <w:p w14:paraId="2BE911D5"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15.1. Настоящий Устав утвержден решением единственного учредителя Общества и приобретает силу с момента его государственной регистрации.</w:t>
      </w:r>
    </w:p>
    <w:p w14:paraId="275DF18C"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15.2. Положения настоящего Устава сохраняют свою юридическую силу на весь срок деятельности Общества.</w:t>
      </w:r>
    </w:p>
    <w:p w14:paraId="5A08412E"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15.3. 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w:t>
      </w:r>
    </w:p>
    <w:p w14:paraId="09B959D5" w14:textId="77777777" w:rsidR="00A752E6" w:rsidRPr="00B11BE9" w:rsidRDefault="00A752E6" w:rsidP="00B11B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BE9">
        <w:rPr>
          <w:rFonts w:ascii="Times New Roman" w:hAnsi="Times New Roman" w:cs="Times New Roman"/>
          <w:sz w:val="28"/>
          <w:szCs w:val="28"/>
        </w:rPr>
        <w:t>15.4. По всем вопросам, не нашедшим своего отражения в настоящем Уставе, но прямо или косвенно вытекающим из характера деятельности Общества и могущим иметь принципиальное значение для Участника и Общества с точки зрения необходимости защиты их имущественных прав и интересов, а также деловой репутации, Участник и Общество будут руководствоваться положениями действующего законодательства Российской Федерации.</w:t>
      </w:r>
    </w:p>
    <w:p w14:paraId="26B7E4DF" w14:textId="29A7D43F" w:rsidR="00A752E6" w:rsidRDefault="00A752E6" w:rsidP="00B11BE9">
      <w:pPr>
        <w:pStyle w:val="ConsPlusNormal"/>
        <w:ind w:firstLine="540"/>
        <w:jc w:val="both"/>
        <w:rPr>
          <w:sz w:val="28"/>
          <w:szCs w:val="28"/>
        </w:rPr>
      </w:pPr>
    </w:p>
    <w:p w14:paraId="26865060" w14:textId="7AE54F24" w:rsidR="00D4755C" w:rsidRDefault="00D4755C" w:rsidP="00B11BE9">
      <w:pPr>
        <w:pStyle w:val="ConsPlusNormal"/>
        <w:ind w:firstLine="540"/>
        <w:jc w:val="both"/>
        <w:rPr>
          <w:sz w:val="28"/>
          <w:szCs w:val="28"/>
        </w:rPr>
      </w:pPr>
    </w:p>
    <w:p w14:paraId="4A1A100A" w14:textId="64E62220" w:rsidR="001A4643" w:rsidRDefault="001A4643" w:rsidP="00B11BE9">
      <w:pPr>
        <w:pStyle w:val="ConsPlusNormal"/>
        <w:ind w:firstLine="540"/>
        <w:jc w:val="both"/>
        <w:rPr>
          <w:sz w:val="28"/>
          <w:szCs w:val="28"/>
        </w:rPr>
      </w:pPr>
    </w:p>
    <w:p w14:paraId="6BB8254D" w14:textId="6023DC48" w:rsidR="001A4643" w:rsidRDefault="000857F1" w:rsidP="000857F1">
      <w:pPr>
        <w:pStyle w:val="ConsPlusNormal"/>
        <w:jc w:val="center"/>
        <w:rPr>
          <w:sz w:val="28"/>
          <w:szCs w:val="28"/>
        </w:rPr>
      </w:pPr>
      <w:r>
        <w:rPr>
          <w:sz w:val="28"/>
          <w:szCs w:val="28"/>
        </w:rPr>
        <w:t>____________________</w:t>
      </w:r>
    </w:p>
    <w:p w14:paraId="163AC883" w14:textId="682AF9B1" w:rsidR="00D4755C" w:rsidRDefault="00D4755C" w:rsidP="00B11BE9">
      <w:pPr>
        <w:pStyle w:val="ConsPlusNormal"/>
        <w:ind w:firstLine="540"/>
        <w:jc w:val="both"/>
        <w:rPr>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9781"/>
      </w:tblGrid>
      <w:tr w:rsidR="00A752E6" w:rsidRPr="00B11BE9" w14:paraId="2E29991D" w14:textId="77777777" w:rsidTr="00E279D8">
        <w:tc>
          <w:tcPr>
            <w:tcW w:w="9781" w:type="dxa"/>
          </w:tcPr>
          <w:p w14:paraId="1570820F" w14:textId="2A06DC1C" w:rsidR="00EA1C8F" w:rsidRPr="00E279D8" w:rsidRDefault="00EA1C8F" w:rsidP="00EA1C8F">
            <w:pPr>
              <w:pStyle w:val="ConsPlusNormal"/>
              <w:ind w:left="5752"/>
              <w:rPr>
                <w:sz w:val="28"/>
                <w:szCs w:val="28"/>
              </w:rPr>
            </w:pPr>
            <w:r w:rsidRPr="00E279D8">
              <w:rPr>
                <w:sz w:val="28"/>
                <w:szCs w:val="28"/>
              </w:rPr>
              <w:lastRenderedPageBreak/>
              <w:t>Приложение № 6</w:t>
            </w:r>
          </w:p>
          <w:p w14:paraId="183A4761" w14:textId="77777777" w:rsidR="00EA1C8F" w:rsidRPr="00E279D8" w:rsidRDefault="00EA1C8F" w:rsidP="00EA1C8F">
            <w:pPr>
              <w:pStyle w:val="ConsPlusNormal"/>
              <w:ind w:left="5752"/>
              <w:rPr>
                <w:sz w:val="28"/>
                <w:szCs w:val="28"/>
              </w:rPr>
            </w:pPr>
            <w:r w:rsidRPr="00E279D8">
              <w:rPr>
                <w:sz w:val="28"/>
                <w:szCs w:val="28"/>
              </w:rPr>
              <w:t>УТВЕРЖДЕН</w:t>
            </w:r>
          </w:p>
          <w:p w14:paraId="0ED1041F" w14:textId="77777777" w:rsidR="00EA1C8F" w:rsidRPr="00E279D8" w:rsidRDefault="00EA1C8F" w:rsidP="00EA1C8F">
            <w:pPr>
              <w:pStyle w:val="ConsPlusNormal"/>
              <w:ind w:left="5752"/>
              <w:rPr>
                <w:sz w:val="28"/>
                <w:szCs w:val="28"/>
              </w:rPr>
            </w:pPr>
            <w:r w:rsidRPr="00E279D8">
              <w:rPr>
                <w:sz w:val="28"/>
                <w:szCs w:val="28"/>
              </w:rPr>
              <w:t>постановлением администрации</w:t>
            </w:r>
          </w:p>
          <w:p w14:paraId="0397CF5D" w14:textId="77777777" w:rsidR="00EA1C8F" w:rsidRPr="00E279D8" w:rsidRDefault="00EA1C8F" w:rsidP="00EA1C8F">
            <w:pPr>
              <w:pStyle w:val="ConsPlusNormal"/>
              <w:ind w:left="5752"/>
              <w:rPr>
                <w:sz w:val="28"/>
                <w:szCs w:val="28"/>
              </w:rPr>
            </w:pPr>
            <w:r w:rsidRPr="00E279D8">
              <w:rPr>
                <w:sz w:val="28"/>
                <w:szCs w:val="28"/>
              </w:rPr>
              <w:t>Пугачевского муниципального района Саратовской области</w:t>
            </w:r>
          </w:p>
          <w:p w14:paraId="71FADBCE" w14:textId="654E4ED1" w:rsidR="00EA1C8F" w:rsidRPr="00E279D8" w:rsidRDefault="00EA1C8F" w:rsidP="00EA1C8F">
            <w:pPr>
              <w:pStyle w:val="ConsPlusNormal"/>
              <w:ind w:left="5752"/>
              <w:rPr>
                <w:sz w:val="28"/>
                <w:szCs w:val="28"/>
              </w:rPr>
            </w:pPr>
            <w:r w:rsidRPr="00E279D8">
              <w:rPr>
                <w:sz w:val="28"/>
                <w:szCs w:val="28"/>
              </w:rPr>
              <w:t xml:space="preserve">от </w:t>
            </w:r>
            <w:r w:rsidR="000857F1">
              <w:rPr>
                <w:sz w:val="28"/>
                <w:szCs w:val="28"/>
              </w:rPr>
              <w:t>4 декабря 2024 года</w:t>
            </w:r>
            <w:r w:rsidRPr="00E279D8">
              <w:rPr>
                <w:sz w:val="28"/>
                <w:szCs w:val="28"/>
              </w:rPr>
              <w:t xml:space="preserve"> № </w:t>
            </w:r>
            <w:r w:rsidR="000857F1">
              <w:rPr>
                <w:sz w:val="28"/>
                <w:szCs w:val="28"/>
              </w:rPr>
              <w:t>1472</w:t>
            </w:r>
          </w:p>
          <w:p w14:paraId="79C8F9F1" w14:textId="77777777" w:rsidR="00A752E6" w:rsidRPr="00B11BE9" w:rsidRDefault="00A752E6" w:rsidP="00E279D8">
            <w:pPr>
              <w:pStyle w:val="ConsPlusNormal"/>
              <w:ind w:left="5812"/>
              <w:rPr>
                <w:sz w:val="28"/>
                <w:szCs w:val="28"/>
              </w:rPr>
            </w:pPr>
          </w:p>
        </w:tc>
      </w:tr>
    </w:tbl>
    <w:p w14:paraId="0CE3C0EF" w14:textId="77777777" w:rsidR="00A752E6" w:rsidRPr="00B11BE9" w:rsidRDefault="00A752E6" w:rsidP="00B11BE9">
      <w:pPr>
        <w:pStyle w:val="ConsPlusNormal"/>
        <w:ind w:firstLine="540"/>
        <w:jc w:val="both"/>
        <w:rPr>
          <w:sz w:val="28"/>
          <w:szCs w:val="28"/>
        </w:rPr>
      </w:pPr>
    </w:p>
    <w:p w14:paraId="186D4AAC" w14:textId="77777777" w:rsidR="00A752E6" w:rsidRPr="00EA1C8F" w:rsidRDefault="00A752E6" w:rsidP="00B11BE9">
      <w:pPr>
        <w:pStyle w:val="ConsPlusNormal"/>
        <w:jc w:val="center"/>
        <w:rPr>
          <w:b/>
          <w:bCs/>
          <w:sz w:val="28"/>
          <w:szCs w:val="28"/>
        </w:rPr>
      </w:pPr>
      <w:r w:rsidRPr="00EA1C8F">
        <w:rPr>
          <w:b/>
          <w:bCs/>
          <w:sz w:val="28"/>
          <w:szCs w:val="28"/>
        </w:rPr>
        <w:t>Передаточный акт</w:t>
      </w:r>
    </w:p>
    <w:p w14:paraId="27867FC6" w14:textId="77777777" w:rsidR="00EA1C8F" w:rsidRDefault="00A752E6" w:rsidP="00B11BE9">
      <w:pPr>
        <w:pStyle w:val="ConsPlusNormal"/>
        <w:jc w:val="center"/>
        <w:rPr>
          <w:b/>
          <w:bCs/>
          <w:sz w:val="28"/>
          <w:szCs w:val="28"/>
        </w:rPr>
      </w:pPr>
      <w:r w:rsidRPr="00EA1C8F">
        <w:rPr>
          <w:b/>
          <w:bCs/>
          <w:sz w:val="28"/>
          <w:szCs w:val="28"/>
        </w:rPr>
        <w:t>имущественного комплекса</w:t>
      </w:r>
      <w:r w:rsidR="00EA1C8F">
        <w:rPr>
          <w:b/>
          <w:bCs/>
          <w:sz w:val="28"/>
          <w:szCs w:val="28"/>
        </w:rPr>
        <w:t xml:space="preserve"> </w:t>
      </w:r>
      <w:r w:rsidRPr="00EA1C8F">
        <w:rPr>
          <w:b/>
          <w:bCs/>
          <w:sz w:val="28"/>
          <w:szCs w:val="28"/>
        </w:rPr>
        <w:t>муниципального унитарного специализированного предприятия «Пугачевское предприятие</w:t>
      </w:r>
    </w:p>
    <w:p w14:paraId="42E02F0A" w14:textId="747AD691" w:rsidR="00A752E6" w:rsidRPr="00EA1C8F" w:rsidRDefault="00A752E6" w:rsidP="00B11BE9">
      <w:pPr>
        <w:pStyle w:val="ConsPlusNormal"/>
        <w:jc w:val="center"/>
        <w:rPr>
          <w:b/>
          <w:bCs/>
          <w:sz w:val="28"/>
          <w:szCs w:val="28"/>
        </w:rPr>
      </w:pPr>
      <w:r w:rsidRPr="00EA1C8F">
        <w:rPr>
          <w:b/>
          <w:bCs/>
          <w:sz w:val="28"/>
          <w:szCs w:val="28"/>
        </w:rPr>
        <w:t>по оказанию ритуальных услуг»</w:t>
      </w:r>
    </w:p>
    <w:p w14:paraId="2D795A57" w14:textId="77777777" w:rsidR="00A752E6" w:rsidRPr="00B11BE9" w:rsidRDefault="00A752E6" w:rsidP="00B11BE9">
      <w:pPr>
        <w:pStyle w:val="ConsPlusNormal"/>
        <w:ind w:firstLine="540"/>
        <w:jc w:val="both"/>
        <w:rPr>
          <w:sz w:val="28"/>
          <w:szCs w:val="28"/>
        </w:rPr>
      </w:pPr>
    </w:p>
    <w:p w14:paraId="238B8EEE" w14:textId="77777777" w:rsidR="00A752E6" w:rsidRPr="00B11BE9" w:rsidRDefault="00A752E6" w:rsidP="00B11BE9">
      <w:pPr>
        <w:pStyle w:val="ConsPlusNormal"/>
        <w:ind w:firstLine="540"/>
        <w:jc w:val="right"/>
        <w:rPr>
          <w:sz w:val="28"/>
          <w:szCs w:val="28"/>
        </w:rPr>
      </w:pPr>
      <w:r w:rsidRPr="00B11BE9">
        <w:rPr>
          <w:sz w:val="28"/>
          <w:szCs w:val="28"/>
        </w:rPr>
        <w:t xml:space="preserve">«____» __________ 2024 год </w:t>
      </w:r>
    </w:p>
    <w:p w14:paraId="3BF6F356" w14:textId="77777777" w:rsidR="00A752E6" w:rsidRPr="00B11BE9" w:rsidRDefault="00A752E6" w:rsidP="00B11BE9">
      <w:pPr>
        <w:pStyle w:val="ConsPlusNormal"/>
        <w:ind w:firstLine="540"/>
        <w:jc w:val="both"/>
        <w:rPr>
          <w:sz w:val="28"/>
          <w:szCs w:val="28"/>
        </w:rPr>
      </w:pPr>
    </w:p>
    <w:p w14:paraId="7AAEF52F" w14:textId="604BC5C8" w:rsidR="00A752E6" w:rsidRPr="00B11BE9" w:rsidRDefault="00A752E6" w:rsidP="00B11BE9">
      <w:pPr>
        <w:pStyle w:val="ConsPlusNormal"/>
        <w:ind w:firstLine="540"/>
        <w:jc w:val="both"/>
        <w:rPr>
          <w:sz w:val="28"/>
          <w:szCs w:val="28"/>
        </w:rPr>
      </w:pPr>
      <w:r w:rsidRPr="00B11BE9">
        <w:rPr>
          <w:sz w:val="28"/>
          <w:szCs w:val="28"/>
        </w:rPr>
        <w:t xml:space="preserve">В соответствии с </w:t>
      </w:r>
      <w:r w:rsidR="00EA1C8F">
        <w:rPr>
          <w:sz w:val="28"/>
          <w:szCs w:val="28"/>
        </w:rPr>
        <w:t>ф</w:t>
      </w:r>
      <w:r w:rsidRPr="00B11BE9">
        <w:rPr>
          <w:sz w:val="28"/>
          <w:szCs w:val="28"/>
        </w:rPr>
        <w:t>едеральным</w:t>
      </w:r>
      <w:r w:rsidR="00EA1C8F">
        <w:rPr>
          <w:sz w:val="28"/>
          <w:szCs w:val="28"/>
        </w:rPr>
        <w:t>и</w:t>
      </w:r>
      <w:r w:rsidRPr="00B11BE9">
        <w:rPr>
          <w:sz w:val="28"/>
          <w:szCs w:val="28"/>
        </w:rPr>
        <w:t xml:space="preserve"> закон</w:t>
      </w:r>
      <w:r w:rsidR="00EA1C8F">
        <w:rPr>
          <w:sz w:val="28"/>
          <w:szCs w:val="28"/>
        </w:rPr>
        <w:t>ами</w:t>
      </w:r>
      <w:r w:rsidRPr="00B11BE9">
        <w:rPr>
          <w:sz w:val="28"/>
          <w:szCs w:val="28"/>
        </w:rPr>
        <w:t xml:space="preserve"> от 21</w:t>
      </w:r>
      <w:r w:rsidR="003E0121" w:rsidRPr="00B11BE9">
        <w:rPr>
          <w:sz w:val="28"/>
          <w:szCs w:val="28"/>
        </w:rPr>
        <w:t xml:space="preserve"> декабря </w:t>
      </w:r>
      <w:r w:rsidRPr="00B11BE9">
        <w:rPr>
          <w:sz w:val="28"/>
          <w:szCs w:val="28"/>
        </w:rPr>
        <w:t>2001</w:t>
      </w:r>
      <w:r w:rsidR="003E0121" w:rsidRPr="00B11BE9">
        <w:rPr>
          <w:sz w:val="28"/>
          <w:szCs w:val="28"/>
        </w:rPr>
        <w:t xml:space="preserve"> года</w:t>
      </w:r>
      <w:r w:rsidRPr="00B11BE9">
        <w:rPr>
          <w:sz w:val="28"/>
          <w:szCs w:val="28"/>
        </w:rPr>
        <w:t xml:space="preserve"> </w:t>
      </w:r>
      <w:r w:rsidR="00EA1C8F">
        <w:rPr>
          <w:sz w:val="28"/>
          <w:szCs w:val="28"/>
        </w:rPr>
        <w:t>№</w:t>
      </w:r>
      <w:r w:rsidRPr="00B11BE9">
        <w:rPr>
          <w:sz w:val="28"/>
          <w:szCs w:val="28"/>
        </w:rPr>
        <w:t xml:space="preserve"> 178-ФЗ «О приватизации государственного и муниципального имущества», от </w:t>
      </w:r>
      <w:r w:rsidR="00EA1C8F">
        <w:rPr>
          <w:sz w:val="28"/>
          <w:szCs w:val="28"/>
        </w:rPr>
        <w:t xml:space="preserve">          </w:t>
      </w:r>
      <w:r w:rsidRPr="00B11BE9">
        <w:rPr>
          <w:sz w:val="28"/>
          <w:szCs w:val="28"/>
        </w:rPr>
        <w:t>14</w:t>
      </w:r>
      <w:r w:rsidR="00C15E91" w:rsidRPr="00B11BE9">
        <w:rPr>
          <w:sz w:val="28"/>
          <w:szCs w:val="28"/>
        </w:rPr>
        <w:t xml:space="preserve"> ноября </w:t>
      </w:r>
      <w:r w:rsidRPr="00B11BE9">
        <w:rPr>
          <w:sz w:val="28"/>
          <w:szCs w:val="28"/>
        </w:rPr>
        <w:t>2002</w:t>
      </w:r>
      <w:r w:rsidR="003E0121" w:rsidRPr="00B11BE9">
        <w:rPr>
          <w:sz w:val="28"/>
          <w:szCs w:val="28"/>
        </w:rPr>
        <w:t xml:space="preserve"> года </w:t>
      </w:r>
      <w:r w:rsidRPr="00B11BE9">
        <w:rPr>
          <w:sz w:val="28"/>
          <w:szCs w:val="28"/>
        </w:rPr>
        <w:t xml:space="preserve"> </w:t>
      </w:r>
      <w:r w:rsidR="00EA1C8F">
        <w:rPr>
          <w:sz w:val="28"/>
          <w:szCs w:val="28"/>
        </w:rPr>
        <w:t>№</w:t>
      </w:r>
      <w:r w:rsidRPr="00B11BE9">
        <w:rPr>
          <w:sz w:val="28"/>
          <w:szCs w:val="28"/>
        </w:rPr>
        <w:t xml:space="preserve"> 161-ФЗ «О государственных и муниципальных унитарных предприятиях», постановлением </w:t>
      </w:r>
      <w:r w:rsidR="00EA1C8F">
        <w:rPr>
          <w:sz w:val="28"/>
          <w:szCs w:val="28"/>
        </w:rPr>
        <w:t>а</w:t>
      </w:r>
      <w:r w:rsidRPr="00B11BE9">
        <w:rPr>
          <w:sz w:val="28"/>
          <w:szCs w:val="28"/>
        </w:rPr>
        <w:t>дминистрации Пугачевского муниципального района Саратовской области от 25</w:t>
      </w:r>
      <w:r w:rsidR="00ED0114" w:rsidRPr="00B11BE9">
        <w:rPr>
          <w:sz w:val="28"/>
          <w:szCs w:val="28"/>
        </w:rPr>
        <w:t xml:space="preserve"> июля </w:t>
      </w:r>
      <w:r w:rsidRPr="00B11BE9">
        <w:rPr>
          <w:sz w:val="28"/>
          <w:szCs w:val="28"/>
        </w:rPr>
        <w:t xml:space="preserve">2024 </w:t>
      </w:r>
      <w:r w:rsidR="003E0121" w:rsidRPr="00B11BE9">
        <w:rPr>
          <w:sz w:val="28"/>
          <w:szCs w:val="28"/>
        </w:rPr>
        <w:t>года</w:t>
      </w:r>
      <w:r w:rsidR="00CA325E" w:rsidRPr="00B11BE9">
        <w:rPr>
          <w:sz w:val="28"/>
          <w:szCs w:val="28"/>
        </w:rPr>
        <w:t xml:space="preserve"> </w:t>
      </w:r>
      <w:r w:rsidR="00EA1C8F">
        <w:rPr>
          <w:sz w:val="28"/>
          <w:szCs w:val="28"/>
        </w:rPr>
        <w:t>№</w:t>
      </w:r>
      <w:r w:rsidRPr="00B11BE9">
        <w:rPr>
          <w:sz w:val="28"/>
          <w:szCs w:val="28"/>
        </w:rPr>
        <w:t xml:space="preserve"> 851 «О реорганизации муниципального унитарного специализированного предприятия «Пугачевское предприятие по оказанию ритуальных услуг» путем преобразования в общество с ограниченной ответственностью «Пугачевское предприятие по оказанию ритуальных услуг»,</w:t>
      </w:r>
      <w:r w:rsidR="00B4493B" w:rsidRPr="00B11BE9">
        <w:rPr>
          <w:rFonts w:eastAsia="Times New Roman"/>
          <w:sz w:val="28"/>
          <w:szCs w:val="28"/>
        </w:rPr>
        <w:t xml:space="preserve"> Прогнозного плана (программы) приватизации муниципального имущества Пугачевского муниципального района Саратовской области  на 2023-2025 годы, утвержденным решением Собрания Пугачевского муниципального района Саратовской области от </w:t>
      </w:r>
      <w:r w:rsidR="00EA1C8F">
        <w:rPr>
          <w:rFonts w:eastAsia="Times New Roman"/>
          <w:sz w:val="28"/>
          <w:szCs w:val="28"/>
        </w:rPr>
        <w:t xml:space="preserve">             </w:t>
      </w:r>
      <w:r w:rsidR="00B4493B" w:rsidRPr="00B11BE9">
        <w:rPr>
          <w:rFonts w:eastAsia="Times New Roman"/>
          <w:sz w:val="28"/>
          <w:szCs w:val="28"/>
        </w:rPr>
        <w:t>31 октября 2022 года № 60,</w:t>
      </w:r>
      <w:r w:rsidRPr="00B11BE9">
        <w:rPr>
          <w:sz w:val="28"/>
          <w:szCs w:val="28"/>
        </w:rPr>
        <w:t xml:space="preserve"> муниципальное имущество, находящееся в хозяйственном ведении муниципального унитарного специализированного предприятия «Пугачевское предприятие по оказанию ритуальных услуг» (далее – МУСП «Ритуал»), расположенного по адресу: 413729, Саратовская область, </w:t>
      </w:r>
      <w:proofErr w:type="spellStart"/>
      <w:r w:rsidRPr="00B11BE9">
        <w:rPr>
          <w:sz w:val="28"/>
          <w:szCs w:val="28"/>
        </w:rPr>
        <w:t>г.Пугачев</w:t>
      </w:r>
      <w:proofErr w:type="spellEnd"/>
      <w:r w:rsidRPr="00B11BE9">
        <w:rPr>
          <w:sz w:val="28"/>
          <w:szCs w:val="28"/>
        </w:rPr>
        <w:t>, Революционный проспект, д.290, а также подлежащие приватизации активы МУСП «Ритуал», передаются в собственность созданному в процессе приватизации обществу с ограниченной ответственностью «Пугачевское предприятие по оказанию ритуальных услуг» (далее – «Общество»), уставный капитал которого составляет 4 876 934,81 (четыре миллиона восемьсот семьдесят шесть тысяч девятьсот тридцать четыре) рубля 81 коп.</w:t>
      </w:r>
      <w:r w:rsidR="00EA1C8F">
        <w:rPr>
          <w:sz w:val="28"/>
          <w:szCs w:val="28"/>
        </w:rPr>
        <w:t xml:space="preserve"> И</w:t>
      </w:r>
      <w:r w:rsidRPr="00B11BE9">
        <w:rPr>
          <w:sz w:val="28"/>
          <w:szCs w:val="28"/>
        </w:rPr>
        <w:t xml:space="preserve"> состоит из 100% доли единственного учредителя Общества – </w:t>
      </w:r>
      <w:r w:rsidR="00EA1C8F">
        <w:rPr>
          <w:sz w:val="28"/>
          <w:szCs w:val="28"/>
        </w:rPr>
        <w:t>а</w:t>
      </w:r>
      <w:r w:rsidRPr="00B11BE9">
        <w:rPr>
          <w:sz w:val="28"/>
          <w:szCs w:val="28"/>
        </w:rPr>
        <w:t xml:space="preserve">дминистрации Пугачевского муниципального района Саратовской области, номинальной стоимостью 4876934,81 (четыре миллиона восемьсот семьдесят шесть тысяч девятьсот тридцать четыре) рубля 81 коп.    </w:t>
      </w:r>
    </w:p>
    <w:p w14:paraId="2500FDAB" w14:textId="77777777" w:rsidR="00A752E6" w:rsidRPr="00B11BE9" w:rsidRDefault="00A752E6" w:rsidP="00B11BE9">
      <w:pPr>
        <w:pStyle w:val="ConsPlusNormal"/>
        <w:ind w:firstLine="540"/>
        <w:jc w:val="both"/>
        <w:rPr>
          <w:sz w:val="28"/>
          <w:szCs w:val="28"/>
        </w:rPr>
      </w:pPr>
      <w:r w:rsidRPr="00B11BE9">
        <w:rPr>
          <w:sz w:val="28"/>
          <w:szCs w:val="28"/>
        </w:rPr>
        <w:t>ООО «Ритуал» является правопреемником по обязательствам МУСП «Ритуал» в соответствии с настоящим передаточным актом со всеми изменениями в составе и стоимости имущественного комплекса МУСП «Ритуал», произошедшими после принятия решения об условиях приватизации.</w:t>
      </w:r>
    </w:p>
    <w:p w14:paraId="360DF2F1" w14:textId="77777777" w:rsidR="00A752E6" w:rsidRPr="001A4643" w:rsidRDefault="00A752E6" w:rsidP="00B11BE9">
      <w:pPr>
        <w:pStyle w:val="ConsPlusNormal"/>
        <w:jc w:val="center"/>
      </w:pPr>
      <w:r w:rsidRPr="001A4643">
        <w:lastRenderedPageBreak/>
        <w:t>1. Основные средства:</w:t>
      </w:r>
    </w:p>
    <w:p w14:paraId="502DD972" w14:textId="77777777" w:rsidR="00A752E6" w:rsidRPr="001A4643" w:rsidRDefault="00A752E6" w:rsidP="00B11BE9">
      <w:pPr>
        <w:pStyle w:val="ConsPlusNormal"/>
        <w:ind w:firstLine="540"/>
        <w:jc w:val="both"/>
      </w:pPr>
      <w:r w:rsidRPr="001A4643">
        <w:t>1.1. Земельные участки: нет.</w:t>
      </w:r>
    </w:p>
    <w:p w14:paraId="09FBD8B6" w14:textId="77777777" w:rsidR="00A752E6" w:rsidRPr="001A4643" w:rsidRDefault="00A752E6" w:rsidP="00B11BE9">
      <w:pPr>
        <w:pStyle w:val="ConsPlusNormal"/>
        <w:ind w:firstLine="540"/>
        <w:jc w:val="both"/>
      </w:pPr>
      <w:r w:rsidRPr="001A4643">
        <w:t>1.2. Объекты природопользования: нет.</w:t>
      </w:r>
    </w:p>
    <w:p w14:paraId="1DB57FFB" w14:textId="77777777" w:rsidR="00A752E6" w:rsidRPr="001A4643" w:rsidRDefault="00A752E6" w:rsidP="00B11BE9">
      <w:pPr>
        <w:pStyle w:val="ConsPlusNormal"/>
        <w:ind w:firstLine="540"/>
        <w:jc w:val="both"/>
      </w:pPr>
      <w:r w:rsidRPr="001A4643">
        <w:t>1.3. Здания (помещения в зданиях):</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45"/>
        <w:gridCol w:w="4553"/>
        <w:gridCol w:w="2127"/>
        <w:gridCol w:w="997"/>
        <w:gridCol w:w="1412"/>
      </w:tblGrid>
      <w:tr w:rsidR="00A752E6" w:rsidRPr="00EA1C8F" w14:paraId="6D63A11C" w14:textId="77777777" w:rsidTr="00EA1C8F">
        <w:tc>
          <w:tcPr>
            <w:tcW w:w="545" w:type="dxa"/>
            <w:tcBorders>
              <w:top w:val="single" w:sz="4" w:space="0" w:color="auto"/>
              <w:left w:val="single" w:sz="4" w:space="0" w:color="auto"/>
              <w:bottom w:val="single" w:sz="4" w:space="0" w:color="auto"/>
              <w:right w:val="single" w:sz="4" w:space="0" w:color="auto"/>
            </w:tcBorders>
          </w:tcPr>
          <w:p w14:paraId="56FB8D0F" w14:textId="59CDA28A" w:rsidR="00A752E6" w:rsidRPr="00EA1C8F" w:rsidRDefault="00EA1C8F" w:rsidP="00B11BE9">
            <w:pPr>
              <w:pStyle w:val="ConsPlusNormal"/>
              <w:jc w:val="center"/>
              <w:rPr>
                <w:sz w:val="20"/>
                <w:szCs w:val="20"/>
              </w:rPr>
            </w:pPr>
            <w:r>
              <w:rPr>
                <w:sz w:val="20"/>
                <w:szCs w:val="20"/>
              </w:rPr>
              <w:t>№</w:t>
            </w:r>
          </w:p>
          <w:p w14:paraId="0B5F603A" w14:textId="77777777" w:rsidR="00A752E6" w:rsidRPr="00EA1C8F" w:rsidRDefault="00A752E6" w:rsidP="00B11BE9">
            <w:pPr>
              <w:pStyle w:val="ConsPlusNormal"/>
              <w:jc w:val="center"/>
              <w:rPr>
                <w:sz w:val="20"/>
                <w:szCs w:val="20"/>
              </w:rPr>
            </w:pPr>
            <w:r w:rsidRPr="00EA1C8F">
              <w:rPr>
                <w:sz w:val="20"/>
                <w:szCs w:val="20"/>
              </w:rPr>
              <w:t>п/п</w:t>
            </w:r>
          </w:p>
        </w:tc>
        <w:tc>
          <w:tcPr>
            <w:tcW w:w="4553" w:type="dxa"/>
            <w:tcBorders>
              <w:top w:val="single" w:sz="4" w:space="0" w:color="auto"/>
              <w:left w:val="single" w:sz="4" w:space="0" w:color="auto"/>
              <w:bottom w:val="single" w:sz="4" w:space="0" w:color="auto"/>
              <w:right w:val="single" w:sz="4" w:space="0" w:color="auto"/>
            </w:tcBorders>
          </w:tcPr>
          <w:p w14:paraId="37C3ECC3" w14:textId="4C34C1A4" w:rsidR="00A752E6" w:rsidRPr="00EA1C8F" w:rsidRDefault="00A752E6" w:rsidP="00B11BE9">
            <w:pPr>
              <w:pStyle w:val="ConsPlusNormal"/>
              <w:jc w:val="center"/>
              <w:rPr>
                <w:sz w:val="20"/>
                <w:szCs w:val="20"/>
              </w:rPr>
            </w:pPr>
            <w:r w:rsidRPr="00EA1C8F">
              <w:rPr>
                <w:sz w:val="20"/>
                <w:szCs w:val="20"/>
              </w:rPr>
              <w:t>Наименование, назначение,</w:t>
            </w:r>
            <w:r w:rsidR="001A4643">
              <w:rPr>
                <w:sz w:val="20"/>
                <w:szCs w:val="20"/>
              </w:rPr>
              <w:t xml:space="preserve"> </w:t>
            </w:r>
            <w:r w:rsidRPr="00EA1C8F">
              <w:rPr>
                <w:sz w:val="20"/>
                <w:szCs w:val="20"/>
              </w:rPr>
              <w:t>краткая характеристика,</w:t>
            </w:r>
            <w:r w:rsidR="001A4643">
              <w:rPr>
                <w:sz w:val="20"/>
                <w:szCs w:val="20"/>
              </w:rPr>
              <w:t xml:space="preserve"> </w:t>
            </w:r>
            <w:r w:rsidRPr="00EA1C8F">
              <w:rPr>
                <w:sz w:val="20"/>
                <w:szCs w:val="20"/>
              </w:rPr>
              <w:t>адрес (местоположение)</w:t>
            </w:r>
          </w:p>
          <w:p w14:paraId="37A2181C" w14:textId="4ABB1457" w:rsidR="00A752E6" w:rsidRPr="00EA1C8F" w:rsidRDefault="00A752E6" w:rsidP="00B11BE9">
            <w:pPr>
              <w:pStyle w:val="ConsPlusNormal"/>
              <w:jc w:val="center"/>
              <w:rPr>
                <w:sz w:val="20"/>
                <w:szCs w:val="20"/>
              </w:rPr>
            </w:pPr>
            <w:r w:rsidRPr="00EA1C8F">
              <w:rPr>
                <w:sz w:val="20"/>
                <w:szCs w:val="20"/>
              </w:rPr>
              <w:t>с указанием наличия</w:t>
            </w:r>
            <w:r w:rsidR="001A4643">
              <w:rPr>
                <w:sz w:val="20"/>
                <w:szCs w:val="20"/>
              </w:rPr>
              <w:t xml:space="preserve"> </w:t>
            </w:r>
            <w:r w:rsidRPr="00EA1C8F">
              <w:rPr>
                <w:sz w:val="20"/>
                <w:szCs w:val="20"/>
              </w:rPr>
              <w:t>обременения</w:t>
            </w:r>
          </w:p>
          <w:p w14:paraId="6083CE33" w14:textId="77777777" w:rsidR="00A752E6" w:rsidRPr="00EA1C8F" w:rsidRDefault="00A752E6" w:rsidP="00B11BE9">
            <w:pPr>
              <w:pStyle w:val="ConsPlusNormal"/>
              <w:jc w:val="center"/>
              <w:rPr>
                <w:sz w:val="20"/>
                <w:szCs w:val="20"/>
              </w:rPr>
            </w:pPr>
            <w:r w:rsidRPr="00EA1C8F">
              <w:rPr>
                <w:sz w:val="20"/>
                <w:szCs w:val="20"/>
              </w:rPr>
              <w:t>(аренда, залог и т.д.)</w:t>
            </w:r>
          </w:p>
        </w:tc>
        <w:tc>
          <w:tcPr>
            <w:tcW w:w="2127" w:type="dxa"/>
            <w:tcBorders>
              <w:top w:val="single" w:sz="4" w:space="0" w:color="auto"/>
              <w:left w:val="single" w:sz="4" w:space="0" w:color="auto"/>
              <w:bottom w:val="single" w:sz="4" w:space="0" w:color="auto"/>
              <w:right w:val="single" w:sz="4" w:space="0" w:color="auto"/>
            </w:tcBorders>
          </w:tcPr>
          <w:p w14:paraId="3B8A672D" w14:textId="77777777" w:rsidR="00A752E6" w:rsidRPr="00EA1C8F" w:rsidRDefault="00A752E6" w:rsidP="00B11BE9">
            <w:pPr>
              <w:pStyle w:val="ConsPlusNormal"/>
              <w:jc w:val="center"/>
              <w:rPr>
                <w:sz w:val="20"/>
                <w:szCs w:val="20"/>
              </w:rPr>
            </w:pPr>
            <w:r w:rsidRPr="00EA1C8F">
              <w:rPr>
                <w:sz w:val="20"/>
                <w:szCs w:val="20"/>
              </w:rPr>
              <w:t>Год выпуска,</w:t>
            </w:r>
          </w:p>
          <w:p w14:paraId="47A4EB5C" w14:textId="77777777" w:rsidR="00A752E6" w:rsidRPr="00EA1C8F" w:rsidRDefault="00A752E6" w:rsidP="00B11BE9">
            <w:pPr>
              <w:pStyle w:val="ConsPlusNormal"/>
              <w:jc w:val="center"/>
              <w:rPr>
                <w:sz w:val="20"/>
                <w:szCs w:val="20"/>
              </w:rPr>
            </w:pPr>
            <w:r w:rsidRPr="00EA1C8F">
              <w:rPr>
                <w:sz w:val="20"/>
                <w:szCs w:val="20"/>
              </w:rPr>
              <w:t>приобретения</w:t>
            </w:r>
          </w:p>
          <w:p w14:paraId="1CE6033D" w14:textId="77777777" w:rsidR="00A752E6" w:rsidRPr="00EA1C8F" w:rsidRDefault="00A752E6" w:rsidP="00B11BE9">
            <w:pPr>
              <w:pStyle w:val="ConsPlusNormal"/>
              <w:jc w:val="center"/>
              <w:rPr>
                <w:sz w:val="20"/>
                <w:szCs w:val="20"/>
              </w:rPr>
            </w:pPr>
            <w:r w:rsidRPr="00EA1C8F">
              <w:rPr>
                <w:sz w:val="20"/>
                <w:szCs w:val="20"/>
              </w:rPr>
              <w:t>(сведения о</w:t>
            </w:r>
          </w:p>
          <w:p w14:paraId="3F16F455" w14:textId="77777777" w:rsidR="00A752E6" w:rsidRPr="00EA1C8F" w:rsidRDefault="00A752E6" w:rsidP="00B11BE9">
            <w:pPr>
              <w:pStyle w:val="ConsPlusNormal"/>
              <w:jc w:val="center"/>
              <w:rPr>
                <w:sz w:val="20"/>
                <w:szCs w:val="20"/>
              </w:rPr>
            </w:pPr>
            <w:r w:rsidRPr="00EA1C8F">
              <w:rPr>
                <w:sz w:val="20"/>
                <w:szCs w:val="20"/>
              </w:rPr>
              <w:t>государственной</w:t>
            </w:r>
          </w:p>
          <w:p w14:paraId="6EA82B0E" w14:textId="77777777" w:rsidR="00A752E6" w:rsidRPr="00EA1C8F" w:rsidRDefault="00A752E6" w:rsidP="00B11BE9">
            <w:pPr>
              <w:pStyle w:val="ConsPlusNormal"/>
              <w:jc w:val="center"/>
              <w:rPr>
                <w:sz w:val="20"/>
                <w:szCs w:val="20"/>
              </w:rPr>
            </w:pPr>
            <w:r w:rsidRPr="00EA1C8F">
              <w:rPr>
                <w:sz w:val="20"/>
                <w:szCs w:val="20"/>
              </w:rPr>
              <w:t>регистрации –</w:t>
            </w:r>
          </w:p>
          <w:p w14:paraId="4488B18B" w14:textId="77777777" w:rsidR="00A752E6" w:rsidRPr="00EA1C8F" w:rsidRDefault="00A752E6" w:rsidP="00B11BE9">
            <w:pPr>
              <w:pStyle w:val="ConsPlusNormal"/>
              <w:jc w:val="center"/>
              <w:rPr>
                <w:sz w:val="20"/>
                <w:szCs w:val="20"/>
              </w:rPr>
            </w:pPr>
            <w:r w:rsidRPr="00EA1C8F">
              <w:rPr>
                <w:sz w:val="20"/>
                <w:szCs w:val="20"/>
              </w:rPr>
              <w:t>при наличии)</w:t>
            </w:r>
          </w:p>
        </w:tc>
        <w:tc>
          <w:tcPr>
            <w:tcW w:w="997" w:type="dxa"/>
            <w:tcBorders>
              <w:top w:val="single" w:sz="4" w:space="0" w:color="auto"/>
              <w:left w:val="single" w:sz="4" w:space="0" w:color="auto"/>
              <w:bottom w:val="single" w:sz="4" w:space="0" w:color="auto"/>
              <w:right w:val="single" w:sz="4" w:space="0" w:color="auto"/>
            </w:tcBorders>
          </w:tcPr>
          <w:p w14:paraId="4B100C45" w14:textId="77777777" w:rsidR="00A752E6" w:rsidRPr="00EA1C8F" w:rsidRDefault="00A752E6" w:rsidP="00B11BE9">
            <w:pPr>
              <w:pStyle w:val="ConsPlusNormal"/>
              <w:jc w:val="center"/>
              <w:rPr>
                <w:sz w:val="20"/>
                <w:szCs w:val="20"/>
              </w:rPr>
            </w:pPr>
          </w:p>
          <w:p w14:paraId="41B386B0" w14:textId="77777777" w:rsidR="00A752E6" w:rsidRPr="00EA1C8F" w:rsidRDefault="00A752E6" w:rsidP="00B11BE9">
            <w:pPr>
              <w:pStyle w:val="ConsPlusNormal"/>
              <w:jc w:val="center"/>
              <w:rPr>
                <w:sz w:val="20"/>
                <w:szCs w:val="20"/>
              </w:rPr>
            </w:pPr>
            <w:r w:rsidRPr="00EA1C8F">
              <w:rPr>
                <w:sz w:val="20"/>
                <w:szCs w:val="20"/>
              </w:rPr>
              <w:t>Номер</w:t>
            </w:r>
          </w:p>
          <w:p w14:paraId="1F42DCB1" w14:textId="77777777" w:rsidR="00A752E6" w:rsidRPr="00EA1C8F" w:rsidRDefault="00A752E6" w:rsidP="00B11BE9">
            <w:pPr>
              <w:pStyle w:val="ConsPlusNormal"/>
              <w:jc w:val="center"/>
              <w:rPr>
                <w:sz w:val="20"/>
                <w:szCs w:val="20"/>
              </w:rPr>
            </w:pPr>
            <w:r w:rsidRPr="00EA1C8F">
              <w:rPr>
                <w:sz w:val="20"/>
                <w:szCs w:val="20"/>
              </w:rPr>
              <w:t>инвентарный</w:t>
            </w:r>
          </w:p>
        </w:tc>
        <w:tc>
          <w:tcPr>
            <w:tcW w:w="1412" w:type="dxa"/>
            <w:tcBorders>
              <w:top w:val="single" w:sz="4" w:space="0" w:color="auto"/>
              <w:left w:val="single" w:sz="4" w:space="0" w:color="auto"/>
              <w:bottom w:val="single" w:sz="4" w:space="0" w:color="auto"/>
              <w:right w:val="single" w:sz="4" w:space="0" w:color="auto"/>
            </w:tcBorders>
          </w:tcPr>
          <w:p w14:paraId="6319221A" w14:textId="77777777" w:rsidR="00A752E6" w:rsidRPr="00EA1C8F" w:rsidRDefault="00A752E6" w:rsidP="00B11BE9">
            <w:pPr>
              <w:pStyle w:val="ConsPlusNormal"/>
              <w:jc w:val="center"/>
              <w:rPr>
                <w:sz w:val="20"/>
                <w:szCs w:val="20"/>
              </w:rPr>
            </w:pPr>
            <w:r w:rsidRPr="00EA1C8F">
              <w:rPr>
                <w:sz w:val="20"/>
                <w:szCs w:val="20"/>
              </w:rPr>
              <w:t>Стоимость</w:t>
            </w:r>
          </w:p>
          <w:p w14:paraId="2C75DC7B" w14:textId="66A2D002" w:rsidR="00A752E6" w:rsidRPr="00EA1C8F" w:rsidRDefault="00EA1C8F" w:rsidP="00B11BE9">
            <w:pPr>
              <w:pStyle w:val="ConsPlusNormal"/>
              <w:jc w:val="center"/>
              <w:rPr>
                <w:sz w:val="20"/>
                <w:szCs w:val="20"/>
              </w:rPr>
            </w:pPr>
            <w:r>
              <w:rPr>
                <w:sz w:val="20"/>
                <w:szCs w:val="20"/>
              </w:rPr>
              <w:t>п</w:t>
            </w:r>
            <w:r w:rsidR="00A752E6" w:rsidRPr="00EA1C8F">
              <w:rPr>
                <w:sz w:val="20"/>
                <w:szCs w:val="20"/>
              </w:rPr>
              <w:t>о</w:t>
            </w:r>
            <w:r>
              <w:rPr>
                <w:sz w:val="20"/>
                <w:szCs w:val="20"/>
              </w:rPr>
              <w:t xml:space="preserve"> </w:t>
            </w:r>
            <w:proofErr w:type="spellStart"/>
            <w:proofErr w:type="gramStart"/>
            <w:r w:rsidR="00A752E6" w:rsidRPr="00EA1C8F">
              <w:rPr>
                <w:sz w:val="20"/>
                <w:szCs w:val="20"/>
              </w:rPr>
              <w:t>промежу</w:t>
            </w:r>
            <w:proofErr w:type="spellEnd"/>
            <w:r>
              <w:rPr>
                <w:sz w:val="20"/>
                <w:szCs w:val="20"/>
              </w:rPr>
              <w:t>-</w:t>
            </w:r>
            <w:r w:rsidR="00A752E6" w:rsidRPr="00EA1C8F">
              <w:rPr>
                <w:sz w:val="20"/>
                <w:szCs w:val="20"/>
              </w:rPr>
              <w:t>точному</w:t>
            </w:r>
            <w:proofErr w:type="gramEnd"/>
          </w:p>
          <w:p w14:paraId="4098168D" w14:textId="77777777" w:rsidR="00A752E6" w:rsidRPr="00EA1C8F" w:rsidRDefault="00A752E6" w:rsidP="00B11BE9">
            <w:pPr>
              <w:pStyle w:val="ConsPlusNormal"/>
              <w:jc w:val="center"/>
              <w:rPr>
                <w:sz w:val="20"/>
                <w:szCs w:val="20"/>
              </w:rPr>
            </w:pPr>
            <w:r w:rsidRPr="00EA1C8F">
              <w:rPr>
                <w:sz w:val="20"/>
                <w:szCs w:val="20"/>
              </w:rPr>
              <w:t>балансу</w:t>
            </w:r>
          </w:p>
          <w:p w14:paraId="25A5FE15" w14:textId="0F12C674" w:rsidR="00A752E6" w:rsidRPr="00EA1C8F" w:rsidRDefault="00A752E6" w:rsidP="00B11BE9">
            <w:pPr>
              <w:pStyle w:val="ConsPlusNormal"/>
              <w:jc w:val="center"/>
              <w:rPr>
                <w:sz w:val="20"/>
                <w:szCs w:val="20"/>
              </w:rPr>
            </w:pPr>
            <w:r w:rsidRPr="00EA1C8F">
              <w:rPr>
                <w:sz w:val="20"/>
                <w:szCs w:val="20"/>
              </w:rPr>
              <w:t>на ноябрь 2024</w:t>
            </w:r>
          </w:p>
          <w:p w14:paraId="6C1143D1" w14:textId="77777777" w:rsidR="00A752E6" w:rsidRPr="00EA1C8F" w:rsidRDefault="00A752E6" w:rsidP="00B11BE9">
            <w:pPr>
              <w:pStyle w:val="ConsPlusNormal"/>
              <w:jc w:val="center"/>
              <w:rPr>
                <w:sz w:val="20"/>
                <w:szCs w:val="20"/>
              </w:rPr>
            </w:pPr>
          </w:p>
        </w:tc>
      </w:tr>
      <w:tr w:rsidR="00A752E6" w:rsidRPr="00EA1C8F" w14:paraId="1312E350"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22289680" w14:textId="77777777" w:rsidR="00A752E6" w:rsidRPr="00EA1C8F" w:rsidRDefault="00A752E6" w:rsidP="00B11BE9">
            <w:pPr>
              <w:pStyle w:val="ConsPlusNormal"/>
              <w:jc w:val="center"/>
              <w:rPr>
                <w:sz w:val="20"/>
                <w:szCs w:val="20"/>
              </w:rPr>
            </w:pPr>
            <w:r w:rsidRPr="00EA1C8F">
              <w:rPr>
                <w:sz w:val="20"/>
                <w:szCs w:val="20"/>
              </w:rPr>
              <w:t>1</w:t>
            </w:r>
          </w:p>
        </w:tc>
        <w:tc>
          <w:tcPr>
            <w:tcW w:w="4553" w:type="dxa"/>
            <w:tcBorders>
              <w:top w:val="single" w:sz="4" w:space="0" w:color="auto"/>
              <w:left w:val="single" w:sz="4" w:space="0" w:color="auto"/>
              <w:bottom w:val="single" w:sz="4" w:space="0" w:color="auto"/>
              <w:right w:val="single" w:sz="4" w:space="0" w:color="auto"/>
            </w:tcBorders>
            <w:vAlign w:val="center"/>
          </w:tcPr>
          <w:p w14:paraId="0A227290" w14:textId="77777777" w:rsidR="00A752E6" w:rsidRPr="00EA1C8F" w:rsidRDefault="00A752E6" w:rsidP="00B11BE9">
            <w:pPr>
              <w:pStyle w:val="ConsPlusNormal"/>
              <w:jc w:val="center"/>
              <w:rPr>
                <w:sz w:val="20"/>
                <w:szCs w:val="20"/>
              </w:rPr>
            </w:pPr>
            <w:r w:rsidRPr="00EA1C8F">
              <w:rPr>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14:paraId="6691AB6B" w14:textId="77777777" w:rsidR="00A752E6" w:rsidRPr="00EA1C8F" w:rsidRDefault="00A752E6" w:rsidP="00B11BE9">
            <w:pPr>
              <w:pStyle w:val="ConsPlusNormal"/>
              <w:jc w:val="center"/>
              <w:rPr>
                <w:sz w:val="20"/>
                <w:szCs w:val="20"/>
              </w:rPr>
            </w:pPr>
            <w:r w:rsidRPr="00EA1C8F">
              <w:rPr>
                <w:sz w:val="20"/>
                <w:szCs w:val="20"/>
              </w:rPr>
              <w:t>3</w:t>
            </w:r>
          </w:p>
        </w:tc>
        <w:tc>
          <w:tcPr>
            <w:tcW w:w="997" w:type="dxa"/>
            <w:tcBorders>
              <w:top w:val="single" w:sz="4" w:space="0" w:color="auto"/>
              <w:left w:val="single" w:sz="4" w:space="0" w:color="auto"/>
              <w:bottom w:val="single" w:sz="4" w:space="0" w:color="auto"/>
              <w:right w:val="single" w:sz="4" w:space="0" w:color="auto"/>
            </w:tcBorders>
            <w:vAlign w:val="center"/>
          </w:tcPr>
          <w:p w14:paraId="7D6A0F0B" w14:textId="77777777" w:rsidR="00A752E6" w:rsidRPr="00EA1C8F" w:rsidRDefault="00A752E6" w:rsidP="00B11BE9">
            <w:pPr>
              <w:pStyle w:val="ConsPlusNormal"/>
              <w:jc w:val="center"/>
              <w:rPr>
                <w:sz w:val="20"/>
                <w:szCs w:val="20"/>
              </w:rPr>
            </w:pPr>
            <w:r w:rsidRPr="00EA1C8F">
              <w:rPr>
                <w:sz w:val="20"/>
                <w:szCs w:val="20"/>
              </w:rPr>
              <w:t>4</w:t>
            </w:r>
          </w:p>
        </w:tc>
        <w:tc>
          <w:tcPr>
            <w:tcW w:w="1412" w:type="dxa"/>
            <w:tcBorders>
              <w:top w:val="single" w:sz="4" w:space="0" w:color="auto"/>
              <w:left w:val="single" w:sz="4" w:space="0" w:color="auto"/>
              <w:bottom w:val="single" w:sz="4" w:space="0" w:color="auto"/>
              <w:right w:val="single" w:sz="4" w:space="0" w:color="auto"/>
            </w:tcBorders>
            <w:vAlign w:val="center"/>
          </w:tcPr>
          <w:p w14:paraId="68D01DC4" w14:textId="77777777" w:rsidR="00A752E6" w:rsidRPr="00EA1C8F" w:rsidRDefault="00A752E6" w:rsidP="00B11BE9">
            <w:pPr>
              <w:pStyle w:val="ConsPlusNormal"/>
              <w:jc w:val="center"/>
              <w:rPr>
                <w:sz w:val="20"/>
                <w:szCs w:val="20"/>
              </w:rPr>
            </w:pPr>
            <w:r w:rsidRPr="00EA1C8F">
              <w:rPr>
                <w:sz w:val="20"/>
                <w:szCs w:val="20"/>
              </w:rPr>
              <w:t>5</w:t>
            </w:r>
          </w:p>
        </w:tc>
      </w:tr>
      <w:tr w:rsidR="00A752E6" w:rsidRPr="00EA1C8F" w14:paraId="4C81A394" w14:textId="77777777" w:rsidTr="00EA1C8F">
        <w:tc>
          <w:tcPr>
            <w:tcW w:w="545" w:type="dxa"/>
            <w:tcBorders>
              <w:top w:val="single" w:sz="4" w:space="0" w:color="auto"/>
              <w:left w:val="single" w:sz="4" w:space="0" w:color="auto"/>
              <w:bottom w:val="single" w:sz="4" w:space="0" w:color="auto"/>
              <w:right w:val="single" w:sz="4" w:space="0" w:color="auto"/>
            </w:tcBorders>
          </w:tcPr>
          <w:p w14:paraId="56A7383F" w14:textId="77777777" w:rsidR="00A752E6" w:rsidRPr="00EA1C8F" w:rsidRDefault="00A752E6" w:rsidP="00B11BE9">
            <w:pPr>
              <w:pStyle w:val="ConsPlusNormal"/>
              <w:jc w:val="center"/>
              <w:rPr>
                <w:sz w:val="20"/>
                <w:szCs w:val="20"/>
              </w:rPr>
            </w:pPr>
            <w:r w:rsidRPr="00EA1C8F">
              <w:rPr>
                <w:sz w:val="20"/>
                <w:szCs w:val="20"/>
              </w:rPr>
              <w:t>1.</w:t>
            </w:r>
          </w:p>
        </w:tc>
        <w:tc>
          <w:tcPr>
            <w:tcW w:w="4553" w:type="dxa"/>
            <w:tcBorders>
              <w:top w:val="single" w:sz="4" w:space="0" w:color="auto"/>
              <w:left w:val="single" w:sz="4" w:space="0" w:color="auto"/>
              <w:bottom w:val="single" w:sz="4" w:space="0" w:color="auto"/>
              <w:right w:val="single" w:sz="4" w:space="0" w:color="auto"/>
            </w:tcBorders>
          </w:tcPr>
          <w:p w14:paraId="6825ADF6" w14:textId="77777777" w:rsidR="00A752E6" w:rsidRPr="00EA1C8F" w:rsidRDefault="00A752E6" w:rsidP="00B11BE9">
            <w:pPr>
              <w:pStyle w:val="ConsPlusNormal"/>
              <w:rPr>
                <w:rFonts w:eastAsia="Times New Roman"/>
                <w:sz w:val="20"/>
                <w:szCs w:val="20"/>
              </w:rPr>
            </w:pPr>
            <w:r w:rsidRPr="00EA1C8F">
              <w:rPr>
                <w:rFonts w:eastAsia="Times New Roman"/>
                <w:sz w:val="20"/>
                <w:szCs w:val="20"/>
              </w:rPr>
              <w:t>Нежилое здание, назначение – нежилое, площадь 138,8 кв. м, количество этажей, в том числе подземных этажей: 1, в том числе подземных: 0; хозяйственное ведение. Саратовская область, город Пугачев, Революционный проспект, д. 290</w:t>
            </w:r>
          </w:p>
          <w:p w14:paraId="088FB7D9" w14:textId="77777777" w:rsidR="00A752E6" w:rsidRPr="00EA1C8F" w:rsidRDefault="00A752E6" w:rsidP="00B11BE9">
            <w:pPr>
              <w:pStyle w:val="ConsPlusNormal"/>
              <w:rPr>
                <w:sz w:val="20"/>
                <w:szCs w:val="20"/>
              </w:rPr>
            </w:pPr>
            <w:r w:rsidRPr="00EA1C8F">
              <w:rPr>
                <w:sz w:val="20"/>
                <w:szCs w:val="20"/>
              </w:rPr>
              <w:t>Обременения: нет</w:t>
            </w:r>
          </w:p>
        </w:tc>
        <w:tc>
          <w:tcPr>
            <w:tcW w:w="2127" w:type="dxa"/>
            <w:tcBorders>
              <w:top w:val="single" w:sz="4" w:space="0" w:color="auto"/>
              <w:left w:val="single" w:sz="4" w:space="0" w:color="auto"/>
              <w:bottom w:val="single" w:sz="4" w:space="0" w:color="auto"/>
              <w:right w:val="single" w:sz="4" w:space="0" w:color="auto"/>
            </w:tcBorders>
          </w:tcPr>
          <w:p w14:paraId="0C8CAE84" w14:textId="160A61BB" w:rsidR="00A752E6" w:rsidRPr="00EA1C8F" w:rsidRDefault="00EA1C8F" w:rsidP="00B11B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752E6" w:rsidRPr="00EA1C8F">
              <w:rPr>
                <w:rFonts w:ascii="Times New Roman" w:hAnsi="Times New Roman" w:cs="Times New Roman"/>
                <w:sz w:val="20"/>
                <w:szCs w:val="20"/>
              </w:rPr>
              <w:t xml:space="preserve"> 64-64-41/013/2012-036 от 09.02.2012</w:t>
            </w:r>
          </w:p>
          <w:p w14:paraId="0C0FB7A7" w14:textId="77777777" w:rsidR="00A752E6" w:rsidRPr="00EA1C8F" w:rsidRDefault="00A752E6" w:rsidP="00B11BE9">
            <w:pPr>
              <w:pStyle w:val="ConsPlusNormal"/>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tcPr>
          <w:p w14:paraId="52052FE6" w14:textId="77777777" w:rsidR="00A752E6" w:rsidRPr="00EA1C8F" w:rsidRDefault="00A752E6" w:rsidP="00B11BE9">
            <w:pPr>
              <w:pStyle w:val="ConsPlusNormal"/>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C0B672B" w14:textId="77777777" w:rsidR="00A752E6" w:rsidRPr="00EA1C8F" w:rsidRDefault="00A752E6" w:rsidP="00B11BE9">
            <w:pPr>
              <w:pStyle w:val="ConsPlusNormal"/>
              <w:jc w:val="center"/>
              <w:rPr>
                <w:sz w:val="20"/>
                <w:szCs w:val="20"/>
              </w:rPr>
            </w:pPr>
            <w:r w:rsidRPr="00EA1C8F">
              <w:rPr>
                <w:rFonts w:eastAsia="Times New Roman"/>
                <w:sz w:val="20"/>
                <w:szCs w:val="20"/>
              </w:rPr>
              <w:t>35367,00</w:t>
            </w:r>
          </w:p>
        </w:tc>
      </w:tr>
      <w:tr w:rsidR="00A752E6" w:rsidRPr="00EA1C8F" w14:paraId="65745676" w14:textId="77777777" w:rsidTr="00EA1C8F">
        <w:tc>
          <w:tcPr>
            <w:tcW w:w="545" w:type="dxa"/>
            <w:tcBorders>
              <w:top w:val="single" w:sz="4" w:space="0" w:color="auto"/>
              <w:left w:val="single" w:sz="4" w:space="0" w:color="auto"/>
              <w:bottom w:val="single" w:sz="4" w:space="0" w:color="auto"/>
              <w:right w:val="single" w:sz="4" w:space="0" w:color="auto"/>
            </w:tcBorders>
          </w:tcPr>
          <w:p w14:paraId="246D3F22" w14:textId="77777777" w:rsidR="00A752E6" w:rsidRPr="00EA1C8F" w:rsidRDefault="00A752E6" w:rsidP="00B11BE9">
            <w:pPr>
              <w:pStyle w:val="ConsPlusNormal"/>
              <w:jc w:val="center"/>
              <w:rPr>
                <w:sz w:val="20"/>
                <w:szCs w:val="20"/>
              </w:rPr>
            </w:pPr>
            <w:r w:rsidRPr="00EA1C8F">
              <w:rPr>
                <w:sz w:val="20"/>
                <w:szCs w:val="20"/>
              </w:rPr>
              <w:t>2.</w:t>
            </w:r>
          </w:p>
        </w:tc>
        <w:tc>
          <w:tcPr>
            <w:tcW w:w="4553" w:type="dxa"/>
            <w:tcBorders>
              <w:top w:val="single" w:sz="4" w:space="0" w:color="auto"/>
              <w:left w:val="single" w:sz="4" w:space="0" w:color="auto"/>
              <w:bottom w:val="single" w:sz="4" w:space="0" w:color="auto"/>
              <w:right w:val="single" w:sz="4" w:space="0" w:color="auto"/>
            </w:tcBorders>
            <w:vAlign w:val="center"/>
          </w:tcPr>
          <w:p w14:paraId="0E1BB114" w14:textId="77777777" w:rsidR="00A752E6" w:rsidRPr="00EA1C8F" w:rsidRDefault="00A752E6" w:rsidP="00B11BE9">
            <w:pPr>
              <w:pStyle w:val="ConsPlusNormal"/>
              <w:rPr>
                <w:rFonts w:eastAsia="Times New Roman"/>
                <w:sz w:val="20"/>
                <w:szCs w:val="20"/>
              </w:rPr>
            </w:pPr>
            <w:r w:rsidRPr="00EA1C8F">
              <w:rPr>
                <w:rFonts w:eastAsia="Times New Roman"/>
                <w:sz w:val="20"/>
                <w:szCs w:val="20"/>
              </w:rPr>
              <w:t>Нежилое помещение, назначение – нежилое, площадь 138,8 кв. м, количество этажей, в том числе подземных этажей: 1, в том числе подземных 0, хозяйственное ведение. Саратовская область, г. Пугачев, Революционный проспект, д. 290, корп. 1, пом. 1</w:t>
            </w:r>
          </w:p>
          <w:p w14:paraId="576508CE" w14:textId="77777777" w:rsidR="00A752E6" w:rsidRPr="00EA1C8F" w:rsidRDefault="00A752E6" w:rsidP="00B11BE9">
            <w:pPr>
              <w:pStyle w:val="ConsPlusNormal"/>
              <w:rPr>
                <w:sz w:val="20"/>
                <w:szCs w:val="20"/>
              </w:rPr>
            </w:pPr>
            <w:r w:rsidRPr="00EA1C8F">
              <w:rPr>
                <w:sz w:val="20"/>
                <w:szCs w:val="20"/>
              </w:rPr>
              <w:t>Обременения: нет</w:t>
            </w:r>
          </w:p>
        </w:tc>
        <w:tc>
          <w:tcPr>
            <w:tcW w:w="2127" w:type="dxa"/>
            <w:tcBorders>
              <w:top w:val="single" w:sz="4" w:space="0" w:color="auto"/>
              <w:left w:val="single" w:sz="4" w:space="0" w:color="auto"/>
              <w:bottom w:val="single" w:sz="4" w:space="0" w:color="auto"/>
              <w:right w:val="single" w:sz="4" w:space="0" w:color="auto"/>
            </w:tcBorders>
          </w:tcPr>
          <w:p w14:paraId="5A0FBE0C" w14:textId="5A2C96CF" w:rsidR="00A752E6" w:rsidRPr="00EA1C8F" w:rsidRDefault="00EA1C8F" w:rsidP="00EA1C8F">
            <w:pPr>
              <w:pStyle w:val="ConsPlusNormal"/>
              <w:rPr>
                <w:sz w:val="20"/>
                <w:szCs w:val="20"/>
              </w:rPr>
            </w:pPr>
            <w:r>
              <w:rPr>
                <w:rFonts w:eastAsia="Times New Roman"/>
                <w:sz w:val="20"/>
                <w:szCs w:val="20"/>
              </w:rPr>
              <w:t>№</w:t>
            </w:r>
            <w:r w:rsidR="00A752E6" w:rsidRPr="00EA1C8F">
              <w:rPr>
                <w:rFonts w:eastAsia="Times New Roman"/>
                <w:sz w:val="20"/>
                <w:szCs w:val="20"/>
              </w:rPr>
              <w:t xml:space="preserve"> 64-46:020711:218-64/085/2024-2 от 03.10.2024</w:t>
            </w:r>
          </w:p>
        </w:tc>
        <w:tc>
          <w:tcPr>
            <w:tcW w:w="997" w:type="dxa"/>
            <w:tcBorders>
              <w:top w:val="single" w:sz="4" w:space="0" w:color="auto"/>
              <w:left w:val="single" w:sz="4" w:space="0" w:color="auto"/>
              <w:bottom w:val="single" w:sz="4" w:space="0" w:color="auto"/>
              <w:right w:val="single" w:sz="4" w:space="0" w:color="auto"/>
            </w:tcBorders>
            <w:vAlign w:val="center"/>
          </w:tcPr>
          <w:p w14:paraId="28FAABD3" w14:textId="77777777" w:rsidR="00A752E6" w:rsidRPr="00EA1C8F" w:rsidRDefault="00A752E6" w:rsidP="00B11BE9">
            <w:pPr>
              <w:pStyle w:val="ConsPlusNormal"/>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39E92D9" w14:textId="77777777" w:rsidR="00A752E6" w:rsidRPr="00EA1C8F" w:rsidRDefault="00A752E6" w:rsidP="00EA1C8F">
            <w:pPr>
              <w:pStyle w:val="ConsPlusNormal"/>
              <w:jc w:val="center"/>
              <w:rPr>
                <w:sz w:val="20"/>
                <w:szCs w:val="20"/>
              </w:rPr>
            </w:pPr>
            <w:r w:rsidRPr="00EA1C8F">
              <w:rPr>
                <w:rFonts w:eastAsia="Times New Roman"/>
                <w:sz w:val="20"/>
                <w:szCs w:val="20"/>
              </w:rPr>
              <w:t>362997,00</w:t>
            </w:r>
          </w:p>
        </w:tc>
      </w:tr>
      <w:tr w:rsidR="00A752E6" w:rsidRPr="00EA1C8F" w14:paraId="5D2000E4" w14:textId="77777777" w:rsidTr="00EA1C8F">
        <w:tc>
          <w:tcPr>
            <w:tcW w:w="545" w:type="dxa"/>
            <w:tcBorders>
              <w:top w:val="single" w:sz="4" w:space="0" w:color="auto"/>
              <w:left w:val="single" w:sz="4" w:space="0" w:color="auto"/>
              <w:bottom w:val="single" w:sz="4" w:space="0" w:color="auto"/>
              <w:right w:val="single" w:sz="4" w:space="0" w:color="auto"/>
            </w:tcBorders>
          </w:tcPr>
          <w:p w14:paraId="3B25DF95" w14:textId="77777777" w:rsidR="00A752E6" w:rsidRPr="00EA1C8F" w:rsidRDefault="00A752E6" w:rsidP="00B11BE9">
            <w:pPr>
              <w:pStyle w:val="ConsPlusNormal"/>
              <w:jc w:val="center"/>
              <w:rPr>
                <w:sz w:val="20"/>
                <w:szCs w:val="20"/>
              </w:rPr>
            </w:pPr>
            <w:r w:rsidRPr="00EA1C8F">
              <w:rPr>
                <w:sz w:val="20"/>
                <w:szCs w:val="20"/>
              </w:rPr>
              <w:t>3.</w:t>
            </w:r>
          </w:p>
        </w:tc>
        <w:tc>
          <w:tcPr>
            <w:tcW w:w="4553" w:type="dxa"/>
            <w:tcBorders>
              <w:top w:val="single" w:sz="4" w:space="0" w:color="auto"/>
              <w:left w:val="single" w:sz="4" w:space="0" w:color="auto"/>
              <w:bottom w:val="single" w:sz="4" w:space="0" w:color="auto"/>
              <w:right w:val="single" w:sz="4" w:space="0" w:color="auto"/>
            </w:tcBorders>
            <w:vAlign w:val="center"/>
          </w:tcPr>
          <w:p w14:paraId="36FF347E" w14:textId="77777777" w:rsidR="00A752E6" w:rsidRPr="00EA1C8F" w:rsidRDefault="00A752E6" w:rsidP="00B11BE9">
            <w:pPr>
              <w:pStyle w:val="ConsPlusNormal"/>
              <w:rPr>
                <w:sz w:val="20"/>
                <w:szCs w:val="20"/>
              </w:rPr>
            </w:pPr>
            <w:r w:rsidRPr="00EA1C8F">
              <w:rPr>
                <w:sz w:val="20"/>
                <w:szCs w:val="20"/>
              </w:rPr>
              <w:t>Нежилое помещение, площадь 88,9 кв. м, количество этажей, в том числе подземных этажей: 1, в том числе подземных 0, хозяйственное ведение.</w:t>
            </w:r>
          </w:p>
          <w:p w14:paraId="778D85AF" w14:textId="77777777" w:rsidR="00A752E6" w:rsidRPr="00EA1C8F" w:rsidRDefault="00A752E6" w:rsidP="00B11BE9">
            <w:pPr>
              <w:pStyle w:val="ConsPlusNormal"/>
              <w:rPr>
                <w:sz w:val="20"/>
                <w:szCs w:val="20"/>
              </w:rPr>
            </w:pPr>
            <w:r w:rsidRPr="00EA1C8F">
              <w:rPr>
                <w:rFonts w:eastAsia="Times New Roman"/>
                <w:sz w:val="20"/>
                <w:szCs w:val="20"/>
              </w:rPr>
              <w:t>Саратовская область, г. Пугачев, Революционный проспект, д. 290, корп. 1, пом. 2</w:t>
            </w:r>
          </w:p>
          <w:p w14:paraId="0B4E8875" w14:textId="77777777" w:rsidR="00A752E6" w:rsidRPr="00EA1C8F" w:rsidRDefault="00A752E6" w:rsidP="00B11BE9">
            <w:pPr>
              <w:pStyle w:val="ConsPlusNormal"/>
              <w:rPr>
                <w:sz w:val="20"/>
                <w:szCs w:val="20"/>
              </w:rPr>
            </w:pPr>
            <w:r w:rsidRPr="00EA1C8F">
              <w:rPr>
                <w:sz w:val="20"/>
                <w:szCs w:val="20"/>
              </w:rPr>
              <w:t>Обременения: нет</w:t>
            </w:r>
          </w:p>
        </w:tc>
        <w:tc>
          <w:tcPr>
            <w:tcW w:w="2127" w:type="dxa"/>
            <w:tcBorders>
              <w:top w:val="single" w:sz="4" w:space="0" w:color="auto"/>
              <w:left w:val="single" w:sz="4" w:space="0" w:color="auto"/>
              <w:bottom w:val="single" w:sz="4" w:space="0" w:color="auto"/>
              <w:right w:val="single" w:sz="4" w:space="0" w:color="auto"/>
            </w:tcBorders>
          </w:tcPr>
          <w:p w14:paraId="5ED5A9F9" w14:textId="1F87726B" w:rsidR="00A752E6" w:rsidRPr="00EA1C8F" w:rsidRDefault="00EA1C8F" w:rsidP="00EA1C8F">
            <w:pPr>
              <w:pStyle w:val="ConsPlusNormal"/>
              <w:rPr>
                <w:sz w:val="20"/>
                <w:szCs w:val="20"/>
              </w:rPr>
            </w:pPr>
            <w:r>
              <w:rPr>
                <w:rFonts w:eastAsia="Times New Roman"/>
                <w:sz w:val="20"/>
                <w:szCs w:val="20"/>
              </w:rPr>
              <w:t>№</w:t>
            </w:r>
            <w:r w:rsidR="00A752E6" w:rsidRPr="00EA1C8F">
              <w:rPr>
                <w:rFonts w:eastAsia="Times New Roman"/>
                <w:sz w:val="20"/>
                <w:szCs w:val="20"/>
              </w:rPr>
              <w:t xml:space="preserve"> 64:46:020711:219-64/085/2024-2 от 03.10.2024</w:t>
            </w:r>
          </w:p>
          <w:p w14:paraId="45E69B82" w14:textId="77777777" w:rsidR="00A752E6" w:rsidRPr="00EA1C8F" w:rsidRDefault="00A752E6" w:rsidP="00EA1C8F">
            <w:pPr>
              <w:pStyle w:val="ConsPlusNormal"/>
              <w:rPr>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14:paraId="3AE8B334" w14:textId="77777777" w:rsidR="00A752E6" w:rsidRPr="00EA1C8F" w:rsidRDefault="00A752E6" w:rsidP="00B11BE9">
            <w:pPr>
              <w:pStyle w:val="ConsPlusNormal"/>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C2F97BA" w14:textId="77777777" w:rsidR="00A752E6" w:rsidRPr="00EA1C8F" w:rsidRDefault="00A752E6" w:rsidP="00EA1C8F">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204362,00</w:t>
            </w:r>
          </w:p>
          <w:p w14:paraId="18DC7923" w14:textId="77777777" w:rsidR="00A752E6" w:rsidRPr="00EA1C8F" w:rsidRDefault="00A752E6" w:rsidP="00EA1C8F">
            <w:pPr>
              <w:pStyle w:val="ConsPlusNormal"/>
              <w:jc w:val="center"/>
              <w:rPr>
                <w:sz w:val="20"/>
                <w:szCs w:val="20"/>
              </w:rPr>
            </w:pPr>
          </w:p>
        </w:tc>
      </w:tr>
      <w:tr w:rsidR="00A752E6" w:rsidRPr="00EA1C8F" w14:paraId="4BF3D0C9" w14:textId="77777777" w:rsidTr="00EA1C8F">
        <w:tc>
          <w:tcPr>
            <w:tcW w:w="545" w:type="dxa"/>
            <w:tcBorders>
              <w:top w:val="single" w:sz="4" w:space="0" w:color="auto"/>
              <w:left w:val="single" w:sz="4" w:space="0" w:color="auto"/>
              <w:bottom w:val="single" w:sz="4" w:space="0" w:color="auto"/>
              <w:right w:val="single" w:sz="4" w:space="0" w:color="auto"/>
            </w:tcBorders>
          </w:tcPr>
          <w:p w14:paraId="2FCF081D" w14:textId="77777777" w:rsidR="00A752E6" w:rsidRPr="00EA1C8F" w:rsidRDefault="00A752E6" w:rsidP="00B11BE9">
            <w:pPr>
              <w:pStyle w:val="ConsPlusNormal"/>
              <w:jc w:val="center"/>
              <w:rPr>
                <w:sz w:val="20"/>
                <w:szCs w:val="20"/>
              </w:rPr>
            </w:pPr>
            <w:r w:rsidRPr="00EA1C8F">
              <w:rPr>
                <w:sz w:val="20"/>
                <w:szCs w:val="20"/>
              </w:rPr>
              <w:t>4.</w:t>
            </w:r>
          </w:p>
        </w:tc>
        <w:tc>
          <w:tcPr>
            <w:tcW w:w="4553" w:type="dxa"/>
            <w:tcBorders>
              <w:top w:val="single" w:sz="4" w:space="0" w:color="auto"/>
              <w:left w:val="single" w:sz="4" w:space="0" w:color="auto"/>
              <w:bottom w:val="single" w:sz="4" w:space="0" w:color="auto"/>
              <w:right w:val="single" w:sz="4" w:space="0" w:color="auto"/>
            </w:tcBorders>
            <w:vAlign w:val="center"/>
          </w:tcPr>
          <w:p w14:paraId="34771FD8" w14:textId="77777777" w:rsidR="00A752E6" w:rsidRPr="00EA1C8F" w:rsidRDefault="00A752E6" w:rsidP="00B11BE9">
            <w:pPr>
              <w:pStyle w:val="ConsPlusNormal"/>
              <w:rPr>
                <w:sz w:val="20"/>
                <w:szCs w:val="20"/>
              </w:rPr>
            </w:pPr>
            <w:r w:rsidRPr="00EA1C8F">
              <w:rPr>
                <w:rFonts w:eastAsia="Times New Roman"/>
                <w:sz w:val="20"/>
                <w:szCs w:val="20"/>
              </w:rPr>
              <w:t>Нежилое помещение, площадь 23,1 кв. м, количество этажей, в том числе подземных этажей: 1, в том числе подземных 0, хозяйственное ведение. Саратовская область, г. Пугачев, Революционный проспект, д. 290, корп. 1, пом. 3</w:t>
            </w:r>
          </w:p>
          <w:p w14:paraId="590D7D1B" w14:textId="77777777" w:rsidR="00A752E6" w:rsidRPr="00EA1C8F" w:rsidRDefault="00A752E6" w:rsidP="00B11BE9">
            <w:pPr>
              <w:pStyle w:val="ConsPlusNormal"/>
              <w:rPr>
                <w:sz w:val="20"/>
                <w:szCs w:val="20"/>
              </w:rPr>
            </w:pPr>
            <w:r w:rsidRPr="00EA1C8F">
              <w:rPr>
                <w:sz w:val="20"/>
                <w:szCs w:val="20"/>
              </w:rPr>
              <w:t>Обременения: нет</w:t>
            </w:r>
          </w:p>
        </w:tc>
        <w:tc>
          <w:tcPr>
            <w:tcW w:w="2127" w:type="dxa"/>
            <w:tcBorders>
              <w:top w:val="single" w:sz="4" w:space="0" w:color="auto"/>
              <w:left w:val="single" w:sz="4" w:space="0" w:color="auto"/>
              <w:bottom w:val="single" w:sz="4" w:space="0" w:color="auto"/>
              <w:right w:val="single" w:sz="4" w:space="0" w:color="auto"/>
            </w:tcBorders>
          </w:tcPr>
          <w:p w14:paraId="75855444" w14:textId="77777777" w:rsidR="00A752E6" w:rsidRPr="00EA1C8F" w:rsidRDefault="00A752E6" w:rsidP="00EA1C8F">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64:46:020711:</w:t>
            </w:r>
          </w:p>
          <w:p w14:paraId="16FE9E48" w14:textId="77777777" w:rsidR="00A752E6" w:rsidRPr="00EA1C8F" w:rsidRDefault="00A752E6" w:rsidP="00EA1C8F">
            <w:pPr>
              <w:pStyle w:val="ConsPlusNormal"/>
              <w:rPr>
                <w:sz w:val="20"/>
                <w:szCs w:val="20"/>
              </w:rPr>
            </w:pPr>
            <w:r w:rsidRPr="00EA1C8F">
              <w:rPr>
                <w:rFonts w:eastAsia="Times New Roman"/>
                <w:sz w:val="20"/>
                <w:szCs w:val="20"/>
              </w:rPr>
              <w:t>220-64/085/2024-2 от 03.10.2024</w:t>
            </w:r>
          </w:p>
        </w:tc>
        <w:tc>
          <w:tcPr>
            <w:tcW w:w="997" w:type="dxa"/>
            <w:tcBorders>
              <w:top w:val="single" w:sz="4" w:space="0" w:color="auto"/>
              <w:left w:val="single" w:sz="4" w:space="0" w:color="auto"/>
              <w:bottom w:val="single" w:sz="4" w:space="0" w:color="auto"/>
              <w:right w:val="single" w:sz="4" w:space="0" w:color="auto"/>
            </w:tcBorders>
            <w:vAlign w:val="center"/>
          </w:tcPr>
          <w:p w14:paraId="410AE116" w14:textId="77777777" w:rsidR="00A752E6" w:rsidRPr="00EA1C8F" w:rsidRDefault="00A752E6" w:rsidP="00B11BE9">
            <w:pPr>
              <w:pStyle w:val="ConsPlusNormal"/>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969D3EB" w14:textId="77777777" w:rsidR="00A752E6" w:rsidRPr="00EA1C8F" w:rsidRDefault="00A752E6" w:rsidP="00EA1C8F">
            <w:pPr>
              <w:pStyle w:val="ConsPlusNormal"/>
              <w:jc w:val="center"/>
              <w:rPr>
                <w:sz w:val="20"/>
                <w:szCs w:val="20"/>
              </w:rPr>
            </w:pPr>
            <w:r w:rsidRPr="00EA1C8F">
              <w:rPr>
                <w:rFonts w:eastAsia="Times New Roman"/>
                <w:sz w:val="20"/>
                <w:szCs w:val="20"/>
              </w:rPr>
              <w:t>61535,00</w:t>
            </w:r>
          </w:p>
        </w:tc>
      </w:tr>
      <w:tr w:rsidR="00A752E6" w:rsidRPr="00EA1C8F" w14:paraId="0AF0182F" w14:textId="77777777" w:rsidTr="00EA1C8F">
        <w:tc>
          <w:tcPr>
            <w:tcW w:w="545" w:type="dxa"/>
            <w:tcBorders>
              <w:top w:val="single" w:sz="4" w:space="0" w:color="auto"/>
              <w:left w:val="single" w:sz="4" w:space="0" w:color="auto"/>
              <w:bottom w:val="single" w:sz="4" w:space="0" w:color="auto"/>
              <w:right w:val="single" w:sz="4" w:space="0" w:color="auto"/>
            </w:tcBorders>
          </w:tcPr>
          <w:p w14:paraId="639D96DE" w14:textId="77777777" w:rsidR="00A752E6" w:rsidRPr="00EA1C8F" w:rsidRDefault="00A752E6" w:rsidP="00B11BE9">
            <w:pPr>
              <w:pStyle w:val="ConsPlusNormal"/>
              <w:jc w:val="center"/>
              <w:rPr>
                <w:sz w:val="20"/>
                <w:szCs w:val="20"/>
              </w:rPr>
            </w:pPr>
          </w:p>
        </w:tc>
        <w:tc>
          <w:tcPr>
            <w:tcW w:w="4553" w:type="dxa"/>
            <w:tcBorders>
              <w:top w:val="single" w:sz="4" w:space="0" w:color="auto"/>
              <w:left w:val="single" w:sz="4" w:space="0" w:color="auto"/>
              <w:bottom w:val="single" w:sz="4" w:space="0" w:color="auto"/>
              <w:right w:val="single" w:sz="4" w:space="0" w:color="auto"/>
            </w:tcBorders>
            <w:vAlign w:val="center"/>
          </w:tcPr>
          <w:p w14:paraId="2FB1B969" w14:textId="77777777" w:rsidR="00A752E6" w:rsidRPr="00EA1C8F" w:rsidRDefault="00A752E6" w:rsidP="00B11BE9">
            <w:pPr>
              <w:pStyle w:val="ConsPlusNormal"/>
              <w:jc w:val="center"/>
              <w:rPr>
                <w:sz w:val="20"/>
                <w:szCs w:val="20"/>
              </w:rPr>
            </w:pPr>
            <w:r w:rsidRPr="00EA1C8F">
              <w:rPr>
                <w:sz w:val="20"/>
                <w:szCs w:val="20"/>
              </w:rPr>
              <w:t>ИТОГО:</w:t>
            </w:r>
          </w:p>
        </w:tc>
        <w:tc>
          <w:tcPr>
            <w:tcW w:w="2127" w:type="dxa"/>
            <w:tcBorders>
              <w:top w:val="single" w:sz="4" w:space="0" w:color="auto"/>
              <w:left w:val="single" w:sz="4" w:space="0" w:color="auto"/>
              <w:bottom w:val="single" w:sz="4" w:space="0" w:color="auto"/>
              <w:right w:val="single" w:sz="4" w:space="0" w:color="auto"/>
            </w:tcBorders>
            <w:vAlign w:val="center"/>
          </w:tcPr>
          <w:p w14:paraId="5022C729" w14:textId="77777777" w:rsidR="00A752E6" w:rsidRPr="00EA1C8F" w:rsidRDefault="00A752E6" w:rsidP="00B11BE9">
            <w:pPr>
              <w:pStyle w:val="ConsPlusNormal"/>
              <w:jc w:val="center"/>
              <w:rPr>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14:paraId="613F5DD0" w14:textId="77777777" w:rsidR="00A752E6" w:rsidRPr="00EA1C8F" w:rsidRDefault="00A752E6" w:rsidP="00B11BE9">
            <w:pPr>
              <w:pStyle w:val="ConsPlusNormal"/>
              <w:jc w:val="center"/>
              <w:rPr>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56FEE04F" w14:textId="77777777" w:rsidR="00A752E6" w:rsidRPr="00EA1C8F" w:rsidRDefault="00A752E6" w:rsidP="00B11BE9">
            <w:pPr>
              <w:pStyle w:val="ConsPlusNormal"/>
              <w:jc w:val="center"/>
              <w:rPr>
                <w:sz w:val="20"/>
                <w:szCs w:val="20"/>
              </w:rPr>
            </w:pPr>
            <w:r w:rsidRPr="00EA1C8F">
              <w:rPr>
                <w:rFonts w:eastAsia="Times New Roman"/>
                <w:sz w:val="20"/>
                <w:szCs w:val="20"/>
              </w:rPr>
              <w:t>664261,00</w:t>
            </w:r>
          </w:p>
        </w:tc>
      </w:tr>
    </w:tbl>
    <w:p w14:paraId="37DC829D" w14:textId="77777777" w:rsidR="00A752E6" w:rsidRPr="00B11BE9" w:rsidRDefault="00A752E6" w:rsidP="00B11BE9">
      <w:pPr>
        <w:pStyle w:val="ConsPlusNormal"/>
        <w:ind w:firstLine="540"/>
        <w:jc w:val="both"/>
        <w:rPr>
          <w:sz w:val="28"/>
          <w:szCs w:val="28"/>
        </w:rPr>
      </w:pPr>
    </w:p>
    <w:p w14:paraId="218B9C13" w14:textId="77777777" w:rsidR="00A752E6" w:rsidRPr="00EA1C8F" w:rsidRDefault="00A752E6" w:rsidP="00B11BE9">
      <w:pPr>
        <w:pStyle w:val="ConsPlusNormal"/>
        <w:jc w:val="center"/>
      </w:pPr>
      <w:r w:rsidRPr="00EA1C8F">
        <w:t>1.4. Транспортные средства:</w:t>
      </w:r>
    </w:p>
    <w:p w14:paraId="03EF52FB" w14:textId="77777777" w:rsidR="00A752E6" w:rsidRPr="00B11BE9" w:rsidRDefault="00A752E6" w:rsidP="00B11BE9">
      <w:pPr>
        <w:pStyle w:val="ConsPlusNormal"/>
        <w:ind w:firstLine="540"/>
        <w:jc w:val="both"/>
        <w:rPr>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4"/>
        <w:gridCol w:w="5527"/>
        <w:gridCol w:w="1134"/>
        <w:gridCol w:w="992"/>
        <w:gridCol w:w="1417"/>
      </w:tblGrid>
      <w:tr w:rsidR="00A752E6" w:rsidRPr="00B11BE9" w14:paraId="4F328810" w14:textId="77777777" w:rsidTr="00954DE1">
        <w:tc>
          <w:tcPr>
            <w:tcW w:w="564" w:type="dxa"/>
            <w:tcBorders>
              <w:top w:val="single" w:sz="4" w:space="0" w:color="auto"/>
              <w:left w:val="single" w:sz="4" w:space="0" w:color="auto"/>
              <w:bottom w:val="single" w:sz="4" w:space="0" w:color="auto"/>
              <w:right w:val="single" w:sz="4" w:space="0" w:color="auto"/>
            </w:tcBorders>
          </w:tcPr>
          <w:p w14:paraId="0F4F2501" w14:textId="4234422D" w:rsidR="00A752E6" w:rsidRPr="00EA1C8F" w:rsidRDefault="00EA1C8F" w:rsidP="00B11BE9">
            <w:pPr>
              <w:pStyle w:val="ConsPlusNormal"/>
              <w:jc w:val="center"/>
              <w:rPr>
                <w:sz w:val="20"/>
                <w:szCs w:val="20"/>
              </w:rPr>
            </w:pPr>
            <w:r>
              <w:rPr>
                <w:sz w:val="20"/>
                <w:szCs w:val="20"/>
              </w:rPr>
              <w:t>№</w:t>
            </w:r>
            <w:r w:rsidR="00A752E6" w:rsidRPr="00EA1C8F">
              <w:rPr>
                <w:sz w:val="20"/>
                <w:szCs w:val="20"/>
              </w:rPr>
              <w:t xml:space="preserve"> п/п</w:t>
            </w:r>
          </w:p>
        </w:tc>
        <w:tc>
          <w:tcPr>
            <w:tcW w:w="5527" w:type="dxa"/>
            <w:tcBorders>
              <w:top w:val="single" w:sz="4" w:space="0" w:color="auto"/>
              <w:bottom w:val="single" w:sz="4" w:space="0" w:color="auto"/>
              <w:right w:val="single" w:sz="4" w:space="0" w:color="auto"/>
            </w:tcBorders>
          </w:tcPr>
          <w:p w14:paraId="6A4B4538" w14:textId="77777777" w:rsidR="00A752E6" w:rsidRPr="00EA1C8F" w:rsidRDefault="00A752E6" w:rsidP="00B11BE9">
            <w:pPr>
              <w:pStyle w:val="ConsPlusNormal"/>
              <w:jc w:val="center"/>
              <w:rPr>
                <w:sz w:val="20"/>
                <w:szCs w:val="20"/>
              </w:rPr>
            </w:pPr>
            <w:r w:rsidRPr="00EA1C8F">
              <w:rPr>
                <w:sz w:val="20"/>
                <w:szCs w:val="20"/>
              </w:rPr>
              <w:t>Наименование имущества, марка</w:t>
            </w:r>
          </w:p>
        </w:tc>
        <w:tc>
          <w:tcPr>
            <w:tcW w:w="1134" w:type="dxa"/>
            <w:tcBorders>
              <w:top w:val="single" w:sz="4" w:space="0" w:color="auto"/>
              <w:bottom w:val="single" w:sz="4" w:space="0" w:color="auto"/>
              <w:right w:val="single" w:sz="4" w:space="0" w:color="auto"/>
            </w:tcBorders>
          </w:tcPr>
          <w:p w14:paraId="64AB557A" w14:textId="04D6B266" w:rsidR="00A752E6" w:rsidRPr="00EA1C8F" w:rsidRDefault="00A752E6" w:rsidP="00B11BE9">
            <w:pPr>
              <w:pStyle w:val="ConsPlusNormal"/>
              <w:jc w:val="center"/>
              <w:rPr>
                <w:sz w:val="20"/>
                <w:szCs w:val="20"/>
              </w:rPr>
            </w:pPr>
            <w:r w:rsidRPr="00EA1C8F">
              <w:rPr>
                <w:sz w:val="20"/>
                <w:szCs w:val="20"/>
              </w:rPr>
              <w:t xml:space="preserve">Год выпуска, год и основание </w:t>
            </w:r>
            <w:proofErr w:type="spellStart"/>
            <w:proofErr w:type="gramStart"/>
            <w:r w:rsidRPr="00EA1C8F">
              <w:rPr>
                <w:sz w:val="20"/>
                <w:szCs w:val="20"/>
              </w:rPr>
              <w:t>приобрете</w:t>
            </w:r>
            <w:r w:rsidR="00954DE1">
              <w:rPr>
                <w:sz w:val="20"/>
                <w:szCs w:val="20"/>
              </w:rPr>
              <w:t>-</w:t>
            </w:r>
            <w:r w:rsidRPr="00EA1C8F">
              <w:rPr>
                <w:sz w:val="20"/>
                <w:szCs w:val="20"/>
              </w:rPr>
              <w:t>ния</w:t>
            </w:r>
            <w:proofErr w:type="spellEnd"/>
            <w:proofErr w:type="gramEnd"/>
          </w:p>
        </w:tc>
        <w:tc>
          <w:tcPr>
            <w:tcW w:w="992" w:type="dxa"/>
            <w:tcBorders>
              <w:top w:val="single" w:sz="4" w:space="0" w:color="auto"/>
              <w:bottom w:val="single" w:sz="4" w:space="0" w:color="auto"/>
              <w:right w:val="single" w:sz="4" w:space="0" w:color="auto"/>
            </w:tcBorders>
          </w:tcPr>
          <w:p w14:paraId="1BFB04E3" w14:textId="77777777" w:rsidR="00A752E6" w:rsidRPr="00EA1C8F" w:rsidRDefault="00A752E6" w:rsidP="00B11BE9">
            <w:pPr>
              <w:pStyle w:val="ConsPlusNormal"/>
              <w:jc w:val="center"/>
              <w:rPr>
                <w:sz w:val="20"/>
                <w:szCs w:val="20"/>
              </w:rPr>
            </w:pPr>
            <w:r w:rsidRPr="00EA1C8F">
              <w:rPr>
                <w:sz w:val="20"/>
                <w:szCs w:val="20"/>
              </w:rPr>
              <w:t>Номер</w:t>
            </w:r>
          </w:p>
          <w:p w14:paraId="07F72A98" w14:textId="77777777" w:rsidR="00A752E6" w:rsidRPr="00EA1C8F" w:rsidRDefault="00A752E6" w:rsidP="00B11BE9">
            <w:pPr>
              <w:pStyle w:val="ConsPlusNormal"/>
              <w:jc w:val="center"/>
              <w:rPr>
                <w:sz w:val="20"/>
                <w:szCs w:val="20"/>
              </w:rPr>
            </w:pPr>
            <w:r w:rsidRPr="00EA1C8F">
              <w:rPr>
                <w:sz w:val="20"/>
                <w:szCs w:val="20"/>
              </w:rPr>
              <w:t>инвентарный</w:t>
            </w:r>
          </w:p>
        </w:tc>
        <w:tc>
          <w:tcPr>
            <w:tcW w:w="1417" w:type="dxa"/>
            <w:tcBorders>
              <w:top w:val="single" w:sz="4" w:space="0" w:color="auto"/>
              <w:bottom w:val="single" w:sz="4" w:space="0" w:color="auto"/>
              <w:right w:val="single" w:sz="4" w:space="0" w:color="auto"/>
            </w:tcBorders>
          </w:tcPr>
          <w:p w14:paraId="3029D08D" w14:textId="5F42F63C" w:rsidR="00A752E6" w:rsidRPr="00EA1C8F" w:rsidRDefault="00A752E6" w:rsidP="00B11BE9">
            <w:pPr>
              <w:pStyle w:val="ConsPlusNormal"/>
              <w:jc w:val="center"/>
              <w:rPr>
                <w:sz w:val="20"/>
                <w:szCs w:val="20"/>
              </w:rPr>
            </w:pPr>
            <w:r w:rsidRPr="00EA1C8F">
              <w:rPr>
                <w:sz w:val="20"/>
                <w:szCs w:val="20"/>
              </w:rPr>
              <w:t>Стоимость по промежуточному балансу на ноябрь 2024 руб.</w:t>
            </w:r>
          </w:p>
        </w:tc>
      </w:tr>
      <w:tr w:rsidR="00A752E6" w:rsidRPr="00B11BE9" w14:paraId="3CD196C8" w14:textId="77777777" w:rsidTr="00954DE1">
        <w:tc>
          <w:tcPr>
            <w:tcW w:w="564" w:type="dxa"/>
            <w:tcBorders>
              <w:top w:val="single" w:sz="4" w:space="0" w:color="auto"/>
              <w:left w:val="single" w:sz="4" w:space="0" w:color="auto"/>
              <w:bottom w:val="single" w:sz="4" w:space="0" w:color="auto"/>
              <w:right w:val="single" w:sz="4" w:space="0" w:color="auto"/>
            </w:tcBorders>
          </w:tcPr>
          <w:p w14:paraId="609ABBA8" w14:textId="77777777" w:rsidR="00A752E6" w:rsidRPr="00EA1C8F" w:rsidRDefault="00A752E6" w:rsidP="00B11BE9">
            <w:pPr>
              <w:pStyle w:val="ConsPlusNormal"/>
              <w:jc w:val="center"/>
              <w:rPr>
                <w:sz w:val="20"/>
                <w:szCs w:val="20"/>
              </w:rPr>
            </w:pPr>
            <w:r w:rsidRPr="00EA1C8F">
              <w:rPr>
                <w:sz w:val="20"/>
                <w:szCs w:val="20"/>
              </w:rPr>
              <w:t>1</w:t>
            </w:r>
          </w:p>
        </w:tc>
        <w:tc>
          <w:tcPr>
            <w:tcW w:w="5527" w:type="dxa"/>
            <w:tcBorders>
              <w:top w:val="single" w:sz="4" w:space="0" w:color="auto"/>
              <w:left w:val="single" w:sz="4" w:space="0" w:color="auto"/>
              <w:bottom w:val="single" w:sz="4" w:space="0" w:color="auto"/>
              <w:right w:val="single" w:sz="4" w:space="0" w:color="auto"/>
            </w:tcBorders>
          </w:tcPr>
          <w:p w14:paraId="2B1E00D0" w14:textId="77777777" w:rsidR="00A752E6" w:rsidRPr="00EA1C8F" w:rsidRDefault="00A752E6" w:rsidP="00B11BE9">
            <w:pPr>
              <w:pStyle w:val="ConsPlusNormal"/>
              <w:jc w:val="center"/>
              <w:rPr>
                <w:sz w:val="20"/>
                <w:szCs w:val="20"/>
              </w:rPr>
            </w:pPr>
            <w:r w:rsidRPr="00EA1C8F">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3911EACD" w14:textId="77777777" w:rsidR="00A752E6" w:rsidRPr="00EA1C8F" w:rsidRDefault="00A752E6" w:rsidP="00B11BE9">
            <w:pPr>
              <w:pStyle w:val="ConsPlusNormal"/>
              <w:jc w:val="center"/>
              <w:rPr>
                <w:sz w:val="20"/>
                <w:szCs w:val="20"/>
              </w:rPr>
            </w:pPr>
            <w:r w:rsidRPr="00EA1C8F">
              <w:rPr>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7F699FFF" w14:textId="77777777" w:rsidR="00A752E6" w:rsidRPr="00EA1C8F" w:rsidRDefault="00A752E6" w:rsidP="00B11BE9">
            <w:pPr>
              <w:pStyle w:val="ConsPlusNormal"/>
              <w:jc w:val="center"/>
              <w:rPr>
                <w:sz w:val="20"/>
                <w:szCs w:val="20"/>
              </w:rPr>
            </w:pPr>
            <w:r w:rsidRPr="00EA1C8F">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122BFE90" w14:textId="77777777" w:rsidR="00A752E6" w:rsidRPr="00EA1C8F" w:rsidRDefault="00A752E6" w:rsidP="00B11BE9">
            <w:pPr>
              <w:pStyle w:val="ConsPlusNormal"/>
              <w:jc w:val="center"/>
              <w:rPr>
                <w:sz w:val="20"/>
                <w:szCs w:val="20"/>
              </w:rPr>
            </w:pPr>
            <w:r w:rsidRPr="00EA1C8F">
              <w:rPr>
                <w:sz w:val="20"/>
                <w:szCs w:val="20"/>
              </w:rPr>
              <w:t>5</w:t>
            </w:r>
          </w:p>
        </w:tc>
      </w:tr>
      <w:tr w:rsidR="00A752E6" w:rsidRPr="00B11BE9" w14:paraId="332A1382" w14:textId="77777777" w:rsidTr="00954DE1">
        <w:tc>
          <w:tcPr>
            <w:tcW w:w="564" w:type="dxa"/>
            <w:tcBorders>
              <w:top w:val="single" w:sz="4" w:space="0" w:color="auto"/>
              <w:left w:val="single" w:sz="4" w:space="0" w:color="auto"/>
              <w:bottom w:val="single" w:sz="4" w:space="0" w:color="auto"/>
              <w:right w:val="single" w:sz="4" w:space="0" w:color="auto"/>
            </w:tcBorders>
            <w:vAlign w:val="center"/>
          </w:tcPr>
          <w:p w14:paraId="4F924089" w14:textId="77777777" w:rsidR="00A752E6" w:rsidRPr="00EA1C8F" w:rsidRDefault="00A752E6" w:rsidP="00B11BE9">
            <w:pPr>
              <w:pStyle w:val="ConsPlusNormal"/>
              <w:jc w:val="center"/>
              <w:rPr>
                <w:sz w:val="20"/>
                <w:szCs w:val="20"/>
              </w:rPr>
            </w:pPr>
            <w:r w:rsidRPr="00EA1C8F">
              <w:rPr>
                <w:sz w:val="20"/>
                <w:szCs w:val="20"/>
              </w:rPr>
              <w:t>1.</w:t>
            </w:r>
          </w:p>
        </w:tc>
        <w:tc>
          <w:tcPr>
            <w:tcW w:w="5527" w:type="dxa"/>
            <w:tcBorders>
              <w:top w:val="single" w:sz="4" w:space="0" w:color="auto"/>
              <w:left w:val="single" w:sz="4" w:space="0" w:color="auto"/>
              <w:bottom w:val="single" w:sz="4" w:space="0" w:color="auto"/>
              <w:right w:val="single" w:sz="4" w:space="0" w:color="auto"/>
            </w:tcBorders>
          </w:tcPr>
          <w:p w14:paraId="38C2A55B" w14:textId="7B05A402"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САЗ-3507, грузовой самосвал, VIN XТН53140031177515, категория С, регистрационный номер: В072НН64, цвет синий, хозяйственное ведение.</w:t>
            </w:r>
          </w:p>
        </w:tc>
        <w:tc>
          <w:tcPr>
            <w:tcW w:w="1134" w:type="dxa"/>
            <w:tcBorders>
              <w:top w:val="single" w:sz="4" w:space="0" w:color="auto"/>
              <w:left w:val="single" w:sz="4" w:space="0" w:color="auto"/>
              <w:bottom w:val="single" w:sz="4" w:space="0" w:color="auto"/>
              <w:right w:val="single" w:sz="4" w:space="0" w:color="auto"/>
            </w:tcBorders>
          </w:tcPr>
          <w:p w14:paraId="1E4E68E1"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1988</w:t>
            </w:r>
          </w:p>
        </w:tc>
        <w:tc>
          <w:tcPr>
            <w:tcW w:w="992" w:type="dxa"/>
            <w:tcBorders>
              <w:top w:val="single" w:sz="4" w:space="0" w:color="auto"/>
              <w:left w:val="single" w:sz="4" w:space="0" w:color="auto"/>
              <w:bottom w:val="single" w:sz="4" w:space="0" w:color="auto"/>
              <w:right w:val="single" w:sz="4" w:space="0" w:color="auto"/>
            </w:tcBorders>
          </w:tcPr>
          <w:p w14:paraId="411A4AE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B7EDC9"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10000,00</w:t>
            </w:r>
          </w:p>
        </w:tc>
      </w:tr>
      <w:tr w:rsidR="00A752E6" w:rsidRPr="00B11BE9" w14:paraId="07D25A56" w14:textId="77777777" w:rsidTr="00954DE1">
        <w:tc>
          <w:tcPr>
            <w:tcW w:w="564" w:type="dxa"/>
            <w:tcBorders>
              <w:top w:val="single" w:sz="4" w:space="0" w:color="auto"/>
              <w:left w:val="single" w:sz="4" w:space="0" w:color="auto"/>
              <w:bottom w:val="single" w:sz="4" w:space="0" w:color="auto"/>
              <w:right w:val="single" w:sz="4" w:space="0" w:color="auto"/>
            </w:tcBorders>
            <w:vAlign w:val="center"/>
          </w:tcPr>
          <w:p w14:paraId="703B33BF" w14:textId="77777777" w:rsidR="00A752E6" w:rsidRPr="00EA1C8F" w:rsidRDefault="00A752E6" w:rsidP="00B11BE9">
            <w:pPr>
              <w:pStyle w:val="ConsPlusNormal"/>
              <w:jc w:val="center"/>
              <w:rPr>
                <w:sz w:val="20"/>
                <w:szCs w:val="20"/>
              </w:rPr>
            </w:pPr>
            <w:r w:rsidRPr="00EA1C8F">
              <w:rPr>
                <w:sz w:val="20"/>
                <w:szCs w:val="20"/>
              </w:rPr>
              <w:t>2.</w:t>
            </w:r>
          </w:p>
        </w:tc>
        <w:tc>
          <w:tcPr>
            <w:tcW w:w="5527" w:type="dxa"/>
            <w:tcBorders>
              <w:top w:val="single" w:sz="4" w:space="0" w:color="auto"/>
              <w:left w:val="single" w:sz="4" w:space="0" w:color="auto"/>
              <w:bottom w:val="single" w:sz="4" w:space="0" w:color="auto"/>
              <w:right w:val="single" w:sz="4" w:space="0" w:color="auto"/>
            </w:tcBorders>
          </w:tcPr>
          <w:p w14:paraId="2A3D1834" w14:textId="2271DF6F"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 xml:space="preserve">ГАЗ-322132, легковой прочее, VIN X96322132АО6777444, </w:t>
            </w:r>
            <w:r w:rsidRPr="00EA1C8F">
              <w:rPr>
                <w:rFonts w:ascii="Times New Roman" w:hAnsi="Times New Roman" w:cs="Times New Roman"/>
                <w:sz w:val="20"/>
                <w:szCs w:val="20"/>
              </w:rPr>
              <w:lastRenderedPageBreak/>
              <w:t>категория В/М1, регистрационный номер: Т466ВЕ64, цвет белый, хозяйственное ведение.</w:t>
            </w:r>
          </w:p>
        </w:tc>
        <w:tc>
          <w:tcPr>
            <w:tcW w:w="1134" w:type="dxa"/>
            <w:tcBorders>
              <w:top w:val="single" w:sz="4" w:space="0" w:color="auto"/>
              <w:left w:val="single" w:sz="4" w:space="0" w:color="auto"/>
              <w:bottom w:val="single" w:sz="4" w:space="0" w:color="auto"/>
              <w:right w:val="single" w:sz="4" w:space="0" w:color="auto"/>
            </w:tcBorders>
          </w:tcPr>
          <w:p w14:paraId="04D65970"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lastRenderedPageBreak/>
              <w:t>2010</w:t>
            </w:r>
          </w:p>
        </w:tc>
        <w:tc>
          <w:tcPr>
            <w:tcW w:w="992" w:type="dxa"/>
            <w:tcBorders>
              <w:top w:val="single" w:sz="4" w:space="0" w:color="auto"/>
              <w:left w:val="single" w:sz="4" w:space="0" w:color="auto"/>
              <w:bottom w:val="single" w:sz="4" w:space="0" w:color="auto"/>
              <w:right w:val="single" w:sz="4" w:space="0" w:color="auto"/>
            </w:tcBorders>
          </w:tcPr>
          <w:p w14:paraId="2E31C94C"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704378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480000,00</w:t>
            </w:r>
          </w:p>
        </w:tc>
      </w:tr>
      <w:tr w:rsidR="00A752E6" w:rsidRPr="00B11BE9" w14:paraId="535A7F11" w14:textId="77777777" w:rsidTr="00954DE1">
        <w:tc>
          <w:tcPr>
            <w:tcW w:w="564" w:type="dxa"/>
            <w:tcBorders>
              <w:top w:val="single" w:sz="4" w:space="0" w:color="auto"/>
              <w:left w:val="single" w:sz="4" w:space="0" w:color="auto"/>
              <w:bottom w:val="single" w:sz="4" w:space="0" w:color="auto"/>
              <w:right w:val="single" w:sz="4" w:space="0" w:color="auto"/>
            </w:tcBorders>
            <w:vAlign w:val="center"/>
          </w:tcPr>
          <w:p w14:paraId="2BE03C22" w14:textId="77777777" w:rsidR="00A752E6" w:rsidRPr="00EA1C8F" w:rsidRDefault="00A752E6" w:rsidP="00B11BE9">
            <w:pPr>
              <w:pStyle w:val="ConsPlusNormal"/>
              <w:jc w:val="center"/>
              <w:rPr>
                <w:sz w:val="20"/>
                <w:szCs w:val="20"/>
              </w:rPr>
            </w:pPr>
            <w:r w:rsidRPr="00EA1C8F">
              <w:rPr>
                <w:sz w:val="20"/>
                <w:szCs w:val="20"/>
              </w:rPr>
              <w:t>3.</w:t>
            </w:r>
          </w:p>
        </w:tc>
        <w:tc>
          <w:tcPr>
            <w:tcW w:w="5527" w:type="dxa"/>
            <w:tcBorders>
              <w:top w:val="single" w:sz="4" w:space="0" w:color="auto"/>
              <w:left w:val="single" w:sz="4" w:space="0" w:color="auto"/>
              <w:bottom w:val="single" w:sz="4" w:space="0" w:color="auto"/>
              <w:right w:val="single" w:sz="4" w:space="0" w:color="auto"/>
            </w:tcBorders>
          </w:tcPr>
          <w:p w14:paraId="546FA23E" w14:textId="05955ECC"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ВАЗ-21102, легковой седан, VIN XТА21102020511049, категория В, регистрационный номер: Х752СР64, цвет серебристый, хозяйственное ведение.</w:t>
            </w:r>
          </w:p>
        </w:tc>
        <w:tc>
          <w:tcPr>
            <w:tcW w:w="1134" w:type="dxa"/>
            <w:tcBorders>
              <w:top w:val="single" w:sz="4" w:space="0" w:color="auto"/>
              <w:left w:val="single" w:sz="4" w:space="0" w:color="auto"/>
              <w:bottom w:val="single" w:sz="4" w:space="0" w:color="auto"/>
              <w:right w:val="single" w:sz="4" w:space="0" w:color="auto"/>
            </w:tcBorders>
          </w:tcPr>
          <w:p w14:paraId="59AFFFB6"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2002</w:t>
            </w:r>
          </w:p>
        </w:tc>
        <w:tc>
          <w:tcPr>
            <w:tcW w:w="992" w:type="dxa"/>
            <w:tcBorders>
              <w:top w:val="single" w:sz="4" w:space="0" w:color="auto"/>
              <w:left w:val="single" w:sz="4" w:space="0" w:color="auto"/>
              <w:bottom w:val="single" w:sz="4" w:space="0" w:color="auto"/>
              <w:right w:val="single" w:sz="4" w:space="0" w:color="auto"/>
            </w:tcBorders>
          </w:tcPr>
          <w:p w14:paraId="4FF1C521"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245EEE"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123000,00</w:t>
            </w:r>
          </w:p>
        </w:tc>
      </w:tr>
      <w:tr w:rsidR="00A752E6" w:rsidRPr="00B11BE9" w14:paraId="664820A4" w14:textId="77777777" w:rsidTr="00954DE1">
        <w:tc>
          <w:tcPr>
            <w:tcW w:w="564" w:type="dxa"/>
            <w:tcBorders>
              <w:top w:val="single" w:sz="4" w:space="0" w:color="auto"/>
              <w:left w:val="single" w:sz="4" w:space="0" w:color="auto"/>
              <w:bottom w:val="single" w:sz="4" w:space="0" w:color="auto"/>
              <w:right w:val="single" w:sz="4" w:space="0" w:color="auto"/>
            </w:tcBorders>
            <w:vAlign w:val="center"/>
          </w:tcPr>
          <w:p w14:paraId="51C98844" w14:textId="77777777" w:rsidR="00A752E6" w:rsidRPr="00EA1C8F" w:rsidRDefault="00A752E6" w:rsidP="00B11BE9">
            <w:pPr>
              <w:pStyle w:val="ConsPlusNormal"/>
              <w:jc w:val="center"/>
              <w:rPr>
                <w:sz w:val="20"/>
                <w:szCs w:val="20"/>
              </w:rPr>
            </w:pPr>
            <w:r w:rsidRPr="00EA1C8F">
              <w:rPr>
                <w:sz w:val="20"/>
                <w:szCs w:val="20"/>
              </w:rPr>
              <w:t>4.</w:t>
            </w:r>
          </w:p>
        </w:tc>
        <w:tc>
          <w:tcPr>
            <w:tcW w:w="5527" w:type="dxa"/>
            <w:tcBorders>
              <w:top w:val="single" w:sz="4" w:space="0" w:color="auto"/>
              <w:left w:val="single" w:sz="4" w:space="0" w:color="auto"/>
              <w:bottom w:val="single" w:sz="4" w:space="0" w:color="auto"/>
              <w:right w:val="single" w:sz="4" w:space="0" w:color="auto"/>
            </w:tcBorders>
          </w:tcPr>
          <w:p w14:paraId="3B7D716B" w14:textId="4E6277CC"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 xml:space="preserve">ГАЗ 2705 (Катафалк), специализированный прочее, модель 3009 </w:t>
            </w:r>
            <w:r w:rsidRPr="00EA1C8F">
              <w:rPr>
                <w:rFonts w:ascii="Times New Roman" w:hAnsi="Times New Roman" w:cs="Times New Roman"/>
                <w:sz w:val="20"/>
                <w:szCs w:val="20"/>
                <w:lang w:val="en-US"/>
              </w:rPr>
              <w:t>NF</w:t>
            </w:r>
            <w:r w:rsidRPr="00EA1C8F">
              <w:rPr>
                <w:rFonts w:ascii="Times New Roman" w:hAnsi="Times New Roman" w:cs="Times New Roman"/>
                <w:sz w:val="20"/>
                <w:szCs w:val="20"/>
              </w:rPr>
              <w:t xml:space="preserve">, VIN </w:t>
            </w:r>
            <w:r w:rsidRPr="00EA1C8F">
              <w:rPr>
                <w:rFonts w:ascii="Times New Roman" w:hAnsi="Times New Roman" w:cs="Times New Roman"/>
                <w:sz w:val="20"/>
                <w:szCs w:val="20"/>
                <w:lang w:val="en-US"/>
              </w:rPr>
              <w:t>Z</w:t>
            </w:r>
            <w:r w:rsidRPr="00EA1C8F">
              <w:rPr>
                <w:rFonts w:ascii="Times New Roman" w:hAnsi="Times New Roman" w:cs="Times New Roman"/>
                <w:sz w:val="20"/>
                <w:szCs w:val="20"/>
              </w:rPr>
              <w:t>7833009</w:t>
            </w:r>
            <w:r w:rsidRPr="00EA1C8F">
              <w:rPr>
                <w:rFonts w:ascii="Times New Roman" w:hAnsi="Times New Roman" w:cs="Times New Roman"/>
                <w:sz w:val="20"/>
                <w:szCs w:val="20"/>
                <w:lang w:val="en-US"/>
              </w:rPr>
              <w:t>NFE</w:t>
            </w:r>
            <w:r w:rsidRPr="00EA1C8F">
              <w:rPr>
                <w:rFonts w:ascii="Times New Roman" w:hAnsi="Times New Roman" w:cs="Times New Roman"/>
                <w:sz w:val="20"/>
                <w:szCs w:val="20"/>
              </w:rPr>
              <w:t>0017185, регистрационный номер: Д417ВВ164, цвет белый, хозяйственное ведение.</w:t>
            </w:r>
          </w:p>
        </w:tc>
        <w:tc>
          <w:tcPr>
            <w:tcW w:w="1134" w:type="dxa"/>
            <w:tcBorders>
              <w:top w:val="single" w:sz="4" w:space="0" w:color="auto"/>
              <w:left w:val="single" w:sz="4" w:space="0" w:color="auto"/>
              <w:bottom w:val="single" w:sz="4" w:space="0" w:color="auto"/>
              <w:right w:val="single" w:sz="4" w:space="0" w:color="auto"/>
            </w:tcBorders>
          </w:tcPr>
          <w:p w14:paraId="5674F21B"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2014</w:t>
            </w:r>
          </w:p>
        </w:tc>
        <w:tc>
          <w:tcPr>
            <w:tcW w:w="992" w:type="dxa"/>
            <w:tcBorders>
              <w:top w:val="single" w:sz="4" w:space="0" w:color="auto"/>
              <w:left w:val="single" w:sz="4" w:space="0" w:color="auto"/>
              <w:bottom w:val="single" w:sz="4" w:space="0" w:color="auto"/>
              <w:right w:val="single" w:sz="4" w:space="0" w:color="auto"/>
            </w:tcBorders>
          </w:tcPr>
          <w:p w14:paraId="5F78E6A6"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355D46"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40 032,00</w:t>
            </w:r>
          </w:p>
        </w:tc>
      </w:tr>
      <w:tr w:rsidR="00A752E6" w:rsidRPr="00B11BE9" w14:paraId="5F360A0D" w14:textId="77777777" w:rsidTr="00954DE1">
        <w:tc>
          <w:tcPr>
            <w:tcW w:w="564" w:type="dxa"/>
            <w:tcBorders>
              <w:top w:val="single" w:sz="4" w:space="0" w:color="auto"/>
              <w:left w:val="single" w:sz="4" w:space="0" w:color="auto"/>
              <w:bottom w:val="single" w:sz="4" w:space="0" w:color="auto"/>
              <w:right w:val="single" w:sz="4" w:space="0" w:color="auto"/>
            </w:tcBorders>
            <w:vAlign w:val="center"/>
          </w:tcPr>
          <w:p w14:paraId="78192817" w14:textId="77777777" w:rsidR="00A752E6" w:rsidRPr="00EA1C8F" w:rsidRDefault="00A752E6" w:rsidP="00B11BE9">
            <w:pPr>
              <w:pStyle w:val="ConsPlusNormal"/>
              <w:jc w:val="center"/>
              <w:rPr>
                <w:sz w:val="20"/>
                <w:szCs w:val="20"/>
              </w:rPr>
            </w:pPr>
            <w:r w:rsidRPr="00EA1C8F">
              <w:rPr>
                <w:sz w:val="20"/>
                <w:szCs w:val="20"/>
              </w:rPr>
              <w:t>5.</w:t>
            </w:r>
          </w:p>
        </w:tc>
        <w:tc>
          <w:tcPr>
            <w:tcW w:w="5527" w:type="dxa"/>
            <w:tcBorders>
              <w:top w:val="single" w:sz="4" w:space="0" w:color="auto"/>
              <w:left w:val="single" w:sz="4" w:space="0" w:color="auto"/>
              <w:bottom w:val="single" w:sz="4" w:space="0" w:color="auto"/>
              <w:right w:val="single" w:sz="4" w:space="0" w:color="auto"/>
            </w:tcBorders>
          </w:tcPr>
          <w:p w14:paraId="7823E580" w14:textId="329AB616"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ИАЦ 1767М1, автобус прочее, VIN XТ</w:t>
            </w:r>
            <w:r w:rsidRPr="00EA1C8F">
              <w:rPr>
                <w:rFonts w:ascii="Times New Roman" w:hAnsi="Times New Roman" w:cs="Times New Roman"/>
                <w:sz w:val="20"/>
                <w:szCs w:val="20"/>
                <w:lang w:val="en-US"/>
              </w:rPr>
              <w:t>G</w:t>
            </w:r>
            <w:r w:rsidRPr="00EA1C8F">
              <w:rPr>
                <w:rFonts w:ascii="Times New Roman" w:hAnsi="Times New Roman" w:cs="Times New Roman"/>
                <w:sz w:val="20"/>
                <w:szCs w:val="20"/>
              </w:rPr>
              <w:t>1767М1К0000238, категория В/М1, регистрационный номер: К016ОМ64, цвет белый, хозяйственное ведение.</w:t>
            </w:r>
          </w:p>
        </w:tc>
        <w:tc>
          <w:tcPr>
            <w:tcW w:w="1134" w:type="dxa"/>
            <w:tcBorders>
              <w:top w:val="single" w:sz="4" w:space="0" w:color="auto"/>
              <w:left w:val="single" w:sz="4" w:space="0" w:color="auto"/>
              <w:bottom w:val="single" w:sz="4" w:space="0" w:color="auto"/>
              <w:right w:val="single" w:sz="4" w:space="0" w:color="auto"/>
            </w:tcBorders>
          </w:tcPr>
          <w:p w14:paraId="1428561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tcPr>
          <w:p w14:paraId="6A7C5EB0"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498311"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2117889,08</w:t>
            </w:r>
          </w:p>
        </w:tc>
      </w:tr>
      <w:tr w:rsidR="00A752E6" w:rsidRPr="00B11BE9" w14:paraId="20DA9884" w14:textId="77777777" w:rsidTr="00954DE1">
        <w:tc>
          <w:tcPr>
            <w:tcW w:w="564" w:type="dxa"/>
            <w:tcBorders>
              <w:top w:val="single" w:sz="4" w:space="0" w:color="auto"/>
              <w:left w:val="single" w:sz="4" w:space="0" w:color="auto"/>
              <w:bottom w:val="single" w:sz="4" w:space="0" w:color="auto"/>
              <w:right w:val="single" w:sz="4" w:space="0" w:color="auto"/>
            </w:tcBorders>
          </w:tcPr>
          <w:p w14:paraId="372C7DA0" w14:textId="77777777" w:rsidR="00A752E6" w:rsidRPr="00EA1C8F" w:rsidRDefault="00A752E6" w:rsidP="00B11BE9">
            <w:pPr>
              <w:pStyle w:val="ConsPlusNormal"/>
              <w:jc w:val="center"/>
              <w:rPr>
                <w:sz w:val="20"/>
                <w:szCs w:val="20"/>
              </w:rPr>
            </w:pPr>
          </w:p>
        </w:tc>
        <w:tc>
          <w:tcPr>
            <w:tcW w:w="5527" w:type="dxa"/>
            <w:tcBorders>
              <w:top w:val="single" w:sz="4" w:space="0" w:color="auto"/>
              <w:left w:val="single" w:sz="4" w:space="0" w:color="auto"/>
              <w:bottom w:val="single" w:sz="4" w:space="0" w:color="auto"/>
              <w:right w:val="single" w:sz="4" w:space="0" w:color="auto"/>
            </w:tcBorders>
          </w:tcPr>
          <w:p w14:paraId="40DC21FD" w14:textId="77777777" w:rsidR="00A752E6" w:rsidRPr="00EA1C8F" w:rsidRDefault="00A752E6" w:rsidP="00B11BE9">
            <w:pPr>
              <w:pStyle w:val="ConsPlusNormal"/>
              <w:jc w:val="center"/>
              <w:rPr>
                <w:sz w:val="20"/>
                <w:szCs w:val="20"/>
              </w:rPr>
            </w:pPr>
            <w:r w:rsidRPr="00EA1C8F">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14:paraId="5810CFF5"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06DD2C" w14:textId="77777777" w:rsidR="00A752E6" w:rsidRPr="00EA1C8F" w:rsidRDefault="00A752E6" w:rsidP="00B11BE9">
            <w:pPr>
              <w:pStyle w:val="ConsPlusNormal"/>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5F9B6D" w14:textId="77777777" w:rsidR="00A752E6" w:rsidRPr="00EA1C8F" w:rsidRDefault="00A752E6" w:rsidP="00B11BE9">
            <w:pPr>
              <w:pStyle w:val="ConsPlusNormal"/>
              <w:jc w:val="center"/>
              <w:rPr>
                <w:sz w:val="20"/>
                <w:szCs w:val="20"/>
              </w:rPr>
            </w:pPr>
            <w:r w:rsidRPr="00EA1C8F">
              <w:rPr>
                <w:sz w:val="20"/>
                <w:szCs w:val="20"/>
              </w:rPr>
              <w:t>2770921,08</w:t>
            </w:r>
          </w:p>
        </w:tc>
      </w:tr>
    </w:tbl>
    <w:p w14:paraId="7D19B35A" w14:textId="77777777" w:rsidR="00A752E6" w:rsidRPr="00B11BE9" w:rsidRDefault="00A752E6" w:rsidP="00B11BE9">
      <w:pPr>
        <w:pStyle w:val="ConsPlusNormal"/>
        <w:ind w:firstLine="540"/>
        <w:jc w:val="both"/>
        <w:rPr>
          <w:sz w:val="28"/>
          <w:szCs w:val="28"/>
        </w:rPr>
      </w:pPr>
    </w:p>
    <w:p w14:paraId="5E0274C3" w14:textId="77777777" w:rsidR="00A752E6" w:rsidRPr="00EA1C8F" w:rsidRDefault="00A752E6" w:rsidP="00B11BE9">
      <w:pPr>
        <w:pStyle w:val="ConsPlusNormal"/>
        <w:jc w:val="center"/>
      </w:pPr>
      <w:r w:rsidRPr="00EA1C8F">
        <w:t>1.6. Передаточные устройства, машины и оборудование:</w:t>
      </w:r>
    </w:p>
    <w:p w14:paraId="1F463A6D" w14:textId="77777777" w:rsidR="00A752E6" w:rsidRPr="00B11BE9" w:rsidRDefault="00A752E6" w:rsidP="00B11BE9">
      <w:pPr>
        <w:pStyle w:val="ConsPlusNormal"/>
        <w:ind w:firstLine="540"/>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45"/>
        <w:gridCol w:w="5120"/>
        <w:gridCol w:w="1560"/>
        <w:gridCol w:w="992"/>
        <w:gridCol w:w="1559"/>
      </w:tblGrid>
      <w:tr w:rsidR="00A752E6" w:rsidRPr="00EA1C8F" w14:paraId="421B6D25" w14:textId="77777777" w:rsidTr="00EA1C8F">
        <w:tc>
          <w:tcPr>
            <w:tcW w:w="545" w:type="dxa"/>
            <w:tcBorders>
              <w:top w:val="single" w:sz="4" w:space="0" w:color="auto"/>
              <w:left w:val="single" w:sz="4" w:space="0" w:color="auto"/>
              <w:bottom w:val="single" w:sz="4" w:space="0" w:color="auto"/>
              <w:right w:val="single" w:sz="4" w:space="0" w:color="auto"/>
            </w:tcBorders>
          </w:tcPr>
          <w:p w14:paraId="643C3C6A" w14:textId="77777777" w:rsidR="00A752E6" w:rsidRPr="00EA1C8F" w:rsidRDefault="00A752E6" w:rsidP="00B11BE9">
            <w:pPr>
              <w:pStyle w:val="ConsPlusNormal"/>
              <w:jc w:val="center"/>
              <w:rPr>
                <w:sz w:val="20"/>
                <w:szCs w:val="20"/>
              </w:rPr>
            </w:pPr>
            <w:r w:rsidRPr="00EA1C8F">
              <w:rPr>
                <w:sz w:val="20"/>
                <w:szCs w:val="20"/>
              </w:rPr>
              <w:t>N</w:t>
            </w:r>
          </w:p>
          <w:p w14:paraId="75E6A005" w14:textId="77777777" w:rsidR="00A752E6" w:rsidRPr="00EA1C8F" w:rsidRDefault="00A752E6" w:rsidP="00B11BE9">
            <w:pPr>
              <w:pStyle w:val="ConsPlusNormal"/>
              <w:jc w:val="center"/>
              <w:rPr>
                <w:sz w:val="20"/>
                <w:szCs w:val="20"/>
              </w:rPr>
            </w:pPr>
            <w:r w:rsidRPr="00EA1C8F">
              <w:rPr>
                <w:sz w:val="20"/>
                <w:szCs w:val="20"/>
              </w:rPr>
              <w:t>п/п</w:t>
            </w:r>
          </w:p>
        </w:tc>
        <w:tc>
          <w:tcPr>
            <w:tcW w:w="5120" w:type="dxa"/>
            <w:tcBorders>
              <w:top w:val="single" w:sz="4" w:space="0" w:color="auto"/>
              <w:left w:val="single" w:sz="4" w:space="0" w:color="auto"/>
              <w:bottom w:val="single" w:sz="4" w:space="0" w:color="auto"/>
              <w:right w:val="single" w:sz="4" w:space="0" w:color="auto"/>
            </w:tcBorders>
          </w:tcPr>
          <w:p w14:paraId="2B95E723" w14:textId="77777777" w:rsidR="00A752E6" w:rsidRPr="00EA1C8F" w:rsidRDefault="00A752E6" w:rsidP="00B11BE9">
            <w:pPr>
              <w:pStyle w:val="ConsPlusNormal"/>
              <w:jc w:val="center"/>
              <w:rPr>
                <w:sz w:val="20"/>
                <w:szCs w:val="20"/>
              </w:rPr>
            </w:pPr>
          </w:p>
          <w:p w14:paraId="30D1055A" w14:textId="77777777" w:rsidR="00A752E6" w:rsidRPr="00EA1C8F" w:rsidRDefault="00A752E6" w:rsidP="00B11BE9">
            <w:pPr>
              <w:pStyle w:val="ConsPlusNormal"/>
              <w:jc w:val="center"/>
              <w:rPr>
                <w:sz w:val="20"/>
                <w:szCs w:val="20"/>
              </w:rPr>
            </w:pPr>
            <w:r w:rsidRPr="00EA1C8F">
              <w:rPr>
                <w:sz w:val="20"/>
                <w:szCs w:val="20"/>
              </w:rPr>
              <w:t>Наименование</w:t>
            </w:r>
          </w:p>
          <w:p w14:paraId="5DC72D27" w14:textId="77777777" w:rsidR="00A752E6" w:rsidRPr="00EA1C8F" w:rsidRDefault="00A752E6" w:rsidP="00B11BE9">
            <w:pPr>
              <w:pStyle w:val="ConsPlusNormal"/>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D1C1ABE" w14:textId="77777777" w:rsidR="00A752E6" w:rsidRPr="00EA1C8F" w:rsidRDefault="00A752E6" w:rsidP="00B11BE9">
            <w:pPr>
              <w:pStyle w:val="ConsPlusNormal"/>
              <w:jc w:val="center"/>
              <w:rPr>
                <w:sz w:val="20"/>
                <w:szCs w:val="20"/>
              </w:rPr>
            </w:pPr>
          </w:p>
          <w:p w14:paraId="7A3AC23D" w14:textId="77777777" w:rsidR="00A752E6" w:rsidRPr="00EA1C8F" w:rsidRDefault="00A752E6" w:rsidP="00B11BE9">
            <w:pPr>
              <w:pStyle w:val="ConsPlusNormal"/>
              <w:jc w:val="center"/>
              <w:rPr>
                <w:sz w:val="20"/>
                <w:szCs w:val="20"/>
              </w:rPr>
            </w:pPr>
            <w:r w:rsidRPr="00EA1C8F">
              <w:rPr>
                <w:sz w:val="20"/>
                <w:szCs w:val="20"/>
              </w:rPr>
              <w:t>Год выпуска,</w:t>
            </w:r>
          </w:p>
          <w:p w14:paraId="3B3A887C" w14:textId="77777777" w:rsidR="00A752E6" w:rsidRPr="00EA1C8F" w:rsidRDefault="00A752E6" w:rsidP="00B11BE9">
            <w:pPr>
              <w:pStyle w:val="ConsPlusNormal"/>
              <w:jc w:val="center"/>
              <w:rPr>
                <w:sz w:val="20"/>
                <w:szCs w:val="20"/>
              </w:rPr>
            </w:pPr>
            <w:r w:rsidRPr="00EA1C8F">
              <w:rPr>
                <w:sz w:val="20"/>
                <w:szCs w:val="20"/>
              </w:rPr>
              <w:t>приобретения</w:t>
            </w:r>
          </w:p>
          <w:p w14:paraId="4F92CD4B"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DAA4B1" w14:textId="77777777" w:rsidR="00A752E6" w:rsidRPr="00EA1C8F" w:rsidRDefault="00A752E6" w:rsidP="00B11BE9">
            <w:pPr>
              <w:pStyle w:val="ConsPlusNormal"/>
              <w:jc w:val="center"/>
              <w:rPr>
                <w:sz w:val="20"/>
                <w:szCs w:val="20"/>
              </w:rPr>
            </w:pPr>
          </w:p>
          <w:p w14:paraId="57ECEA19" w14:textId="77777777" w:rsidR="00A752E6" w:rsidRPr="00EA1C8F" w:rsidRDefault="00A752E6" w:rsidP="00B11BE9">
            <w:pPr>
              <w:pStyle w:val="ConsPlusNormal"/>
              <w:jc w:val="center"/>
              <w:rPr>
                <w:sz w:val="20"/>
                <w:szCs w:val="20"/>
              </w:rPr>
            </w:pPr>
            <w:r w:rsidRPr="00EA1C8F">
              <w:rPr>
                <w:sz w:val="20"/>
                <w:szCs w:val="20"/>
              </w:rPr>
              <w:t>Номер</w:t>
            </w:r>
          </w:p>
          <w:p w14:paraId="36DDAC15" w14:textId="77777777" w:rsidR="00A752E6" w:rsidRPr="00EA1C8F" w:rsidRDefault="00A752E6" w:rsidP="00B11BE9">
            <w:pPr>
              <w:pStyle w:val="ConsPlusNormal"/>
              <w:jc w:val="center"/>
              <w:rPr>
                <w:sz w:val="20"/>
                <w:szCs w:val="20"/>
              </w:rPr>
            </w:pPr>
            <w:r w:rsidRPr="00EA1C8F">
              <w:rPr>
                <w:sz w:val="20"/>
                <w:szCs w:val="20"/>
              </w:rPr>
              <w:t>инвентарный</w:t>
            </w:r>
          </w:p>
        </w:tc>
        <w:tc>
          <w:tcPr>
            <w:tcW w:w="1559" w:type="dxa"/>
            <w:tcBorders>
              <w:top w:val="single" w:sz="4" w:space="0" w:color="auto"/>
              <w:left w:val="single" w:sz="4" w:space="0" w:color="auto"/>
              <w:bottom w:val="single" w:sz="4" w:space="0" w:color="auto"/>
              <w:right w:val="single" w:sz="4" w:space="0" w:color="auto"/>
            </w:tcBorders>
          </w:tcPr>
          <w:p w14:paraId="711F63CA" w14:textId="77777777" w:rsidR="00A752E6" w:rsidRPr="00EA1C8F" w:rsidRDefault="00A752E6" w:rsidP="00B11BE9">
            <w:pPr>
              <w:pStyle w:val="ConsPlusNormal"/>
              <w:jc w:val="center"/>
              <w:rPr>
                <w:sz w:val="20"/>
                <w:szCs w:val="20"/>
              </w:rPr>
            </w:pPr>
            <w:r w:rsidRPr="00EA1C8F">
              <w:rPr>
                <w:sz w:val="20"/>
                <w:szCs w:val="20"/>
              </w:rPr>
              <w:t>Стоимость</w:t>
            </w:r>
          </w:p>
          <w:p w14:paraId="5C442522" w14:textId="1CB27012" w:rsidR="00A752E6" w:rsidRPr="00EA1C8F" w:rsidRDefault="00EA1C8F" w:rsidP="00B11BE9">
            <w:pPr>
              <w:pStyle w:val="ConsPlusNormal"/>
              <w:jc w:val="center"/>
              <w:rPr>
                <w:sz w:val="20"/>
                <w:szCs w:val="20"/>
              </w:rPr>
            </w:pPr>
            <w:r>
              <w:rPr>
                <w:sz w:val="20"/>
                <w:szCs w:val="20"/>
              </w:rPr>
              <w:t>п</w:t>
            </w:r>
            <w:r w:rsidR="00A752E6" w:rsidRPr="00EA1C8F">
              <w:rPr>
                <w:sz w:val="20"/>
                <w:szCs w:val="20"/>
              </w:rPr>
              <w:t>о</w:t>
            </w:r>
            <w:r>
              <w:rPr>
                <w:sz w:val="20"/>
                <w:szCs w:val="20"/>
              </w:rPr>
              <w:t xml:space="preserve"> </w:t>
            </w:r>
            <w:proofErr w:type="spellStart"/>
            <w:proofErr w:type="gramStart"/>
            <w:r w:rsidR="00A752E6" w:rsidRPr="00EA1C8F">
              <w:rPr>
                <w:sz w:val="20"/>
                <w:szCs w:val="20"/>
              </w:rPr>
              <w:t>промежу</w:t>
            </w:r>
            <w:proofErr w:type="spellEnd"/>
            <w:r>
              <w:rPr>
                <w:sz w:val="20"/>
                <w:szCs w:val="20"/>
              </w:rPr>
              <w:t>-</w:t>
            </w:r>
            <w:r w:rsidR="00A752E6" w:rsidRPr="00EA1C8F">
              <w:rPr>
                <w:sz w:val="20"/>
                <w:szCs w:val="20"/>
              </w:rPr>
              <w:t>точному</w:t>
            </w:r>
            <w:proofErr w:type="gramEnd"/>
          </w:p>
          <w:p w14:paraId="3D5160CB" w14:textId="77777777" w:rsidR="00A752E6" w:rsidRPr="00EA1C8F" w:rsidRDefault="00A752E6" w:rsidP="00B11BE9">
            <w:pPr>
              <w:pStyle w:val="ConsPlusNormal"/>
              <w:jc w:val="center"/>
              <w:rPr>
                <w:sz w:val="20"/>
                <w:szCs w:val="20"/>
              </w:rPr>
            </w:pPr>
            <w:r w:rsidRPr="00EA1C8F">
              <w:rPr>
                <w:sz w:val="20"/>
                <w:szCs w:val="20"/>
              </w:rPr>
              <w:t>балансу</w:t>
            </w:r>
          </w:p>
          <w:p w14:paraId="75FB249C" w14:textId="04823530" w:rsidR="00A752E6" w:rsidRPr="00EA1C8F" w:rsidRDefault="00A752E6" w:rsidP="00B11BE9">
            <w:pPr>
              <w:pStyle w:val="ConsPlusNormal"/>
              <w:jc w:val="center"/>
              <w:rPr>
                <w:sz w:val="20"/>
                <w:szCs w:val="20"/>
              </w:rPr>
            </w:pPr>
            <w:r w:rsidRPr="00EA1C8F">
              <w:rPr>
                <w:sz w:val="20"/>
                <w:szCs w:val="20"/>
              </w:rPr>
              <w:t>на ноябрь 2024</w:t>
            </w:r>
          </w:p>
          <w:p w14:paraId="3EB85ED8" w14:textId="77777777" w:rsidR="00A752E6" w:rsidRPr="00EA1C8F" w:rsidRDefault="00A752E6" w:rsidP="00B11BE9">
            <w:pPr>
              <w:pStyle w:val="ConsPlusNormal"/>
              <w:jc w:val="center"/>
              <w:rPr>
                <w:sz w:val="20"/>
                <w:szCs w:val="20"/>
              </w:rPr>
            </w:pPr>
          </w:p>
        </w:tc>
      </w:tr>
      <w:tr w:rsidR="00A752E6" w:rsidRPr="00EA1C8F" w14:paraId="0239EC6B"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3136F4C4" w14:textId="77777777" w:rsidR="00A752E6" w:rsidRPr="00EA1C8F" w:rsidRDefault="00A752E6" w:rsidP="00B11BE9">
            <w:pPr>
              <w:pStyle w:val="ConsPlusNormal"/>
              <w:jc w:val="center"/>
              <w:rPr>
                <w:sz w:val="20"/>
                <w:szCs w:val="20"/>
              </w:rPr>
            </w:pPr>
            <w:r w:rsidRPr="00EA1C8F">
              <w:rPr>
                <w:sz w:val="20"/>
                <w:szCs w:val="20"/>
              </w:rPr>
              <w:t>1</w:t>
            </w:r>
          </w:p>
        </w:tc>
        <w:tc>
          <w:tcPr>
            <w:tcW w:w="5120" w:type="dxa"/>
            <w:tcBorders>
              <w:top w:val="single" w:sz="4" w:space="0" w:color="auto"/>
              <w:left w:val="single" w:sz="4" w:space="0" w:color="auto"/>
              <w:bottom w:val="single" w:sz="4" w:space="0" w:color="auto"/>
              <w:right w:val="single" w:sz="4" w:space="0" w:color="auto"/>
            </w:tcBorders>
            <w:vAlign w:val="center"/>
          </w:tcPr>
          <w:p w14:paraId="2458D241" w14:textId="77777777" w:rsidR="00A752E6" w:rsidRPr="00EA1C8F" w:rsidRDefault="00A752E6" w:rsidP="00B11BE9">
            <w:pPr>
              <w:pStyle w:val="ConsPlusNormal"/>
              <w:jc w:val="center"/>
              <w:rPr>
                <w:sz w:val="20"/>
                <w:szCs w:val="20"/>
              </w:rPr>
            </w:pPr>
            <w:r w:rsidRPr="00EA1C8F">
              <w:rPr>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14:paraId="7E86D34A" w14:textId="77777777" w:rsidR="00A752E6" w:rsidRPr="00EA1C8F" w:rsidRDefault="00A752E6" w:rsidP="00B11BE9">
            <w:pPr>
              <w:pStyle w:val="ConsPlusNormal"/>
              <w:jc w:val="center"/>
              <w:rPr>
                <w:sz w:val="20"/>
                <w:szCs w:val="20"/>
              </w:rPr>
            </w:pPr>
            <w:r w:rsidRPr="00EA1C8F">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564A942" w14:textId="77777777" w:rsidR="00A752E6" w:rsidRPr="00EA1C8F" w:rsidRDefault="00A752E6" w:rsidP="00B11BE9">
            <w:pPr>
              <w:pStyle w:val="ConsPlusNormal"/>
              <w:jc w:val="center"/>
              <w:rPr>
                <w:sz w:val="20"/>
                <w:szCs w:val="20"/>
              </w:rPr>
            </w:pPr>
            <w:r w:rsidRPr="00EA1C8F">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51BE07B1" w14:textId="77777777" w:rsidR="00A752E6" w:rsidRPr="00EA1C8F" w:rsidRDefault="00A752E6" w:rsidP="00B11BE9">
            <w:pPr>
              <w:pStyle w:val="ConsPlusNormal"/>
              <w:jc w:val="center"/>
              <w:rPr>
                <w:sz w:val="20"/>
                <w:szCs w:val="20"/>
              </w:rPr>
            </w:pPr>
            <w:r w:rsidRPr="00EA1C8F">
              <w:rPr>
                <w:sz w:val="20"/>
                <w:szCs w:val="20"/>
              </w:rPr>
              <w:t>5</w:t>
            </w:r>
          </w:p>
        </w:tc>
      </w:tr>
      <w:tr w:rsidR="00A752E6" w:rsidRPr="00EA1C8F" w14:paraId="703F36C4"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032F738E" w14:textId="77777777" w:rsidR="00A752E6" w:rsidRPr="00EA1C8F" w:rsidRDefault="00A752E6" w:rsidP="00B11BE9">
            <w:pPr>
              <w:pStyle w:val="ConsPlusNormal"/>
              <w:jc w:val="center"/>
              <w:rPr>
                <w:sz w:val="20"/>
                <w:szCs w:val="20"/>
              </w:rPr>
            </w:pPr>
            <w:r w:rsidRPr="00EA1C8F">
              <w:rPr>
                <w:sz w:val="20"/>
                <w:szCs w:val="20"/>
              </w:rPr>
              <w:t>1.</w:t>
            </w:r>
          </w:p>
        </w:tc>
        <w:tc>
          <w:tcPr>
            <w:tcW w:w="5120" w:type="dxa"/>
            <w:tcBorders>
              <w:top w:val="single" w:sz="4" w:space="0" w:color="auto"/>
              <w:left w:val="single" w:sz="4" w:space="0" w:color="auto"/>
              <w:bottom w:val="single" w:sz="4" w:space="0" w:color="auto"/>
              <w:right w:val="single" w:sz="4" w:space="0" w:color="auto"/>
            </w:tcBorders>
          </w:tcPr>
          <w:p w14:paraId="4E70C848"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Водопроводная сеть</w:t>
            </w:r>
          </w:p>
        </w:tc>
        <w:tc>
          <w:tcPr>
            <w:tcW w:w="1560" w:type="dxa"/>
            <w:tcBorders>
              <w:top w:val="single" w:sz="4" w:space="0" w:color="auto"/>
              <w:left w:val="single" w:sz="4" w:space="0" w:color="auto"/>
              <w:bottom w:val="single" w:sz="4" w:space="0" w:color="auto"/>
              <w:right w:val="single" w:sz="4" w:space="0" w:color="auto"/>
            </w:tcBorders>
          </w:tcPr>
          <w:p w14:paraId="57C05DBF"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1951</w:t>
            </w:r>
          </w:p>
        </w:tc>
        <w:tc>
          <w:tcPr>
            <w:tcW w:w="992" w:type="dxa"/>
            <w:tcBorders>
              <w:top w:val="single" w:sz="4" w:space="0" w:color="auto"/>
              <w:left w:val="single" w:sz="4" w:space="0" w:color="auto"/>
              <w:bottom w:val="single" w:sz="4" w:space="0" w:color="auto"/>
              <w:right w:val="single" w:sz="4" w:space="0" w:color="auto"/>
            </w:tcBorders>
            <w:vAlign w:val="bottom"/>
          </w:tcPr>
          <w:p w14:paraId="09D95AA8"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77929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9219,00</w:t>
            </w:r>
          </w:p>
        </w:tc>
      </w:tr>
      <w:tr w:rsidR="00A752E6" w:rsidRPr="00EA1C8F" w14:paraId="510C1745"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4424F8E9" w14:textId="77777777" w:rsidR="00A752E6" w:rsidRPr="00EA1C8F" w:rsidRDefault="00A752E6" w:rsidP="00B11BE9">
            <w:pPr>
              <w:pStyle w:val="ConsPlusNormal"/>
              <w:jc w:val="center"/>
              <w:rPr>
                <w:sz w:val="20"/>
                <w:szCs w:val="20"/>
              </w:rPr>
            </w:pPr>
            <w:r w:rsidRPr="00EA1C8F">
              <w:rPr>
                <w:sz w:val="20"/>
                <w:szCs w:val="20"/>
              </w:rPr>
              <w:t>2.</w:t>
            </w:r>
          </w:p>
        </w:tc>
        <w:tc>
          <w:tcPr>
            <w:tcW w:w="5120" w:type="dxa"/>
            <w:tcBorders>
              <w:top w:val="single" w:sz="4" w:space="0" w:color="auto"/>
              <w:left w:val="single" w:sz="4" w:space="0" w:color="auto"/>
              <w:bottom w:val="single" w:sz="4" w:space="0" w:color="auto"/>
              <w:right w:val="single" w:sz="4" w:space="0" w:color="auto"/>
            </w:tcBorders>
          </w:tcPr>
          <w:p w14:paraId="596DD849"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Электрические сети</w:t>
            </w:r>
          </w:p>
        </w:tc>
        <w:tc>
          <w:tcPr>
            <w:tcW w:w="1560" w:type="dxa"/>
            <w:tcBorders>
              <w:top w:val="single" w:sz="4" w:space="0" w:color="auto"/>
              <w:left w:val="single" w:sz="4" w:space="0" w:color="auto"/>
              <w:bottom w:val="single" w:sz="4" w:space="0" w:color="auto"/>
              <w:right w:val="single" w:sz="4" w:space="0" w:color="auto"/>
            </w:tcBorders>
          </w:tcPr>
          <w:p w14:paraId="660F59F5"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1951</w:t>
            </w:r>
          </w:p>
        </w:tc>
        <w:tc>
          <w:tcPr>
            <w:tcW w:w="992" w:type="dxa"/>
            <w:tcBorders>
              <w:top w:val="single" w:sz="4" w:space="0" w:color="auto"/>
              <w:left w:val="single" w:sz="4" w:space="0" w:color="auto"/>
              <w:bottom w:val="single" w:sz="4" w:space="0" w:color="auto"/>
              <w:right w:val="single" w:sz="4" w:space="0" w:color="auto"/>
            </w:tcBorders>
            <w:vAlign w:val="bottom"/>
          </w:tcPr>
          <w:p w14:paraId="75FB0C5A"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15DEAB"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9635,00</w:t>
            </w:r>
          </w:p>
        </w:tc>
      </w:tr>
      <w:tr w:rsidR="00A752E6" w:rsidRPr="00EA1C8F" w14:paraId="4D60F55A"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57E5810A" w14:textId="77777777" w:rsidR="00A752E6" w:rsidRPr="00EA1C8F" w:rsidRDefault="00A752E6" w:rsidP="00B11BE9">
            <w:pPr>
              <w:pStyle w:val="ConsPlusNormal"/>
              <w:jc w:val="center"/>
              <w:rPr>
                <w:sz w:val="20"/>
                <w:szCs w:val="20"/>
              </w:rPr>
            </w:pPr>
            <w:r w:rsidRPr="00EA1C8F">
              <w:rPr>
                <w:sz w:val="20"/>
                <w:szCs w:val="20"/>
              </w:rPr>
              <w:t>3.</w:t>
            </w:r>
          </w:p>
        </w:tc>
        <w:tc>
          <w:tcPr>
            <w:tcW w:w="5120" w:type="dxa"/>
            <w:tcBorders>
              <w:top w:val="single" w:sz="4" w:space="0" w:color="auto"/>
              <w:left w:val="single" w:sz="4" w:space="0" w:color="auto"/>
              <w:bottom w:val="single" w:sz="4" w:space="0" w:color="auto"/>
              <w:right w:val="single" w:sz="4" w:space="0" w:color="auto"/>
            </w:tcBorders>
          </w:tcPr>
          <w:p w14:paraId="1A9447B5"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Телефонные сети</w:t>
            </w:r>
          </w:p>
        </w:tc>
        <w:tc>
          <w:tcPr>
            <w:tcW w:w="1560" w:type="dxa"/>
            <w:tcBorders>
              <w:top w:val="single" w:sz="4" w:space="0" w:color="auto"/>
              <w:left w:val="single" w:sz="4" w:space="0" w:color="auto"/>
              <w:bottom w:val="single" w:sz="4" w:space="0" w:color="auto"/>
              <w:right w:val="single" w:sz="4" w:space="0" w:color="auto"/>
            </w:tcBorders>
          </w:tcPr>
          <w:p w14:paraId="458FB3E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1951</w:t>
            </w:r>
          </w:p>
        </w:tc>
        <w:tc>
          <w:tcPr>
            <w:tcW w:w="992" w:type="dxa"/>
            <w:tcBorders>
              <w:top w:val="single" w:sz="4" w:space="0" w:color="auto"/>
              <w:left w:val="single" w:sz="4" w:space="0" w:color="auto"/>
              <w:bottom w:val="single" w:sz="4" w:space="0" w:color="auto"/>
              <w:right w:val="single" w:sz="4" w:space="0" w:color="auto"/>
            </w:tcBorders>
            <w:vAlign w:val="bottom"/>
          </w:tcPr>
          <w:p w14:paraId="34F4C9BB" w14:textId="77777777" w:rsidR="00A752E6" w:rsidRPr="00EA1C8F" w:rsidRDefault="00A752E6" w:rsidP="00B11BE9">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EBE29A"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6000,00</w:t>
            </w:r>
          </w:p>
        </w:tc>
      </w:tr>
      <w:tr w:rsidR="00A752E6" w:rsidRPr="00EA1C8F" w14:paraId="5EA948A8"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BB15B82" w14:textId="77777777" w:rsidR="00A752E6" w:rsidRPr="00EA1C8F" w:rsidRDefault="00A752E6" w:rsidP="00B11BE9">
            <w:pPr>
              <w:pStyle w:val="ConsPlusNormal"/>
              <w:jc w:val="center"/>
              <w:rPr>
                <w:sz w:val="20"/>
                <w:szCs w:val="20"/>
              </w:rPr>
            </w:pPr>
            <w:r w:rsidRPr="00EA1C8F">
              <w:rPr>
                <w:sz w:val="20"/>
                <w:szCs w:val="20"/>
              </w:rPr>
              <w:t>4.</w:t>
            </w:r>
          </w:p>
        </w:tc>
        <w:tc>
          <w:tcPr>
            <w:tcW w:w="5120" w:type="dxa"/>
            <w:tcBorders>
              <w:top w:val="single" w:sz="4" w:space="0" w:color="auto"/>
              <w:left w:val="single" w:sz="4" w:space="0" w:color="auto"/>
              <w:bottom w:val="single" w:sz="4" w:space="0" w:color="auto"/>
              <w:right w:val="single" w:sz="4" w:space="0" w:color="auto"/>
            </w:tcBorders>
          </w:tcPr>
          <w:p w14:paraId="7E104D95"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Холодильное оборудование</w:t>
            </w:r>
          </w:p>
        </w:tc>
        <w:tc>
          <w:tcPr>
            <w:tcW w:w="1560" w:type="dxa"/>
            <w:tcBorders>
              <w:top w:val="single" w:sz="4" w:space="0" w:color="auto"/>
              <w:left w:val="single" w:sz="4" w:space="0" w:color="auto"/>
              <w:bottom w:val="single" w:sz="4" w:space="0" w:color="auto"/>
              <w:right w:val="single" w:sz="4" w:space="0" w:color="auto"/>
            </w:tcBorders>
          </w:tcPr>
          <w:p w14:paraId="527D58A5"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2009</w:t>
            </w:r>
          </w:p>
        </w:tc>
        <w:tc>
          <w:tcPr>
            <w:tcW w:w="992" w:type="dxa"/>
            <w:tcBorders>
              <w:top w:val="single" w:sz="4" w:space="0" w:color="auto"/>
              <w:left w:val="single" w:sz="4" w:space="0" w:color="auto"/>
              <w:bottom w:val="single" w:sz="4" w:space="0" w:color="auto"/>
              <w:right w:val="single" w:sz="4" w:space="0" w:color="auto"/>
            </w:tcBorders>
            <w:vAlign w:val="bottom"/>
          </w:tcPr>
          <w:p w14:paraId="2DBE942D"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473AD9"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67198,00</w:t>
            </w:r>
          </w:p>
        </w:tc>
      </w:tr>
      <w:tr w:rsidR="00A752E6" w:rsidRPr="00EA1C8F" w14:paraId="64E03CD8"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F554D39" w14:textId="77777777" w:rsidR="00A752E6" w:rsidRPr="00EA1C8F" w:rsidRDefault="00A752E6" w:rsidP="00B11BE9">
            <w:pPr>
              <w:pStyle w:val="ConsPlusNormal"/>
              <w:jc w:val="center"/>
              <w:rPr>
                <w:sz w:val="20"/>
                <w:szCs w:val="20"/>
              </w:rPr>
            </w:pPr>
            <w:r w:rsidRPr="00EA1C8F">
              <w:rPr>
                <w:sz w:val="20"/>
                <w:szCs w:val="20"/>
              </w:rPr>
              <w:t>5.</w:t>
            </w:r>
          </w:p>
        </w:tc>
        <w:tc>
          <w:tcPr>
            <w:tcW w:w="5120" w:type="dxa"/>
            <w:tcBorders>
              <w:top w:val="single" w:sz="4" w:space="0" w:color="auto"/>
              <w:left w:val="single" w:sz="4" w:space="0" w:color="auto"/>
              <w:bottom w:val="single" w:sz="4" w:space="0" w:color="auto"/>
              <w:right w:val="single" w:sz="4" w:space="0" w:color="auto"/>
            </w:tcBorders>
          </w:tcPr>
          <w:p w14:paraId="26803550" w14:textId="1F706778"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Машина холодильная моноблок</w:t>
            </w:r>
          </w:p>
        </w:tc>
        <w:tc>
          <w:tcPr>
            <w:tcW w:w="1560" w:type="dxa"/>
            <w:tcBorders>
              <w:top w:val="single" w:sz="4" w:space="0" w:color="auto"/>
              <w:left w:val="single" w:sz="4" w:space="0" w:color="auto"/>
              <w:bottom w:val="single" w:sz="4" w:space="0" w:color="auto"/>
              <w:right w:val="single" w:sz="4" w:space="0" w:color="auto"/>
            </w:tcBorders>
          </w:tcPr>
          <w:p w14:paraId="1F89FAFB"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2009</w:t>
            </w:r>
          </w:p>
        </w:tc>
        <w:tc>
          <w:tcPr>
            <w:tcW w:w="992" w:type="dxa"/>
            <w:tcBorders>
              <w:top w:val="single" w:sz="4" w:space="0" w:color="auto"/>
              <w:left w:val="single" w:sz="4" w:space="0" w:color="auto"/>
              <w:bottom w:val="single" w:sz="4" w:space="0" w:color="auto"/>
              <w:right w:val="single" w:sz="4" w:space="0" w:color="auto"/>
            </w:tcBorders>
            <w:vAlign w:val="bottom"/>
          </w:tcPr>
          <w:p w14:paraId="0B6E3C83"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F14327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39900,00</w:t>
            </w:r>
          </w:p>
        </w:tc>
      </w:tr>
      <w:tr w:rsidR="00A752E6" w:rsidRPr="00EA1C8F" w14:paraId="647FD8F5"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098B06DC" w14:textId="77777777" w:rsidR="00A752E6" w:rsidRPr="00EA1C8F" w:rsidRDefault="00A752E6" w:rsidP="00B11BE9">
            <w:pPr>
              <w:pStyle w:val="ConsPlusNormal"/>
              <w:jc w:val="center"/>
              <w:rPr>
                <w:sz w:val="20"/>
                <w:szCs w:val="20"/>
              </w:rPr>
            </w:pPr>
            <w:r w:rsidRPr="00EA1C8F">
              <w:rPr>
                <w:sz w:val="20"/>
                <w:szCs w:val="20"/>
              </w:rPr>
              <w:t>6.</w:t>
            </w:r>
          </w:p>
        </w:tc>
        <w:tc>
          <w:tcPr>
            <w:tcW w:w="5120" w:type="dxa"/>
            <w:tcBorders>
              <w:top w:val="single" w:sz="4" w:space="0" w:color="auto"/>
              <w:left w:val="single" w:sz="4" w:space="0" w:color="auto"/>
              <w:bottom w:val="single" w:sz="4" w:space="0" w:color="auto"/>
              <w:right w:val="single" w:sz="4" w:space="0" w:color="auto"/>
            </w:tcBorders>
            <w:vAlign w:val="center"/>
          </w:tcPr>
          <w:p w14:paraId="3592D7FA"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 xml:space="preserve">Ноутбук </w:t>
            </w:r>
            <w:r w:rsidRPr="00EA1C8F">
              <w:rPr>
                <w:rFonts w:ascii="Times New Roman" w:hAnsi="Times New Roman" w:cs="Times New Roman"/>
                <w:sz w:val="20"/>
                <w:szCs w:val="20"/>
                <w:lang w:val="en-US"/>
              </w:rPr>
              <w:t>ASUS</w:t>
            </w:r>
            <w:r w:rsidRPr="00EA1C8F">
              <w:rPr>
                <w:rFonts w:ascii="Times New Roman" w:hAnsi="Times New Roman" w:cs="Times New Roman"/>
                <w:sz w:val="20"/>
                <w:szCs w:val="20"/>
              </w:rPr>
              <w:t xml:space="preserve"> </w:t>
            </w:r>
            <w:r w:rsidRPr="00EA1C8F">
              <w:rPr>
                <w:rFonts w:ascii="Times New Roman" w:hAnsi="Times New Roman" w:cs="Times New Roman"/>
                <w:sz w:val="20"/>
                <w:szCs w:val="20"/>
                <w:lang w:val="en-US"/>
              </w:rPr>
              <w:t>x</w:t>
            </w:r>
            <w:r w:rsidRPr="00EA1C8F">
              <w:rPr>
                <w:rFonts w:ascii="Times New Roman" w:hAnsi="Times New Roman" w:cs="Times New Roman"/>
                <w:sz w:val="20"/>
                <w:szCs w:val="20"/>
              </w:rPr>
              <w:t xml:space="preserve">540 </w:t>
            </w:r>
            <w:proofErr w:type="spellStart"/>
            <w:r w:rsidRPr="00EA1C8F">
              <w:rPr>
                <w:rFonts w:ascii="Times New Roman" w:hAnsi="Times New Roman" w:cs="Times New Roman"/>
                <w:sz w:val="20"/>
                <w:szCs w:val="20"/>
              </w:rPr>
              <w:t>ма</w:t>
            </w:r>
            <w:proofErr w:type="spellEnd"/>
            <w:r w:rsidRPr="00EA1C8F">
              <w:rPr>
                <w:rFonts w:ascii="Times New Roman" w:hAnsi="Times New Roman" w:cs="Times New Roman"/>
                <w:sz w:val="20"/>
                <w:szCs w:val="20"/>
              </w:rPr>
              <w:t>-</w:t>
            </w:r>
            <w:r w:rsidRPr="00EA1C8F">
              <w:rPr>
                <w:rFonts w:ascii="Times New Roman" w:hAnsi="Times New Roman" w:cs="Times New Roman"/>
                <w:sz w:val="20"/>
                <w:szCs w:val="20"/>
                <w:lang w:val="en-US"/>
              </w:rPr>
              <w:t>DM</w:t>
            </w:r>
            <w:r w:rsidRPr="00EA1C8F">
              <w:rPr>
                <w:rFonts w:ascii="Times New Roman" w:hAnsi="Times New Roman" w:cs="Times New Roman"/>
                <w:sz w:val="20"/>
                <w:szCs w:val="20"/>
              </w:rPr>
              <w:t xml:space="preserve">257 </w:t>
            </w:r>
          </w:p>
        </w:tc>
        <w:tc>
          <w:tcPr>
            <w:tcW w:w="1560" w:type="dxa"/>
            <w:tcBorders>
              <w:top w:val="single" w:sz="4" w:space="0" w:color="auto"/>
              <w:left w:val="single" w:sz="4" w:space="0" w:color="auto"/>
              <w:bottom w:val="single" w:sz="4" w:space="0" w:color="auto"/>
              <w:right w:val="single" w:sz="4" w:space="0" w:color="auto"/>
            </w:tcBorders>
          </w:tcPr>
          <w:p w14:paraId="5D74522F"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2020</w:t>
            </w:r>
          </w:p>
        </w:tc>
        <w:tc>
          <w:tcPr>
            <w:tcW w:w="992" w:type="dxa"/>
            <w:tcBorders>
              <w:top w:val="single" w:sz="4" w:space="0" w:color="auto"/>
              <w:left w:val="single" w:sz="4" w:space="0" w:color="auto"/>
              <w:bottom w:val="single" w:sz="4" w:space="0" w:color="auto"/>
              <w:right w:val="single" w:sz="4" w:space="0" w:color="auto"/>
            </w:tcBorders>
            <w:vAlign w:val="bottom"/>
          </w:tcPr>
          <w:p w14:paraId="5281B009"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4B36B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36490,00</w:t>
            </w:r>
          </w:p>
        </w:tc>
      </w:tr>
      <w:tr w:rsidR="00A752E6" w:rsidRPr="00EA1C8F" w14:paraId="4FFAAC8E"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7B32937" w14:textId="77777777" w:rsidR="00A752E6" w:rsidRPr="00EA1C8F" w:rsidRDefault="00A752E6" w:rsidP="00B11BE9">
            <w:pPr>
              <w:pStyle w:val="ConsPlusNormal"/>
              <w:jc w:val="center"/>
              <w:rPr>
                <w:sz w:val="20"/>
                <w:szCs w:val="20"/>
              </w:rPr>
            </w:pPr>
            <w:r w:rsidRPr="00EA1C8F">
              <w:rPr>
                <w:sz w:val="20"/>
                <w:szCs w:val="20"/>
              </w:rPr>
              <w:t>7.</w:t>
            </w:r>
          </w:p>
        </w:tc>
        <w:tc>
          <w:tcPr>
            <w:tcW w:w="5120" w:type="dxa"/>
            <w:tcBorders>
              <w:top w:val="single" w:sz="4" w:space="0" w:color="auto"/>
              <w:left w:val="single" w:sz="4" w:space="0" w:color="auto"/>
              <w:bottom w:val="single" w:sz="4" w:space="0" w:color="auto"/>
              <w:right w:val="single" w:sz="4" w:space="0" w:color="auto"/>
            </w:tcBorders>
            <w:vAlign w:val="center"/>
          </w:tcPr>
          <w:p w14:paraId="4F40E045"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Компьютер</w:t>
            </w:r>
          </w:p>
        </w:tc>
        <w:tc>
          <w:tcPr>
            <w:tcW w:w="1560" w:type="dxa"/>
            <w:tcBorders>
              <w:top w:val="single" w:sz="4" w:space="0" w:color="auto"/>
              <w:left w:val="single" w:sz="4" w:space="0" w:color="auto"/>
              <w:bottom w:val="single" w:sz="4" w:space="0" w:color="auto"/>
              <w:right w:val="single" w:sz="4" w:space="0" w:color="auto"/>
            </w:tcBorders>
          </w:tcPr>
          <w:p w14:paraId="06E8A73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6647F6A"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78DE7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43998,75</w:t>
            </w:r>
          </w:p>
        </w:tc>
      </w:tr>
      <w:tr w:rsidR="00A752E6" w:rsidRPr="00EA1C8F" w14:paraId="02576172"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5EBAA837" w14:textId="77777777" w:rsidR="00A752E6" w:rsidRPr="00EA1C8F" w:rsidRDefault="00A752E6" w:rsidP="00B11BE9">
            <w:pPr>
              <w:pStyle w:val="ConsPlusNormal"/>
              <w:jc w:val="center"/>
              <w:rPr>
                <w:sz w:val="20"/>
                <w:szCs w:val="20"/>
              </w:rPr>
            </w:pPr>
            <w:r w:rsidRPr="00EA1C8F">
              <w:rPr>
                <w:sz w:val="20"/>
                <w:szCs w:val="20"/>
              </w:rPr>
              <w:t>8.</w:t>
            </w:r>
          </w:p>
        </w:tc>
        <w:tc>
          <w:tcPr>
            <w:tcW w:w="5120" w:type="dxa"/>
            <w:tcBorders>
              <w:top w:val="single" w:sz="4" w:space="0" w:color="auto"/>
              <w:left w:val="single" w:sz="4" w:space="0" w:color="auto"/>
              <w:bottom w:val="single" w:sz="4" w:space="0" w:color="auto"/>
              <w:right w:val="single" w:sz="4" w:space="0" w:color="auto"/>
            </w:tcBorders>
            <w:vAlign w:val="center"/>
          </w:tcPr>
          <w:p w14:paraId="39D41DA6"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Телефонный аппарат «</w:t>
            </w:r>
            <w:r w:rsidRPr="00EA1C8F">
              <w:rPr>
                <w:rFonts w:ascii="Times New Roman" w:hAnsi="Times New Roman" w:cs="Times New Roman"/>
                <w:sz w:val="20"/>
                <w:szCs w:val="20"/>
                <w:lang w:val="en-US"/>
              </w:rPr>
              <w:t>Panasonic</w:t>
            </w:r>
            <w:r w:rsidRPr="00EA1C8F">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198230B7"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29393EE"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29ED4D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2350,00</w:t>
            </w:r>
          </w:p>
        </w:tc>
      </w:tr>
      <w:tr w:rsidR="00A752E6" w:rsidRPr="00EA1C8F" w14:paraId="7888173D"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6D420E21" w14:textId="77777777" w:rsidR="00A752E6" w:rsidRPr="00EA1C8F" w:rsidRDefault="00A752E6" w:rsidP="00B11BE9">
            <w:pPr>
              <w:pStyle w:val="ConsPlusNormal"/>
              <w:jc w:val="center"/>
              <w:rPr>
                <w:sz w:val="20"/>
                <w:szCs w:val="20"/>
              </w:rPr>
            </w:pPr>
            <w:r w:rsidRPr="00EA1C8F">
              <w:rPr>
                <w:sz w:val="20"/>
                <w:szCs w:val="20"/>
              </w:rPr>
              <w:t>9.</w:t>
            </w:r>
          </w:p>
        </w:tc>
        <w:tc>
          <w:tcPr>
            <w:tcW w:w="5120" w:type="dxa"/>
            <w:tcBorders>
              <w:top w:val="single" w:sz="4" w:space="0" w:color="auto"/>
              <w:left w:val="single" w:sz="4" w:space="0" w:color="auto"/>
              <w:bottom w:val="single" w:sz="4" w:space="0" w:color="auto"/>
              <w:right w:val="single" w:sz="4" w:space="0" w:color="auto"/>
            </w:tcBorders>
            <w:vAlign w:val="center"/>
          </w:tcPr>
          <w:p w14:paraId="1A24FF47"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Кулер</w:t>
            </w:r>
          </w:p>
        </w:tc>
        <w:tc>
          <w:tcPr>
            <w:tcW w:w="1560" w:type="dxa"/>
            <w:tcBorders>
              <w:top w:val="single" w:sz="4" w:space="0" w:color="auto"/>
              <w:left w:val="single" w:sz="4" w:space="0" w:color="auto"/>
              <w:bottom w:val="single" w:sz="4" w:space="0" w:color="auto"/>
              <w:right w:val="single" w:sz="4" w:space="0" w:color="auto"/>
            </w:tcBorders>
          </w:tcPr>
          <w:p w14:paraId="186217F1"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063D4787"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EDCAC0"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2800,00</w:t>
            </w:r>
          </w:p>
        </w:tc>
      </w:tr>
      <w:tr w:rsidR="00A752E6" w:rsidRPr="00EA1C8F" w14:paraId="16591C4C"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7F08A28" w14:textId="77777777" w:rsidR="00A752E6" w:rsidRPr="00EA1C8F" w:rsidRDefault="00A752E6" w:rsidP="00B11BE9">
            <w:pPr>
              <w:pStyle w:val="ConsPlusNormal"/>
              <w:jc w:val="center"/>
              <w:rPr>
                <w:sz w:val="20"/>
                <w:szCs w:val="20"/>
              </w:rPr>
            </w:pPr>
            <w:r w:rsidRPr="00EA1C8F">
              <w:rPr>
                <w:sz w:val="20"/>
                <w:szCs w:val="20"/>
              </w:rPr>
              <w:t>10.</w:t>
            </w:r>
          </w:p>
        </w:tc>
        <w:tc>
          <w:tcPr>
            <w:tcW w:w="5120" w:type="dxa"/>
            <w:tcBorders>
              <w:top w:val="single" w:sz="4" w:space="0" w:color="auto"/>
              <w:left w:val="single" w:sz="4" w:space="0" w:color="auto"/>
              <w:bottom w:val="single" w:sz="4" w:space="0" w:color="auto"/>
              <w:right w:val="single" w:sz="4" w:space="0" w:color="auto"/>
            </w:tcBorders>
            <w:vAlign w:val="center"/>
          </w:tcPr>
          <w:p w14:paraId="01F0D1EA"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Счетчик электрический</w:t>
            </w:r>
          </w:p>
        </w:tc>
        <w:tc>
          <w:tcPr>
            <w:tcW w:w="1560" w:type="dxa"/>
            <w:tcBorders>
              <w:top w:val="single" w:sz="4" w:space="0" w:color="auto"/>
              <w:left w:val="single" w:sz="4" w:space="0" w:color="auto"/>
              <w:bottom w:val="single" w:sz="4" w:space="0" w:color="auto"/>
              <w:right w:val="single" w:sz="4" w:space="0" w:color="auto"/>
            </w:tcBorders>
          </w:tcPr>
          <w:p w14:paraId="0EB1A606"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03AE782"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D040F6"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1408,00</w:t>
            </w:r>
          </w:p>
        </w:tc>
      </w:tr>
      <w:tr w:rsidR="00A752E6" w:rsidRPr="00EA1C8F" w14:paraId="626BEF2B"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739F5E0E" w14:textId="77777777" w:rsidR="00A752E6" w:rsidRPr="00EA1C8F" w:rsidRDefault="00A752E6" w:rsidP="00B11BE9">
            <w:pPr>
              <w:pStyle w:val="ConsPlusNormal"/>
              <w:jc w:val="center"/>
              <w:rPr>
                <w:sz w:val="20"/>
                <w:szCs w:val="20"/>
              </w:rPr>
            </w:pPr>
            <w:r w:rsidRPr="00EA1C8F">
              <w:rPr>
                <w:sz w:val="20"/>
                <w:szCs w:val="20"/>
              </w:rPr>
              <w:t>11.</w:t>
            </w:r>
          </w:p>
        </w:tc>
        <w:tc>
          <w:tcPr>
            <w:tcW w:w="5120" w:type="dxa"/>
            <w:tcBorders>
              <w:top w:val="single" w:sz="4" w:space="0" w:color="auto"/>
              <w:left w:val="single" w:sz="4" w:space="0" w:color="auto"/>
              <w:bottom w:val="single" w:sz="4" w:space="0" w:color="auto"/>
              <w:right w:val="single" w:sz="4" w:space="0" w:color="auto"/>
            </w:tcBorders>
            <w:vAlign w:val="center"/>
          </w:tcPr>
          <w:p w14:paraId="43E8461B"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Тонометр</w:t>
            </w:r>
          </w:p>
        </w:tc>
        <w:tc>
          <w:tcPr>
            <w:tcW w:w="1560" w:type="dxa"/>
            <w:tcBorders>
              <w:top w:val="single" w:sz="4" w:space="0" w:color="auto"/>
              <w:left w:val="single" w:sz="4" w:space="0" w:color="auto"/>
              <w:bottom w:val="single" w:sz="4" w:space="0" w:color="auto"/>
              <w:right w:val="single" w:sz="4" w:space="0" w:color="auto"/>
            </w:tcBorders>
          </w:tcPr>
          <w:p w14:paraId="40D65FF0"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B2B43C4"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D39E47"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2350,00</w:t>
            </w:r>
          </w:p>
        </w:tc>
      </w:tr>
      <w:tr w:rsidR="00A752E6" w:rsidRPr="00EA1C8F" w14:paraId="56F57ADA"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61C33B9B" w14:textId="77777777" w:rsidR="00A752E6" w:rsidRPr="00EA1C8F" w:rsidRDefault="00A752E6" w:rsidP="00B11BE9">
            <w:pPr>
              <w:pStyle w:val="ConsPlusNormal"/>
              <w:jc w:val="center"/>
              <w:rPr>
                <w:sz w:val="20"/>
                <w:szCs w:val="20"/>
              </w:rPr>
            </w:pPr>
            <w:r w:rsidRPr="00EA1C8F">
              <w:rPr>
                <w:sz w:val="20"/>
                <w:szCs w:val="20"/>
              </w:rPr>
              <w:t>12.</w:t>
            </w:r>
          </w:p>
        </w:tc>
        <w:tc>
          <w:tcPr>
            <w:tcW w:w="5120" w:type="dxa"/>
            <w:tcBorders>
              <w:top w:val="single" w:sz="4" w:space="0" w:color="auto"/>
              <w:left w:val="single" w:sz="4" w:space="0" w:color="auto"/>
              <w:bottom w:val="single" w:sz="4" w:space="0" w:color="auto"/>
              <w:right w:val="single" w:sz="4" w:space="0" w:color="auto"/>
            </w:tcBorders>
            <w:vAlign w:val="center"/>
          </w:tcPr>
          <w:p w14:paraId="19D2943C"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 xml:space="preserve">Микроволновая печь </w:t>
            </w:r>
            <w:r w:rsidRPr="00EA1C8F">
              <w:rPr>
                <w:rFonts w:ascii="Times New Roman" w:hAnsi="Times New Roman" w:cs="Times New Roman"/>
                <w:sz w:val="20"/>
                <w:szCs w:val="20"/>
                <w:lang w:val="en-US"/>
              </w:rPr>
              <w:t>OLTONS-2001</w:t>
            </w:r>
            <w:r w:rsidRPr="00EA1C8F">
              <w:rPr>
                <w:rFonts w:ascii="Times New Roman" w:hAnsi="Times New Roman" w:cs="Times New Roman"/>
                <w:sz w:val="20"/>
                <w:szCs w:val="20"/>
              </w:rPr>
              <w:t>М</w:t>
            </w:r>
          </w:p>
        </w:tc>
        <w:tc>
          <w:tcPr>
            <w:tcW w:w="1560" w:type="dxa"/>
            <w:tcBorders>
              <w:top w:val="single" w:sz="4" w:space="0" w:color="auto"/>
              <w:left w:val="single" w:sz="4" w:space="0" w:color="auto"/>
              <w:bottom w:val="single" w:sz="4" w:space="0" w:color="auto"/>
              <w:right w:val="single" w:sz="4" w:space="0" w:color="auto"/>
            </w:tcBorders>
          </w:tcPr>
          <w:p w14:paraId="3E8D7CFE"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500E2C8"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8E993"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3690,00</w:t>
            </w:r>
          </w:p>
        </w:tc>
      </w:tr>
      <w:tr w:rsidR="00A752E6" w:rsidRPr="00EA1C8F" w14:paraId="38C64CB2"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2276DDDB" w14:textId="77777777" w:rsidR="00A752E6" w:rsidRPr="00EA1C8F" w:rsidRDefault="00A752E6" w:rsidP="00B11BE9">
            <w:pPr>
              <w:pStyle w:val="ConsPlusNormal"/>
              <w:jc w:val="center"/>
              <w:rPr>
                <w:sz w:val="20"/>
                <w:szCs w:val="20"/>
              </w:rPr>
            </w:pPr>
            <w:r w:rsidRPr="00EA1C8F">
              <w:rPr>
                <w:sz w:val="20"/>
                <w:szCs w:val="20"/>
              </w:rPr>
              <w:t>13.</w:t>
            </w:r>
          </w:p>
        </w:tc>
        <w:tc>
          <w:tcPr>
            <w:tcW w:w="5120" w:type="dxa"/>
            <w:tcBorders>
              <w:top w:val="single" w:sz="4" w:space="0" w:color="auto"/>
              <w:left w:val="single" w:sz="4" w:space="0" w:color="auto"/>
              <w:bottom w:val="single" w:sz="4" w:space="0" w:color="auto"/>
              <w:right w:val="single" w:sz="4" w:space="0" w:color="auto"/>
            </w:tcBorders>
            <w:vAlign w:val="center"/>
          </w:tcPr>
          <w:p w14:paraId="4529DA2C"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Котел газовый КС-Г-12,5 (Юнкер)</w:t>
            </w:r>
          </w:p>
        </w:tc>
        <w:tc>
          <w:tcPr>
            <w:tcW w:w="1560" w:type="dxa"/>
            <w:tcBorders>
              <w:top w:val="single" w:sz="4" w:space="0" w:color="auto"/>
              <w:left w:val="single" w:sz="4" w:space="0" w:color="auto"/>
              <w:bottom w:val="single" w:sz="4" w:space="0" w:color="auto"/>
              <w:right w:val="single" w:sz="4" w:space="0" w:color="auto"/>
            </w:tcBorders>
          </w:tcPr>
          <w:p w14:paraId="71A3ABF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2F09F93B"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CAB0AB3"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21800,00</w:t>
            </w:r>
          </w:p>
        </w:tc>
      </w:tr>
      <w:tr w:rsidR="00A752E6" w:rsidRPr="00EA1C8F" w14:paraId="48F923A9"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2A791013" w14:textId="77777777" w:rsidR="00A752E6" w:rsidRPr="00EA1C8F" w:rsidRDefault="00A752E6" w:rsidP="00B11BE9">
            <w:pPr>
              <w:pStyle w:val="ConsPlusNormal"/>
              <w:jc w:val="center"/>
              <w:rPr>
                <w:sz w:val="20"/>
                <w:szCs w:val="20"/>
              </w:rPr>
            </w:pPr>
            <w:r w:rsidRPr="00EA1C8F">
              <w:rPr>
                <w:sz w:val="20"/>
                <w:szCs w:val="20"/>
              </w:rPr>
              <w:t>14.</w:t>
            </w:r>
          </w:p>
        </w:tc>
        <w:tc>
          <w:tcPr>
            <w:tcW w:w="5120" w:type="dxa"/>
            <w:tcBorders>
              <w:top w:val="single" w:sz="4" w:space="0" w:color="auto"/>
              <w:left w:val="single" w:sz="4" w:space="0" w:color="auto"/>
              <w:bottom w:val="single" w:sz="4" w:space="0" w:color="auto"/>
              <w:right w:val="single" w:sz="4" w:space="0" w:color="auto"/>
            </w:tcBorders>
            <w:vAlign w:val="center"/>
          </w:tcPr>
          <w:p w14:paraId="016A605A"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EA1C8F">
              <w:rPr>
                <w:rFonts w:ascii="Times New Roman" w:hAnsi="Times New Roman" w:cs="Times New Roman"/>
                <w:sz w:val="20"/>
                <w:szCs w:val="20"/>
              </w:rPr>
              <w:t xml:space="preserve">Модем </w:t>
            </w:r>
            <w:r w:rsidRPr="00EA1C8F">
              <w:rPr>
                <w:rFonts w:ascii="Times New Roman" w:hAnsi="Times New Roman" w:cs="Times New Roman"/>
                <w:sz w:val="20"/>
                <w:szCs w:val="20"/>
                <w:lang w:val="en-US"/>
              </w:rPr>
              <w:t>D-Link 2500</w:t>
            </w:r>
          </w:p>
        </w:tc>
        <w:tc>
          <w:tcPr>
            <w:tcW w:w="1560" w:type="dxa"/>
            <w:tcBorders>
              <w:top w:val="single" w:sz="4" w:space="0" w:color="auto"/>
              <w:left w:val="single" w:sz="4" w:space="0" w:color="auto"/>
              <w:bottom w:val="single" w:sz="4" w:space="0" w:color="auto"/>
              <w:right w:val="single" w:sz="4" w:space="0" w:color="auto"/>
            </w:tcBorders>
          </w:tcPr>
          <w:p w14:paraId="68FF200E"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E7D9E3E"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2C77B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A1C8F">
              <w:rPr>
                <w:rFonts w:ascii="Times New Roman" w:hAnsi="Times New Roman" w:cs="Times New Roman"/>
                <w:sz w:val="20"/>
                <w:szCs w:val="20"/>
              </w:rPr>
              <w:t>800,00</w:t>
            </w:r>
          </w:p>
        </w:tc>
      </w:tr>
      <w:tr w:rsidR="00A752E6" w:rsidRPr="00EA1C8F" w14:paraId="6E17DBF6"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8D9DA1F" w14:textId="77777777" w:rsidR="00A752E6" w:rsidRPr="00EA1C8F" w:rsidRDefault="00A752E6" w:rsidP="00B11BE9">
            <w:pPr>
              <w:pStyle w:val="ConsPlusNormal"/>
              <w:jc w:val="center"/>
              <w:rPr>
                <w:sz w:val="20"/>
                <w:szCs w:val="20"/>
              </w:rPr>
            </w:pPr>
            <w:r w:rsidRPr="00EA1C8F">
              <w:rPr>
                <w:sz w:val="20"/>
                <w:szCs w:val="20"/>
              </w:rPr>
              <w:t>15.</w:t>
            </w:r>
          </w:p>
        </w:tc>
        <w:tc>
          <w:tcPr>
            <w:tcW w:w="5120" w:type="dxa"/>
            <w:tcBorders>
              <w:top w:val="single" w:sz="4" w:space="0" w:color="auto"/>
              <w:left w:val="single" w:sz="4" w:space="0" w:color="auto"/>
              <w:bottom w:val="single" w:sz="4" w:space="0" w:color="auto"/>
              <w:right w:val="single" w:sz="4" w:space="0" w:color="auto"/>
            </w:tcBorders>
            <w:vAlign w:val="center"/>
          </w:tcPr>
          <w:p w14:paraId="789194ED"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EA1C8F">
              <w:rPr>
                <w:rFonts w:ascii="Times New Roman" w:hAnsi="Times New Roman" w:cs="Times New Roman"/>
                <w:sz w:val="20"/>
                <w:szCs w:val="20"/>
              </w:rPr>
              <w:t xml:space="preserve">МФУ </w:t>
            </w:r>
            <w:r w:rsidRPr="00EA1C8F">
              <w:rPr>
                <w:rFonts w:ascii="Times New Roman" w:hAnsi="Times New Roman" w:cs="Times New Roman"/>
                <w:sz w:val="20"/>
                <w:szCs w:val="20"/>
                <w:lang w:val="en-US"/>
              </w:rPr>
              <w:t>Canon 3010</w:t>
            </w:r>
          </w:p>
        </w:tc>
        <w:tc>
          <w:tcPr>
            <w:tcW w:w="1560" w:type="dxa"/>
            <w:tcBorders>
              <w:top w:val="single" w:sz="4" w:space="0" w:color="auto"/>
              <w:left w:val="single" w:sz="4" w:space="0" w:color="auto"/>
              <w:bottom w:val="single" w:sz="4" w:space="0" w:color="auto"/>
              <w:right w:val="single" w:sz="4" w:space="0" w:color="auto"/>
            </w:tcBorders>
          </w:tcPr>
          <w:p w14:paraId="040B34BF"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3CF3458D"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BFF49C"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A1C8F">
              <w:rPr>
                <w:rFonts w:ascii="Times New Roman" w:hAnsi="Times New Roman" w:cs="Times New Roman"/>
                <w:sz w:val="20"/>
                <w:szCs w:val="20"/>
              </w:rPr>
              <w:t>9950,00</w:t>
            </w:r>
          </w:p>
        </w:tc>
      </w:tr>
      <w:tr w:rsidR="00A752E6" w:rsidRPr="00EA1C8F" w14:paraId="763FADC9"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245E5DA9" w14:textId="77777777" w:rsidR="00A752E6" w:rsidRPr="00EA1C8F" w:rsidRDefault="00A752E6" w:rsidP="00B11BE9">
            <w:pPr>
              <w:pStyle w:val="ConsPlusNormal"/>
              <w:jc w:val="center"/>
              <w:rPr>
                <w:sz w:val="20"/>
                <w:szCs w:val="20"/>
              </w:rPr>
            </w:pPr>
            <w:r w:rsidRPr="00EA1C8F">
              <w:rPr>
                <w:sz w:val="20"/>
                <w:szCs w:val="20"/>
              </w:rPr>
              <w:t>16.</w:t>
            </w:r>
          </w:p>
        </w:tc>
        <w:tc>
          <w:tcPr>
            <w:tcW w:w="5120" w:type="dxa"/>
            <w:tcBorders>
              <w:top w:val="single" w:sz="4" w:space="0" w:color="auto"/>
              <w:left w:val="single" w:sz="4" w:space="0" w:color="auto"/>
              <w:bottom w:val="single" w:sz="4" w:space="0" w:color="auto"/>
              <w:right w:val="single" w:sz="4" w:space="0" w:color="auto"/>
            </w:tcBorders>
            <w:vAlign w:val="center"/>
          </w:tcPr>
          <w:p w14:paraId="533BE872"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EA1C8F">
              <w:rPr>
                <w:rFonts w:ascii="Times New Roman" w:hAnsi="Times New Roman" w:cs="Times New Roman"/>
                <w:sz w:val="20"/>
                <w:szCs w:val="20"/>
              </w:rPr>
              <w:t xml:space="preserve">МФУ лазерное </w:t>
            </w:r>
            <w:r w:rsidRPr="00EA1C8F">
              <w:rPr>
                <w:rFonts w:ascii="Times New Roman" w:hAnsi="Times New Roman" w:cs="Times New Roman"/>
                <w:sz w:val="20"/>
                <w:szCs w:val="20"/>
                <w:lang w:val="en-US"/>
              </w:rPr>
              <w:t>Pantum</w:t>
            </w:r>
          </w:p>
        </w:tc>
        <w:tc>
          <w:tcPr>
            <w:tcW w:w="1560" w:type="dxa"/>
            <w:tcBorders>
              <w:top w:val="single" w:sz="4" w:space="0" w:color="auto"/>
              <w:left w:val="single" w:sz="4" w:space="0" w:color="auto"/>
              <w:bottom w:val="single" w:sz="4" w:space="0" w:color="auto"/>
              <w:right w:val="single" w:sz="4" w:space="0" w:color="auto"/>
            </w:tcBorders>
          </w:tcPr>
          <w:p w14:paraId="3C51454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4DB121B"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524577"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A1C8F">
              <w:rPr>
                <w:rFonts w:ascii="Times New Roman" w:hAnsi="Times New Roman" w:cs="Times New Roman"/>
                <w:sz w:val="20"/>
                <w:szCs w:val="20"/>
              </w:rPr>
              <w:t>12190,0</w:t>
            </w:r>
            <w:r w:rsidRPr="00EA1C8F">
              <w:rPr>
                <w:rFonts w:ascii="Times New Roman" w:hAnsi="Times New Roman" w:cs="Times New Roman"/>
                <w:sz w:val="20"/>
                <w:szCs w:val="20"/>
                <w:lang w:val="en-US"/>
              </w:rPr>
              <w:t>0</w:t>
            </w:r>
          </w:p>
        </w:tc>
      </w:tr>
      <w:tr w:rsidR="00A752E6" w:rsidRPr="00EA1C8F" w14:paraId="62F2D2EC"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03FAE3C5" w14:textId="77777777" w:rsidR="00A752E6" w:rsidRPr="00EA1C8F" w:rsidRDefault="00A752E6" w:rsidP="00B11BE9">
            <w:pPr>
              <w:pStyle w:val="ConsPlusNormal"/>
              <w:jc w:val="center"/>
              <w:rPr>
                <w:sz w:val="20"/>
                <w:szCs w:val="20"/>
              </w:rPr>
            </w:pPr>
            <w:r w:rsidRPr="00EA1C8F">
              <w:rPr>
                <w:sz w:val="20"/>
                <w:szCs w:val="20"/>
              </w:rPr>
              <w:t>17.</w:t>
            </w:r>
          </w:p>
        </w:tc>
        <w:tc>
          <w:tcPr>
            <w:tcW w:w="5120" w:type="dxa"/>
            <w:tcBorders>
              <w:top w:val="single" w:sz="4" w:space="0" w:color="auto"/>
              <w:left w:val="single" w:sz="4" w:space="0" w:color="auto"/>
              <w:bottom w:val="single" w:sz="4" w:space="0" w:color="auto"/>
              <w:right w:val="single" w:sz="4" w:space="0" w:color="auto"/>
            </w:tcBorders>
            <w:vAlign w:val="center"/>
          </w:tcPr>
          <w:p w14:paraId="4B00B7D6"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Носитель ЭЦП</w:t>
            </w:r>
          </w:p>
        </w:tc>
        <w:tc>
          <w:tcPr>
            <w:tcW w:w="1560" w:type="dxa"/>
            <w:tcBorders>
              <w:top w:val="single" w:sz="4" w:space="0" w:color="auto"/>
              <w:left w:val="single" w:sz="4" w:space="0" w:color="auto"/>
              <w:bottom w:val="single" w:sz="4" w:space="0" w:color="auto"/>
              <w:right w:val="single" w:sz="4" w:space="0" w:color="auto"/>
            </w:tcBorders>
          </w:tcPr>
          <w:p w14:paraId="75995A37"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1726E924"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CAD8FA"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800,00</w:t>
            </w:r>
          </w:p>
        </w:tc>
      </w:tr>
      <w:tr w:rsidR="00A752E6" w:rsidRPr="00EA1C8F" w14:paraId="6279C5E9"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8929B5A" w14:textId="77777777" w:rsidR="00A752E6" w:rsidRPr="00EA1C8F" w:rsidRDefault="00A752E6" w:rsidP="00B11BE9">
            <w:pPr>
              <w:pStyle w:val="ConsPlusNormal"/>
              <w:jc w:val="center"/>
              <w:rPr>
                <w:sz w:val="20"/>
                <w:szCs w:val="20"/>
              </w:rPr>
            </w:pPr>
            <w:r w:rsidRPr="00EA1C8F">
              <w:rPr>
                <w:sz w:val="20"/>
                <w:szCs w:val="20"/>
              </w:rPr>
              <w:t>18.</w:t>
            </w:r>
          </w:p>
        </w:tc>
        <w:tc>
          <w:tcPr>
            <w:tcW w:w="5120" w:type="dxa"/>
            <w:tcBorders>
              <w:top w:val="single" w:sz="4" w:space="0" w:color="auto"/>
              <w:left w:val="single" w:sz="4" w:space="0" w:color="auto"/>
              <w:bottom w:val="single" w:sz="4" w:space="0" w:color="auto"/>
              <w:right w:val="single" w:sz="4" w:space="0" w:color="auto"/>
            </w:tcBorders>
            <w:vAlign w:val="center"/>
          </w:tcPr>
          <w:p w14:paraId="4B5E8996"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EA1C8F">
              <w:rPr>
                <w:rFonts w:ascii="Times New Roman" w:hAnsi="Times New Roman" w:cs="Times New Roman"/>
                <w:sz w:val="20"/>
                <w:szCs w:val="20"/>
              </w:rPr>
              <w:t xml:space="preserve">Сотовый телефон </w:t>
            </w:r>
            <w:r w:rsidRPr="00EA1C8F">
              <w:rPr>
                <w:rFonts w:ascii="Times New Roman" w:hAnsi="Times New Roman" w:cs="Times New Roman"/>
                <w:sz w:val="20"/>
                <w:szCs w:val="20"/>
                <w:lang w:val="en-US"/>
              </w:rPr>
              <w:t>Nokia 105ss</w:t>
            </w:r>
          </w:p>
        </w:tc>
        <w:tc>
          <w:tcPr>
            <w:tcW w:w="1560" w:type="dxa"/>
            <w:tcBorders>
              <w:top w:val="single" w:sz="4" w:space="0" w:color="auto"/>
              <w:left w:val="single" w:sz="4" w:space="0" w:color="auto"/>
              <w:bottom w:val="single" w:sz="4" w:space="0" w:color="auto"/>
              <w:right w:val="single" w:sz="4" w:space="0" w:color="auto"/>
            </w:tcBorders>
          </w:tcPr>
          <w:p w14:paraId="04D11AAF"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4F96139"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A3A5"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A1C8F">
              <w:rPr>
                <w:rFonts w:ascii="Times New Roman" w:hAnsi="Times New Roman" w:cs="Times New Roman"/>
                <w:sz w:val="20"/>
                <w:szCs w:val="20"/>
              </w:rPr>
              <w:t>1199,0</w:t>
            </w:r>
            <w:r w:rsidRPr="00EA1C8F">
              <w:rPr>
                <w:rFonts w:ascii="Times New Roman" w:hAnsi="Times New Roman" w:cs="Times New Roman"/>
                <w:sz w:val="20"/>
                <w:szCs w:val="20"/>
                <w:lang w:val="en-US"/>
              </w:rPr>
              <w:t>0</w:t>
            </w:r>
          </w:p>
        </w:tc>
      </w:tr>
      <w:tr w:rsidR="00A752E6" w:rsidRPr="00EA1C8F" w14:paraId="381D8BBD"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74AA54BB" w14:textId="77777777" w:rsidR="00A752E6" w:rsidRPr="00EA1C8F" w:rsidRDefault="00A752E6" w:rsidP="00B11BE9">
            <w:pPr>
              <w:pStyle w:val="ConsPlusNormal"/>
              <w:jc w:val="center"/>
              <w:rPr>
                <w:sz w:val="20"/>
                <w:szCs w:val="20"/>
              </w:rPr>
            </w:pPr>
            <w:r w:rsidRPr="00EA1C8F">
              <w:rPr>
                <w:sz w:val="20"/>
                <w:szCs w:val="20"/>
              </w:rPr>
              <w:lastRenderedPageBreak/>
              <w:t>19.</w:t>
            </w:r>
          </w:p>
        </w:tc>
        <w:tc>
          <w:tcPr>
            <w:tcW w:w="5120" w:type="dxa"/>
            <w:tcBorders>
              <w:top w:val="single" w:sz="4" w:space="0" w:color="auto"/>
              <w:left w:val="single" w:sz="4" w:space="0" w:color="auto"/>
              <w:bottom w:val="single" w:sz="4" w:space="0" w:color="auto"/>
              <w:right w:val="single" w:sz="4" w:space="0" w:color="auto"/>
            </w:tcBorders>
            <w:vAlign w:val="center"/>
          </w:tcPr>
          <w:p w14:paraId="45818903"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lang w:val="en-US"/>
              </w:rPr>
            </w:pPr>
            <w:r w:rsidRPr="00EA1C8F">
              <w:rPr>
                <w:rFonts w:ascii="Times New Roman" w:hAnsi="Times New Roman" w:cs="Times New Roman"/>
                <w:sz w:val="20"/>
                <w:szCs w:val="20"/>
              </w:rPr>
              <w:t xml:space="preserve">Сплит система </w:t>
            </w:r>
            <w:r w:rsidRPr="00EA1C8F">
              <w:rPr>
                <w:rFonts w:ascii="Times New Roman" w:hAnsi="Times New Roman" w:cs="Times New Roman"/>
                <w:sz w:val="20"/>
                <w:szCs w:val="20"/>
                <w:lang w:val="en-US"/>
              </w:rPr>
              <w:t>Samsung</w:t>
            </w:r>
          </w:p>
        </w:tc>
        <w:tc>
          <w:tcPr>
            <w:tcW w:w="1560" w:type="dxa"/>
            <w:tcBorders>
              <w:top w:val="single" w:sz="4" w:space="0" w:color="auto"/>
              <w:left w:val="single" w:sz="4" w:space="0" w:color="auto"/>
              <w:bottom w:val="single" w:sz="4" w:space="0" w:color="auto"/>
              <w:right w:val="single" w:sz="4" w:space="0" w:color="auto"/>
            </w:tcBorders>
          </w:tcPr>
          <w:p w14:paraId="1572145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5482A4FE"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00933E"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lang w:val="en-US"/>
              </w:rPr>
              <w:t>22999</w:t>
            </w:r>
            <w:r w:rsidRPr="00EA1C8F">
              <w:rPr>
                <w:rFonts w:ascii="Times New Roman" w:hAnsi="Times New Roman" w:cs="Times New Roman"/>
                <w:sz w:val="20"/>
                <w:szCs w:val="20"/>
              </w:rPr>
              <w:t>,50</w:t>
            </w:r>
          </w:p>
        </w:tc>
      </w:tr>
      <w:tr w:rsidR="00A752E6" w:rsidRPr="00EA1C8F" w14:paraId="12A9F51A"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60869FCF" w14:textId="77777777" w:rsidR="00A752E6" w:rsidRPr="00EA1C8F" w:rsidRDefault="00A752E6" w:rsidP="00B11BE9">
            <w:pPr>
              <w:pStyle w:val="ConsPlusNormal"/>
              <w:jc w:val="center"/>
              <w:rPr>
                <w:sz w:val="20"/>
                <w:szCs w:val="20"/>
              </w:rPr>
            </w:pPr>
            <w:r w:rsidRPr="00EA1C8F">
              <w:rPr>
                <w:sz w:val="20"/>
                <w:szCs w:val="20"/>
              </w:rPr>
              <w:t>20.</w:t>
            </w:r>
          </w:p>
        </w:tc>
        <w:tc>
          <w:tcPr>
            <w:tcW w:w="5120" w:type="dxa"/>
            <w:tcBorders>
              <w:top w:val="single" w:sz="4" w:space="0" w:color="auto"/>
              <w:left w:val="single" w:sz="4" w:space="0" w:color="auto"/>
              <w:bottom w:val="single" w:sz="4" w:space="0" w:color="auto"/>
              <w:right w:val="single" w:sz="4" w:space="0" w:color="auto"/>
            </w:tcBorders>
          </w:tcPr>
          <w:p w14:paraId="27ADB359"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ККТ «</w:t>
            </w:r>
            <w:proofErr w:type="spellStart"/>
            <w:r w:rsidRPr="00EA1C8F">
              <w:rPr>
                <w:rFonts w:ascii="Times New Roman" w:hAnsi="Times New Roman" w:cs="Times New Roman"/>
                <w:sz w:val="20"/>
                <w:szCs w:val="20"/>
              </w:rPr>
              <w:t>Эвотор</w:t>
            </w:r>
            <w:proofErr w:type="spellEnd"/>
            <w:r w:rsidRPr="00EA1C8F">
              <w:rPr>
                <w:rFonts w:ascii="Times New Roman" w:hAnsi="Times New Roman" w:cs="Times New Roman"/>
                <w:sz w:val="20"/>
                <w:szCs w:val="20"/>
              </w:rPr>
              <w:t xml:space="preserve"> 7.2 Смарт-терминал</w:t>
            </w:r>
          </w:p>
        </w:tc>
        <w:tc>
          <w:tcPr>
            <w:tcW w:w="1560" w:type="dxa"/>
            <w:tcBorders>
              <w:top w:val="single" w:sz="4" w:space="0" w:color="auto"/>
              <w:left w:val="single" w:sz="4" w:space="0" w:color="auto"/>
              <w:bottom w:val="single" w:sz="4" w:space="0" w:color="auto"/>
              <w:right w:val="single" w:sz="4" w:space="0" w:color="auto"/>
            </w:tcBorders>
          </w:tcPr>
          <w:p w14:paraId="4DC62D6E"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46C9B578"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34394A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16000,00</w:t>
            </w:r>
          </w:p>
        </w:tc>
      </w:tr>
      <w:tr w:rsidR="00A752E6" w:rsidRPr="00EA1C8F" w14:paraId="2EEF8F5C"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1D2CAFA7" w14:textId="77777777" w:rsidR="00A752E6" w:rsidRPr="00EA1C8F" w:rsidRDefault="00A752E6" w:rsidP="00B11BE9">
            <w:pPr>
              <w:pStyle w:val="ConsPlusNormal"/>
              <w:jc w:val="center"/>
              <w:rPr>
                <w:sz w:val="20"/>
                <w:szCs w:val="20"/>
              </w:rPr>
            </w:pPr>
            <w:r w:rsidRPr="00EA1C8F">
              <w:rPr>
                <w:sz w:val="20"/>
                <w:szCs w:val="20"/>
              </w:rPr>
              <w:t>21.</w:t>
            </w:r>
          </w:p>
        </w:tc>
        <w:tc>
          <w:tcPr>
            <w:tcW w:w="5120" w:type="dxa"/>
            <w:tcBorders>
              <w:top w:val="single" w:sz="4" w:space="0" w:color="auto"/>
              <w:left w:val="single" w:sz="4" w:space="0" w:color="auto"/>
              <w:bottom w:val="single" w:sz="4" w:space="0" w:color="auto"/>
              <w:right w:val="single" w:sz="4" w:space="0" w:color="auto"/>
            </w:tcBorders>
          </w:tcPr>
          <w:p w14:paraId="565B5EE7"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Счетчик газовый ВК-64Т</w:t>
            </w:r>
          </w:p>
        </w:tc>
        <w:tc>
          <w:tcPr>
            <w:tcW w:w="1560" w:type="dxa"/>
            <w:tcBorders>
              <w:top w:val="single" w:sz="4" w:space="0" w:color="auto"/>
              <w:left w:val="single" w:sz="4" w:space="0" w:color="auto"/>
              <w:bottom w:val="single" w:sz="4" w:space="0" w:color="auto"/>
              <w:right w:val="single" w:sz="4" w:space="0" w:color="auto"/>
            </w:tcBorders>
          </w:tcPr>
          <w:p w14:paraId="0A549777"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6A437802"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5FE561"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4600,00</w:t>
            </w:r>
          </w:p>
        </w:tc>
      </w:tr>
      <w:tr w:rsidR="00A752E6" w:rsidRPr="00EA1C8F" w14:paraId="7DD17477" w14:textId="77777777" w:rsidTr="00EA1C8F">
        <w:tc>
          <w:tcPr>
            <w:tcW w:w="545" w:type="dxa"/>
            <w:tcBorders>
              <w:top w:val="single" w:sz="4" w:space="0" w:color="auto"/>
              <w:left w:val="single" w:sz="4" w:space="0" w:color="auto"/>
              <w:bottom w:val="single" w:sz="4" w:space="0" w:color="auto"/>
              <w:right w:val="single" w:sz="4" w:space="0" w:color="auto"/>
            </w:tcBorders>
            <w:vAlign w:val="center"/>
          </w:tcPr>
          <w:p w14:paraId="375B7D16" w14:textId="77777777" w:rsidR="00A752E6" w:rsidRPr="00EA1C8F" w:rsidRDefault="00A752E6" w:rsidP="00B11BE9">
            <w:pPr>
              <w:pStyle w:val="ConsPlusNormal"/>
              <w:jc w:val="center"/>
              <w:rPr>
                <w:sz w:val="20"/>
                <w:szCs w:val="20"/>
              </w:rPr>
            </w:pPr>
          </w:p>
        </w:tc>
        <w:tc>
          <w:tcPr>
            <w:tcW w:w="5120" w:type="dxa"/>
            <w:tcBorders>
              <w:top w:val="single" w:sz="4" w:space="0" w:color="auto"/>
              <w:left w:val="single" w:sz="4" w:space="0" w:color="auto"/>
              <w:bottom w:val="single" w:sz="4" w:space="0" w:color="auto"/>
              <w:right w:val="single" w:sz="4" w:space="0" w:color="auto"/>
            </w:tcBorders>
            <w:vAlign w:val="center"/>
          </w:tcPr>
          <w:p w14:paraId="4BDA8577" w14:textId="77777777" w:rsidR="00A752E6" w:rsidRPr="00EA1C8F" w:rsidRDefault="00A752E6" w:rsidP="00B11BE9">
            <w:pPr>
              <w:pStyle w:val="ConsPlusNormal"/>
              <w:rPr>
                <w:sz w:val="20"/>
                <w:szCs w:val="20"/>
              </w:rPr>
            </w:pPr>
            <w:r w:rsidRPr="00EA1C8F">
              <w:rPr>
                <w:sz w:val="20"/>
                <w:szCs w:val="20"/>
              </w:rPr>
              <w:t>ИТОГО:</w:t>
            </w:r>
          </w:p>
        </w:tc>
        <w:tc>
          <w:tcPr>
            <w:tcW w:w="1560" w:type="dxa"/>
            <w:tcBorders>
              <w:top w:val="single" w:sz="4" w:space="0" w:color="auto"/>
              <w:left w:val="single" w:sz="4" w:space="0" w:color="auto"/>
              <w:bottom w:val="single" w:sz="4" w:space="0" w:color="auto"/>
              <w:right w:val="single" w:sz="4" w:space="0" w:color="auto"/>
            </w:tcBorders>
            <w:vAlign w:val="center"/>
          </w:tcPr>
          <w:p w14:paraId="193F0338"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6B3EC8"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54446B" w14:textId="77777777" w:rsidR="00A752E6" w:rsidRPr="00EA1C8F" w:rsidRDefault="00A752E6" w:rsidP="00B11BE9">
            <w:pPr>
              <w:pStyle w:val="ConsPlusNormal"/>
              <w:jc w:val="center"/>
              <w:rPr>
                <w:sz w:val="20"/>
                <w:szCs w:val="20"/>
              </w:rPr>
            </w:pPr>
            <w:r w:rsidRPr="00EA1C8F">
              <w:rPr>
                <w:sz w:val="20"/>
                <w:szCs w:val="20"/>
              </w:rPr>
              <w:t>315377,25</w:t>
            </w:r>
          </w:p>
        </w:tc>
      </w:tr>
    </w:tbl>
    <w:p w14:paraId="676DF0E4" w14:textId="77777777" w:rsidR="00A752E6" w:rsidRPr="00B11BE9" w:rsidRDefault="00A752E6" w:rsidP="00B11BE9">
      <w:pPr>
        <w:pStyle w:val="ConsPlusNormal"/>
        <w:ind w:firstLine="540"/>
        <w:jc w:val="both"/>
        <w:rPr>
          <w:sz w:val="28"/>
          <w:szCs w:val="28"/>
        </w:rPr>
      </w:pPr>
    </w:p>
    <w:p w14:paraId="7FBF37D0" w14:textId="77777777" w:rsidR="00A752E6" w:rsidRPr="00EA1C8F" w:rsidRDefault="00A752E6" w:rsidP="00B11BE9">
      <w:pPr>
        <w:pStyle w:val="ConsPlusNormal"/>
        <w:jc w:val="center"/>
      </w:pPr>
      <w:r w:rsidRPr="00EA1C8F">
        <w:t>1.7. Инструмент: нет</w:t>
      </w:r>
    </w:p>
    <w:p w14:paraId="65CD105C" w14:textId="77777777" w:rsidR="00A752E6" w:rsidRPr="00EA1C8F" w:rsidRDefault="00A752E6" w:rsidP="00B11BE9">
      <w:pPr>
        <w:pStyle w:val="ConsPlusNormal"/>
        <w:jc w:val="center"/>
      </w:pPr>
      <w:r w:rsidRPr="00EA1C8F">
        <w:t>1.8. Вычислительная техника: нет.</w:t>
      </w:r>
    </w:p>
    <w:p w14:paraId="06F9858C" w14:textId="77777777" w:rsidR="00A752E6" w:rsidRPr="00EA1C8F" w:rsidRDefault="00A752E6" w:rsidP="00B11BE9">
      <w:pPr>
        <w:pStyle w:val="ConsPlusNormal"/>
        <w:jc w:val="center"/>
      </w:pPr>
      <w:r w:rsidRPr="00EA1C8F">
        <w:t>1.9. Производственный и хозяйственный инвентарь: нет.</w:t>
      </w:r>
    </w:p>
    <w:p w14:paraId="62E270CD" w14:textId="77777777" w:rsidR="00A752E6" w:rsidRPr="00EA1C8F" w:rsidRDefault="00A752E6" w:rsidP="00B11BE9">
      <w:pPr>
        <w:pStyle w:val="ConsPlusNormal"/>
        <w:ind w:firstLine="540"/>
        <w:jc w:val="both"/>
      </w:pPr>
    </w:p>
    <w:p w14:paraId="240E4563" w14:textId="77777777" w:rsidR="00A752E6" w:rsidRPr="00EA1C8F" w:rsidRDefault="00A752E6" w:rsidP="00B11BE9">
      <w:pPr>
        <w:pStyle w:val="ConsPlusNormal"/>
        <w:jc w:val="center"/>
      </w:pPr>
      <w:r w:rsidRPr="00EA1C8F">
        <w:t>1.10. Прочее:</w:t>
      </w:r>
    </w:p>
    <w:p w14:paraId="5288A36E" w14:textId="77777777" w:rsidR="00A752E6" w:rsidRPr="00B11BE9" w:rsidRDefault="00A752E6" w:rsidP="00B11BE9">
      <w:pPr>
        <w:pStyle w:val="ConsPlusNormal"/>
        <w:ind w:firstLine="540"/>
        <w:jc w:val="both"/>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45"/>
        <w:gridCol w:w="5120"/>
        <w:gridCol w:w="1560"/>
        <w:gridCol w:w="992"/>
        <w:gridCol w:w="1559"/>
      </w:tblGrid>
      <w:tr w:rsidR="00A752E6" w:rsidRPr="00EA1C8F" w14:paraId="388AF42C" w14:textId="77777777" w:rsidTr="00EA1C8F">
        <w:tc>
          <w:tcPr>
            <w:tcW w:w="545" w:type="dxa"/>
            <w:tcBorders>
              <w:top w:val="single" w:sz="4" w:space="0" w:color="auto"/>
              <w:left w:val="single" w:sz="4" w:space="0" w:color="auto"/>
              <w:bottom w:val="single" w:sz="4" w:space="0" w:color="auto"/>
              <w:right w:val="single" w:sz="4" w:space="0" w:color="auto"/>
            </w:tcBorders>
          </w:tcPr>
          <w:p w14:paraId="5EF2A334" w14:textId="3523CF7A" w:rsidR="00A752E6" w:rsidRPr="00EA1C8F" w:rsidRDefault="00EA1C8F" w:rsidP="00B11BE9">
            <w:pPr>
              <w:pStyle w:val="ConsPlusNormal"/>
              <w:jc w:val="center"/>
              <w:rPr>
                <w:sz w:val="20"/>
                <w:szCs w:val="20"/>
              </w:rPr>
            </w:pPr>
            <w:r>
              <w:rPr>
                <w:sz w:val="20"/>
                <w:szCs w:val="20"/>
              </w:rPr>
              <w:t>№</w:t>
            </w:r>
          </w:p>
          <w:p w14:paraId="1D6BDF7A" w14:textId="77777777" w:rsidR="00A752E6" w:rsidRPr="00EA1C8F" w:rsidRDefault="00A752E6" w:rsidP="00B11BE9">
            <w:pPr>
              <w:pStyle w:val="ConsPlusNormal"/>
              <w:jc w:val="center"/>
              <w:rPr>
                <w:sz w:val="20"/>
                <w:szCs w:val="20"/>
              </w:rPr>
            </w:pPr>
            <w:r w:rsidRPr="00EA1C8F">
              <w:rPr>
                <w:sz w:val="20"/>
                <w:szCs w:val="20"/>
              </w:rPr>
              <w:t>п/п</w:t>
            </w:r>
          </w:p>
        </w:tc>
        <w:tc>
          <w:tcPr>
            <w:tcW w:w="5120" w:type="dxa"/>
            <w:tcBorders>
              <w:top w:val="single" w:sz="4" w:space="0" w:color="auto"/>
              <w:left w:val="single" w:sz="4" w:space="0" w:color="auto"/>
              <w:bottom w:val="single" w:sz="4" w:space="0" w:color="auto"/>
              <w:right w:val="single" w:sz="4" w:space="0" w:color="auto"/>
            </w:tcBorders>
          </w:tcPr>
          <w:p w14:paraId="4E692023" w14:textId="77777777" w:rsidR="00A752E6" w:rsidRPr="00EA1C8F" w:rsidRDefault="00A752E6" w:rsidP="00B11BE9">
            <w:pPr>
              <w:pStyle w:val="ConsPlusNormal"/>
              <w:jc w:val="center"/>
              <w:rPr>
                <w:sz w:val="20"/>
                <w:szCs w:val="20"/>
              </w:rPr>
            </w:pPr>
            <w:r w:rsidRPr="00EA1C8F">
              <w:rPr>
                <w:sz w:val="20"/>
                <w:szCs w:val="20"/>
              </w:rPr>
              <w:t>Наименование</w:t>
            </w:r>
          </w:p>
          <w:p w14:paraId="3202D03B" w14:textId="77777777" w:rsidR="00A752E6" w:rsidRPr="00EA1C8F" w:rsidRDefault="00A752E6" w:rsidP="00B11BE9">
            <w:pPr>
              <w:pStyle w:val="ConsPlusNormal"/>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FB4864" w14:textId="77777777" w:rsidR="00A752E6" w:rsidRPr="00EA1C8F" w:rsidRDefault="00A752E6" w:rsidP="00B11BE9">
            <w:pPr>
              <w:pStyle w:val="ConsPlusNormal"/>
              <w:jc w:val="center"/>
              <w:rPr>
                <w:sz w:val="20"/>
                <w:szCs w:val="20"/>
              </w:rPr>
            </w:pPr>
            <w:r w:rsidRPr="00EA1C8F">
              <w:rPr>
                <w:sz w:val="20"/>
                <w:szCs w:val="20"/>
              </w:rPr>
              <w:t>Год выпуска,</w:t>
            </w:r>
          </w:p>
          <w:p w14:paraId="3314FFD1" w14:textId="77777777" w:rsidR="00A752E6" w:rsidRPr="00EA1C8F" w:rsidRDefault="00A752E6" w:rsidP="00B11BE9">
            <w:pPr>
              <w:pStyle w:val="ConsPlusNormal"/>
              <w:jc w:val="center"/>
              <w:rPr>
                <w:sz w:val="20"/>
                <w:szCs w:val="20"/>
              </w:rPr>
            </w:pPr>
            <w:r w:rsidRPr="00EA1C8F">
              <w:rPr>
                <w:sz w:val="20"/>
                <w:szCs w:val="20"/>
              </w:rPr>
              <w:t>приобретения</w:t>
            </w:r>
          </w:p>
          <w:p w14:paraId="47A6C673"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17F53A" w14:textId="77777777" w:rsidR="00A752E6" w:rsidRPr="00EA1C8F" w:rsidRDefault="00A752E6" w:rsidP="00B11BE9">
            <w:pPr>
              <w:pStyle w:val="ConsPlusNormal"/>
              <w:jc w:val="center"/>
              <w:rPr>
                <w:sz w:val="20"/>
                <w:szCs w:val="20"/>
              </w:rPr>
            </w:pPr>
            <w:r w:rsidRPr="00EA1C8F">
              <w:rPr>
                <w:sz w:val="20"/>
                <w:szCs w:val="20"/>
              </w:rPr>
              <w:t>Номер</w:t>
            </w:r>
          </w:p>
          <w:p w14:paraId="0627AEE8" w14:textId="77777777" w:rsidR="00A752E6" w:rsidRPr="00EA1C8F" w:rsidRDefault="00A752E6" w:rsidP="00B11BE9">
            <w:pPr>
              <w:pStyle w:val="ConsPlusNormal"/>
              <w:jc w:val="center"/>
              <w:rPr>
                <w:sz w:val="20"/>
                <w:szCs w:val="20"/>
              </w:rPr>
            </w:pPr>
            <w:r w:rsidRPr="00EA1C8F">
              <w:rPr>
                <w:sz w:val="20"/>
                <w:szCs w:val="20"/>
              </w:rPr>
              <w:t>инвентарный</w:t>
            </w:r>
          </w:p>
        </w:tc>
        <w:tc>
          <w:tcPr>
            <w:tcW w:w="1559" w:type="dxa"/>
            <w:tcBorders>
              <w:top w:val="single" w:sz="4" w:space="0" w:color="auto"/>
              <w:left w:val="single" w:sz="4" w:space="0" w:color="auto"/>
              <w:bottom w:val="single" w:sz="4" w:space="0" w:color="auto"/>
              <w:right w:val="single" w:sz="4" w:space="0" w:color="auto"/>
            </w:tcBorders>
          </w:tcPr>
          <w:p w14:paraId="3B6D9EEC" w14:textId="77777777" w:rsidR="00A752E6" w:rsidRPr="00EA1C8F" w:rsidRDefault="00A752E6" w:rsidP="00B11BE9">
            <w:pPr>
              <w:pStyle w:val="ConsPlusNormal"/>
              <w:jc w:val="center"/>
              <w:rPr>
                <w:sz w:val="20"/>
                <w:szCs w:val="20"/>
              </w:rPr>
            </w:pPr>
            <w:r w:rsidRPr="00EA1C8F">
              <w:rPr>
                <w:sz w:val="20"/>
                <w:szCs w:val="20"/>
              </w:rPr>
              <w:t>Стоимость</w:t>
            </w:r>
          </w:p>
          <w:p w14:paraId="777696C0" w14:textId="093068B2" w:rsidR="00A752E6" w:rsidRPr="00EA1C8F" w:rsidRDefault="00EA1C8F" w:rsidP="00EA1C8F">
            <w:pPr>
              <w:pStyle w:val="ConsPlusNormal"/>
              <w:jc w:val="center"/>
              <w:rPr>
                <w:sz w:val="20"/>
                <w:szCs w:val="20"/>
              </w:rPr>
            </w:pPr>
            <w:r>
              <w:rPr>
                <w:sz w:val="20"/>
                <w:szCs w:val="20"/>
              </w:rPr>
              <w:t>п</w:t>
            </w:r>
            <w:r w:rsidR="00A752E6" w:rsidRPr="00EA1C8F">
              <w:rPr>
                <w:sz w:val="20"/>
                <w:szCs w:val="20"/>
              </w:rPr>
              <w:t>о</w:t>
            </w:r>
            <w:r>
              <w:rPr>
                <w:sz w:val="20"/>
                <w:szCs w:val="20"/>
              </w:rPr>
              <w:t xml:space="preserve"> </w:t>
            </w:r>
            <w:proofErr w:type="spellStart"/>
            <w:proofErr w:type="gramStart"/>
            <w:r w:rsidR="00A752E6" w:rsidRPr="00EA1C8F">
              <w:rPr>
                <w:sz w:val="20"/>
                <w:szCs w:val="20"/>
              </w:rPr>
              <w:t>промежу</w:t>
            </w:r>
            <w:proofErr w:type="spellEnd"/>
            <w:r>
              <w:rPr>
                <w:sz w:val="20"/>
                <w:szCs w:val="20"/>
              </w:rPr>
              <w:t>-</w:t>
            </w:r>
            <w:r w:rsidR="00A752E6" w:rsidRPr="00EA1C8F">
              <w:rPr>
                <w:sz w:val="20"/>
                <w:szCs w:val="20"/>
              </w:rPr>
              <w:t>точному</w:t>
            </w:r>
            <w:proofErr w:type="gramEnd"/>
          </w:p>
          <w:p w14:paraId="70F12850" w14:textId="3EB7D16A" w:rsidR="00A752E6" w:rsidRPr="00EA1C8F" w:rsidRDefault="00A752E6" w:rsidP="00B11BE9">
            <w:pPr>
              <w:pStyle w:val="ConsPlusNormal"/>
              <w:jc w:val="center"/>
              <w:rPr>
                <w:sz w:val="20"/>
                <w:szCs w:val="20"/>
              </w:rPr>
            </w:pPr>
            <w:r w:rsidRPr="00EA1C8F">
              <w:rPr>
                <w:sz w:val="20"/>
                <w:szCs w:val="20"/>
              </w:rPr>
              <w:t>балансу</w:t>
            </w:r>
            <w:r w:rsidR="00EA1C8F">
              <w:rPr>
                <w:sz w:val="20"/>
                <w:szCs w:val="20"/>
              </w:rPr>
              <w:t xml:space="preserve"> </w:t>
            </w:r>
            <w:r w:rsidRPr="00EA1C8F">
              <w:rPr>
                <w:sz w:val="20"/>
                <w:szCs w:val="20"/>
              </w:rPr>
              <w:t>на ноябрь 2024</w:t>
            </w:r>
          </w:p>
          <w:p w14:paraId="6EA484E3" w14:textId="77777777" w:rsidR="00A752E6" w:rsidRPr="00EA1C8F" w:rsidRDefault="00A752E6" w:rsidP="00B11BE9">
            <w:pPr>
              <w:pStyle w:val="ConsPlusNormal"/>
              <w:jc w:val="center"/>
              <w:rPr>
                <w:sz w:val="20"/>
                <w:szCs w:val="20"/>
              </w:rPr>
            </w:pPr>
            <w:r w:rsidRPr="00EA1C8F">
              <w:rPr>
                <w:sz w:val="20"/>
                <w:szCs w:val="20"/>
              </w:rPr>
              <w:t xml:space="preserve"> руб.</w:t>
            </w:r>
          </w:p>
        </w:tc>
      </w:tr>
      <w:tr w:rsidR="00A752E6" w:rsidRPr="00EA1C8F" w14:paraId="7FD07A95" w14:textId="77777777" w:rsidTr="00EA1C8F">
        <w:tc>
          <w:tcPr>
            <w:tcW w:w="545" w:type="dxa"/>
            <w:tcBorders>
              <w:top w:val="single" w:sz="4" w:space="0" w:color="auto"/>
              <w:left w:val="single" w:sz="4" w:space="0" w:color="auto"/>
              <w:bottom w:val="single" w:sz="4" w:space="0" w:color="auto"/>
              <w:right w:val="single" w:sz="4" w:space="0" w:color="auto"/>
            </w:tcBorders>
          </w:tcPr>
          <w:p w14:paraId="45C611A1" w14:textId="77777777" w:rsidR="00A752E6" w:rsidRPr="00EA1C8F" w:rsidRDefault="00A752E6" w:rsidP="00B11BE9">
            <w:pPr>
              <w:pStyle w:val="ConsPlusNormal"/>
              <w:jc w:val="center"/>
              <w:rPr>
                <w:sz w:val="20"/>
                <w:szCs w:val="20"/>
              </w:rPr>
            </w:pPr>
            <w:r w:rsidRPr="00EA1C8F">
              <w:rPr>
                <w:sz w:val="20"/>
                <w:szCs w:val="20"/>
              </w:rPr>
              <w:t>1</w:t>
            </w:r>
          </w:p>
        </w:tc>
        <w:tc>
          <w:tcPr>
            <w:tcW w:w="5120" w:type="dxa"/>
            <w:tcBorders>
              <w:top w:val="single" w:sz="4" w:space="0" w:color="auto"/>
              <w:left w:val="single" w:sz="4" w:space="0" w:color="auto"/>
              <w:bottom w:val="single" w:sz="4" w:space="0" w:color="auto"/>
              <w:right w:val="single" w:sz="4" w:space="0" w:color="auto"/>
            </w:tcBorders>
          </w:tcPr>
          <w:p w14:paraId="5A9F1891"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Благоустройство кладбище «Тургеневское»</w:t>
            </w:r>
          </w:p>
        </w:tc>
        <w:tc>
          <w:tcPr>
            <w:tcW w:w="1560" w:type="dxa"/>
            <w:tcBorders>
              <w:top w:val="single" w:sz="4" w:space="0" w:color="auto"/>
              <w:left w:val="single" w:sz="4" w:space="0" w:color="auto"/>
              <w:bottom w:val="single" w:sz="4" w:space="0" w:color="auto"/>
              <w:right w:val="single" w:sz="4" w:space="0" w:color="auto"/>
            </w:tcBorders>
          </w:tcPr>
          <w:p w14:paraId="247E4CAB"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4FF55E"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84E84C"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293115,00</w:t>
            </w:r>
          </w:p>
        </w:tc>
      </w:tr>
      <w:tr w:rsidR="00A752E6" w:rsidRPr="00EA1C8F" w14:paraId="4DCF3B8B" w14:textId="77777777" w:rsidTr="00EA1C8F">
        <w:tc>
          <w:tcPr>
            <w:tcW w:w="545" w:type="dxa"/>
            <w:tcBorders>
              <w:top w:val="single" w:sz="4" w:space="0" w:color="auto"/>
              <w:left w:val="single" w:sz="4" w:space="0" w:color="auto"/>
              <w:bottom w:val="single" w:sz="4" w:space="0" w:color="auto"/>
              <w:right w:val="single" w:sz="4" w:space="0" w:color="auto"/>
            </w:tcBorders>
          </w:tcPr>
          <w:p w14:paraId="7BFB9133" w14:textId="77777777" w:rsidR="00A752E6" w:rsidRPr="00EA1C8F" w:rsidRDefault="00A752E6" w:rsidP="00B11BE9">
            <w:pPr>
              <w:pStyle w:val="ConsPlusNormal"/>
              <w:jc w:val="center"/>
              <w:rPr>
                <w:sz w:val="20"/>
                <w:szCs w:val="20"/>
              </w:rPr>
            </w:pPr>
            <w:r w:rsidRPr="00EA1C8F">
              <w:rPr>
                <w:sz w:val="20"/>
                <w:szCs w:val="20"/>
              </w:rPr>
              <w:t>2</w:t>
            </w:r>
          </w:p>
        </w:tc>
        <w:tc>
          <w:tcPr>
            <w:tcW w:w="5120" w:type="dxa"/>
            <w:tcBorders>
              <w:top w:val="single" w:sz="4" w:space="0" w:color="auto"/>
              <w:left w:val="single" w:sz="4" w:space="0" w:color="auto"/>
              <w:bottom w:val="single" w:sz="4" w:space="0" w:color="auto"/>
              <w:right w:val="single" w:sz="4" w:space="0" w:color="auto"/>
            </w:tcBorders>
          </w:tcPr>
          <w:p w14:paraId="7CFE4118"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Городское кладбище ограждение</w:t>
            </w:r>
          </w:p>
        </w:tc>
        <w:tc>
          <w:tcPr>
            <w:tcW w:w="1560" w:type="dxa"/>
            <w:tcBorders>
              <w:top w:val="single" w:sz="4" w:space="0" w:color="auto"/>
              <w:left w:val="single" w:sz="4" w:space="0" w:color="auto"/>
              <w:bottom w:val="single" w:sz="4" w:space="0" w:color="auto"/>
              <w:right w:val="single" w:sz="4" w:space="0" w:color="auto"/>
            </w:tcBorders>
          </w:tcPr>
          <w:p w14:paraId="41142164"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51D3EB"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3BA900"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187000,00</w:t>
            </w:r>
          </w:p>
        </w:tc>
      </w:tr>
      <w:tr w:rsidR="00A752E6" w:rsidRPr="00EA1C8F" w14:paraId="7A40D471" w14:textId="77777777" w:rsidTr="00EA1C8F">
        <w:tc>
          <w:tcPr>
            <w:tcW w:w="545" w:type="dxa"/>
            <w:tcBorders>
              <w:top w:val="single" w:sz="4" w:space="0" w:color="auto"/>
              <w:left w:val="single" w:sz="4" w:space="0" w:color="auto"/>
              <w:bottom w:val="single" w:sz="4" w:space="0" w:color="auto"/>
              <w:right w:val="single" w:sz="4" w:space="0" w:color="auto"/>
            </w:tcBorders>
          </w:tcPr>
          <w:p w14:paraId="222C1578" w14:textId="77777777" w:rsidR="00A752E6" w:rsidRPr="00EA1C8F" w:rsidRDefault="00A752E6" w:rsidP="00B11BE9">
            <w:pPr>
              <w:pStyle w:val="ConsPlusNormal"/>
              <w:jc w:val="center"/>
              <w:rPr>
                <w:sz w:val="20"/>
                <w:szCs w:val="20"/>
              </w:rPr>
            </w:pPr>
            <w:r w:rsidRPr="00EA1C8F">
              <w:rPr>
                <w:sz w:val="20"/>
                <w:szCs w:val="20"/>
              </w:rPr>
              <w:t>3</w:t>
            </w:r>
          </w:p>
        </w:tc>
        <w:tc>
          <w:tcPr>
            <w:tcW w:w="5120" w:type="dxa"/>
            <w:tcBorders>
              <w:top w:val="single" w:sz="4" w:space="0" w:color="auto"/>
              <w:left w:val="single" w:sz="4" w:space="0" w:color="auto"/>
              <w:bottom w:val="single" w:sz="4" w:space="0" w:color="auto"/>
              <w:right w:val="single" w:sz="4" w:space="0" w:color="auto"/>
            </w:tcBorders>
          </w:tcPr>
          <w:p w14:paraId="10406B7F"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Устройство асфальтобетонное</w:t>
            </w:r>
          </w:p>
        </w:tc>
        <w:tc>
          <w:tcPr>
            <w:tcW w:w="1560" w:type="dxa"/>
            <w:tcBorders>
              <w:top w:val="single" w:sz="4" w:space="0" w:color="auto"/>
              <w:left w:val="single" w:sz="4" w:space="0" w:color="auto"/>
              <w:bottom w:val="single" w:sz="4" w:space="0" w:color="auto"/>
              <w:right w:val="single" w:sz="4" w:space="0" w:color="auto"/>
            </w:tcBorders>
          </w:tcPr>
          <w:p w14:paraId="1268A4E1"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8A18FD"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ED8629"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246000,00</w:t>
            </w:r>
          </w:p>
        </w:tc>
      </w:tr>
      <w:tr w:rsidR="00A752E6" w:rsidRPr="00EA1C8F" w14:paraId="562592BE" w14:textId="77777777" w:rsidTr="00EA1C8F">
        <w:tc>
          <w:tcPr>
            <w:tcW w:w="545" w:type="dxa"/>
            <w:tcBorders>
              <w:top w:val="single" w:sz="4" w:space="0" w:color="auto"/>
              <w:left w:val="single" w:sz="4" w:space="0" w:color="auto"/>
              <w:bottom w:val="single" w:sz="4" w:space="0" w:color="auto"/>
              <w:right w:val="single" w:sz="4" w:space="0" w:color="auto"/>
            </w:tcBorders>
          </w:tcPr>
          <w:p w14:paraId="2422F581" w14:textId="77777777" w:rsidR="00A752E6" w:rsidRPr="00EA1C8F" w:rsidRDefault="00A752E6" w:rsidP="00B11BE9">
            <w:pPr>
              <w:pStyle w:val="ConsPlusNormal"/>
              <w:jc w:val="center"/>
              <w:rPr>
                <w:sz w:val="20"/>
                <w:szCs w:val="20"/>
              </w:rPr>
            </w:pPr>
            <w:r w:rsidRPr="00EA1C8F">
              <w:rPr>
                <w:sz w:val="20"/>
                <w:szCs w:val="20"/>
              </w:rPr>
              <w:t>4</w:t>
            </w:r>
          </w:p>
        </w:tc>
        <w:tc>
          <w:tcPr>
            <w:tcW w:w="5120" w:type="dxa"/>
            <w:tcBorders>
              <w:top w:val="single" w:sz="4" w:space="0" w:color="auto"/>
              <w:left w:val="single" w:sz="4" w:space="0" w:color="auto"/>
              <w:bottom w:val="single" w:sz="4" w:space="0" w:color="auto"/>
              <w:right w:val="single" w:sz="4" w:space="0" w:color="auto"/>
            </w:tcBorders>
          </w:tcPr>
          <w:p w14:paraId="6C31127A"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Ограждение Старообрядческого кладбища</w:t>
            </w:r>
          </w:p>
        </w:tc>
        <w:tc>
          <w:tcPr>
            <w:tcW w:w="1560" w:type="dxa"/>
            <w:tcBorders>
              <w:top w:val="single" w:sz="4" w:space="0" w:color="auto"/>
              <w:left w:val="single" w:sz="4" w:space="0" w:color="auto"/>
              <w:bottom w:val="single" w:sz="4" w:space="0" w:color="auto"/>
              <w:right w:val="single" w:sz="4" w:space="0" w:color="auto"/>
            </w:tcBorders>
          </w:tcPr>
          <w:p w14:paraId="319ED080"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B193D8"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819B0A"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139691,24</w:t>
            </w:r>
          </w:p>
        </w:tc>
      </w:tr>
      <w:tr w:rsidR="00A752E6" w:rsidRPr="00EA1C8F" w14:paraId="370A6F79" w14:textId="77777777" w:rsidTr="00EA1C8F">
        <w:tc>
          <w:tcPr>
            <w:tcW w:w="545" w:type="dxa"/>
            <w:tcBorders>
              <w:top w:val="single" w:sz="4" w:space="0" w:color="auto"/>
              <w:left w:val="single" w:sz="4" w:space="0" w:color="auto"/>
              <w:bottom w:val="single" w:sz="4" w:space="0" w:color="auto"/>
              <w:right w:val="single" w:sz="4" w:space="0" w:color="auto"/>
            </w:tcBorders>
          </w:tcPr>
          <w:p w14:paraId="7A7B6121" w14:textId="77777777" w:rsidR="00A752E6" w:rsidRPr="00EA1C8F" w:rsidRDefault="00A752E6" w:rsidP="00B11BE9">
            <w:pPr>
              <w:pStyle w:val="ConsPlusNormal"/>
              <w:jc w:val="center"/>
              <w:rPr>
                <w:sz w:val="20"/>
                <w:szCs w:val="20"/>
              </w:rPr>
            </w:pPr>
            <w:r w:rsidRPr="00EA1C8F">
              <w:rPr>
                <w:sz w:val="20"/>
                <w:szCs w:val="20"/>
              </w:rPr>
              <w:t>5</w:t>
            </w:r>
          </w:p>
        </w:tc>
        <w:tc>
          <w:tcPr>
            <w:tcW w:w="5120" w:type="dxa"/>
            <w:tcBorders>
              <w:top w:val="single" w:sz="4" w:space="0" w:color="auto"/>
              <w:left w:val="single" w:sz="4" w:space="0" w:color="auto"/>
              <w:bottom w:val="single" w:sz="4" w:space="0" w:color="auto"/>
              <w:right w:val="single" w:sz="4" w:space="0" w:color="auto"/>
            </w:tcBorders>
          </w:tcPr>
          <w:p w14:paraId="6A4A3495"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Ворота и ограждение Дмитровского кладбища</w:t>
            </w:r>
          </w:p>
        </w:tc>
        <w:tc>
          <w:tcPr>
            <w:tcW w:w="1560" w:type="dxa"/>
            <w:tcBorders>
              <w:top w:val="single" w:sz="4" w:space="0" w:color="auto"/>
              <w:left w:val="single" w:sz="4" w:space="0" w:color="auto"/>
              <w:bottom w:val="single" w:sz="4" w:space="0" w:color="auto"/>
              <w:right w:val="single" w:sz="4" w:space="0" w:color="auto"/>
            </w:tcBorders>
          </w:tcPr>
          <w:p w14:paraId="3BD0333D"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4A6F58"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9E680B"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96000,00</w:t>
            </w:r>
          </w:p>
        </w:tc>
      </w:tr>
      <w:tr w:rsidR="00A752E6" w:rsidRPr="00EA1C8F" w14:paraId="1640FDDB" w14:textId="77777777" w:rsidTr="00EA1C8F">
        <w:tc>
          <w:tcPr>
            <w:tcW w:w="545" w:type="dxa"/>
            <w:tcBorders>
              <w:top w:val="single" w:sz="4" w:space="0" w:color="auto"/>
              <w:left w:val="single" w:sz="4" w:space="0" w:color="auto"/>
              <w:bottom w:val="single" w:sz="4" w:space="0" w:color="auto"/>
              <w:right w:val="single" w:sz="4" w:space="0" w:color="auto"/>
            </w:tcBorders>
          </w:tcPr>
          <w:p w14:paraId="26634A01" w14:textId="77777777" w:rsidR="00A752E6" w:rsidRPr="00EA1C8F" w:rsidRDefault="00A752E6" w:rsidP="00B11BE9">
            <w:pPr>
              <w:pStyle w:val="ConsPlusNormal"/>
              <w:jc w:val="center"/>
              <w:rPr>
                <w:sz w:val="20"/>
                <w:szCs w:val="20"/>
              </w:rPr>
            </w:pPr>
            <w:r w:rsidRPr="00EA1C8F">
              <w:rPr>
                <w:sz w:val="20"/>
                <w:szCs w:val="20"/>
              </w:rPr>
              <w:t>6</w:t>
            </w:r>
          </w:p>
        </w:tc>
        <w:tc>
          <w:tcPr>
            <w:tcW w:w="5120" w:type="dxa"/>
            <w:tcBorders>
              <w:top w:val="single" w:sz="4" w:space="0" w:color="auto"/>
              <w:left w:val="single" w:sz="4" w:space="0" w:color="auto"/>
              <w:bottom w:val="single" w:sz="4" w:space="0" w:color="auto"/>
              <w:right w:val="single" w:sz="4" w:space="0" w:color="auto"/>
            </w:tcBorders>
          </w:tcPr>
          <w:p w14:paraId="4A1AC20F"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Вагончик на ходу</w:t>
            </w:r>
          </w:p>
        </w:tc>
        <w:tc>
          <w:tcPr>
            <w:tcW w:w="1560" w:type="dxa"/>
            <w:tcBorders>
              <w:top w:val="single" w:sz="4" w:space="0" w:color="auto"/>
              <w:left w:val="single" w:sz="4" w:space="0" w:color="auto"/>
              <w:bottom w:val="single" w:sz="4" w:space="0" w:color="auto"/>
              <w:right w:val="single" w:sz="4" w:space="0" w:color="auto"/>
            </w:tcBorders>
          </w:tcPr>
          <w:p w14:paraId="7F938E0A"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BD189B"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65DFA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1890,00</w:t>
            </w:r>
          </w:p>
        </w:tc>
      </w:tr>
      <w:tr w:rsidR="00A752E6" w:rsidRPr="00EA1C8F" w14:paraId="7E7BB06B" w14:textId="77777777" w:rsidTr="00EA1C8F">
        <w:tc>
          <w:tcPr>
            <w:tcW w:w="545" w:type="dxa"/>
            <w:tcBorders>
              <w:top w:val="single" w:sz="4" w:space="0" w:color="auto"/>
              <w:left w:val="single" w:sz="4" w:space="0" w:color="auto"/>
              <w:bottom w:val="single" w:sz="4" w:space="0" w:color="auto"/>
              <w:right w:val="single" w:sz="4" w:space="0" w:color="auto"/>
            </w:tcBorders>
          </w:tcPr>
          <w:p w14:paraId="56577048" w14:textId="77777777" w:rsidR="00A752E6" w:rsidRPr="00EA1C8F" w:rsidRDefault="00A752E6" w:rsidP="00B11BE9">
            <w:pPr>
              <w:pStyle w:val="ConsPlusNormal"/>
              <w:jc w:val="center"/>
              <w:rPr>
                <w:sz w:val="20"/>
                <w:szCs w:val="20"/>
              </w:rPr>
            </w:pPr>
            <w:r w:rsidRPr="00EA1C8F">
              <w:rPr>
                <w:sz w:val="20"/>
                <w:szCs w:val="20"/>
              </w:rPr>
              <w:t>7</w:t>
            </w:r>
          </w:p>
        </w:tc>
        <w:tc>
          <w:tcPr>
            <w:tcW w:w="5120" w:type="dxa"/>
            <w:tcBorders>
              <w:top w:val="single" w:sz="4" w:space="0" w:color="auto"/>
              <w:left w:val="single" w:sz="4" w:space="0" w:color="auto"/>
              <w:bottom w:val="single" w:sz="4" w:space="0" w:color="auto"/>
              <w:right w:val="single" w:sz="4" w:space="0" w:color="auto"/>
            </w:tcBorders>
          </w:tcPr>
          <w:p w14:paraId="737B5D0F"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Вагончик на полозьях</w:t>
            </w:r>
          </w:p>
        </w:tc>
        <w:tc>
          <w:tcPr>
            <w:tcW w:w="1560" w:type="dxa"/>
            <w:tcBorders>
              <w:top w:val="single" w:sz="4" w:space="0" w:color="auto"/>
              <w:left w:val="single" w:sz="4" w:space="0" w:color="auto"/>
              <w:bottom w:val="single" w:sz="4" w:space="0" w:color="auto"/>
              <w:right w:val="single" w:sz="4" w:space="0" w:color="auto"/>
            </w:tcBorders>
          </w:tcPr>
          <w:p w14:paraId="5EADFFA9"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35CFEF"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6DFF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630,00</w:t>
            </w:r>
          </w:p>
        </w:tc>
      </w:tr>
      <w:tr w:rsidR="00A752E6" w:rsidRPr="00EA1C8F" w14:paraId="1300A2D7" w14:textId="77777777" w:rsidTr="00EA1C8F">
        <w:tc>
          <w:tcPr>
            <w:tcW w:w="545" w:type="dxa"/>
            <w:tcBorders>
              <w:top w:val="single" w:sz="4" w:space="0" w:color="auto"/>
              <w:left w:val="single" w:sz="4" w:space="0" w:color="auto"/>
              <w:bottom w:val="single" w:sz="4" w:space="0" w:color="auto"/>
              <w:right w:val="single" w:sz="4" w:space="0" w:color="auto"/>
            </w:tcBorders>
          </w:tcPr>
          <w:p w14:paraId="6A2BEBF5" w14:textId="77777777" w:rsidR="00A752E6" w:rsidRPr="00EA1C8F" w:rsidRDefault="00A752E6" w:rsidP="00B11BE9">
            <w:pPr>
              <w:pStyle w:val="ConsPlusNormal"/>
              <w:jc w:val="center"/>
              <w:rPr>
                <w:sz w:val="20"/>
                <w:szCs w:val="20"/>
              </w:rPr>
            </w:pPr>
            <w:r w:rsidRPr="00EA1C8F">
              <w:rPr>
                <w:sz w:val="20"/>
                <w:szCs w:val="20"/>
              </w:rPr>
              <w:t>8</w:t>
            </w:r>
          </w:p>
        </w:tc>
        <w:tc>
          <w:tcPr>
            <w:tcW w:w="5120" w:type="dxa"/>
            <w:tcBorders>
              <w:top w:val="single" w:sz="4" w:space="0" w:color="auto"/>
              <w:left w:val="single" w:sz="4" w:space="0" w:color="auto"/>
              <w:bottom w:val="single" w:sz="4" w:space="0" w:color="auto"/>
              <w:right w:val="single" w:sz="4" w:space="0" w:color="auto"/>
            </w:tcBorders>
          </w:tcPr>
          <w:p w14:paraId="32081635"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 xml:space="preserve">Люстра/светильник </w:t>
            </w:r>
          </w:p>
        </w:tc>
        <w:tc>
          <w:tcPr>
            <w:tcW w:w="1560" w:type="dxa"/>
            <w:tcBorders>
              <w:top w:val="single" w:sz="4" w:space="0" w:color="auto"/>
              <w:left w:val="single" w:sz="4" w:space="0" w:color="auto"/>
              <w:bottom w:val="single" w:sz="4" w:space="0" w:color="auto"/>
              <w:right w:val="single" w:sz="4" w:space="0" w:color="auto"/>
            </w:tcBorders>
          </w:tcPr>
          <w:p w14:paraId="7B48C0EC"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1E1D7D"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5E12B5"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1618,80</w:t>
            </w:r>
          </w:p>
        </w:tc>
      </w:tr>
      <w:tr w:rsidR="00A752E6" w:rsidRPr="00EA1C8F" w14:paraId="6C90627F" w14:textId="77777777" w:rsidTr="00EA1C8F">
        <w:tc>
          <w:tcPr>
            <w:tcW w:w="545" w:type="dxa"/>
            <w:tcBorders>
              <w:top w:val="single" w:sz="4" w:space="0" w:color="auto"/>
              <w:left w:val="single" w:sz="4" w:space="0" w:color="auto"/>
              <w:bottom w:val="single" w:sz="4" w:space="0" w:color="auto"/>
              <w:right w:val="single" w:sz="4" w:space="0" w:color="auto"/>
            </w:tcBorders>
          </w:tcPr>
          <w:p w14:paraId="1A73D9F7" w14:textId="77777777" w:rsidR="00A752E6" w:rsidRPr="00EA1C8F" w:rsidRDefault="00A752E6" w:rsidP="00B11BE9">
            <w:pPr>
              <w:pStyle w:val="ConsPlusNormal"/>
              <w:jc w:val="center"/>
              <w:rPr>
                <w:sz w:val="20"/>
                <w:szCs w:val="20"/>
              </w:rPr>
            </w:pPr>
            <w:r w:rsidRPr="00EA1C8F">
              <w:rPr>
                <w:sz w:val="20"/>
                <w:szCs w:val="20"/>
              </w:rPr>
              <w:t>9</w:t>
            </w:r>
          </w:p>
        </w:tc>
        <w:tc>
          <w:tcPr>
            <w:tcW w:w="5120" w:type="dxa"/>
            <w:tcBorders>
              <w:top w:val="single" w:sz="4" w:space="0" w:color="auto"/>
              <w:left w:val="single" w:sz="4" w:space="0" w:color="auto"/>
              <w:bottom w:val="single" w:sz="4" w:space="0" w:color="auto"/>
              <w:right w:val="single" w:sz="4" w:space="0" w:color="auto"/>
            </w:tcBorders>
          </w:tcPr>
          <w:p w14:paraId="697D939F"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Стол компьютерный</w:t>
            </w:r>
          </w:p>
        </w:tc>
        <w:tc>
          <w:tcPr>
            <w:tcW w:w="1560" w:type="dxa"/>
            <w:tcBorders>
              <w:top w:val="single" w:sz="4" w:space="0" w:color="auto"/>
              <w:left w:val="single" w:sz="4" w:space="0" w:color="auto"/>
              <w:bottom w:val="single" w:sz="4" w:space="0" w:color="auto"/>
              <w:right w:val="single" w:sz="4" w:space="0" w:color="auto"/>
            </w:tcBorders>
          </w:tcPr>
          <w:p w14:paraId="11953220"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B0B6AA"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5C64B5"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2750,00</w:t>
            </w:r>
          </w:p>
        </w:tc>
      </w:tr>
      <w:tr w:rsidR="00A752E6" w:rsidRPr="00EA1C8F" w14:paraId="2278AEC2" w14:textId="77777777" w:rsidTr="00EA1C8F">
        <w:tc>
          <w:tcPr>
            <w:tcW w:w="545" w:type="dxa"/>
            <w:tcBorders>
              <w:top w:val="single" w:sz="4" w:space="0" w:color="auto"/>
              <w:left w:val="single" w:sz="4" w:space="0" w:color="auto"/>
              <w:bottom w:val="single" w:sz="4" w:space="0" w:color="auto"/>
              <w:right w:val="single" w:sz="4" w:space="0" w:color="auto"/>
            </w:tcBorders>
          </w:tcPr>
          <w:p w14:paraId="7A1F8DCE" w14:textId="77777777" w:rsidR="00A752E6" w:rsidRPr="00EA1C8F" w:rsidRDefault="00A752E6" w:rsidP="00B11BE9">
            <w:pPr>
              <w:pStyle w:val="ConsPlusNormal"/>
              <w:jc w:val="center"/>
              <w:rPr>
                <w:sz w:val="20"/>
                <w:szCs w:val="20"/>
              </w:rPr>
            </w:pPr>
            <w:r w:rsidRPr="00EA1C8F">
              <w:rPr>
                <w:sz w:val="20"/>
                <w:szCs w:val="20"/>
              </w:rPr>
              <w:t>10</w:t>
            </w:r>
          </w:p>
        </w:tc>
        <w:tc>
          <w:tcPr>
            <w:tcW w:w="5120" w:type="dxa"/>
            <w:tcBorders>
              <w:top w:val="single" w:sz="4" w:space="0" w:color="auto"/>
              <w:left w:val="single" w:sz="4" w:space="0" w:color="auto"/>
              <w:bottom w:val="single" w:sz="4" w:space="0" w:color="auto"/>
              <w:right w:val="single" w:sz="4" w:space="0" w:color="auto"/>
            </w:tcBorders>
          </w:tcPr>
          <w:p w14:paraId="279018CA"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Стол письменный</w:t>
            </w:r>
          </w:p>
        </w:tc>
        <w:tc>
          <w:tcPr>
            <w:tcW w:w="1560" w:type="dxa"/>
            <w:tcBorders>
              <w:top w:val="single" w:sz="4" w:space="0" w:color="auto"/>
              <w:left w:val="single" w:sz="4" w:space="0" w:color="auto"/>
              <w:bottom w:val="single" w:sz="4" w:space="0" w:color="auto"/>
              <w:right w:val="single" w:sz="4" w:space="0" w:color="auto"/>
            </w:tcBorders>
          </w:tcPr>
          <w:p w14:paraId="5E13C816"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EFD181"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450FB8"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11400,00</w:t>
            </w:r>
          </w:p>
        </w:tc>
      </w:tr>
      <w:tr w:rsidR="00A752E6" w:rsidRPr="00EA1C8F" w14:paraId="755BEB79" w14:textId="77777777" w:rsidTr="00EA1C8F">
        <w:tc>
          <w:tcPr>
            <w:tcW w:w="545" w:type="dxa"/>
            <w:tcBorders>
              <w:top w:val="single" w:sz="4" w:space="0" w:color="auto"/>
              <w:left w:val="single" w:sz="4" w:space="0" w:color="auto"/>
              <w:bottom w:val="single" w:sz="4" w:space="0" w:color="auto"/>
              <w:right w:val="single" w:sz="4" w:space="0" w:color="auto"/>
            </w:tcBorders>
          </w:tcPr>
          <w:p w14:paraId="0AD502B3" w14:textId="77777777" w:rsidR="00A752E6" w:rsidRPr="00EA1C8F" w:rsidRDefault="00A752E6" w:rsidP="00B11BE9">
            <w:pPr>
              <w:pStyle w:val="ConsPlusNormal"/>
              <w:jc w:val="center"/>
              <w:rPr>
                <w:sz w:val="20"/>
                <w:szCs w:val="20"/>
              </w:rPr>
            </w:pPr>
            <w:r w:rsidRPr="00EA1C8F">
              <w:rPr>
                <w:sz w:val="20"/>
                <w:szCs w:val="20"/>
              </w:rPr>
              <w:t>11</w:t>
            </w:r>
          </w:p>
        </w:tc>
        <w:tc>
          <w:tcPr>
            <w:tcW w:w="5120" w:type="dxa"/>
            <w:tcBorders>
              <w:top w:val="single" w:sz="4" w:space="0" w:color="auto"/>
              <w:left w:val="single" w:sz="4" w:space="0" w:color="auto"/>
              <w:bottom w:val="single" w:sz="4" w:space="0" w:color="auto"/>
              <w:right w:val="single" w:sz="4" w:space="0" w:color="auto"/>
            </w:tcBorders>
          </w:tcPr>
          <w:p w14:paraId="28D545AD"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Тумбочка</w:t>
            </w:r>
          </w:p>
        </w:tc>
        <w:tc>
          <w:tcPr>
            <w:tcW w:w="1560" w:type="dxa"/>
            <w:tcBorders>
              <w:top w:val="single" w:sz="4" w:space="0" w:color="auto"/>
              <w:left w:val="single" w:sz="4" w:space="0" w:color="auto"/>
              <w:bottom w:val="single" w:sz="4" w:space="0" w:color="auto"/>
              <w:right w:val="single" w:sz="4" w:space="0" w:color="auto"/>
            </w:tcBorders>
          </w:tcPr>
          <w:p w14:paraId="18DEBD9D"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1CF99E"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A0E41C"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1150,00</w:t>
            </w:r>
          </w:p>
        </w:tc>
      </w:tr>
      <w:tr w:rsidR="00A752E6" w:rsidRPr="00EA1C8F" w14:paraId="2365078B" w14:textId="77777777" w:rsidTr="00EA1C8F">
        <w:tc>
          <w:tcPr>
            <w:tcW w:w="545" w:type="dxa"/>
            <w:tcBorders>
              <w:top w:val="single" w:sz="4" w:space="0" w:color="auto"/>
              <w:left w:val="single" w:sz="4" w:space="0" w:color="auto"/>
              <w:bottom w:val="single" w:sz="4" w:space="0" w:color="auto"/>
              <w:right w:val="single" w:sz="4" w:space="0" w:color="auto"/>
            </w:tcBorders>
          </w:tcPr>
          <w:p w14:paraId="626570F9" w14:textId="77777777" w:rsidR="00A752E6" w:rsidRPr="00EA1C8F" w:rsidRDefault="00A752E6" w:rsidP="00B11BE9">
            <w:pPr>
              <w:pStyle w:val="ConsPlusNormal"/>
              <w:jc w:val="center"/>
              <w:rPr>
                <w:sz w:val="20"/>
                <w:szCs w:val="20"/>
              </w:rPr>
            </w:pPr>
            <w:r w:rsidRPr="00EA1C8F">
              <w:rPr>
                <w:sz w:val="20"/>
                <w:szCs w:val="20"/>
              </w:rPr>
              <w:t>12</w:t>
            </w:r>
          </w:p>
        </w:tc>
        <w:tc>
          <w:tcPr>
            <w:tcW w:w="5120" w:type="dxa"/>
            <w:tcBorders>
              <w:top w:val="single" w:sz="4" w:space="0" w:color="auto"/>
              <w:left w:val="single" w:sz="4" w:space="0" w:color="auto"/>
              <w:bottom w:val="single" w:sz="4" w:space="0" w:color="auto"/>
              <w:right w:val="single" w:sz="4" w:space="0" w:color="auto"/>
            </w:tcBorders>
          </w:tcPr>
          <w:p w14:paraId="68ABEF93"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Вешалка стойка</w:t>
            </w:r>
          </w:p>
        </w:tc>
        <w:tc>
          <w:tcPr>
            <w:tcW w:w="1560" w:type="dxa"/>
            <w:tcBorders>
              <w:top w:val="single" w:sz="4" w:space="0" w:color="auto"/>
              <w:left w:val="single" w:sz="4" w:space="0" w:color="auto"/>
              <w:bottom w:val="single" w:sz="4" w:space="0" w:color="auto"/>
              <w:right w:val="single" w:sz="4" w:space="0" w:color="auto"/>
            </w:tcBorders>
          </w:tcPr>
          <w:p w14:paraId="2712C28E"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BE877F"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60D8AC"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1015,00</w:t>
            </w:r>
          </w:p>
        </w:tc>
      </w:tr>
      <w:tr w:rsidR="00A752E6" w:rsidRPr="00EA1C8F" w14:paraId="5CB905F4" w14:textId="77777777" w:rsidTr="00EA1C8F">
        <w:tc>
          <w:tcPr>
            <w:tcW w:w="545" w:type="dxa"/>
            <w:tcBorders>
              <w:top w:val="single" w:sz="4" w:space="0" w:color="auto"/>
              <w:left w:val="single" w:sz="4" w:space="0" w:color="auto"/>
              <w:bottom w:val="single" w:sz="4" w:space="0" w:color="auto"/>
              <w:right w:val="single" w:sz="4" w:space="0" w:color="auto"/>
            </w:tcBorders>
          </w:tcPr>
          <w:p w14:paraId="75DF16CA" w14:textId="77777777" w:rsidR="00A752E6" w:rsidRPr="00EA1C8F" w:rsidRDefault="00A752E6" w:rsidP="00B11BE9">
            <w:pPr>
              <w:pStyle w:val="ConsPlusNormal"/>
              <w:jc w:val="center"/>
              <w:rPr>
                <w:sz w:val="20"/>
                <w:szCs w:val="20"/>
              </w:rPr>
            </w:pPr>
            <w:r w:rsidRPr="00EA1C8F">
              <w:rPr>
                <w:sz w:val="20"/>
                <w:szCs w:val="20"/>
              </w:rPr>
              <w:t>13</w:t>
            </w:r>
          </w:p>
        </w:tc>
        <w:tc>
          <w:tcPr>
            <w:tcW w:w="5120" w:type="dxa"/>
            <w:tcBorders>
              <w:top w:val="single" w:sz="4" w:space="0" w:color="auto"/>
              <w:left w:val="single" w:sz="4" w:space="0" w:color="auto"/>
              <w:bottom w:val="single" w:sz="4" w:space="0" w:color="auto"/>
              <w:right w:val="single" w:sz="4" w:space="0" w:color="auto"/>
            </w:tcBorders>
          </w:tcPr>
          <w:p w14:paraId="0A7A4589"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Полка угловая</w:t>
            </w:r>
          </w:p>
        </w:tc>
        <w:tc>
          <w:tcPr>
            <w:tcW w:w="1560" w:type="dxa"/>
            <w:tcBorders>
              <w:top w:val="single" w:sz="4" w:space="0" w:color="auto"/>
              <w:left w:val="single" w:sz="4" w:space="0" w:color="auto"/>
              <w:bottom w:val="single" w:sz="4" w:space="0" w:color="auto"/>
              <w:right w:val="single" w:sz="4" w:space="0" w:color="auto"/>
            </w:tcBorders>
          </w:tcPr>
          <w:p w14:paraId="0FCA5FE1"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CCFCAC"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064CB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2500,00</w:t>
            </w:r>
          </w:p>
        </w:tc>
      </w:tr>
      <w:tr w:rsidR="00A752E6" w:rsidRPr="00EA1C8F" w14:paraId="1F59A5E3" w14:textId="77777777" w:rsidTr="00EA1C8F">
        <w:tc>
          <w:tcPr>
            <w:tcW w:w="545" w:type="dxa"/>
            <w:tcBorders>
              <w:top w:val="single" w:sz="4" w:space="0" w:color="auto"/>
              <w:left w:val="single" w:sz="4" w:space="0" w:color="auto"/>
              <w:bottom w:val="single" w:sz="4" w:space="0" w:color="auto"/>
              <w:right w:val="single" w:sz="4" w:space="0" w:color="auto"/>
            </w:tcBorders>
          </w:tcPr>
          <w:p w14:paraId="412651CF" w14:textId="77777777" w:rsidR="00A752E6" w:rsidRPr="00EA1C8F" w:rsidRDefault="00A752E6" w:rsidP="00B11BE9">
            <w:pPr>
              <w:pStyle w:val="ConsPlusNormal"/>
              <w:jc w:val="center"/>
              <w:rPr>
                <w:sz w:val="20"/>
                <w:szCs w:val="20"/>
              </w:rPr>
            </w:pPr>
            <w:r w:rsidRPr="00EA1C8F">
              <w:rPr>
                <w:sz w:val="20"/>
                <w:szCs w:val="20"/>
              </w:rPr>
              <w:t>14</w:t>
            </w:r>
          </w:p>
        </w:tc>
        <w:tc>
          <w:tcPr>
            <w:tcW w:w="5120" w:type="dxa"/>
            <w:tcBorders>
              <w:top w:val="single" w:sz="4" w:space="0" w:color="auto"/>
              <w:left w:val="single" w:sz="4" w:space="0" w:color="auto"/>
              <w:bottom w:val="single" w:sz="4" w:space="0" w:color="auto"/>
              <w:right w:val="single" w:sz="4" w:space="0" w:color="auto"/>
            </w:tcBorders>
          </w:tcPr>
          <w:p w14:paraId="761D48D0"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Печать</w:t>
            </w:r>
          </w:p>
        </w:tc>
        <w:tc>
          <w:tcPr>
            <w:tcW w:w="1560" w:type="dxa"/>
            <w:tcBorders>
              <w:top w:val="single" w:sz="4" w:space="0" w:color="auto"/>
              <w:left w:val="single" w:sz="4" w:space="0" w:color="auto"/>
              <w:bottom w:val="single" w:sz="4" w:space="0" w:color="auto"/>
              <w:right w:val="single" w:sz="4" w:space="0" w:color="auto"/>
            </w:tcBorders>
          </w:tcPr>
          <w:p w14:paraId="5C7F52DD"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9AD981"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96EEF3"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948,00</w:t>
            </w:r>
          </w:p>
        </w:tc>
      </w:tr>
      <w:tr w:rsidR="00A752E6" w:rsidRPr="00EA1C8F" w14:paraId="6C81EB78" w14:textId="77777777" w:rsidTr="00EA1C8F">
        <w:tc>
          <w:tcPr>
            <w:tcW w:w="545" w:type="dxa"/>
            <w:tcBorders>
              <w:top w:val="single" w:sz="4" w:space="0" w:color="auto"/>
              <w:left w:val="single" w:sz="4" w:space="0" w:color="auto"/>
              <w:bottom w:val="single" w:sz="4" w:space="0" w:color="auto"/>
              <w:right w:val="single" w:sz="4" w:space="0" w:color="auto"/>
            </w:tcBorders>
          </w:tcPr>
          <w:p w14:paraId="4D3DC57D" w14:textId="77777777" w:rsidR="00A752E6" w:rsidRPr="00EA1C8F" w:rsidRDefault="00A752E6" w:rsidP="00B11BE9">
            <w:pPr>
              <w:pStyle w:val="ConsPlusNormal"/>
              <w:jc w:val="center"/>
              <w:rPr>
                <w:sz w:val="20"/>
                <w:szCs w:val="20"/>
              </w:rPr>
            </w:pPr>
            <w:r w:rsidRPr="00EA1C8F">
              <w:rPr>
                <w:sz w:val="20"/>
                <w:szCs w:val="20"/>
              </w:rPr>
              <w:t>15</w:t>
            </w:r>
          </w:p>
        </w:tc>
        <w:tc>
          <w:tcPr>
            <w:tcW w:w="5120" w:type="dxa"/>
            <w:tcBorders>
              <w:top w:val="single" w:sz="4" w:space="0" w:color="auto"/>
              <w:left w:val="single" w:sz="4" w:space="0" w:color="auto"/>
              <w:bottom w:val="single" w:sz="4" w:space="0" w:color="auto"/>
              <w:right w:val="single" w:sz="4" w:space="0" w:color="auto"/>
            </w:tcBorders>
          </w:tcPr>
          <w:p w14:paraId="55CE25F3"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Стеллаж</w:t>
            </w:r>
          </w:p>
        </w:tc>
        <w:tc>
          <w:tcPr>
            <w:tcW w:w="1560" w:type="dxa"/>
            <w:tcBorders>
              <w:top w:val="single" w:sz="4" w:space="0" w:color="auto"/>
              <w:left w:val="single" w:sz="4" w:space="0" w:color="auto"/>
              <w:bottom w:val="single" w:sz="4" w:space="0" w:color="auto"/>
              <w:right w:val="single" w:sz="4" w:space="0" w:color="auto"/>
            </w:tcBorders>
          </w:tcPr>
          <w:p w14:paraId="6092B770"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942D8F"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A4BA0B"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3100,00</w:t>
            </w:r>
          </w:p>
        </w:tc>
      </w:tr>
      <w:tr w:rsidR="00A752E6" w:rsidRPr="00EA1C8F" w14:paraId="7F80D994" w14:textId="77777777" w:rsidTr="00EA1C8F">
        <w:tc>
          <w:tcPr>
            <w:tcW w:w="545" w:type="dxa"/>
            <w:tcBorders>
              <w:top w:val="single" w:sz="4" w:space="0" w:color="auto"/>
              <w:left w:val="single" w:sz="4" w:space="0" w:color="auto"/>
              <w:bottom w:val="single" w:sz="4" w:space="0" w:color="auto"/>
              <w:right w:val="single" w:sz="4" w:space="0" w:color="auto"/>
            </w:tcBorders>
          </w:tcPr>
          <w:p w14:paraId="4F3352A1" w14:textId="77777777" w:rsidR="00A752E6" w:rsidRPr="00EA1C8F" w:rsidRDefault="00A752E6" w:rsidP="00B11BE9">
            <w:pPr>
              <w:pStyle w:val="ConsPlusNormal"/>
              <w:jc w:val="center"/>
              <w:rPr>
                <w:sz w:val="20"/>
                <w:szCs w:val="20"/>
              </w:rPr>
            </w:pPr>
            <w:r w:rsidRPr="00EA1C8F">
              <w:rPr>
                <w:sz w:val="20"/>
                <w:szCs w:val="20"/>
              </w:rPr>
              <w:t>16</w:t>
            </w:r>
          </w:p>
        </w:tc>
        <w:tc>
          <w:tcPr>
            <w:tcW w:w="5120" w:type="dxa"/>
            <w:tcBorders>
              <w:top w:val="single" w:sz="4" w:space="0" w:color="auto"/>
              <w:left w:val="single" w:sz="4" w:space="0" w:color="auto"/>
              <w:bottom w:val="single" w:sz="4" w:space="0" w:color="auto"/>
              <w:right w:val="single" w:sz="4" w:space="0" w:color="auto"/>
            </w:tcBorders>
          </w:tcPr>
          <w:p w14:paraId="7EF5C406"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Кресло «Танго»</w:t>
            </w:r>
          </w:p>
        </w:tc>
        <w:tc>
          <w:tcPr>
            <w:tcW w:w="1560" w:type="dxa"/>
            <w:tcBorders>
              <w:top w:val="single" w:sz="4" w:space="0" w:color="auto"/>
              <w:left w:val="single" w:sz="4" w:space="0" w:color="auto"/>
              <w:bottom w:val="single" w:sz="4" w:space="0" w:color="auto"/>
              <w:right w:val="single" w:sz="4" w:space="0" w:color="auto"/>
            </w:tcBorders>
          </w:tcPr>
          <w:p w14:paraId="356E1CB5"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500F6A"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6C302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6600,00</w:t>
            </w:r>
          </w:p>
        </w:tc>
      </w:tr>
      <w:tr w:rsidR="00A752E6" w:rsidRPr="00EA1C8F" w14:paraId="6A98F4DC" w14:textId="77777777" w:rsidTr="00EA1C8F">
        <w:tc>
          <w:tcPr>
            <w:tcW w:w="545" w:type="dxa"/>
            <w:tcBorders>
              <w:top w:val="single" w:sz="4" w:space="0" w:color="auto"/>
              <w:left w:val="single" w:sz="4" w:space="0" w:color="auto"/>
              <w:bottom w:val="single" w:sz="4" w:space="0" w:color="auto"/>
              <w:right w:val="single" w:sz="4" w:space="0" w:color="auto"/>
            </w:tcBorders>
          </w:tcPr>
          <w:p w14:paraId="0D27FB8E" w14:textId="77777777" w:rsidR="00A752E6" w:rsidRPr="00EA1C8F" w:rsidRDefault="00A752E6" w:rsidP="00B11BE9">
            <w:pPr>
              <w:pStyle w:val="ConsPlusNormal"/>
              <w:jc w:val="center"/>
              <w:rPr>
                <w:sz w:val="20"/>
                <w:szCs w:val="20"/>
              </w:rPr>
            </w:pPr>
            <w:r w:rsidRPr="00EA1C8F">
              <w:rPr>
                <w:sz w:val="20"/>
                <w:szCs w:val="20"/>
              </w:rPr>
              <w:t>17</w:t>
            </w:r>
          </w:p>
        </w:tc>
        <w:tc>
          <w:tcPr>
            <w:tcW w:w="5120" w:type="dxa"/>
            <w:tcBorders>
              <w:top w:val="single" w:sz="4" w:space="0" w:color="auto"/>
              <w:left w:val="single" w:sz="4" w:space="0" w:color="auto"/>
              <w:bottom w:val="single" w:sz="4" w:space="0" w:color="auto"/>
              <w:right w:val="single" w:sz="4" w:space="0" w:color="auto"/>
            </w:tcBorders>
          </w:tcPr>
          <w:p w14:paraId="51EA2291"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Молоток отбойный</w:t>
            </w:r>
          </w:p>
        </w:tc>
        <w:tc>
          <w:tcPr>
            <w:tcW w:w="1560" w:type="dxa"/>
            <w:tcBorders>
              <w:top w:val="single" w:sz="4" w:space="0" w:color="auto"/>
              <w:left w:val="single" w:sz="4" w:space="0" w:color="auto"/>
              <w:bottom w:val="single" w:sz="4" w:space="0" w:color="auto"/>
              <w:right w:val="single" w:sz="4" w:space="0" w:color="auto"/>
            </w:tcBorders>
          </w:tcPr>
          <w:p w14:paraId="1E3D066B"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2C065F"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1FD39A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12840,00</w:t>
            </w:r>
          </w:p>
        </w:tc>
      </w:tr>
      <w:tr w:rsidR="00A752E6" w:rsidRPr="00EA1C8F" w14:paraId="3635A6F5" w14:textId="77777777" w:rsidTr="00EA1C8F">
        <w:tc>
          <w:tcPr>
            <w:tcW w:w="545" w:type="dxa"/>
            <w:tcBorders>
              <w:top w:val="single" w:sz="4" w:space="0" w:color="auto"/>
              <w:left w:val="single" w:sz="4" w:space="0" w:color="auto"/>
              <w:bottom w:val="single" w:sz="4" w:space="0" w:color="auto"/>
              <w:right w:val="single" w:sz="4" w:space="0" w:color="auto"/>
            </w:tcBorders>
          </w:tcPr>
          <w:p w14:paraId="08F6832E" w14:textId="77777777" w:rsidR="00A752E6" w:rsidRPr="00EA1C8F" w:rsidRDefault="00A752E6" w:rsidP="00B11BE9">
            <w:pPr>
              <w:pStyle w:val="ConsPlusNormal"/>
              <w:jc w:val="center"/>
              <w:rPr>
                <w:sz w:val="20"/>
                <w:szCs w:val="20"/>
              </w:rPr>
            </w:pPr>
            <w:r w:rsidRPr="00EA1C8F">
              <w:rPr>
                <w:sz w:val="20"/>
                <w:szCs w:val="20"/>
              </w:rPr>
              <w:t>18</w:t>
            </w:r>
          </w:p>
        </w:tc>
        <w:tc>
          <w:tcPr>
            <w:tcW w:w="5120" w:type="dxa"/>
            <w:tcBorders>
              <w:top w:val="single" w:sz="4" w:space="0" w:color="auto"/>
              <w:left w:val="single" w:sz="4" w:space="0" w:color="auto"/>
              <w:bottom w:val="single" w:sz="4" w:space="0" w:color="auto"/>
              <w:right w:val="single" w:sz="4" w:space="0" w:color="auto"/>
            </w:tcBorders>
          </w:tcPr>
          <w:p w14:paraId="74132B5D"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proofErr w:type="spellStart"/>
            <w:r w:rsidRPr="00EA1C8F">
              <w:rPr>
                <w:rFonts w:ascii="Times New Roman" w:hAnsi="Times New Roman" w:cs="Times New Roman"/>
                <w:sz w:val="20"/>
                <w:szCs w:val="20"/>
              </w:rPr>
              <w:t>Бензитример</w:t>
            </w:r>
            <w:proofErr w:type="spellEnd"/>
          </w:p>
        </w:tc>
        <w:tc>
          <w:tcPr>
            <w:tcW w:w="1560" w:type="dxa"/>
            <w:tcBorders>
              <w:top w:val="single" w:sz="4" w:space="0" w:color="auto"/>
              <w:left w:val="single" w:sz="4" w:space="0" w:color="auto"/>
              <w:bottom w:val="single" w:sz="4" w:space="0" w:color="auto"/>
              <w:right w:val="single" w:sz="4" w:space="0" w:color="auto"/>
            </w:tcBorders>
          </w:tcPr>
          <w:p w14:paraId="1E737CB5"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83F136"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C98D12"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25800,00</w:t>
            </w:r>
          </w:p>
        </w:tc>
      </w:tr>
      <w:tr w:rsidR="00A752E6" w:rsidRPr="00EA1C8F" w14:paraId="4BEE6002" w14:textId="77777777" w:rsidTr="00EA1C8F">
        <w:tc>
          <w:tcPr>
            <w:tcW w:w="545" w:type="dxa"/>
            <w:tcBorders>
              <w:top w:val="single" w:sz="4" w:space="0" w:color="auto"/>
              <w:left w:val="single" w:sz="4" w:space="0" w:color="auto"/>
              <w:bottom w:val="single" w:sz="4" w:space="0" w:color="auto"/>
              <w:right w:val="single" w:sz="4" w:space="0" w:color="auto"/>
            </w:tcBorders>
          </w:tcPr>
          <w:p w14:paraId="4352E06B" w14:textId="77777777" w:rsidR="00A752E6" w:rsidRPr="00EA1C8F" w:rsidRDefault="00A752E6" w:rsidP="00B11BE9">
            <w:pPr>
              <w:pStyle w:val="ConsPlusNormal"/>
              <w:jc w:val="center"/>
              <w:rPr>
                <w:sz w:val="20"/>
                <w:szCs w:val="20"/>
              </w:rPr>
            </w:pPr>
            <w:r w:rsidRPr="00EA1C8F">
              <w:rPr>
                <w:sz w:val="20"/>
                <w:szCs w:val="20"/>
              </w:rPr>
              <w:t>19</w:t>
            </w:r>
          </w:p>
        </w:tc>
        <w:tc>
          <w:tcPr>
            <w:tcW w:w="5120" w:type="dxa"/>
            <w:tcBorders>
              <w:top w:val="single" w:sz="4" w:space="0" w:color="auto"/>
              <w:left w:val="single" w:sz="4" w:space="0" w:color="auto"/>
              <w:bottom w:val="single" w:sz="4" w:space="0" w:color="auto"/>
              <w:right w:val="single" w:sz="4" w:space="0" w:color="auto"/>
            </w:tcBorders>
          </w:tcPr>
          <w:p w14:paraId="5D78336C"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Видеокамера</w:t>
            </w:r>
          </w:p>
        </w:tc>
        <w:tc>
          <w:tcPr>
            <w:tcW w:w="1560" w:type="dxa"/>
            <w:tcBorders>
              <w:top w:val="single" w:sz="4" w:space="0" w:color="auto"/>
              <w:left w:val="single" w:sz="4" w:space="0" w:color="auto"/>
              <w:bottom w:val="single" w:sz="4" w:space="0" w:color="auto"/>
              <w:right w:val="single" w:sz="4" w:space="0" w:color="auto"/>
            </w:tcBorders>
          </w:tcPr>
          <w:p w14:paraId="6759AC2B"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2EEA13"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D6CFCB"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12750,00</w:t>
            </w:r>
          </w:p>
        </w:tc>
      </w:tr>
      <w:tr w:rsidR="00A752E6" w:rsidRPr="00EA1C8F" w14:paraId="498F33B0" w14:textId="77777777" w:rsidTr="00EA1C8F">
        <w:tc>
          <w:tcPr>
            <w:tcW w:w="545" w:type="dxa"/>
            <w:tcBorders>
              <w:top w:val="single" w:sz="4" w:space="0" w:color="auto"/>
              <w:left w:val="single" w:sz="4" w:space="0" w:color="auto"/>
              <w:bottom w:val="single" w:sz="4" w:space="0" w:color="auto"/>
              <w:right w:val="single" w:sz="4" w:space="0" w:color="auto"/>
            </w:tcBorders>
          </w:tcPr>
          <w:p w14:paraId="12E60E96" w14:textId="77777777" w:rsidR="00A752E6" w:rsidRPr="00EA1C8F" w:rsidRDefault="00A752E6" w:rsidP="00B11BE9">
            <w:pPr>
              <w:pStyle w:val="ConsPlusNormal"/>
              <w:jc w:val="center"/>
              <w:rPr>
                <w:sz w:val="20"/>
                <w:szCs w:val="20"/>
              </w:rPr>
            </w:pPr>
            <w:r w:rsidRPr="00EA1C8F">
              <w:rPr>
                <w:sz w:val="20"/>
                <w:szCs w:val="20"/>
              </w:rPr>
              <w:t>20</w:t>
            </w:r>
          </w:p>
        </w:tc>
        <w:tc>
          <w:tcPr>
            <w:tcW w:w="5120" w:type="dxa"/>
            <w:tcBorders>
              <w:top w:val="single" w:sz="4" w:space="0" w:color="auto"/>
              <w:left w:val="single" w:sz="4" w:space="0" w:color="auto"/>
              <w:bottom w:val="single" w:sz="4" w:space="0" w:color="auto"/>
              <w:right w:val="single" w:sz="4" w:space="0" w:color="auto"/>
            </w:tcBorders>
          </w:tcPr>
          <w:p w14:paraId="1ECA57FA"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Водонагреватель Эдисон</w:t>
            </w:r>
          </w:p>
        </w:tc>
        <w:tc>
          <w:tcPr>
            <w:tcW w:w="1560" w:type="dxa"/>
            <w:tcBorders>
              <w:top w:val="single" w:sz="4" w:space="0" w:color="auto"/>
              <w:left w:val="single" w:sz="4" w:space="0" w:color="auto"/>
              <w:bottom w:val="single" w:sz="4" w:space="0" w:color="auto"/>
              <w:right w:val="single" w:sz="4" w:space="0" w:color="auto"/>
            </w:tcBorders>
          </w:tcPr>
          <w:p w14:paraId="539DD03C"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4A7366"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39F596"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14998,20</w:t>
            </w:r>
          </w:p>
        </w:tc>
      </w:tr>
      <w:tr w:rsidR="00A752E6" w:rsidRPr="00EA1C8F" w14:paraId="01EB6833" w14:textId="77777777" w:rsidTr="00EA1C8F">
        <w:tc>
          <w:tcPr>
            <w:tcW w:w="545" w:type="dxa"/>
            <w:tcBorders>
              <w:top w:val="single" w:sz="4" w:space="0" w:color="auto"/>
              <w:left w:val="single" w:sz="4" w:space="0" w:color="auto"/>
              <w:bottom w:val="single" w:sz="4" w:space="0" w:color="auto"/>
              <w:right w:val="single" w:sz="4" w:space="0" w:color="auto"/>
            </w:tcBorders>
          </w:tcPr>
          <w:p w14:paraId="15BEC99F" w14:textId="77777777" w:rsidR="00A752E6" w:rsidRPr="00EA1C8F" w:rsidRDefault="00A752E6" w:rsidP="00B11BE9">
            <w:pPr>
              <w:pStyle w:val="ConsPlusNormal"/>
              <w:jc w:val="center"/>
              <w:rPr>
                <w:sz w:val="20"/>
                <w:szCs w:val="20"/>
              </w:rPr>
            </w:pPr>
            <w:r w:rsidRPr="00EA1C8F">
              <w:rPr>
                <w:sz w:val="20"/>
                <w:szCs w:val="20"/>
              </w:rPr>
              <w:t>21</w:t>
            </w:r>
          </w:p>
        </w:tc>
        <w:tc>
          <w:tcPr>
            <w:tcW w:w="5120" w:type="dxa"/>
            <w:tcBorders>
              <w:top w:val="single" w:sz="4" w:space="0" w:color="auto"/>
              <w:left w:val="single" w:sz="4" w:space="0" w:color="auto"/>
              <w:bottom w:val="single" w:sz="4" w:space="0" w:color="auto"/>
              <w:right w:val="single" w:sz="4" w:space="0" w:color="auto"/>
            </w:tcBorders>
          </w:tcPr>
          <w:p w14:paraId="534994B4"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Вывеска «Ритуал»</w:t>
            </w:r>
          </w:p>
        </w:tc>
        <w:tc>
          <w:tcPr>
            <w:tcW w:w="1560" w:type="dxa"/>
            <w:tcBorders>
              <w:top w:val="single" w:sz="4" w:space="0" w:color="auto"/>
              <w:left w:val="single" w:sz="4" w:space="0" w:color="auto"/>
              <w:bottom w:val="single" w:sz="4" w:space="0" w:color="auto"/>
              <w:right w:val="single" w:sz="4" w:space="0" w:color="auto"/>
            </w:tcBorders>
          </w:tcPr>
          <w:p w14:paraId="48DAA338"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B46F6B"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2307B4"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8750,00</w:t>
            </w:r>
          </w:p>
        </w:tc>
      </w:tr>
      <w:tr w:rsidR="00A752E6" w:rsidRPr="00EA1C8F" w14:paraId="77522ECC" w14:textId="77777777" w:rsidTr="00EA1C8F">
        <w:tc>
          <w:tcPr>
            <w:tcW w:w="545" w:type="dxa"/>
            <w:tcBorders>
              <w:top w:val="single" w:sz="4" w:space="0" w:color="auto"/>
              <w:left w:val="single" w:sz="4" w:space="0" w:color="auto"/>
              <w:bottom w:val="single" w:sz="4" w:space="0" w:color="auto"/>
              <w:right w:val="single" w:sz="4" w:space="0" w:color="auto"/>
            </w:tcBorders>
          </w:tcPr>
          <w:p w14:paraId="3F091DE8" w14:textId="77777777" w:rsidR="00A752E6" w:rsidRPr="00EA1C8F" w:rsidRDefault="00A752E6" w:rsidP="00B11BE9">
            <w:pPr>
              <w:pStyle w:val="ConsPlusNormal"/>
              <w:jc w:val="center"/>
              <w:rPr>
                <w:sz w:val="20"/>
                <w:szCs w:val="20"/>
              </w:rPr>
            </w:pPr>
            <w:r w:rsidRPr="00EA1C8F">
              <w:rPr>
                <w:sz w:val="20"/>
                <w:szCs w:val="20"/>
              </w:rPr>
              <w:lastRenderedPageBreak/>
              <w:t>22</w:t>
            </w:r>
          </w:p>
        </w:tc>
        <w:tc>
          <w:tcPr>
            <w:tcW w:w="5120" w:type="dxa"/>
            <w:tcBorders>
              <w:top w:val="single" w:sz="4" w:space="0" w:color="auto"/>
              <w:left w:val="single" w:sz="4" w:space="0" w:color="auto"/>
              <w:bottom w:val="single" w:sz="4" w:space="0" w:color="auto"/>
              <w:right w:val="single" w:sz="4" w:space="0" w:color="auto"/>
            </w:tcBorders>
          </w:tcPr>
          <w:p w14:paraId="5BCD1BA8"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Стенд</w:t>
            </w:r>
          </w:p>
        </w:tc>
        <w:tc>
          <w:tcPr>
            <w:tcW w:w="1560" w:type="dxa"/>
            <w:tcBorders>
              <w:top w:val="single" w:sz="4" w:space="0" w:color="auto"/>
              <w:left w:val="single" w:sz="4" w:space="0" w:color="auto"/>
              <w:bottom w:val="single" w:sz="4" w:space="0" w:color="auto"/>
              <w:right w:val="single" w:sz="4" w:space="0" w:color="auto"/>
            </w:tcBorders>
          </w:tcPr>
          <w:p w14:paraId="66AAECB9"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48563D"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21449D"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2850,00</w:t>
            </w:r>
          </w:p>
        </w:tc>
      </w:tr>
      <w:tr w:rsidR="00A752E6" w:rsidRPr="00EA1C8F" w14:paraId="363BA76F" w14:textId="77777777" w:rsidTr="00EA1C8F">
        <w:tc>
          <w:tcPr>
            <w:tcW w:w="545" w:type="dxa"/>
            <w:tcBorders>
              <w:top w:val="single" w:sz="4" w:space="0" w:color="auto"/>
              <w:left w:val="single" w:sz="4" w:space="0" w:color="auto"/>
              <w:bottom w:val="single" w:sz="4" w:space="0" w:color="auto"/>
              <w:right w:val="single" w:sz="4" w:space="0" w:color="auto"/>
            </w:tcBorders>
          </w:tcPr>
          <w:p w14:paraId="26DA3A4D" w14:textId="77777777" w:rsidR="00A752E6" w:rsidRPr="00EA1C8F" w:rsidRDefault="00A752E6" w:rsidP="00B11BE9">
            <w:pPr>
              <w:pStyle w:val="ConsPlusNormal"/>
              <w:jc w:val="center"/>
              <w:rPr>
                <w:sz w:val="20"/>
                <w:szCs w:val="20"/>
              </w:rPr>
            </w:pPr>
            <w:r w:rsidRPr="00EA1C8F">
              <w:rPr>
                <w:sz w:val="20"/>
                <w:szCs w:val="20"/>
              </w:rPr>
              <w:t>23</w:t>
            </w:r>
          </w:p>
        </w:tc>
        <w:tc>
          <w:tcPr>
            <w:tcW w:w="5120" w:type="dxa"/>
            <w:tcBorders>
              <w:top w:val="single" w:sz="4" w:space="0" w:color="auto"/>
              <w:left w:val="single" w:sz="4" w:space="0" w:color="auto"/>
              <w:bottom w:val="single" w:sz="4" w:space="0" w:color="auto"/>
              <w:right w:val="single" w:sz="4" w:space="0" w:color="auto"/>
            </w:tcBorders>
          </w:tcPr>
          <w:p w14:paraId="1CFB6EEC"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Стол</w:t>
            </w:r>
          </w:p>
        </w:tc>
        <w:tc>
          <w:tcPr>
            <w:tcW w:w="1560" w:type="dxa"/>
            <w:tcBorders>
              <w:top w:val="single" w:sz="4" w:space="0" w:color="auto"/>
              <w:left w:val="single" w:sz="4" w:space="0" w:color="auto"/>
              <w:bottom w:val="single" w:sz="4" w:space="0" w:color="auto"/>
              <w:right w:val="single" w:sz="4" w:space="0" w:color="auto"/>
            </w:tcBorders>
          </w:tcPr>
          <w:p w14:paraId="74DB0A21"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208F40"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243616"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3700,00</w:t>
            </w:r>
          </w:p>
        </w:tc>
      </w:tr>
      <w:tr w:rsidR="00A752E6" w:rsidRPr="00EA1C8F" w14:paraId="48B6BD95" w14:textId="77777777" w:rsidTr="00EA1C8F">
        <w:tc>
          <w:tcPr>
            <w:tcW w:w="545" w:type="dxa"/>
            <w:tcBorders>
              <w:top w:val="single" w:sz="4" w:space="0" w:color="auto"/>
              <w:left w:val="single" w:sz="4" w:space="0" w:color="auto"/>
              <w:bottom w:val="single" w:sz="4" w:space="0" w:color="auto"/>
              <w:right w:val="single" w:sz="4" w:space="0" w:color="auto"/>
            </w:tcBorders>
          </w:tcPr>
          <w:p w14:paraId="29932511" w14:textId="77777777" w:rsidR="00A752E6" w:rsidRPr="00EA1C8F" w:rsidRDefault="00A752E6" w:rsidP="00B11BE9">
            <w:pPr>
              <w:pStyle w:val="ConsPlusNormal"/>
              <w:jc w:val="center"/>
              <w:rPr>
                <w:sz w:val="20"/>
                <w:szCs w:val="20"/>
              </w:rPr>
            </w:pPr>
            <w:r w:rsidRPr="00EA1C8F">
              <w:rPr>
                <w:sz w:val="20"/>
                <w:szCs w:val="20"/>
              </w:rPr>
              <w:t>24</w:t>
            </w:r>
          </w:p>
        </w:tc>
        <w:tc>
          <w:tcPr>
            <w:tcW w:w="5120" w:type="dxa"/>
            <w:tcBorders>
              <w:top w:val="single" w:sz="4" w:space="0" w:color="auto"/>
              <w:left w:val="single" w:sz="4" w:space="0" w:color="auto"/>
              <w:bottom w:val="single" w:sz="4" w:space="0" w:color="auto"/>
              <w:right w:val="single" w:sz="4" w:space="0" w:color="auto"/>
            </w:tcBorders>
          </w:tcPr>
          <w:p w14:paraId="0D01CB8E"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Стол угловой с надстройкой</w:t>
            </w:r>
          </w:p>
        </w:tc>
        <w:tc>
          <w:tcPr>
            <w:tcW w:w="1560" w:type="dxa"/>
            <w:tcBorders>
              <w:top w:val="single" w:sz="4" w:space="0" w:color="auto"/>
              <w:left w:val="single" w:sz="4" w:space="0" w:color="auto"/>
              <w:bottom w:val="single" w:sz="4" w:space="0" w:color="auto"/>
              <w:right w:val="single" w:sz="4" w:space="0" w:color="auto"/>
            </w:tcBorders>
          </w:tcPr>
          <w:p w14:paraId="18EAB9EA"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EB09BD"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E19FA7"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8000,00</w:t>
            </w:r>
          </w:p>
        </w:tc>
      </w:tr>
      <w:tr w:rsidR="00A752E6" w:rsidRPr="00EA1C8F" w14:paraId="4DA81899" w14:textId="77777777" w:rsidTr="00EA1C8F">
        <w:tc>
          <w:tcPr>
            <w:tcW w:w="545" w:type="dxa"/>
            <w:tcBorders>
              <w:top w:val="single" w:sz="4" w:space="0" w:color="auto"/>
              <w:left w:val="single" w:sz="4" w:space="0" w:color="auto"/>
              <w:bottom w:val="single" w:sz="4" w:space="0" w:color="auto"/>
              <w:right w:val="single" w:sz="4" w:space="0" w:color="auto"/>
            </w:tcBorders>
          </w:tcPr>
          <w:p w14:paraId="2593D6F8" w14:textId="77777777" w:rsidR="00A752E6" w:rsidRPr="00EA1C8F" w:rsidRDefault="00A752E6" w:rsidP="00B11BE9">
            <w:pPr>
              <w:pStyle w:val="ConsPlusNormal"/>
              <w:jc w:val="center"/>
              <w:rPr>
                <w:sz w:val="20"/>
                <w:szCs w:val="20"/>
              </w:rPr>
            </w:pPr>
            <w:r w:rsidRPr="00EA1C8F">
              <w:rPr>
                <w:sz w:val="20"/>
                <w:szCs w:val="20"/>
              </w:rPr>
              <w:t>25</w:t>
            </w:r>
          </w:p>
        </w:tc>
        <w:tc>
          <w:tcPr>
            <w:tcW w:w="5120" w:type="dxa"/>
            <w:tcBorders>
              <w:top w:val="single" w:sz="4" w:space="0" w:color="auto"/>
              <w:left w:val="single" w:sz="4" w:space="0" w:color="auto"/>
              <w:bottom w:val="single" w:sz="4" w:space="0" w:color="auto"/>
              <w:right w:val="single" w:sz="4" w:space="0" w:color="auto"/>
            </w:tcBorders>
          </w:tcPr>
          <w:p w14:paraId="33AAB9C4"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Стул</w:t>
            </w:r>
          </w:p>
        </w:tc>
        <w:tc>
          <w:tcPr>
            <w:tcW w:w="1560" w:type="dxa"/>
            <w:tcBorders>
              <w:top w:val="single" w:sz="4" w:space="0" w:color="auto"/>
              <w:left w:val="single" w:sz="4" w:space="0" w:color="auto"/>
              <w:bottom w:val="single" w:sz="4" w:space="0" w:color="auto"/>
              <w:right w:val="single" w:sz="4" w:space="0" w:color="auto"/>
            </w:tcBorders>
          </w:tcPr>
          <w:p w14:paraId="37A56D98"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6A2E71"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84972A"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9388,24</w:t>
            </w:r>
          </w:p>
        </w:tc>
      </w:tr>
      <w:tr w:rsidR="00A752E6" w:rsidRPr="00EA1C8F" w14:paraId="71CDCD44" w14:textId="77777777" w:rsidTr="00EA1C8F">
        <w:tc>
          <w:tcPr>
            <w:tcW w:w="545" w:type="dxa"/>
            <w:tcBorders>
              <w:top w:val="single" w:sz="4" w:space="0" w:color="auto"/>
              <w:left w:val="single" w:sz="4" w:space="0" w:color="auto"/>
              <w:bottom w:val="single" w:sz="4" w:space="0" w:color="auto"/>
              <w:right w:val="single" w:sz="4" w:space="0" w:color="auto"/>
            </w:tcBorders>
          </w:tcPr>
          <w:p w14:paraId="44C48677" w14:textId="77777777" w:rsidR="00A752E6" w:rsidRPr="00EA1C8F" w:rsidRDefault="00A752E6" w:rsidP="00B11BE9">
            <w:pPr>
              <w:pStyle w:val="ConsPlusNormal"/>
              <w:jc w:val="center"/>
              <w:rPr>
                <w:sz w:val="20"/>
                <w:szCs w:val="20"/>
              </w:rPr>
            </w:pPr>
            <w:r w:rsidRPr="00EA1C8F">
              <w:rPr>
                <w:sz w:val="20"/>
                <w:szCs w:val="20"/>
              </w:rPr>
              <w:t>26</w:t>
            </w:r>
          </w:p>
        </w:tc>
        <w:tc>
          <w:tcPr>
            <w:tcW w:w="5120" w:type="dxa"/>
            <w:tcBorders>
              <w:top w:val="single" w:sz="4" w:space="0" w:color="auto"/>
              <w:left w:val="single" w:sz="4" w:space="0" w:color="auto"/>
              <w:bottom w:val="single" w:sz="4" w:space="0" w:color="auto"/>
              <w:right w:val="single" w:sz="4" w:space="0" w:color="auto"/>
            </w:tcBorders>
          </w:tcPr>
          <w:p w14:paraId="426757C0"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Тумба</w:t>
            </w:r>
          </w:p>
        </w:tc>
        <w:tc>
          <w:tcPr>
            <w:tcW w:w="1560" w:type="dxa"/>
            <w:tcBorders>
              <w:top w:val="single" w:sz="4" w:space="0" w:color="auto"/>
              <w:left w:val="single" w:sz="4" w:space="0" w:color="auto"/>
              <w:bottom w:val="single" w:sz="4" w:space="0" w:color="auto"/>
              <w:right w:val="single" w:sz="4" w:space="0" w:color="auto"/>
            </w:tcBorders>
          </w:tcPr>
          <w:p w14:paraId="119E3665"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998BC4"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93DE8F"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3990,00</w:t>
            </w:r>
          </w:p>
        </w:tc>
      </w:tr>
      <w:tr w:rsidR="00A752E6" w:rsidRPr="00EA1C8F" w14:paraId="7633EE23" w14:textId="77777777" w:rsidTr="00EA1C8F">
        <w:tc>
          <w:tcPr>
            <w:tcW w:w="545" w:type="dxa"/>
            <w:tcBorders>
              <w:top w:val="single" w:sz="4" w:space="0" w:color="auto"/>
              <w:left w:val="single" w:sz="4" w:space="0" w:color="auto"/>
              <w:bottom w:val="single" w:sz="4" w:space="0" w:color="auto"/>
              <w:right w:val="single" w:sz="4" w:space="0" w:color="auto"/>
            </w:tcBorders>
          </w:tcPr>
          <w:p w14:paraId="7F48A82E" w14:textId="77777777" w:rsidR="00A752E6" w:rsidRPr="00EA1C8F" w:rsidRDefault="00A752E6" w:rsidP="00B11BE9">
            <w:pPr>
              <w:pStyle w:val="ConsPlusNormal"/>
              <w:jc w:val="center"/>
              <w:rPr>
                <w:sz w:val="20"/>
                <w:szCs w:val="20"/>
              </w:rPr>
            </w:pPr>
            <w:r w:rsidRPr="00EA1C8F">
              <w:rPr>
                <w:sz w:val="20"/>
                <w:szCs w:val="20"/>
              </w:rPr>
              <w:t>27</w:t>
            </w:r>
          </w:p>
        </w:tc>
        <w:tc>
          <w:tcPr>
            <w:tcW w:w="5120" w:type="dxa"/>
            <w:tcBorders>
              <w:top w:val="single" w:sz="4" w:space="0" w:color="auto"/>
              <w:left w:val="single" w:sz="4" w:space="0" w:color="auto"/>
              <w:bottom w:val="single" w:sz="4" w:space="0" w:color="auto"/>
              <w:right w:val="single" w:sz="4" w:space="0" w:color="auto"/>
            </w:tcBorders>
          </w:tcPr>
          <w:p w14:paraId="2168DDEE"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Унитаз – компакт «Идеал» Эконом</w:t>
            </w:r>
          </w:p>
        </w:tc>
        <w:tc>
          <w:tcPr>
            <w:tcW w:w="1560" w:type="dxa"/>
            <w:tcBorders>
              <w:top w:val="single" w:sz="4" w:space="0" w:color="auto"/>
              <w:left w:val="single" w:sz="4" w:space="0" w:color="auto"/>
              <w:bottom w:val="single" w:sz="4" w:space="0" w:color="auto"/>
              <w:right w:val="single" w:sz="4" w:space="0" w:color="auto"/>
            </w:tcBorders>
          </w:tcPr>
          <w:p w14:paraId="4F16B89F"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B57857"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D66D83"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4151,00</w:t>
            </w:r>
          </w:p>
        </w:tc>
      </w:tr>
      <w:tr w:rsidR="00A752E6" w:rsidRPr="00EA1C8F" w14:paraId="24DDAF6E" w14:textId="77777777" w:rsidTr="00EA1C8F">
        <w:tc>
          <w:tcPr>
            <w:tcW w:w="545" w:type="dxa"/>
            <w:tcBorders>
              <w:top w:val="single" w:sz="4" w:space="0" w:color="auto"/>
              <w:left w:val="single" w:sz="4" w:space="0" w:color="auto"/>
              <w:bottom w:val="single" w:sz="4" w:space="0" w:color="auto"/>
              <w:right w:val="single" w:sz="4" w:space="0" w:color="auto"/>
            </w:tcBorders>
          </w:tcPr>
          <w:p w14:paraId="4143B3B8" w14:textId="77777777" w:rsidR="00A752E6" w:rsidRPr="00EA1C8F" w:rsidRDefault="00A752E6" w:rsidP="00B11BE9">
            <w:pPr>
              <w:pStyle w:val="ConsPlusNormal"/>
              <w:jc w:val="center"/>
              <w:rPr>
                <w:sz w:val="20"/>
                <w:szCs w:val="20"/>
              </w:rPr>
            </w:pPr>
            <w:r w:rsidRPr="00EA1C8F">
              <w:rPr>
                <w:sz w:val="20"/>
                <w:szCs w:val="20"/>
              </w:rPr>
              <w:t>28</w:t>
            </w:r>
          </w:p>
        </w:tc>
        <w:tc>
          <w:tcPr>
            <w:tcW w:w="5120" w:type="dxa"/>
            <w:tcBorders>
              <w:top w:val="single" w:sz="4" w:space="0" w:color="auto"/>
              <w:left w:val="single" w:sz="4" w:space="0" w:color="auto"/>
              <w:bottom w:val="single" w:sz="4" w:space="0" w:color="auto"/>
              <w:right w:val="single" w:sz="4" w:space="0" w:color="auto"/>
            </w:tcBorders>
          </w:tcPr>
          <w:p w14:paraId="5D526F30"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Урна металлическая с пепельницей зеленая</w:t>
            </w:r>
          </w:p>
        </w:tc>
        <w:tc>
          <w:tcPr>
            <w:tcW w:w="1560" w:type="dxa"/>
            <w:tcBorders>
              <w:top w:val="single" w:sz="4" w:space="0" w:color="auto"/>
              <w:left w:val="single" w:sz="4" w:space="0" w:color="auto"/>
              <w:bottom w:val="single" w:sz="4" w:space="0" w:color="auto"/>
              <w:right w:val="single" w:sz="4" w:space="0" w:color="auto"/>
            </w:tcBorders>
          </w:tcPr>
          <w:p w14:paraId="3E805A02"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09C2D6"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A8469DA"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790,00</w:t>
            </w:r>
          </w:p>
        </w:tc>
      </w:tr>
      <w:tr w:rsidR="00A752E6" w:rsidRPr="00EA1C8F" w14:paraId="0022FE40" w14:textId="77777777" w:rsidTr="00EA1C8F">
        <w:tc>
          <w:tcPr>
            <w:tcW w:w="545" w:type="dxa"/>
            <w:tcBorders>
              <w:top w:val="single" w:sz="4" w:space="0" w:color="auto"/>
              <w:left w:val="single" w:sz="4" w:space="0" w:color="auto"/>
              <w:bottom w:val="single" w:sz="4" w:space="0" w:color="auto"/>
              <w:right w:val="single" w:sz="4" w:space="0" w:color="auto"/>
            </w:tcBorders>
          </w:tcPr>
          <w:p w14:paraId="679FE3A1" w14:textId="77777777" w:rsidR="00A752E6" w:rsidRPr="00EA1C8F" w:rsidRDefault="00A752E6" w:rsidP="00B11BE9">
            <w:pPr>
              <w:pStyle w:val="ConsPlusNormal"/>
              <w:jc w:val="center"/>
              <w:rPr>
                <w:sz w:val="20"/>
                <w:szCs w:val="20"/>
              </w:rPr>
            </w:pPr>
            <w:r w:rsidRPr="00EA1C8F">
              <w:rPr>
                <w:sz w:val="20"/>
                <w:szCs w:val="20"/>
              </w:rPr>
              <w:t>29</w:t>
            </w:r>
          </w:p>
        </w:tc>
        <w:tc>
          <w:tcPr>
            <w:tcW w:w="5120" w:type="dxa"/>
            <w:tcBorders>
              <w:top w:val="single" w:sz="4" w:space="0" w:color="auto"/>
              <w:left w:val="single" w:sz="4" w:space="0" w:color="auto"/>
              <w:bottom w:val="single" w:sz="4" w:space="0" w:color="auto"/>
              <w:right w:val="single" w:sz="4" w:space="0" w:color="auto"/>
            </w:tcBorders>
          </w:tcPr>
          <w:p w14:paraId="7BEC7B11"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Фискальный накопитель ФН-1,1</w:t>
            </w:r>
          </w:p>
        </w:tc>
        <w:tc>
          <w:tcPr>
            <w:tcW w:w="1560" w:type="dxa"/>
            <w:tcBorders>
              <w:top w:val="single" w:sz="4" w:space="0" w:color="auto"/>
              <w:left w:val="single" w:sz="4" w:space="0" w:color="auto"/>
              <w:bottom w:val="single" w:sz="4" w:space="0" w:color="auto"/>
              <w:right w:val="single" w:sz="4" w:space="0" w:color="auto"/>
            </w:tcBorders>
          </w:tcPr>
          <w:p w14:paraId="3A3A2460"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92519C"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F51CC99"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10500,00</w:t>
            </w:r>
          </w:p>
        </w:tc>
      </w:tr>
      <w:tr w:rsidR="00A752E6" w:rsidRPr="00EA1C8F" w14:paraId="1FC61EEE" w14:textId="77777777" w:rsidTr="00EA1C8F">
        <w:tc>
          <w:tcPr>
            <w:tcW w:w="545" w:type="dxa"/>
            <w:tcBorders>
              <w:top w:val="single" w:sz="4" w:space="0" w:color="auto"/>
              <w:left w:val="single" w:sz="4" w:space="0" w:color="auto"/>
              <w:bottom w:val="single" w:sz="4" w:space="0" w:color="auto"/>
              <w:right w:val="single" w:sz="4" w:space="0" w:color="auto"/>
            </w:tcBorders>
          </w:tcPr>
          <w:p w14:paraId="598089AE" w14:textId="77777777" w:rsidR="00A752E6" w:rsidRPr="00EA1C8F" w:rsidRDefault="00A752E6" w:rsidP="00B11BE9">
            <w:pPr>
              <w:pStyle w:val="ConsPlusNormal"/>
              <w:jc w:val="center"/>
              <w:rPr>
                <w:sz w:val="20"/>
                <w:szCs w:val="20"/>
              </w:rPr>
            </w:pPr>
            <w:r w:rsidRPr="00EA1C8F">
              <w:rPr>
                <w:sz w:val="20"/>
                <w:szCs w:val="20"/>
              </w:rPr>
              <w:t>30</w:t>
            </w:r>
          </w:p>
        </w:tc>
        <w:tc>
          <w:tcPr>
            <w:tcW w:w="5120" w:type="dxa"/>
            <w:tcBorders>
              <w:top w:val="single" w:sz="4" w:space="0" w:color="auto"/>
              <w:left w:val="single" w:sz="4" w:space="0" w:color="auto"/>
              <w:bottom w:val="single" w:sz="4" w:space="0" w:color="auto"/>
              <w:right w:val="single" w:sz="4" w:space="0" w:color="auto"/>
            </w:tcBorders>
          </w:tcPr>
          <w:p w14:paraId="332ECD67" w14:textId="77777777" w:rsidR="00A752E6" w:rsidRPr="00EA1C8F" w:rsidRDefault="00A752E6" w:rsidP="00B11BE9">
            <w:pPr>
              <w:widowControl w:val="0"/>
              <w:autoSpaceDE w:val="0"/>
              <w:autoSpaceDN w:val="0"/>
              <w:adjustRightInd w:val="0"/>
              <w:spacing w:after="0" w:line="240" w:lineRule="auto"/>
              <w:rPr>
                <w:rFonts w:ascii="Times New Roman" w:hAnsi="Times New Roman" w:cs="Times New Roman"/>
                <w:sz w:val="20"/>
                <w:szCs w:val="20"/>
              </w:rPr>
            </w:pPr>
            <w:r w:rsidRPr="00EA1C8F">
              <w:rPr>
                <w:rFonts w:ascii="Times New Roman" w:hAnsi="Times New Roman" w:cs="Times New Roman"/>
                <w:sz w:val="20"/>
                <w:szCs w:val="20"/>
              </w:rPr>
              <w:t>Бензопила</w:t>
            </w:r>
          </w:p>
        </w:tc>
        <w:tc>
          <w:tcPr>
            <w:tcW w:w="1560" w:type="dxa"/>
            <w:tcBorders>
              <w:top w:val="single" w:sz="4" w:space="0" w:color="auto"/>
              <w:left w:val="single" w:sz="4" w:space="0" w:color="auto"/>
              <w:bottom w:val="single" w:sz="4" w:space="0" w:color="auto"/>
              <w:right w:val="single" w:sz="4" w:space="0" w:color="auto"/>
            </w:tcBorders>
          </w:tcPr>
          <w:p w14:paraId="258AAD94"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31D357"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85A2E0" w14:textId="77777777" w:rsidR="00A752E6" w:rsidRPr="00EA1C8F" w:rsidRDefault="00A752E6" w:rsidP="00B11BE9">
            <w:pPr>
              <w:widowControl w:val="0"/>
              <w:autoSpaceDE w:val="0"/>
              <w:autoSpaceDN w:val="0"/>
              <w:adjustRightInd w:val="0"/>
              <w:spacing w:after="0" w:line="240" w:lineRule="auto"/>
              <w:jc w:val="center"/>
              <w:rPr>
                <w:rFonts w:ascii="Times New Roman" w:hAnsi="Times New Roman" w:cs="Times New Roman"/>
                <w:sz w:val="20"/>
                <w:szCs w:val="20"/>
              </w:rPr>
            </w:pPr>
            <w:r w:rsidRPr="00EA1C8F">
              <w:rPr>
                <w:rFonts w:ascii="Times New Roman" w:hAnsi="Times New Roman" w:cs="Times New Roman"/>
                <w:sz w:val="20"/>
                <w:szCs w:val="20"/>
              </w:rPr>
              <w:t>12460,00</w:t>
            </w:r>
          </w:p>
        </w:tc>
      </w:tr>
      <w:tr w:rsidR="00A752E6" w:rsidRPr="00EA1C8F" w14:paraId="3AC5A836" w14:textId="77777777" w:rsidTr="00EA1C8F">
        <w:tc>
          <w:tcPr>
            <w:tcW w:w="545" w:type="dxa"/>
            <w:tcBorders>
              <w:top w:val="single" w:sz="4" w:space="0" w:color="auto"/>
              <w:left w:val="single" w:sz="4" w:space="0" w:color="auto"/>
              <w:bottom w:val="single" w:sz="4" w:space="0" w:color="auto"/>
              <w:right w:val="single" w:sz="4" w:space="0" w:color="auto"/>
            </w:tcBorders>
          </w:tcPr>
          <w:p w14:paraId="0E9D42BE" w14:textId="77777777" w:rsidR="00A752E6" w:rsidRPr="00EA1C8F" w:rsidRDefault="00A752E6" w:rsidP="00B11BE9">
            <w:pPr>
              <w:pStyle w:val="ConsPlusNormal"/>
              <w:jc w:val="center"/>
              <w:rPr>
                <w:sz w:val="20"/>
                <w:szCs w:val="20"/>
              </w:rPr>
            </w:pPr>
          </w:p>
        </w:tc>
        <w:tc>
          <w:tcPr>
            <w:tcW w:w="5120" w:type="dxa"/>
            <w:tcBorders>
              <w:top w:val="single" w:sz="4" w:space="0" w:color="auto"/>
              <w:left w:val="single" w:sz="4" w:space="0" w:color="auto"/>
              <w:bottom w:val="single" w:sz="4" w:space="0" w:color="auto"/>
              <w:right w:val="single" w:sz="4" w:space="0" w:color="auto"/>
            </w:tcBorders>
          </w:tcPr>
          <w:p w14:paraId="421621EE" w14:textId="77777777" w:rsidR="00A752E6" w:rsidRPr="00EA1C8F" w:rsidRDefault="00A752E6" w:rsidP="00B11BE9">
            <w:pPr>
              <w:pStyle w:val="ConsPlusNormal"/>
              <w:jc w:val="center"/>
              <w:rPr>
                <w:sz w:val="20"/>
                <w:szCs w:val="20"/>
              </w:rPr>
            </w:pPr>
            <w:r w:rsidRPr="00EA1C8F">
              <w:rPr>
                <w:sz w:val="20"/>
                <w:szCs w:val="20"/>
              </w:rPr>
              <w:t>ИТОГО:</w:t>
            </w:r>
          </w:p>
        </w:tc>
        <w:tc>
          <w:tcPr>
            <w:tcW w:w="1560" w:type="dxa"/>
            <w:tcBorders>
              <w:top w:val="single" w:sz="4" w:space="0" w:color="auto"/>
              <w:left w:val="single" w:sz="4" w:space="0" w:color="auto"/>
              <w:bottom w:val="single" w:sz="4" w:space="0" w:color="auto"/>
              <w:right w:val="single" w:sz="4" w:space="0" w:color="auto"/>
            </w:tcBorders>
          </w:tcPr>
          <w:p w14:paraId="6620760F" w14:textId="77777777" w:rsidR="00A752E6" w:rsidRPr="00EA1C8F" w:rsidRDefault="00A752E6" w:rsidP="00B11BE9">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5E0C0C" w14:textId="77777777" w:rsidR="00A752E6" w:rsidRPr="00EA1C8F" w:rsidRDefault="00A752E6" w:rsidP="00B11BE9">
            <w:pPr>
              <w:pStyle w:val="ConsPlusNormal"/>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100DFBB" w14:textId="77777777" w:rsidR="00A752E6" w:rsidRPr="00EA1C8F" w:rsidRDefault="00A752E6" w:rsidP="00B11BE9">
            <w:pPr>
              <w:pStyle w:val="ConsPlusNormal"/>
              <w:jc w:val="center"/>
              <w:rPr>
                <w:sz w:val="20"/>
                <w:szCs w:val="20"/>
              </w:rPr>
            </w:pPr>
            <w:r w:rsidRPr="00EA1C8F">
              <w:rPr>
                <w:sz w:val="20"/>
                <w:szCs w:val="20"/>
              </w:rPr>
              <w:t>1126375,48</w:t>
            </w:r>
          </w:p>
          <w:p w14:paraId="7993EBB0" w14:textId="77777777" w:rsidR="00A752E6" w:rsidRPr="00EA1C8F" w:rsidRDefault="00A752E6" w:rsidP="00B11BE9">
            <w:pPr>
              <w:pStyle w:val="ConsPlusNormal"/>
              <w:jc w:val="center"/>
              <w:rPr>
                <w:sz w:val="20"/>
                <w:szCs w:val="20"/>
              </w:rPr>
            </w:pPr>
          </w:p>
        </w:tc>
      </w:tr>
    </w:tbl>
    <w:p w14:paraId="4BD30166" w14:textId="77777777" w:rsidR="00A752E6" w:rsidRPr="00B11BE9" w:rsidRDefault="00A752E6" w:rsidP="00B11BE9">
      <w:pPr>
        <w:pStyle w:val="ConsPlusNormal"/>
        <w:ind w:firstLine="540"/>
        <w:jc w:val="both"/>
        <w:rPr>
          <w:sz w:val="28"/>
          <w:szCs w:val="28"/>
        </w:rPr>
      </w:pPr>
    </w:p>
    <w:p w14:paraId="78E98177" w14:textId="77777777" w:rsidR="00A752E6" w:rsidRPr="00EA1C8F" w:rsidRDefault="00A752E6" w:rsidP="00B11BE9">
      <w:pPr>
        <w:pStyle w:val="ConsPlusNormal"/>
        <w:jc w:val="center"/>
      </w:pPr>
      <w:r w:rsidRPr="00EA1C8F">
        <w:t>Всего основные средства: 4 876 934,811 рублей.</w:t>
      </w:r>
    </w:p>
    <w:p w14:paraId="1937B875" w14:textId="77777777" w:rsidR="00A752E6" w:rsidRPr="00EA1C8F" w:rsidRDefault="00A752E6" w:rsidP="00B11BE9">
      <w:pPr>
        <w:pStyle w:val="ConsPlusNormal"/>
        <w:jc w:val="center"/>
      </w:pPr>
      <w:r w:rsidRPr="00EA1C8F">
        <w:t>2. Нематериальные активы: нет</w:t>
      </w:r>
    </w:p>
    <w:p w14:paraId="2A02F04C" w14:textId="77777777" w:rsidR="00A752E6" w:rsidRPr="00EA1C8F" w:rsidRDefault="00A752E6" w:rsidP="00B11BE9">
      <w:pPr>
        <w:pStyle w:val="ConsPlusNormal"/>
        <w:jc w:val="center"/>
      </w:pPr>
      <w:r w:rsidRPr="00EA1C8F">
        <w:t>3. Оборудование к установке: нет</w:t>
      </w:r>
    </w:p>
    <w:p w14:paraId="3FD83039" w14:textId="77777777" w:rsidR="00A752E6" w:rsidRPr="00EA1C8F" w:rsidRDefault="00A752E6" w:rsidP="00B11BE9">
      <w:pPr>
        <w:pStyle w:val="ConsPlusNormal"/>
        <w:jc w:val="center"/>
      </w:pPr>
      <w:r w:rsidRPr="00EA1C8F">
        <w:t>4. Вложения во внеоборотные активы: нет</w:t>
      </w:r>
    </w:p>
    <w:p w14:paraId="291E055B" w14:textId="77777777" w:rsidR="00A752E6" w:rsidRPr="00EA1C8F" w:rsidRDefault="00A752E6" w:rsidP="00B11BE9">
      <w:pPr>
        <w:pStyle w:val="ConsPlusNormal"/>
        <w:jc w:val="center"/>
      </w:pPr>
      <w:r w:rsidRPr="00EA1C8F">
        <w:t>5. Доходные вложения в материальные ценности: нет</w:t>
      </w:r>
    </w:p>
    <w:p w14:paraId="0B5A51B1" w14:textId="77777777" w:rsidR="00A752E6" w:rsidRPr="00EA1C8F" w:rsidRDefault="00A752E6" w:rsidP="00B11BE9">
      <w:pPr>
        <w:pStyle w:val="ConsPlusNormal"/>
        <w:jc w:val="center"/>
      </w:pPr>
      <w:r w:rsidRPr="00EA1C8F">
        <w:t>6. Прочие внеоборотные активы: нет</w:t>
      </w:r>
    </w:p>
    <w:p w14:paraId="53F8568C" w14:textId="77777777" w:rsidR="00A752E6" w:rsidRPr="00EA1C8F" w:rsidRDefault="00A752E6" w:rsidP="00B11BE9">
      <w:pPr>
        <w:pStyle w:val="ConsPlusNormal"/>
        <w:ind w:firstLine="540"/>
        <w:jc w:val="center"/>
      </w:pPr>
      <w:r w:rsidRPr="00EA1C8F">
        <w:t>7. Запасы:</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55"/>
        <w:gridCol w:w="5177"/>
        <w:gridCol w:w="1134"/>
        <w:gridCol w:w="993"/>
        <w:gridCol w:w="1417"/>
      </w:tblGrid>
      <w:tr w:rsidR="00A752E6" w:rsidRPr="00CE1753" w14:paraId="533B1BD7" w14:textId="77777777" w:rsidTr="00B65F89">
        <w:tc>
          <w:tcPr>
            <w:tcW w:w="1055" w:type="dxa"/>
            <w:tcBorders>
              <w:top w:val="single" w:sz="4" w:space="0" w:color="auto"/>
              <w:left w:val="single" w:sz="4" w:space="0" w:color="auto"/>
              <w:bottom w:val="single" w:sz="4" w:space="0" w:color="auto"/>
              <w:right w:val="single" w:sz="4" w:space="0" w:color="auto"/>
            </w:tcBorders>
          </w:tcPr>
          <w:p w14:paraId="3944E264" w14:textId="114EA5AA" w:rsidR="00A752E6" w:rsidRPr="00CE1753" w:rsidRDefault="00CE1753" w:rsidP="00CE1753">
            <w:pPr>
              <w:pStyle w:val="ConsPlusNormal"/>
              <w:jc w:val="center"/>
              <w:rPr>
                <w:sz w:val="20"/>
                <w:szCs w:val="20"/>
              </w:rPr>
            </w:pPr>
            <w:r>
              <w:rPr>
                <w:sz w:val="20"/>
                <w:szCs w:val="20"/>
              </w:rPr>
              <w:t xml:space="preserve">№ </w:t>
            </w:r>
            <w:r w:rsidR="00A752E6" w:rsidRPr="00CE1753">
              <w:rPr>
                <w:sz w:val="20"/>
                <w:szCs w:val="20"/>
              </w:rPr>
              <w:t>п/п</w:t>
            </w:r>
          </w:p>
        </w:tc>
        <w:tc>
          <w:tcPr>
            <w:tcW w:w="5177" w:type="dxa"/>
            <w:tcBorders>
              <w:top w:val="single" w:sz="4" w:space="0" w:color="auto"/>
              <w:left w:val="single" w:sz="4" w:space="0" w:color="auto"/>
              <w:bottom w:val="single" w:sz="4" w:space="0" w:color="auto"/>
              <w:right w:val="single" w:sz="4" w:space="0" w:color="auto"/>
            </w:tcBorders>
          </w:tcPr>
          <w:p w14:paraId="0496024C" w14:textId="77777777" w:rsidR="00A752E6" w:rsidRPr="00CE1753" w:rsidRDefault="00A752E6" w:rsidP="00CE1753">
            <w:pPr>
              <w:pStyle w:val="ConsPlusNormal"/>
              <w:ind w:firstLine="6"/>
              <w:jc w:val="center"/>
              <w:rPr>
                <w:sz w:val="20"/>
                <w:szCs w:val="20"/>
              </w:rPr>
            </w:pPr>
            <w:r w:rsidRPr="00CE1753">
              <w:rPr>
                <w:sz w:val="20"/>
                <w:szCs w:val="20"/>
              </w:rPr>
              <w:t>Наименование</w:t>
            </w:r>
          </w:p>
          <w:p w14:paraId="09E2E252" w14:textId="77777777" w:rsidR="00A752E6" w:rsidRPr="00CE1753" w:rsidRDefault="00A752E6" w:rsidP="00B11BE9">
            <w:pPr>
              <w:pStyle w:val="ConsPlusNormal"/>
              <w:ind w:firstLine="54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F51801" w14:textId="77777777" w:rsidR="00A752E6" w:rsidRPr="00CE1753" w:rsidRDefault="00A752E6" w:rsidP="00CE1753">
            <w:pPr>
              <w:pStyle w:val="ConsPlusNormal"/>
              <w:jc w:val="center"/>
              <w:rPr>
                <w:sz w:val="20"/>
                <w:szCs w:val="20"/>
              </w:rPr>
            </w:pPr>
            <w:r w:rsidRPr="00CE1753">
              <w:rPr>
                <w:sz w:val="20"/>
                <w:szCs w:val="20"/>
              </w:rPr>
              <w:t>Год выпуска,</w:t>
            </w:r>
          </w:p>
          <w:p w14:paraId="0EA68FAB" w14:textId="18504DB8" w:rsidR="00A752E6" w:rsidRPr="00CE1753" w:rsidRDefault="00CE1753" w:rsidP="00CE1753">
            <w:pPr>
              <w:pStyle w:val="ConsPlusNormal"/>
              <w:jc w:val="center"/>
              <w:rPr>
                <w:sz w:val="20"/>
                <w:szCs w:val="20"/>
              </w:rPr>
            </w:pPr>
            <w:proofErr w:type="spellStart"/>
            <w:proofErr w:type="gramStart"/>
            <w:r>
              <w:rPr>
                <w:sz w:val="20"/>
                <w:szCs w:val="20"/>
              </w:rPr>
              <w:t>п</w:t>
            </w:r>
            <w:r w:rsidR="00A752E6" w:rsidRPr="00CE1753">
              <w:rPr>
                <w:sz w:val="20"/>
                <w:szCs w:val="20"/>
              </w:rPr>
              <w:t>риобрете</w:t>
            </w:r>
            <w:r>
              <w:rPr>
                <w:sz w:val="20"/>
                <w:szCs w:val="20"/>
              </w:rPr>
              <w:t>-</w:t>
            </w:r>
            <w:r w:rsidR="00A752E6" w:rsidRPr="00CE1753">
              <w:rPr>
                <w:sz w:val="20"/>
                <w:szCs w:val="20"/>
              </w:rPr>
              <w:t>ния</w:t>
            </w:r>
            <w:proofErr w:type="spellEnd"/>
            <w:proofErr w:type="gramEnd"/>
          </w:p>
          <w:p w14:paraId="26E25A88" w14:textId="77777777" w:rsidR="00A752E6" w:rsidRPr="00CE1753" w:rsidRDefault="00A752E6" w:rsidP="00CE1753">
            <w:pPr>
              <w:pStyle w:val="ConsPlusNormal"/>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9267A87" w14:textId="79FCB022" w:rsidR="00A752E6" w:rsidRPr="00CE1753" w:rsidRDefault="00A752E6" w:rsidP="00CE1753">
            <w:pPr>
              <w:pStyle w:val="ConsPlusNormal"/>
              <w:jc w:val="center"/>
              <w:rPr>
                <w:sz w:val="20"/>
                <w:szCs w:val="20"/>
              </w:rPr>
            </w:pPr>
            <w:r w:rsidRPr="00CE1753">
              <w:rPr>
                <w:sz w:val="20"/>
                <w:szCs w:val="20"/>
              </w:rPr>
              <w:t>Номер</w:t>
            </w:r>
            <w:r w:rsidR="00CE1753">
              <w:rPr>
                <w:sz w:val="20"/>
                <w:szCs w:val="20"/>
              </w:rPr>
              <w:t xml:space="preserve"> </w:t>
            </w:r>
            <w:r w:rsidRPr="00CE1753">
              <w:rPr>
                <w:sz w:val="20"/>
                <w:szCs w:val="20"/>
              </w:rPr>
              <w:t>инвентарный</w:t>
            </w:r>
          </w:p>
        </w:tc>
        <w:tc>
          <w:tcPr>
            <w:tcW w:w="1417" w:type="dxa"/>
            <w:tcBorders>
              <w:top w:val="single" w:sz="4" w:space="0" w:color="auto"/>
              <w:left w:val="single" w:sz="4" w:space="0" w:color="auto"/>
              <w:bottom w:val="single" w:sz="4" w:space="0" w:color="auto"/>
              <w:right w:val="single" w:sz="4" w:space="0" w:color="auto"/>
            </w:tcBorders>
          </w:tcPr>
          <w:p w14:paraId="2A12DC81" w14:textId="6C028D37" w:rsidR="00A752E6" w:rsidRPr="00CE1753" w:rsidRDefault="00A752E6" w:rsidP="00B65F89">
            <w:pPr>
              <w:pStyle w:val="ConsPlusNormal"/>
              <w:jc w:val="center"/>
              <w:rPr>
                <w:sz w:val="20"/>
                <w:szCs w:val="20"/>
              </w:rPr>
            </w:pPr>
            <w:r w:rsidRPr="00CE1753">
              <w:rPr>
                <w:sz w:val="20"/>
                <w:szCs w:val="20"/>
              </w:rPr>
              <w:t>Стоимость</w:t>
            </w:r>
            <w:r w:rsidR="00CE1753">
              <w:rPr>
                <w:sz w:val="20"/>
                <w:szCs w:val="20"/>
              </w:rPr>
              <w:t xml:space="preserve"> </w:t>
            </w:r>
            <w:r w:rsidRPr="00CE1753">
              <w:rPr>
                <w:sz w:val="20"/>
                <w:szCs w:val="20"/>
              </w:rPr>
              <w:t>по промежуточному</w:t>
            </w:r>
            <w:r w:rsidR="00CE1753">
              <w:rPr>
                <w:sz w:val="20"/>
                <w:szCs w:val="20"/>
              </w:rPr>
              <w:t xml:space="preserve"> б</w:t>
            </w:r>
            <w:r w:rsidRPr="00CE1753">
              <w:rPr>
                <w:sz w:val="20"/>
                <w:szCs w:val="20"/>
              </w:rPr>
              <w:t>алансу</w:t>
            </w:r>
            <w:r w:rsidR="00CE1753">
              <w:rPr>
                <w:sz w:val="20"/>
                <w:szCs w:val="20"/>
              </w:rPr>
              <w:t xml:space="preserve"> </w:t>
            </w:r>
            <w:r w:rsidRPr="00CE1753">
              <w:rPr>
                <w:sz w:val="20"/>
                <w:szCs w:val="20"/>
              </w:rPr>
              <w:t>на ноябрь 2024</w:t>
            </w:r>
          </w:p>
          <w:p w14:paraId="30A208DF" w14:textId="77777777" w:rsidR="00A752E6" w:rsidRPr="00CE1753" w:rsidRDefault="00A752E6" w:rsidP="00B65F89">
            <w:pPr>
              <w:pStyle w:val="ConsPlusNormal"/>
              <w:ind w:firstLine="540"/>
              <w:jc w:val="center"/>
              <w:rPr>
                <w:sz w:val="20"/>
                <w:szCs w:val="20"/>
              </w:rPr>
            </w:pPr>
          </w:p>
        </w:tc>
      </w:tr>
      <w:tr w:rsidR="00A752E6" w:rsidRPr="00CE1753" w14:paraId="42E7268C"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1DA7F63A" w14:textId="77777777" w:rsidR="00A752E6" w:rsidRPr="00CE1753" w:rsidRDefault="00A752E6" w:rsidP="001A4643">
            <w:pPr>
              <w:pStyle w:val="ConsPlusNormal"/>
              <w:jc w:val="center"/>
              <w:rPr>
                <w:sz w:val="20"/>
                <w:szCs w:val="20"/>
              </w:rPr>
            </w:pPr>
            <w:r w:rsidRPr="00CE1753">
              <w:rPr>
                <w:sz w:val="20"/>
                <w:szCs w:val="20"/>
              </w:rPr>
              <w:t>1</w:t>
            </w:r>
          </w:p>
        </w:tc>
        <w:tc>
          <w:tcPr>
            <w:tcW w:w="5177" w:type="dxa"/>
            <w:tcBorders>
              <w:top w:val="single" w:sz="4" w:space="0" w:color="auto"/>
              <w:left w:val="single" w:sz="4" w:space="0" w:color="auto"/>
              <w:bottom w:val="single" w:sz="4" w:space="0" w:color="auto"/>
              <w:right w:val="single" w:sz="4" w:space="0" w:color="auto"/>
            </w:tcBorders>
            <w:vAlign w:val="center"/>
          </w:tcPr>
          <w:p w14:paraId="4F9DD0DB" w14:textId="77777777" w:rsidR="00A752E6" w:rsidRPr="00CE1753" w:rsidRDefault="00A752E6" w:rsidP="001A4643">
            <w:pPr>
              <w:pStyle w:val="ConsPlusNormal"/>
              <w:jc w:val="center"/>
              <w:rPr>
                <w:sz w:val="20"/>
                <w:szCs w:val="20"/>
              </w:rPr>
            </w:pPr>
            <w:r w:rsidRPr="00CE1753">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4624DD4" w14:textId="77777777" w:rsidR="00A752E6" w:rsidRPr="00CE1753" w:rsidRDefault="00A752E6" w:rsidP="001A4643">
            <w:pPr>
              <w:pStyle w:val="ConsPlusNormal"/>
              <w:jc w:val="center"/>
              <w:rPr>
                <w:sz w:val="20"/>
                <w:szCs w:val="20"/>
              </w:rPr>
            </w:pPr>
            <w:r w:rsidRPr="00CE1753">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7A50A9E9" w14:textId="77777777" w:rsidR="00A752E6" w:rsidRPr="00CE1753" w:rsidRDefault="00A752E6" w:rsidP="001A4643">
            <w:pPr>
              <w:pStyle w:val="ConsPlusNormal"/>
              <w:jc w:val="center"/>
              <w:rPr>
                <w:sz w:val="20"/>
                <w:szCs w:val="20"/>
              </w:rPr>
            </w:pPr>
            <w:r w:rsidRPr="00CE1753">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03933F11" w14:textId="77777777" w:rsidR="00A752E6" w:rsidRPr="00CE1753" w:rsidRDefault="00A752E6" w:rsidP="001A4643">
            <w:pPr>
              <w:pStyle w:val="ConsPlusNormal"/>
              <w:jc w:val="center"/>
              <w:rPr>
                <w:sz w:val="20"/>
                <w:szCs w:val="20"/>
              </w:rPr>
            </w:pPr>
            <w:r w:rsidRPr="00CE1753">
              <w:rPr>
                <w:sz w:val="20"/>
                <w:szCs w:val="20"/>
              </w:rPr>
              <w:t>5</w:t>
            </w:r>
          </w:p>
        </w:tc>
      </w:tr>
      <w:tr w:rsidR="00A752E6" w:rsidRPr="00CE1753" w14:paraId="15872297"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38BEAB9E" w14:textId="77777777" w:rsidR="00A752E6" w:rsidRPr="00CE1753" w:rsidRDefault="00A752E6" w:rsidP="00CE1753">
            <w:pPr>
              <w:pStyle w:val="ConsPlusNormal"/>
              <w:ind w:firstLine="540"/>
              <w:rPr>
                <w:sz w:val="20"/>
                <w:szCs w:val="20"/>
              </w:rPr>
            </w:pPr>
            <w:r w:rsidRPr="00CE1753">
              <w:rPr>
                <w:sz w:val="20"/>
                <w:szCs w:val="20"/>
              </w:rPr>
              <w:t>1.</w:t>
            </w:r>
          </w:p>
        </w:tc>
        <w:tc>
          <w:tcPr>
            <w:tcW w:w="5177" w:type="dxa"/>
            <w:tcBorders>
              <w:top w:val="single" w:sz="4" w:space="0" w:color="auto"/>
              <w:left w:val="single" w:sz="4" w:space="0" w:color="auto"/>
              <w:bottom w:val="single" w:sz="4" w:space="0" w:color="auto"/>
              <w:right w:val="single" w:sz="4" w:space="0" w:color="auto"/>
            </w:tcBorders>
          </w:tcPr>
          <w:p w14:paraId="05CA8F50" w14:textId="77777777" w:rsidR="00A752E6" w:rsidRPr="00CE1753" w:rsidRDefault="00A752E6" w:rsidP="00CE1753">
            <w:pPr>
              <w:pStyle w:val="ConsPlusNormal"/>
              <w:rPr>
                <w:sz w:val="20"/>
                <w:szCs w:val="20"/>
              </w:rPr>
            </w:pPr>
            <w:r w:rsidRPr="00CE1753">
              <w:rPr>
                <w:sz w:val="20"/>
                <w:szCs w:val="20"/>
              </w:rPr>
              <w:t>Лампада стакан</w:t>
            </w:r>
          </w:p>
        </w:tc>
        <w:tc>
          <w:tcPr>
            <w:tcW w:w="1134" w:type="dxa"/>
            <w:tcBorders>
              <w:top w:val="single" w:sz="4" w:space="0" w:color="auto"/>
              <w:left w:val="single" w:sz="4" w:space="0" w:color="auto"/>
              <w:bottom w:val="single" w:sz="4" w:space="0" w:color="auto"/>
              <w:right w:val="single" w:sz="4" w:space="0" w:color="auto"/>
            </w:tcBorders>
          </w:tcPr>
          <w:p w14:paraId="46E8AB6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7048939"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1144BF" w14:textId="77777777" w:rsidR="00A752E6" w:rsidRPr="00CE1753" w:rsidRDefault="00A752E6" w:rsidP="00B65F89">
            <w:pPr>
              <w:pStyle w:val="ConsPlusNormal"/>
              <w:jc w:val="center"/>
              <w:rPr>
                <w:sz w:val="20"/>
                <w:szCs w:val="20"/>
              </w:rPr>
            </w:pPr>
            <w:r w:rsidRPr="00CE1753">
              <w:rPr>
                <w:sz w:val="20"/>
                <w:szCs w:val="20"/>
              </w:rPr>
              <w:t>1 160,00</w:t>
            </w:r>
          </w:p>
        </w:tc>
      </w:tr>
      <w:tr w:rsidR="00A752E6" w:rsidRPr="00CE1753" w14:paraId="0FB14D2F"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7C46AE1A" w14:textId="77777777" w:rsidR="00A752E6" w:rsidRPr="00CE1753" w:rsidRDefault="00A752E6" w:rsidP="00CE1753">
            <w:pPr>
              <w:pStyle w:val="ConsPlusNormal"/>
              <w:ind w:firstLine="540"/>
              <w:rPr>
                <w:sz w:val="20"/>
                <w:szCs w:val="20"/>
              </w:rPr>
            </w:pPr>
            <w:r w:rsidRPr="00CE1753">
              <w:rPr>
                <w:sz w:val="20"/>
                <w:szCs w:val="20"/>
              </w:rPr>
              <w:t>2.</w:t>
            </w:r>
          </w:p>
        </w:tc>
        <w:tc>
          <w:tcPr>
            <w:tcW w:w="5177" w:type="dxa"/>
            <w:tcBorders>
              <w:top w:val="single" w:sz="4" w:space="0" w:color="auto"/>
              <w:left w:val="single" w:sz="4" w:space="0" w:color="auto"/>
              <w:bottom w:val="single" w:sz="4" w:space="0" w:color="auto"/>
              <w:right w:val="single" w:sz="4" w:space="0" w:color="auto"/>
            </w:tcBorders>
          </w:tcPr>
          <w:p w14:paraId="3E9224F0" w14:textId="77777777" w:rsidR="00A752E6" w:rsidRPr="00CE1753" w:rsidRDefault="00A752E6" w:rsidP="00CE1753">
            <w:pPr>
              <w:pStyle w:val="ConsPlusNormal"/>
              <w:rPr>
                <w:sz w:val="20"/>
                <w:szCs w:val="20"/>
              </w:rPr>
            </w:pPr>
            <w:r w:rsidRPr="00CE1753">
              <w:rPr>
                <w:sz w:val="20"/>
                <w:szCs w:val="20"/>
              </w:rPr>
              <w:t>Бордюр 0,5м</w:t>
            </w:r>
          </w:p>
        </w:tc>
        <w:tc>
          <w:tcPr>
            <w:tcW w:w="1134" w:type="dxa"/>
            <w:tcBorders>
              <w:top w:val="single" w:sz="4" w:space="0" w:color="auto"/>
              <w:left w:val="single" w:sz="4" w:space="0" w:color="auto"/>
              <w:bottom w:val="single" w:sz="4" w:space="0" w:color="auto"/>
              <w:right w:val="single" w:sz="4" w:space="0" w:color="auto"/>
            </w:tcBorders>
          </w:tcPr>
          <w:p w14:paraId="079FF10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DEDFA8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B0B8E0" w14:textId="77777777" w:rsidR="00A752E6" w:rsidRPr="00CE1753" w:rsidRDefault="00A752E6" w:rsidP="00B65F89">
            <w:pPr>
              <w:pStyle w:val="ConsPlusNormal"/>
              <w:jc w:val="center"/>
              <w:rPr>
                <w:sz w:val="20"/>
                <w:szCs w:val="20"/>
              </w:rPr>
            </w:pPr>
            <w:r w:rsidRPr="00CE1753">
              <w:rPr>
                <w:sz w:val="20"/>
                <w:szCs w:val="20"/>
              </w:rPr>
              <w:t>1 071,00</w:t>
            </w:r>
          </w:p>
        </w:tc>
      </w:tr>
      <w:tr w:rsidR="00A752E6" w:rsidRPr="00CE1753" w14:paraId="6C1A1D28"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1FEAB574" w14:textId="77777777" w:rsidR="00A752E6" w:rsidRPr="00CE1753" w:rsidRDefault="00A752E6" w:rsidP="00CE1753">
            <w:pPr>
              <w:pStyle w:val="ConsPlusNormal"/>
              <w:ind w:firstLine="540"/>
              <w:rPr>
                <w:sz w:val="20"/>
                <w:szCs w:val="20"/>
              </w:rPr>
            </w:pPr>
            <w:r w:rsidRPr="00CE1753">
              <w:rPr>
                <w:sz w:val="20"/>
                <w:szCs w:val="20"/>
              </w:rPr>
              <w:t>3.</w:t>
            </w:r>
          </w:p>
        </w:tc>
        <w:tc>
          <w:tcPr>
            <w:tcW w:w="5177" w:type="dxa"/>
            <w:tcBorders>
              <w:top w:val="single" w:sz="4" w:space="0" w:color="auto"/>
              <w:left w:val="single" w:sz="4" w:space="0" w:color="auto"/>
              <w:bottom w:val="single" w:sz="4" w:space="0" w:color="auto"/>
              <w:right w:val="single" w:sz="4" w:space="0" w:color="auto"/>
            </w:tcBorders>
          </w:tcPr>
          <w:p w14:paraId="0A3FF185" w14:textId="77777777" w:rsidR="00A752E6" w:rsidRPr="00CE1753" w:rsidRDefault="00A752E6" w:rsidP="00CE1753">
            <w:pPr>
              <w:pStyle w:val="ConsPlusNormal"/>
              <w:rPr>
                <w:sz w:val="20"/>
                <w:szCs w:val="20"/>
              </w:rPr>
            </w:pPr>
            <w:r w:rsidRPr="00CE1753">
              <w:rPr>
                <w:sz w:val="20"/>
                <w:szCs w:val="20"/>
              </w:rPr>
              <w:t>Бордюр 1 м</w:t>
            </w:r>
          </w:p>
        </w:tc>
        <w:tc>
          <w:tcPr>
            <w:tcW w:w="1134" w:type="dxa"/>
            <w:tcBorders>
              <w:top w:val="single" w:sz="4" w:space="0" w:color="auto"/>
              <w:left w:val="single" w:sz="4" w:space="0" w:color="auto"/>
              <w:bottom w:val="single" w:sz="4" w:space="0" w:color="auto"/>
              <w:right w:val="single" w:sz="4" w:space="0" w:color="auto"/>
            </w:tcBorders>
          </w:tcPr>
          <w:p w14:paraId="52212EA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E0733AD" w14:textId="77777777" w:rsidR="00A752E6" w:rsidRPr="00CE1753" w:rsidRDefault="00A752E6" w:rsidP="00B11BE9">
            <w:pPr>
              <w:pStyle w:val="ConsPlusNormal"/>
              <w:ind w:firstLine="540"/>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56557A" w14:textId="77777777" w:rsidR="00A752E6" w:rsidRPr="00CE1753" w:rsidRDefault="00A752E6" w:rsidP="00B65F89">
            <w:pPr>
              <w:pStyle w:val="ConsPlusNormal"/>
              <w:jc w:val="center"/>
              <w:rPr>
                <w:sz w:val="20"/>
                <w:szCs w:val="20"/>
              </w:rPr>
            </w:pPr>
            <w:r w:rsidRPr="00CE1753">
              <w:rPr>
                <w:sz w:val="20"/>
                <w:szCs w:val="20"/>
              </w:rPr>
              <w:t>21 430,50</w:t>
            </w:r>
          </w:p>
        </w:tc>
      </w:tr>
      <w:tr w:rsidR="00A752E6" w:rsidRPr="00CE1753" w14:paraId="08FCF438"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40DD80B1" w14:textId="77777777" w:rsidR="00A752E6" w:rsidRPr="00CE1753" w:rsidRDefault="00A752E6" w:rsidP="00CE1753">
            <w:pPr>
              <w:pStyle w:val="ConsPlusNormal"/>
              <w:ind w:firstLine="540"/>
              <w:rPr>
                <w:sz w:val="20"/>
                <w:szCs w:val="20"/>
              </w:rPr>
            </w:pPr>
            <w:r w:rsidRPr="00CE1753">
              <w:rPr>
                <w:sz w:val="20"/>
                <w:szCs w:val="20"/>
              </w:rPr>
              <w:t>4.</w:t>
            </w:r>
          </w:p>
        </w:tc>
        <w:tc>
          <w:tcPr>
            <w:tcW w:w="5177" w:type="dxa"/>
            <w:tcBorders>
              <w:top w:val="single" w:sz="4" w:space="0" w:color="auto"/>
              <w:left w:val="single" w:sz="4" w:space="0" w:color="auto"/>
              <w:bottom w:val="single" w:sz="4" w:space="0" w:color="auto"/>
              <w:right w:val="single" w:sz="4" w:space="0" w:color="auto"/>
            </w:tcBorders>
          </w:tcPr>
          <w:p w14:paraId="0C9ED534" w14:textId="77777777" w:rsidR="00A752E6" w:rsidRPr="00CE1753" w:rsidRDefault="00A752E6" w:rsidP="00CE1753">
            <w:pPr>
              <w:pStyle w:val="ConsPlusNormal"/>
              <w:rPr>
                <w:sz w:val="20"/>
                <w:szCs w:val="20"/>
              </w:rPr>
            </w:pPr>
            <w:r w:rsidRPr="00CE1753">
              <w:rPr>
                <w:sz w:val="20"/>
                <w:szCs w:val="20"/>
              </w:rPr>
              <w:t>Букет васильков 6 голов</w:t>
            </w:r>
          </w:p>
        </w:tc>
        <w:tc>
          <w:tcPr>
            <w:tcW w:w="1134" w:type="dxa"/>
            <w:tcBorders>
              <w:top w:val="single" w:sz="4" w:space="0" w:color="auto"/>
              <w:left w:val="single" w:sz="4" w:space="0" w:color="auto"/>
              <w:bottom w:val="single" w:sz="4" w:space="0" w:color="auto"/>
              <w:right w:val="single" w:sz="4" w:space="0" w:color="auto"/>
            </w:tcBorders>
          </w:tcPr>
          <w:p w14:paraId="4465E9A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4C0B91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89FEB3" w14:textId="77777777" w:rsidR="00A752E6" w:rsidRPr="00CE1753" w:rsidRDefault="00A752E6" w:rsidP="00B65F89">
            <w:pPr>
              <w:pStyle w:val="ConsPlusNormal"/>
              <w:jc w:val="center"/>
              <w:rPr>
                <w:sz w:val="20"/>
                <w:szCs w:val="20"/>
              </w:rPr>
            </w:pPr>
            <w:r w:rsidRPr="00CE1753">
              <w:rPr>
                <w:sz w:val="20"/>
                <w:szCs w:val="20"/>
              </w:rPr>
              <w:t>208,00</w:t>
            </w:r>
          </w:p>
        </w:tc>
      </w:tr>
      <w:tr w:rsidR="00A752E6" w:rsidRPr="00CE1753" w14:paraId="403C3CAB"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B31BDFD" w14:textId="77777777" w:rsidR="00A752E6" w:rsidRPr="00CE1753" w:rsidRDefault="00A752E6" w:rsidP="00CE1753">
            <w:pPr>
              <w:pStyle w:val="ConsPlusNormal"/>
              <w:ind w:firstLine="540"/>
              <w:rPr>
                <w:sz w:val="20"/>
                <w:szCs w:val="20"/>
              </w:rPr>
            </w:pPr>
            <w:r w:rsidRPr="00CE1753">
              <w:rPr>
                <w:sz w:val="20"/>
                <w:szCs w:val="20"/>
              </w:rPr>
              <w:t>5.</w:t>
            </w:r>
          </w:p>
        </w:tc>
        <w:tc>
          <w:tcPr>
            <w:tcW w:w="5177" w:type="dxa"/>
            <w:tcBorders>
              <w:top w:val="single" w:sz="4" w:space="0" w:color="auto"/>
              <w:left w:val="single" w:sz="4" w:space="0" w:color="auto"/>
              <w:bottom w:val="single" w:sz="4" w:space="0" w:color="auto"/>
              <w:right w:val="single" w:sz="4" w:space="0" w:color="auto"/>
            </w:tcBorders>
          </w:tcPr>
          <w:p w14:paraId="6E529535" w14:textId="77777777" w:rsidR="00A752E6" w:rsidRPr="00CE1753" w:rsidRDefault="00A752E6" w:rsidP="00CE1753">
            <w:pPr>
              <w:pStyle w:val="ConsPlusNormal"/>
              <w:rPr>
                <w:sz w:val="20"/>
                <w:szCs w:val="20"/>
              </w:rPr>
            </w:pPr>
            <w:r w:rsidRPr="00CE1753">
              <w:rPr>
                <w:sz w:val="20"/>
                <w:szCs w:val="20"/>
              </w:rPr>
              <w:t>Букет гвоздик 6 голов</w:t>
            </w:r>
          </w:p>
        </w:tc>
        <w:tc>
          <w:tcPr>
            <w:tcW w:w="1134" w:type="dxa"/>
            <w:tcBorders>
              <w:top w:val="single" w:sz="4" w:space="0" w:color="auto"/>
              <w:left w:val="single" w:sz="4" w:space="0" w:color="auto"/>
              <w:bottom w:val="single" w:sz="4" w:space="0" w:color="auto"/>
              <w:right w:val="single" w:sz="4" w:space="0" w:color="auto"/>
            </w:tcBorders>
          </w:tcPr>
          <w:p w14:paraId="71330DA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E9FEC8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841D2AE" w14:textId="77777777" w:rsidR="00A752E6" w:rsidRPr="00CE1753" w:rsidRDefault="00A752E6" w:rsidP="00B65F89">
            <w:pPr>
              <w:pStyle w:val="ConsPlusNormal"/>
              <w:jc w:val="center"/>
              <w:rPr>
                <w:sz w:val="20"/>
                <w:szCs w:val="20"/>
              </w:rPr>
            </w:pPr>
            <w:r w:rsidRPr="00CE1753">
              <w:rPr>
                <w:sz w:val="20"/>
                <w:szCs w:val="20"/>
              </w:rPr>
              <w:t>265,50</w:t>
            </w:r>
          </w:p>
        </w:tc>
      </w:tr>
      <w:tr w:rsidR="00A752E6" w:rsidRPr="00CE1753" w14:paraId="63444419"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1F055B1" w14:textId="77777777" w:rsidR="00A752E6" w:rsidRPr="00CE1753" w:rsidRDefault="00A752E6" w:rsidP="00CE1753">
            <w:pPr>
              <w:pStyle w:val="ConsPlusNormal"/>
              <w:ind w:firstLine="540"/>
              <w:rPr>
                <w:sz w:val="20"/>
                <w:szCs w:val="20"/>
              </w:rPr>
            </w:pPr>
            <w:r w:rsidRPr="00CE1753">
              <w:rPr>
                <w:sz w:val="20"/>
                <w:szCs w:val="20"/>
              </w:rPr>
              <w:t>6.</w:t>
            </w:r>
          </w:p>
        </w:tc>
        <w:tc>
          <w:tcPr>
            <w:tcW w:w="5177" w:type="dxa"/>
            <w:tcBorders>
              <w:top w:val="single" w:sz="4" w:space="0" w:color="auto"/>
              <w:left w:val="single" w:sz="4" w:space="0" w:color="auto"/>
              <w:bottom w:val="single" w:sz="4" w:space="0" w:color="auto"/>
              <w:right w:val="single" w:sz="4" w:space="0" w:color="auto"/>
            </w:tcBorders>
          </w:tcPr>
          <w:p w14:paraId="5C1464E1" w14:textId="77777777" w:rsidR="00A752E6" w:rsidRPr="00CE1753" w:rsidRDefault="00A752E6" w:rsidP="00CE1753">
            <w:pPr>
              <w:pStyle w:val="ConsPlusNormal"/>
              <w:rPr>
                <w:sz w:val="20"/>
                <w:szCs w:val="20"/>
              </w:rPr>
            </w:pPr>
            <w:r w:rsidRPr="00CE1753">
              <w:rPr>
                <w:sz w:val="20"/>
                <w:szCs w:val="20"/>
              </w:rPr>
              <w:t>Букет клематисов 6 голов</w:t>
            </w:r>
          </w:p>
        </w:tc>
        <w:tc>
          <w:tcPr>
            <w:tcW w:w="1134" w:type="dxa"/>
            <w:tcBorders>
              <w:top w:val="single" w:sz="4" w:space="0" w:color="auto"/>
              <w:left w:val="single" w:sz="4" w:space="0" w:color="auto"/>
              <w:bottom w:val="single" w:sz="4" w:space="0" w:color="auto"/>
              <w:right w:val="single" w:sz="4" w:space="0" w:color="auto"/>
            </w:tcBorders>
          </w:tcPr>
          <w:p w14:paraId="156EF61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CE293F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541205" w14:textId="77777777" w:rsidR="00A752E6" w:rsidRPr="00CE1753" w:rsidRDefault="00A752E6" w:rsidP="00B65F89">
            <w:pPr>
              <w:pStyle w:val="ConsPlusNormal"/>
              <w:rPr>
                <w:sz w:val="20"/>
                <w:szCs w:val="20"/>
              </w:rPr>
            </w:pPr>
            <w:r w:rsidRPr="00CE1753">
              <w:rPr>
                <w:sz w:val="20"/>
                <w:szCs w:val="20"/>
              </w:rPr>
              <w:t>83,20</w:t>
            </w:r>
          </w:p>
        </w:tc>
      </w:tr>
      <w:tr w:rsidR="00A752E6" w:rsidRPr="00CE1753" w14:paraId="3D1A706C"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4CF55DB4" w14:textId="77777777" w:rsidR="00A752E6" w:rsidRPr="00CE1753" w:rsidRDefault="00A752E6" w:rsidP="00CE1753">
            <w:pPr>
              <w:pStyle w:val="ConsPlusNormal"/>
              <w:ind w:firstLine="540"/>
              <w:rPr>
                <w:sz w:val="20"/>
                <w:szCs w:val="20"/>
              </w:rPr>
            </w:pPr>
            <w:r w:rsidRPr="00CE1753">
              <w:rPr>
                <w:sz w:val="20"/>
                <w:szCs w:val="20"/>
              </w:rPr>
              <w:t>7.</w:t>
            </w:r>
          </w:p>
        </w:tc>
        <w:tc>
          <w:tcPr>
            <w:tcW w:w="5177" w:type="dxa"/>
            <w:tcBorders>
              <w:top w:val="single" w:sz="4" w:space="0" w:color="auto"/>
              <w:left w:val="single" w:sz="4" w:space="0" w:color="auto"/>
              <w:bottom w:val="single" w:sz="4" w:space="0" w:color="auto"/>
              <w:right w:val="single" w:sz="4" w:space="0" w:color="auto"/>
            </w:tcBorders>
          </w:tcPr>
          <w:p w14:paraId="7C18AE6F" w14:textId="77777777" w:rsidR="00A752E6" w:rsidRPr="00CE1753" w:rsidRDefault="00A752E6" w:rsidP="00CE1753">
            <w:pPr>
              <w:pStyle w:val="ConsPlusNormal"/>
              <w:rPr>
                <w:sz w:val="20"/>
                <w:szCs w:val="20"/>
              </w:rPr>
            </w:pPr>
            <w:r w:rsidRPr="00CE1753">
              <w:rPr>
                <w:sz w:val="20"/>
                <w:szCs w:val="20"/>
              </w:rPr>
              <w:t>Букет роз 6 голов</w:t>
            </w:r>
          </w:p>
        </w:tc>
        <w:tc>
          <w:tcPr>
            <w:tcW w:w="1134" w:type="dxa"/>
            <w:tcBorders>
              <w:top w:val="single" w:sz="4" w:space="0" w:color="auto"/>
              <w:left w:val="single" w:sz="4" w:space="0" w:color="auto"/>
              <w:bottom w:val="single" w:sz="4" w:space="0" w:color="auto"/>
              <w:right w:val="single" w:sz="4" w:space="0" w:color="auto"/>
            </w:tcBorders>
          </w:tcPr>
          <w:p w14:paraId="59E8D5A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45A49B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CA61E6" w14:textId="77777777" w:rsidR="00A752E6" w:rsidRPr="00CE1753" w:rsidRDefault="00A752E6" w:rsidP="00B65F89">
            <w:pPr>
              <w:pStyle w:val="ConsPlusNormal"/>
              <w:rPr>
                <w:sz w:val="20"/>
                <w:szCs w:val="20"/>
              </w:rPr>
            </w:pPr>
            <w:r w:rsidRPr="00CE1753">
              <w:rPr>
                <w:sz w:val="20"/>
                <w:szCs w:val="20"/>
              </w:rPr>
              <w:t>533,40</w:t>
            </w:r>
          </w:p>
        </w:tc>
      </w:tr>
      <w:tr w:rsidR="00A752E6" w:rsidRPr="00CE1753" w14:paraId="5D29C253"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3A57BE18" w14:textId="77777777" w:rsidR="00A752E6" w:rsidRPr="00CE1753" w:rsidRDefault="00A752E6" w:rsidP="00CE1753">
            <w:pPr>
              <w:pStyle w:val="ConsPlusNormal"/>
              <w:ind w:firstLine="540"/>
              <w:rPr>
                <w:sz w:val="20"/>
                <w:szCs w:val="20"/>
              </w:rPr>
            </w:pPr>
            <w:r w:rsidRPr="00CE1753">
              <w:rPr>
                <w:sz w:val="20"/>
                <w:szCs w:val="20"/>
              </w:rPr>
              <w:t>8.</w:t>
            </w:r>
          </w:p>
        </w:tc>
        <w:tc>
          <w:tcPr>
            <w:tcW w:w="5177" w:type="dxa"/>
            <w:tcBorders>
              <w:top w:val="single" w:sz="4" w:space="0" w:color="auto"/>
              <w:left w:val="single" w:sz="4" w:space="0" w:color="auto"/>
              <w:bottom w:val="single" w:sz="4" w:space="0" w:color="auto"/>
              <w:right w:val="single" w:sz="4" w:space="0" w:color="auto"/>
            </w:tcBorders>
          </w:tcPr>
          <w:p w14:paraId="532476E9" w14:textId="77777777" w:rsidR="00A752E6" w:rsidRPr="00CE1753" w:rsidRDefault="00A752E6" w:rsidP="00CE1753">
            <w:pPr>
              <w:pStyle w:val="ConsPlusNormal"/>
              <w:rPr>
                <w:sz w:val="20"/>
                <w:szCs w:val="20"/>
              </w:rPr>
            </w:pPr>
            <w:r w:rsidRPr="00CE1753">
              <w:rPr>
                <w:sz w:val="20"/>
                <w:szCs w:val="20"/>
              </w:rPr>
              <w:t>Букет сакуры 33 см</w:t>
            </w:r>
          </w:p>
        </w:tc>
        <w:tc>
          <w:tcPr>
            <w:tcW w:w="1134" w:type="dxa"/>
            <w:tcBorders>
              <w:top w:val="single" w:sz="4" w:space="0" w:color="auto"/>
              <w:left w:val="single" w:sz="4" w:space="0" w:color="auto"/>
              <w:bottom w:val="single" w:sz="4" w:space="0" w:color="auto"/>
              <w:right w:val="single" w:sz="4" w:space="0" w:color="auto"/>
            </w:tcBorders>
          </w:tcPr>
          <w:p w14:paraId="38F29A7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E1CAE8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D6169EF" w14:textId="77777777" w:rsidR="00A752E6" w:rsidRPr="00CE1753" w:rsidRDefault="00A752E6" w:rsidP="00B65F89">
            <w:pPr>
              <w:pStyle w:val="ConsPlusNormal"/>
              <w:rPr>
                <w:sz w:val="20"/>
                <w:szCs w:val="20"/>
              </w:rPr>
            </w:pPr>
            <w:r w:rsidRPr="00CE1753">
              <w:rPr>
                <w:sz w:val="20"/>
                <w:szCs w:val="20"/>
              </w:rPr>
              <w:t>301,50</w:t>
            </w:r>
          </w:p>
        </w:tc>
      </w:tr>
      <w:tr w:rsidR="00A752E6" w:rsidRPr="00CE1753" w14:paraId="6113A822"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610D574" w14:textId="77777777" w:rsidR="00A752E6" w:rsidRPr="00CE1753" w:rsidRDefault="00A752E6" w:rsidP="00CE1753">
            <w:pPr>
              <w:pStyle w:val="ConsPlusNormal"/>
              <w:ind w:firstLine="540"/>
              <w:rPr>
                <w:sz w:val="20"/>
                <w:szCs w:val="20"/>
              </w:rPr>
            </w:pPr>
            <w:r w:rsidRPr="00CE1753">
              <w:rPr>
                <w:sz w:val="20"/>
                <w:szCs w:val="20"/>
              </w:rPr>
              <w:t>9.</w:t>
            </w:r>
          </w:p>
        </w:tc>
        <w:tc>
          <w:tcPr>
            <w:tcW w:w="5177" w:type="dxa"/>
            <w:tcBorders>
              <w:top w:val="single" w:sz="4" w:space="0" w:color="auto"/>
              <w:left w:val="single" w:sz="4" w:space="0" w:color="auto"/>
              <w:bottom w:val="single" w:sz="4" w:space="0" w:color="auto"/>
              <w:right w:val="single" w:sz="4" w:space="0" w:color="auto"/>
            </w:tcBorders>
          </w:tcPr>
          <w:p w14:paraId="6ED97ACF" w14:textId="77777777" w:rsidR="00A752E6" w:rsidRPr="00CE1753" w:rsidRDefault="00A752E6" w:rsidP="00CE1753">
            <w:pPr>
              <w:pStyle w:val="ConsPlusNormal"/>
              <w:rPr>
                <w:sz w:val="20"/>
                <w:szCs w:val="20"/>
              </w:rPr>
            </w:pPr>
            <w:r w:rsidRPr="00CE1753">
              <w:rPr>
                <w:sz w:val="20"/>
                <w:szCs w:val="20"/>
              </w:rPr>
              <w:t>Венок</w:t>
            </w:r>
          </w:p>
        </w:tc>
        <w:tc>
          <w:tcPr>
            <w:tcW w:w="1134" w:type="dxa"/>
            <w:tcBorders>
              <w:top w:val="single" w:sz="4" w:space="0" w:color="auto"/>
              <w:left w:val="single" w:sz="4" w:space="0" w:color="auto"/>
              <w:bottom w:val="single" w:sz="4" w:space="0" w:color="auto"/>
              <w:right w:val="single" w:sz="4" w:space="0" w:color="auto"/>
            </w:tcBorders>
          </w:tcPr>
          <w:p w14:paraId="284955D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06E7EF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0947C8" w14:textId="77777777" w:rsidR="00A752E6" w:rsidRPr="00CE1753" w:rsidRDefault="00A752E6" w:rsidP="00B65F89">
            <w:pPr>
              <w:pStyle w:val="ConsPlusNormal"/>
              <w:rPr>
                <w:sz w:val="20"/>
                <w:szCs w:val="20"/>
              </w:rPr>
            </w:pPr>
            <w:r w:rsidRPr="00CE1753">
              <w:rPr>
                <w:sz w:val="20"/>
                <w:szCs w:val="20"/>
              </w:rPr>
              <w:t>13 636,93</w:t>
            </w:r>
          </w:p>
        </w:tc>
      </w:tr>
      <w:tr w:rsidR="00A752E6" w:rsidRPr="00CE1753" w14:paraId="63322F94"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4A261072" w14:textId="77777777" w:rsidR="00A752E6" w:rsidRPr="00CE1753" w:rsidRDefault="00A752E6" w:rsidP="00CE1753">
            <w:pPr>
              <w:pStyle w:val="ConsPlusNormal"/>
              <w:ind w:firstLine="540"/>
              <w:rPr>
                <w:sz w:val="20"/>
                <w:szCs w:val="20"/>
              </w:rPr>
            </w:pPr>
            <w:r w:rsidRPr="00CE1753">
              <w:rPr>
                <w:sz w:val="20"/>
                <w:szCs w:val="20"/>
              </w:rPr>
              <w:t>10.</w:t>
            </w:r>
          </w:p>
        </w:tc>
        <w:tc>
          <w:tcPr>
            <w:tcW w:w="5177" w:type="dxa"/>
            <w:tcBorders>
              <w:top w:val="single" w:sz="4" w:space="0" w:color="auto"/>
              <w:left w:val="single" w:sz="4" w:space="0" w:color="auto"/>
              <w:bottom w:val="single" w:sz="4" w:space="0" w:color="auto"/>
              <w:right w:val="single" w:sz="4" w:space="0" w:color="auto"/>
            </w:tcBorders>
          </w:tcPr>
          <w:p w14:paraId="3151B510" w14:textId="250F0833" w:rsidR="00A752E6" w:rsidRPr="00CE1753" w:rsidRDefault="00A752E6" w:rsidP="00CE1753">
            <w:pPr>
              <w:pStyle w:val="ConsPlusNormal"/>
              <w:rPr>
                <w:sz w:val="20"/>
                <w:szCs w:val="20"/>
              </w:rPr>
            </w:pPr>
            <w:r w:rsidRPr="00CE1753">
              <w:rPr>
                <w:sz w:val="20"/>
                <w:szCs w:val="20"/>
              </w:rPr>
              <w:t xml:space="preserve">Венок ритуальный </w:t>
            </w:r>
            <w:proofErr w:type="gramStart"/>
            <w:r w:rsidRPr="00CE1753">
              <w:rPr>
                <w:sz w:val="20"/>
                <w:szCs w:val="20"/>
              </w:rPr>
              <w:t>№</w:t>
            </w:r>
            <w:r w:rsidR="00B65F89">
              <w:rPr>
                <w:sz w:val="20"/>
                <w:szCs w:val="20"/>
              </w:rPr>
              <w:t xml:space="preserve"> </w:t>
            </w:r>
            <w:r w:rsidRPr="00CE1753">
              <w:rPr>
                <w:sz w:val="20"/>
                <w:szCs w:val="20"/>
              </w:rPr>
              <w:t>12</w:t>
            </w:r>
            <w:proofErr w:type="gramEnd"/>
            <w:r w:rsidRPr="00CE1753">
              <w:rPr>
                <w:sz w:val="20"/>
                <w:szCs w:val="20"/>
              </w:rPr>
              <w:t xml:space="preserve"> а</w:t>
            </w:r>
          </w:p>
        </w:tc>
        <w:tc>
          <w:tcPr>
            <w:tcW w:w="1134" w:type="dxa"/>
            <w:tcBorders>
              <w:top w:val="single" w:sz="4" w:space="0" w:color="auto"/>
              <w:left w:val="single" w:sz="4" w:space="0" w:color="auto"/>
              <w:bottom w:val="single" w:sz="4" w:space="0" w:color="auto"/>
              <w:right w:val="single" w:sz="4" w:space="0" w:color="auto"/>
            </w:tcBorders>
          </w:tcPr>
          <w:p w14:paraId="269C03E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A4D72C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39244C" w14:textId="77777777" w:rsidR="00A752E6" w:rsidRPr="00CE1753" w:rsidRDefault="00A752E6" w:rsidP="00B65F89">
            <w:pPr>
              <w:pStyle w:val="ConsPlusNormal"/>
              <w:rPr>
                <w:sz w:val="20"/>
                <w:szCs w:val="20"/>
              </w:rPr>
            </w:pPr>
            <w:r w:rsidRPr="00CE1753">
              <w:rPr>
                <w:sz w:val="20"/>
                <w:szCs w:val="20"/>
              </w:rPr>
              <w:t>2 520,00</w:t>
            </w:r>
          </w:p>
        </w:tc>
      </w:tr>
      <w:tr w:rsidR="00A752E6" w:rsidRPr="00CE1753" w14:paraId="620626A9"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175834E8" w14:textId="77777777" w:rsidR="00A752E6" w:rsidRPr="00CE1753" w:rsidRDefault="00A752E6" w:rsidP="00CE1753">
            <w:pPr>
              <w:pStyle w:val="ConsPlusNormal"/>
              <w:ind w:firstLine="540"/>
              <w:rPr>
                <w:sz w:val="20"/>
                <w:szCs w:val="20"/>
              </w:rPr>
            </w:pPr>
            <w:r w:rsidRPr="00CE1753">
              <w:rPr>
                <w:sz w:val="20"/>
                <w:szCs w:val="20"/>
              </w:rPr>
              <w:t>11.</w:t>
            </w:r>
          </w:p>
        </w:tc>
        <w:tc>
          <w:tcPr>
            <w:tcW w:w="5177" w:type="dxa"/>
            <w:tcBorders>
              <w:top w:val="single" w:sz="4" w:space="0" w:color="auto"/>
              <w:left w:val="single" w:sz="4" w:space="0" w:color="auto"/>
              <w:bottom w:val="single" w:sz="4" w:space="0" w:color="auto"/>
              <w:right w:val="single" w:sz="4" w:space="0" w:color="auto"/>
            </w:tcBorders>
          </w:tcPr>
          <w:p w14:paraId="2DF27097" w14:textId="77777777" w:rsidR="00A752E6" w:rsidRPr="00CE1753" w:rsidRDefault="00A752E6" w:rsidP="00CE1753">
            <w:pPr>
              <w:pStyle w:val="ConsPlusNormal"/>
              <w:rPr>
                <w:sz w:val="20"/>
                <w:szCs w:val="20"/>
              </w:rPr>
            </w:pPr>
            <w:r w:rsidRPr="00CE1753">
              <w:rPr>
                <w:sz w:val="20"/>
                <w:szCs w:val="20"/>
              </w:rPr>
              <w:t>Венок ритуальный № 143</w:t>
            </w:r>
          </w:p>
        </w:tc>
        <w:tc>
          <w:tcPr>
            <w:tcW w:w="1134" w:type="dxa"/>
            <w:tcBorders>
              <w:top w:val="single" w:sz="4" w:space="0" w:color="auto"/>
              <w:left w:val="single" w:sz="4" w:space="0" w:color="auto"/>
              <w:bottom w:val="single" w:sz="4" w:space="0" w:color="auto"/>
              <w:right w:val="single" w:sz="4" w:space="0" w:color="auto"/>
            </w:tcBorders>
          </w:tcPr>
          <w:p w14:paraId="48D60F3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711CFC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5DAEC2" w14:textId="77777777" w:rsidR="00A752E6" w:rsidRPr="00CE1753" w:rsidRDefault="00A752E6" w:rsidP="00B65F89">
            <w:pPr>
              <w:pStyle w:val="ConsPlusNormal"/>
              <w:rPr>
                <w:sz w:val="20"/>
                <w:szCs w:val="20"/>
              </w:rPr>
            </w:pPr>
            <w:r w:rsidRPr="00CE1753">
              <w:rPr>
                <w:sz w:val="20"/>
                <w:szCs w:val="20"/>
              </w:rPr>
              <w:t>925,00</w:t>
            </w:r>
          </w:p>
        </w:tc>
      </w:tr>
      <w:tr w:rsidR="00A752E6" w:rsidRPr="00CE1753" w14:paraId="59A38EE5"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1060799" w14:textId="77777777" w:rsidR="00A752E6" w:rsidRPr="00CE1753" w:rsidRDefault="00A752E6" w:rsidP="00CE1753">
            <w:pPr>
              <w:pStyle w:val="ConsPlusNormal"/>
              <w:ind w:firstLine="540"/>
              <w:rPr>
                <w:sz w:val="20"/>
                <w:szCs w:val="20"/>
              </w:rPr>
            </w:pPr>
            <w:r w:rsidRPr="00CE1753">
              <w:rPr>
                <w:sz w:val="20"/>
                <w:szCs w:val="20"/>
              </w:rPr>
              <w:t>12.</w:t>
            </w:r>
          </w:p>
        </w:tc>
        <w:tc>
          <w:tcPr>
            <w:tcW w:w="5177" w:type="dxa"/>
            <w:tcBorders>
              <w:top w:val="single" w:sz="4" w:space="0" w:color="auto"/>
              <w:left w:val="single" w:sz="4" w:space="0" w:color="auto"/>
              <w:bottom w:val="single" w:sz="4" w:space="0" w:color="auto"/>
              <w:right w:val="single" w:sz="4" w:space="0" w:color="auto"/>
            </w:tcBorders>
          </w:tcPr>
          <w:p w14:paraId="7F5E4920" w14:textId="77777777" w:rsidR="00A752E6" w:rsidRPr="00CE1753" w:rsidRDefault="00A752E6" w:rsidP="00CE1753">
            <w:pPr>
              <w:pStyle w:val="ConsPlusNormal"/>
              <w:rPr>
                <w:sz w:val="20"/>
                <w:szCs w:val="20"/>
              </w:rPr>
            </w:pPr>
            <w:r w:rsidRPr="00CE1753">
              <w:rPr>
                <w:sz w:val="20"/>
                <w:szCs w:val="20"/>
              </w:rPr>
              <w:t>Венок ритуальный № 228</w:t>
            </w:r>
          </w:p>
        </w:tc>
        <w:tc>
          <w:tcPr>
            <w:tcW w:w="1134" w:type="dxa"/>
            <w:tcBorders>
              <w:top w:val="single" w:sz="4" w:space="0" w:color="auto"/>
              <w:left w:val="single" w:sz="4" w:space="0" w:color="auto"/>
              <w:bottom w:val="single" w:sz="4" w:space="0" w:color="auto"/>
              <w:right w:val="single" w:sz="4" w:space="0" w:color="auto"/>
            </w:tcBorders>
          </w:tcPr>
          <w:p w14:paraId="5F285AF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A35B561"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7C1E4E" w14:textId="77777777" w:rsidR="00A752E6" w:rsidRPr="00CE1753" w:rsidRDefault="00A752E6" w:rsidP="00B65F89">
            <w:pPr>
              <w:pStyle w:val="ConsPlusNormal"/>
              <w:rPr>
                <w:sz w:val="20"/>
                <w:szCs w:val="20"/>
              </w:rPr>
            </w:pPr>
            <w:r w:rsidRPr="00CE1753">
              <w:rPr>
                <w:sz w:val="20"/>
                <w:szCs w:val="20"/>
              </w:rPr>
              <w:t>4 230,00</w:t>
            </w:r>
          </w:p>
        </w:tc>
      </w:tr>
      <w:tr w:rsidR="00A752E6" w:rsidRPr="00CE1753" w14:paraId="7DD69C2B"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72ADCAFE" w14:textId="77777777" w:rsidR="00A752E6" w:rsidRPr="00CE1753" w:rsidRDefault="00A752E6" w:rsidP="00CE1753">
            <w:pPr>
              <w:pStyle w:val="ConsPlusNormal"/>
              <w:ind w:firstLine="540"/>
              <w:rPr>
                <w:sz w:val="20"/>
                <w:szCs w:val="20"/>
              </w:rPr>
            </w:pPr>
            <w:r w:rsidRPr="00CE1753">
              <w:rPr>
                <w:sz w:val="20"/>
                <w:szCs w:val="20"/>
              </w:rPr>
              <w:t>13.</w:t>
            </w:r>
          </w:p>
        </w:tc>
        <w:tc>
          <w:tcPr>
            <w:tcW w:w="5177" w:type="dxa"/>
            <w:tcBorders>
              <w:top w:val="single" w:sz="4" w:space="0" w:color="auto"/>
              <w:left w:val="single" w:sz="4" w:space="0" w:color="auto"/>
              <w:bottom w:val="single" w:sz="4" w:space="0" w:color="auto"/>
              <w:right w:val="single" w:sz="4" w:space="0" w:color="auto"/>
            </w:tcBorders>
          </w:tcPr>
          <w:p w14:paraId="10517062" w14:textId="77777777" w:rsidR="00A752E6" w:rsidRPr="00CE1753" w:rsidRDefault="00A752E6" w:rsidP="00B65F89">
            <w:pPr>
              <w:pStyle w:val="ConsPlusNormal"/>
              <w:rPr>
                <w:sz w:val="20"/>
                <w:szCs w:val="20"/>
              </w:rPr>
            </w:pPr>
            <w:r w:rsidRPr="00CE1753">
              <w:rPr>
                <w:sz w:val="20"/>
                <w:szCs w:val="20"/>
              </w:rPr>
              <w:t>Венок ритуальный № 257</w:t>
            </w:r>
          </w:p>
        </w:tc>
        <w:tc>
          <w:tcPr>
            <w:tcW w:w="1134" w:type="dxa"/>
            <w:tcBorders>
              <w:top w:val="single" w:sz="4" w:space="0" w:color="auto"/>
              <w:left w:val="single" w:sz="4" w:space="0" w:color="auto"/>
              <w:bottom w:val="single" w:sz="4" w:space="0" w:color="auto"/>
              <w:right w:val="single" w:sz="4" w:space="0" w:color="auto"/>
            </w:tcBorders>
          </w:tcPr>
          <w:p w14:paraId="1F5107B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2A0CB99"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AF6C32" w14:textId="77777777" w:rsidR="00A752E6" w:rsidRPr="00CE1753" w:rsidRDefault="00A752E6" w:rsidP="00B65F89">
            <w:pPr>
              <w:pStyle w:val="ConsPlusNormal"/>
              <w:rPr>
                <w:sz w:val="20"/>
                <w:szCs w:val="20"/>
              </w:rPr>
            </w:pPr>
            <w:r w:rsidRPr="00CE1753">
              <w:rPr>
                <w:sz w:val="20"/>
                <w:szCs w:val="20"/>
              </w:rPr>
              <w:t>9 300,00</w:t>
            </w:r>
          </w:p>
        </w:tc>
      </w:tr>
      <w:tr w:rsidR="00A752E6" w:rsidRPr="00CE1753" w14:paraId="64994783"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D322505" w14:textId="77777777" w:rsidR="00A752E6" w:rsidRPr="00CE1753" w:rsidRDefault="00A752E6" w:rsidP="00CE1753">
            <w:pPr>
              <w:pStyle w:val="ConsPlusNormal"/>
              <w:ind w:firstLine="540"/>
              <w:rPr>
                <w:sz w:val="20"/>
                <w:szCs w:val="20"/>
              </w:rPr>
            </w:pPr>
            <w:r w:rsidRPr="00CE1753">
              <w:rPr>
                <w:sz w:val="20"/>
                <w:szCs w:val="20"/>
              </w:rPr>
              <w:lastRenderedPageBreak/>
              <w:t>14.</w:t>
            </w:r>
          </w:p>
        </w:tc>
        <w:tc>
          <w:tcPr>
            <w:tcW w:w="5177" w:type="dxa"/>
            <w:tcBorders>
              <w:top w:val="single" w:sz="4" w:space="0" w:color="auto"/>
              <w:left w:val="single" w:sz="4" w:space="0" w:color="auto"/>
              <w:bottom w:val="single" w:sz="4" w:space="0" w:color="auto"/>
              <w:right w:val="single" w:sz="4" w:space="0" w:color="auto"/>
            </w:tcBorders>
          </w:tcPr>
          <w:p w14:paraId="77C2ECFB" w14:textId="77777777" w:rsidR="00A752E6" w:rsidRPr="00CE1753" w:rsidRDefault="00A752E6" w:rsidP="00B65F89">
            <w:pPr>
              <w:pStyle w:val="ConsPlusNormal"/>
              <w:rPr>
                <w:sz w:val="20"/>
                <w:szCs w:val="20"/>
              </w:rPr>
            </w:pPr>
            <w:r w:rsidRPr="00CE1753">
              <w:rPr>
                <w:sz w:val="20"/>
                <w:szCs w:val="20"/>
              </w:rPr>
              <w:t>Венок ритуальный № 268</w:t>
            </w:r>
          </w:p>
        </w:tc>
        <w:tc>
          <w:tcPr>
            <w:tcW w:w="1134" w:type="dxa"/>
            <w:tcBorders>
              <w:top w:val="single" w:sz="4" w:space="0" w:color="auto"/>
              <w:left w:val="single" w:sz="4" w:space="0" w:color="auto"/>
              <w:bottom w:val="single" w:sz="4" w:space="0" w:color="auto"/>
              <w:right w:val="single" w:sz="4" w:space="0" w:color="auto"/>
            </w:tcBorders>
          </w:tcPr>
          <w:p w14:paraId="0C0A53E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342263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BC16054" w14:textId="77777777" w:rsidR="00A752E6" w:rsidRPr="00CE1753" w:rsidRDefault="00A752E6" w:rsidP="00B65F89">
            <w:pPr>
              <w:pStyle w:val="ConsPlusNormal"/>
              <w:rPr>
                <w:sz w:val="20"/>
                <w:szCs w:val="20"/>
              </w:rPr>
            </w:pPr>
            <w:r w:rsidRPr="00CE1753">
              <w:rPr>
                <w:sz w:val="20"/>
                <w:szCs w:val="20"/>
              </w:rPr>
              <w:t>3 460,00</w:t>
            </w:r>
          </w:p>
        </w:tc>
      </w:tr>
      <w:tr w:rsidR="00A752E6" w:rsidRPr="00CE1753" w14:paraId="58B4E513"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7596AFE" w14:textId="77777777" w:rsidR="00A752E6" w:rsidRPr="00CE1753" w:rsidRDefault="00A752E6" w:rsidP="00CE1753">
            <w:pPr>
              <w:pStyle w:val="ConsPlusNormal"/>
              <w:ind w:firstLine="540"/>
              <w:rPr>
                <w:sz w:val="20"/>
                <w:szCs w:val="20"/>
              </w:rPr>
            </w:pPr>
            <w:r w:rsidRPr="00CE1753">
              <w:rPr>
                <w:sz w:val="20"/>
                <w:szCs w:val="20"/>
              </w:rPr>
              <w:t>15.</w:t>
            </w:r>
          </w:p>
        </w:tc>
        <w:tc>
          <w:tcPr>
            <w:tcW w:w="5177" w:type="dxa"/>
            <w:tcBorders>
              <w:top w:val="single" w:sz="4" w:space="0" w:color="auto"/>
              <w:left w:val="single" w:sz="4" w:space="0" w:color="auto"/>
              <w:bottom w:val="single" w:sz="4" w:space="0" w:color="auto"/>
              <w:right w:val="single" w:sz="4" w:space="0" w:color="auto"/>
            </w:tcBorders>
          </w:tcPr>
          <w:p w14:paraId="6C6A7C85" w14:textId="77777777" w:rsidR="00A752E6" w:rsidRPr="00CE1753" w:rsidRDefault="00A752E6" w:rsidP="00B65F89">
            <w:pPr>
              <w:pStyle w:val="ConsPlusNormal"/>
              <w:rPr>
                <w:sz w:val="20"/>
                <w:szCs w:val="20"/>
              </w:rPr>
            </w:pPr>
            <w:r w:rsidRPr="00CE1753">
              <w:rPr>
                <w:sz w:val="20"/>
                <w:szCs w:val="20"/>
              </w:rPr>
              <w:t>Венок ритуальный № 28</w:t>
            </w:r>
          </w:p>
        </w:tc>
        <w:tc>
          <w:tcPr>
            <w:tcW w:w="1134" w:type="dxa"/>
            <w:tcBorders>
              <w:top w:val="single" w:sz="4" w:space="0" w:color="auto"/>
              <w:left w:val="single" w:sz="4" w:space="0" w:color="auto"/>
              <w:bottom w:val="single" w:sz="4" w:space="0" w:color="auto"/>
              <w:right w:val="single" w:sz="4" w:space="0" w:color="auto"/>
            </w:tcBorders>
          </w:tcPr>
          <w:p w14:paraId="4C37E9E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8146EC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EA7C71" w14:textId="77777777" w:rsidR="00A752E6" w:rsidRPr="00CE1753" w:rsidRDefault="00A752E6" w:rsidP="00B65F89">
            <w:pPr>
              <w:pStyle w:val="ConsPlusNormal"/>
              <w:rPr>
                <w:sz w:val="20"/>
                <w:szCs w:val="20"/>
              </w:rPr>
            </w:pPr>
            <w:r w:rsidRPr="00CE1753">
              <w:rPr>
                <w:sz w:val="20"/>
                <w:szCs w:val="20"/>
              </w:rPr>
              <w:t>2 580,00</w:t>
            </w:r>
          </w:p>
        </w:tc>
      </w:tr>
      <w:tr w:rsidR="00A752E6" w:rsidRPr="00CE1753" w14:paraId="666B33DF"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EC4E491" w14:textId="77777777" w:rsidR="00A752E6" w:rsidRPr="00CE1753" w:rsidRDefault="00A752E6" w:rsidP="00CE1753">
            <w:pPr>
              <w:pStyle w:val="ConsPlusNormal"/>
              <w:ind w:firstLine="540"/>
              <w:rPr>
                <w:sz w:val="20"/>
                <w:szCs w:val="20"/>
              </w:rPr>
            </w:pPr>
            <w:r w:rsidRPr="00CE1753">
              <w:rPr>
                <w:sz w:val="20"/>
                <w:szCs w:val="20"/>
              </w:rPr>
              <w:t>16.</w:t>
            </w:r>
          </w:p>
        </w:tc>
        <w:tc>
          <w:tcPr>
            <w:tcW w:w="5177" w:type="dxa"/>
            <w:tcBorders>
              <w:top w:val="single" w:sz="4" w:space="0" w:color="auto"/>
              <w:left w:val="single" w:sz="4" w:space="0" w:color="auto"/>
              <w:bottom w:val="single" w:sz="4" w:space="0" w:color="auto"/>
              <w:right w:val="single" w:sz="4" w:space="0" w:color="auto"/>
            </w:tcBorders>
          </w:tcPr>
          <w:p w14:paraId="52816046" w14:textId="77777777" w:rsidR="00A752E6" w:rsidRPr="00CE1753" w:rsidRDefault="00A752E6" w:rsidP="00B65F89">
            <w:pPr>
              <w:pStyle w:val="ConsPlusNormal"/>
              <w:rPr>
                <w:sz w:val="20"/>
                <w:szCs w:val="20"/>
              </w:rPr>
            </w:pPr>
            <w:r w:rsidRPr="00CE1753">
              <w:rPr>
                <w:sz w:val="20"/>
                <w:szCs w:val="20"/>
              </w:rPr>
              <w:t>Венок ритуальный № 301</w:t>
            </w:r>
          </w:p>
        </w:tc>
        <w:tc>
          <w:tcPr>
            <w:tcW w:w="1134" w:type="dxa"/>
            <w:tcBorders>
              <w:top w:val="single" w:sz="4" w:space="0" w:color="auto"/>
              <w:left w:val="single" w:sz="4" w:space="0" w:color="auto"/>
              <w:bottom w:val="single" w:sz="4" w:space="0" w:color="auto"/>
              <w:right w:val="single" w:sz="4" w:space="0" w:color="auto"/>
            </w:tcBorders>
          </w:tcPr>
          <w:p w14:paraId="48572FDA"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3D3908A"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65CEFDF" w14:textId="77777777" w:rsidR="00A752E6" w:rsidRPr="00CE1753" w:rsidRDefault="00A752E6" w:rsidP="00B65F89">
            <w:pPr>
              <w:pStyle w:val="ConsPlusNormal"/>
              <w:rPr>
                <w:sz w:val="20"/>
                <w:szCs w:val="20"/>
              </w:rPr>
            </w:pPr>
            <w:r w:rsidRPr="00CE1753">
              <w:rPr>
                <w:sz w:val="20"/>
                <w:szCs w:val="20"/>
              </w:rPr>
              <w:t>20 790,00</w:t>
            </w:r>
          </w:p>
        </w:tc>
      </w:tr>
      <w:tr w:rsidR="00A752E6" w:rsidRPr="00CE1753" w14:paraId="52E8E319"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39B1E793" w14:textId="77777777" w:rsidR="00A752E6" w:rsidRPr="00CE1753" w:rsidRDefault="00A752E6" w:rsidP="00CE1753">
            <w:pPr>
              <w:pStyle w:val="ConsPlusNormal"/>
              <w:ind w:firstLine="540"/>
              <w:rPr>
                <w:sz w:val="20"/>
                <w:szCs w:val="20"/>
              </w:rPr>
            </w:pPr>
            <w:r w:rsidRPr="00CE1753">
              <w:rPr>
                <w:sz w:val="20"/>
                <w:szCs w:val="20"/>
              </w:rPr>
              <w:t>17.</w:t>
            </w:r>
          </w:p>
        </w:tc>
        <w:tc>
          <w:tcPr>
            <w:tcW w:w="5177" w:type="dxa"/>
            <w:tcBorders>
              <w:top w:val="single" w:sz="4" w:space="0" w:color="auto"/>
              <w:left w:val="single" w:sz="4" w:space="0" w:color="auto"/>
              <w:bottom w:val="single" w:sz="4" w:space="0" w:color="auto"/>
              <w:right w:val="single" w:sz="4" w:space="0" w:color="auto"/>
            </w:tcBorders>
          </w:tcPr>
          <w:p w14:paraId="790DCC03" w14:textId="77777777" w:rsidR="00A752E6" w:rsidRPr="00CE1753" w:rsidRDefault="00A752E6" w:rsidP="00B65F89">
            <w:pPr>
              <w:pStyle w:val="ConsPlusNormal"/>
              <w:rPr>
                <w:sz w:val="20"/>
                <w:szCs w:val="20"/>
              </w:rPr>
            </w:pPr>
            <w:r w:rsidRPr="00CE1753">
              <w:rPr>
                <w:sz w:val="20"/>
                <w:szCs w:val="20"/>
              </w:rPr>
              <w:t>Венок ритуальный № 313</w:t>
            </w:r>
          </w:p>
        </w:tc>
        <w:tc>
          <w:tcPr>
            <w:tcW w:w="1134" w:type="dxa"/>
            <w:tcBorders>
              <w:top w:val="single" w:sz="4" w:space="0" w:color="auto"/>
              <w:left w:val="single" w:sz="4" w:space="0" w:color="auto"/>
              <w:bottom w:val="single" w:sz="4" w:space="0" w:color="auto"/>
              <w:right w:val="single" w:sz="4" w:space="0" w:color="auto"/>
            </w:tcBorders>
          </w:tcPr>
          <w:p w14:paraId="2158989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EE271F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3A9813" w14:textId="77777777" w:rsidR="00A752E6" w:rsidRPr="00CE1753" w:rsidRDefault="00A752E6" w:rsidP="00B65F89">
            <w:pPr>
              <w:pStyle w:val="ConsPlusNormal"/>
              <w:rPr>
                <w:sz w:val="20"/>
                <w:szCs w:val="20"/>
              </w:rPr>
            </w:pPr>
            <w:r w:rsidRPr="00CE1753">
              <w:rPr>
                <w:sz w:val="20"/>
                <w:szCs w:val="20"/>
              </w:rPr>
              <w:t>5 775,00</w:t>
            </w:r>
          </w:p>
        </w:tc>
      </w:tr>
      <w:tr w:rsidR="00A752E6" w:rsidRPr="00CE1753" w14:paraId="55C0A4EA"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4B5D19E3" w14:textId="77777777" w:rsidR="00A752E6" w:rsidRPr="00CE1753" w:rsidRDefault="00A752E6" w:rsidP="00CE1753">
            <w:pPr>
              <w:pStyle w:val="ConsPlusNormal"/>
              <w:ind w:firstLine="540"/>
              <w:rPr>
                <w:sz w:val="20"/>
                <w:szCs w:val="20"/>
              </w:rPr>
            </w:pPr>
            <w:r w:rsidRPr="00CE1753">
              <w:rPr>
                <w:sz w:val="20"/>
                <w:szCs w:val="20"/>
              </w:rPr>
              <w:t>18.</w:t>
            </w:r>
          </w:p>
        </w:tc>
        <w:tc>
          <w:tcPr>
            <w:tcW w:w="5177" w:type="dxa"/>
            <w:tcBorders>
              <w:top w:val="single" w:sz="4" w:space="0" w:color="auto"/>
              <w:left w:val="single" w:sz="4" w:space="0" w:color="auto"/>
              <w:bottom w:val="single" w:sz="4" w:space="0" w:color="auto"/>
              <w:right w:val="single" w:sz="4" w:space="0" w:color="auto"/>
            </w:tcBorders>
          </w:tcPr>
          <w:p w14:paraId="4DB6F135" w14:textId="77777777" w:rsidR="00A752E6" w:rsidRPr="00CE1753" w:rsidRDefault="00A752E6" w:rsidP="00B65F89">
            <w:pPr>
              <w:pStyle w:val="ConsPlusNormal"/>
              <w:rPr>
                <w:sz w:val="20"/>
                <w:szCs w:val="20"/>
              </w:rPr>
            </w:pPr>
            <w:r w:rsidRPr="00CE1753">
              <w:rPr>
                <w:sz w:val="20"/>
                <w:szCs w:val="20"/>
              </w:rPr>
              <w:t>Венок ритуальный № 39б</w:t>
            </w:r>
          </w:p>
        </w:tc>
        <w:tc>
          <w:tcPr>
            <w:tcW w:w="1134" w:type="dxa"/>
            <w:tcBorders>
              <w:top w:val="single" w:sz="4" w:space="0" w:color="auto"/>
              <w:left w:val="single" w:sz="4" w:space="0" w:color="auto"/>
              <w:bottom w:val="single" w:sz="4" w:space="0" w:color="auto"/>
              <w:right w:val="single" w:sz="4" w:space="0" w:color="auto"/>
            </w:tcBorders>
          </w:tcPr>
          <w:p w14:paraId="7E504CA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998962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DC62686" w14:textId="77777777" w:rsidR="00A752E6" w:rsidRPr="00CE1753" w:rsidRDefault="00A752E6" w:rsidP="00B65F89">
            <w:pPr>
              <w:pStyle w:val="ConsPlusNormal"/>
              <w:rPr>
                <w:sz w:val="20"/>
                <w:szCs w:val="20"/>
              </w:rPr>
            </w:pPr>
            <w:r w:rsidRPr="00CE1753">
              <w:rPr>
                <w:sz w:val="20"/>
                <w:szCs w:val="20"/>
              </w:rPr>
              <w:t>5 500,00</w:t>
            </w:r>
          </w:p>
        </w:tc>
      </w:tr>
      <w:tr w:rsidR="00A752E6" w:rsidRPr="00CE1753" w14:paraId="1F621095"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5A8394B9" w14:textId="77777777" w:rsidR="00A752E6" w:rsidRPr="00CE1753" w:rsidRDefault="00A752E6" w:rsidP="00CE1753">
            <w:pPr>
              <w:pStyle w:val="ConsPlusNormal"/>
              <w:ind w:firstLine="540"/>
              <w:rPr>
                <w:sz w:val="20"/>
                <w:szCs w:val="20"/>
              </w:rPr>
            </w:pPr>
            <w:r w:rsidRPr="00CE1753">
              <w:rPr>
                <w:sz w:val="20"/>
                <w:szCs w:val="20"/>
              </w:rPr>
              <w:t>19.</w:t>
            </w:r>
          </w:p>
        </w:tc>
        <w:tc>
          <w:tcPr>
            <w:tcW w:w="5177" w:type="dxa"/>
            <w:tcBorders>
              <w:top w:val="single" w:sz="4" w:space="0" w:color="auto"/>
              <w:left w:val="single" w:sz="4" w:space="0" w:color="auto"/>
              <w:bottom w:val="single" w:sz="4" w:space="0" w:color="auto"/>
              <w:right w:val="single" w:sz="4" w:space="0" w:color="auto"/>
            </w:tcBorders>
          </w:tcPr>
          <w:p w14:paraId="04ED76BF" w14:textId="77777777" w:rsidR="00A752E6" w:rsidRPr="00CE1753" w:rsidRDefault="00A752E6" w:rsidP="00B65F89">
            <w:pPr>
              <w:pStyle w:val="ConsPlusNormal"/>
              <w:rPr>
                <w:sz w:val="20"/>
                <w:szCs w:val="20"/>
              </w:rPr>
            </w:pPr>
            <w:r w:rsidRPr="00CE1753">
              <w:rPr>
                <w:sz w:val="20"/>
                <w:szCs w:val="20"/>
              </w:rPr>
              <w:t>Венок ритуальный № 44</w:t>
            </w:r>
          </w:p>
        </w:tc>
        <w:tc>
          <w:tcPr>
            <w:tcW w:w="1134" w:type="dxa"/>
            <w:tcBorders>
              <w:top w:val="single" w:sz="4" w:space="0" w:color="auto"/>
              <w:left w:val="single" w:sz="4" w:space="0" w:color="auto"/>
              <w:bottom w:val="single" w:sz="4" w:space="0" w:color="auto"/>
              <w:right w:val="single" w:sz="4" w:space="0" w:color="auto"/>
            </w:tcBorders>
          </w:tcPr>
          <w:p w14:paraId="24F1225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1BEB90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CCDD49B" w14:textId="77777777" w:rsidR="00A752E6" w:rsidRPr="00CE1753" w:rsidRDefault="00A752E6" w:rsidP="00B65F89">
            <w:pPr>
              <w:pStyle w:val="ConsPlusNormal"/>
              <w:rPr>
                <w:sz w:val="20"/>
                <w:szCs w:val="20"/>
              </w:rPr>
            </w:pPr>
            <w:r w:rsidRPr="00CE1753">
              <w:rPr>
                <w:sz w:val="20"/>
                <w:szCs w:val="20"/>
              </w:rPr>
              <w:t>750,00</w:t>
            </w:r>
          </w:p>
        </w:tc>
      </w:tr>
      <w:tr w:rsidR="00A752E6" w:rsidRPr="00CE1753" w14:paraId="349A3419"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1022E88B" w14:textId="77777777" w:rsidR="00A752E6" w:rsidRPr="00CE1753" w:rsidRDefault="00A752E6" w:rsidP="00CE1753">
            <w:pPr>
              <w:pStyle w:val="ConsPlusNormal"/>
              <w:ind w:firstLine="540"/>
              <w:rPr>
                <w:sz w:val="20"/>
                <w:szCs w:val="20"/>
              </w:rPr>
            </w:pPr>
            <w:r w:rsidRPr="00CE1753">
              <w:rPr>
                <w:sz w:val="20"/>
                <w:szCs w:val="20"/>
              </w:rPr>
              <w:t>20.</w:t>
            </w:r>
          </w:p>
        </w:tc>
        <w:tc>
          <w:tcPr>
            <w:tcW w:w="5177" w:type="dxa"/>
            <w:tcBorders>
              <w:top w:val="single" w:sz="4" w:space="0" w:color="auto"/>
              <w:left w:val="single" w:sz="4" w:space="0" w:color="auto"/>
              <w:bottom w:val="single" w:sz="4" w:space="0" w:color="auto"/>
              <w:right w:val="single" w:sz="4" w:space="0" w:color="auto"/>
            </w:tcBorders>
          </w:tcPr>
          <w:p w14:paraId="263FC9C1" w14:textId="77777777" w:rsidR="00A752E6" w:rsidRPr="00CE1753" w:rsidRDefault="00A752E6" w:rsidP="00B65F89">
            <w:pPr>
              <w:pStyle w:val="ConsPlusNormal"/>
              <w:rPr>
                <w:sz w:val="20"/>
                <w:szCs w:val="20"/>
              </w:rPr>
            </w:pPr>
            <w:r w:rsidRPr="00CE1753">
              <w:rPr>
                <w:sz w:val="20"/>
                <w:szCs w:val="20"/>
              </w:rPr>
              <w:t>Венок ритуальный № 45а</w:t>
            </w:r>
          </w:p>
        </w:tc>
        <w:tc>
          <w:tcPr>
            <w:tcW w:w="1134" w:type="dxa"/>
            <w:tcBorders>
              <w:top w:val="single" w:sz="4" w:space="0" w:color="auto"/>
              <w:left w:val="single" w:sz="4" w:space="0" w:color="auto"/>
              <w:bottom w:val="single" w:sz="4" w:space="0" w:color="auto"/>
              <w:right w:val="single" w:sz="4" w:space="0" w:color="auto"/>
            </w:tcBorders>
          </w:tcPr>
          <w:p w14:paraId="782BBFD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16C577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463D2C8" w14:textId="77777777" w:rsidR="00A752E6" w:rsidRPr="00CE1753" w:rsidRDefault="00A752E6" w:rsidP="00B65F89">
            <w:pPr>
              <w:pStyle w:val="ConsPlusNormal"/>
              <w:rPr>
                <w:sz w:val="20"/>
                <w:szCs w:val="20"/>
              </w:rPr>
            </w:pPr>
            <w:r w:rsidRPr="00CE1753">
              <w:rPr>
                <w:sz w:val="20"/>
                <w:szCs w:val="20"/>
              </w:rPr>
              <w:t>4 840,00</w:t>
            </w:r>
          </w:p>
        </w:tc>
      </w:tr>
      <w:tr w:rsidR="00A752E6" w:rsidRPr="00CE1753" w14:paraId="0B56F731"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1ACD7D39" w14:textId="77777777" w:rsidR="00A752E6" w:rsidRPr="00CE1753" w:rsidRDefault="00A752E6" w:rsidP="00CE1753">
            <w:pPr>
              <w:pStyle w:val="ConsPlusNormal"/>
              <w:ind w:firstLine="540"/>
              <w:rPr>
                <w:sz w:val="20"/>
                <w:szCs w:val="20"/>
              </w:rPr>
            </w:pPr>
            <w:r w:rsidRPr="00CE1753">
              <w:rPr>
                <w:sz w:val="20"/>
                <w:szCs w:val="20"/>
              </w:rPr>
              <w:t>21.</w:t>
            </w:r>
          </w:p>
        </w:tc>
        <w:tc>
          <w:tcPr>
            <w:tcW w:w="5177" w:type="dxa"/>
            <w:tcBorders>
              <w:top w:val="single" w:sz="4" w:space="0" w:color="auto"/>
              <w:left w:val="single" w:sz="4" w:space="0" w:color="auto"/>
              <w:bottom w:val="single" w:sz="4" w:space="0" w:color="auto"/>
              <w:right w:val="single" w:sz="4" w:space="0" w:color="auto"/>
            </w:tcBorders>
          </w:tcPr>
          <w:p w14:paraId="5849BAE3" w14:textId="77777777" w:rsidR="00A752E6" w:rsidRPr="00CE1753" w:rsidRDefault="00A752E6" w:rsidP="00B65F89">
            <w:pPr>
              <w:pStyle w:val="ConsPlusNormal"/>
              <w:rPr>
                <w:sz w:val="20"/>
                <w:szCs w:val="20"/>
              </w:rPr>
            </w:pPr>
            <w:r w:rsidRPr="00CE1753">
              <w:rPr>
                <w:sz w:val="20"/>
                <w:szCs w:val="20"/>
              </w:rPr>
              <w:t>Венок ритуальный № 57 н</w:t>
            </w:r>
          </w:p>
        </w:tc>
        <w:tc>
          <w:tcPr>
            <w:tcW w:w="1134" w:type="dxa"/>
            <w:tcBorders>
              <w:top w:val="single" w:sz="4" w:space="0" w:color="auto"/>
              <w:left w:val="single" w:sz="4" w:space="0" w:color="auto"/>
              <w:bottom w:val="single" w:sz="4" w:space="0" w:color="auto"/>
              <w:right w:val="single" w:sz="4" w:space="0" w:color="auto"/>
            </w:tcBorders>
          </w:tcPr>
          <w:p w14:paraId="1F9385B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97E4D0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5D9CD8" w14:textId="77777777" w:rsidR="00A752E6" w:rsidRPr="00CE1753" w:rsidRDefault="00A752E6" w:rsidP="00B65F89">
            <w:pPr>
              <w:pStyle w:val="ConsPlusNormal"/>
              <w:rPr>
                <w:sz w:val="20"/>
                <w:szCs w:val="20"/>
              </w:rPr>
            </w:pPr>
            <w:r w:rsidRPr="00CE1753">
              <w:rPr>
                <w:sz w:val="20"/>
                <w:szCs w:val="20"/>
              </w:rPr>
              <w:t>2 530,00</w:t>
            </w:r>
          </w:p>
        </w:tc>
      </w:tr>
      <w:tr w:rsidR="00A752E6" w:rsidRPr="00CE1753" w14:paraId="62ADEDDD"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255DBDC" w14:textId="77777777" w:rsidR="00A752E6" w:rsidRPr="00CE1753" w:rsidRDefault="00A752E6" w:rsidP="00CE1753">
            <w:pPr>
              <w:pStyle w:val="ConsPlusNormal"/>
              <w:ind w:firstLine="540"/>
              <w:rPr>
                <w:sz w:val="20"/>
                <w:szCs w:val="20"/>
              </w:rPr>
            </w:pPr>
            <w:r w:rsidRPr="00CE1753">
              <w:rPr>
                <w:sz w:val="20"/>
                <w:szCs w:val="20"/>
              </w:rPr>
              <w:t>22.</w:t>
            </w:r>
          </w:p>
        </w:tc>
        <w:tc>
          <w:tcPr>
            <w:tcW w:w="5177" w:type="dxa"/>
            <w:tcBorders>
              <w:top w:val="single" w:sz="4" w:space="0" w:color="auto"/>
              <w:left w:val="single" w:sz="4" w:space="0" w:color="auto"/>
              <w:bottom w:val="single" w:sz="4" w:space="0" w:color="auto"/>
              <w:right w:val="single" w:sz="4" w:space="0" w:color="auto"/>
            </w:tcBorders>
          </w:tcPr>
          <w:p w14:paraId="52E03E38" w14:textId="77777777" w:rsidR="00A752E6" w:rsidRPr="00CE1753" w:rsidRDefault="00A752E6" w:rsidP="00B65F89">
            <w:pPr>
              <w:pStyle w:val="ConsPlusNormal"/>
              <w:rPr>
                <w:sz w:val="20"/>
                <w:szCs w:val="20"/>
              </w:rPr>
            </w:pPr>
            <w:r w:rsidRPr="00CE1753">
              <w:rPr>
                <w:sz w:val="20"/>
                <w:szCs w:val="20"/>
              </w:rPr>
              <w:t>Венок ритуальный № 59</w:t>
            </w:r>
          </w:p>
        </w:tc>
        <w:tc>
          <w:tcPr>
            <w:tcW w:w="1134" w:type="dxa"/>
            <w:tcBorders>
              <w:top w:val="single" w:sz="4" w:space="0" w:color="auto"/>
              <w:left w:val="single" w:sz="4" w:space="0" w:color="auto"/>
              <w:bottom w:val="single" w:sz="4" w:space="0" w:color="auto"/>
              <w:right w:val="single" w:sz="4" w:space="0" w:color="auto"/>
            </w:tcBorders>
          </w:tcPr>
          <w:p w14:paraId="7FBFC62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B20CD61"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7409EF" w14:textId="77777777" w:rsidR="00A752E6" w:rsidRPr="00CE1753" w:rsidRDefault="00A752E6" w:rsidP="00B65F89">
            <w:pPr>
              <w:pStyle w:val="ConsPlusNormal"/>
              <w:rPr>
                <w:sz w:val="20"/>
                <w:szCs w:val="20"/>
              </w:rPr>
            </w:pPr>
            <w:r w:rsidRPr="00CE1753">
              <w:rPr>
                <w:sz w:val="20"/>
                <w:szCs w:val="20"/>
              </w:rPr>
              <w:t>10 550,00</w:t>
            </w:r>
          </w:p>
        </w:tc>
      </w:tr>
      <w:tr w:rsidR="00A752E6" w:rsidRPr="00CE1753" w14:paraId="12E98C25"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458B2189" w14:textId="77777777" w:rsidR="00A752E6" w:rsidRPr="00CE1753" w:rsidRDefault="00A752E6" w:rsidP="00CE1753">
            <w:pPr>
              <w:pStyle w:val="ConsPlusNormal"/>
              <w:ind w:firstLine="540"/>
              <w:rPr>
                <w:sz w:val="20"/>
                <w:szCs w:val="20"/>
              </w:rPr>
            </w:pPr>
            <w:r w:rsidRPr="00CE1753">
              <w:rPr>
                <w:sz w:val="20"/>
                <w:szCs w:val="20"/>
              </w:rPr>
              <w:t>23.</w:t>
            </w:r>
          </w:p>
        </w:tc>
        <w:tc>
          <w:tcPr>
            <w:tcW w:w="5177" w:type="dxa"/>
            <w:tcBorders>
              <w:top w:val="single" w:sz="4" w:space="0" w:color="auto"/>
              <w:left w:val="single" w:sz="4" w:space="0" w:color="auto"/>
              <w:bottom w:val="single" w:sz="4" w:space="0" w:color="auto"/>
              <w:right w:val="single" w:sz="4" w:space="0" w:color="auto"/>
            </w:tcBorders>
          </w:tcPr>
          <w:p w14:paraId="05924DFA" w14:textId="77777777" w:rsidR="00A752E6" w:rsidRPr="00CE1753" w:rsidRDefault="00A752E6" w:rsidP="00B65F89">
            <w:pPr>
              <w:pStyle w:val="ConsPlusNormal"/>
              <w:rPr>
                <w:sz w:val="20"/>
                <w:szCs w:val="20"/>
              </w:rPr>
            </w:pPr>
            <w:r w:rsidRPr="00CE1753">
              <w:rPr>
                <w:sz w:val="20"/>
                <w:szCs w:val="20"/>
              </w:rPr>
              <w:t>Венок ритуальный № 72</w:t>
            </w:r>
          </w:p>
        </w:tc>
        <w:tc>
          <w:tcPr>
            <w:tcW w:w="1134" w:type="dxa"/>
            <w:tcBorders>
              <w:top w:val="single" w:sz="4" w:space="0" w:color="auto"/>
              <w:left w:val="single" w:sz="4" w:space="0" w:color="auto"/>
              <w:bottom w:val="single" w:sz="4" w:space="0" w:color="auto"/>
              <w:right w:val="single" w:sz="4" w:space="0" w:color="auto"/>
            </w:tcBorders>
          </w:tcPr>
          <w:p w14:paraId="58C6350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6EE2DA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5967A2" w14:textId="77777777" w:rsidR="00A752E6" w:rsidRPr="00CE1753" w:rsidRDefault="00A752E6" w:rsidP="00B65F89">
            <w:pPr>
              <w:pStyle w:val="ConsPlusNormal"/>
              <w:rPr>
                <w:sz w:val="20"/>
                <w:szCs w:val="20"/>
              </w:rPr>
            </w:pPr>
            <w:r w:rsidRPr="00CE1753">
              <w:rPr>
                <w:sz w:val="20"/>
                <w:szCs w:val="20"/>
              </w:rPr>
              <w:t>6 900,00</w:t>
            </w:r>
          </w:p>
        </w:tc>
      </w:tr>
      <w:tr w:rsidR="00A752E6" w:rsidRPr="00CE1753" w14:paraId="4792FD75"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4B21633" w14:textId="77777777" w:rsidR="00A752E6" w:rsidRPr="00CE1753" w:rsidRDefault="00A752E6" w:rsidP="00CE1753">
            <w:pPr>
              <w:pStyle w:val="ConsPlusNormal"/>
              <w:ind w:firstLine="540"/>
              <w:rPr>
                <w:sz w:val="20"/>
                <w:szCs w:val="20"/>
              </w:rPr>
            </w:pPr>
            <w:r w:rsidRPr="00CE1753">
              <w:rPr>
                <w:sz w:val="20"/>
                <w:szCs w:val="20"/>
              </w:rPr>
              <w:t>24.</w:t>
            </w:r>
          </w:p>
        </w:tc>
        <w:tc>
          <w:tcPr>
            <w:tcW w:w="5177" w:type="dxa"/>
            <w:tcBorders>
              <w:top w:val="single" w:sz="4" w:space="0" w:color="auto"/>
              <w:left w:val="single" w:sz="4" w:space="0" w:color="auto"/>
              <w:bottom w:val="single" w:sz="4" w:space="0" w:color="auto"/>
              <w:right w:val="single" w:sz="4" w:space="0" w:color="auto"/>
            </w:tcBorders>
          </w:tcPr>
          <w:p w14:paraId="5F0A6330" w14:textId="77777777" w:rsidR="00A752E6" w:rsidRPr="00CE1753" w:rsidRDefault="00A752E6" w:rsidP="00B65F89">
            <w:pPr>
              <w:pStyle w:val="ConsPlusNormal"/>
              <w:rPr>
                <w:sz w:val="20"/>
                <w:szCs w:val="20"/>
              </w:rPr>
            </w:pPr>
            <w:r w:rsidRPr="00CE1753">
              <w:rPr>
                <w:sz w:val="20"/>
                <w:szCs w:val="20"/>
              </w:rPr>
              <w:t>Венок ритуальный №104</w:t>
            </w:r>
          </w:p>
        </w:tc>
        <w:tc>
          <w:tcPr>
            <w:tcW w:w="1134" w:type="dxa"/>
            <w:tcBorders>
              <w:top w:val="single" w:sz="4" w:space="0" w:color="auto"/>
              <w:left w:val="single" w:sz="4" w:space="0" w:color="auto"/>
              <w:bottom w:val="single" w:sz="4" w:space="0" w:color="auto"/>
              <w:right w:val="single" w:sz="4" w:space="0" w:color="auto"/>
            </w:tcBorders>
          </w:tcPr>
          <w:p w14:paraId="2C8C1F4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6989D6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BD54E" w14:textId="77777777" w:rsidR="00A752E6" w:rsidRPr="00CE1753" w:rsidRDefault="00A752E6" w:rsidP="00B65F89">
            <w:pPr>
              <w:pStyle w:val="ConsPlusNormal"/>
              <w:rPr>
                <w:sz w:val="20"/>
                <w:szCs w:val="20"/>
              </w:rPr>
            </w:pPr>
            <w:r w:rsidRPr="00CE1753">
              <w:rPr>
                <w:sz w:val="20"/>
                <w:szCs w:val="20"/>
              </w:rPr>
              <w:t>780,00</w:t>
            </w:r>
          </w:p>
        </w:tc>
      </w:tr>
      <w:tr w:rsidR="00A752E6" w:rsidRPr="00CE1753" w14:paraId="1FAE0288"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D124F89" w14:textId="77777777" w:rsidR="00A752E6" w:rsidRPr="00CE1753" w:rsidRDefault="00A752E6" w:rsidP="00CE1753">
            <w:pPr>
              <w:pStyle w:val="ConsPlusNormal"/>
              <w:ind w:firstLine="540"/>
              <w:rPr>
                <w:sz w:val="20"/>
                <w:szCs w:val="20"/>
              </w:rPr>
            </w:pPr>
            <w:r w:rsidRPr="00CE1753">
              <w:rPr>
                <w:sz w:val="20"/>
                <w:szCs w:val="20"/>
              </w:rPr>
              <w:t>25.</w:t>
            </w:r>
          </w:p>
        </w:tc>
        <w:tc>
          <w:tcPr>
            <w:tcW w:w="5177" w:type="dxa"/>
            <w:tcBorders>
              <w:top w:val="single" w:sz="4" w:space="0" w:color="auto"/>
              <w:left w:val="single" w:sz="4" w:space="0" w:color="auto"/>
              <w:bottom w:val="single" w:sz="4" w:space="0" w:color="auto"/>
              <w:right w:val="single" w:sz="4" w:space="0" w:color="auto"/>
            </w:tcBorders>
          </w:tcPr>
          <w:p w14:paraId="72823965" w14:textId="77777777" w:rsidR="00A752E6" w:rsidRPr="00CE1753" w:rsidRDefault="00A752E6" w:rsidP="00B65F89">
            <w:pPr>
              <w:pStyle w:val="ConsPlusNormal"/>
              <w:rPr>
                <w:sz w:val="20"/>
                <w:szCs w:val="20"/>
              </w:rPr>
            </w:pPr>
            <w:r w:rsidRPr="00CE1753">
              <w:rPr>
                <w:sz w:val="20"/>
                <w:szCs w:val="20"/>
              </w:rPr>
              <w:t>Венок ритуальный №126</w:t>
            </w:r>
          </w:p>
        </w:tc>
        <w:tc>
          <w:tcPr>
            <w:tcW w:w="1134" w:type="dxa"/>
            <w:tcBorders>
              <w:top w:val="single" w:sz="4" w:space="0" w:color="auto"/>
              <w:left w:val="single" w:sz="4" w:space="0" w:color="auto"/>
              <w:bottom w:val="single" w:sz="4" w:space="0" w:color="auto"/>
              <w:right w:val="single" w:sz="4" w:space="0" w:color="auto"/>
            </w:tcBorders>
          </w:tcPr>
          <w:p w14:paraId="08E0D70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4A4BF7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5309DC" w14:textId="77777777" w:rsidR="00A752E6" w:rsidRPr="00CE1753" w:rsidRDefault="00A752E6" w:rsidP="00B65F89">
            <w:pPr>
              <w:pStyle w:val="ConsPlusNormal"/>
              <w:rPr>
                <w:sz w:val="20"/>
                <w:szCs w:val="20"/>
              </w:rPr>
            </w:pPr>
            <w:r w:rsidRPr="00CE1753">
              <w:rPr>
                <w:sz w:val="20"/>
                <w:szCs w:val="20"/>
              </w:rPr>
              <w:t>840,00</w:t>
            </w:r>
          </w:p>
        </w:tc>
      </w:tr>
      <w:tr w:rsidR="00A752E6" w:rsidRPr="00CE1753" w14:paraId="210A57CA"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71A3EB6D" w14:textId="77777777" w:rsidR="00A752E6" w:rsidRPr="00CE1753" w:rsidRDefault="00A752E6" w:rsidP="00CE1753">
            <w:pPr>
              <w:pStyle w:val="ConsPlusNormal"/>
              <w:ind w:firstLine="540"/>
              <w:rPr>
                <w:sz w:val="20"/>
                <w:szCs w:val="20"/>
              </w:rPr>
            </w:pPr>
            <w:r w:rsidRPr="00CE1753">
              <w:rPr>
                <w:sz w:val="20"/>
                <w:szCs w:val="20"/>
              </w:rPr>
              <w:t>26.</w:t>
            </w:r>
          </w:p>
        </w:tc>
        <w:tc>
          <w:tcPr>
            <w:tcW w:w="5177" w:type="dxa"/>
            <w:tcBorders>
              <w:top w:val="single" w:sz="4" w:space="0" w:color="auto"/>
              <w:left w:val="single" w:sz="4" w:space="0" w:color="auto"/>
              <w:bottom w:val="single" w:sz="4" w:space="0" w:color="auto"/>
              <w:right w:val="single" w:sz="4" w:space="0" w:color="auto"/>
            </w:tcBorders>
          </w:tcPr>
          <w:p w14:paraId="388BB480" w14:textId="77777777" w:rsidR="00A752E6" w:rsidRPr="00CE1753" w:rsidRDefault="00A752E6" w:rsidP="00B65F89">
            <w:pPr>
              <w:pStyle w:val="ConsPlusNormal"/>
              <w:rPr>
                <w:sz w:val="20"/>
                <w:szCs w:val="20"/>
              </w:rPr>
            </w:pPr>
            <w:r w:rsidRPr="00CE1753">
              <w:rPr>
                <w:sz w:val="20"/>
                <w:szCs w:val="20"/>
              </w:rPr>
              <w:t>Венок ритуальный №15</w:t>
            </w:r>
          </w:p>
        </w:tc>
        <w:tc>
          <w:tcPr>
            <w:tcW w:w="1134" w:type="dxa"/>
            <w:tcBorders>
              <w:top w:val="single" w:sz="4" w:space="0" w:color="auto"/>
              <w:left w:val="single" w:sz="4" w:space="0" w:color="auto"/>
              <w:bottom w:val="single" w:sz="4" w:space="0" w:color="auto"/>
              <w:right w:val="single" w:sz="4" w:space="0" w:color="auto"/>
            </w:tcBorders>
          </w:tcPr>
          <w:p w14:paraId="62986EB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CDD132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3414B0" w14:textId="77777777" w:rsidR="00A752E6" w:rsidRPr="00CE1753" w:rsidRDefault="00A752E6" w:rsidP="00B65F89">
            <w:pPr>
              <w:pStyle w:val="ConsPlusNormal"/>
              <w:rPr>
                <w:sz w:val="20"/>
                <w:szCs w:val="20"/>
              </w:rPr>
            </w:pPr>
            <w:r w:rsidRPr="00CE1753">
              <w:rPr>
                <w:sz w:val="20"/>
                <w:szCs w:val="20"/>
              </w:rPr>
              <w:t>1 840,00</w:t>
            </w:r>
          </w:p>
        </w:tc>
      </w:tr>
      <w:tr w:rsidR="00A752E6" w:rsidRPr="00CE1753" w14:paraId="16557272"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4D6AE89" w14:textId="77777777" w:rsidR="00A752E6" w:rsidRPr="00CE1753" w:rsidRDefault="00A752E6" w:rsidP="00CE1753">
            <w:pPr>
              <w:pStyle w:val="ConsPlusNormal"/>
              <w:ind w:firstLine="540"/>
              <w:rPr>
                <w:sz w:val="20"/>
                <w:szCs w:val="20"/>
              </w:rPr>
            </w:pPr>
            <w:r w:rsidRPr="00CE1753">
              <w:rPr>
                <w:sz w:val="20"/>
                <w:szCs w:val="20"/>
              </w:rPr>
              <w:t>27.</w:t>
            </w:r>
          </w:p>
        </w:tc>
        <w:tc>
          <w:tcPr>
            <w:tcW w:w="5177" w:type="dxa"/>
            <w:tcBorders>
              <w:top w:val="single" w:sz="4" w:space="0" w:color="auto"/>
              <w:left w:val="single" w:sz="4" w:space="0" w:color="auto"/>
              <w:bottom w:val="single" w:sz="4" w:space="0" w:color="auto"/>
              <w:right w:val="single" w:sz="4" w:space="0" w:color="auto"/>
            </w:tcBorders>
          </w:tcPr>
          <w:p w14:paraId="5AF2828D" w14:textId="77777777" w:rsidR="00A752E6" w:rsidRPr="00CE1753" w:rsidRDefault="00A752E6" w:rsidP="00B65F89">
            <w:pPr>
              <w:pStyle w:val="ConsPlusNormal"/>
              <w:rPr>
                <w:sz w:val="20"/>
                <w:szCs w:val="20"/>
              </w:rPr>
            </w:pPr>
            <w:r w:rsidRPr="00CE1753">
              <w:rPr>
                <w:sz w:val="20"/>
                <w:szCs w:val="20"/>
              </w:rPr>
              <w:t>Венок ритуальный №165</w:t>
            </w:r>
          </w:p>
        </w:tc>
        <w:tc>
          <w:tcPr>
            <w:tcW w:w="1134" w:type="dxa"/>
            <w:tcBorders>
              <w:top w:val="single" w:sz="4" w:space="0" w:color="auto"/>
              <w:left w:val="single" w:sz="4" w:space="0" w:color="auto"/>
              <w:bottom w:val="single" w:sz="4" w:space="0" w:color="auto"/>
              <w:right w:val="single" w:sz="4" w:space="0" w:color="auto"/>
            </w:tcBorders>
          </w:tcPr>
          <w:p w14:paraId="248751B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655871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2C08AB" w14:textId="77777777" w:rsidR="00A752E6" w:rsidRPr="00CE1753" w:rsidRDefault="00A752E6" w:rsidP="00B65F89">
            <w:pPr>
              <w:pStyle w:val="ConsPlusNormal"/>
              <w:rPr>
                <w:sz w:val="20"/>
                <w:szCs w:val="20"/>
              </w:rPr>
            </w:pPr>
            <w:r w:rsidRPr="00CE1753">
              <w:rPr>
                <w:sz w:val="20"/>
                <w:szCs w:val="20"/>
              </w:rPr>
              <w:t>2 140,00</w:t>
            </w:r>
          </w:p>
        </w:tc>
      </w:tr>
      <w:tr w:rsidR="00A752E6" w:rsidRPr="00CE1753" w14:paraId="6C649B3F"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7144F96" w14:textId="77777777" w:rsidR="00A752E6" w:rsidRPr="00CE1753" w:rsidRDefault="00A752E6" w:rsidP="00CE1753">
            <w:pPr>
              <w:pStyle w:val="ConsPlusNormal"/>
              <w:ind w:firstLine="540"/>
              <w:rPr>
                <w:sz w:val="20"/>
                <w:szCs w:val="20"/>
              </w:rPr>
            </w:pPr>
            <w:r w:rsidRPr="00CE1753">
              <w:rPr>
                <w:sz w:val="20"/>
                <w:szCs w:val="20"/>
              </w:rPr>
              <w:t>28.</w:t>
            </w:r>
          </w:p>
        </w:tc>
        <w:tc>
          <w:tcPr>
            <w:tcW w:w="5177" w:type="dxa"/>
            <w:tcBorders>
              <w:top w:val="single" w:sz="4" w:space="0" w:color="auto"/>
              <w:left w:val="single" w:sz="4" w:space="0" w:color="auto"/>
              <w:bottom w:val="single" w:sz="4" w:space="0" w:color="auto"/>
              <w:right w:val="single" w:sz="4" w:space="0" w:color="auto"/>
            </w:tcBorders>
          </w:tcPr>
          <w:p w14:paraId="113E14F9" w14:textId="77777777" w:rsidR="00A752E6" w:rsidRPr="00CE1753" w:rsidRDefault="00A752E6" w:rsidP="00B65F89">
            <w:pPr>
              <w:pStyle w:val="ConsPlusNormal"/>
              <w:rPr>
                <w:sz w:val="20"/>
                <w:szCs w:val="20"/>
              </w:rPr>
            </w:pPr>
            <w:r w:rsidRPr="00CE1753">
              <w:rPr>
                <w:sz w:val="20"/>
                <w:szCs w:val="20"/>
              </w:rPr>
              <w:t>Венок ритуальный №189п</w:t>
            </w:r>
          </w:p>
        </w:tc>
        <w:tc>
          <w:tcPr>
            <w:tcW w:w="1134" w:type="dxa"/>
            <w:tcBorders>
              <w:top w:val="single" w:sz="4" w:space="0" w:color="auto"/>
              <w:left w:val="single" w:sz="4" w:space="0" w:color="auto"/>
              <w:bottom w:val="single" w:sz="4" w:space="0" w:color="auto"/>
              <w:right w:val="single" w:sz="4" w:space="0" w:color="auto"/>
            </w:tcBorders>
          </w:tcPr>
          <w:p w14:paraId="15B7420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26C57B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6DCD2B" w14:textId="77777777" w:rsidR="00A752E6" w:rsidRPr="00CE1753" w:rsidRDefault="00A752E6" w:rsidP="00B65F89">
            <w:pPr>
              <w:pStyle w:val="ConsPlusNormal"/>
              <w:rPr>
                <w:sz w:val="20"/>
                <w:szCs w:val="20"/>
              </w:rPr>
            </w:pPr>
            <w:r w:rsidRPr="00CE1753">
              <w:rPr>
                <w:sz w:val="20"/>
                <w:szCs w:val="20"/>
              </w:rPr>
              <w:t>640,00</w:t>
            </w:r>
          </w:p>
        </w:tc>
      </w:tr>
      <w:tr w:rsidR="00A752E6" w:rsidRPr="00CE1753" w14:paraId="48C4D1A5"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AA4BBAB" w14:textId="77777777" w:rsidR="00A752E6" w:rsidRPr="00CE1753" w:rsidRDefault="00A752E6" w:rsidP="00CE1753">
            <w:pPr>
              <w:pStyle w:val="ConsPlusNormal"/>
              <w:ind w:firstLine="540"/>
              <w:rPr>
                <w:sz w:val="20"/>
                <w:szCs w:val="20"/>
              </w:rPr>
            </w:pPr>
            <w:r w:rsidRPr="00CE1753">
              <w:rPr>
                <w:sz w:val="20"/>
                <w:szCs w:val="20"/>
              </w:rPr>
              <w:t>29.</w:t>
            </w:r>
          </w:p>
        </w:tc>
        <w:tc>
          <w:tcPr>
            <w:tcW w:w="5177" w:type="dxa"/>
            <w:tcBorders>
              <w:top w:val="single" w:sz="4" w:space="0" w:color="auto"/>
              <w:left w:val="single" w:sz="4" w:space="0" w:color="auto"/>
              <w:bottom w:val="single" w:sz="4" w:space="0" w:color="auto"/>
              <w:right w:val="single" w:sz="4" w:space="0" w:color="auto"/>
            </w:tcBorders>
          </w:tcPr>
          <w:p w14:paraId="4CC07732" w14:textId="77777777" w:rsidR="00A752E6" w:rsidRPr="00CE1753" w:rsidRDefault="00A752E6" w:rsidP="00B65F89">
            <w:pPr>
              <w:pStyle w:val="ConsPlusNormal"/>
              <w:rPr>
                <w:sz w:val="20"/>
                <w:szCs w:val="20"/>
              </w:rPr>
            </w:pPr>
            <w:r w:rsidRPr="00CE1753">
              <w:rPr>
                <w:sz w:val="20"/>
                <w:szCs w:val="20"/>
              </w:rPr>
              <w:t>Венок ритуальный №24</w:t>
            </w:r>
          </w:p>
        </w:tc>
        <w:tc>
          <w:tcPr>
            <w:tcW w:w="1134" w:type="dxa"/>
            <w:tcBorders>
              <w:top w:val="single" w:sz="4" w:space="0" w:color="auto"/>
              <w:left w:val="single" w:sz="4" w:space="0" w:color="auto"/>
              <w:bottom w:val="single" w:sz="4" w:space="0" w:color="auto"/>
              <w:right w:val="single" w:sz="4" w:space="0" w:color="auto"/>
            </w:tcBorders>
          </w:tcPr>
          <w:p w14:paraId="0EA99E7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C312B4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54FEEF" w14:textId="77777777" w:rsidR="00A752E6" w:rsidRPr="00CE1753" w:rsidRDefault="00A752E6" w:rsidP="00B65F89">
            <w:pPr>
              <w:pStyle w:val="ConsPlusNormal"/>
              <w:rPr>
                <w:sz w:val="20"/>
                <w:szCs w:val="20"/>
              </w:rPr>
            </w:pPr>
            <w:r w:rsidRPr="00CE1753">
              <w:rPr>
                <w:sz w:val="20"/>
                <w:szCs w:val="20"/>
              </w:rPr>
              <w:t>4 540,00</w:t>
            </w:r>
          </w:p>
        </w:tc>
      </w:tr>
      <w:tr w:rsidR="00A752E6" w:rsidRPr="00CE1753" w14:paraId="3F5BE8E7"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41AB70F9" w14:textId="77777777" w:rsidR="00A752E6" w:rsidRPr="00CE1753" w:rsidRDefault="00A752E6" w:rsidP="00CE1753">
            <w:pPr>
              <w:pStyle w:val="ConsPlusNormal"/>
              <w:ind w:firstLine="540"/>
              <w:rPr>
                <w:sz w:val="20"/>
                <w:szCs w:val="20"/>
              </w:rPr>
            </w:pPr>
            <w:r w:rsidRPr="00CE1753">
              <w:rPr>
                <w:sz w:val="20"/>
                <w:szCs w:val="20"/>
              </w:rPr>
              <w:t>30.</w:t>
            </w:r>
          </w:p>
        </w:tc>
        <w:tc>
          <w:tcPr>
            <w:tcW w:w="5177" w:type="dxa"/>
            <w:tcBorders>
              <w:top w:val="single" w:sz="4" w:space="0" w:color="auto"/>
              <w:left w:val="single" w:sz="4" w:space="0" w:color="auto"/>
              <w:bottom w:val="single" w:sz="4" w:space="0" w:color="auto"/>
              <w:right w:val="single" w:sz="4" w:space="0" w:color="auto"/>
            </w:tcBorders>
          </w:tcPr>
          <w:p w14:paraId="6919C59D" w14:textId="77777777" w:rsidR="00A752E6" w:rsidRPr="00CE1753" w:rsidRDefault="00A752E6" w:rsidP="00B65F89">
            <w:pPr>
              <w:pStyle w:val="ConsPlusNormal"/>
              <w:rPr>
                <w:sz w:val="20"/>
                <w:szCs w:val="20"/>
              </w:rPr>
            </w:pPr>
            <w:r w:rsidRPr="00CE1753">
              <w:rPr>
                <w:sz w:val="20"/>
                <w:szCs w:val="20"/>
              </w:rPr>
              <w:t>Венок ритуальный №246</w:t>
            </w:r>
          </w:p>
        </w:tc>
        <w:tc>
          <w:tcPr>
            <w:tcW w:w="1134" w:type="dxa"/>
            <w:tcBorders>
              <w:top w:val="single" w:sz="4" w:space="0" w:color="auto"/>
              <w:left w:val="single" w:sz="4" w:space="0" w:color="auto"/>
              <w:bottom w:val="single" w:sz="4" w:space="0" w:color="auto"/>
              <w:right w:val="single" w:sz="4" w:space="0" w:color="auto"/>
            </w:tcBorders>
          </w:tcPr>
          <w:p w14:paraId="1CBF0AFA"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814E4B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976720" w14:textId="77777777" w:rsidR="00A752E6" w:rsidRPr="00CE1753" w:rsidRDefault="00A752E6" w:rsidP="00B65F89">
            <w:pPr>
              <w:pStyle w:val="ConsPlusNormal"/>
              <w:rPr>
                <w:sz w:val="20"/>
                <w:szCs w:val="20"/>
              </w:rPr>
            </w:pPr>
            <w:r w:rsidRPr="00CE1753">
              <w:rPr>
                <w:sz w:val="20"/>
                <w:szCs w:val="20"/>
              </w:rPr>
              <w:t>10 640,00</w:t>
            </w:r>
          </w:p>
        </w:tc>
      </w:tr>
      <w:tr w:rsidR="00A752E6" w:rsidRPr="00CE1753" w14:paraId="30380251" w14:textId="77777777" w:rsidTr="00437FDA">
        <w:tc>
          <w:tcPr>
            <w:tcW w:w="1055" w:type="dxa"/>
            <w:tcBorders>
              <w:top w:val="single" w:sz="4" w:space="0" w:color="auto"/>
              <w:left w:val="single" w:sz="4" w:space="0" w:color="auto"/>
              <w:bottom w:val="single" w:sz="4" w:space="0" w:color="auto"/>
              <w:right w:val="single" w:sz="4" w:space="0" w:color="auto"/>
            </w:tcBorders>
          </w:tcPr>
          <w:p w14:paraId="4402BB30" w14:textId="77777777" w:rsidR="00A752E6" w:rsidRPr="00CE1753" w:rsidRDefault="00A752E6" w:rsidP="00437FDA">
            <w:pPr>
              <w:pStyle w:val="ConsPlusNormal"/>
              <w:ind w:firstLine="540"/>
              <w:rPr>
                <w:sz w:val="20"/>
                <w:szCs w:val="20"/>
              </w:rPr>
            </w:pPr>
            <w:r w:rsidRPr="00CE1753">
              <w:rPr>
                <w:sz w:val="20"/>
                <w:szCs w:val="20"/>
              </w:rPr>
              <w:t>31.</w:t>
            </w:r>
          </w:p>
        </w:tc>
        <w:tc>
          <w:tcPr>
            <w:tcW w:w="5177" w:type="dxa"/>
            <w:tcBorders>
              <w:top w:val="single" w:sz="4" w:space="0" w:color="auto"/>
              <w:left w:val="single" w:sz="4" w:space="0" w:color="auto"/>
              <w:bottom w:val="single" w:sz="4" w:space="0" w:color="auto"/>
              <w:right w:val="single" w:sz="4" w:space="0" w:color="auto"/>
            </w:tcBorders>
          </w:tcPr>
          <w:p w14:paraId="37D3EF0A" w14:textId="77777777" w:rsidR="00A752E6" w:rsidRPr="00CE1753" w:rsidRDefault="00A752E6" w:rsidP="00437FDA">
            <w:pPr>
              <w:pStyle w:val="ConsPlusNormal"/>
              <w:rPr>
                <w:sz w:val="20"/>
                <w:szCs w:val="20"/>
              </w:rPr>
            </w:pPr>
            <w:r w:rsidRPr="00CE1753">
              <w:rPr>
                <w:sz w:val="20"/>
                <w:szCs w:val="20"/>
              </w:rPr>
              <w:t>Венок ритуальный № 300</w:t>
            </w:r>
          </w:p>
        </w:tc>
        <w:tc>
          <w:tcPr>
            <w:tcW w:w="1134" w:type="dxa"/>
            <w:tcBorders>
              <w:top w:val="single" w:sz="4" w:space="0" w:color="auto"/>
              <w:left w:val="single" w:sz="4" w:space="0" w:color="auto"/>
              <w:bottom w:val="single" w:sz="4" w:space="0" w:color="auto"/>
              <w:right w:val="single" w:sz="4" w:space="0" w:color="auto"/>
            </w:tcBorders>
          </w:tcPr>
          <w:p w14:paraId="58861ADD"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BC16E0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A69893" w14:textId="77777777" w:rsidR="00A752E6" w:rsidRPr="00CE1753" w:rsidRDefault="00A752E6" w:rsidP="00437FDA">
            <w:pPr>
              <w:pStyle w:val="ConsPlusNormal"/>
              <w:rPr>
                <w:sz w:val="20"/>
                <w:szCs w:val="20"/>
              </w:rPr>
            </w:pPr>
            <w:r w:rsidRPr="00CE1753">
              <w:rPr>
                <w:sz w:val="20"/>
                <w:szCs w:val="20"/>
              </w:rPr>
              <w:t>13 650,00</w:t>
            </w:r>
          </w:p>
        </w:tc>
      </w:tr>
      <w:tr w:rsidR="00A752E6" w:rsidRPr="00CE1753" w14:paraId="5F84803D"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6FBD98C4" w14:textId="77777777" w:rsidR="00A752E6" w:rsidRPr="00CE1753" w:rsidRDefault="00A752E6" w:rsidP="00CE1753">
            <w:pPr>
              <w:pStyle w:val="ConsPlusNormal"/>
              <w:ind w:firstLine="540"/>
              <w:rPr>
                <w:sz w:val="20"/>
                <w:szCs w:val="20"/>
              </w:rPr>
            </w:pPr>
            <w:r w:rsidRPr="00CE1753">
              <w:rPr>
                <w:sz w:val="20"/>
                <w:szCs w:val="20"/>
              </w:rPr>
              <w:t>32.</w:t>
            </w:r>
          </w:p>
        </w:tc>
        <w:tc>
          <w:tcPr>
            <w:tcW w:w="5177" w:type="dxa"/>
            <w:tcBorders>
              <w:top w:val="single" w:sz="4" w:space="0" w:color="auto"/>
              <w:left w:val="single" w:sz="4" w:space="0" w:color="auto"/>
              <w:bottom w:val="single" w:sz="4" w:space="0" w:color="auto"/>
              <w:right w:val="single" w:sz="4" w:space="0" w:color="auto"/>
            </w:tcBorders>
          </w:tcPr>
          <w:p w14:paraId="579A9202" w14:textId="77777777" w:rsidR="00A752E6" w:rsidRPr="00CE1753" w:rsidRDefault="00A752E6" w:rsidP="00437FDA">
            <w:pPr>
              <w:pStyle w:val="ConsPlusNormal"/>
              <w:rPr>
                <w:sz w:val="20"/>
                <w:szCs w:val="20"/>
              </w:rPr>
            </w:pPr>
            <w:r w:rsidRPr="00CE1753">
              <w:rPr>
                <w:sz w:val="20"/>
                <w:szCs w:val="20"/>
              </w:rPr>
              <w:t>Венок ритуальный №309</w:t>
            </w:r>
          </w:p>
        </w:tc>
        <w:tc>
          <w:tcPr>
            <w:tcW w:w="1134" w:type="dxa"/>
            <w:tcBorders>
              <w:top w:val="single" w:sz="4" w:space="0" w:color="auto"/>
              <w:left w:val="single" w:sz="4" w:space="0" w:color="auto"/>
              <w:bottom w:val="single" w:sz="4" w:space="0" w:color="auto"/>
              <w:right w:val="single" w:sz="4" w:space="0" w:color="auto"/>
            </w:tcBorders>
          </w:tcPr>
          <w:p w14:paraId="5FE04BD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ACA4D4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034BEB" w14:textId="77777777" w:rsidR="00A752E6" w:rsidRPr="00CE1753" w:rsidRDefault="00A752E6" w:rsidP="00437FDA">
            <w:pPr>
              <w:pStyle w:val="ConsPlusNormal"/>
              <w:rPr>
                <w:sz w:val="20"/>
                <w:szCs w:val="20"/>
              </w:rPr>
            </w:pPr>
            <w:r w:rsidRPr="00CE1753">
              <w:rPr>
                <w:sz w:val="20"/>
                <w:szCs w:val="20"/>
              </w:rPr>
              <w:t>4 200,00</w:t>
            </w:r>
          </w:p>
        </w:tc>
      </w:tr>
      <w:tr w:rsidR="00A752E6" w:rsidRPr="00CE1753" w14:paraId="6A8C40AC"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79388663" w14:textId="77777777" w:rsidR="00A752E6" w:rsidRPr="00CE1753" w:rsidRDefault="00A752E6" w:rsidP="00CE1753">
            <w:pPr>
              <w:pStyle w:val="ConsPlusNormal"/>
              <w:ind w:firstLine="540"/>
              <w:rPr>
                <w:sz w:val="20"/>
                <w:szCs w:val="20"/>
              </w:rPr>
            </w:pPr>
            <w:r w:rsidRPr="00CE1753">
              <w:rPr>
                <w:sz w:val="20"/>
                <w:szCs w:val="20"/>
              </w:rPr>
              <w:t>33.</w:t>
            </w:r>
          </w:p>
        </w:tc>
        <w:tc>
          <w:tcPr>
            <w:tcW w:w="5177" w:type="dxa"/>
            <w:tcBorders>
              <w:top w:val="single" w:sz="4" w:space="0" w:color="auto"/>
              <w:left w:val="single" w:sz="4" w:space="0" w:color="auto"/>
              <w:bottom w:val="single" w:sz="4" w:space="0" w:color="auto"/>
              <w:right w:val="single" w:sz="4" w:space="0" w:color="auto"/>
            </w:tcBorders>
          </w:tcPr>
          <w:p w14:paraId="08888931" w14:textId="77777777" w:rsidR="00A752E6" w:rsidRPr="00CE1753" w:rsidRDefault="00A752E6" w:rsidP="00437FDA">
            <w:pPr>
              <w:pStyle w:val="ConsPlusNormal"/>
              <w:rPr>
                <w:sz w:val="20"/>
                <w:szCs w:val="20"/>
              </w:rPr>
            </w:pPr>
            <w:r w:rsidRPr="00CE1753">
              <w:rPr>
                <w:sz w:val="20"/>
                <w:szCs w:val="20"/>
              </w:rPr>
              <w:t>Венок ритуальный №45</w:t>
            </w:r>
          </w:p>
        </w:tc>
        <w:tc>
          <w:tcPr>
            <w:tcW w:w="1134" w:type="dxa"/>
            <w:tcBorders>
              <w:top w:val="single" w:sz="4" w:space="0" w:color="auto"/>
              <w:left w:val="single" w:sz="4" w:space="0" w:color="auto"/>
              <w:bottom w:val="single" w:sz="4" w:space="0" w:color="auto"/>
              <w:right w:val="single" w:sz="4" w:space="0" w:color="auto"/>
            </w:tcBorders>
          </w:tcPr>
          <w:p w14:paraId="7903CEC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220880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1039F5" w14:textId="77777777" w:rsidR="00A752E6" w:rsidRPr="00CE1753" w:rsidRDefault="00A752E6" w:rsidP="00437FDA">
            <w:pPr>
              <w:pStyle w:val="ConsPlusNormal"/>
              <w:rPr>
                <w:sz w:val="20"/>
                <w:szCs w:val="20"/>
              </w:rPr>
            </w:pPr>
            <w:r w:rsidRPr="00CE1753">
              <w:rPr>
                <w:sz w:val="20"/>
                <w:szCs w:val="20"/>
              </w:rPr>
              <w:t>6 305,00</w:t>
            </w:r>
          </w:p>
        </w:tc>
      </w:tr>
      <w:tr w:rsidR="00A752E6" w:rsidRPr="00CE1753" w14:paraId="48E58FAE"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199EA11" w14:textId="77777777" w:rsidR="00A752E6" w:rsidRPr="00CE1753" w:rsidRDefault="00A752E6" w:rsidP="00CE1753">
            <w:pPr>
              <w:pStyle w:val="ConsPlusNormal"/>
              <w:ind w:firstLine="540"/>
              <w:rPr>
                <w:sz w:val="20"/>
                <w:szCs w:val="20"/>
              </w:rPr>
            </w:pPr>
            <w:r w:rsidRPr="00CE1753">
              <w:rPr>
                <w:sz w:val="20"/>
                <w:szCs w:val="20"/>
              </w:rPr>
              <w:t>34.</w:t>
            </w:r>
          </w:p>
        </w:tc>
        <w:tc>
          <w:tcPr>
            <w:tcW w:w="5177" w:type="dxa"/>
            <w:tcBorders>
              <w:top w:val="single" w:sz="4" w:space="0" w:color="auto"/>
              <w:left w:val="single" w:sz="4" w:space="0" w:color="auto"/>
              <w:bottom w:val="single" w:sz="4" w:space="0" w:color="auto"/>
              <w:right w:val="single" w:sz="4" w:space="0" w:color="auto"/>
            </w:tcBorders>
          </w:tcPr>
          <w:p w14:paraId="28B55103" w14:textId="77777777" w:rsidR="00A752E6" w:rsidRPr="00CE1753" w:rsidRDefault="00A752E6" w:rsidP="00437FDA">
            <w:pPr>
              <w:pStyle w:val="ConsPlusNormal"/>
              <w:rPr>
                <w:sz w:val="20"/>
                <w:szCs w:val="20"/>
              </w:rPr>
            </w:pPr>
            <w:r w:rsidRPr="00CE1753">
              <w:rPr>
                <w:sz w:val="20"/>
                <w:szCs w:val="20"/>
              </w:rPr>
              <w:t>Венок ритуальный №45б</w:t>
            </w:r>
          </w:p>
        </w:tc>
        <w:tc>
          <w:tcPr>
            <w:tcW w:w="1134" w:type="dxa"/>
            <w:tcBorders>
              <w:top w:val="single" w:sz="4" w:space="0" w:color="auto"/>
              <w:left w:val="single" w:sz="4" w:space="0" w:color="auto"/>
              <w:bottom w:val="single" w:sz="4" w:space="0" w:color="auto"/>
              <w:right w:val="single" w:sz="4" w:space="0" w:color="auto"/>
            </w:tcBorders>
          </w:tcPr>
          <w:p w14:paraId="4EF1BAD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A992F9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C3356E" w14:textId="77777777" w:rsidR="00A752E6" w:rsidRPr="00CE1753" w:rsidRDefault="00A752E6" w:rsidP="00437FDA">
            <w:pPr>
              <w:pStyle w:val="ConsPlusNormal"/>
              <w:rPr>
                <w:sz w:val="20"/>
                <w:szCs w:val="20"/>
              </w:rPr>
            </w:pPr>
            <w:r w:rsidRPr="00CE1753">
              <w:rPr>
                <w:sz w:val="20"/>
                <w:szCs w:val="20"/>
              </w:rPr>
              <w:t>5 720,00</w:t>
            </w:r>
          </w:p>
        </w:tc>
      </w:tr>
      <w:tr w:rsidR="00A752E6" w:rsidRPr="00CE1753" w14:paraId="5C930397"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9C5F46F" w14:textId="77777777" w:rsidR="00A752E6" w:rsidRPr="00CE1753" w:rsidRDefault="00A752E6" w:rsidP="00CE1753">
            <w:pPr>
              <w:pStyle w:val="ConsPlusNormal"/>
              <w:ind w:firstLine="540"/>
              <w:rPr>
                <w:sz w:val="20"/>
                <w:szCs w:val="20"/>
              </w:rPr>
            </w:pPr>
            <w:r w:rsidRPr="00CE1753">
              <w:rPr>
                <w:sz w:val="20"/>
                <w:szCs w:val="20"/>
              </w:rPr>
              <w:t>35.</w:t>
            </w:r>
          </w:p>
        </w:tc>
        <w:tc>
          <w:tcPr>
            <w:tcW w:w="5177" w:type="dxa"/>
            <w:tcBorders>
              <w:top w:val="single" w:sz="4" w:space="0" w:color="auto"/>
              <w:left w:val="single" w:sz="4" w:space="0" w:color="auto"/>
              <w:bottom w:val="single" w:sz="4" w:space="0" w:color="auto"/>
              <w:right w:val="single" w:sz="4" w:space="0" w:color="auto"/>
            </w:tcBorders>
          </w:tcPr>
          <w:p w14:paraId="2A3F0138" w14:textId="77777777" w:rsidR="00A752E6" w:rsidRPr="00CE1753" w:rsidRDefault="00A752E6" w:rsidP="00437FDA">
            <w:pPr>
              <w:pStyle w:val="ConsPlusNormal"/>
              <w:rPr>
                <w:sz w:val="20"/>
                <w:szCs w:val="20"/>
              </w:rPr>
            </w:pPr>
            <w:r w:rsidRPr="00CE1753">
              <w:rPr>
                <w:sz w:val="20"/>
                <w:szCs w:val="20"/>
              </w:rPr>
              <w:t>Венок ритуальный №5</w:t>
            </w:r>
          </w:p>
        </w:tc>
        <w:tc>
          <w:tcPr>
            <w:tcW w:w="1134" w:type="dxa"/>
            <w:tcBorders>
              <w:top w:val="single" w:sz="4" w:space="0" w:color="auto"/>
              <w:left w:val="single" w:sz="4" w:space="0" w:color="auto"/>
              <w:bottom w:val="single" w:sz="4" w:space="0" w:color="auto"/>
              <w:right w:val="single" w:sz="4" w:space="0" w:color="auto"/>
            </w:tcBorders>
          </w:tcPr>
          <w:p w14:paraId="4E1E925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5E0FB0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0A48AE" w14:textId="77777777" w:rsidR="00A752E6" w:rsidRPr="00CE1753" w:rsidRDefault="00A752E6" w:rsidP="00437FDA">
            <w:pPr>
              <w:pStyle w:val="ConsPlusNormal"/>
              <w:rPr>
                <w:sz w:val="20"/>
                <w:szCs w:val="20"/>
              </w:rPr>
            </w:pPr>
            <w:r w:rsidRPr="00CE1753">
              <w:rPr>
                <w:sz w:val="20"/>
                <w:szCs w:val="20"/>
              </w:rPr>
              <w:t>440,00</w:t>
            </w:r>
          </w:p>
        </w:tc>
      </w:tr>
      <w:tr w:rsidR="00A752E6" w:rsidRPr="00CE1753" w14:paraId="7D28D987"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0EFDA388" w14:textId="77777777" w:rsidR="00A752E6" w:rsidRPr="00CE1753" w:rsidRDefault="00A752E6" w:rsidP="00CE1753">
            <w:pPr>
              <w:pStyle w:val="ConsPlusNormal"/>
              <w:ind w:firstLine="540"/>
              <w:rPr>
                <w:sz w:val="20"/>
                <w:szCs w:val="20"/>
              </w:rPr>
            </w:pPr>
            <w:r w:rsidRPr="00CE1753">
              <w:rPr>
                <w:sz w:val="20"/>
                <w:szCs w:val="20"/>
              </w:rPr>
              <w:t>36.</w:t>
            </w:r>
          </w:p>
        </w:tc>
        <w:tc>
          <w:tcPr>
            <w:tcW w:w="5177" w:type="dxa"/>
            <w:tcBorders>
              <w:top w:val="single" w:sz="4" w:space="0" w:color="auto"/>
              <w:left w:val="single" w:sz="4" w:space="0" w:color="auto"/>
              <w:bottom w:val="single" w:sz="4" w:space="0" w:color="auto"/>
              <w:right w:val="single" w:sz="4" w:space="0" w:color="auto"/>
            </w:tcBorders>
          </w:tcPr>
          <w:p w14:paraId="33774C8F" w14:textId="77777777" w:rsidR="00A752E6" w:rsidRPr="00CE1753" w:rsidRDefault="00A752E6" w:rsidP="00437FDA">
            <w:pPr>
              <w:pStyle w:val="ConsPlusNormal"/>
              <w:rPr>
                <w:sz w:val="20"/>
                <w:szCs w:val="20"/>
              </w:rPr>
            </w:pPr>
            <w:r w:rsidRPr="00CE1753">
              <w:rPr>
                <w:sz w:val="20"/>
                <w:szCs w:val="20"/>
              </w:rPr>
              <w:t>Венок ритуальный №64</w:t>
            </w:r>
          </w:p>
        </w:tc>
        <w:tc>
          <w:tcPr>
            <w:tcW w:w="1134" w:type="dxa"/>
            <w:tcBorders>
              <w:top w:val="single" w:sz="4" w:space="0" w:color="auto"/>
              <w:left w:val="single" w:sz="4" w:space="0" w:color="auto"/>
              <w:bottom w:val="single" w:sz="4" w:space="0" w:color="auto"/>
              <w:right w:val="single" w:sz="4" w:space="0" w:color="auto"/>
            </w:tcBorders>
          </w:tcPr>
          <w:p w14:paraId="02C0CD9D"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99CB45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F18D7" w14:textId="77777777" w:rsidR="00A752E6" w:rsidRPr="00CE1753" w:rsidRDefault="00A752E6" w:rsidP="00437FDA">
            <w:pPr>
              <w:pStyle w:val="ConsPlusNormal"/>
              <w:rPr>
                <w:sz w:val="20"/>
                <w:szCs w:val="20"/>
              </w:rPr>
            </w:pPr>
            <w:r w:rsidRPr="00CE1753">
              <w:rPr>
                <w:sz w:val="20"/>
                <w:szCs w:val="20"/>
              </w:rPr>
              <w:t>2 120,00</w:t>
            </w:r>
          </w:p>
        </w:tc>
      </w:tr>
      <w:tr w:rsidR="00A752E6" w:rsidRPr="00CE1753" w14:paraId="59BB2FBE"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232DFFB0" w14:textId="77777777" w:rsidR="00A752E6" w:rsidRPr="00CE1753" w:rsidRDefault="00A752E6" w:rsidP="00CE1753">
            <w:pPr>
              <w:pStyle w:val="ConsPlusNormal"/>
              <w:ind w:firstLine="540"/>
              <w:rPr>
                <w:sz w:val="20"/>
                <w:szCs w:val="20"/>
              </w:rPr>
            </w:pPr>
            <w:r w:rsidRPr="00CE1753">
              <w:rPr>
                <w:sz w:val="20"/>
                <w:szCs w:val="20"/>
              </w:rPr>
              <w:t>37.</w:t>
            </w:r>
          </w:p>
        </w:tc>
        <w:tc>
          <w:tcPr>
            <w:tcW w:w="5177" w:type="dxa"/>
            <w:tcBorders>
              <w:top w:val="single" w:sz="4" w:space="0" w:color="auto"/>
              <w:left w:val="single" w:sz="4" w:space="0" w:color="auto"/>
              <w:bottom w:val="single" w:sz="4" w:space="0" w:color="auto"/>
              <w:right w:val="single" w:sz="4" w:space="0" w:color="auto"/>
            </w:tcBorders>
          </w:tcPr>
          <w:p w14:paraId="36B6CF4A" w14:textId="12D4F458" w:rsidR="00A752E6" w:rsidRPr="00CE1753" w:rsidRDefault="00A752E6" w:rsidP="00437FDA">
            <w:pPr>
              <w:pStyle w:val="ConsPlusNormal"/>
              <w:rPr>
                <w:sz w:val="20"/>
                <w:szCs w:val="20"/>
              </w:rPr>
            </w:pPr>
            <w:r w:rsidRPr="00CE1753">
              <w:rPr>
                <w:sz w:val="20"/>
                <w:szCs w:val="20"/>
              </w:rPr>
              <w:t>Венок риту</w:t>
            </w:r>
            <w:r w:rsidR="00437FDA">
              <w:rPr>
                <w:sz w:val="20"/>
                <w:szCs w:val="20"/>
              </w:rPr>
              <w:t>а</w:t>
            </w:r>
            <w:r w:rsidRPr="00CE1753">
              <w:rPr>
                <w:sz w:val="20"/>
                <w:szCs w:val="20"/>
              </w:rPr>
              <w:t>льный №63</w:t>
            </w:r>
          </w:p>
        </w:tc>
        <w:tc>
          <w:tcPr>
            <w:tcW w:w="1134" w:type="dxa"/>
            <w:tcBorders>
              <w:top w:val="single" w:sz="4" w:space="0" w:color="auto"/>
              <w:left w:val="single" w:sz="4" w:space="0" w:color="auto"/>
              <w:bottom w:val="single" w:sz="4" w:space="0" w:color="auto"/>
              <w:right w:val="single" w:sz="4" w:space="0" w:color="auto"/>
            </w:tcBorders>
          </w:tcPr>
          <w:p w14:paraId="1E3B273F"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E5D5BC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E979EFD" w14:textId="77777777" w:rsidR="00A752E6" w:rsidRPr="00CE1753" w:rsidRDefault="00A752E6" w:rsidP="00437FDA">
            <w:pPr>
              <w:pStyle w:val="ConsPlusNormal"/>
              <w:rPr>
                <w:sz w:val="20"/>
                <w:szCs w:val="20"/>
              </w:rPr>
            </w:pPr>
            <w:r w:rsidRPr="00CE1753">
              <w:rPr>
                <w:sz w:val="20"/>
                <w:szCs w:val="20"/>
              </w:rPr>
              <w:t>4 725,00</w:t>
            </w:r>
          </w:p>
        </w:tc>
      </w:tr>
      <w:tr w:rsidR="00A752E6" w:rsidRPr="00CE1753" w14:paraId="2B8E788E" w14:textId="77777777" w:rsidTr="00437FDA">
        <w:tc>
          <w:tcPr>
            <w:tcW w:w="1055" w:type="dxa"/>
            <w:tcBorders>
              <w:top w:val="single" w:sz="4" w:space="0" w:color="auto"/>
              <w:left w:val="single" w:sz="4" w:space="0" w:color="auto"/>
              <w:bottom w:val="single" w:sz="4" w:space="0" w:color="auto"/>
              <w:right w:val="single" w:sz="4" w:space="0" w:color="auto"/>
            </w:tcBorders>
          </w:tcPr>
          <w:p w14:paraId="7D237213" w14:textId="77777777" w:rsidR="00A752E6" w:rsidRPr="00CE1753" w:rsidRDefault="00A752E6" w:rsidP="00437FDA">
            <w:pPr>
              <w:pStyle w:val="ConsPlusNormal"/>
              <w:ind w:firstLine="540"/>
              <w:rPr>
                <w:sz w:val="20"/>
                <w:szCs w:val="20"/>
              </w:rPr>
            </w:pPr>
            <w:r w:rsidRPr="00CE1753">
              <w:rPr>
                <w:sz w:val="20"/>
                <w:szCs w:val="20"/>
              </w:rPr>
              <w:t>38.</w:t>
            </w:r>
          </w:p>
        </w:tc>
        <w:tc>
          <w:tcPr>
            <w:tcW w:w="5177" w:type="dxa"/>
            <w:tcBorders>
              <w:top w:val="single" w:sz="4" w:space="0" w:color="auto"/>
              <w:left w:val="single" w:sz="4" w:space="0" w:color="auto"/>
              <w:bottom w:val="single" w:sz="4" w:space="0" w:color="auto"/>
              <w:right w:val="single" w:sz="4" w:space="0" w:color="auto"/>
            </w:tcBorders>
          </w:tcPr>
          <w:p w14:paraId="53DC2BE0" w14:textId="77777777" w:rsidR="00A752E6" w:rsidRPr="00CE1753" w:rsidRDefault="00A752E6" w:rsidP="00437FDA">
            <w:pPr>
              <w:pStyle w:val="ConsPlusNormal"/>
              <w:rPr>
                <w:sz w:val="20"/>
                <w:szCs w:val="20"/>
              </w:rPr>
            </w:pPr>
            <w:r w:rsidRPr="00CE1753">
              <w:rPr>
                <w:sz w:val="20"/>
                <w:szCs w:val="20"/>
              </w:rPr>
              <w:t>Венчик</w:t>
            </w:r>
          </w:p>
        </w:tc>
        <w:tc>
          <w:tcPr>
            <w:tcW w:w="1134" w:type="dxa"/>
            <w:tcBorders>
              <w:top w:val="single" w:sz="4" w:space="0" w:color="auto"/>
              <w:left w:val="single" w:sz="4" w:space="0" w:color="auto"/>
              <w:bottom w:val="single" w:sz="4" w:space="0" w:color="auto"/>
              <w:right w:val="single" w:sz="4" w:space="0" w:color="auto"/>
            </w:tcBorders>
          </w:tcPr>
          <w:p w14:paraId="408C1CA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A33D1D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105EE2A" w14:textId="77777777" w:rsidR="00A752E6" w:rsidRPr="00CE1753" w:rsidRDefault="00A752E6" w:rsidP="00437FDA">
            <w:pPr>
              <w:pStyle w:val="ConsPlusNormal"/>
              <w:rPr>
                <w:sz w:val="20"/>
                <w:szCs w:val="20"/>
              </w:rPr>
            </w:pPr>
            <w:r w:rsidRPr="00CE1753">
              <w:rPr>
                <w:sz w:val="20"/>
                <w:szCs w:val="20"/>
              </w:rPr>
              <w:t>359,03</w:t>
            </w:r>
          </w:p>
        </w:tc>
      </w:tr>
      <w:tr w:rsidR="00A752E6" w:rsidRPr="00CE1753" w14:paraId="5411881C" w14:textId="77777777" w:rsidTr="00437FDA">
        <w:tc>
          <w:tcPr>
            <w:tcW w:w="1055" w:type="dxa"/>
            <w:tcBorders>
              <w:top w:val="single" w:sz="4" w:space="0" w:color="auto"/>
              <w:left w:val="single" w:sz="4" w:space="0" w:color="auto"/>
              <w:bottom w:val="single" w:sz="4" w:space="0" w:color="auto"/>
              <w:right w:val="single" w:sz="4" w:space="0" w:color="auto"/>
            </w:tcBorders>
          </w:tcPr>
          <w:p w14:paraId="13B3BB60" w14:textId="77777777" w:rsidR="00A752E6" w:rsidRPr="00CE1753" w:rsidRDefault="00A752E6" w:rsidP="00437FDA">
            <w:pPr>
              <w:pStyle w:val="ConsPlusNormal"/>
              <w:ind w:firstLine="540"/>
              <w:rPr>
                <w:sz w:val="20"/>
                <w:szCs w:val="20"/>
              </w:rPr>
            </w:pPr>
            <w:r w:rsidRPr="00CE1753">
              <w:rPr>
                <w:sz w:val="20"/>
                <w:szCs w:val="20"/>
              </w:rPr>
              <w:t>39.</w:t>
            </w:r>
          </w:p>
        </w:tc>
        <w:tc>
          <w:tcPr>
            <w:tcW w:w="5177" w:type="dxa"/>
            <w:tcBorders>
              <w:top w:val="single" w:sz="4" w:space="0" w:color="auto"/>
              <w:left w:val="single" w:sz="4" w:space="0" w:color="auto"/>
              <w:bottom w:val="single" w:sz="4" w:space="0" w:color="auto"/>
              <w:right w:val="single" w:sz="4" w:space="0" w:color="auto"/>
            </w:tcBorders>
          </w:tcPr>
          <w:p w14:paraId="2A505D9D" w14:textId="0EAE9ED3" w:rsidR="00A752E6" w:rsidRPr="00CE1753" w:rsidRDefault="00A752E6" w:rsidP="00437FDA">
            <w:pPr>
              <w:pStyle w:val="ConsPlusNormal"/>
              <w:rPr>
                <w:sz w:val="20"/>
                <w:szCs w:val="20"/>
              </w:rPr>
            </w:pPr>
            <w:r w:rsidRPr="00CE1753">
              <w:rPr>
                <w:sz w:val="20"/>
                <w:szCs w:val="20"/>
              </w:rPr>
              <w:t>Гроб с увел колодой</w:t>
            </w:r>
          </w:p>
        </w:tc>
        <w:tc>
          <w:tcPr>
            <w:tcW w:w="1134" w:type="dxa"/>
            <w:tcBorders>
              <w:top w:val="single" w:sz="4" w:space="0" w:color="auto"/>
              <w:left w:val="single" w:sz="4" w:space="0" w:color="auto"/>
              <w:bottom w:val="single" w:sz="4" w:space="0" w:color="auto"/>
              <w:right w:val="single" w:sz="4" w:space="0" w:color="auto"/>
            </w:tcBorders>
          </w:tcPr>
          <w:p w14:paraId="6824281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E224B2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4A9E060" w14:textId="77777777" w:rsidR="00A752E6" w:rsidRPr="00CE1753" w:rsidRDefault="00A752E6" w:rsidP="00437FDA">
            <w:pPr>
              <w:pStyle w:val="ConsPlusNormal"/>
              <w:rPr>
                <w:sz w:val="20"/>
                <w:szCs w:val="20"/>
              </w:rPr>
            </w:pPr>
            <w:r w:rsidRPr="00CE1753">
              <w:rPr>
                <w:sz w:val="20"/>
                <w:szCs w:val="20"/>
              </w:rPr>
              <w:t>17 200,00</w:t>
            </w:r>
          </w:p>
        </w:tc>
      </w:tr>
      <w:tr w:rsidR="00A752E6" w:rsidRPr="00CE1753" w14:paraId="38A89BA4" w14:textId="77777777" w:rsidTr="00437FDA">
        <w:tc>
          <w:tcPr>
            <w:tcW w:w="1055" w:type="dxa"/>
            <w:tcBorders>
              <w:top w:val="single" w:sz="4" w:space="0" w:color="auto"/>
              <w:left w:val="single" w:sz="4" w:space="0" w:color="auto"/>
              <w:bottom w:val="single" w:sz="4" w:space="0" w:color="auto"/>
              <w:right w:val="single" w:sz="4" w:space="0" w:color="auto"/>
            </w:tcBorders>
          </w:tcPr>
          <w:p w14:paraId="3F9F6DB8" w14:textId="77777777" w:rsidR="00A752E6" w:rsidRPr="00CE1753" w:rsidRDefault="00A752E6" w:rsidP="00437FDA">
            <w:pPr>
              <w:pStyle w:val="ConsPlusNormal"/>
              <w:ind w:firstLine="540"/>
              <w:rPr>
                <w:sz w:val="20"/>
                <w:szCs w:val="20"/>
              </w:rPr>
            </w:pPr>
            <w:r w:rsidRPr="00CE1753">
              <w:rPr>
                <w:sz w:val="20"/>
                <w:szCs w:val="20"/>
              </w:rPr>
              <w:t>40.</w:t>
            </w:r>
          </w:p>
        </w:tc>
        <w:tc>
          <w:tcPr>
            <w:tcW w:w="5177" w:type="dxa"/>
            <w:tcBorders>
              <w:top w:val="single" w:sz="4" w:space="0" w:color="auto"/>
              <w:left w:val="single" w:sz="4" w:space="0" w:color="auto"/>
              <w:bottom w:val="single" w:sz="4" w:space="0" w:color="auto"/>
              <w:right w:val="single" w:sz="4" w:space="0" w:color="auto"/>
            </w:tcBorders>
          </w:tcPr>
          <w:p w14:paraId="6240F3A0" w14:textId="77777777" w:rsidR="00A752E6" w:rsidRPr="00CE1753" w:rsidRDefault="00A752E6" w:rsidP="00437FDA">
            <w:pPr>
              <w:pStyle w:val="ConsPlusNormal"/>
              <w:rPr>
                <w:sz w:val="20"/>
                <w:szCs w:val="20"/>
              </w:rPr>
            </w:pPr>
            <w:r w:rsidRPr="00CE1753">
              <w:rPr>
                <w:sz w:val="20"/>
                <w:szCs w:val="20"/>
              </w:rPr>
              <w:t>Гроб сосновый нестандартный 0,8</w:t>
            </w:r>
          </w:p>
        </w:tc>
        <w:tc>
          <w:tcPr>
            <w:tcW w:w="1134" w:type="dxa"/>
            <w:tcBorders>
              <w:top w:val="single" w:sz="4" w:space="0" w:color="auto"/>
              <w:left w:val="single" w:sz="4" w:space="0" w:color="auto"/>
              <w:bottom w:val="single" w:sz="4" w:space="0" w:color="auto"/>
              <w:right w:val="single" w:sz="4" w:space="0" w:color="auto"/>
            </w:tcBorders>
          </w:tcPr>
          <w:p w14:paraId="70CF1B6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45B86A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488F26" w14:textId="77777777" w:rsidR="00A752E6" w:rsidRPr="00CE1753" w:rsidRDefault="00A752E6" w:rsidP="00437FDA">
            <w:pPr>
              <w:pStyle w:val="ConsPlusNormal"/>
              <w:rPr>
                <w:sz w:val="20"/>
                <w:szCs w:val="20"/>
              </w:rPr>
            </w:pPr>
            <w:r w:rsidRPr="00CE1753">
              <w:rPr>
                <w:sz w:val="20"/>
                <w:szCs w:val="20"/>
              </w:rPr>
              <w:t>2 250,00</w:t>
            </w:r>
          </w:p>
        </w:tc>
      </w:tr>
      <w:tr w:rsidR="00A752E6" w:rsidRPr="00CE1753" w14:paraId="7344F222" w14:textId="77777777" w:rsidTr="00437FDA">
        <w:tc>
          <w:tcPr>
            <w:tcW w:w="1055" w:type="dxa"/>
            <w:tcBorders>
              <w:top w:val="single" w:sz="4" w:space="0" w:color="auto"/>
              <w:left w:val="single" w:sz="4" w:space="0" w:color="auto"/>
              <w:bottom w:val="single" w:sz="4" w:space="0" w:color="auto"/>
              <w:right w:val="single" w:sz="4" w:space="0" w:color="auto"/>
            </w:tcBorders>
          </w:tcPr>
          <w:p w14:paraId="3767BF91" w14:textId="77777777" w:rsidR="00A752E6" w:rsidRPr="00CE1753" w:rsidRDefault="00A752E6" w:rsidP="00437FDA">
            <w:pPr>
              <w:pStyle w:val="ConsPlusNormal"/>
              <w:ind w:firstLine="540"/>
              <w:rPr>
                <w:sz w:val="20"/>
                <w:szCs w:val="20"/>
              </w:rPr>
            </w:pPr>
            <w:r w:rsidRPr="00CE1753">
              <w:rPr>
                <w:sz w:val="20"/>
                <w:szCs w:val="20"/>
              </w:rPr>
              <w:t>41.</w:t>
            </w:r>
          </w:p>
        </w:tc>
        <w:tc>
          <w:tcPr>
            <w:tcW w:w="5177" w:type="dxa"/>
            <w:tcBorders>
              <w:top w:val="single" w:sz="4" w:space="0" w:color="auto"/>
              <w:left w:val="single" w:sz="4" w:space="0" w:color="auto"/>
              <w:bottom w:val="single" w:sz="4" w:space="0" w:color="auto"/>
              <w:right w:val="single" w:sz="4" w:space="0" w:color="auto"/>
            </w:tcBorders>
          </w:tcPr>
          <w:p w14:paraId="222CE11D" w14:textId="77777777" w:rsidR="00A752E6" w:rsidRPr="00CE1753" w:rsidRDefault="00A752E6" w:rsidP="00437FDA">
            <w:pPr>
              <w:pStyle w:val="ConsPlusNormal"/>
              <w:rPr>
                <w:sz w:val="20"/>
                <w:szCs w:val="20"/>
              </w:rPr>
            </w:pPr>
            <w:r w:rsidRPr="00CE1753">
              <w:rPr>
                <w:sz w:val="20"/>
                <w:szCs w:val="20"/>
              </w:rPr>
              <w:t>Гроб сосновый нестандартный 1,0</w:t>
            </w:r>
          </w:p>
        </w:tc>
        <w:tc>
          <w:tcPr>
            <w:tcW w:w="1134" w:type="dxa"/>
            <w:tcBorders>
              <w:top w:val="single" w:sz="4" w:space="0" w:color="auto"/>
              <w:left w:val="single" w:sz="4" w:space="0" w:color="auto"/>
              <w:bottom w:val="single" w:sz="4" w:space="0" w:color="auto"/>
              <w:right w:val="single" w:sz="4" w:space="0" w:color="auto"/>
            </w:tcBorders>
          </w:tcPr>
          <w:p w14:paraId="2EC4DB4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11DAA3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17848C" w14:textId="77777777" w:rsidR="00A752E6" w:rsidRPr="00CE1753" w:rsidRDefault="00A752E6" w:rsidP="00437FDA">
            <w:pPr>
              <w:pStyle w:val="ConsPlusNormal"/>
              <w:rPr>
                <w:sz w:val="20"/>
                <w:szCs w:val="20"/>
              </w:rPr>
            </w:pPr>
            <w:r w:rsidRPr="00CE1753">
              <w:rPr>
                <w:sz w:val="20"/>
                <w:szCs w:val="20"/>
              </w:rPr>
              <w:t>1 800,00</w:t>
            </w:r>
          </w:p>
        </w:tc>
      </w:tr>
      <w:tr w:rsidR="00A752E6" w:rsidRPr="00CE1753" w14:paraId="200EFE83" w14:textId="77777777" w:rsidTr="00437FDA">
        <w:tc>
          <w:tcPr>
            <w:tcW w:w="1055" w:type="dxa"/>
            <w:tcBorders>
              <w:top w:val="single" w:sz="4" w:space="0" w:color="auto"/>
              <w:left w:val="single" w:sz="4" w:space="0" w:color="auto"/>
              <w:bottom w:val="single" w:sz="4" w:space="0" w:color="auto"/>
              <w:right w:val="single" w:sz="4" w:space="0" w:color="auto"/>
            </w:tcBorders>
          </w:tcPr>
          <w:p w14:paraId="3709E52F" w14:textId="77777777" w:rsidR="00A752E6" w:rsidRPr="00CE1753" w:rsidRDefault="00A752E6" w:rsidP="00437FDA">
            <w:pPr>
              <w:pStyle w:val="ConsPlusNormal"/>
              <w:ind w:firstLine="540"/>
              <w:rPr>
                <w:sz w:val="20"/>
                <w:szCs w:val="20"/>
              </w:rPr>
            </w:pPr>
            <w:r w:rsidRPr="00CE1753">
              <w:rPr>
                <w:sz w:val="20"/>
                <w:szCs w:val="20"/>
              </w:rPr>
              <w:t>42.</w:t>
            </w:r>
          </w:p>
        </w:tc>
        <w:tc>
          <w:tcPr>
            <w:tcW w:w="5177" w:type="dxa"/>
            <w:tcBorders>
              <w:top w:val="single" w:sz="4" w:space="0" w:color="auto"/>
              <w:left w:val="single" w:sz="4" w:space="0" w:color="auto"/>
              <w:bottom w:val="single" w:sz="4" w:space="0" w:color="auto"/>
              <w:right w:val="single" w:sz="4" w:space="0" w:color="auto"/>
            </w:tcBorders>
          </w:tcPr>
          <w:p w14:paraId="11AA0608" w14:textId="77777777" w:rsidR="00A752E6" w:rsidRPr="00CE1753" w:rsidRDefault="00A752E6" w:rsidP="00437FDA">
            <w:pPr>
              <w:pStyle w:val="ConsPlusNormal"/>
              <w:rPr>
                <w:sz w:val="20"/>
                <w:szCs w:val="20"/>
              </w:rPr>
            </w:pPr>
            <w:r w:rsidRPr="00CE1753">
              <w:rPr>
                <w:sz w:val="20"/>
                <w:szCs w:val="20"/>
              </w:rPr>
              <w:t>Гроб стандартный</w:t>
            </w:r>
          </w:p>
        </w:tc>
        <w:tc>
          <w:tcPr>
            <w:tcW w:w="1134" w:type="dxa"/>
            <w:tcBorders>
              <w:top w:val="single" w:sz="4" w:space="0" w:color="auto"/>
              <w:left w:val="single" w:sz="4" w:space="0" w:color="auto"/>
              <w:bottom w:val="single" w:sz="4" w:space="0" w:color="auto"/>
              <w:right w:val="single" w:sz="4" w:space="0" w:color="auto"/>
            </w:tcBorders>
          </w:tcPr>
          <w:p w14:paraId="42B61F1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FD3D2C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4A0E2F" w14:textId="77777777" w:rsidR="00A752E6" w:rsidRPr="00CE1753" w:rsidRDefault="00A752E6" w:rsidP="00437FDA">
            <w:pPr>
              <w:pStyle w:val="ConsPlusNormal"/>
              <w:rPr>
                <w:sz w:val="20"/>
                <w:szCs w:val="20"/>
              </w:rPr>
            </w:pPr>
            <w:r w:rsidRPr="00CE1753">
              <w:rPr>
                <w:sz w:val="20"/>
                <w:szCs w:val="20"/>
              </w:rPr>
              <w:t>43 710,00</w:t>
            </w:r>
          </w:p>
        </w:tc>
      </w:tr>
      <w:tr w:rsidR="00A752E6" w:rsidRPr="00CE1753" w14:paraId="63EA00B6" w14:textId="77777777" w:rsidTr="00437FDA">
        <w:tc>
          <w:tcPr>
            <w:tcW w:w="1055" w:type="dxa"/>
            <w:tcBorders>
              <w:top w:val="single" w:sz="4" w:space="0" w:color="auto"/>
              <w:left w:val="single" w:sz="4" w:space="0" w:color="auto"/>
              <w:bottom w:val="single" w:sz="4" w:space="0" w:color="auto"/>
              <w:right w:val="single" w:sz="4" w:space="0" w:color="auto"/>
            </w:tcBorders>
          </w:tcPr>
          <w:p w14:paraId="7A46AE78" w14:textId="77777777" w:rsidR="00A752E6" w:rsidRPr="00CE1753" w:rsidRDefault="00A752E6" w:rsidP="00437FDA">
            <w:pPr>
              <w:pStyle w:val="ConsPlusNormal"/>
              <w:ind w:firstLine="540"/>
              <w:rPr>
                <w:sz w:val="20"/>
                <w:szCs w:val="20"/>
              </w:rPr>
            </w:pPr>
            <w:r w:rsidRPr="00CE1753">
              <w:rPr>
                <w:sz w:val="20"/>
                <w:szCs w:val="20"/>
              </w:rPr>
              <w:t>43.</w:t>
            </w:r>
          </w:p>
        </w:tc>
        <w:tc>
          <w:tcPr>
            <w:tcW w:w="5177" w:type="dxa"/>
            <w:tcBorders>
              <w:top w:val="single" w:sz="4" w:space="0" w:color="auto"/>
              <w:left w:val="single" w:sz="4" w:space="0" w:color="auto"/>
              <w:bottom w:val="single" w:sz="4" w:space="0" w:color="auto"/>
              <w:right w:val="single" w:sz="4" w:space="0" w:color="auto"/>
            </w:tcBorders>
          </w:tcPr>
          <w:p w14:paraId="04A02B5B" w14:textId="77777777" w:rsidR="00A752E6" w:rsidRPr="00CE1753" w:rsidRDefault="00A752E6" w:rsidP="00437FDA">
            <w:pPr>
              <w:pStyle w:val="ConsPlusNormal"/>
              <w:rPr>
                <w:sz w:val="20"/>
                <w:szCs w:val="20"/>
              </w:rPr>
            </w:pPr>
            <w:r w:rsidRPr="00CE1753">
              <w:rPr>
                <w:sz w:val="20"/>
                <w:szCs w:val="20"/>
              </w:rPr>
              <w:t>Гроб элитный</w:t>
            </w:r>
          </w:p>
        </w:tc>
        <w:tc>
          <w:tcPr>
            <w:tcW w:w="1134" w:type="dxa"/>
            <w:tcBorders>
              <w:top w:val="single" w:sz="4" w:space="0" w:color="auto"/>
              <w:left w:val="single" w:sz="4" w:space="0" w:color="auto"/>
              <w:bottom w:val="single" w:sz="4" w:space="0" w:color="auto"/>
              <w:right w:val="single" w:sz="4" w:space="0" w:color="auto"/>
            </w:tcBorders>
          </w:tcPr>
          <w:p w14:paraId="0FABFBF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3EE8F5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FD0D0B" w14:textId="77777777" w:rsidR="00A752E6" w:rsidRPr="00CE1753" w:rsidRDefault="00A752E6" w:rsidP="00437FDA">
            <w:pPr>
              <w:pStyle w:val="ConsPlusNormal"/>
              <w:rPr>
                <w:sz w:val="20"/>
                <w:szCs w:val="20"/>
              </w:rPr>
            </w:pPr>
            <w:r w:rsidRPr="00CE1753">
              <w:rPr>
                <w:sz w:val="20"/>
                <w:szCs w:val="20"/>
              </w:rPr>
              <w:t>127 664,00</w:t>
            </w:r>
          </w:p>
        </w:tc>
      </w:tr>
      <w:tr w:rsidR="00A752E6" w:rsidRPr="00CE1753" w14:paraId="223A87BD" w14:textId="77777777" w:rsidTr="00437FDA">
        <w:tc>
          <w:tcPr>
            <w:tcW w:w="1055" w:type="dxa"/>
            <w:tcBorders>
              <w:top w:val="single" w:sz="4" w:space="0" w:color="auto"/>
              <w:left w:val="single" w:sz="4" w:space="0" w:color="auto"/>
              <w:bottom w:val="single" w:sz="4" w:space="0" w:color="auto"/>
              <w:right w:val="single" w:sz="4" w:space="0" w:color="auto"/>
            </w:tcBorders>
          </w:tcPr>
          <w:p w14:paraId="232A3C49" w14:textId="77777777" w:rsidR="00A752E6" w:rsidRPr="00CE1753" w:rsidRDefault="00A752E6" w:rsidP="00437FDA">
            <w:pPr>
              <w:pStyle w:val="ConsPlusNormal"/>
              <w:ind w:firstLine="540"/>
              <w:rPr>
                <w:sz w:val="20"/>
                <w:szCs w:val="20"/>
              </w:rPr>
            </w:pPr>
            <w:r w:rsidRPr="00CE1753">
              <w:rPr>
                <w:sz w:val="20"/>
                <w:szCs w:val="20"/>
              </w:rPr>
              <w:t>44.</w:t>
            </w:r>
          </w:p>
        </w:tc>
        <w:tc>
          <w:tcPr>
            <w:tcW w:w="5177" w:type="dxa"/>
            <w:tcBorders>
              <w:top w:val="single" w:sz="4" w:space="0" w:color="auto"/>
              <w:left w:val="single" w:sz="4" w:space="0" w:color="auto"/>
              <w:bottom w:val="single" w:sz="4" w:space="0" w:color="auto"/>
              <w:right w:val="single" w:sz="4" w:space="0" w:color="auto"/>
            </w:tcBorders>
          </w:tcPr>
          <w:p w14:paraId="265771CC" w14:textId="77777777" w:rsidR="00A752E6" w:rsidRPr="00CE1753" w:rsidRDefault="00A752E6" w:rsidP="00437FDA">
            <w:pPr>
              <w:pStyle w:val="ConsPlusNormal"/>
              <w:rPr>
                <w:sz w:val="20"/>
                <w:szCs w:val="20"/>
              </w:rPr>
            </w:pPr>
            <w:r w:rsidRPr="00CE1753">
              <w:rPr>
                <w:sz w:val="20"/>
                <w:szCs w:val="20"/>
              </w:rPr>
              <w:t>Гроб элитный с крестом</w:t>
            </w:r>
          </w:p>
        </w:tc>
        <w:tc>
          <w:tcPr>
            <w:tcW w:w="1134" w:type="dxa"/>
            <w:tcBorders>
              <w:top w:val="single" w:sz="4" w:space="0" w:color="auto"/>
              <w:left w:val="single" w:sz="4" w:space="0" w:color="auto"/>
              <w:bottom w:val="single" w:sz="4" w:space="0" w:color="auto"/>
              <w:right w:val="single" w:sz="4" w:space="0" w:color="auto"/>
            </w:tcBorders>
          </w:tcPr>
          <w:p w14:paraId="03B5583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F05AC7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B62872" w14:textId="77777777" w:rsidR="00A752E6" w:rsidRPr="00CE1753" w:rsidRDefault="00A752E6" w:rsidP="00437FDA">
            <w:pPr>
              <w:pStyle w:val="ConsPlusNormal"/>
              <w:rPr>
                <w:sz w:val="20"/>
                <w:szCs w:val="20"/>
              </w:rPr>
            </w:pPr>
            <w:r w:rsidRPr="00CE1753">
              <w:rPr>
                <w:sz w:val="20"/>
                <w:szCs w:val="20"/>
              </w:rPr>
              <w:t>6 912,00</w:t>
            </w:r>
          </w:p>
        </w:tc>
      </w:tr>
      <w:tr w:rsidR="00A752E6" w:rsidRPr="00CE1753" w14:paraId="536DE28E" w14:textId="77777777" w:rsidTr="00437FDA">
        <w:tc>
          <w:tcPr>
            <w:tcW w:w="1055" w:type="dxa"/>
            <w:tcBorders>
              <w:top w:val="single" w:sz="4" w:space="0" w:color="auto"/>
              <w:left w:val="single" w:sz="4" w:space="0" w:color="auto"/>
              <w:bottom w:val="single" w:sz="4" w:space="0" w:color="auto"/>
              <w:right w:val="single" w:sz="4" w:space="0" w:color="auto"/>
            </w:tcBorders>
          </w:tcPr>
          <w:p w14:paraId="3A762DE9" w14:textId="77777777" w:rsidR="00A752E6" w:rsidRPr="00CE1753" w:rsidRDefault="00A752E6" w:rsidP="00437FDA">
            <w:pPr>
              <w:pStyle w:val="ConsPlusNormal"/>
              <w:ind w:firstLine="540"/>
              <w:rPr>
                <w:sz w:val="20"/>
                <w:szCs w:val="20"/>
              </w:rPr>
            </w:pPr>
            <w:r w:rsidRPr="00CE1753">
              <w:rPr>
                <w:sz w:val="20"/>
                <w:szCs w:val="20"/>
              </w:rPr>
              <w:t>45.</w:t>
            </w:r>
          </w:p>
        </w:tc>
        <w:tc>
          <w:tcPr>
            <w:tcW w:w="5177" w:type="dxa"/>
            <w:tcBorders>
              <w:top w:val="single" w:sz="4" w:space="0" w:color="auto"/>
              <w:left w:val="single" w:sz="4" w:space="0" w:color="auto"/>
              <w:bottom w:val="single" w:sz="4" w:space="0" w:color="auto"/>
              <w:right w:val="single" w:sz="4" w:space="0" w:color="auto"/>
            </w:tcBorders>
          </w:tcPr>
          <w:p w14:paraId="62CC0BB9" w14:textId="77777777" w:rsidR="00A752E6" w:rsidRPr="00CE1753" w:rsidRDefault="00A752E6" w:rsidP="00437FDA">
            <w:pPr>
              <w:pStyle w:val="ConsPlusNormal"/>
              <w:rPr>
                <w:sz w:val="20"/>
                <w:szCs w:val="20"/>
              </w:rPr>
            </w:pPr>
            <w:r w:rsidRPr="00CE1753">
              <w:rPr>
                <w:sz w:val="20"/>
                <w:szCs w:val="20"/>
              </w:rPr>
              <w:t>Елка</w:t>
            </w:r>
          </w:p>
        </w:tc>
        <w:tc>
          <w:tcPr>
            <w:tcW w:w="1134" w:type="dxa"/>
            <w:tcBorders>
              <w:top w:val="single" w:sz="4" w:space="0" w:color="auto"/>
              <w:left w:val="single" w:sz="4" w:space="0" w:color="auto"/>
              <w:bottom w:val="single" w:sz="4" w:space="0" w:color="auto"/>
              <w:right w:val="single" w:sz="4" w:space="0" w:color="auto"/>
            </w:tcBorders>
          </w:tcPr>
          <w:p w14:paraId="48EAAE5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E30372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C06EF7" w14:textId="77777777" w:rsidR="00A752E6" w:rsidRPr="00CE1753" w:rsidRDefault="00A752E6" w:rsidP="00437FDA">
            <w:pPr>
              <w:pStyle w:val="ConsPlusNormal"/>
              <w:rPr>
                <w:sz w:val="20"/>
                <w:szCs w:val="20"/>
              </w:rPr>
            </w:pPr>
            <w:r w:rsidRPr="00CE1753">
              <w:rPr>
                <w:sz w:val="20"/>
                <w:szCs w:val="20"/>
              </w:rPr>
              <w:t>4 306,00</w:t>
            </w:r>
          </w:p>
        </w:tc>
      </w:tr>
      <w:tr w:rsidR="00A752E6" w:rsidRPr="00CE1753" w14:paraId="78837064" w14:textId="77777777" w:rsidTr="00437FDA">
        <w:tc>
          <w:tcPr>
            <w:tcW w:w="1055" w:type="dxa"/>
            <w:tcBorders>
              <w:top w:val="single" w:sz="4" w:space="0" w:color="auto"/>
              <w:left w:val="single" w:sz="4" w:space="0" w:color="auto"/>
              <w:bottom w:val="single" w:sz="4" w:space="0" w:color="auto"/>
              <w:right w:val="single" w:sz="4" w:space="0" w:color="auto"/>
            </w:tcBorders>
          </w:tcPr>
          <w:p w14:paraId="39993FD9" w14:textId="77777777" w:rsidR="00A752E6" w:rsidRPr="00CE1753" w:rsidRDefault="00A752E6" w:rsidP="00437FDA">
            <w:pPr>
              <w:pStyle w:val="ConsPlusNormal"/>
              <w:ind w:firstLine="540"/>
              <w:rPr>
                <w:sz w:val="20"/>
                <w:szCs w:val="20"/>
              </w:rPr>
            </w:pPr>
            <w:r w:rsidRPr="00CE1753">
              <w:rPr>
                <w:sz w:val="20"/>
                <w:szCs w:val="20"/>
              </w:rPr>
              <w:t>46.</w:t>
            </w:r>
          </w:p>
        </w:tc>
        <w:tc>
          <w:tcPr>
            <w:tcW w:w="5177" w:type="dxa"/>
            <w:tcBorders>
              <w:top w:val="single" w:sz="4" w:space="0" w:color="auto"/>
              <w:left w:val="single" w:sz="4" w:space="0" w:color="auto"/>
              <w:bottom w:val="single" w:sz="4" w:space="0" w:color="auto"/>
              <w:right w:val="single" w:sz="4" w:space="0" w:color="auto"/>
            </w:tcBorders>
          </w:tcPr>
          <w:p w14:paraId="47332EA4" w14:textId="77777777" w:rsidR="00A752E6" w:rsidRPr="00CE1753" w:rsidRDefault="00A752E6" w:rsidP="00437FDA">
            <w:pPr>
              <w:pStyle w:val="ConsPlusNormal"/>
              <w:rPr>
                <w:sz w:val="20"/>
                <w:szCs w:val="20"/>
              </w:rPr>
            </w:pPr>
            <w:r w:rsidRPr="00CE1753">
              <w:rPr>
                <w:sz w:val="20"/>
                <w:szCs w:val="20"/>
              </w:rPr>
              <w:t>Крест дуб 52</w:t>
            </w:r>
          </w:p>
        </w:tc>
        <w:tc>
          <w:tcPr>
            <w:tcW w:w="1134" w:type="dxa"/>
            <w:tcBorders>
              <w:top w:val="single" w:sz="4" w:space="0" w:color="auto"/>
              <w:left w:val="single" w:sz="4" w:space="0" w:color="auto"/>
              <w:bottom w:val="single" w:sz="4" w:space="0" w:color="auto"/>
              <w:right w:val="single" w:sz="4" w:space="0" w:color="auto"/>
            </w:tcBorders>
          </w:tcPr>
          <w:p w14:paraId="1191160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60608B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885075" w14:textId="77777777" w:rsidR="00A752E6" w:rsidRPr="00CE1753" w:rsidRDefault="00A752E6" w:rsidP="00437FDA">
            <w:pPr>
              <w:pStyle w:val="ConsPlusNormal"/>
              <w:rPr>
                <w:sz w:val="20"/>
                <w:szCs w:val="20"/>
              </w:rPr>
            </w:pPr>
            <w:r w:rsidRPr="00CE1753">
              <w:rPr>
                <w:sz w:val="20"/>
                <w:szCs w:val="20"/>
              </w:rPr>
              <w:t>4 290,00</w:t>
            </w:r>
          </w:p>
        </w:tc>
      </w:tr>
      <w:tr w:rsidR="00A752E6" w:rsidRPr="00CE1753" w14:paraId="45300EC5" w14:textId="77777777" w:rsidTr="00437FDA">
        <w:tc>
          <w:tcPr>
            <w:tcW w:w="1055" w:type="dxa"/>
            <w:tcBorders>
              <w:top w:val="single" w:sz="4" w:space="0" w:color="auto"/>
              <w:left w:val="single" w:sz="4" w:space="0" w:color="auto"/>
              <w:bottom w:val="single" w:sz="4" w:space="0" w:color="auto"/>
              <w:right w:val="single" w:sz="4" w:space="0" w:color="auto"/>
            </w:tcBorders>
          </w:tcPr>
          <w:p w14:paraId="657BAF00" w14:textId="77777777" w:rsidR="00A752E6" w:rsidRPr="00CE1753" w:rsidRDefault="00A752E6" w:rsidP="00437FDA">
            <w:pPr>
              <w:pStyle w:val="ConsPlusNormal"/>
              <w:ind w:firstLine="540"/>
              <w:rPr>
                <w:sz w:val="20"/>
                <w:szCs w:val="20"/>
              </w:rPr>
            </w:pPr>
            <w:r w:rsidRPr="00CE1753">
              <w:rPr>
                <w:sz w:val="20"/>
                <w:szCs w:val="20"/>
              </w:rPr>
              <w:lastRenderedPageBreak/>
              <w:t>47.</w:t>
            </w:r>
          </w:p>
        </w:tc>
        <w:tc>
          <w:tcPr>
            <w:tcW w:w="5177" w:type="dxa"/>
            <w:tcBorders>
              <w:top w:val="single" w:sz="4" w:space="0" w:color="auto"/>
              <w:left w:val="single" w:sz="4" w:space="0" w:color="auto"/>
              <w:bottom w:val="single" w:sz="4" w:space="0" w:color="auto"/>
              <w:right w:val="single" w:sz="4" w:space="0" w:color="auto"/>
            </w:tcBorders>
          </w:tcPr>
          <w:p w14:paraId="54F58ACF" w14:textId="77777777" w:rsidR="00A752E6" w:rsidRPr="00CE1753" w:rsidRDefault="00A752E6" w:rsidP="00437FDA">
            <w:pPr>
              <w:pStyle w:val="ConsPlusNormal"/>
              <w:rPr>
                <w:sz w:val="20"/>
                <w:szCs w:val="20"/>
              </w:rPr>
            </w:pPr>
            <w:r w:rsidRPr="00CE1753">
              <w:rPr>
                <w:sz w:val="20"/>
                <w:szCs w:val="20"/>
              </w:rPr>
              <w:t>Комп-т ритуальный стеганный</w:t>
            </w:r>
          </w:p>
        </w:tc>
        <w:tc>
          <w:tcPr>
            <w:tcW w:w="1134" w:type="dxa"/>
            <w:tcBorders>
              <w:top w:val="single" w:sz="4" w:space="0" w:color="auto"/>
              <w:left w:val="single" w:sz="4" w:space="0" w:color="auto"/>
              <w:bottom w:val="single" w:sz="4" w:space="0" w:color="auto"/>
              <w:right w:val="single" w:sz="4" w:space="0" w:color="auto"/>
            </w:tcBorders>
          </w:tcPr>
          <w:p w14:paraId="6ADB120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15030F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72A4FB" w14:textId="77777777" w:rsidR="00A752E6" w:rsidRPr="00CE1753" w:rsidRDefault="00A752E6" w:rsidP="00437FDA">
            <w:pPr>
              <w:pStyle w:val="ConsPlusNormal"/>
              <w:rPr>
                <w:sz w:val="20"/>
                <w:szCs w:val="20"/>
              </w:rPr>
            </w:pPr>
            <w:r w:rsidRPr="00CE1753">
              <w:rPr>
                <w:sz w:val="20"/>
                <w:szCs w:val="20"/>
              </w:rPr>
              <w:t>1 452,00</w:t>
            </w:r>
          </w:p>
        </w:tc>
      </w:tr>
      <w:tr w:rsidR="00A752E6" w:rsidRPr="00CE1753" w14:paraId="0616FBDB" w14:textId="77777777" w:rsidTr="00437FDA">
        <w:tc>
          <w:tcPr>
            <w:tcW w:w="1055" w:type="dxa"/>
            <w:tcBorders>
              <w:top w:val="single" w:sz="4" w:space="0" w:color="auto"/>
              <w:left w:val="single" w:sz="4" w:space="0" w:color="auto"/>
              <w:bottom w:val="single" w:sz="4" w:space="0" w:color="auto"/>
              <w:right w:val="single" w:sz="4" w:space="0" w:color="auto"/>
            </w:tcBorders>
          </w:tcPr>
          <w:p w14:paraId="5FB37062" w14:textId="77777777" w:rsidR="00A752E6" w:rsidRPr="00CE1753" w:rsidRDefault="00A752E6" w:rsidP="00437FDA">
            <w:pPr>
              <w:pStyle w:val="ConsPlusNormal"/>
              <w:ind w:firstLine="540"/>
              <w:rPr>
                <w:sz w:val="20"/>
                <w:szCs w:val="20"/>
              </w:rPr>
            </w:pPr>
            <w:r w:rsidRPr="00CE1753">
              <w:rPr>
                <w:sz w:val="20"/>
                <w:szCs w:val="20"/>
              </w:rPr>
              <w:t>48.</w:t>
            </w:r>
          </w:p>
        </w:tc>
        <w:tc>
          <w:tcPr>
            <w:tcW w:w="5177" w:type="dxa"/>
            <w:tcBorders>
              <w:top w:val="single" w:sz="4" w:space="0" w:color="auto"/>
              <w:left w:val="single" w:sz="4" w:space="0" w:color="auto"/>
              <w:bottom w:val="single" w:sz="4" w:space="0" w:color="auto"/>
              <w:right w:val="single" w:sz="4" w:space="0" w:color="auto"/>
            </w:tcBorders>
          </w:tcPr>
          <w:p w14:paraId="01EB511F" w14:textId="77777777" w:rsidR="00A752E6" w:rsidRPr="00CE1753" w:rsidRDefault="00A752E6" w:rsidP="00437FDA">
            <w:pPr>
              <w:pStyle w:val="ConsPlusNormal"/>
              <w:rPr>
                <w:sz w:val="20"/>
                <w:szCs w:val="20"/>
              </w:rPr>
            </w:pPr>
            <w:r w:rsidRPr="00CE1753">
              <w:rPr>
                <w:sz w:val="20"/>
                <w:szCs w:val="20"/>
              </w:rPr>
              <w:t>Костюм (с подкладкой, рубашкой и галстуком)</w:t>
            </w:r>
          </w:p>
        </w:tc>
        <w:tc>
          <w:tcPr>
            <w:tcW w:w="1134" w:type="dxa"/>
            <w:tcBorders>
              <w:top w:val="single" w:sz="4" w:space="0" w:color="auto"/>
              <w:left w:val="single" w:sz="4" w:space="0" w:color="auto"/>
              <w:bottom w:val="single" w:sz="4" w:space="0" w:color="auto"/>
              <w:right w:val="single" w:sz="4" w:space="0" w:color="auto"/>
            </w:tcBorders>
          </w:tcPr>
          <w:p w14:paraId="3B93CCD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026C90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FBB9E2" w14:textId="77777777" w:rsidR="00A752E6" w:rsidRPr="00CE1753" w:rsidRDefault="00A752E6" w:rsidP="00437FDA">
            <w:pPr>
              <w:pStyle w:val="ConsPlusNormal"/>
              <w:rPr>
                <w:sz w:val="20"/>
                <w:szCs w:val="20"/>
              </w:rPr>
            </w:pPr>
            <w:r w:rsidRPr="00CE1753">
              <w:rPr>
                <w:sz w:val="20"/>
                <w:szCs w:val="20"/>
              </w:rPr>
              <w:t>23 800,00</w:t>
            </w:r>
          </w:p>
        </w:tc>
      </w:tr>
      <w:tr w:rsidR="00A752E6" w:rsidRPr="00CE1753" w14:paraId="36EA5A85" w14:textId="77777777" w:rsidTr="00437FDA">
        <w:tc>
          <w:tcPr>
            <w:tcW w:w="1055" w:type="dxa"/>
            <w:tcBorders>
              <w:top w:val="single" w:sz="4" w:space="0" w:color="auto"/>
              <w:left w:val="single" w:sz="4" w:space="0" w:color="auto"/>
              <w:bottom w:val="single" w:sz="4" w:space="0" w:color="auto"/>
              <w:right w:val="single" w:sz="4" w:space="0" w:color="auto"/>
            </w:tcBorders>
          </w:tcPr>
          <w:p w14:paraId="3AC8B17D" w14:textId="77777777" w:rsidR="00A752E6" w:rsidRPr="00CE1753" w:rsidRDefault="00A752E6" w:rsidP="00437FDA">
            <w:pPr>
              <w:pStyle w:val="ConsPlusNormal"/>
              <w:ind w:firstLine="540"/>
              <w:rPr>
                <w:sz w:val="20"/>
                <w:szCs w:val="20"/>
              </w:rPr>
            </w:pPr>
            <w:r w:rsidRPr="00CE1753">
              <w:rPr>
                <w:sz w:val="20"/>
                <w:szCs w:val="20"/>
              </w:rPr>
              <w:t>49.</w:t>
            </w:r>
          </w:p>
        </w:tc>
        <w:tc>
          <w:tcPr>
            <w:tcW w:w="5177" w:type="dxa"/>
            <w:tcBorders>
              <w:top w:val="single" w:sz="4" w:space="0" w:color="auto"/>
              <w:left w:val="single" w:sz="4" w:space="0" w:color="auto"/>
              <w:bottom w:val="single" w:sz="4" w:space="0" w:color="auto"/>
              <w:right w:val="single" w:sz="4" w:space="0" w:color="auto"/>
            </w:tcBorders>
          </w:tcPr>
          <w:p w14:paraId="404DD357" w14:textId="77777777" w:rsidR="00A752E6" w:rsidRPr="00CE1753" w:rsidRDefault="00A752E6" w:rsidP="00437FDA">
            <w:pPr>
              <w:pStyle w:val="ConsPlusNormal"/>
              <w:rPr>
                <w:sz w:val="20"/>
                <w:szCs w:val="20"/>
              </w:rPr>
            </w:pPr>
            <w:r w:rsidRPr="00CE1753">
              <w:rPr>
                <w:sz w:val="20"/>
                <w:szCs w:val="20"/>
              </w:rPr>
              <w:t xml:space="preserve">Костюм КМрг-2 комплект (мужской без подкладки в комп с рубашкой и </w:t>
            </w:r>
            <w:proofErr w:type="spellStart"/>
            <w:r w:rsidRPr="00CE1753">
              <w:rPr>
                <w:sz w:val="20"/>
                <w:szCs w:val="20"/>
              </w:rPr>
              <w:t>галстуком+белье</w:t>
            </w:r>
            <w:proofErr w:type="spellEnd"/>
            <w:r w:rsidRPr="00CE1753">
              <w:rPr>
                <w:sz w:val="20"/>
                <w:szCs w:val="20"/>
              </w:rPr>
              <w:t xml:space="preserve"> муж.)</w:t>
            </w:r>
          </w:p>
        </w:tc>
        <w:tc>
          <w:tcPr>
            <w:tcW w:w="1134" w:type="dxa"/>
            <w:tcBorders>
              <w:top w:val="single" w:sz="4" w:space="0" w:color="auto"/>
              <w:left w:val="single" w:sz="4" w:space="0" w:color="auto"/>
              <w:bottom w:val="single" w:sz="4" w:space="0" w:color="auto"/>
              <w:right w:val="single" w:sz="4" w:space="0" w:color="auto"/>
            </w:tcBorders>
          </w:tcPr>
          <w:p w14:paraId="04B17CA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80820E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E24E80" w14:textId="77777777" w:rsidR="00A752E6" w:rsidRPr="00CE1753" w:rsidRDefault="00A752E6" w:rsidP="00437FDA">
            <w:pPr>
              <w:pStyle w:val="ConsPlusNormal"/>
              <w:rPr>
                <w:sz w:val="20"/>
                <w:szCs w:val="20"/>
              </w:rPr>
            </w:pPr>
            <w:r w:rsidRPr="00CE1753">
              <w:rPr>
                <w:sz w:val="20"/>
                <w:szCs w:val="20"/>
              </w:rPr>
              <w:t>1 086,00</w:t>
            </w:r>
          </w:p>
        </w:tc>
      </w:tr>
      <w:tr w:rsidR="00A752E6" w:rsidRPr="00CE1753" w14:paraId="476DA6DD" w14:textId="77777777" w:rsidTr="00437FDA">
        <w:tc>
          <w:tcPr>
            <w:tcW w:w="1055" w:type="dxa"/>
            <w:tcBorders>
              <w:top w:val="single" w:sz="4" w:space="0" w:color="auto"/>
              <w:left w:val="single" w:sz="4" w:space="0" w:color="auto"/>
              <w:bottom w:val="single" w:sz="4" w:space="0" w:color="auto"/>
              <w:right w:val="single" w:sz="4" w:space="0" w:color="auto"/>
            </w:tcBorders>
          </w:tcPr>
          <w:p w14:paraId="579F67DF" w14:textId="77777777" w:rsidR="00A752E6" w:rsidRPr="00CE1753" w:rsidRDefault="00A752E6" w:rsidP="00437FDA">
            <w:pPr>
              <w:pStyle w:val="ConsPlusNormal"/>
              <w:ind w:firstLine="540"/>
              <w:rPr>
                <w:sz w:val="20"/>
                <w:szCs w:val="20"/>
              </w:rPr>
            </w:pPr>
            <w:r w:rsidRPr="00CE1753">
              <w:rPr>
                <w:sz w:val="20"/>
                <w:szCs w:val="20"/>
              </w:rPr>
              <w:t>50.</w:t>
            </w:r>
          </w:p>
        </w:tc>
        <w:tc>
          <w:tcPr>
            <w:tcW w:w="5177" w:type="dxa"/>
            <w:tcBorders>
              <w:top w:val="single" w:sz="4" w:space="0" w:color="auto"/>
              <w:left w:val="single" w:sz="4" w:space="0" w:color="auto"/>
              <w:bottom w:val="single" w:sz="4" w:space="0" w:color="auto"/>
              <w:right w:val="single" w:sz="4" w:space="0" w:color="auto"/>
            </w:tcBorders>
          </w:tcPr>
          <w:p w14:paraId="1960C1C3" w14:textId="77777777" w:rsidR="00A752E6" w:rsidRPr="00CE1753" w:rsidRDefault="00A752E6" w:rsidP="00437FDA">
            <w:pPr>
              <w:pStyle w:val="ConsPlusNormal"/>
              <w:rPr>
                <w:sz w:val="20"/>
                <w:szCs w:val="20"/>
              </w:rPr>
            </w:pPr>
            <w:r w:rsidRPr="00CE1753">
              <w:rPr>
                <w:sz w:val="20"/>
                <w:szCs w:val="20"/>
              </w:rPr>
              <w:t>Костюм мужской</w:t>
            </w:r>
          </w:p>
        </w:tc>
        <w:tc>
          <w:tcPr>
            <w:tcW w:w="1134" w:type="dxa"/>
            <w:tcBorders>
              <w:top w:val="single" w:sz="4" w:space="0" w:color="auto"/>
              <w:left w:val="single" w:sz="4" w:space="0" w:color="auto"/>
              <w:bottom w:val="single" w:sz="4" w:space="0" w:color="auto"/>
              <w:right w:val="single" w:sz="4" w:space="0" w:color="auto"/>
            </w:tcBorders>
          </w:tcPr>
          <w:p w14:paraId="2FF610F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DF56CE9"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B5FDB52" w14:textId="77777777" w:rsidR="00A752E6" w:rsidRPr="00CE1753" w:rsidRDefault="00A752E6" w:rsidP="00437FDA">
            <w:pPr>
              <w:pStyle w:val="ConsPlusNormal"/>
              <w:rPr>
                <w:sz w:val="20"/>
                <w:szCs w:val="20"/>
              </w:rPr>
            </w:pPr>
            <w:r w:rsidRPr="00CE1753">
              <w:rPr>
                <w:sz w:val="20"/>
                <w:szCs w:val="20"/>
              </w:rPr>
              <w:t>9 768,00</w:t>
            </w:r>
          </w:p>
        </w:tc>
      </w:tr>
      <w:tr w:rsidR="00A752E6" w:rsidRPr="00CE1753" w14:paraId="649771B7" w14:textId="77777777" w:rsidTr="00437FDA">
        <w:tc>
          <w:tcPr>
            <w:tcW w:w="1055" w:type="dxa"/>
            <w:tcBorders>
              <w:top w:val="single" w:sz="4" w:space="0" w:color="auto"/>
              <w:left w:val="single" w:sz="4" w:space="0" w:color="auto"/>
              <w:bottom w:val="single" w:sz="4" w:space="0" w:color="auto"/>
              <w:right w:val="single" w:sz="4" w:space="0" w:color="auto"/>
            </w:tcBorders>
          </w:tcPr>
          <w:p w14:paraId="54A75077" w14:textId="77777777" w:rsidR="00A752E6" w:rsidRPr="00CE1753" w:rsidRDefault="00A752E6" w:rsidP="00437FDA">
            <w:pPr>
              <w:pStyle w:val="ConsPlusNormal"/>
              <w:ind w:firstLine="540"/>
              <w:rPr>
                <w:sz w:val="20"/>
                <w:szCs w:val="20"/>
              </w:rPr>
            </w:pPr>
            <w:r w:rsidRPr="00CE1753">
              <w:rPr>
                <w:sz w:val="20"/>
                <w:szCs w:val="20"/>
              </w:rPr>
              <w:t>51.</w:t>
            </w:r>
          </w:p>
        </w:tc>
        <w:tc>
          <w:tcPr>
            <w:tcW w:w="5177" w:type="dxa"/>
            <w:tcBorders>
              <w:top w:val="single" w:sz="4" w:space="0" w:color="auto"/>
              <w:left w:val="single" w:sz="4" w:space="0" w:color="auto"/>
              <w:bottom w:val="single" w:sz="4" w:space="0" w:color="auto"/>
              <w:right w:val="single" w:sz="4" w:space="0" w:color="auto"/>
            </w:tcBorders>
          </w:tcPr>
          <w:p w14:paraId="31C6B973" w14:textId="77777777" w:rsidR="00A752E6" w:rsidRPr="00CE1753" w:rsidRDefault="00A752E6" w:rsidP="00437FDA">
            <w:pPr>
              <w:pStyle w:val="ConsPlusNormal"/>
              <w:rPr>
                <w:sz w:val="20"/>
                <w:szCs w:val="20"/>
              </w:rPr>
            </w:pPr>
            <w:r w:rsidRPr="00CE1753">
              <w:rPr>
                <w:sz w:val="20"/>
                <w:szCs w:val="20"/>
              </w:rPr>
              <w:t>Косынка гипюровая</w:t>
            </w:r>
          </w:p>
        </w:tc>
        <w:tc>
          <w:tcPr>
            <w:tcW w:w="1134" w:type="dxa"/>
            <w:tcBorders>
              <w:top w:val="single" w:sz="4" w:space="0" w:color="auto"/>
              <w:left w:val="single" w:sz="4" w:space="0" w:color="auto"/>
              <w:bottom w:val="single" w:sz="4" w:space="0" w:color="auto"/>
              <w:right w:val="single" w:sz="4" w:space="0" w:color="auto"/>
            </w:tcBorders>
          </w:tcPr>
          <w:p w14:paraId="2FC550E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FBDD63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0CF87BE" w14:textId="77777777" w:rsidR="00A752E6" w:rsidRPr="00CE1753" w:rsidRDefault="00A752E6" w:rsidP="00437FDA">
            <w:pPr>
              <w:pStyle w:val="ConsPlusNormal"/>
              <w:rPr>
                <w:sz w:val="20"/>
                <w:szCs w:val="20"/>
              </w:rPr>
            </w:pPr>
            <w:r w:rsidRPr="00CE1753">
              <w:rPr>
                <w:sz w:val="20"/>
                <w:szCs w:val="20"/>
              </w:rPr>
              <w:t>400,00</w:t>
            </w:r>
          </w:p>
        </w:tc>
      </w:tr>
      <w:tr w:rsidR="00A752E6" w:rsidRPr="00CE1753" w14:paraId="432AABC2" w14:textId="77777777" w:rsidTr="00437FDA">
        <w:tc>
          <w:tcPr>
            <w:tcW w:w="1055" w:type="dxa"/>
            <w:tcBorders>
              <w:top w:val="single" w:sz="4" w:space="0" w:color="auto"/>
              <w:left w:val="single" w:sz="4" w:space="0" w:color="auto"/>
              <w:bottom w:val="single" w:sz="4" w:space="0" w:color="auto"/>
              <w:right w:val="single" w:sz="4" w:space="0" w:color="auto"/>
            </w:tcBorders>
          </w:tcPr>
          <w:p w14:paraId="20F276B0" w14:textId="77777777" w:rsidR="00A752E6" w:rsidRPr="00CE1753" w:rsidRDefault="00A752E6" w:rsidP="00437FDA">
            <w:pPr>
              <w:pStyle w:val="ConsPlusNormal"/>
              <w:ind w:firstLine="540"/>
              <w:rPr>
                <w:sz w:val="20"/>
                <w:szCs w:val="20"/>
              </w:rPr>
            </w:pPr>
            <w:r w:rsidRPr="00CE1753">
              <w:rPr>
                <w:sz w:val="20"/>
                <w:szCs w:val="20"/>
              </w:rPr>
              <w:t>52.</w:t>
            </w:r>
          </w:p>
        </w:tc>
        <w:tc>
          <w:tcPr>
            <w:tcW w:w="5177" w:type="dxa"/>
            <w:tcBorders>
              <w:top w:val="single" w:sz="4" w:space="0" w:color="auto"/>
              <w:left w:val="single" w:sz="4" w:space="0" w:color="auto"/>
              <w:bottom w:val="single" w:sz="4" w:space="0" w:color="auto"/>
              <w:right w:val="single" w:sz="4" w:space="0" w:color="auto"/>
            </w:tcBorders>
          </w:tcPr>
          <w:p w14:paraId="10C0056C" w14:textId="77777777" w:rsidR="00A752E6" w:rsidRPr="00CE1753" w:rsidRDefault="00A752E6" w:rsidP="00437FDA">
            <w:pPr>
              <w:pStyle w:val="ConsPlusNormal"/>
              <w:rPr>
                <w:sz w:val="20"/>
                <w:szCs w:val="20"/>
              </w:rPr>
            </w:pPr>
            <w:r w:rsidRPr="00CE1753">
              <w:rPr>
                <w:sz w:val="20"/>
                <w:szCs w:val="20"/>
              </w:rPr>
              <w:t>Крест дуб без надписи</w:t>
            </w:r>
          </w:p>
        </w:tc>
        <w:tc>
          <w:tcPr>
            <w:tcW w:w="1134" w:type="dxa"/>
            <w:tcBorders>
              <w:top w:val="single" w:sz="4" w:space="0" w:color="auto"/>
              <w:left w:val="single" w:sz="4" w:space="0" w:color="auto"/>
              <w:bottom w:val="single" w:sz="4" w:space="0" w:color="auto"/>
              <w:right w:val="single" w:sz="4" w:space="0" w:color="auto"/>
            </w:tcBorders>
          </w:tcPr>
          <w:p w14:paraId="319CBEA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54ACBE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7D68D0" w14:textId="77777777" w:rsidR="00A752E6" w:rsidRPr="00CE1753" w:rsidRDefault="00A752E6" w:rsidP="00437FDA">
            <w:pPr>
              <w:pStyle w:val="ConsPlusNormal"/>
              <w:rPr>
                <w:sz w:val="20"/>
                <w:szCs w:val="20"/>
              </w:rPr>
            </w:pPr>
            <w:r w:rsidRPr="00CE1753">
              <w:rPr>
                <w:sz w:val="20"/>
                <w:szCs w:val="20"/>
              </w:rPr>
              <w:t>46 700,00</w:t>
            </w:r>
          </w:p>
        </w:tc>
      </w:tr>
      <w:tr w:rsidR="00A752E6" w:rsidRPr="00CE1753" w14:paraId="6326595A" w14:textId="77777777" w:rsidTr="00437FDA">
        <w:tc>
          <w:tcPr>
            <w:tcW w:w="1055" w:type="dxa"/>
            <w:tcBorders>
              <w:top w:val="single" w:sz="4" w:space="0" w:color="auto"/>
              <w:left w:val="single" w:sz="4" w:space="0" w:color="auto"/>
              <w:bottom w:val="single" w:sz="4" w:space="0" w:color="auto"/>
              <w:right w:val="single" w:sz="4" w:space="0" w:color="auto"/>
            </w:tcBorders>
          </w:tcPr>
          <w:p w14:paraId="570C1428" w14:textId="77777777" w:rsidR="00A752E6" w:rsidRPr="00CE1753" w:rsidRDefault="00A752E6" w:rsidP="00437FDA">
            <w:pPr>
              <w:pStyle w:val="ConsPlusNormal"/>
              <w:ind w:firstLine="540"/>
              <w:rPr>
                <w:sz w:val="20"/>
                <w:szCs w:val="20"/>
              </w:rPr>
            </w:pPr>
            <w:r w:rsidRPr="00CE1753">
              <w:rPr>
                <w:sz w:val="20"/>
                <w:szCs w:val="20"/>
              </w:rPr>
              <w:t>53.</w:t>
            </w:r>
          </w:p>
        </w:tc>
        <w:tc>
          <w:tcPr>
            <w:tcW w:w="5177" w:type="dxa"/>
            <w:tcBorders>
              <w:top w:val="single" w:sz="4" w:space="0" w:color="auto"/>
              <w:left w:val="single" w:sz="4" w:space="0" w:color="auto"/>
              <w:bottom w:val="single" w:sz="4" w:space="0" w:color="auto"/>
              <w:right w:val="single" w:sz="4" w:space="0" w:color="auto"/>
            </w:tcBorders>
          </w:tcPr>
          <w:p w14:paraId="056E304E" w14:textId="77777777" w:rsidR="00A752E6" w:rsidRPr="00CE1753" w:rsidRDefault="00A752E6" w:rsidP="00437FDA">
            <w:pPr>
              <w:pStyle w:val="ConsPlusNormal"/>
              <w:rPr>
                <w:sz w:val="20"/>
                <w:szCs w:val="20"/>
              </w:rPr>
            </w:pPr>
            <w:r w:rsidRPr="00CE1753">
              <w:rPr>
                <w:sz w:val="20"/>
                <w:szCs w:val="20"/>
              </w:rPr>
              <w:t>Крест дубовый с надписью</w:t>
            </w:r>
          </w:p>
        </w:tc>
        <w:tc>
          <w:tcPr>
            <w:tcW w:w="1134" w:type="dxa"/>
            <w:tcBorders>
              <w:top w:val="single" w:sz="4" w:space="0" w:color="auto"/>
              <w:left w:val="single" w:sz="4" w:space="0" w:color="auto"/>
              <w:bottom w:val="single" w:sz="4" w:space="0" w:color="auto"/>
              <w:right w:val="single" w:sz="4" w:space="0" w:color="auto"/>
            </w:tcBorders>
          </w:tcPr>
          <w:p w14:paraId="6F3FD7C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F45FD6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165778" w14:textId="77777777" w:rsidR="00A752E6" w:rsidRPr="00CE1753" w:rsidRDefault="00A752E6" w:rsidP="00437FDA">
            <w:pPr>
              <w:pStyle w:val="ConsPlusNormal"/>
              <w:rPr>
                <w:sz w:val="20"/>
                <w:szCs w:val="20"/>
              </w:rPr>
            </w:pPr>
            <w:r w:rsidRPr="00CE1753">
              <w:rPr>
                <w:sz w:val="20"/>
                <w:szCs w:val="20"/>
              </w:rPr>
              <w:t>21 790,00</w:t>
            </w:r>
          </w:p>
        </w:tc>
      </w:tr>
      <w:tr w:rsidR="00A752E6" w:rsidRPr="00CE1753" w14:paraId="5EA20383" w14:textId="77777777" w:rsidTr="00437FDA">
        <w:tc>
          <w:tcPr>
            <w:tcW w:w="1055" w:type="dxa"/>
            <w:tcBorders>
              <w:top w:val="single" w:sz="4" w:space="0" w:color="auto"/>
              <w:left w:val="single" w:sz="4" w:space="0" w:color="auto"/>
              <w:bottom w:val="single" w:sz="4" w:space="0" w:color="auto"/>
              <w:right w:val="single" w:sz="4" w:space="0" w:color="auto"/>
            </w:tcBorders>
          </w:tcPr>
          <w:p w14:paraId="513ECBD4" w14:textId="77777777" w:rsidR="00A752E6" w:rsidRPr="00CE1753" w:rsidRDefault="00A752E6" w:rsidP="00437FDA">
            <w:pPr>
              <w:pStyle w:val="ConsPlusNormal"/>
              <w:ind w:firstLine="540"/>
              <w:rPr>
                <w:sz w:val="20"/>
                <w:szCs w:val="20"/>
              </w:rPr>
            </w:pPr>
            <w:r w:rsidRPr="00CE1753">
              <w:rPr>
                <w:sz w:val="20"/>
                <w:szCs w:val="20"/>
              </w:rPr>
              <w:t>54.</w:t>
            </w:r>
          </w:p>
        </w:tc>
        <w:tc>
          <w:tcPr>
            <w:tcW w:w="5177" w:type="dxa"/>
            <w:tcBorders>
              <w:top w:val="single" w:sz="4" w:space="0" w:color="auto"/>
              <w:left w:val="single" w:sz="4" w:space="0" w:color="auto"/>
              <w:bottom w:val="single" w:sz="4" w:space="0" w:color="auto"/>
              <w:right w:val="single" w:sz="4" w:space="0" w:color="auto"/>
            </w:tcBorders>
          </w:tcPr>
          <w:p w14:paraId="711E60B3" w14:textId="77777777" w:rsidR="00A752E6" w:rsidRPr="00CE1753" w:rsidRDefault="00A752E6" w:rsidP="00437FDA">
            <w:pPr>
              <w:pStyle w:val="ConsPlusNormal"/>
              <w:rPr>
                <w:sz w:val="20"/>
                <w:szCs w:val="20"/>
              </w:rPr>
            </w:pPr>
            <w:r w:rsidRPr="00CE1753">
              <w:rPr>
                <w:sz w:val="20"/>
                <w:szCs w:val="20"/>
              </w:rPr>
              <w:t>Крест сосна 07</w:t>
            </w:r>
          </w:p>
        </w:tc>
        <w:tc>
          <w:tcPr>
            <w:tcW w:w="1134" w:type="dxa"/>
            <w:tcBorders>
              <w:top w:val="single" w:sz="4" w:space="0" w:color="auto"/>
              <w:left w:val="single" w:sz="4" w:space="0" w:color="auto"/>
              <w:bottom w:val="single" w:sz="4" w:space="0" w:color="auto"/>
              <w:right w:val="single" w:sz="4" w:space="0" w:color="auto"/>
            </w:tcBorders>
          </w:tcPr>
          <w:p w14:paraId="3570A75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DCFA4A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ED1095" w14:textId="77777777" w:rsidR="00A752E6" w:rsidRPr="00CE1753" w:rsidRDefault="00A752E6" w:rsidP="00437FDA">
            <w:pPr>
              <w:pStyle w:val="ConsPlusNormal"/>
              <w:rPr>
                <w:sz w:val="20"/>
                <w:szCs w:val="20"/>
              </w:rPr>
            </w:pPr>
            <w:r w:rsidRPr="00CE1753">
              <w:rPr>
                <w:sz w:val="20"/>
                <w:szCs w:val="20"/>
              </w:rPr>
              <w:t>1 512,00</w:t>
            </w:r>
          </w:p>
        </w:tc>
      </w:tr>
      <w:tr w:rsidR="00A752E6" w:rsidRPr="00CE1753" w14:paraId="07BFE749" w14:textId="77777777" w:rsidTr="00437FDA">
        <w:tc>
          <w:tcPr>
            <w:tcW w:w="1055" w:type="dxa"/>
            <w:tcBorders>
              <w:top w:val="single" w:sz="4" w:space="0" w:color="auto"/>
              <w:left w:val="single" w:sz="4" w:space="0" w:color="auto"/>
              <w:bottom w:val="single" w:sz="4" w:space="0" w:color="auto"/>
              <w:right w:val="single" w:sz="4" w:space="0" w:color="auto"/>
            </w:tcBorders>
          </w:tcPr>
          <w:p w14:paraId="086D9B33" w14:textId="77777777" w:rsidR="00A752E6" w:rsidRPr="00CE1753" w:rsidRDefault="00A752E6" w:rsidP="00437FDA">
            <w:pPr>
              <w:pStyle w:val="ConsPlusNormal"/>
              <w:ind w:firstLine="540"/>
              <w:rPr>
                <w:sz w:val="20"/>
                <w:szCs w:val="20"/>
              </w:rPr>
            </w:pPr>
            <w:r w:rsidRPr="00CE1753">
              <w:rPr>
                <w:sz w:val="20"/>
                <w:szCs w:val="20"/>
              </w:rPr>
              <w:t>55.</w:t>
            </w:r>
          </w:p>
        </w:tc>
        <w:tc>
          <w:tcPr>
            <w:tcW w:w="5177" w:type="dxa"/>
            <w:tcBorders>
              <w:top w:val="single" w:sz="4" w:space="0" w:color="auto"/>
              <w:left w:val="single" w:sz="4" w:space="0" w:color="auto"/>
              <w:bottom w:val="single" w:sz="4" w:space="0" w:color="auto"/>
              <w:right w:val="single" w:sz="4" w:space="0" w:color="auto"/>
            </w:tcBorders>
          </w:tcPr>
          <w:p w14:paraId="25382073" w14:textId="06081E02" w:rsidR="00A752E6" w:rsidRPr="00CE1753" w:rsidRDefault="00A752E6" w:rsidP="001A4643">
            <w:pPr>
              <w:pStyle w:val="ConsPlusNormal"/>
              <w:rPr>
                <w:sz w:val="20"/>
                <w:szCs w:val="20"/>
              </w:rPr>
            </w:pPr>
            <w:r w:rsidRPr="00CE1753">
              <w:rPr>
                <w:sz w:val="20"/>
                <w:szCs w:val="20"/>
              </w:rPr>
              <w:t>Крест сосна резной</w:t>
            </w:r>
          </w:p>
        </w:tc>
        <w:tc>
          <w:tcPr>
            <w:tcW w:w="1134" w:type="dxa"/>
            <w:tcBorders>
              <w:top w:val="single" w:sz="4" w:space="0" w:color="auto"/>
              <w:left w:val="single" w:sz="4" w:space="0" w:color="auto"/>
              <w:bottom w:val="single" w:sz="4" w:space="0" w:color="auto"/>
              <w:right w:val="single" w:sz="4" w:space="0" w:color="auto"/>
            </w:tcBorders>
          </w:tcPr>
          <w:p w14:paraId="7541AF9F"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3FB4A6A"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62B4D4" w14:textId="77777777" w:rsidR="00A752E6" w:rsidRPr="00CE1753" w:rsidRDefault="00A752E6" w:rsidP="00437FDA">
            <w:pPr>
              <w:pStyle w:val="ConsPlusNormal"/>
              <w:rPr>
                <w:sz w:val="20"/>
                <w:szCs w:val="20"/>
              </w:rPr>
            </w:pPr>
            <w:r w:rsidRPr="00CE1753">
              <w:rPr>
                <w:sz w:val="20"/>
                <w:szCs w:val="20"/>
              </w:rPr>
              <w:t>12 720,00</w:t>
            </w:r>
          </w:p>
        </w:tc>
      </w:tr>
      <w:tr w:rsidR="00A752E6" w:rsidRPr="00CE1753" w14:paraId="01D806F2" w14:textId="77777777" w:rsidTr="00437FDA">
        <w:tc>
          <w:tcPr>
            <w:tcW w:w="1055" w:type="dxa"/>
            <w:tcBorders>
              <w:top w:val="single" w:sz="4" w:space="0" w:color="auto"/>
              <w:left w:val="single" w:sz="4" w:space="0" w:color="auto"/>
              <w:bottom w:val="single" w:sz="4" w:space="0" w:color="auto"/>
              <w:right w:val="single" w:sz="4" w:space="0" w:color="auto"/>
            </w:tcBorders>
          </w:tcPr>
          <w:p w14:paraId="68188CD2" w14:textId="77777777" w:rsidR="00A752E6" w:rsidRPr="00CE1753" w:rsidRDefault="00A752E6" w:rsidP="00437FDA">
            <w:pPr>
              <w:pStyle w:val="ConsPlusNormal"/>
              <w:ind w:firstLine="540"/>
              <w:rPr>
                <w:sz w:val="20"/>
                <w:szCs w:val="20"/>
              </w:rPr>
            </w:pPr>
            <w:r w:rsidRPr="00CE1753">
              <w:rPr>
                <w:sz w:val="20"/>
                <w:szCs w:val="20"/>
              </w:rPr>
              <w:t>56.</w:t>
            </w:r>
          </w:p>
        </w:tc>
        <w:tc>
          <w:tcPr>
            <w:tcW w:w="5177" w:type="dxa"/>
            <w:tcBorders>
              <w:top w:val="single" w:sz="4" w:space="0" w:color="auto"/>
              <w:left w:val="single" w:sz="4" w:space="0" w:color="auto"/>
              <w:bottom w:val="single" w:sz="4" w:space="0" w:color="auto"/>
              <w:right w:val="single" w:sz="4" w:space="0" w:color="auto"/>
            </w:tcBorders>
          </w:tcPr>
          <w:p w14:paraId="10DF4210" w14:textId="77777777" w:rsidR="00A752E6" w:rsidRPr="00CE1753" w:rsidRDefault="00A752E6" w:rsidP="00437FDA">
            <w:pPr>
              <w:pStyle w:val="ConsPlusNormal"/>
              <w:rPr>
                <w:sz w:val="20"/>
                <w:szCs w:val="20"/>
              </w:rPr>
            </w:pPr>
            <w:r w:rsidRPr="00CE1753">
              <w:rPr>
                <w:sz w:val="20"/>
                <w:szCs w:val="20"/>
              </w:rPr>
              <w:t>Крест сосна с надписью</w:t>
            </w:r>
          </w:p>
        </w:tc>
        <w:tc>
          <w:tcPr>
            <w:tcW w:w="1134" w:type="dxa"/>
            <w:tcBorders>
              <w:top w:val="single" w:sz="4" w:space="0" w:color="auto"/>
              <w:left w:val="single" w:sz="4" w:space="0" w:color="auto"/>
              <w:bottom w:val="single" w:sz="4" w:space="0" w:color="auto"/>
              <w:right w:val="single" w:sz="4" w:space="0" w:color="auto"/>
            </w:tcBorders>
          </w:tcPr>
          <w:p w14:paraId="5FF6174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EE728B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11402F" w14:textId="77777777" w:rsidR="00A752E6" w:rsidRPr="00CE1753" w:rsidRDefault="00A752E6" w:rsidP="00437FDA">
            <w:pPr>
              <w:pStyle w:val="ConsPlusNormal"/>
              <w:rPr>
                <w:sz w:val="20"/>
                <w:szCs w:val="20"/>
              </w:rPr>
            </w:pPr>
            <w:r w:rsidRPr="00CE1753">
              <w:rPr>
                <w:sz w:val="20"/>
                <w:szCs w:val="20"/>
              </w:rPr>
              <w:t>12 220,00</w:t>
            </w:r>
          </w:p>
        </w:tc>
      </w:tr>
      <w:tr w:rsidR="00A752E6" w:rsidRPr="00CE1753" w14:paraId="419C734E" w14:textId="77777777" w:rsidTr="00437FDA">
        <w:tc>
          <w:tcPr>
            <w:tcW w:w="1055" w:type="dxa"/>
            <w:tcBorders>
              <w:top w:val="single" w:sz="4" w:space="0" w:color="auto"/>
              <w:left w:val="single" w:sz="4" w:space="0" w:color="auto"/>
              <w:bottom w:val="single" w:sz="4" w:space="0" w:color="auto"/>
              <w:right w:val="single" w:sz="4" w:space="0" w:color="auto"/>
            </w:tcBorders>
          </w:tcPr>
          <w:p w14:paraId="578F2A69" w14:textId="77777777" w:rsidR="00A752E6" w:rsidRPr="00CE1753" w:rsidRDefault="00A752E6" w:rsidP="00437FDA">
            <w:pPr>
              <w:pStyle w:val="ConsPlusNormal"/>
              <w:ind w:firstLine="540"/>
              <w:rPr>
                <w:sz w:val="20"/>
                <w:szCs w:val="20"/>
              </w:rPr>
            </w:pPr>
            <w:r w:rsidRPr="00CE1753">
              <w:rPr>
                <w:sz w:val="20"/>
                <w:szCs w:val="20"/>
              </w:rPr>
              <w:t>57.</w:t>
            </w:r>
          </w:p>
        </w:tc>
        <w:tc>
          <w:tcPr>
            <w:tcW w:w="5177" w:type="dxa"/>
            <w:tcBorders>
              <w:top w:val="single" w:sz="4" w:space="0" w:color="auto"/>
              <w:left w:val="single" w:sz="4" w:space="0" w:color="auto"/>
              <w:bottom w:val="single" w:sz="4" w:space="0" w:color="auto"/>
              <w:right w:val="single" w:sz="4" w:space="0" w:color="auto"/>
            </w:tcBorders>
          </w:tcPr>
          <w:p w14:paraId="2A5AD657" w14:textId="77777777" w:rsidR="00A752E6" w:rsidRPr="00CE1753" w:rsidRDefault="00A752E6" w:rsidP="00437FDA">
            <w:pPr>
              <w:pStyle w:val="ConsPlusNormal"/>
              <w:rPr>
                <w:sz w:val="20"/>
                <w:szCs w:val="20"/>
              </w:rPr>
            </w:pPr>
            <w:r w:rsidRPr="00CE1753">
              <w:rPr>
                <w:sz w:val="20"/>
                <w:szCs w:val="20"/>
              </w:rPr>
              <w:t>Крест сосна с напылением</w:t>
            </w:r>
          </w:p>
        </w:tc>
        <w:tc>
          <w:tcPr>
            <w:tcW w:w="1134" w:type="dxa"/>
            <w:tcBorders>
              <w:top w:val="single" w:sz="4" w:space="0" w:color="auto"/>
              <w:left w:val="single" w:sz="4" w:space="0" w:color="auto"/>
              <w:bottom w:val="single" w:sz="4" w:space="0" w:color="auto"/>
              <w:right w:val="single" w:sz="4" w:space="0" w:color="auto"/>
            </w:tcBorders>
          </w:tcPr>
          <w:p w14:paraId="79DD8A1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3068C7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466BA4" w14:textId="77777777" w:rsidR="00A752E6" w:rsidRPr="00CE1753" w:rsidRDefault="00A752E6" w:rsidP="00437FDA">
            <w:pPr>
              <w:pStyle w:val="ConsPlusNormal"/>
              <w:rPr>
                <w:sz w:val="20"/>
                <w:szCs w:val="20"/>
              </w:rPr>
            </w:pPr>
            <w:r w:rsidRPr="00CE1753">
              <w:rPr>
                <w:sz w:val="20"/>
                <w:szCs w:val="20"/>
              </w:rPr>
              <w:t>6 160,00</w:t>
            </w:r>
          </w:p>
        </w:tc>
      </w:tr>
      <w:tr w:rsidR="00A752E6" w:rsidRPr="00CE1753" w14:paraId="21A284AC" w14:textId="77777777" w:rsidTr="00437FDA">
        <w:tc>
          <w:tcPr>
            <w:tcW w:w="1055" w:type="dxa"/>
            <w:tcBorders>
              <w:top w:val="single" w:sz="4" w:space="0" w:color="auto"/>
              <w:left w:val="single" w:sz="4" w:space="0" w:color="auto"/>
              <w:bottom w:val="single" w:sz="4" w:space="0" w:color="auto"/>
              <w:right w:val="single" w:sz="4" w:space="0" w:color="auto"/>
            </w:tcBorders>
          </w:tcPr>
          <w:p w14:paraId="2A005393" w14:textId="77777777" w:rsidR="00A752E6" w:rsidRPr="00CE1753" w:rsidRDefault="00A752E6" w:rsidP="00437FDA">
            <w:pPr>
              <w:pStyle w:val="ConsPlusNormal"/>
              <w:ind w:firstLine="540"/>
              <w:rPr>
                <w:sz w:val="20"/>
                <w:szCs w:val="20"/>
              </w:rPr>
            </w:pPr>
            <w:r w:rsidRPr="00CE1753">
              <w:rPr>
                <w:sz w:val="20"/>
                <w:szCs w:val="20"/>
              </w:rPr>
              <w:t>58.</w:t>
            </w:r>
          </w:p>
        </w:tc>
        <w:tc>
          <w:tcPr>
            <w:tcW w:w="5177" w:type="dxa"/>
            <w:tcBorders>
              <w:top w:val="single" w:sz="4" w:space="0" w:color="auto"/>
              <w:left w:val="single" w:sz="4" w:space="0" w:color="auto"/>
              <w:bottom w:val="single" w:sz="4" w:space="0" w:color="auto"/>
              <w:right w:val="single" w:sz="4" w:space="0" w:color="auto"/>
            </w:tcBorders>
          </w:tcPr>
          <w:p w14:paraId="6992F8E1" w14:textId="77777777" w:rsidR="00A752E6" w:rsidRPr="00CE1753" w:rsidRDefault="00A752E6" w:rsidP="00437FDA">
            <w:pPr>
              <w:pStyle w:val="ConsPlusNormal"/>
              <w:rPr>
                <w:sz w:val="20"/>
                <w:szCs w:val="20"/>
              </w:rPr>
            </w:pPr>
            <w:r w:rsidRPr="00CE1753">
              <w:rPr>
                <w:sz w:val="20"/>
                <w:szCs w:val="20"/>
              </w:rPr>
              <w:t>Крест сосна фрезеровка</w:t>
            </w:r>
          </w:p>
        </w:tc>
        <w:tc>
          <w:tcPr>
            <w:tcW w:w="1134" w:type="dxa"/>
            <w:tcBorders>
              <w:top w:val="single" w:sz="4" w:space="0" w:color="auto"/>
              <w:left w:val="single" w:sz="4" w:space="0" w:color="auto"/>
              <w:bottom w:val="single" w:sz="4" w:space="0" w:color="auto"/>
              <w:right w:val="single" w:sz="4" w:space="0" w:color="auto"/>
            </w:tcBorders>
          </w:tcPr>
          <w:p w14:paraId="4662BEB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53AFFF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7A9B3E" w14:textId="77777777" w:rsidR="00A752E6" w:rsidRPr="00CE1753" w:rsidRDefault="00A752E6" w:rsidP="00437FDA">
            <w:pPr>
              <w:pStyle w:val="ConsPlusNormal"/>
              <w:rPr>
                <w:sz w:val="20"/>
                <w:szCs w:val="20"/>
              </w:rPr>
            </w:pPr>
            <w:r w:rsidRPr="00CE1753">
              <w:rPr>
                <w:sz w:val="20"/>
                <w:szCs w:val="20"/>
              </w:rPr>
              <w:t>5 940,00</w:t>
            </w:r>
          </w:p>
        </w:tc>
      </w:tr>
      <w:tr w:rsidR="00A752E6" w:rsidRPr="00CE1753" w14:paraId="0D764003" w14:textId="77777777" w:rsidTr="00437FDA">
        <w:tc>
          <w:tcPr>
            <w:tcW w:w="1055" w:type="dxa"/>
            <w:tcBorders>
              <w:top w:val="single" w:sz="4" w:space="0" w:color="auto"/>
              <w:left w:val="single" w:sz="4" w:space="0" w:color="auto"/>
              <w:bottom w:val="single" w:sz="4" w:space="0" w:color="auto"/>
              <w:right w:val="single" w:sz="4" w:space="0" w:color="auto"/>
            </w:tcBorders>
          </w:tcPr>
          <w:p w14:paraId="72C88A94" w14:textId="77777777" w:rsidR="00A752E6" w:rsidRPr="00CE1753" w:rsidRDefault="00A752E6" w:rsidP="00437FDA">
            <w:pPr>
              <w:pStyle w:val="ConsPlusNormal"/>
              <w:ind w:firstLine="540"/>
              <w:rPr>
                <w:sz w:val="20"/>
                <w:szCs w:val="20"/>
              </w:rPr>
            </w:pPr>
            <w:r w:rsidRPr="00CE1753">
              <w:rPr>
                <w:sz w:val="20"/>
                <w:szCs w:val="20"/>
              </w:rPr>
              <w:t>59.</w:t>
            </w:r>
          </w:p>
        </w:tc>
        <w:tc>
          <w:tcPr>
            <w:tcW w:w="5177" w:type="dxa"/>
            <w:tcBorders>
              <w:top w:val="single" w:sz="4" w:space="0" w:color="auto"/>
              <w:left w:val="single" w:sz="4" w:space="0" w:color="auto"/>
              <w:bottom w:val="single" w:sz="4" w:space="0" w:color="auto"/>
              <w:right w:val="single" w:sz="4" w:space="0" w:color="auto"/>
            </w:tcBorders>
          </w:tcPr>
          <w:p w14:paraId="127956A4" w14:textId="5C0FC9BC" w:rsidR="00A752E6" w:rsidRPr="00CE1753" w:rsidRDefault="00A752E6" w:rsidP="00437FDA">
            <w:pPr>
              <w:pStyle w:val="ConsPlusNormal"/>
              <w:rPr>
                <w:sz w:val="20"/>
                <w:szCs w:val="20"/>
              </w:rPr>
            </w:pPr>
            <w:r w:rsidRPr="00CE1753">
              <w:rPr>
                <w:sz w:val="20"/>
                <w:szCs w:val="20"/>
              </w:rPr>
              <w:t xml:space="preserve">Крестик </w:t>
            </w:r>
            <w:proofErr w:type="spellStart"/>
            <w:r w:rsidRPr="00CE1753">
              <w:rPr>
                <w:sz w:val="20"/>
                <w:szCs w:val="20"/>
              </w:rPr>
              <w:t>пластмас</w:t>
            </w:r>
            <w:proofErr w:type="spellEnd"/>
            <w:r w:rsidRPr="00CE1753">
              <w:rPr>
                <w:sz w:val="20"/>
                <w:szCs w:val="20"/>
              </w:rPr>
              <w:t>.</w:t>
            </w:r>
            <w:r w:rsidR="00437FDA">
              <w:rPr>
                <w:sz w:val="20"/>
                <w:szCs w:val="20"/>
              </w:rPr>
              <w:t xml:space="preserve"> </w:t>
            </w:r>
            <w:r w:rsidRPr="00CE1753">
              <w:rPr>
                <w:sz w:val="20"/>
                <w:szCs w:val="20"/>
              </w:rPr>
              <w:t>(в руку)</w:t>
            </w:r>
          </w:p>
        </w:tc>
        <w:tc>
          <w:tcPr>
            <w:tcW w:w="1134" w:type="dxa"/>
            <w:tcBorders>
              <w:top w:val="single" w:sz="4" w:space="0" w:color="auto"/>
              <w:left w:val="single" w:sz="4" w:space="0" w:color="auto"/>
              <w:bottom w:val="single" w:sz="4" w:space="0" w:color="auto"/>
              <w:right w:val="single" w:sz="4" w:space="0" w:color="auto"/>
            </w:tcBorders>
          </w:tcPr>
          <w:p w14:paraId="53FD834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FA13ED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F56D7E" w14:textId="77777777" w:rsidR="00A752E6" w:rsidRPr="00CE1753" w:rsidRDefault="00A752E6" w:rsidP="00437FDA">
            <w:pPr>
              <w:pStyle w:val="ConsPlusNormal"/>
              <w:rPr>
                <w:sz w:val="20"/>
                <w:szCs w:val="20"/>
              </w:rPr>
            </w:pPr>
            <w:r w:rsidRPr="00CE1753">
              <w:rPr>
                <w:sz w:val="20"/>
                <w:szCs w:val="20"/>
              </w:rPr>
              <w:t>151,80</w:t>
            </w:r>
          </w:p>
        </w:tc>
      </w:tr>
      <w:tr w:rsidR="00A752E6" w:rsidRPr="00CE1753" w14:paraId="7D20AD3F" w14:textId="77777777" w:rsidTr="00437FDA">
        <w:tc>
          <w:tcPr>
            <w:tcW w:w="1055" w:type="dxa"/>
            <w:tcBorders>
              <w:top w:val="single" w:sz="4" w:space="0" w:color="auto"/>
              <w:left w:val="single" w:sz="4" w:space="0" w:color="auto"/>
              <w:bottom w:val="single" w:sz="4" w:space="0" w:color="auto"/>
              <w:right w:val="single" w:sz="4" w:space="0" w:color="auto"/>
            </w:tcBorders>
          </w:tcPr>
          <w:p w14:paraId="0C826046" w14:textId="77777777" w:rsidR="00A752E6" w:rsidRPr="00CE1753" w:rsidRDefault="00A752E6" w:rsidP="00437FDA">
            <w:pPr>
              <w:pStyle w:val="ConsPlusNormal"/>
              <w:ind w:firstLine="540"/>
              <w:rPr>
                <w:sz w:val="20"/>
                <w:szCs w:val="20"/>
              </w:rPr>
            </w:pPr>
            <w:r w:rsidRPr="00CE1753">
              <w:rPr>
                <w:sz w:val="20"/>
                <w:szCs w:val="20"/>
              </w:rPr>
              <w:t>60.</w:t>
            </w:r>
          </w:p>
        </w:tc>
        <w:tc>
          <w:tcPr>
            <w:tcW w:w="5177" w:type="dxa"/>
            <w:tcBorders>
              <w:top w:val="single" w:sz="4" w:space="0" w:color="auto"/>
              <w:left w:val="single" w:sz="4" w:space="0" w:color="auto"/>
              <w:bottom w:val="single" w:sz="4" w:space="0" w:color="auto"/>
              <w:right w:val="single" w:sz="4" w:space="0" w:color="auto"/>
            </w:tcBorders>
          </w:tcPr>
          <w:p w14:paraId="00B42537" w14:textId="77777777" w:rsidR="00A752E6" w:rsidRPr="00CE1753" w:rsidRDefault="00A752E6" w:rsidP="00437FDA">
            <w:pPr>
              <w:pStyle w:val="ConsPlusNormal"/>
              <w:rPr>
                <w:sz w:val="20"/>
                <w:szCs w:val="20"/>
              </w:rPr>
            </w:pPr>
            <w:r w:rsidRPr="00CE1753">
              <w:rPr>
                <w:sz w:val="20"/>
                <w:szCs w:val="20"/>
              </w:rPr>
              <w:t>Лавка ажур без спинки</w:t>
            </w:r>
          </w:p>
        </w:tc>
        <w:tc>
          <w:tcPr>
            <w:tcW w:w="1134" w:type="dxa"/>
            <w:tcBorders>
              <w:top w:val="single" w:sz="4" w:space="0" w:color="auto"/>
              <w:left w:val="single" w:sz="4" w:space="0" w:color="auto"/>
              <w:bottom w:val="single" w:sz="4" w:space="0" w:color="auto"/>
              <w:right w:val="single" w:sz="4" w:space="0" w:color="auto"/>
            </w:tcBorders>
          </w:tcPr>
          <w:p w14:paraId="1A0462E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553336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E7C295" w14:textId="77777777" w:rsidR="00A752E6" w:rsidRPr="00CE1753" w:rsidRDefault="00A752E6" w:rsidP="00437FDA">
            <w:pPr>
              <w:pStyle w:val="ConsPlusNormal"/>
              <w:rPr>
                <w:sz w:val="20"/>
                <w:szCs w:val="20"/>
              </w:rPr>
            </w:pPr>
            <w:r w:rsidRPr="00CE1753">
              <w:rPr>
                <w:sz w:val="20"/>
                <w:szCs w:val="20"/>
              </w:rPr>
              <w:t>2 700,00</w:t>
            </w:r>
          </w:p>
        </w:tc>
      </w:tr>
      <w:tr w:rsidR="00A752E6" w:rsidRPr="00CE1753" w14:paraId="1E9A67A4" w14:textId="77777777" w:rsidTr="00437FDA">
        <w:tc>
          <w:tcPr>
            <w:tcW w:w="1055" w:type="dxa"/>
            <w:tcBorders>
              <w:top w:val="single" w:sz="4" w:space="0" w:color="auto"/>
              <w:left w:val="single" w:sz="4" w:space="0" w:color="auto"/>
              <w:bottom w:val="single" w:sz="4" w:space="0" w:color="auto"/>
              <w:right w:val="single" w:sz="4" w:space="0" w:color="auto"/>
            </w:tcBorders>
          </w:tcPr>
          <w:p w14:paraId="69A34D9C" w14:textId="77777777" w:rsidR="00A752E6" w:rsidRPr="00CE1753" w:rsidRDefault="00A752E6" w:rsidP="00437FDA">
            <w:pPr>
              <w:pStyle w:val="ConsPlusNormal"/>
              <w:ind w:firstLine="540"/>
              <w:rPr>
                <w:sz w:val="20"/>
                <w:szCs w:val="20"/>
              </w:rPr>
            </w:pPr>
            <w:r w:rsidRPr="00CE1753">
              <w:rPr>
                <w:sz w:val="20"/>
                <w:szCs w:val="20"/>
              </w:rPr>
              <w:t>61.</w:t>
            </w:r>
          </w:p>
        </w:tc>
        <w:tc>
          <w:tcPr>
            <w:tcW w:w="5177" w:type="dxa"/>
            <w:tcBorders>
              <w:top w:val="single" w:sz="4" w:space="0" w:color="auto"/>
              <w:left w:val="single" w:sz="4" w:space="0" w:color="auto"/>
              <w:bottom w:val="single" w:sz="4" w:space="0" w:color="auto"/>
              <w:right w:val="single" w:sz="4" w:space="0" w:color="auto"/>
            </w:tcBorders>
          </w:tcPr>
          <w:p w14:paraId="38E54019" w14:textId="77777777" w:rsidR="00A752E6" w:rsidRPr="00CE1753" w:rsidRDefault="00A752E6" w:rsidP="00437FDA">
            <w:pPr>
              <w:pStyle w:val="ConsPlusNormal"/>
              <w:rPr>
                <w:sz w:val="20"/>
                <w:szCs w:val="20"/>
              </w:rPr>
            </w:pPr>
            <w:r w:rsidRPr="00CE1753">
              <w:rPr>
                <w:sz w:val="20"/>
                <w:szCs w:val="20"/>
              </w:rPr>
              <w:t>Лавка ажурная</w:t>
            </w:r>
          </w:p>
        </w:tc>
        <w:tc>
          <w:tcPr>
            <w:tcW w:w="1134" w:type="dxa"/>
            <w:tcBorders>
              <w:top w:val="single" w:sz="4" w:space="0" w:color="auto"/>
              <w:left w:val="single" w:sz="4" w:space="0" w:color="auto"/>
              <w:bottom w:val="single" w:sz="4" w:space="0" w:color="auto"/>
              <w:right w:val="single" w:sz="4" w:space="0" w:color="auto"/>
            </w:tcBorders>
          </w:tcPr>
          <w:p w14:paraId="4DD8E48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4C4335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F33739" w14:textId="77777777" w:rsidR="00A752E6" w:rsidRPr="00CE1753" w:rsidRDefault="00A752E6" w:rsidP="00437FDA">
            <w:pPr>
              <w:pStyle w:val="ConsPlusNormal"/>
              <w:rPr>
                <w:sz w:val="20"/>
                <w:szCs w:val="20"/>
              </w:rPr>
            </w:pPr>
            <w:r w:rsidRPr="00CE1753">
              <w:rPr>
                <w:sz w:val="20"/>
                <w:szCs w:val="20"/>
              </w:rPr>
              <w:t>3 456,00</w:t>
            </w:r>
          </w:p>
        </w:tc>
      </w:tr>
      <w:tr w:rsidR="00A752E6" w:rsidRPr="00CE1753" w14:paraId="37052D9A" w14:textId="77777777" w:rsidTr="00437FDA">
        <w:tc>
          <w:tcPr>
            <w:tcW w:w="1055" w:type="dxa"/>
            <w:tcBorders>
              <w:top w:val="single" w:sz="4" w:space="0" w:color="auto"/>
              <w:left w:val="single" w:sz="4" w:space="0" w:color="auto"/>
              <w:bottom w:val="single" w:sz="4" w:space="0" w:color="auto"/>
              <w:right w:val="single" w:sz="4" w:space="0" w:color="auto"/>
            </w:tcBorders>
          </w:tcPr>
          <w:p w14:paraId="2486C191" w14:textId="77777777" w:rsidR="00A752E6" w:rsidRPr="00CE1753" w:rsidRDefault="00A752E6" w:rsidP="00437FDA">
            <w:pPr>
              <w:pStyle w:val="ConsPlusNormal"/>
              <w:ind w:firstLine="540"/>
              <w:rPr>
                <w:sz w:val="20"/>
                <w:szCs w:val="20"/>
              </w:rPr>
            </w:pPr>
            <w:r w:rsidRPr="00CE1753">
              <w:rPr>
                <w:sz w:val="20"/>
                <w:szCs w:val="20"/>
              </w:rPr>
              <w:t>62.</w:t>
            </w:r>
          </w:p>
        </w:tc>
        <w:tc>
          <w:tcPr>
            <w:tcW w:w="5177" w:type="dxa"/>
            <w:tcBorders>
              <w:top w:val="single" w:sz="4" w:space="0" w:color="auto"/>
              <w:left w:val="single" w:sz="4" w:space="0" w:color="auto"/>
              <w:bottom w:val="single" w:sz="4" w:space="0" w:color="auto"/>
              <w:right w:val="single" w:sz="4" w:space="0" w:color="auto"/>
            </w:tcBorders>
          </w:tcPr>
          <w:p w14:paraId="60BC99FC" w14:textId="77777777" w:rsidR="00A752E6" w:rsidRPr="00CE1753" w:rsidRDefault="00A752E6" w:rsidP="00437FDA">
            <w:pPr>
              <w:pStyle w:val="ConsPlusNormal"/>
              <w:rPr>
                <w:sz w:val="20"/>
                <w:szCs w:val="20"/>
              </w:rPr>
            </w:pPr>
            <w:r w:rsidRPr="00CE1753">
              <w:rPr>
                <w:sz w:val="20"/>
                <w:szCs w:val="20"/>
              </w:rPr>
              <w:t>Лампада</w:t>
            </w:r>
          </w:p>
        </w:tc>
        <w:tc>
          <w:tcPr>
            <w:tcW w:w="1134" w:type="dxa"/>
            <w:tcBorders>
              <w:top w:val="single" w:sz="4" w:space="0" w:color="auto"/>
              <w:left w:val="single" w:sz="4" w:space="0" w:color="auto"/>
              <w:bottom w:val="single" w:sz="4" w:space="0" w:color="auto"/>
              <w:right w:val="single" w:sz="4" w:space="0" w:color="auto"/>
            </w:tcBorders>
          </w:tcPr>
          <w:p w14:paraId="3E6C4F3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C287FD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BD7383" w14:textId="77777777" w:rsidR="00A752E6" w:rsidRPr="00CE1753" w:rsidRDefault="00A752E6" w:rsidP="00437FDA">
            <w:pPr>
              <w:pStyle w:val="ConsPlusNormal"/>
              <w:rPr>
                <w:sz w:val="20"/>
                <w:szCs w:val="20"/>
              </w:rPr>
            </w:pPr>
            <w:r w:rsidRPr="00CE1753">
              <w:rPr>
                <w:sz w:val="20"/>
                <w:szCs w:val="20"/>
              </w:rPr>
              <w:t>2 677,00</w:t>
            </w:r>
          </w:p>
        </w:tc>
      </w:tr>
      <w:tr w:rsidR="00A752E6" w:rsidRPr="00CE1753" w14:paraId="53ED3A0C" w14:textId="77777777" w:rsidTr="00437FDA">
        <w:tc>
          <w:tcPr>
            <w:tcW w:w="1055" w:type="dxa"/>
            <w:tcBorders>
              <w:top w:val="single" w:sz="4" w:space="0" w:color="auto"/>
              <w:left w:val="single" w:sz="4" w:space="0" w:color="auto"/>
              <w:bottom w:val="single" w:sz="4" w:space="0" w:color="auto"/>
              <w:right w:val="single" w:sz="4" w:space="0" w:color="auto"/>
            </w:tcBorders>
          </w:tcPr>
          <w:p w14:paraId="5CB32B95" w14:textId="77777777" w:rsidR="00A752E6" w:rsidRPr="00CE1753" w:rsidRDefault="00A752E6" w:rsidP="00437FDA">
            <w:pPr>
              <w:pStyle w:val="ConsPlusNormal"/>
              <w:ind w:firstLine="540"/>
              <w:rPr>
                <w:sz w:val="20"/>
                <w:szCs w:val="20"/>
              </w:rPr>
            </w:pPr>
            <w:r w:rsidRPr="00CE1753">
              <w:rPr>
                <w:sz w:val="20"/>
                <w:szCs w:val="20"/>
              </w:rPr>
              <w:t>63.</w:t>
            </w:r>
          </w:p>
        </w:tc>
        <w:tc>
          <w:tcPr>
            <w:tcW w:w="5177" w:type="dxa"/>
            <w:tcBorders>
              <w:top w:val="single" w:sz="4" w:space="0" w:color="auto"/>
              <w:left w:val="single" w:sz="4" w:space="0" w:color="auto"/>
              <w:bottom w:val="single" w:sz="4" w:space="0" w:color="auto"/>
              <w:right w:val="single" w:sz="4" w:space="0" w:color="auto"/>
            </w:tcBorders>
          </w:tcPr>
          <w:p w14:paraId="609BEDA3" w14:textId="77777777" w:rsidR="00A752E6" w:rsidRPr="00CE1753" w:rsidRDefault="00A752E6" w:rsidP="00437FDA">
            <w:pPr>
              <w:pStyle w:val="ConsPlusNormal"/>
              <w:rPr>
                <w:sz w:val="20"/>
                <w:szCs w:val="20"/>
              </w:rPr>
            </w:pPr>
            <w:r w:rsidRPr="00CE1753">
              <w:rPr>
                <w:sz w:val="20"/>
                <w:szCs w:val="20"/>
              </w:rPr>
              <w:t>Лента ритуальная бумажная</w:t>
            </w:r>
          </w:p>
        </w:tc>
        <w:tc>
          <w:tcPr>
            <w:tcW w:w="1134" w:type="dxa"/>
            <w:tcBorders>
              <w:top w:val="single" w:sz="4" w:space="0" w:color="auto"/>
              <w:left w:val="single" w:sz="4" w:space="0" w:color="auto"/>
              <w:bottom w:val="single" w:sz="4" w:space="0" w:color="auto"/>
              <w:right w:val="single" w:sz="4" w:space="0" w:color="auto"/>
            </w:tcBorders>
          </w:tcPr>
          <w:p w14:paraId="58F85F6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B6FEBE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BA94DA" w14:textId="77777777" w:rsidR="00A752E6" w:rsidRPr="00CE1753" w:rsidRDefault="00A752E6" w:rsidP="00437FDA">
            <w:pPr>
              <w:pStyle w:val="ConsPlusNormal"/>
              <w:rPr>
                <w:sz w:val="20"/>
                <w:szCs w:val="20"/>
              </w:rPr>
            </w:pPr>
            <w:r w:rsidRPr="00CE1753">
              <w:rPr>
                <w:sz w:val="20"/>
                <w:szCs w:val="20"/>
              </w:rPr>
              <w:t>2 100,60</w:t>
            </w:r>
          </w:p>
        </w:tc>
      </w:tr>
      <w:tr w:rsidR="00A752E6" w:rsidRPr="00CE1753" w14:paraId="1ECD5B63" w14:textId="77777777" w:rsidTr="00437FDA">
        <w:tc>
          <w:tcPr>
            <w:tcW w:w="1055" w:type="dxa"/>
            <w:tcBorders>
              <w:top w:val="single" w:sz="4" w:space="0" w:color="auto"/>
              <w:left w:val="single" w:sz="4" w:space="0" w:color="auto"/>
              <w:bottom w:val="single" w:sz="4" w:space="0" w:color="auto"/>
              <w:right w:val="single" w:sz="4" w:space="0" w:color="auto"/>
            </w:tcBorders>
          </w:tcPr>
          <w:p w14:paraId="4ED8C9CE" w14:textId="77777777" w:rsidR="00A752E6" w:rsidRPr="00CE1753" w:rsidRDefault="00A752E6" w:rsidP="00437FDA">
            <w:pPr>
              <w:pStyle w:val="ConsPlusNormal"/>
              <w:ind w:firstLine="540"/>
              <w:rPr>
                <w:sz w:val="20"/>
                <w:szCs w:val="20"/>
              </w:rPr>
            </w:pPr>
            <w:r w:rsidRPr="00CE1753">
              <w:rPr>
                <w:sz w:val="20"/>
                <w:szCs w:val="20"/>
              </w:rPr>
              <w:t>64.</w:t>
            </w:r>
          </w:p>
        </w:tc>
        <w:tc>
          <w:tcPr>
            <w:tcW w:w="5177" w:type="dxa"/>
            <w:tcBorders>
              <w:top w:val="single" w:sz="4" w:space="0" w:color="auto"/>
              <w:left w:val="single" w:sz="4" w:space="0" w:color="auto"/>
              <w:bottom w:val="single" w:sz="4" w:space="0" w:color="auto"/>
              <w:right w:val="single" w:sz="4" w:space="0" w:color="auto"/>
            </w:tcBorders>
          </w:tcPr>
          <w:p w14:paraId="6DC2CFCE" w14:textId="77777777" w:rsidR="00A752E6" w:rsidRPr="00CE1753" w:rsidRDefault="00A752E6" w:rsidP="00437FDA">
            <w:pPr>
              <w:pStyle w:val="ConsPlusNormal"/>
              <w:rPr>
                <w:sz w:val="20"/>
                <w:szCs w:val="20"/>
              </w:rPr>
            </w:pPr>
            <w:r w:rsidRPr="00CE1753">
              <w:rPr>
                <w:sz w:val="20"/>
                <w:szCs w:val="20"/>
              </w:rPr>
              <w:t>Лента траурная с надписью</w:t>
            </w:r>
          </w:p>
        </w:tc>
        <w:tc>
          <w:tcPr>
            <w:tcW w:w="1134" w:type="dxa"/>
            <w:tcBorders>
              <w:top w:val="single" w:sz="4" w:space="0" w:color="auto"/>
              <w:left w:val="single" w:sz="4" w:space="0" w:color="auto"/>
              <w:bottom w:val="single" w:sz="4" w:space="0" w:color="auto"/>
              <w:right w:val="single" w:sz="4" w:space="0" w:color="auto"/>
            </w:tcBorders>
          </w:tcPr>
          <w:p w14:paraId="65AB083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D674C3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E4E90D" w14:textId="77777777" w:rsidR="00A752E6" w:rsidRPr="00CE1753" w:rsidRDefault="00A752E6" w:rsidP="00437FDA">
            <w:pPr>
              <w:pStyle w:val="ConsPlusNormal"/>
              <w:rPr>
                <w:sz w:val="20"/>
                <w:szCs w:val="20"/>
              </w:rPr>
            </w:pPr>
            <w:r w:rsidRPr="00CE1753">
              <w:rPr>
                <w:sz w:val="20"/>
                <w:szCs w:val="20"/>
              </w:rPr>
              <w:t>39 068,45</w:t>
            </w:r>
          </w:p>
        </w:tc>
      </w:tr>
      <w:tr w:rsidR="00A752E6" w:rsidRPr="00CE1753" w14:paraId="09FCD177" w14:textId="77777777" w:rsidTr="00437FDA">
        <w:tc>
          <w:tcPr>
            <w:tcW w:w="1055" w:type="dxa"/>
            <w:tcBorders>
              <w:top w:val="single" w:sz="4" w:space="0" w:color="auto"/>
              <w:left w:val="single" w:sz="4" w:space="0" w:color="auto"/>
              <w:bottom w:val="single" w:sz="4" w:space="0" w:color="auto"/>
              <w:right w:val="single" w:sz="4" w:space="0" w:color="auto"/>
            </w:tcBorders>
          </w:tcPr>
          <w:p w14:paraId="47379944" w14:textId="77777777" w:rsidR="00A752E6" w:rsidRPr="00CE1753" w:rsidRDefault="00A752E6" w:rsidP="00437FDA">
            <w:pPr>
              <w:pStyle w:val="ConsPlusNormal"/>
              <w:ind w:firstLine="540"/>
              <w:rPr>
                <w:sz w:val="20"/>
                <w:szCs w:val="20"/>
              </w:rPr>
            </w:pPr>
            <w:r w:rsidRPr="00CE1753">
              <w:rPr>
                <w:sz w:val="20"/>
                <w:szCs w:val="20"/>
              </w:rPr>
              <w:t>65.</w:t>
            </w:r>
          </w:p>
        </w:tc>
        <w:tc>
          <w:tcPr>
            <w:tcW w:w="5177" w:type="dxa"/>
            <w:tcBorders>
              <w:top w:val="single" w:sz="4" w:space="0" w:color="auto"/>
              <w:left w:val="single" w:sz="4" w:space="0" w:color="auto"/>
              <w:bottom w:val="single" w:sz="4" w:space="0" w:color="auto"/>
              <w:right w:val="single" w:sz="4" w:space="0" w:color="auto"/>
            </w:tcBorders>
          </w:tcPr>
          <w:p w14:paraId="3AFF974D" w14:textId="77777777" w:rsidR="00A752E6" w:rsidRPr="00CE1753" w:rsidRDefault="00A752E6" w:rsidP="00437FDA">
            <w:pPr>
              <w:pStyle w:val="ConsPlusNormal"/>
              <w:rPr>
                <w:sz w:val="20"/>
                <w:szCs w:val="20"/>
              </w:rPr>
            </w:pPr>
            <w:r w:rsidRPr="00CE1753">
              <w:rPr>
                <w:sz w:val="20"/>
                <w:szCs w:val="20"/>
              </w:rPr>
              <w:t>Лоток горизонтальный для бумаг, черный</w:t>
            </w:r>
          </w:p>
        </w:tc>
        <w:tc>
          <w:tcPr>
            <w:tcW w:w="1134" w:type="dxa"/>
            <w:tcBorders>
              <w:top w:val="single" w:sz="4" w:space="0" w:color="auto"/>
              <w:left w:val="single" w:sz="4" w:space="0" w:color="auto"/>
              <w:bottom w:val="single" w:sz="4" w:space="0" w:color="auto"/>
              <w:right w:val="single" w:sz="4" w:space="0" w:color="auto"/>
            </w:tcBorders>
          </w:tcPr>
          <w:p w14:paraId="7A5C376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EC5F00A"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967B16" w14:textId="77777777" w:rsidR="00A752E6" w:rsidRPr="00CE1753" w:rsidRDefault="00A752E6" w:rsidP="00437FDA">
            <w:pPr>
              <w:pStyle w:val="ConsPlusNormal"/>
              <w:rPr>
                <w:sz w:val="20"/>
                <w:szCs w:val="20"/>
              </w:rPr>
            </w:pPr>
            <w:r w:rsidRPr="00CE1753">
              <w:rPr>
                <w:sz w:val="20"/>
                <w:szCs w:val="20"/>
              </w:rPr>
              <w:t>408,00</w:t>
            </w:r>
          </w:p>
        </w:tc>
      </w:tr>
      <w:tr w:rsidR="00A752E6" w:rsidRPr="00CE1753" w14:paraId="3E741A19" w14:textId="77777777" w:rsidTr="00437FDA">
        <w:tc>
          <w:tcPr>
            <w:tcW w:w="1055" w:type="dxa"/>
            <w:tcBorders>
              <w:top w:val="single" w:sz="4" w:space="0" w:color="auto"/>
              <w:left w:val="single" w:sz="4" w:space="0" w:color="auto"/>
              <w:bottom w:val="single" w:sz="4" w:space="0" w:color="auto"/>
              <w:right w:val="single" w:sz="4" w:space="0" w:color="auto"/>
            </w:tcBorders>
          </w:tcPr>
          <w:p w14:paraId="42FC66DF" w14:textId="77777777" w:rsidR="00A752E6" w:rsidRPr="00CE1753" w:rsidRDefault="00A752E6" w:rsidP="00437FDA">
            <w:pPr>
              <w:pStyle w:val="ConsPlusNormal"/>
              <w:ind w:firstLine="540"/>
              <w:rPr>
                <w:sz w:val="20"/>
                <w:szCs w:val="20"/>
              </w:rPr>
            </w:pPr>
            <w:r w:rsidRPr="00CE1753">
              <w:rPr>
                <w:sz w:val="20"/>
                <w:szCs w:val="20"/>
              </w:rPr>
              <w:t>66.</w:t>
            </w:r>
          </w:p>
        </w:tc>
        <w:tc>
          <w:tcPr>
            <w:tcW w:w="5177" w:type="dxa"/>
            <w:tcBorders>
              <w:top w:val="single" w:sz="4" w:space="0" w:color="auto"/>
              <w:left w:val="single" w:sz="4" w:space="0" w:color="auto"/>
              <w:bottom w:val="single" w:sz="4" w:space="0" w:color="auto"/>
              <w:right w:val="single" w:sz="4" w:space="0" w:color="auto"/>
            </w:tcBorders>
          </w:tcPr>
          <w:p w14:paraId="68034C08" w14:textId="77777777" w:rsidR="00A752E6" w:rsidRPr="00CE1753" w:rsidRDefault="00A752E6" w:rsidP="00437FDA">
            <w:pPr>
              <w:pStyle w:val="ConsPlusNormal"/>
              <w:rPr>
                <w:sz w:val="20"/>
                <w:szCs w:val="20"/>
              </w:rPr>
            </w:pPr>
            <w:r w:rsidRPr="00CE1753">
              <w:rPr>
                <w:sz w:val="20"/>
                <w:szCs w:val="20"/>
              </w:rPr>
              <w:t>Майка</w:t>
            </w:r>
          </w:p>
        </w:tc>
        <w:tc>
          <w:tcPr>
            <w:tcW w:w="1134" w:type="dxa"/>
            <w:tcBorders>
              <w:top w:val="single" w:sz="4" w:space="0" w:color="auto"/>
              <w:left w:val="single" w:sz="4" w:space="0" w:color="auto"/>
              <w:bottom w:val="single" w:sz="4" w:space="0" w:color="auto"/>
              <w:right w:val="single" w:sz="4" w:space="0" w:color="auto"/>
            </w:tcBorders>
          </w:tcPr>
          <w:p w14:paraId="6188B2A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439E7F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C85A768" w14:textId="77777777" w:rsidR="00A752E6" w:rsidRPr="00CE1753" w:rsidRDefault="00A752E6" w:rsidP="00437FDA">
            <w:pPr>
              <w:pStyle w:val="ConsPlusNormal"/>
              <w:rPr>
                <w:sz w:val="20"/>
                <w:szCs w:val="20"/>
              </w:rPr>
            </w:pPr>
            <w:r w:rsidRPr="00CE1753">
              <w:rPr>
                <w:sz w:val="20"/>
                <w:szCs w:val="20"/>
              </w:rPr>
              <w:t>3 611,00</w:t>
            </w:r>
          </w:p>
        </w:tc>
      </w:tr>
      <w:tr w:rsidR="00A752E6" w:rsidRPr="00CE1753" w14:paraId="45D490B1"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0719F858" w14:textId="77777777" w:rsidR="00A752E6" w:rsidRPr="00CE1753" w:rsidRDefault="00A752E6" w:rsidP="00CE1753">
            <w:pPr>
              <w:pStyle w:val="ConsPlusNormal"/>
              <w:ind w:firstLine="540"/>
              <w:rPr>
                <w:sz w:val="20"/>
                <w:szCs w:val="20"/>
              </w:rPr>
            </w:pPr>
            <w:r w:rsidRPr="00CE1753">
              <w:rPr>
                <w:sz w:val="20"/>
                <w:szCs w:val="20"/>
              </w:rPr>
              <w:t>67.</w:t>
            </w:r>
          </w:p>
        </w:tc>
        <w:tc>
          <w:tcPr>
            <w:tcW w:w="5177" w:type="dxa"/>
            <w:tcBorders>
              <w:top w:val="single" w:sz="4" w:space="0" w:color="auto"/>
              <w:left w:val="single" w:sz="4" w:space="0" w:color="auto"/>
              <w:bottom w:val="single" w:sz="4" w:space="0" w:color="auto"/>
              <w:right w:val="single" w:sz="4" w:space="0" w:color="auto"/>
            </w:tcBorders>
          </w:tcPr>
          <w:p w14:paraId="0A58F17C" w14:textId="77777777" w:rsidR="00A752E6" w:rsidRPr="00CE1753" w:rsidRDefault="00A752E6" w:rsidP="00955E83">
            <w:pPr>
              <w:pStyle w:val="ConsPlusNormal"/>
              <w:rPr>
                <w:sz w:val="20"/>
                <w:szCs w:val="20"/>
              </w:rPr>
            </w:pPr>
            <w:r w:rsidRPr="00CE1753">
              <w:rPr>
                <w:sz w:val="20"/>
                <w:szCs w:val="20"/>
              </w:rPr>
              <w:t>Масло лампадное</w:t>
            </w:r>
          </w:p>
        </w:tc>
        <w:tc>
          <w:tcPr>
            <w:tcW w:w="1134" w:type="dxa"/>
            <w:tcBorders>
              <w:top w:val="single" w:sz="4" w:space="0" w:color="auto"/>
              <w:left w:val="single" w:sz="4" w:space="0" w:color="auto"/>
              <w:bottom w:val="single" w:sz="4" w:space="0" w:color="auto"/>
              <w:right w:val="single" w:sz="4" w:space="0" w:color="auto"/>
            </w:tcBorders>
          </w:tcPr>
          <w:p w14:paraId="1134C74A"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0CE1FE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EAB89DB" w14:textId="77777777" w:rsidR="00A752E6" w:rsidRPr="00CE1753" w:rsidRDefault="00A752E6" w:rsidP="00437FDA">
            <w:pPr>
              <w:pStyle w:val="ConsPlusNormal"/>
              <w:rPr>
                <w:sz w:val="20"/>
                <w:szCs w:val="20"/>
              </w:rPr>
            </w:pPr>
            <w:r w:rsidRPr="00CE1753">
              <w:rPr>
                <w:sz w:val="20"/>
                <w:szCs w:val="20"/>
              </w:rPr>
              <w:t>3 267,00</w:t>
            </w:r>
          </w:p>
        </w:tc>
      </w:tr>
      <w:tr w:rsidR="00A752E6" w:rsidRPr="00CE1753" w14:paraId="12112962"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06BFB324" w14:textId="77777777" w:rsidR="00A752E6" w:rsidRPr="00CE1753" w:rsidRDefault="00A752E6" w:rsidP="00CE1753">
            <w:pPr>
              <w:pStyle w:val="ConsPlusNormal"/>
              <w:ind w:firstLine="540"/>
              <w:rPr>
                <w:sz w:val="20"/>
                <w:szCs w:val="20"/>
              </w:rPr>
            </w:pPr>
            <w:r w:rsidRPr="00CE1753">
              <w:rPr>
                <w:sz w:val="20"/>
                <w:szCs w:val="20"/>
              </w:rPr>
              <w:t>68.</w:t>
            </w:r>
          </w:p>
        </w:tc>
        <w:tc>
          <w:tcPr>
            <w:tcW w:w="5177" w:type="dxa"/>
            <w:tcBorders>
              <w:top w:val="single" w:sz="4" w:space="0" w:color="auto"/>
              <w:left w:val="single" w:sz="4" w:space="0" w:color="auto"/>
              <w:bottom w:val="single" w:sz="4" w:space="0" w:color="auto"/>
              <w:right w:val="single" w:sz="4" w:space="0" w:color="auto"/>
            </w:tcBorders>
          </w:tcPr>
          <w:p w14:paraId="03482195" w14:textId="77777777" w:rsidR="00A752E6" w:rsidRPr="00CE1753" w:rsidRDefault="00A752E6" w:rsidP="00955E83">
            <w:pPr>
              <w:pStyle w:val="ConsPlusNormal"/>
              <w:rPr>
                <w:sz w:val="20"/>
                <w:szCs w:val="20"/>
              </w:rPr>
            </w:pPr>
            <w:r w:rsidRPr="00CE1753">
              <w:rPr>
                <w:sz w:val="20"/>
                <w:szCs w:val="20"/>
              </w:rPr>
              <w:t>Мраморная крошка</w:t>
            </w:r>
          </w:p>
        </w:tc>
        <w:tc>
          <w:tcPr>
            <w:tcW w:w="1134" w:type="dxa"/>
            <w:tcBorders>
              <w:top w:val="single" w:sz="4" w:space="0" w:color="auto"/>
              <w:left w:val="single" w:sz="4" w:space="0" w:color="auto"/>
              <w:bottom w:val="single" w:sz="4" w:space="0" w:color="auto"/>
              <w:right w:val="single" w:sz="4" w:space="0" w:color="auto"/>
            </w:tcBorders>
          </w:tcPr>
          <w:p w14:paraId="013CF8C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B20546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5355D8" w14:textId="77777777" w:rsidR="00A752E6" w:rsidRPr="00CE1753" w:rsidRDefault="00A752E6" w:rsidP="00437FDA">
            <w:pPr>
              <w:pStyle w:val="ConsPlusNormal"/>
              <w:rPr>
                <w:sz w:val="20"/>
                <w:szCs w:val="20"/>
              </w:rPr>
            </w:pPr>
            <w:r w:rsidRPr="00CE1753">
              <w:rPr>
                <w:sz w:val="20"/>
                <w:szCs w:val="20"/>
              </w:rPr>
              <w:t>4 400,00</w:t>
            </w:r>
          </w:p>
        </w:tc>
      </w:tr>
      <w:tr w:rsidR="00A752E6" w:rsidRPr="00CE1753" w14:paraId="6AC990A3"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376D5198" w14:textId="77777777" w:rsidR="00A752E6" w:rsidRPr="00CE1753" w:rsidRDefault="00A752E6" w:rsidP="00CE1753">
            <w:pPr>
              <w:pStyle w:val="ConsPlusNormal"/>
              <w:ind w:firstLine="540"/>
              <w:rPr>
                <w:sz w:val="20"/>
                <w:szCs w:val="20"/>
              </w:rPr>
            </w:pPr>
            <w:r w:rsidRPr="00CE1753">
              <w:rPr>
                <w:sz w:val="20"/>
                <w:szCs w:val="20"/>
              </w:rPr>
              <w:t>69.</w:t>
            </w:r>
          </w:p>
        </w:tc>
        <w:tc>
          <w:tcPr>
            <w:tcW w:w="5177" w:type="dxa"/>
            <w:tcBorders>
              <w:top w:val="single" w:sz="4" w:space="0" w:color="auto"/>
              <w:left w:val="single" w:sz="4" w:space="0" w:color="auto"/>
              <w:bottom w:val="single" w:sz="4" w:space="0" w:color="auto"/>
              <w:right w:val="single" w:sz="4" w:space="0" w:color="auto"/>
            </w:tcBorders>
          </w:tcPr>
          <w:p w14:paraId="77E00883" w14:textId="77777777" w:rsidR="00A752E6" w:rsidRPr="00CE1753" w:rsidRDefault="00A752E6" w:rsidP="00955E83">
            <w:pPr>
              <w:pStyle w:val="ConsPlusNormal"/>
              <w:rPr>
                <w:sz w:val="20"/>
                <w:szCs w:val="20"/>
              </w:rPr>
            </w:pPr>
            <w:r w:rsidRPr="00CE1753">
              <w:rPr>
                <w:sz w:val="20"/>
                <w:szCs w:val="20"/>
              </w:rPr>
              <w:t>Набор букв</w:t>
            </w:r>
          </w:p>
        </w:tc>
        <w:tc>
          <w:tcPr>
            <w:tcW w:w="1134" w:type="dxa"/>
            <w:tcBorders>
              <w:top w:val="single" w:sz="4" w:space="0" w:color="auto"/>
              <w:left w:val="single" w:sz="4" w:space="0" w:color="auto"/>
              <w:bottom w:val="single" w:sz="4" w:space="0" w:color="auto"/>
              <w:right w:val="single" w:sz="4" w:space="0" w:color="auto"/>
            </w:tcBorders>
          </w:tcPr>
          <w:p w14:paraId="68B370B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6F70DB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D70AE4" w14:textId="77777777" w:rsidR="00A752E6" w:rsidRPr="00CE1753" w:rsidRDefault="00A752E6" w:rsidP="00437FDA">
            <w:pPr>
              <w:pStyle w:val="ConsPlusNormal"/>
              <w:rPr>
                <w:sz w:val="20"/>
                <w:szCs w:val="20"/>
              </w:rPr>
            </w:pPr>
            <w:r w:rsidRPr="00CE1753">
              <w:rPr>
                <w:sz w:val="20"/>
                <w:szCs w:val="20"/>
              </w:rPr>
              <w:t>3 000,00</w:t>
            </w:r>
          </w:p>
        </w:tc>
      </w:tr>
      <w:tr w:rsidR="00A752E6" w:rsidRPr="00CE1753" w14:paraId="71F19188" w14:textId="77777777" w:rsidTr="00B65F89">
        <w:tc>
          <w:tcPr>
            <w:tcW w:w="1055" w:type="dxa"/>
            <w:tcBorders>
              <w:top w:val="single" w:sz="4" w:space="0" w:color="auto"/>
              <w:left w:val="single" w:sz="4" w:space="0" w:color="auto"/>
              <w:bottom w:val="single" w:sz="4" w:space="0" w:color="auto"/>
              <w:right w:val="single" w:sz="4" w:space="0" w:color="auto"/>
            </w:tcBorders>
            <w:vAlign w:val="center"/>
          </w:tcPr>
          <w:p w14:paraId="51BEA5D0" w14:textId="77777777" w:rsidR="00A752E6" w:rsidRPr="00CE1753" w:rsidRDefault="00A752E6" w:rsidP="00CE1753">
            <w:pPr>
              <w:pStyle w:val="ConsPlusNormal"/>
              <w:ind w:firstLine="540"/>
              <w:rPr>
                <w:sz w:val="20"/>
                <w:szCs w:val="20"/>
              </w:rPr>
            </w:pPr>
            <w:r w:rsidRPr="00CE1753">
              <w:rPr>
                <w:sz w:val="20"/>
                <w:szCs w:val="20"/>
              </w:rPr>
              <w:t>70.</w:t>
            </w:r>
          </w:p>
        </w:tc>
        <w:tc>
          <w:tcPr>
            <w:tcW w:w="5177" w:type="dxa"/>
            <w:tcBorders>
              <w:top w:val="single" w:sz="4" w:space="0" w:color="auto"/>
              <w:left w:val="single" w:sz="4" w:space="0" w:color="auto"/>
              <w:bottom w:val="single" w:sz="4" w:space="0" w:color="auto"/>
              <w:right w:val="single" w:sz="4" w:space="0" w:color="auto"/>
            </w:tcBorders>
          </w:tcPr>
          <w:p w14:paraId="19EC0C49" w14:textId="77777777" w:rsidR="00A752E6" w:rsidRPr="00CE1753" w:rsidRDefault="00A752E6" w:rsidP="00955E83">
            <w:pPr>
              <w:pStyle w:val="ConsPlusNormal"/>
              <w:rPr>
                <w:sz w:val="20"/>
                <w:szCs w:val="20"/>
              </w:rPr>
            </w:pPr>
            <w:r w:rsidRPr="00CE1753">
              <w:rPr>
                <w:sz w:val="20"/>
                <w:szCs w:val="20"/>
              </w:rPr>
              <w:t>Набор ритуальный</w:t>
            </w:r>
          </w:p>
        </w:tc>
        <w:tc>
          <w:tcPr>
            <w:tcW w:w="1134" w:type="dxa"/>
            <w:tcBorders>
              <w:top w:val="single" w:sz="4" w:space="0" w:color="auto"/>
              <w:left w:val="single" w:sz="4" w:space="0" w:color="auto"/>
              <w:bottom w:val="single" w:sz="4" w:space="0" w:color="auto"/>
              <w:right w:val="single" w:sz="4" w:space="0" w:color="auto"/>
            </w:tcBorders>
          </w:tcPr>
          <w:p w14:paraId="0F9FF95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72CD6D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39FED1" w14:textId="77777777" w:rsidR="00A752E6" w:rsidRPr="00CE1753" w:rsidRDefault="00A752E6" w:rsidP="00437FDA">
            <w:pPr>
              <w:pStyle w:val="ConsPlusNormal"/>
              <w:rPr>
                <w:sz w:val="20"/>
                <w:szCs w:val="20"/>
              </w:rPr>
            </w:pPr>
            <w:r w:rsidRPr="00CE1753">
              <w:rPr>
                <w:sz w:val="20"/>
                <w:szCs w:val="20"/>
              </w:rPr>
              <w:t>1 972,00</w:t>
            </w:r>
          </w:p>
        </w:tc>
      </w:tr>
      <w:tr w:rsidR="00A752E6" w:rsidRPr="00CE1753" w14:paraId="2B4A549E" w14:textId="77777777" w:rsidTr="000319E9">
        <w:trPr>
          <w:trHeight w:val="184"/>
        </w:trPr>
        <w:tc>
          <w:tcPr>
            <w:tcW w:w="1055" w:type="dxa"/>
            <w:tcBorders>
              <w:top w:val="single" w:sz="4" w:space="0" w:color="auto"/>
              <w:left w:val="single" w:sz="4" w:space="0" w:color="auto"/>
              <w:bottom w:val="single" w:sz="4" w:space="0" w:color="auto"/>
              <w:right w:val="single" w:sz="4" w:space="0" w:color="auto"/>
            </w:tcBorders>
          </w:tcPr>
          <w:p w14:paraId="5B69070A" w14:textId="77777777" w:rsidR="00A752E6" w:rsidRPr="00CE1753" w:rsidRDefault="00A752E6" w:rsidP="00955E83">
            <w:pPr>
              <w:pStyle w:val="ConsPlusNormal"/>
              <w:ind w:firstLine="540"/>
              <w:rPr>
                <w:sz w:val="20"/>
                <w:szCs w:val="20"/>
              </w:rPr>
            </w:pPr>
            <w:r w:rsidRPr="00CE1753">
              <w:rPr>
                <w:sz w:val="20"/>
                <w:szCs w:val="20"/>
              </w:rPr>
              <w:t>71.</w:t>
            </w:r>
          </w:p>
        </w:tc>
        <w:tc>
          <w:tcPr>
            <w:tcW w:w="5177" w:type="dxa"/>
            <w:tcBorders>
              <w:top w:val="single" w:sz="4" w:space="0" w:color="auto"/>
              <w:left w:val="single" w:sz="4" w:space="0" w:color="auto"/>
              <w:bottom w:val="single" w:sz="4" w:space="0" w:color="auto"/>
              <w:right w:val="single" w:sz="4" w:space="0" w:color="auto"/>
            </w:tcBorders>
          </w:tcPr>
          <w:p w14:paraId="673FF58E" w14:textId="77777777" w:rsidR="00A752E6" w:rsidRPr="00CE1753" w:rsidRDefault="00A752E6" w:rsidP="000319E9">
            <w:pPr>
              <w:pStyle w:val="ConsPlusNormal"/>
              <w:rPr>
                <w:sz w:val="20"/>
                <w:szCs w:val="20"/>
              </w:rPr>
            </w:pPr>
            <w:r w:rsidRPr="00CE1753">
              <w:rPr>
                <w:sz w:val="20"/>
                <w:szCs w:val="20"/>
              </w:rPr>
              <w:t>Набор тюлевый</w:t>
            </w:r>
          </w:p>
        </w:tc>
        <w:tc>
          <w:tcPr>
            <w:tcW w:w="1134" w:type="dxa"/>
            <w:tcBorders>
              <w:top w:val="single" w:sz="4" w:space="0" w:color="auto"/>
              <w:left w:val="single" w:sz="4" w:space="0" w:color="auto"/>
              <w:bottom w:val="single" w:sz="4" w:space="0" w:color="auto"/>
              <w:right w:val="single" w:sz="4" w:space="0" w:color="auto"/>
            </w:tcBorders>
          </w:tcPr>
          <w:p w14:paraId="1BBC2A2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CA993F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9DA832" w14:textId="77777777" w:rsidR="00A752E6" w:rsidRPr="00CE1753" w:rsidRDefault="00A752E6" w:rsidP="000319E9">
            <w:pPr>
              <w:pStyle w:val="ConsPlusNormal"/>
              <w:rPr>
                <w:sz w:val="20"/>
                <w:szCs w:val="20"/>
              </w:rPr>
            </w:pPr>
            <w:r w:rsidRPr="00CE1753">
              <w:rPr>
                <w:sz w:val="20"/>
                <w:szCs w:val="20"/>
              </w:rPr>
              <w:t>385,00</w:t>
            </w:r>
          </w:p>
        </w:tc>
      </w:tr>
      <w:tr w:rsidR="00A752E6" w:rsidRPr="00CE1753" w14:paraId="6C4A2C5D" w14:textId="77777777" w:rsidTr="00955E83">
        <w:tc>
          <w:tcPr>
            <w:tcW w:w="1055" w:type="dxa"/>
            <w:tcBorders>
              <w:top w:val="single" w:sz="4" w:space="0" w:color="auto"/>
              <w:left w:val="single" w:sz="4" w:space="0" w:color="auto"/>
              <w:bottom w:val="single" w:sz="4" w:space="0" w:color="auto"/>
              <w:right w:val="single" w:sz="4" w:space="0" w:color="auto"/>
            </w:tcBorders>
          </w:tcPr>
          <w:p w14:paraId="5D9CEBB1" w14:textId="77777777" w:rsidR="00A752E6" w:rsidRPr="00CE1753" w:rsidRDefault="00A752E6" w:rsidP="00955E83">
            <w:pPr>
              <w:pStyle w:val="ConsPlusNormal"/>
              <w:ind w:firstLine="540"/>
              <w:rPr>
                <w:sz w:val="20"/>
                <w:szCs w:val="20"/>
              </w:rPr>
            </w:pPr>
            <w:r w:rsidRPr="00CE1753">
              <w:rPr>
                <w:sz w:val="20"/>
                <w:szCs w:val="20"/>
              </w:rPr>
              <w:t>72.</w:t>
            </w:r>
          </w:p>
        </w:tc>
        <w:tc>
          <w:tcPr>
            <w:tcW w:w="5177" w:type="dxa"/>
            <w:tcBorders>
              <w:top w:val="single" w:sz="4" w:space="0" w:color="auto"/>
              <w:left w:val="single" w:sz="4" w:space="0" w:color="auto"/>
              <w:bottom w:val="single" w:sz="4" w:space="0" w:color="auto"/>
              <w:right w:val="single" w:sz="4" w:space="0" w:color="auto"/>
            </w:tcBorders>
          </w:tcPr>
          <w:p w14:paraId="680ACB47" w14:textId="77777777" w:rsidR="00A752E6" w:rsidRPr="00CE1753" w:rsidRDefault="00A752E6" w:rsidP="000319E9">
            <w:pPr>
              <w:pStyle w:val="ConsPlusNormal"/>
              <w:rPr>
                <w:sz w:val="20"/>
                <w:szCs w:val="20"/>
              </w:rPr>
            </w:pPr>
            <w:r w:rsidRPr="00CE1753">
              <w:rPr>
                <w:sz w:val="20"/>
                <w:szCs w:val="20"/>
              </w:rPr>
              <w:t>Набор церковный</w:t>
            </w:r>
          </w:p>
        </w:tc>
        <w:tc>
          <w:tcPr>
            <w:tcW w:w="1134" w:type="dxa"/>
            <w:tcBorders>
              <w:top w:val="single" w:sz="4" w:space="0" w:color="auto"/>
              <w:left w:val="single" w:sz="4" w:space="0" w:color="auto"/>
              <w:bottom w:val="single" w:sz="4" w:space="0" w:color="auto"/>
              <w:right w:val="single" w:sz="4" w:space="0" w:color="auto"/>
            </w:tcBorders>
          </w:tcPr>
          <w:p w14:paraId="012544C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DCD366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4ADD828" w14:textId="77777777" w:rsidR="00A752E6" w:rsidRPr="00CE1753" w:rsidRDefault="00A752E6" w:rsidP="000319E9">
            <w:pPr>
              <w:pStyle w:val="ConsPlusNormal"/>
              <w:rPr>
                <w:sz w:val="20"/>
                <w:szCs w:val="20"/>
              </w:rPr>
            </w:pPr>
            <w:r w:rsidRPr="00CE1753">
              <w:rPr>
                <w:sz w:val="20"/>
                <w:szCs w:val="20"/>
              </w:rPr>
              <w:t>9 213,00</w:t>
            </w:r>
          </w:p>
        </w:tc>
      </w:tr>
      <w:tr w:rsidR="00A752E6" w:rsidRPr="00CE1753" w14:paraId="193DFD79" w14:textId="77777777" w:rsidTr="00955E83">
        <w:tc>
          <w:tcPr>
            <w:tcW w:w="1055" w:type="dxa"/>
            <w:tcBorders>
              <w:top w:val="single" w:sz="4" w:space="0" w:color="auto"/>
              <w:left w:val="single" w:sz="4" w:space="0" w:color="auto"/>
              <w:bottom w:val="single" w:sz="4" w:space="0" w:color="auto"/>
              <w:right w:val="single" w:sz="4" w:space="0" w:color="auto"/>
            </w:tcBorders>
          </w:tcPr>
          <w:p w14:paraId="7494EC52" w14:textId="77777777" w:rsidR="00A752E6" w:rsidRPr="00CE1753" w:rsidRDefault="00A752E6" w:rsidP="00955E83">
            <w:pPr>
              <w:pStyle w:val="ConsPlusNormal"/>
              <w:ind w:firstLine="540"/>
              <w:rPr>
                <w:sz w:val="20"/>
                <w:szCs w:val="20"/>
              </w:rPr>
            </w:pPr>
            <w:r w:rsidRPr="00CE1753">
              <w:rPr>
                <w:sz w:val="20"/>
                <w:szCs w:val="20"/>
              </w:rPr>
              <w:t>73.</w:t>
            </w:r>
          </w:p>
        </w:tc>
        <w:tc>
          <w:tcPr>
            <w:tcW w:w="5177" w:type="dxa"/>
            <w:tcBorders>
              <w:top w:val="single" w:sz="4" w:space="0" w:color="auto"/>
              <w:left w:val="single" w:sz="4" w:space="0" w:color="auto"/>
              <w:bottom w:val="single" w:sz="4" w:space="0" w:color="auto"/>
              <w:right w:val="single" w:sz="4" w:space="0" w:color="auto"/>
            </w:tcBorders>
          </w:tcPr>
          <w:p w14:paraId="43FCEC09" w14:textId="4EBBC05A" w:rsidR="00A752E6" w:rsidRPr="00CE1753" w:rsidRDefault="00A752E6" w:rsidP="00E55115">
            <w:pPr>
              <w:pStyle w:val="ConsPlusNormal"/>
              <w:rPr>
                <w:sz w:val="20"/>
                <w:szCs w:val="20"/>
              </w:rPr>
            </w:pPr>
            <w:r w:rsidRPr="00CE1753">
              <w:rPr>
                <w:sz w:val="20"/>
                <w:szCs w:val="20"/>
              </w:rPr>
              <w:t>Накладка фольга гвоздика</w:t>
            </w:r>
          </w:p>
        </w:tc>
        <w:tc>
          <w:tcPr>
            <w:tcW w:w="1134" w:type="dxa"/>
            <w:tcBorders>
              <w:top w:val="single" w:sz="4" w:space="0" w:color="auto"/>
              <w:left w:val="single" w:sz="4" w:space="0" w:color="auto"/>
              <w:bottom w:val="single" w:sz="4" w:space="0" w:color="auto"/>
              <w:right w:val="single" w:sz="4" w:space="0" w:color="auto"/>
            </w:tcBorders>
          </w:tcPr>
          <w:p w14:paraId="58F7FD4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CBC1E6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7E72332" w14:textId="77777777" w:rsidR="00A752E6" w:rsidRPr="00CE1753" w:rsidRDefault="00A752E6" w:rsidP="00E55115">
            <w:pPr>
              <w:pStyle w:val="ConsPlusNormal"/>
              <w:rPr>
                <w:sz w:val="20"/>
                <w:szCs w:val="20"/>
              </w:rPr>
            </w:pPr>
            <w:r w:rsidRPr="00CE1753">
              <w:rPr>
                <w:sz w:val="20"/>
                <w:szCs w:val="20"/>
              </w:rPr>
              <w:t>1 320,00</w:t>
            </w:r>
          </w:p>
        </w:tc>
      </w:tr>
      <w:tr w:rsidR="00A752E6" w:rsidRPr="00CE1753" w14:paraId="28ECFB68" w14:textId="77777777" w:rsidTr="00955E83">
        <w:tc>
          <w:tcPr>
            <w:tcW w:w="1055" w:type="dxa"/>
            <w:tcBorders>
              <w:top w:val="single" w:sz="4" w:space="0" w:color="auto"/>
              <w:left w:val="single" w:sz="4" w:space="0" w:color="auto"/>
              <w:bottom w:val="single" w:sz="4" w:space="0" w:color="auto"/>
              <w:right w:val="single" w:sz="4" w:space="0" w:color="auto"/>
            </w:tcBorders>
          </w:tcPr>
          <w:p w14:paraId="7A31C94B" w14:textId="77777777" w:rsidR="00A752E6" w:rsidRPr="00CE1753" w:rsidRDefault="00A752E6" w:rsidP="00955E83">
            <w:pPr>
              <w:pStyle w:val="ConsPlusNormal"/>
              <w:ind w:firstLine="540"/>
              <w:rPr>
                <w:sz w:val="20"/>
                <w:szCs w:val="20"/>
              </w:rPr>
            </w:pPr>
            <w:r w:rsidRPr="00CE1753">
              <w:rPr>
                <w:sz w:val="20"/>
                <w:szCs w:val="20"/>
              </w:rPr>
              <w:t>74.</w:t>
            </w:r>
          </w:p>
        </w:tc>
        <w:tc>
          <w:tcPr>
            <w:tcW w:w="5177" w:type="dxa"/>
            <w:tcBorders>
              <w:top w:val="single" w:sz="4" w:space="0" w:color="auto"/>
              <w:left w:val="single" w:sz="4" w:space="0" w:color="auto"/>
              <w:bottom w:val="single" w:sz="4" w:space="0" w:color="auto"/>
              <w:right w:val="single" w:sz="4" w:space="0" w:color="auto"/>
            </w:tcBorders>
          </w:tcPr>
          <w:p w14:paraId="6304473E" w14:textId="77777777" w:rsidR="00A752E6" w:rsidRPr="00CE1753" w:rsidRDefault="00A752E6" w:rsidP="00E55115">
            <w:pPr>
              <w:pStyle w:val="ConsPlusNormal"/>
              <w:rPr>
                <w:sz w:val="20"/>
                <w:szCs w:val="20"/>
              </w:rPr>
            </w:pPr>
            <w:r w:rsidRPr="00CE1753">
              <w:rPr>
                <w:sz w:val="20"/>
                <w:szCs w:val="20"/>
              </w:rPr>
              <w:t>Нательное белье</w:t>
            </w:r>
          </w:p>
        </w:tc>
        <w:tc>
          <w:tcPr>
            <w:tcW w:w="1134" w:type="dxa"/>
            <w:tcBorders>
              <w:top w:val="single" w:sz="4" w:space="0" w:color="auto"/>
              <w:left w:val="single" w:sz="4" w:space="0" w:color="auto"/>
              <w:bottom w:val="single" w:sz="4" w:space="0" w:color="auto"/>
              <w:right w:val="single" w:sz="4" w:space="0" w:color="auto"/>
            </w:tcBorders>
          </w:tcPr>
          <w:p w14:paraId="362DFF4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DA5F90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4FD6B8" w14:textId="77777777" w:rsidR="00A752E6" w:rsidRPr="00CE1753" w:rsidRDefault="00A752E6" w:rsidP="00E55115">
            <w:pPr>
              <w:pStyle w:val="ConsPlusNormal"/>
              <w:rPr>
                <w:sz w:val="20"/>
                <w:szCs w:val="20"/>
              </w:rPr>
            </w:pPr>
            <w:r w:rsidRPr="00CE1753">
              <w:rPr>
                <w:sz w:val="20"/>
                <w:szCs w:val="20"/>
              </w:rPr>
              <w:t>7 400,00</w:t>
            </w:r>
          </w:p>
        </w:tc>
      </w:tr>
      <w:tr w:rsidR="00A752E6" w:rsidRPr="00CE1753" w14:paraId="1152084F" w14:textId="77777777" w:rsidTr="00955E83">
        <w:tc>
          <w:tcPr>
            <w:tcW w:w="1055" w:type="dxa"/>
            <w:tcBorders>
              <w:top w:val="single" w:sz="4" w:space="0" w:color="auto"/>
              <w:left w:val="single" w:sz="4" w:space="0" w:color="auto"/>
              <w:bottom w:val="single" w:sz="4" w:space="0" w:color="auto"/>
              <w:right w:val="single" w:sz="4" w:space="0" w:color="auto"/>
            </w:tcBorders>
          </w:tcPr>
          <w:p w14:paraId="26757EDB" w14:textId="77777777" w:rsidR="00A752E6" w:rsidRPr="00CE1753" w:rsidRDefault="00A752E6" w:rsidP="00955E83">
            <w:pPr>
              <w:pStyle w:val="ConsPlusNormal"/>
              <w:ind w:firstLine="540"/>
              <w:rPr>
                <w:sz w:val="20"/>
                <w:szCs w:val="20"/>
              </w:rPr>
            </w:pPr>
            <w:r w:rsidRPr="00CE1753">
              <w:rPr>
                <w:sz w:val="20"/>
                <w:szCs w:val="20"/>
              </w:rPr>
              <w:t>75.</w:t>
            </w:r>
          </w:p>
        </w:tc>
        <w:tc>
          <w:tcPr>
            <w:tcW w:w="5177" w:type="dxa"/>
            <w:tcBorders>
              <w:top w:val="single" w:sz="4" w:space="0" w:color="auto"/>
              <w:left w:val="single" w:sz="4" w:space="0" w:color="auto"/>
              <w:bottom w:val="single" w:sz="4" w:space="0" w:color="auto"/>
              <w:right w:val="single" w:sz="4" w:space="0" w:color="auto"/>
            </w:tcBorders>
          </w:tcPr>
          <w:p w14:paraId="04905946" w14:textId="77777777" w:rsidR="00A752E6" w:rsidRPr="00CE1753" w:rsidRDefault="00A752E6" w:rsidP="00E55115">
            <w:pPr>
              <w:pStyle w:val="ConsPlusNormal"/>
              <w:rPr>
                <w:sz w:val="20"/>
                <w:szCs w:val="20"/>
              </w:rPr>
            </w:pPr>
            <w:r w:rsidRPr="00CE1753">
              <w:rPr>
                <w:sz w:val="20"/>
                <w:szCs w:val="20"/>
              </w:rPr>
              <w:t>Носки</w:t>
            </w:r>
          </w:p>
        </w:tc>
        <w:tc>
          <w:tcPr>
            <w:tcW w:w="1134" w:type="dxa"/>
            <w:tcBorders>
              <w:top w:val="single" w:sz="4" w:space="0" w:color="auto"/>
              <w:left w:val="single" w:sz="4" w:space="0" w:color="auto"/>
              <w:bottom w:val="single" w:sz="4" w:space="0" w:color="auto"/>
              <w:right w:val="single" w:sz="4" w:space="0" w:color="auto"/>
            </w:tcBorders>
          </w:tcPr>
          <w:p w14:paraId="30BD915F"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37EB32A"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AC414D" w14:textId="77777777" w:rsidR="00A752E6" w:rsidRPr="00CE1753" w:rsidRDefault="00A752E6" w:rsidP="00E55115">
            <w:pPr>
              <w:pStyle w:val="ConsPlusNormal"/>
              <w:rPr>
                <w:sz w:val="20"/>
                <w:szCs w:val="20"/>
              </w:rPr>
            </w:pPr>
            <w:r w:rsidRPr="00CE1753">
              <w:rPr>
                <w:sz w:val="20"/>
                <w:szCs w:val="20"/>
              </w:rPr>
              <w:t>1 725,00</w:t>
            </w:r>
          </w:p>
        </w:tc>
      </w:tr>
      <w:tr w:rsidR="00A752E6" w:rsidRPr="00CE1753" w14:paraId="3DAC0BE0" w14:textId="77777777" w:rsidTr="00955E83">
        <w:tc>
          <w:tcPr>
            <w:tcW w:w="1055" w:type="dxa"/>
            <w:tcBorders>
              <w:top w:val="single" w:sz="4" w:space="0" w:color="auto"/>
              <w:left w:val="single" w:sz="4" w:space="0" w:color="auto"/>
              <w:bottom w:val="single" w:sz="4" w:space="0" w:color="auto"/>
              <w:right w:val="single" w:sz="4" w:space="0" w:color="auto"/>
            </w:tcBorders>
          </w:tcPr>
          <w:p w14:paraId="1315704E" w14:textId="77777777" w:rsidR="00A752E6" w:rsidRPr="00CE1753" w:rsidRDefault="00A752E6" w:rsidP="00955E83">
            <w:pPr>
              <w:pStyle w:val="ConsPlusNormal"/>
              <w:ind w:firstLine="540"/>
              <w:rPr>
                <w:sz w:val="20"/>
                <w:szCs w:val="20"/>
              </w:rPr>
            </w:pPr>
            <w:r w:rsidRPr="00CE1753">
              <w:rPr>
                <w:sz w:val="20"/>
                <w:szCs w:val="20"/>
              </w:rPr>
              <w:t>76.</w:t>
            </w:r>
          </w:p>
        </w:tc>
        <w:tc>
          <w:tcPr>
            <w:tcW w:w="5177" w:type="dxa"/>
            <w:tcBorders>
              <w:top w:val="single" w:sz="4" w:space="0" w:color="auto"/>
              <w:left w:val="single" w:sz="4" w:space="0" w:color="auto"/>
              <w:bottom w:val="single" w:sz="4" w:space="0" w:color="auto"/>
              <w:right w:val="single" w:sz="4" w:space="0" w:color="auto"/>
            </w:tcBorders>
          </w:tcPr>
          <w:p w14:paraId="38821D41" w14:textId="77777777" w:rsidR="00A752E6" w:rsidRPr="00CE1753" w:rsidRDefault="00A752E6" w:rsidP="00E55115">
            <w:pPr>
              <w:pStyle w:val="ConsPlusNormal"/>
              <w:rPr>
                <w:sz w:val="20"/>
                <w:szCs w:val="20"/>
              </w:rPr>
            </w:pPr>
            <w:r w:rsidRPr="00CE1753">
              <w:rPr>
                <w:sz w:val="20"/>
                <w:szCs w:val="20"/>
              </w:rPr>
              <w:t>Овал гранитный 60*40</w:t>
            </w:r>
          </w:p>
        </w:tc>
        <w:tc>
          <w:tcPr>
            <w:tcW w:w="1134" w:type="dxa"/>
            <w:tcBorders>
              <w:top w:val="single" w:sz="4" w:space="0" w:color="auto"/>
              <w:left w:val="single" w:sz="4" w:space="0" w:color="auto"/>
              <w:bottom w:val="single" w:sz="4" w:space="0" w:color="auto"/>
              <w:right w:val="single" w:sz="4" w:space="0" w:color="auto"/>
            </w:tcBorders>
          </w:tcPr>
          <w:p w14:paraId="72A913F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B6EC969"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319849" w14:textId="77777777" w:rsidR="00A752E6" w:rsidRPr="00CE1753" w:rsidRDefault="00A752E6" w:rsidP="00E55115">
            <w:pPr>
              <w:pStyle w:val="ConsPlusNormal"/>
              <w:rPr>
                <w:sz w:val="20"/>
                <w:szCs w:val="20"/>
              </w:rPr>
            </w:pPr>
            <w:r w:rsidRPr="00CE1753">
              <w:rPr>
                <w:sz w:val="20"/>
                <w:szCs w:val="20"/>
              </w:rPr>
              <w:t>5 100,00</w:t>
            </w:r>
          </w:p>
        </w:tc>
      </w:tr>
      <w:tr w:rsidR="00A752E6" w:rsidRPr="00CE1753" w14:paraId="1013CF25" w14:textId="77777777" w:rsidTr="00955E83">
        <w:tc>
          <w:tcPr>
            <w:tcW w:w="1055" w:type="dxa"/>
            <w:tcBorders>
              <w:top w:val="single" w:sz="4" w:space="0" w:color="auto"/>
              <w:left w:val="single" w:sz="4" w:space="0" w:color="auto"/>
              <w:bottom w:val="single" w:sz="4" w:space="0" w:color="auto"/>
              <w:right w:val="single" w:sz="4" w:space="0" w:color="auto"/>
            </w:tcBorders>
          </w:tcPr>
          <w:p w14:paraId="0C5064AC" w14:textId="77777777" w:rsidR="00A752E6" w:rsidRPr="00CE1753" w:rsidRDefault="00A752E6" w:rsidP="00955E83">
            <w:pPr>
              <w:pStyle w:val="ConsPlusNormal"/>
              <w:ind w:firstLine="540"/>
              <w:rPr>
                <w:sz w:val="20"/>
                <w:szCs w:val="20"/>
              </w:rPr>
            </w:pPr>
            <w:r w:rsidRPr="00CE1753">
              <w:rPr>
                <w:sz w:val="20"/>
                <w:szCs w:val="20"/>
              </w:rPr>
              <w:t>77.</w:t>
            </w:r>
          </w:p>
        </w:tc>
        <w:tc>
          <w:tcPr>
            <w:tcW w:w="5177" w:type="dxa"/>
            <w:tcBorders>
              <w:top w:val="single" w:sz="4" w:space="0" w:color="auto"/>
              <w:left w:val="single" w:sz="4" w:space="0" w:color="auto"/>
              <w:bottom w:val="single" w:sz="4" w:space="0" w:color="auto"/>
              <w:right w:val="single" w:sz="4" w:space="0" w:color="auto"/>
            </w:tcBorders>
          </w:tcPr>
          <w:p w14:paraId="0332DB3A" w14:textId="77777777" w:rsidR="00A752E6" w:rsidRPr="00CE1753" w:rsidRDefault="00A752E6" w:rsidP="00E55115">
            <w:pPr>
              <w:pStyle w:val="ConsPlusNormal"/>
              <w:rPr>
                <w:sz w:val="20"/>
                <w:szCs w:val="20"/>
              </w:rPr>
            </w:pPr>
            <w:r w:rsidRPr="00CE1753">
              <w:rPr>
                <w:sz w:val="20"/>
                <w:szCs w:val="20"/>
              </w:rPr>
              <w:t>Ограда ОМ 02 2,5*3,0</w:t>
            </w:r>
          </w:p>
        </w:tc>
        <w:tc>
          <w:tcPr>
            <w:tcW w:w="1134" w:type="dxa"/>
            <w:tcBorders>
              <w:top w:val="single" w:sz="4" w:space="0" w:color="auto"/>
              <w:left w:val="single" w:sz="4" w:space="0" w:color="auto"/>
              <w:bottom w:val="single" w:sz="4" w:space="0" w:color="auto"/>
              <w:right w:val="single" w:sz="4" w:space="0" w:color="auto"/>
            </w:tcBorders>
          </w:tcPr>
          <w:p w14:paraId="5110F12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20017A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98FC4D" w14:textId="77777777" w:rsidR="00A752E6" w:rsidRPr="00CE1753" w:rsidRDefault="00A752E6" w:rsidP="00E55115">
            <w:pPr>
              <w:pStyle w:val="ConsPlusNormal"/>
              <w:rPr>
                <w:sz w:val="20"/>
                <w:szCs w:val="20"/>
              </w:rPr>
            </w:pPr>
            <w:r w:rsidRPr="00CE1753">
              <w:rPr>
                <w:sz w:val="20"/>
                <w:szCs w:val="20"/>
              </w:rPr>
              <w:t>8 910,00</w:t>
            </w:r>
          </w:p>
        </w:tc>
      </w:tr>
      <w:tr w:rsidR="00A752E6" w:rsidRPr="00CE1753" w14:paraId="28573037" w14:textId="77777777" w:rsidTr="00955E83">
        <w:tc>
          <w:tcPr>
            <w:tcW w:w="1055" w:type="dxa"/>
            <w:tcBorders>
              <w:top w:val="single" w:sz="4" w:space="0" w:color="auto"/>
              <w:left w:val="single" w:sz="4" w:space="0" w:color="auto"/>
              <w:bottom w:val="single" w:sz="4" w:space="0" w:color="auto"/>
              <w:right w:val="single" w:sz="4" w:space="0" w:color="auto"/>
            </w:tcBorders>
          </w:tcPr>
          <w:p w14:paraId="62FE889E" w14:textId="77777777" w:rsidR="00A752E6" w:rsidRPr="00CE1753" w:rsidRDefault="00A752E6" w:rsidP="00955E83">
            <w:pPr>
              <w:pStyle w:val="ConsPlusNormal"/>
              <w:ind w:firstLine="540"/>
              <w:rPr>
                <w:sz w:val="20"/>
                <w:szCs w:val="20"/>
              </w:rPr>
            </w:pPr>
            <w:r w:rsidRPr="00CE1753">
              <w:rPr>
                <w:sz w:val="20"/>
                <w:szCs w:val="20"/>
              </w:rPr>
              <w:t>78.</w:t>
            </w:r>
          </w:p>
        </w:tc>
        <w:tc>
          <w:tcPr>
            <w:tcW w:w="5177" w:type="dxa"/>
            <w:tcBorders>
              <w:top w:val="single" w:sz="4" w:space="0" w:color="auto"/>
              <w:left w:val="single" w:sz="4" w:space="0" w:color="auto"/>
              <w:bottom w:val="single" w:sz="4" w:space="0" w:color="auto"/>
              <w:right w:val="single" w:sz="4" w:space="0" w:color="auto"/>
            </w:tcBorders>
          </w:tcPr>
          <w:p w14:paraId="59CC0EDB" w14:textId="77777777" w:rsidR="00A752E6" w:rsidRPr="00CE1753" w:rsidRDefault="00A752E6" w:rsidP="00E55115">
            <w:pPr>
              <w:pStyle w:val="ConsPlusNormal"/>
              <w:rPr>
                <w:sz w:val="20"/>
                <w:szCs w:val="20"/>
              </w:rPr>
            </w:pPr>
            <w:r w:rsidRPr="00CE1753">
              <w:rPr>
                <w:sz w:val="20"/>
                <w:szCs w:val="20"/>
              </w:rPr>
              <w:t>Ограда ОМ 08 2,5*1,7</w:t>
            </w:r>
          </w:p>
        </w:tc>
        <w:tc>
          <w:tcPr>
            <w:tcW w:w="1134" w:type="dxa"/>
            <w:tcBorders>
              <w:top w:val="single" w:sz="4" w:space="0" w:color="auto"/>
              <w:left w:val="single" w:sz="4" w:space="0" w:color="auto"/>
              <w:bottom w:val="single" w:sz="4" w:space="0" w:color="auto"/>
              <w:right w:val="single" w:sz="4" w:space="0" w:color="auto"/>
            </w:tcBorders>
          </w:tcPr>
          <w:p w14:paraId="0462D24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E28FAA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523C55B" w14:textId="77777777" w:rsidR="00A752E6" w:rsidRPr="00CE1753" w:rsidRDefault="00A752E6" w:rsidP="00E55115">
            <w:pPr>
              <w:pStyle w:val="ConsPlusNormal"/>
              <w:rPr>
                <w:sz w:val="20"/>
                <w:szCs w:val="20"/>
              </w:rPr>
            </w:pPr>
            <w:r w:rsidRPr="00CE1753">
              <w:rPr>
                <w:sz w:val="20"/>
                <w:szCs w:val="20"/>
              </w:rPr>
              <w:t>23 136,00</w:t>
            </w:r>
          </w:p>
        </w:tc>
      </w:tr>
      <w:tr w:rsidR="00A752E6" w:rsidRPr="00CE1753" w14:paraId="67C8DE3A" w14:textId="77777777" w:rsidTr="00955E83">
        <w:tc>
          <w:tcPr>
            <w:tcW w:w="1055" w:type="dxa"/>
            <w:tcBorders>
              <w:top w:val="single" w:sz="4" w:space="0" w:color="auto"/>
              <w:left w:val="single" w:sz="4" w:space="0" w:color="auto"/>
              <w:bottom w:val="single" w:sz="4" w:space="0" w:color="auto"/>
              <w:right w:val="single" w:sz="4" w:space="0" w:color="auto"/>
            </w:tcBorders>
          </w:tcPr>
          <w:p w14:paraId="33E186FF" w14:textId="77777777" w:rsidR="00A752E6" w:rsidRPr="00CE1753" w:rsidRDefault="00A752E6" w:rsidP="00955E83">
            <w:pPr>
              <w:pStyle w:val="ConsPlusNormal"/>
              <w:ind w:firstLine="540"/>
              <w:rPr>
                <w:sz w:val="20"/>
                <w:szCs w:val="20"/>
              </w:rPr>
            </w:pPr>
            <w:r w:rsidRPr="00CE1753">
              <w:rPr>
                <w:sz w:val="20"/>
                <w:szCs w:val="20"/>
              </w:rPr>
              <w:lastRenderedPageBreak/>
              <w:t>79.</w:t>
            </w:r>
          </w:p>
        </w:tc>
        <w:tc>
          <w:tcPr>
            <w:tcW w:w="5177" w:type="dxa"/>
            <w:tcBorders>
              <w:top w:val="single" w:sz="4" w:space="0" w:color="auto"/>
              <w:left w:val="single" w:sz="4" w:space="0" w:color="auto"/>
              <w:bottom w:val="single" w:sz="4" w:space="0" w:color="auto"/>
              <w:right w:val="single" w:sz="4" w:space="0" w:color="auto"/>
            </w:tcBorders>
          </w:tcPr>
          <w:p w14:paraId="6E04B662" w14:textId="77777777" w:rsidR="00A752E6" w:rsidRPr="00CE1753" w:rsidRDefault="00A752E6" w:rsidP="00E55115">
            <w:pPr>
              <w:pStyle w:val="ConsPlusNormal"/>
              <w:rPr>
                <w:sz w:val="20"/>
                <w:szCs w:val="20"/>
              </w:rPr>
            </w:pPr>
            <w:r w:rsidRPr="00CE1753">
              <w:rPr>
                <w:sz w:val="20"/>
                <w:szCs w:val="20"/>
              </w:rPr>
              <w:t>Ограда ОМ 20 2,5*1,7</w:t>
            </w:r>
          </w:p>
        </w:tc>
        <w:tc>
          <w:tcPr>
            <w:tcW w:w="1134" w:type="dxa"/>
            <w:tcBorders>
              <w:top w:val="single" w:sz="4" w:space="0" w:color="auto"/>
              <w:left w:val="single" w:sz="4" w:space="0" w:color="auto"/>
              <w:bottom w:val="single" w:sz="4" w:space="0" w:color="auto"/>
              <w:right w:val="single" w:sz="4" w:space="0" w:color="auto"/>
            </w:tcBorders>
          </w:tcPr>
          <w:p w14:paraId="45D5ADF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17F809F"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3762DD4" w14:textId="77777777" w:rsidR="00A752E6" w:rsidRPr="00CE1753" w:rsidRDefault="00A752E6" w:rsidP="00E55115">
            <w:pPr>
              <w:pStyle w:val="ConsPlusNormal"/>
              <w:rPr>
                <w:sz w:val="20"/>
                <w:szCs w:val="20"/>
              </w:rPr>
            </w:pPr>
            <w:r w:rsidRPr="00CE1753">
              <w:rPr>
                <w:sz w:val="20"/>
                <w:szCs w:val="20"/>
              </w:rPr>
              <w:t>15 424,00</w:t>
            </w:r>
          </w:p>
        </w:tc>
      </w:tr>
      <w:tr w:rsidR="00A752E6" w:rsidRPr="00CE1753" w14:paraId="72E377CE" w14:textId="77777777" w:rsidTr="00955E83">
        <w:tc>
          <w:tcPr>
            <w:tcW w:w="1055" w:type="dxa"/>
            <w:tcBorders>
              <w:top w:val="single" w:sz="4" w:space="0" w:color="auto"/>
              <w:left w:val="single" w:sz="4" w:space="0" w:color="auto"/>
              <w:bottom w:val="single" w:sz="4" w:space="0" w:color="auto"/>
              <w:right w:val="single" w:sz="4" w:space="0" w:color="auto"/>
            </w:tcBorders>
          </w:tcPr>
          <w:p w14:paraId="20024A76" w14:textId="77777777" w:rsidR="00A752E6" w:rsidRPr="00CE1753" w:rsidRDefault="00A752E6" w:rsidP="00955E83">
            <w:pPr>
              <w:pStyle w:val="ConsPlusNormal"/>
              <w:ind w:firstLine="540"/>
              <w:rPr>
                <w:sz w:val="20"/>
                <w:szCs w:val="20"/>
              </w:rPr>
            </w:pPr>
            <w:r w:rsidRPr="00CE1753">
              <w:rPr>
                <w:sz w:val="20"/>
                <w:szCs w:val="20"/>
              </w:rPr>
              <w:t>80.</w:t>
            </w:r>
          </w:p>
        </w:tc>
        <w:tc>
          <w:tcPr>
            <w:tcW w:w="5177" w:type="dxa"/>
            <w:tcBorders>
              <w:top w:val="single" w:sz="4" w:space="0" w:color="auto"/>
              <w:left w:val="single" w:sz="4" w:space="0" w:color="auto"/>
              <w:bottom w:val="single" w:sz="4" w:space="0" w:color="auto"/>
              <w:right w:val="single" w:sz="4" w:space="0" w:color="auto"/>
            </w:tcBorders>
          </w:tcPr>
          <w:p w14:paraId="12EF6038" w14:textId="77777777" w:rsidR="00A752E6" w:rsidRPr="00CE1753" w:rsidRDefault="00A752E6" w:rsidP="00E55115">
            <w:pPr>
              <w:pStyle w:val="ConsPlusNormal"/>
              <w:rPr>
                <w:sz w:val="20"/>
                <w:szCs w:val="20"/>
              </w:rPr>
            </w:pPr>
            <w:r w:rsidRPr="00CE1753">
              <w:rPr>
                <w:sz w:val="20"/>
                <w:szCs w:val="20"/>
              </w:rPr>
              <w:t>Ограда ОМ Штора 2,5*1,7</w:t>
            </w:r>
          </w:p>
        </w:tc>
        <w:tc>
          <w:tcPr>
            <w:tcW w:w="1134" w:type="dxa"/>
            <w:tcBorders>
              <w:top w:val="single" w:sz="4" w:space="0" w:color="auto"/>
              <w:left w:val="single" w:sz="4" w:space="0" w:color="auto"/>
              <w:bottom w:val="single" w:sz="4" w:space="0" w:color="auto"/>
              <w:right w:val="single" w:sz="4" w:space="0" w:color="auto"/>
            </w:tcBorders>
          </w:tcPr>
          <w:p w14:paraId="044B058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D200D4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AADCBF" w14:textId="77777777" w:rsidR="00A752E6" w:rsidRPr="00CE1753" w:rsidRDefault="00A752E6" w:rsidP="00E55115">
            <w:pPr>
              <w:pStyle w:val="ConsPlusNormal"/>
              <w:rPr>
                <w:sz w:val="20"/>
                <w:szCs w:val="20"/>
              </w:rPr>
            </w:pPr>
            <w:r w:rsidRPr="00CE1753">
              <w:rPr>
                <w:sz w:val="20"/>
                <w:szCs w:val="20"/>
              </w:rPr>
              <w:t>9 072,00</w:t>
            </w:r>
          </w:p>
        </w:tc>
      </w:tr>
      <w:tr w:rsidR="00A752E6" w:rsidRPr="00CE1753" w14:paraId="3EC4DFF4" w14:textId="77777777" w:rsidTr="00955E83">
        <w:tc>
          <w:tcPr>
            <w:tcW w:w="1055" w:type="dxa"/>
            <w:tcBorders>
              <w:top w:val="single" w:sz="4" w:space="0" w:color="auto"/>
              <w:left w:val="single" w:sz="4" w:space="0" w:color="auto"/>
              <w:bottom w:val="single" w:sz="4" w:space="0" w:color="auto"/>
              <w:right w:val="single" w:sz="4" w:space="0" w:color="auto"/>
            </w:tcBorders>
          </w:tcPr>
          <w:p w14:paraId="1B7813AC" w14:textId="77777777" w:rsidR="00A752E6" w:rsidRPr="00CE1753" w:rsidRDefault="00A752E6" w:rsidP="00955E83">
            <w:pPr>
              <w:pStyle w:val="ConsPlusNormal"/>
              <w:ind w:firstLine="540"/>
              <w:rPr>
                <w:sz w:val="20"/>
                <w:szCs w:val="20"/>
              </w:rPr>
            </w:pPr>
            <w:r w:rsidRPr="00CE1753">
              <w:rPr>
                <w:sz w:val="20"/>
                <w:szCs w:val="20"/>
              </w:rPr>
              <w:t>81.</w:t>
            </w:r>
          </w:p>
        </w:tc>
        <w:tc>
          <w:tcPr>
            <w:tcW w:w="5177" w:type="dxa"/>
            <w:tcBorders>
              <w:top w:val="single" w:sz="4" w:space="0" w:color="auto"/>
              <w:left w:val="single" w:sz="4" w:space="0" w:color="auto"/>
              <w:bottom w:val="single" w:sz="4" w:space="0" w:color="auto"/>
              <w:right w:val="single" w:sz="4" w:space="0" w:color="auto"/>
            </w:tcBorders>
          </w:tcPr>
          <w:p w14:paraId="68976E72" w14:textId="77777777" w:rsidR="00A752E6" w:rsidRPr="00CE1753" w:rsidRDefault="00A752E6" w:rsidP="00E55115">
            <w:pPr>
              <w:pStyle w:val="ConsPlusNormal"/>
              <w:rPr>
                <w:sz w:val="20"/>
                <w:szCs w:val="20"/>
              </w:rPr>
            </w:pPr>
            <w:r w:rsidRPr="00CE1753">
              <w:rPr>
                <w:sz w:val="20"/>
                <w:szCs w:val="20"/>
              </w:rPr>
              <w:t>Оградка сварная №4 2,5*3</w:t>
            </w:r>
          </w:p>
        </w:tc>
        <w:tc>
          <w:tcPr>
            <w:tcW w:w="1134" w:type="dxa"/>
            <w:tcBorders>
              <w:top w:val="single" w:sz="4" w:space="0" w:color="auto"/>
              <w:left w:val="single" w:sz="4" w:space="0" w:color="auto"/>
              <w:bottom w:val="single" w:sz="4" w:space="0" w:color="auto"/>
              <w:right w:val="single" w:sz="4" w:space="0" w:color="auto"/>
            </w:tcBorders>
          </w:tcPr>
          <w:p w14:paraId="1474F7C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651C05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4CB4E7" w14:textId="77777777" w:rsidR="00A752E6" w:rsidRPr="00CE1753" w:rsidRDefault="00A752E6" w:rsidP="00E55115">
            <w:pPr>
              <w:pStyle w:val="ConsPlusNormal"/>
              <w:rPr>
                <w:sz w:val="20"/>
                <w:szCs w:val="20"/>
              </w:rPr>
            </w:pPr>
            <w:r w:rsidRPr="00CE1753">
              <w:rPr>
                <w:sz w:val="20"/>
                <w:szCs w:val="20"/>
              </w:rPr>
              <w:t>3 119,70</w:t>
            </w:r>
          </w:p>
        </w:tc>
      </w:tr>
      <w:tr w:rsidR="00A752E6" w:rsidRPr="00CE1753" w14:paraId="6FEE26D6" w14:textId="77777777" w:rsidTr="00955E83">
        <w:tc>
          <w:tcPr>
            <w:tcW w:w="1055" w:type="dxa"/>
            <w:tcBorders>
              <w:top w:val="single" w:sz="4" w:space="0" w:color="auto"/>
              <w:left w:val="single" w:sz="4" w:space="0" w:color="auto"/>
              <w:bottom w:val="single" w:sz="4" w:space="0" w:color="auto"/>
              <w:right w:val="single" w:sz="4" w:space="0" w:color="auto"/>
            </w:tcBorders>
          </w:tcPr>
          <w:p w14:paraId="21D06BE9" w14:textId="77777777" w:rsidR="00A752E6" w:rsidRPr="00CE1753" w:rsidRDefault="00A752E6" w:rsidP="00955E83">
            <w:pPr>
              <w:pStyle w:val="ConsPlusNormal"/>
              <w:ind w:firstLine="540"/>
              <w:rPr>
                <w:sz w:val="20"/>
                <w:szCs w:val="20"/>
              </w:rPr>
            </w:pPr>
            <w:r w:rsidRPr="00CE1753">
              <w:rPr>
                <w:sz w:val="20"/>
                <w:szCs w:val="20"/>
              </w:rPr>
              <w:t>82.</w:t>
            </w:r>
          </w:p>
        </w:tc>
        <w:tc>
          <w:tcPr>
            <w:tcW w:w="5177" w:type="dxa"/>
            <w:tcBorders>
              <w:top w:val="single" w:sz="4" w:space="0" w:color="auto"/>
              <w:left w:val="single" w:sz="4" w:space="0" w:color="auto"/>
              <w:bottom w:val="single" w:sz="4" w:space="0" w:color="auto"/>
              <w:right w:val="single" w:sz="4" w:space="0" w:color="auto"/>
            </w:tcBorders>
          </w:tcPr>
          <w:p w14:paraId="53C87C12" w14:textId="77777777" w:rsidR="00A752E6" w:rsidRPr="00CE1753" w:rsidRDefault="00A752E6" w:rsidP="00E55115">
            <w:pPr>
              <w:pStyle w:val="ConsPlusNormal"/>
              <w:rPr>
                <w:sz w:val="20"/>
                <w:szCs w:val="20"/>
              </w:rPr>
            </w:pPr>
            <w:r w:rsidRPr="00CE1753">
              <w:rPr>
                <w:sz w:val="20"/>
                <w:szCs w:val="20"/>
              </w:rPr>
              <w:t>Пакет майка</w:t>
            </w:r>
          </w:p>
        </w:tc>
        <w:tc>
          <w:tcPr>
            <w:tcW w:w="1134" w:type="dxa"/>
            <w:tcBorders>
              <w:top w:val="single" w:sz="4" w:space="0" w:color="auto"/>
              <w:left w:val="single" w:sz="4" w:space="0" w:color="auto"/>
              <w:bottom w:val="single" w:sz="4" w:space="0" w:color="auto"/>
              <w:right w:val="single" w:sz="4" w:space="0" w:color="auto"/>
            </w:tcBorders>
          </w:tcPr>
          <w:p w14:paraId="4D4CA1B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FE5E2BF"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38825F" w14:textId="77777777" w:rsidR="00A752E6" w:rsidRPr="00CE1753" w:rsidRDefault="00A752E6" w:rsidP="00E55115">
            <w:pPr>
              <w:pStyle w:val="ConsPlusNormal"/>
              <w:rPr>
                <w:sz w:val="20"/>
                <w:szCs w:val="20"/>
              </w:rPr>
            </w:pPr>
            <w:r w:rsidRPr="00CE1753">
              <w:rPr>
                <w:sz w:val="20"/>
                <w:szCs w:val="20"/>
              </w:rPr>
              <w:t>141,33</w:t>
            </w:r>
          </w:p>
        </w:tc>
      </w:tr>
      <w:tr w:rsidR="00A752E6" w:rsidRPr="00CE1753" w14:paraId="53FDBA4A" w14:textId="77777777" w:rsidTr="00955E83">
        <w:tc>
          <w:tcPr>
            <w:tcW w:w="1055" w:type="dxa"/>
            <w:tcBorders>
              <w:top w:val="single" w:sz="4" w:space="0" w:color="auto"/>
              <w:left w:val="single" w:sz="4" w:space="0" w:color="auto"/>
              <w:bottom w:val="single" w:sz="4" w:space="0" w:color="auto"/>
              <w:right w:val="single" w:sz="4" w:space="0" w:color="auto"/>
            </w:tcBorders>
          </w:tcPr>
          <w:p w14:paraId="1E54E604" w14:textId="77777777" w:rsidR="00A752E6" w:rsidRPr="00CE1753" w:rsidRDefault="00A752E6" w:rsidP="00955E83">
            <w:pPr>
              <w:pStyle w:val="ConsPlusNormal"/>
              <w:ind w:firstLine="540"/>
              <w:rPr>
                <w:sz w:val="20"/>
                <w:szCs w:val="20"/>
              </w:rPr>
            </w:pPr>
            <w:r w:rsidRPr="00CE1753">
              <w:rPr>
                <w:sz w:val="20"/>
                <w:szCs w:val="20"/>
              </w:rPr>
              <w:t>83.</w:t>
            </w:r>
          </w:p>
        </w:tc>
        <w:tc>
          <w:tcPr>
            <w:tcW w:w="5177" w:type="dxa"/>
            <w:tcBorders>
              <w:top w:val="single" w:sz="4" w:space="0" w:color="auto"/>
              <w:left w:val="single" w:sz="4" w:space="0" w:color="auto"/>
              <w:bottom w:val="single" w:sz="4" w:space="0" w:color="auto"/>
              <w:right w:val="single" w:sz="4" w:space="0" w:color="auto"/>
            </w:tcBorders>
          </w:tcPr>
          <w:p w14:paraId="3A08F9A6" w14:textId="77777777" w:rsidR="00A752E6" w:rsidRPr="00CE1753" w:rsidRDefault="00A752E6" w:rsidP="00E55115">
            <w:pPr>
              <w:pStyle w:val="ConsPlusNormal"/>
              <w:rPr>
                <w:sz w:val="20"/>
                <w:szCs w:val="20"/>
              </w:rPr>
            </w:pPr>
            <w:r w:rsidRPr="00CE1753">
              <w:rPr>
                <w:sz w:val="20"/>
                <w:szCs w:val="20"/>
              </w:rPr>
              <w:t>Памятник гранит 100*50 прямой</w:t>
            </w:r>
          </w:p>
        </w:tc>
        <w:tc>
          <w:tcPr>
            <w:tcW w:w="1134" w:type="dxa"/>
            <w:tcBorders>
              <w:top w:val="single" w:sz="4" w:space="0" w:color="auto"/>
              <w:left w:val="single" w:sz="4" w:space="0" w:color="auto"/>
              <w:bottom w:val="single" w:sz="4" w:space="0" w:color="auto"/>
              <w:right w:val="single" w:sz="4" w:space="0" w:color="auto"/>
            </w:tcBorders>
          </w:tcPr>
          <w:p w14:paraId="055E391D"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AC1BEE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C5E562" w14:textId="77777777" w:rsidR="00A752E6" w:rsidRPr="00CE1753" w:rsidRDefault="00A752E6" w:rsidP="00E55115">
            <w:pPr>
              <w:pStyle w:val="ConsPlusNormal"/>
              <w:rPr>
                <w:sz w:val="20"/>
                <w:szCs w:val="20"/>
              </w:rPr>
            </w:pPr>
            <w:r w:rsidRPr="00CE1753">
              <w:rPr>
                <w:sz w:val="20"/>
                <w:szCs w:val="20"/>
              </w:rPr>
              <w:t>72 700,00</w:t>
            </w:r>
          </w:p>
        </w:tc>
      </w:tr>
      <w:tr w:rsidR="00A752E6" w:rsidRPr="00CE1753" w14:paraId="79A18CF8" w14:textId="77777777" w:rsidTr="00955E83">
        <w:tc>
          <w:tcPr>
            <w:tcW w:w="1055" w:type="dxa"/>
            <w:tcBorders>
              <w:top w:val="single" w:sz="4" w:space="0" w:color="auto"/>
              <w:left w:val="single" w:sz="4" w:space="0" w:color="auto"/>
              <w:bottom w:val="single" w:sz="4" w:space="0" w:color="auto"/>
              <w:right w:val="single" w:sz="4" w:space="0" w:color="auto"/>
            </w:tcBorders>
          </w:tcPr>
          <w:p w14:paraId="47E092FB" w14:textId="77777777" w:rsidR="00A752E6" w:rsidRPr="00CE1753" w:rsidRDefault="00A752E6" w:rsidP="00955E83">
            <w:pPr>
              <w:pStyle w:val="ConsPlusNormal"/>
              <w:ind w:firstLine="540"/>
              <w:rPr>
                <w:sz w:val="20"/>
                <w:szCs w:val="20"/>
              </w:rPr>
            </w:pPr>
            <w:r w:rsidRPr="00CE1753">
              <w:rPr>
                <w:sz w:val="20"/>
                <w:szCs w:val="20"/>
              </w:rPr>
              <w:t>84.</w:t>
            </w:r>
          </w:p>
        </w:tc>
        <w:tc>
          <w:tcPr>
            <w:tcW w:w="5177" w:type="dxa"/>
            <w:tcBorders>
              <w:top w:val="single" w:sz="4" w:space="0" w:color="auto"/>
              <w:left w:val="single" w:sz="4" w:space="0" w:color="auto"/>
              <w:bottom w:val="single" w:sz="4" w:space="0" w:color="auto"/>
              <w:right w:val="single" w:sz="4" w:space="0" w:color="auto"/>
            </w:tcBorders>
          </w:tcPr>
          <w:p w14:paraId="0D7388D2" w14:textId="77777777" w:rsidR="00A752E6" w:rsidRPr="00CE1753" w:rsidRDefault="00A752E6" w:rsidP="00E55115">
            <w:pPr>
              <w:pStyle w:val="ConsPlusNormal"/>
              <w:rPr>
                <w:sz w:val="20"/>
                <w:szCs w:val="20"/>
              </w:rPr>
            </w:pPr>
            <w:r w:rsidRPr="00CE1753">
              <w:rPr>
                <w:sz w:val="20"/>
                <w:szCs w:val="20"/>
              </w:rPr>
              <w:t>Памятник гранит 100*50 резной</w:t>
            </w:r>
          </w:p>
        </w:tc>
        <w:tc>
          <w:tcPr>
            <w:tcW w:w="1134" w:type="dxa"/>
            <w:tcBorders>
              <w:top w:val="single" w:sz="4" w:space="0" w:color="auto"/>
              <w:left w:val="single" w:sz="4" w:space="0" w:color="auto"/>
              <w:bottom w:val="single" w:sz="4" w:space="0" w:color="auto"/>
              <w:right w:val="single" w:sz="4" w:space="0" w:color="auto"/>
            </w:tcBorders>
          </w:tcPr>
          <w:p w14:paraId="2454876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9DB4D3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2E05CE" w14:textId="77777777" w:rsidR="00A752E6" w:rsidRPr="00CE1753" w:rsidRDefault="00A752E6" w:rsidP="00E55115">
            <w:pPr>
              <w:pStyle w:val="ConsPlusNormal"/>
              <w:rPr>
                <w:sz w:val="20"/>
                <w:szCs w:val="20"/>
              </w:rPr>
            </w:pPr>
            <w:r w:rsidRPr="00CE1753">
              <w:rPr>
                <w:sz w:val="20"/>
                <w:szCs w:val="20"/>
              </w:rPr>
              <w:t>38 200,00</w:t>
            </w:r>
          </w:p>
        </w:tc>
      </w:tr>
      <w:tr w:rsidR="00A752E6" w:rsidRPr="00CE1753" w14:paraId="6429BFAC" w14:textId="77777777" w:rsidTr="00955E83">
        <w:tc>
          <w:tcPr>
            <w:tcW w:w="1055" w:type="dxa"/>
            <w:tcBorders>
              <w:top w:val="single" w:sz="4" w:space="0" w:color="auto"/>
              <w:left w:val="single" w:sz="4" w:space="0" w:color="auto"/>
              <w:bottom w:val="single" w:sz="4" w:space="0" w:color="auto"/>
              <w:right w:val="single" w:sz="4" w:space="0" w:color="auto"/>
            </w:tcBorders>
          </w:tcPr>
          <w:p w14:paraId="45A9FDD4" w14:textId="77777777" w:rsidR="00A752E6" w:rsidRPr="00CE1753" w:rsidRDefault="00A752E6" w:rsidP="00955E83">
            <w:pPr>
              <w:pStyle w:val="ConsPlusNormal"/>
              <w:ind w:firstLine="540"/>
              <w:rPr>
                <w:sz w:val="20"/>
                <w:szCs w:val="20"/>
              </w:rPr>
            </w:pPr>
            <w:r w:rsidRPr="00CE1753">
              <w:rPr>
                <w:sz w:val="20"/>
                <w:szCs w:val="20"/>
              </w:rPr>
              <w:t>85.</w:t>
            </w:r>
          </w:p>
        </w:tc>
        <w:tc>
          <w:tcPr>
            <w:tcW w:w="5177" w:type="dxa"/>
            <w:tcBorders>
              <w:top w:val="single" w:sz="4" w:space="0" w:color="auto"/>
              <w:left w:val="single" w:sz="4" w:space="0" w:color="auto"/>
              <w:bottom w:val="single" w:sz="4" w:space="0" w:color="auto"/>
              <w:right w:val="single" w:sz="4" w:space="0" w:color="auto"/>
            </w:tcBorders>
          </w:tcPr>
          <w:p w14:paraId="257B920C" w14:textId="77777777" w:rsidR="00A752E6" w:rsidRPr="00CE1753" w:rsidRDefault="00A752E6" w:rsidP="00E55115">
            <w:pPr>
              <w:pStyle w:val="ConsPlusNormal"/>
              <w:rPr>
                <w:sz w:val="20"/>
                <w:szCs w:val="20"/>
              </w:rPr>
            </w:pPr>
            <w:r w:rsidRPr="00CE1753">
              <w:rPr>
                <w:sz w:val="20"/>
                <w:szCs w:val="20"/>
              </w:rPr>
              <w:t>Памятник метал.</w:t>
            </w:r>
          </w:p>
        </w:tc>
        <w:tc>
          <w:tcPr>
            <w:tcW w:w="1134" w:type="dxa"/>
            <w:tcBorders>
              <w:top w:val="single" w:sz="4" w:space="0" w:color="auto"/>
              <w:left w:val="single" w:sz="4" w:space="0" w:color="auto"/>
              <w:bottom w:val="single" w:sz="4" w:space="0" w:color="auto"/>
              <w:right w:val="single" w:sz="4" w:space="0" w:color="auto"/>
            </w:tcBorders>
          </w:tcPr>
          <w:p w14:paraId="109E9CA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FEC27F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1C59675" w14:textId="77777777" w:rsidR="00A752E6" w:rsidRPr="00CE1753" w:rsidRDefault="00A752E6" w:rsidP="00E55115">
            <w:pPr>
              <w:pStyle w:val="ConsPlusNormal"/>
              <w:rPr>
                <w:sz w:val="20"/>
                <w:szCs w:val="20"/>
              </w:rPr>
            </w:pPr>
            <w:r w:rsidRPr="00CE1753">
              <w:rPr>
                <w:sz w:val="20"/>
                <w:szCs w:val="20"/>
              </w:rPr>
              <w:t>2 770,31</w:t>
            </w:r>
          </w:p>
        </w:tc>
      </w:tr>
      <w:tr w:rsidR="00A752E6" w:rsidRPr="00CE1753" w14:paraId="08950D72" w14:textId="77777777" w:rsidTr="00955E83">
        <w:tc>
          <w:tcPr>
            <w:tcW w:w="1055" w:type="dxa"/>
            <w:tcBorders>
              <w:top w:val="single" w:sz="4" w:space="0" w:color="auto"/>
              <w:left w:val="single" w:sz="4" w:space="0" w:color="auto"/>
              <w:bottom w:val="single" w:sz="4" w:space="0" w:color="auto"/>
              <w:right w:val="single" w:sz="4" w:space="0" w:color="auto"/>
            </w:tcBorders>
          </w:tcPr>
          <w:p w14:paraId="30AB1A07" w14:textId="77777777" w:rsidR="00A752E6" w:rsidRPr="00CE1753" w:rsidRDefault="00A752E6" w:rsidP="00955E83">
            <w:pPr>
              <w:pStyle w:val="ConsPlusNormal"/>
              <w:ind w:firstLine="540"/>
              <w:rPr>
                <w:sz w:val="20"/>
                <w:szCs w:val="20"/>
              </w:rPr>
            </w:pPr>
            <w:r w:rsidRPr="00CE1753">
              <w:rPr>
                <w:sz w:val="20"/>
                <w:szCs w:val="20"/>
              </w:rPr>
              <w:t>86.</w:t>
            </w:r>
          </w:p>
        </w:tc>
        <w:tc>
          <w:tcPr>
            <w:tcW w:w="5177" w:type="dxa"/>
            <w:tcBorders>
              <w:top w:val="single" w:sz="4" w:space="0" w:color="auto"/>
              <w:left w:val="single" w:sz="4" w:space="0" w:color="auto"/>
              <w:bottom w:val="single" w:sz="4" w:space="0" w:color="auto"/>
              <w:right w:val="single" w:sz="4" w:space="0" w:color="auto"/>
            </w:tcBorders>
          </w:tcPr>
          <w:p w14:paraId="2F1251A4" w14:textId="77777777" w:rsidR="00A752E6" w:rsidRPr="00CE1753" w:rsidRDefault="00A752E6" w:rsidP="00E55115">
            <w:pPr>
              <w:pStyle w:val="ConsPlusNormal"/>
              <w:rPr>
                <w:sz w:val="20"/>
                <w:szCs w:val="20"/>
              </w:rPr>
            </w:pPr>
            <w:r w:rsidRPr="00CE1753">
              <w:rPr>
                <w:sz w:val="20"/>
                <w:szCs w:val="20"/>
              </w:rPr>
              <w:t xml:space="preserve">Памятник Мрамор 100*50 </w:t>
            </w:r>
            <w:proofErr w:type="spellStart"/>
            <w:r w:rsidRPr="00CE1753">
              <w:rPr>
                <w:sz w:val="20"/>
                <w:szCs w:val="20"/>
              </w:rPr>
              <w:t>Гравир</w:t>
            </w:r>
            <w:proofErr w:type="spellEnd"/>
          </w:p>
        </w:tc>
        <w:tc>
          <w:tcPr>
            <w:tcW w:w="1134" w:type="dxa"/>
            <w:tcBorders>
              <w:top w:val="single" w:sz="4" w:space="0" w:color="auto"/>
              <w:left w:val="single" w:sz="4" w:space="0" w:color="auto"/>
              <w:bottom w:val="single" w:sz="4" w:space="0" w:color="auto"/>
              <w:right w:val="single" w:sz="4" w:space="0" w:color="auto"/>
            </w:tcBorders>
          </w:tcPr>
          <w:p w14:paraId="6CD2C4E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CD911A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875357" w14:textId="77777777" w:rsidR="00A752E6" w:rsidRPr="00CE1753" w:rsidRDefault="00A752E6" w:rsidP="00E55115">
            <w:pPr>
              <w:pStyle w:val="ConsPlusNormal"/>
              <w:rPr>
                <w:sz w:val="20"/>
                <w:szCs w:val="20"/>
              </w:rPr>
            </w:pPr>
            <w:r w:rsidRPr="00CE1753">
              <w:rPr>
                <w:sz w:val="20"/>
                <w:szCs w:val="20"/>
              </w:rPr>
              <w:t>31 000,00</w:t>
            </w:r>
          </w:p>
        </w:tc>
      </w:tr>
      <w:tr w:rsidR="00A752E6" w:rsidRPr="00CE1753" w14:paraId="1B55B38F" w14:textId="77777777" w:rsidTr="00955E83">
        <w:tc>
          <w:tcPr>
            <w:tcW w:w="1055" w:type="dxa"/>
            <w:tcBorders>
              <w:top w:val="single" w:sz="4" w:space="0" w:color="auto"/>
              <w:left w:val="single" w:sz="4" w:space="0" w:color="auto"/>
              <w:bottom w:val="single" w:sz="4" w:space="0" w:color="auto"/>
              <w:right w:val="single" w:sz="4" w:space="0" w:color="auto"/>
            </w:tcBorders>
          </w:tcPr>
          <w:p w14:paraId="593183E9" w14:textId="77777777" w:rsidR="00A752E6" w:rsidRPr="00CE1753" w:rsidRDefault="00A752E6" w:rsidP="00955E83">
            <w:pPr>
              <w:pStyle w:val="ConsPlusNormal"/>
              <w:ind w:firstLine="540"/>
              <w:rPr>
                <w:sz w:val="20"/>
                <w:szCs w:val="20"/>
              </w:rPr>
            </w:pPr>
            <w:r w:rsidRPr="00CE1753">
              <w:rPr>
                <w:sz w:val="20"/>
                <w:szCs w:val="20"/>
              </w:rPr>
              <w:t>87.</w:t>
            </w:r>
          </w:p>
        </w:tc>
        <w:tc>
          <w:tcPr>
            <w:tcW w:w="5177" w:type="dxa"/>
            <w:tcBorders>
              <w:top w:val="single" w:sz="4" w:space="0" w:color="auto"/>
              <w:left w:val="single" w:sz="4" w:space="0" w:color="auto"/>
              <w:bottom w:val="single" w:sz="4" w:space="0" w:color="auto"/>
              <w:right w:val="single" w:sz="4" w:space="0" w:color="auto"/>
            </w:tcBorders>
          </w:tcPr>
          <w:p w14:paraId="5B9E7602" w14:textId="77777777" w:rsidR="00A752E6" w:rsidRPr="00CE1753" w:rsidRDefault="00A752E6" w:rsidP="00E55115">
            <w:pPr>
              <w:pStyle w:val="ConsPlusNormal"/>
              <w:rPr>
                <w:sz w:val="20"/>
                <w:szCs w:val="20"/>
              </w:rPr>
            </w:pPr>
            <w:r w:rsidRPr="00CE1753">
              <w:rPr>
                <w:sz w:val="20"/>
                <w:szCs w:val="20"/>
              </w:rPr>
              <w:t>Панталоны женские</w:t>
            </w:r>
          </w:p>
        </w:tc>
        <w:tc>
          <w:tcPr>
            <w:tcW w:w="1134" w:type="dxa"/>
            <w:tcBorders>
              <w:top w:val="single" w:sz="4" w:space="0" w:color="auto"/>
              <w:left w:val="single" w:sz="4" w:space="0" w:color="auto"/>
              <w:bottom w:val="single" w:sz="4" w:space="0" w:color="auto"/>
              <w:right w:val="single" w:sz="4" w:space="0" w:color="auto"/>
            </w:tcBorders>
          </w:tcPr>
          <w:p w14:paraId="692207EF"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9975A8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E78CCCE" w14:textId="77777777" w:rsidR="00A752E6" w:rsidRPr="00CE1753" w:rsidRDefault="00A752E6" w:rsidP="00E55115">
            <w:pPr>
              <w:pStyle w:val="ConsPlusNormal"/>
              <w:rPr>
                <w:sz w:val="20"/>
                <w:szCs w:val="20"/>
              </w:rPr>
            </w:pPr>
            <w:r w:rsidRPr="00CE1753">
              <w:rPr>
                <w:sz w:val="20"/>
                <w:szCs w:val="20"/>
              </w:rPr>
              <w:t>2 944,00</w:t>
            </w:r>
          </w:p>
        </w:tc>
      </w:tr>
      <w:tr w:rsidR="00A752E6" w:rsidRPr="00CE1753" w14:paraId="6C0E98DE" w14:textId="77777777" w:rsidTr="00955E83">
        <w:tc>
          <w:tcPr>
            <w:tcW w:w="1055" w:type="dxa"/>
            <w:tcBorders>
              <w:top w:val="single" w:sz="4" w:space="0" w:color="auto"/>
              <w:left w:val="single" w:sz="4" w:space="0" w:color="auto"/>
              <w:bottom w:val="single" w:sz="4" w:space="0" w:color="auto"/>
              <w:right w:val="single" w:sz="4" w:space="0" w:color="auto"/>
            </w:tcBorders>
          </w:tcPr>
          <w:p w14:paraId="41D63BAF" w14:textId="77777777" w:rsidR="00A752E6" w:rsidRPr="00CE1753" w:rsidRDefault="00A752E6" w:rsidP="00955E83">
            <w:pPr>
              <w:pStyle w:val="ConsPlusNormal"/>
              <w:ind w:firstLine="540"/>
              <w:rPr>
                <w:sz w:val="20"/>
                <w:szCs w:val="20"/>
              </w:rPr>
            </w:pPr>
            <w:r w:rsidRPr="00CE1753">
              <w:rPr>
                <w:sz w:val="20"/>
                <w:szCs w:val="20"/>
              </w:rPr>
              <w:t>88.</w:t>
            </w:r>
          </w:p>
        </w:tc>
        <w:tc>
          <w:tcPr>
            <w:tcW w:w="5177" w:type="dxa"/>
            <w:tcBorders>
              <w:top w:val="single" w:sz="4" w:space="0" w:color="auto"/>
              <w:left w:val="single" w:sz="4" w:space="0" w:color="auto"/>
              <w:bottom w:val="single" w:sz="4" w:space="0" w:color="auto"/>
              <w:right w:val="single" w:sz="4" w:space="0" w:color="auto"/>
            </w:tcBorders>
          </w:tcPr>
          <w:p w14:paraId="52BC6E08" w14:textId="77777777" w:rsidR="00A752E6" w:rsidRPr="00CE1753" w:rsidRDefault="00A752E6" w:rsidP="00E55115">
            <w:pPr>
              <w:pStyle w:val="ConsPlusNormal"/>
              <w:rPr>
                <w:sz w:val="20"/>
                <w:szCs w:val="20"/>
              </w:rPr>
            </w:pPr>
            <w:r w:rsidRPr="00CE1753">
              <w:rPr>
                <w:sz w:val="20"/>
                <w:szCs w:val="20"/>
              </w:rPr>
              <w:t>Платок головной</w:t>
            </w:r>
          </w:p>
        </w:tc>
        <w:tc>
          <w:tcPr>
            <w:tcW w:w="1134" w:type="dxa"/>
            <w:tcBorders>
              <w:top w:val="single" w:sz="4" w:space="0" w:color="auto"/>
              <w:left w:val="single" w:sz="4" w:space="0" w:color="auto"/>
              <w:bottom w:val="single" w:sz="4" w:space="0" w:color="auto"/>
              <w:right w:val="single" w:sz="4" w:space="0" w:color="auto"/>
            </w:tcBorders>
          </w:tcPr>
          <w:p w14:paraId="21D6115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C64B1D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076085" w14:textId="77777777" w:rsidR="00A752E6" w:rsidRPr="00CE1753" w:rsidRDefault="00A752E6" w:rsidP="00E55115">
            <w:pPr>
              <w:pStyle w:val="ConsPlusNormal"/>
              <w:rPr>
                <w:sz w:val="20"/>
                <w:szCs w:val="20"/>
              </w:rPr>
            </w:pPr>
            <w:r w:rsidRPr="00CE1753">
              <w:rPr>
                <w:sz w:val="20"/>
                <w:szCs w:val="20"/>
              </w:rPr>
              <w:t>7 232,00</w:t>
            </w:r>
          </w:p>
        </w:tc>
      </w:tr>
      <w:tr w:rsidR="00A752E6" w:rsidRPr="00CE1753" w14:paraId="57628361" w14:textId="77777777" w:rsidTr="00955E83">
        <w:tc>
          <w:tcPr>
            <w:tcW w:w="1055" w:type="dxa"/>
            <w:tcBorders>
              <w:top w:val="single" w:sz="4" w:space="0" w:color="auto"/>
              <w:left w:val="single" w:sz="4" w:space="0" w:color="auto"/>
              <w:bottom w:val="single" w:sz="4" w:space="0" w:color="auto"/>
              <w:right w:val="single" w:sz="4" w:space="0" w:color="auto"/>
            </w:tcBorders>
          </w:tcPr>
          <w:p w14:paraId="070B7297" w14:textId="77777777" w:rsidR="00A752E6" w:rsidRPr="00CE1753" w:rsidRDefault="00A752E6" w:rsidP="00955E83">
            <w:pPr>
              <w:pStyle w:val="ConsPlusNormal"/>
              <w:ind w:firstLine="540"/>
              <w:rPr>
                <w:sz w:val="20"/>
                <w:szCs w:val="20"/>
              </w:rPr>
            </w:pPr>
            <w:r w:rsidRPr="00CE1753">
              <w:rPr>
                <w:sz w:val="20"/>
                <w:szCs w:val="20"/>
              </w:rPr>
              <w:t>89.</w:t>
            </w:r>
          </w:p>
        </w:tc>
        <w:tc>
          <w:tcPr>
            <w:tcW w:w="5177" w:type="dxa"/>
            <w:tcBorders>
              <w:top w:val="single" w:sz="4" w:space="0" w:color="auto"/>
              <w:left w:val="single" w:sz="4" w:space="0" w:color="auto"/>
              <w:bottom w:val="single" w:sz="4" w:space="0" w:color="auto"/>
              <w:right w:val="single" w:sz="4" w:space="0" w:color="auto"/>
            </w:tcBorders>
          </w:tcPr>
          <w:p w14:paraId="5D37BABC" w14:textId="77777777" w:rsidR="00A752E6" w:rsidRPr="00CE1753" w:rsidRDefault="00A752E6" w:rsidP="00E55115">
            <w:pPr>
              <w:pStyle w:val="ConsPlusNormal"/>
              <w:rPr>
                <w:sz w:val="20"/>
                <w:szCs w:val="20"/>
              </w:rPr>
            </w:pPr>
            <w:r w:rsidRPr="00CE1753">
              <w:rPr>
                <w:sz w:val="20"/>
                <w:szCs w:val="20"/>
              </w:rPr>
              <w:t>Платок женский (носовой) ритуальный</w:t>
            </w:r>
          </w:p>
        </w:tc>
        <w:tc>
          <w:tcPr>
            <w:tcW w:w="1134" w:type="dxa"/>
            <w:tcBorders>
              <w:top w:val="single" w:sz="4" w:space="0" w:color="auto"/>
              <w:left w:val="single" w:sz="4" w:space="0" w:color="auto"/>
              <w:bottom w:val="single" w:sz="4" w:space="0" w:color="auto"/>
              <w:right w:val="single" w:sz="4" w:space="0" w:color="auto"/>
            </w:tcBorders>
          </w:tcPr>
          <w:p w14:paraId="3E039AC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B54E3D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B65186" w14:textId="77777777" w:rsidR="00A752E6" w:rsidRPr="00CE1753" w:rsidRDefault="00A752E6" w:rsidP="00E55115">
            <w:pPr>
              <w:pStyle w:val="ConsPlusNormal"/>
              <w:rPr>
                <w:sz w:val="20"/>
                <w:szCs w:val="20"/>
              </w:rPr>
            </w:pPr>
            <w:r w:rsidRPr="00CE1753">
              <w:rPr>
                <w:sz w:val="20"/>
                <w:szCs w:val="20"/>
              </w:rPr>
              <w:t>924,50</w:t>
            </w:r>
          </w:p>
        </w:tc>
      </w:tr>
      <w:tr w:rsidR="00A752E6" w:rsidRPr="00CE1753" w14:paraId="3D013DCB" w14:textId="77777777" w:rsidTr="00955E83">
        <w:tc>
          <w:tcPr>
            <w:tcW w:w="1055" w:type="dxa"/>
            <w:tcBorders>
              <w:top w:val="single" w:sz="4" w:space="0" w:color="auto"/>
              <w:left w:val="single" w:sz="4" w:space="0" w:color="auto"/>
              <w:bottom w:val="single" w:sz="4" w:space="0" w:color="auto"/>
              <w:right w:val="single" w:sz="4" w:space="0" w:color="auto"/>
            </w:tcBorders>
          </w:tcPr>
          <w:p w14:paraId="79570A42" w14:textId="77777777" w:rsidR="00A752E6" w:rsidRPr="00CE1753" w:rsidRDefault="00A752E6" w:rsidP="00955E83">
            <w:pPr>
              <w:pStyle w:val="ConsPlusNormal"/>
              <w:ind w:firstLine="540"/>
              <w:rPr>
                <w:sz w:val="20"/>
                <w:szCs w:val="20"/>
              </w:rPr>
            </w:pPr>
            <w:r w:rsidRPr="00CE1753">
              <w:rPr>
                <w:sz w:val="20"/>
                <w:szCs w:val="20"/>
              </w:rPr>
              <w:t>90.</w:t>
            </w:r>
          </w:p>
        </w:tc>
        <w:tc>
          <w:tcPr>
            <w:tcW w:w="5177" w:type="dxa"/>
            <w:tcBorders>
              <w:top w:val="single" w:sz="4" w:space="0" w:color="auto"/>
              <w:left w:val="single" w:sz="4" w:space="0" w:color="auto"/>
              <w:bottom w:val="single" w:sz="4" w:space="0" w:color="auto"/>
              <w:right w:val="single" w:sz="4" w:space="0" w:color="auto"/>
            </w:tcBorders>
          </w:tcPr>
          <w:p w14:paraId="1B318701" w14:textId="77777777" w:rsidR="00A752E6" w:rsidRPr="00CE1753" w:rsidRDefault="00A752E6" w:rsidP="00E55115">
            <w:pPr>
              <w:pStyle w:val="ConsPlusNormal"/>
              <w:rPr>
                <w:sz w:val="20"/>
                <w:szCs w:val="20"/>
              </w:rPr>
            </w:pPr>
            <w:r w:rsidRPr="00CE1753">
              <w:rPr>
                <w:sz w:val="20"/>
                <w:szCs w:val="20"/>
              </w:rPr>
              <w:t>Платок носовой мужской</w:t>
            </w:r>
          </w:p>
        </w:tc>
        <w:tc>
          <w:tcPr>
            <w:tcW w:w="1134" w:type="dxa"/>
            <w:tcBorders>
              <w:top w:val="single" w:sz="4" w:space="0" w:color="auto"/>
              <w:left w:val="single" w:sz="4" w:space="0" w:color="auto"/>
              <w:bottom w:val="single" w:sz="4" w:space="0" w:color="auto"/>
              <w:right w:val="single" w:sz="4" w:space="0" w:color="auto"/>
            </w:tcBorders>
          </w:tcPr>
          <w:p w14:paraId="5615031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F25298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B71082" w14:textId="77777777" w:rsidR="00A752E6" w:rsidRPr="00CE1753" w:rsidRDefault="00A752E6" w:rsidP="00E55115">
            <w:pPr>
              <w:pStyle w:val="ConsPlusNormal"/>
              <w:rPr>
                <w:sz w:val="20"/>
                <w:szCs w:val="20"/>
              </w:rPr>
            </w:pPr>
            <w:r w:rsidRPr="00CE1753">
              <w:rPr>
                <w:sz w:val="20"/>
                <w:szCs w:val="20"/>
              </w:rPr>
              <w:t>114,66</w:t>
            </w:r>
          </w:p>
        </w:tc>
      </w:tr>
      <w:tr w:rsidR="00A752E6" w:rsidRPr="00CE1753" w14:paraId="08EE7A15" w14:textId="77777777" w:rsidTr="00955E83">
        <w:tc>
          <w:tcPr>
            <w:tcW w:w="1055" w:type="dxa"/>
            <w:tcBorders>
              <w:top w:val="single" w:sz="4" w:space="0" w:color="auto"/>
              <w:left w:val="single" w:sz="4" w:space="0" w:color="auto"/>
              <w:bottom w:val="single" w:sz="4" w:space="0" w:color="auto"/>
              <w:right w:val="single" w:sz="4" w:space="0" w:color="auto"/>
            </w:tcBorders>
          </w:tcPr>
          <w:p w14:paraId="73AC642B" w14:textId="77777777" w:rsidR="00A752E6" w:rsidRPr="00CE1753" w:rsidRDefault="00A752E6" w:rsidP="00955E83">
            <w:pPr>
              <w:pStyle w:val="ConsPlusNormal"/>
              <w:ind w:firstLine="540"/>
              <w:rPr>
                <w:sz w:val="20"/>
                <w:szCs w:val="20"/>
              </w:rPr>
            </w:pPr>
            <w:r w:rsidRPr="00CE1753">
              <w:rPr>
                <w:sz w:val="20"/>
                <w:szCs w:val="20"/>
              </w:rPr>
              <w:t>91.</w:t>
            </w:r>
          </w:p>
        </w:tc>
        <w:tc>
          <w:tcPr>
            <w:tcW w:w="5177" w:type="dxa"/>
            <w:tcBorders>
              <w:top w:val="single" w:sz="4" w:space="0" w:color="auto"/>
              <w:left w:val="single" w:sz="4" w:space="0" w:color="auto"/>
              <w:bottom w:val="single" w:sz="4" w:space="0" w:color="auto"/>
              <w:right w:val="single" w:sz="4" w:space="0" w:color="auto"/>
            </w:tcBorders>
          </w:tcPr>
          <w:p w14:paraId="378BB424" w14:textId="77777777" w:rsidR="00A752E6" w:rsidRPr="00CE1753" w:rsidRDefault="00A752E6" w:rsidP="00E55115">
            <w:pPr>
              <w:pStyle w:val="ConsPlusNormal"/>
              <w:rPr>
                <w:sz w:val="20"/>
                <w:szCs w:val="20"/>
              </w:rPr>
            </w:pPr>
            <w:r w:rsidRPr="00CE1753">
              <w:rPr>
                <w:sz w:val="20"/>
                <w:szCs w:val="20"/>
              </w:rPr>
              <w:t>Платье</w:t>
            </w:r>
          </w:p>
        </w:tc>
        <w:tc>
          <w:tcPr>
            <w:tcW w:w="1134" w:type="dxa"/>
            <w:tcBorders>
              <w:top w:val="single" w:sz="4" w:space="0" w:color="auto"/>
              <w:left w:val="single" w:sz="4" w:space="0" w:color="auto"/>
              <w:bottom w:val="single" w:sz="4" w:space="0" w:color="auto"/>
              <w:right w:val="single" w:sz="4" w:space="0" w:color="auto"/>
            </w:tcBorders>
          </w:tcPr>
          <w:p w14:paraId="058A9FED"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225E83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4A6AC2" w14:textId="77777777" w:rsidR="00A752E6" w:rsidRPr="00CE1753" w:rsidRDefault="00A752E6" w:rsidP="00E55115">
            <w:pPr>
              <w:pStyle w:val="ConsPlusNormal"/>
              <w:rPr>
                <w:sz w:val="20"/>
                <w:szCs w:val="20"/>
              </w:rPr>
            </w:pPr>
            <w:r w:rsidRPr="00CE1753">
              <w:rPr>
                <w:sz w:val="20"/>
                <w:szCs w:val="20"/>
              </w:rPr>
              <w:t>20 944,00</w:t>
            </w:r>
          </w:p>
        </w:tc>
      </w:tr>
      <w:tr w:rsidR="00A752E6" w:rsidRPr="00CE1753" w14:paraId="1C8C767C" w14:textId="77777777" w:rsidTr="00955E83">
        <w:tc>
          <w:tcPr>
            <w:tcW w:w="1055" w:type="dxa"/>
            <w:tcBorders>
              <w:top w:val="single" w:sz="4" w:space="0" w:color="auto"/>
              <w:left w:val="single" w:sz="4" w:space="0" w:color="auto"/>
              <w:bottom w:val="single" w:sz="4" w:space="0" w:color="auto"/>
              <w:right w:val="single" w:sz="4" w:space="0" w:color="auto"/>
            </w:tcBorders>
          </w:tcPr>
          <w:p w14:paraId="3FCE36CB" w14:textId="77777777" w:rsidR="00A752E6" w:rsidRPr="00CE1753" w:rsidRDefault="00A752E6" w:rsidP="00955E83">
            <w:pPr>
              <w:pStyle w:val="ConsPlusNormal"/>
              <w:ind w:firstLine="540"/>
              <w:rPr>
                <w:sz w:val="20"/>
                <w:szCs w:val="20"/>
              </w:rPr>
            </w:pPr>
            <w:r w:rsidRPr="00CE1753">
              <w:rPr>
                <w:sz w:val="20"/>
                <w:szCs w:val="20"/>
              </w:rPr>
              <w:t>92.</w:t>
            </w:r>
          </w:p>
        </w:tc>
        <w:tc>
          <w:tcPr>
            <w:tcW w:w="5177" w:type="dxa"/>
            <w:tcBorders>
              <w:top w:val="single" w:sz="4" w:space="0" w:color="auto"/>
              <w:left w:val="single" w:sz="4" w:space="0" w:color="auto"/>
              <w:bottom w:val="single" w:sz="4" w:space="0" w:color="auto"/>
              <w:right w:val="single" w:sz="4" w:space="0" w:color="auto"/>
            </w:tcBorders>
          </w:tcPr>
          <w:p w14:paraId="6518E84E" w14:textId="77777777" w:rsidR="00A752E6" w:rsidRPr="00CE1753" w:rsidRDefault="00A752E6" w:rsidP="00E55115">
            <w:pPr>
              <w:pStyle w:val="ConsPlusNormal"/>
              <w:rPr>
                <w:sz w:val="20"/>
                <w:szCs w:val="20"/>
              </w:rPr>
            </w:pPr>
            <w:r w:rsidRPr="00CE1753">
              <w:rPr>
                <w:sz w:val="20"/>
                <w:szCs w:val="20"/>
              </w:rPr>
              <w:t>Плита без цветника</w:t>
            </w:r>
          </w:p>
        </w:tc>
        <w:tc>
          <w:tcPr>
            <w:tcW w:w="1134" w:type="dxa"/>
            <w:tcBorders>
              <w:top w:val="single" w:sz="4" w:space="0" w:color="auto"/>
              <w:left w:val="single" w:sz="4" w:space="0" w:color="auto"/>
              <w:bottom w:val="single" w:sz="4" w:space="0" w:color="auto"/>
              <w:right w:val="single" w:sz="4" w:space="0" w:color="auto"/>
            </w:tcBorders>
          </w:tcPr>
          <w:p w14:paraId="0794DB0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4A30AC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E09A4E" w14:textId="77777777" w:rsidR="00A752E6" w:rsidRPr="00CE1753" w:rsidRDefault="00A752E6" w:rsidP="00E55115">
            <w:pPr>
              <w:pStyle w:val="ConsPlusNormal"/>
              <w:rPr>
                <w:sz w:val="20"/>
                <w:szCs w:val="20"/>
              </w:rPr>
            </w:pPr>
            <w:r w:rsidRPr="00CE1753">
              <w:rPr>
                <w:sz w:val="20"/>
                <w:szCs w:val="20"/>
              </w:rPr>
              <w:t>17 325,00</w:t>
            </w:r>
          </w:p>
        </w:tc>
      </w:tr>
      <w:tr w:rsidR="00A752E6" w:rsidRPr="00CE1753" w14:paraId="6FA7ACE6" w14:textId="77777777" w:rsidTr="00955E83">
        <w:tc>
          <w:tcPr>
            <w:tcW w:w="1055" w:type="dxa"/>
            <w:tcBorders>
              <w:top w:val="single" w:sz="4" w:space="0" w:color="auto"/>
              <w:left w:val="single" w:sz="4" w:space="0" w:color="auto"/>
              <w:bottom w:val="single" w:sz="4" w:space="0" w:color="auto"/>
              <w:right w:val="single" w:sz="4" w:space="0" w:color="auto"/>
            </w:tcBorders>
          </w:tcPr>
          <w:p w14:paraId="53AA25D9" w14:textId="77777777" w:rsidR="00A752E6" w:rsidRPr="00CE1753" w:rsidRDefault="00A752E6" w:rsidP="00955E83">
            <w:pPr>
              <w:pStyle w:val="ConsPlusNormal"/>
              <w:ind w:firstLine="540"/>
              <w:rPr>
                <w:sz w:val="20"/>
                <w:szCs w:val="20"/>
              </w:rPr>
            </w:pPr>
            <w:r w:rsidRPr="00CE1753">
              <w:rPr>
                <w:sz w:val="20"/>
                <w:szCs w:val="20"/>
              </w:rPr>
              <w:t>93.</w:t>
            </w:r>
          </w:p>
        </w:tc>
        <w:tc>
          <w:tcPr>
            <w:tcW w:w="5177" w:type="dxa"/>
            <w:tcBorders>
              <w:top w:val="single" w:sz="4" w:space="0" w:color="auto"/>
              <w:left w:val="single" w:sz="4" w:space="0" w:color="auto"/>
              <w:bottom w:val="single" w:sz="4" w:space="0" w:color="auto"/>
              <w:right w:val="single" w:sz="4" w:space="0" w:color="auto"/>
            </w:tcBorders>
          </w:tcPr>
          <w:p w14:paraId="417AD584" w14:textId="77777777" w:rsidR="00A752E6" w:rsidRPr="00CE1753" w:rsidRDefault="00A752E6" w:rsidP="00E55115">
            <w:pPr>
              <w:pStyle w:val="ConsPlusNormal"/>
              <w:rPr>
                <w:sz w:val="20"/>
                <w:szCs w:val="20"/>
              </w:rPr>
            </w:pPr>
            <w:r w:rsidRPr="00CE1753">
              <w:rPr>
                <w:sz w:val="20"/>
                <w:szCs w:val="20"/>
              </w:rPr>
              <w:t>Плита ритуальная с цветником</w:t>
            </w:r>
          </w:p>
        </w:tc>
        <w:tc>
          <w:tcPr>
            <w:tcW w:w="1134" w:type="dxa"/>
            <w:tcBorders>
              <w:top w:val="single" w:sz="4" w:space="0" w:color="auto"/>
              <w:left w:val="single" w:sz="4" w:space="0" w:color="auto"/>
              <w:bottom w:val="single" w:sz="4" w:space="0" w:color="auto"/>
              <w:right w:val="single" w:sz="4" w:space="0" w:color="auto"/>
            </w:tcBorders>
          </w:tcPr>
          <w:p w14:paraId="205E011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15BDA6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D619C6" w14:textId="77777777" w:rsidR="00A752E6" w:rsidRPr="00CE1753" w:rsidRDefault="00A752E6" w:rsidP="00E55115">
            <w:pPr>
              <w:pStyle w:val="ConsPlusNormal"/>
              <w:rPr>
                <w:sz w:val="20"/>
                <w:szCs w:val="20"/>
              </w:rPr>
            </w:pPr>
            <w:r w:rsidRPr="00CE1753">
              <w:rPr>
                <w:sz w:val="20"/>
                <w:szCs w:val="20"/>
              </w:rPr>
              <w:t>15 750,00</w:t>
            </w:r>
          </w:p>
        </w:tc>
      </w:tr>
      <w:tr w:rsidR="00A752E6" w:rsidRPr="00CE1753" w14:paraId="7EE7DADC" w14:textId="77777777" w:rsidTr="00955E83">
        <w:tc>
          <w:tcPr>
            <w:tcW w:w="1055" w:type="dxa"/>
            <w:tcBorders>
              <w:top w:val="single" w:sz="4" w:space="0" w:color="auto"/>
              <w:left w:val="single" w:sz="4" w:space="0" w:color="auto"/>
              <w:bottom w:val="single" w:sz="4" w:space="0" w:color="auto"/>
              <w:right w:val="single" w:sz="4" w:space="0" w:color="auto"/>
            </w:tcBorders>
          </w:tcPr>
          <w:p w14:paraId="0EA0E9F2" w14:textId="77777777" w:rsidR="00A752E6" w:rsidRPr="00CE1753" w:rsidRDefault="00A752E6" w:rsidP="00955E83">
            <w:pPr>
              <w:pStyle w:val="ConsPlusNormal"/>
              <w:ind w:firstLine="540"/>
              <w:rPr>
                <w:sz w:val="20"/>
                <w:szCs w:val="20"/>
              </w:rPr>
            </w:pPr>
            <w:r w:rsidRPr="00CE1753">
              <w:rPr>
                <w:sz w:val="20"/>
                <w:szCs w:val="20"/>
              </w:rPr>
              <w:t>94.</w:t>
            </w:r>
          </w:p>
        </w:tc>
        <w:tc>
          <w:tcPr>
            <w:tcW w:w="5177" w:type="dxa"/>
            <w:tcBorders>
              <w:top w:val="single" w:sz="4" w:space="0" w:color="auto"/>
              <w:left w:val="single" w:sz="4" w:space="0" w:color="auto"/>
              <w:bottom w:val="single" w:sz="4" w:space="0" w:color="auto"/>
              <w:right w:val="single" w:sz="4" w:space="0" w:color="auto"/>
            </w:tcBorders>
          </w:tcPr>
          <w:p w14:paraId="4E3B9C17" w14:textId="77777777" w:rsidR="00A752E6" w:rsidRPr="00CE1753" w:rsidRDefault="00A752E6" w:rsidP="00E55115">
            <w:pPr>
              <w:pStyle w:val="ConsPlusNormal"/>
              <w:rPr>
                <w:sz w:val="20"/>
                <w:szCs w:val="20"/>
              </w:rPr>
            </w:pPr>
            <w:r w:rsidRPr="00CE1753">
              <w:rPr>
                <w:sz w:val="20"/>
                <w:szCs w:val="20"/>
              </w:rPr>
              <w:t>Плита Эконом с цветником</w:t>
            </w:r>
          </w:p>
        </w:tc>
        <w:tc>
          <w:tcPr>
            <w:tcW w:w="1134" w:type="dxa"/>
            <w:tcBorders>
              <w:top w:val="single" w:sz="4" w:space="0" w:color="auto"/>
              <w:left w:val="single" w:sz="4" w:space="0" w:color="auto"/>
              <w:bottom w:val="single" w:sz="4" w:space="0" w:color="auto"/>
              <w:right w:val="single" w:sz="4" w:space="0" w:color="auto"/>
            </w:tcBorders>
          </w:tcPr>
          <w:p w14:paraId="5FDFFA8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E9A83D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C028BD" w14:textId="77777777" w:rsidR="00A752E6" w:rsidRPr="00CE1753" w:rsidRDefault="00A752E6" w:rsidP="00E55115">
            <w:pPr>
              <w:pStyle w:val="ConsPlusNormal"/>
              <w:rPr>
                <w:sz w:val="20"/>
                <w:szCs w:val="20"/>
              </w:rPr>
            </w:pPr>
            <w:r w:rsidRPr="00CE1753">
              <w:rPr>
                <w:sz w:val="20"/>
                <w:szCs w:val="20"/>
              </w:rPr>
              <w:t>9 450,00</w:t>
            </w:r>
          </w:p>
        </w:tc>
      </w:tr>
      <w:tr w:rsidR="00A752E6" w:rsidRPr="00CE1753" w14:paraId="1223121B" w14:textId="77777777" w:rsidTr="00955E83">
        <w:tc>
          <w:tcPr>
            <w:tcW w:w="1055" w:type="dxa"/>
            <w:tcBorders>
              <w:top w:val="single" w:sz="4" w:space="0" w:color="auto"/>
              <w:left w:val="single" w:sz="4" w:space="0" w:color="auto"/>
              <w:bottom w:val="single" w:sz="4" w:space="0" w:color="auto"/>
              <w:right w:val="single" w:sz="4" w:space="0" w:color="auto"/>
            </w:tcBorders>
          </w:tcPr>
          <w:p w14:paraId="1FC42209" w14:textId="77777777" w:rsidR="00A752E6" w:rsidRPr="00CE1753" w:rsidRDefault="00A752E6" w:rsidP="00955E83">
            <w:pPr>
              <w:pStyle w:val="ConsPlusNormal"/>
              <w:ind w:firstLine="540"/>
              <w:rPr>
                <w:sz w:val="20"/>
                <w:szCs w:val="20"/>
              </w:rPr>
            </w:pPr>
            <w:r w:rsidRPr="00CE1753">
              <w:rPr>
                <w:sz w:val="20"/>
                <w:szCs w:val="20"/>
              </w:rPr>
              <w:t>95.</w:t>
            </w:r>
          </w:p>
        </w:tc>
        <w:tc>
          <w:tcPr>
            <w:tcW w:w="5177" w:type="dxa"/>
            <w:tcBorders>
              <w:top w:val="single" w:sz="4" w:space="0" w:color="auto"/>
              <w:left w:val="single" w:sz="4" w:space="0" w:color="auto"/>
              <w:bottom w:val="single" w:sz="4" w:space="0" w:color="auto"/>
              <w:right w:val="single" w:sz="4" w:space="0" w:color="auto"/>
            </w:tcBorders>
          </w:tcPr>
          <w:p w14:paraId="425A6D57" w14:textId="77777777" w:rsidR="00A752E6" w:rsidRPr="00CE1753" w:rsidRDefault="00A752E6" w:rsidP="00E55115">
            <w:pPr>
              <w:pStyle w:val="ConsPlusNormal"/>
              <w:rPr>
                <w:sz w:val="20"/>
                <w:szCs w:val="20"/>
              </w:rPr>
            </w:pPr>
            <w:r w:rsidRPr="00CE1753">
              <w:rPr>
                <w:sz w:val="20"/>
                <w:szCs w:val="20"/>
              </w:rPr>
              <w:t>Покрывало атлас</w:t>
            </w:r>
          </w:p>
        </w:tc>
        <w:tc>
          <w:tcPr>
            <w:tcW w:w="1134" w:type="dxa"/>
            <w:tcBorders>
              <w:top w:val="single" w:sz="4" w:space="0" w:color="auto"/>
              <w:left w:val="single" w:sz="4" w:space="0" w:color="auto"/>
              <w:bottom w:val="single" w:sz="4" w:space="0" w:color="auto"/>
              <w:right w:val="single" w:sz="4" w:space="0" w:color="auto"/>
            </w:tcBorders>
          </w:tcPr>
          <w:p w14:paraId="222173A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85FA23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DF072E" w14:textId="77777777" w:rsidR="00A752E6" w:rsidRPr="00CE1753" w:rsidRDefault="00A752E6" w:rsidP="00E55115">
            <w:pPr>
              <w:pStyle w:val="ConsPlusNormal"/>
              <w:rPr>
                <w:sz w:val="20"/>
                <w:szCs w:val="20"/>
              </w:rPr>
            </w:pPr>
            <w:r w:rsidRPr="00CE1753">
              <w:rPr>
                <w:sz w:val="20"/>
                <w:szCs w:val="20"/>
              </w:rPr>
              <w:t>3 399,45</w:t>
            </w:r>
          </w:p>
        </w:tc>
      </w:tr>
      <w:tr w:rsidR="00A752E6" w:rsidRPr="00CE1753" w14:paraId="67503496" w14:textId="77777777" w:rsidTr="00955E83">
        <w:tc>
          <w:tcPr>
            <w:tcW w:w="1055" w:type="dxa"/>
            <w:tcBorders>
              <w:top w:val="single" w:sz="4" w:space="0" w:color="auto"/>
              <w:left w:val="single" w:sz="4" w:space="0" w:color="auto"/>
              <w:bottom w:val="single" w:sz="4" w:space="0" w:color="auto"/>
              <w:right w:val="single" w:sz="4" w:space="0" w:color="auto"/>
            </w:tcBorders>
          </w:tcPr>
          <w:p w14:paraId="667A5798" w14:textId="77777777" w:rsidR="00A752E6" w:rsidRPr="00CE1753" w:rsidRDefault="00A752E6" w:rsidP="00955E83">
            <w:pPr>
              <w:pStyle w:val="ConsPlusNormal"/>
              <w:ind w:firstLine="540"/>
              <w:rPr>
                <w:sz w:val="20"/>
                <w:szCs w:val="20"/>
              </w:rPr>
            </w:pPr>
            <w:r w:rsidRPr="00CE1753">
              <w:rPr>
                <w:sz w:val="20"/>
                <w:szCs w:val="20"/>
              </w:rPr>
              <w:t>96.</w:t>
            </w:r>
          </w:p>
        </w:tc>
        <w:tc>
          <w:tcPr>
            <w:tcW w:w="5177" w:type="dxa"/>
            <w:tcBorders>
              <w:top w:val="single" w:sz="4" w:space="0" w:color="auto"/>
              <w:left w:val="single" w:sz="4" w:space="0" w:color="auto"/>
              <w:bottom w:val="single" w:sz="4" w:space="0" w:color="auto"/>
              <w:right w:val="single" w:sz="4" w:space="0" w:color="auto"/>
            </w:tcBorders>
          </w:tcPr>
          <w:p w14:paraId="7E7F4E7D" w14:textId="77777777" w:rsidR="00A752E6" w:rsidRPr="00CE1753" w:rsidRDefault="00A752E6" w:rsidP="00E55115">
            <w:pPr>
              <w:pStyle w:val="ConsPlusNormal"/>
              <w:rPr>
                <w:sz w:val="20"/>
                <w:szCs w:val="20"/>
              </w:rPr>
            </w:pPr>
            <w:r w:rsidRPr="00CE1753">
              <w:rPr>
                <w:sz w:val="20"/>
                <w:szCs w:val="20"/>
              </w:rPr>
              <w:t>Покрывало жаккардовое</w:t>
            </w:r>
          </w:p>
        </w:tc>
        <w:tc>
          <w:tcPr>
            <w:tcW w:w="1134" w:type="dxa"/>
            <w:tcBorders>
              <w:top w:val="single" w:sz="4" w:space="0" w:color="auto"/>
              <w:left w:val="single" w:sz="4" w:space="0" w:color="auto"/>
              <w:bottom w:val="single" w:sz="4" w:space="0" w:color="auto"/>
              <w:right w:val="single" w:sz="4" w:space="0" w:color="auto"/>
            </w:tcBorders>
          </w:tcPr>
          <w:p w14:paraId="74F2FD4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8EC88C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54731DA" w14:textId="77777777" w:rsidR="00A752E6" w:rsidRPr="00CE1753" w:rsidRDefault="00A752E6" w:rsidP="00E55115">
            <w:pPr>
              <w:pStyle w:val="ConsPlusNormal"/>
              <w:rPr>
                <w:sz w:val="20"/>
                <w:szCs w:val="20"/>
              </w:rPr>
            </w:pPr>
            <w:r w:rsidRPr="00CE1753">
              <w:rPr>
                <w:sz w:val="20"/>
                <w:szCs w:val="20"/>
              </w:rPr>
              <w:t>845,00</w:t>
            </w:r>
          </w:p>
        </w:tc>
      </w:tr>
      <w:tr w:rsidR="00A752E6" w:rsidRPr="00CE1753" w14:paraId="5D245E6C" w14:textId="77777777" w:rsidTr="00955E83">
        <w:tc>
          <w:tcPr>
            <w:tcW w:w="1055" w:type="dxa"/>
            <w:tcBorders>
              <w:top w:val="single" w:sz="4" w:space="0" w:color="auto"/>
              <w:left w:val="single" w:sz="4" w:space="0" w:color="auto"/>
              <w:bottom w:val="single" w:sz="4" w:space="0" w:color="auto"/>
              <w:right w:val="single" w:sz="4" w:space="0" w:color="auto"/>
            </w:tcBorders>
          </w:tcPr>
          <w:p w14:paraId="0AFE47C5" w14:textId="77777777" w:rsidR="00A752E6" w:rsidRPr="00CE1753" w:rsidRDefault="00A752E6" w:rsidP="00955E83">
            <w:pPr>
              <w:pStyle w:val="ConsPlusNormal"/>
              <w:ind w:firstLine="540"/>
              <w:rPr>
                <w:sz w:val="20"/>
                <w:szCs w:val="20"/>
              </w:rPr>
            </w:pPr>
            <w:r w:rsidRPr="00CE1753">
              <w:rPr>
                <w:sz w:val="20"/>
                <w:szCs w:val="20"/>
              </w:rPr>
              <w:t>97.</w:t>
            </w:r>
          </w:p>
        </w:tc>
        <w:tc>
          <w:tcPr>
            <w:tcW w:w="5177" w:type="dxa"/>
            <w:tcBorders>
              <w:top w:val="single" w:sz="4" w:space="0" w:color="auto"/>
              <w:left w:val="single" w:sz="4" w:space="0" w:color="auto"/>
              <w:bottom w:val="single" w:sz="4" w:space="0" w:color="auto"/>
              <w:right w:val="single" w:sz="4" w:space="0" w:color="auto"/>
            </w:tcBorders>
          </w:tcPr>
          <w:p w14:paraId="58140BE9" w14:textId="77777777" w:rsidR="00A752E6" w:rsidRPr="00CE1753" w:rsidRDefault="00A752E6" w:rsidP="00E55115">
            <w:pPr>
              <w:pStyle w:val="ConsPlusNormal"/>
              <w:rPr>
                <w:sz w:val="20"/>
                <w:szCs w:val="20"/>
              </w:rPr>
            </w:pPr>
            <w:r w:rsidRPr="00CE1753">
              <w:rPr>
                <w:sz w:val="20"/>
                <w:szCs w:val="20"/>
              </w:rPr>
              <w:t>Покрывало Китеж</w:t>
            </w:r>
          </w:p>
        </w:tc>
        <w:tc>
          <w:tcPr>
            <w:tcW w:w="1134" w:type="dxa"/>
            <w:tcBorders>
              <w:top w:val="single" w:sz="4" w:space="0" w:color="auto"/>
              <w:left w:val="single" w:sz="4" w:space="0" w:color="auto"/>
              <w:bottom w:val="single" w:sz="4" w:space="0" w:color="auto"/>
              <w:right w:val="single" w:sz="4" w:space="0" w:color="auto"/>
            </w:tcBorders>
          </w:tcPr>
          <w:p w14:paraId="1419BE1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A9E470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517CD1B" w14:textId="77777777" w:rsidR="00A752E6" w:rsidRPr="00CE1753" w:rsidRDefault="00A752E6" w:rsidP="00E55115">
            <w:pPr>
              <w:pStyle w:val="ConsPlusNormal"/>
              <w:rPr>
                <w:sz w:val="20"/>
                <w:szCs w:val="20"/>
              </w:rPr>
            </w:pPr>
            <w:r w:rsidRPr="00CE1753">
              <w:rPr>
                <w:sz w:val="20"/>
                <w:szCs w:val="20"/>
              </w:rPr>
              <w:t>18 084,00</w:t>
            </w:r>
          </w:p>
        </w:tc>
      </w:tr>
      <w:tr w:rsidR="00A752E6" w:rsidRPr="00CE1753" w14:paraId="5446E611" w14:textId="77777777" w:rsidTr="00955E83">
        <w:tc>
          <w:tcPr>
            <w:tcW w:w="1055" w:type="dxa"/>
            <w:tcBorders>
              <w:top w:val="single" w:sz="4" w:space="0" w:color="auto"/>
              <w:left w:val="single" w:sz="4" w:space="0" w:color="auto"/>
              <w:bottom w:val="single" w:sz="4" w:space="0" w:color="auto"/>
              <w:right w:val="single" w:sz="4" w:space="0" w:color="auto"/>
            </w:tcBorders>
          </w:tcPr>
          <w:p w14:paraId="5747385D" w14:textId="77777777" w:rsidR="00A752E6" w:rsidRPr="00CE1753" w:rsidRDefault="00A752E6" w:rsidP="00955E83">
            <w:pPr>
              <w:pStyle w:val="ConsPlusNormal"/>
              <w:ind w:firstLine="540"/>
              <w:rPr>
                <w:sz w:val="20"/>
                <w:szCs w:val="20"/>
              </w:rPr>
            </w:pPr>
            <w:r w:rsidRPr="00CE1753">
              <w:rPr>
                <w:sz w:val="20"/>
                <w:szCs w:val="20"/>
              </w:rPr>
              <w:t>98.</w:t>
            </w:r>
          </w:p>
        </w:tc>
        <w:tc>
          <w:tcPr>
            <w:tcW w:w="5177" w:type="dxa"/>
            <w:tcBorders>
              <w:top w:val="single" w:sz="4" w:space="0" w:color="auto"/>
              <w:left w:val="single" w:sz="4" w:space="0" w:color="auto"/>
              <w:bottom w:val="single" w:sz="4" w:space="0" w:color="auto"/>
              <w:right w:val="single" w:sz="4" w:space="0" w:color="auto"/>
            </w:tcBorders>
          </w:tcPr>
          <w:p w14:paraId="624A2D89" w14:textId="77777777" w:rsidR="00A752E6" w:rsidRPr="00CE1753" w:rsidRDefault="00A752E6" w:rsidP="00E55115">
            <w:pPr>
              <w:pStyle w:val="ConsPlusNormal"/>
              <w:rPr>
                <w:sz w:val="20"/>
                <w:szCs w:val="20"/>
              </w:rPr>
            </w:pPr>
            <w:r w:rsidRPr="00CE1753">
              <w:rPr>
                <w:sz w:val="20"/>
                <w:szCs w:val="20"/>
              </w:rPr>
              <w:t>Покрывало тюль</w:t>
            </w:r>
          </w:p>
        </w:tc>
        <w:tc>
          <w:tcPr>
            <w:tcW w:w="1134" w:type="dxa"/>
            <w:tcBorders>
              <w:top w:val="single" w:sz="4" w:space="0" w:color="auto"/>
              <w:left w:val="single" w:sz="4" w:space="0" w:color="auto"/>
              <w:bottom w:val="single" w:sz="4" w:space="0" w:color="auto"/>
              <w:right w:val="single" w:sz="4" w:space="0" w:color="auto"/>
            </w:tcBorders>
          </w:tcPr>
          <w:p w14:paraId="52C1D43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0F7D81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2AB3F6" w14:textId="77777777" w:rsidR="00A752E6" w:rsidRPr="00CE1753" w:rsidRDefault="00A752E6" w:rsidP="00E55115">
            <w:pPr>
              <w:pStyle w:val="ConsPlusNormal"/>
              <w:rPr>
                <w:sz w:val="20"/>
                <w:szCs w:val="20"/>
              </w:rPr>
            </w:pPr>
            <w:r w:rsidRPr="00CE1753">
              <w:rPr>
                <w:sz w:val="20"/>
                <w:szCs w:val="20"/>
              </w:rPr>
              <w:t>607,00</w:t>
            </w:r>
          </w:p>
        </w:tc>
      </w:tr>
      <w:tr w:rsidR="00A752E6" w:rsidRPr="00CE1753" w14:paraId="7E55407F" w14:textId="77777777" w:rsidTr="00955E83">
        <w:tc>
          <w:tcPr>
            <w:tcW w:w="1055" w:type="dxa"/>
            <w:tcBorders>
              <w:top w:val="single" w:sz="4" w:space="0" w:color="auto"/>
              <w:left w:val="single" w:sz="4" w:space="0" w:color="auto"/>
              <w:bottom w:val="single" w:sz="4" w:space="0" w:color="auto"/>
              <w:right w:val="single" w:sz="4" w:space="0" w:color="auto"/>
            </w:tcBorders>
          </w:tcPr>
          <w:p w14:paraId="3EF50433" w14:textId="77777777" w:rsidR="00A752E6" w:rsidRPr="00CE1753" w:rsidRDefault="00A752E6" w:rsidP="00955E83">
            <w:pPr>
              <w:pStyle w:val="ConsPlusNormal"/>
              <w:ind w:firstLine="540"/>
              <w:rPr>
                <w:sz w:val="20"/>
                <w:szCs w:val="20"/>
              </w:rPr>
            </w:pPr>
            <w:r w:rsidRPr="00CE1753">
              <w:rPr>
                <w:sz w:val="20"/>
                <w:szCs w:val="20"/>
              </w:rPr>
              <w:t>99.</w:t>
            </w:r>
          </w:p>
        </w:tc>
        <w:tc>
          <w:tcPr>
            <w:tcW w:w="5177" w:type="dxa"/>
            <w:tcBorders>
              <w:top w:val="single" w:sz="4" w:space="0" w:color="auto"/>
              <w:left w:val="single" w:sz="4" w:space="0" w:color="auto"/>
              <w:bottom w:val="single" w:sz="4" w:space="0" w:color="auto"/>
              <w:right w:val="single" w:sz="4" w:space="0" w:color="auto"/>
            </w:tcBorders>
          </w:tcPr>
          <w:p w14:paraId="58AEF330" w14:textId="77777777" w:rsidR="00A752E6" w:rsidRPr="00CE1753" w:rsidRDefault="00A752E6" w:rsidP="00E55115">
            <w:pPr>
              <w:pStyle w:val="ConsPlusNormal"/>
              <w:rPr>
                <w:sz w:val="20"/>
                <w:szCs w:val="20"/>
              </w:rPr>
            </w:pPr>
            <w:r w:rsidRPr="00CE1753">
              <w:rPr>
                <w:sz w:val="20"/>
                <w:szCs w:val="20"/>
              </w:rPr>
              <w:t>Покрывало х/б</w:t>
            </w:r>
          </w:p>
        </w:tc>
        <w:tc>
          <w:tcPr>
            <w:tcW w:w="1134" w:type="dxa"/>
            <w:tcBorders>
              <w:top w:val="single" w:sz="4" w:space="0" w:color="auto"/>
              <w:left w:val="single" w:sz="4" w:space="0" w:color="auto"/>
              <w:bottom w:val="single" w:sz="4" w:space="0" w:color="auto"/>
              <w:right w:val="single" w:sz="4" w:space="0" w:color="auto"/>
            </w:tcBorders>
          </w:tcPr>
          <w:p w14:paraId="4AB4706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748CB7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B2D9AB" w14:textId="77777777" w:rsidR="00A752E6" w:rsidRPr="00CE1753" w:rsidRDefault="00A752E6" w:rsidP="00E55115">
            <w:pPr>
              <w:pStyle w:val="ConsPlusNormal"/>
              <w:rPr>
                <w:sz w:val="20"/>
                <w:szCs w:val="20"/>
              </w:rPr>
            </w:pPr>
            <w:r w:rsidRPr="00CE1753">
              <w:rPr>
                <w:sz w:val="20"/>
                <w:szCs w:val="20"/>
              </w:rPr>
              <w:t>11 684,85</w:t>
            </w:r>
          </w:p>
        </w:tc>
      </w:tr>
      <w:tr w:rsidR="00A752E6" w:rsidRPr="00CE1753" w14:paraId="1C1997FB" w14:textId="77777777" w:rsidTr="00955E83">
        <w:tc>
          <w:tcPr>
            <w:tcW w:w="1055" w:type="dxa"/>
            <w:tcBorders>
              <w:top w:val="single" w:sz="4" w:space="0" w:color="auto"/>
              <w:left w:val="single" w:sz="4" w:space="0" w:color="auto"/>
              <w:bottom w:val="single" w:sz="4" w:space="0" w:color="auto"/>
              <w:right w:val="single" w:sz="4" w:space="0" w:color="auto"/>
            </w:tcBorders>
          </w:tcPr>
          <w:p w14:paraId="27983E00" w14:textId="77777777" w:rsidR="00A752E6" w:rsidRPr="00CE1753" w:rsidRDefault="00A752E6" w:rsidP="00955E83">
            <w:pPr>
              <w:pStyle w:val="ConsPlusNormal"/>
              <w:ind w:firstLine="540"/>
              <w:rPr>
                <w:sz w:val="20"/>
                <w:szCs w:val="20"/>
              </w:rPr>
            </w:pPr>
            <w:r w:rsidRPr="00CE1753">
              <w:rPr>
                <w:sz w:val="20"/>
                <w:szCs w:val="20"/>
              </w:rPr>
              <w:t>100.</w:t>
            </w:r>
          </w:p>
        </w:tc>
        <w:tc>
          <w:tcPr>
            <w:tcW w:w="5177" w:type="dxa"/>
            <w:tcBorders>
              <w:top w:val="single" w:sz="4" w:space="0" w:color="auto"/>
              <w:left w:val="single" w:sz="4" w:space="0" w:color="auto"/>
              <w:bottom w:val="single" w:sz="4" w:space="0" w:color="auto"/>
              <w:right w:val="single" w:sz="4" w:space="0" w:color="auto"/>
            </w:tcBorders>
          </w:tcPr>
          <w:p w14:paraId="168F5534" w14:textId="77777777" w:rsidR="00A752E6" w:rsidRPr="00CE1753" w:rsidRDefault="00A752E6" w:rsidP="00E55115">
            <w:pPr>
              <w:pStyle w:val="ConsPlusNormal"/>
              <w:rPr>
                <w:sz w:val="20"/>
                <w:szCs w:val="20"/>
              </w:rPr>
            </w:pPr>
            <w:r w:rsidRPr="00CE1753">
              <w:rPr>
                <w:sz w:val="20"/>
                <w:szCs w:val="20"/>
              </w:rPr>
              <w:t>Покрывало шелк</w:t>
            </w:r>
          </w:p>
        </w:tc>
        <w:tc>
          <w:tcPr>
            <w:tcW w:w="1134" w:type="dxa"/>
            <w:tcBorders>
              <w:top w:val="single" w:sz="4" w:space="0" w:color="auto"/>
              <w:left w:val="single" w:sz="4" w:space="0" w:color="auto"/>
              <w:bottom w:val="single" w:sz="4" w:space="0" w:color="auto"/>
              <w:right w:val="single" w:sz="4" w:space="0" w:color="auto"/>
            </w:tcBorders>
          </w:tcPr>
          <w:p w14:paraId="13C45F2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F82CB3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BA9603" w14:textId="77777777" w:rsidR="00A752E6" w:rsidRPr="00CE1753" w:rsidRDefault="00A752E6" w:rsidP="00E55115">
            <w:pPr>
              <w:pStyle w:val="ConsPlusNormal"/>
              <w:rPr>
                <w:sz w:val="20"/>
                <w:szCs w:val="20"/>
              </w:rPr>
            </w:pPr>
            <w:r w:rsidRPr="00CE1753">
              <w:rPr>
                <w:sz w:val="20"/>
                <w:szCs w:val="20"/>
              </w:rPr>
              <w:t>381,00</w:t>
            </w:r>
          </w:p>
        </w:tc>
      </w:tr>
      <w:tr w:rsidR="00A752E6" w:rsidRPr="00CE1753" w14:paraId="05C0D09C" w14:textId="77777777" w:rsidTr="00955E83">
        <w:tc>
          <w:tcPr>
            <w:tcW w:w="1055" w:type="dxa"/>
            <w:tcBorders>
              <w:top w:val="single" w:sz="4" w:space="0" w:color="auto"/>
              <w:left w:val="single" w:sz="4" w:space="0" w:color="auto"/>
              <w:bottom w:val="single" w:sz="4" w:space="0" w:color="auto"/>
              <w:right w:val="single" w:sz="4" w:space="0" w:color="auto"/>
            </w:tcBorders>
          </w:tcPr>
          <w:p w14:paraId="1CE83614" w14:textId="77777777" w:rsidR="00A752E6" w:rsidRPr="00CE1753" w:rsidRDefault="00A752E6" w:rsidP="00955E83">
            <w:pPr>
              <w:pStyle w:val="ConsPlusNormal"/>
              <w:ind w:firstLine="540"/>
              <w:rPr>
                <w:sz w:val="20"/>
                <w:szCs w:val="20"/>
              </w:rPr>
            </w:pPr>
            <w:r w:rsidRPr="00CE1753">
              <w:rPr>
                <w:sz w:val="20"/>
                <w:szCs w:val="20"/>
              </w:rPr>
              <w:t>101.</w:t>
            </w:r>
          </w:p>
        </w:tc>
        <w:tc>
          <w:tcPr>
            <w:tcW w:w="5177" w:type="dxa"/>
            <w:tcBorders>
              <w:top w:val="single" w:sz="4" w:space="0" w:color="auto"/>
              <w:left w:val="single" w:sz="4" w:space="0" w:color="auto"/>
              <w:bottom w:val="single" w:sz="4" w:space="0" w:color="auto"/>
              <w:right w:val="single" w:sz="4" w:space="0" w:color="auto"/>
            </w:tcBorders>
          </w:tcPr>
          <w:p w14:paraId="136F5218" w14:textId="77777777" w:rsidR="00A752E6" w:rsidRPr="00CE1753" w:rsidRDefault="00A752E6" w:rsidP="00E55115">
            <w:pPr>
              <w:pStyle w:val="ConsPlusNormal"/>
              <w:rPr>
                <w:sz w:val="20"/>
                <w:szCs w:val="20"/>
              </w:rPr>
            </w:pPr>
            <w:r w:rsidRPr="00CE1753">
              <w:rPr>
                <w:sz w:val="20"/>
                <w:szCs w:val="20"/>
              </w:rPr>
              <w:t>Поплавок для лампады</w:t>
            </w:r>
          </w:p>
        </w:tc>
        <w:tc>
          <w:tcPr>
            <w:tcW w:w="1134" w:type="dxa"/>
            <w:tcBorders>
              <w:top w:val="single" w:sz="4" w:space="0" w:color="auto"/>
              <w:left w:val="single" w:sz="4" w:space="0" w:color="auto"/>
              <w:bottom w:val="single" w:sz="4" w:space="0" w:color="auto"/>
              <w:right w:val="single" w:sz="4" w:space="0" w:color="auto"/>
            </w:tcBorders>
          </w:tcPr>
          <w:p w14:paraId="30AD185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B8CAA1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65E2F6" w14:textId="77777777" w:rsidR="00A752E6" w:rsidRPr="00CE1753" w:rsidRDefault="00A752E6" w:rsidP="00E55115">
            <w:pPr>
              <w:pStyle w:val="ConsPlusNormal"/>
              <w:rPr>
                <w:sz w:val="20"/>
                <w:szCs w:val="20"/>
              </w:rPr>
            </w:pPr>
            <w:r w:rsidRPr="00CE1753">
              <w:rPr>
                <w:sz w:val="20"/>
                <w:szCs w:val="20"/>
              </w:rPr>
              <w:t>176,00</w:t>
            </w:r>
          </w:p>
        </w:tc>
      </w:tr>
      <w:tr w:rsidR="00A752E6" w:rsidRPr="00CE1753" w14:paraId="79858555" w14:textId="77777777" w:rsidTr="00955E83">
        <w:tc>
          <w:tcPr>
            <w:tcW w:w="1055" w:type="dxa"/>
            <w:tcBorders>
              <w:top w:val="single" w:sz="4" w:space="0" w:color="auto"/>
              <w:left w:val="single" w:sz="4" w:space="0" w:color="auto"/>
              <w:bottom w:val="single" w:sz="4" w:space="0" w:color="auto"/>
              <w:right w:val="single" w:sz="4" w:space="0" w:color="auto"/>
            </w:tcBorders>
          </w:tcPr>
          <w:p w14:paraId="510FB0F6" w14:textId="77777777" w:rsidR="00A752E6" w:rsidRPr="00CE1753" w:rsidRDefault="00A752E6" w:rsidP="00955E83">
            <w:pPr>
              <w:pStyle w:val="ConsPlusNormal"/>
              <w:ind w:firstLine="540"/>
              <w:rPr>
                <w:sz w:val="20"/>
                <w:szCs w:val="20"/>
              </w:rPr>
            </w:pPr>
            <w:r w:rsidRPr="00CE1753">
              <w:rPr>
                <w:sz w:val="20"/>
                <w:szCs w:val="20"/>
              </w:rPr>
              <w:t>102.</w:t>
            </w:r>
          </w:p>
        </w:tc>
        <w:tc>
          <w:tcPr>
            <w:tcW w:w="5177" w:type="dxa"/>
            <w:tcBorders>
              <w:top w:val="single" w:sz="4" w:space="0" w:color="auto"/>
              <w:left w:val="single" w:sz="4" w:space="0" w:color="auto"/>
              <w:bottom w:val="single" w:sz="4" w:space="0" w:color="auto"/>
              <w:right w:val="single" w:sz="4" w:space="0" w:color="auto"/>
            </w:tcBorders>
          </w:tcPr>
          <w:p w14:paraId="6204A15C" w14:textId="77777777" w:rsidR="00A752E6" w:rsidRPr="00CE1753" w:rsidRDefault="00A752E6" w:rsidP="00E55115">
            <w:pPr>
              <w:pStyle w:val="ConsPlusNormal"/>
              <w:rPr>
                <w:sz w:val="20"/>
                <w:szCs w:val="20"/>
              </w:rPr>
            </w:pPr>
            <w:r w:rsidRPr="00CE1753">
              <w:rPr>
                <w:sz w:val="20"/>
                <w:szCs w:val="20"/>
              </w:rPr>
              <w:t>Рубашка</w:t>
            </w:r>
          </w:p>
        </w:tc>
        <w:tc>
          <w:tcPr>
            <w:tcW w:w="1134" w:type="dxa"/>
            <w:tcBorders>
              <w:top w:val="single" w:sz="4" w:space="0" w:color="auto"/>
              <w:left w:val="single" w:sz="4" w:space="0" w:color="auto"/>
              <w:bottom w:val="single" w:sz="4" w:space="0" w:color="auto"/>
              <w:right w:val="single" w:sz="4" w:space="0" w:color="auto"/>
            </w:tcBorders>
          </w:tcPr>
          <w:p w14:paraId="66AF380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B04B30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5477D2" w14:textId="77777777" w:rsidR="00A752E6" w:rsidRPr="00CE1753" w:rsidRDefault="00A752E6" w:rsidP="00E55115">
            <w:pPr>
              <w:pStyle w:val="ConsPlusNormal"/>
              <w:rPr>
                <w:sz w:val="20"/>
                <w:szCs w:val="20"/>
              </w:rPr>
            </w:pPr>
            <w:r w:rsidRPr="00CE1753">
              <w:rPr>
                <w:sz w:val="20"/>
                <w:szCs w:val="20"/>
              </w:rPr>
              <w:t>15 840,00</w:t>
            </w:r>
          </w:p>
        </w:tc>
      </w:tr>
      <w:tr w:rsidR="00A752E6" w:rsidRPr="00CE1753" w14:paraId="140E12ED" w14:textId="77777777" w:rsidTr="00955E83">
        <w:tc>
          <w:tcPr>
            <w:tcW w:w="1055" w:type="dxa"/>
            <w:tcBorders>
              <w:top w:val="single" w:sz="4" w:space="0" w:color="auto"/>
              <w:left w:val="single" w:sz="4" w:space="0" w:color="auto"/>
              <w:bottom w:val="single" w:sz="4" w:space="0" w:color="auto"/>
              <w:right w:val="single" w:sz="4" w:space="0" w:color="auto"/>
            </w:tcBorders>
          </w:tcPr>
          <w:p w14:paraId="12590A1D" w14:textId="77777777" w:rsidR="00A752E6" w:rsidRPr="00CE1753" w:rsidRDefault="00A752E6" w:rsidP="00955E83">
            <w:pPr>
              <w:pStyle w:val="ConsPlusNormal"/>
              <w:ind w:firstLine="540"/>
              <w:rPr>
                <w:sz w:val="20"/>
                <w:szCs w:val="20"/>
              </w:rPr>
            </w:pPr>
            <w:r w:rsidRPr="00CE1753">
              <w:rPr>
                <w:sz w:val="20"/>
                <w:szCs w:val="20"/>
              </w:rPr>
              <w:t>103.</w:t>
            </w:r>
          </w:p>
        </w:tc>
        <w:tc>
          <w:tcPr>
            <w:tcW w:w="5177" w:type="dxa"/>
            <w:tcBorders>
              <w:top w:val="single" w:sz="4" w:space="0" w:color="auto"/>
              <w:left w:val="single" w:sz="4" w:space="0" w:color="auto"/>
              <w:bottom w:val="single" w:sz="4" w:space="0" w:color="auto"/>
              <w:right w:val="single" w:sz="4" w:space="0" w:color="auto"/>
            </w:tcBorders>
          </w:tcPr>
          <w:p w14:paraId="7CE5B44D" w14:textId="77777777" w:rsidR="00A752E6" w:rsidRPr="00CE1753" w:rsidRDefault="00A752E6" w:rsidP="00955E83">
            <w:pPr>
              <w:pStyle w:val="ConsPlusNormal"/>
              <w:rPr>
                <w:sz w:val="20"/>
                <w:szCs w:val="20"/>
              </w:rPr>
            </w:pPr>
            <w:r w:rsidRPr="00CE1753">
              <w:rPr>
                <w:sz w:val="20"/>
                <w:szCs w:val="20"/>
              </w:rPr>
              <w:t>Рюш бабочка</w:t>
            </w:r>
          </w:p>
        </w:tc>
        <w:tc>
          <w:tcPr>
            <w:tcW w:w="1134" w:type="dxa"/>
            <w:tcBorders>
              <w:top w:val="single" w:sz="4" w:space="0" w:color="auto"/>
              <w:left w:val="single" w:sz="4" w:space="0" w:color="auto"/>
              <w:bottom w:val="single" w:sz="4" w:space="0" w:color="auto"/>
              <w:right w:val="single" w:sz="4" w:space="0" w:color="auto"/>
            </w:tcBorders>
          </w:tcPr>
          <w:p w14:paraId="1342EFE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9FA233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250A6E" w14:textId="77777777" w:rsidR="00A752E6" w:rsidRPr="00CE1753" w:rsidRDefault="00A752E6" w:rsidP="00E55115">
            <w:pPr>
              <w:pStyle w:val="ConsPlusNormal"/>
              <w:rPr>
                <w:sz w:val="20"/>
                <w:szCs w:val="20"/>
              </w:rPr>
            </w:pPr>
            <w:r w:rsidRPr="00CE1753">
              <w:rPr>
                <w:sz w:val="20"/>
                <w:szCs w:val="20"/>
              </w:rPr>
              <w:t>700,00</w:t>
            </w:r>
          </w:p>
        </w:tc>
      </w:tr>
      <w:tr w:rsidR="00A752E6" w:rsidRPr="00CE1753" w14:paraId="22ABD362" w14:textId="77777777" w:rsidTr="00955E83">
        <w:tc>
          <w:tcPr>
            <w:tcW w:w="1055" w:type="dxa"/>
            <w:tcBorders>
              <w:top w:val="single" w:sz="4" w:space="0" w:color="auto"/>
              <w:left w:val="single" w:sz="4" w:space="0" w:color="auto"/>
              <w:bottom w:val="single" w:sz="4" w:space="0" w:color="auto"/>
              <w:right w:val="single" w:sz="4" w:space="0" w:color="auto"/>
            </w:tcBorders>
          </w:tcPr>
          <w:p w14:paraId="7AF8D653" w14:textId="77777777" w:rsidR="00A752E6" w:rsidRPr="00CE1753" w:rsidRDefault="00A752E6" w:rsidP="00955E83">
            <w:pPr>
              <w:pStyle w:val="ConsPlusNormal"/>
              <w:ind w:firstLine="540"/>
              <w:rPr>
                <w:sz w:val="20"/>
                <w:szCs w:val="20"/>
              </w:rPr>
            </w:pPr>
            <w:r w:rsidRPr="00CE1753">
              <w:rPr>
                <w:sz w:val="20"/>
                <w:szCs w:val="20"/>
              </w:rPr>
              <w:t>104.</w:t>
            </w:r>
          </w:p>
        </w:tc>
        <w:tc>
          <w:tcPr>
            <w:tcW w:w="5177" w:type="dxa"/>
            <w:tcBorders>
              <w:top w:val="single" w:sz="4" w:space="0" w:color="auto"/>
              <w:left w:val="single" w:sz="4" w:space="0" w:color="auto"/>
              <w:bottom w:val="single" w:sz="4" w:space="0" w:color="auto"/>
              <w:right w:val="single" w:sz="4" w:space="0" w:color="auto"/>
            </w:tcBorders>
          </w:tcPr>
          <w:p w14:paraId="37433240" w14:textId="77777777" w:rsidR="00A752E6" w:rsidRPr="00CE1753" w:rsidRDefault="00A752E6" w:rsidP="00955E83">
            <w:pPr>
              <w:pStyle w:val="ConsPlusNormal"/>
              <w:rPr>
                <w:sz w:val="20"/>
                <w:szCs w:val="20"/>
              </w:rPr>
            </w:pPr>
            <w:r w:rsidRPr="00CE1753">
              <w:rPr>
                <w:sz w:val="20"/>
                <w:szCs w:val="20"/>
              </w:rPr>
              <w:t>Свечи</w:t>
            </w:r>
          </w:p>
        </w:tc>
        <w:tc>
          <w:tcPr>
            <w:tcW w:w="1134" w:type="dxa"/>
            <w:tcBorders>
              <w:top w:val="single" w:sz="4" w:space="0" w:color="auto"/>
              <w:left w:val="single" w:sz="4" w:space="0" w:color="auto"/>
              <w:bottom w:val="single" w:sz="4" w:space="0" w:color="auto"/>
              <w:right w:val="single" w:sz="4" w:space="0" w:color="auto"/>
            </w:tcBorders>
          </w:tcPr>
          <w:p w14:paraId="27EBA41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602838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7BEFCF" w14:textId="77777777" w:rsidR="00A752E6" w:rsidRPr="00CE1753" w:rsidRDefault="00A752E6" w:rsidP="00E55115">
            <w:pPr>
              <w:pStyle w:val="ConsPlusNormal"/>
              <w:rPr>
                <w:sz w:val="20"/>
                <w:szCs w:val="20"/>
              </w:rPr>
            </w:pPr>
            <w:r w:rsidRPr="00CE1753">
              <w:rPr>
                <w:sz w:val="20"/>
                <w:szCs w:val="20"/>
              </w:rPr>
              <w:t>1 177,07</w:t>
            </w:r>
          </w:p>
        </w:tc>
      </w:tr>
      <w:tr w:rsidR="00A752E6" w:rsidRPr="00CE1753" w14:paraId="79838FF4" w14:textId="77777777" w:rsidTr="00955E83">
        <w:tc>
          <w:tcPr>
            <w:tcW w:w="1055" w:type="dxa"/>
            <w:tcBorders>
              <w:top w:val="single" w:sz="4" w:space="0" w:color="auto"/>
              <w:left w:val="single" w:sz="4" w:space="0" w:color="auto"/>
              <w:bottom w:val="single" w:sz="4" w:space="0" w:color="auto"/>
              <w:right w:val="single" w:sz="4" w:space="0" w:color="auto"/>
            </w:tcBorders>
          </w:tcPr>
          <w:p w14:paraId="34D921C1" w14:textId="77777777" w:rsidR="00A752E6" w:rsidRPr="00CE1753" w:rsidRDefault="00A752E6" w:rsidP="00955E83">
            <w:pPr>
              <w:pStyle w:val="ConsPlusNormal"/>
              <w:ind w:firstLine="540"/>
              <w:rPr>
                <w:sz w:val="20"/>
                <w:szCs w:val="20"/>
              </w:rPr>
            </w:pPr>
            <w:r w:rsidRPr="00CE1753">
              <w:rPr>
                <w:sz w:val="20"/>
                <w:szCs w:val="20"/>
              </w:rPr>
              <w:t>104.</w:t>
            </w:r>
          </w:p>
        </w:tc>
        <w:tc>
          <w:tcPr>
            <w:tcW w:w="5177" w:type="dxa"/>
            <w:tcBorders>
              <w:top w:val="single" w:sz="4" w:space="0" w:color="auto"/>
              <w:left w:val="single" w:sz="4" w:space="0" w:color="auto"/>
              <w:bottom w:val="single" w:sz="4" w:space="0" w:color="auto"/>
              <w:right w:val="single" w:sz="4" w:space="0" w:color="auto"/>
            </w:tcBorders>
          </w:tcPr>
          <w:p w14:paraId="08F0CA13" w14:textId="77777777" w:rsidR="00A752E6" w:rsidRPr="00CE1753" w:rsidRDefault="00A752E6" w:rsidP="00955E83">
            <w:pPr>
              <w:pStyle w:val="ConsPlusNormal"/>
              <w:rPr>
                <w:sz w:val="20"/>
                <w:szCs w:val="20"/>
              </w:rPr>
            </w:pPr>
            <w:r w:rsidRPr="00CE1753">
              <w:rPr>
                <w:sz w:val="20"/>
                <w:szCs w:val="20"/>
              </w:rPr>
              <w:t>Свечи церковные</w:t>
            </w:r>
          </w:p>
        </w:tc>
        <w:tc>
          <w:tcPr>
            <w:tcW w:w="1134" w:type="dxa"/>
            <w:tcBorders>
              <w:top w:val="single" w:sz="4" w:space="0" w:color="auto"/>
              <w:left w:val="single" w:sz="4" w:space="0" w:color="auto"/>
              <w:bottom w:val="single" w:sz="4" w:space="0" w:color="auto"/>
              <w:right w:val="single" w:sz="4" w:space="0" w:color="auto"/>
            </w:tcBorders>
          </w:tcPr>
          <w:p w14:paraId="1884F00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EF90E11"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9D6DA0" w14:textId="77777777" w:rsidR="00A752E6" w:rsidRPr="00CE1753" w:rsidRDefault="00A752E6" w:rsidP="00E55115">
            <w:pPr>
              <w:pStyle w:val="ConsPlusNormal"/>
              <w:rPr>
                <w:sz w:val="20"/>
                <w:szCs w:val="20"/>
              </w:rPr>
            </w:pPr>
            <w:r w:rsidRPr="00CE1753">
              <w:rPr>
                <w:sz w:val="20"/>
                <w:szCs w:val="20"/>
              </w:rPr>
              <w:t>790,53</w:t>
            </w:r>
          </w:p>
        </w:tc>
      </w:tr>
      <w:tr w:rsidR="00A752E6" w:rsidRPr="00CE1753" w14:paraId="60CC41AE" w14:textId="77777777" w:rsidTr="00955E83">
        <w:tc>
          <w:tcPr>
            <w:tcW w:w="1055" w:type="dxa"/>
            <w:tcBorders>
              <w:top w:val="single" w:sz="4" w:space="0" w:color="auto"/>
              <w:left w:val="single" w:sz="4" w:space="0" w:color="auto"/>
              <w:bottom w:val="single" w:sz="4" w:space="0" w:color="auto"/>
              <w:right w:val="single" w:sz="4" w:space="0" w:color="auto"/>
            </w:tcBorders>
          </w:tcPr>
          <w:p w14:paraId="47367528" w14:textId="77777777" w:rsidR="00A752E6" w:rsidRPr="00CE1753" w:rsidRDefault="00A752E6" w:rsidP="00955E83">
            <w:pPr>
              <w:pStyle w:val="ConsPlusNormal"/>
              <w:ind w:firstLine="540"/>
              <w:rPr>
                <w:sz w:val="20"/>
                <w:szCs w:val="20"/>
              </w:rPr>
            </w:pPr>
            <w:r w:rsidRPr="00CE1753">
              <w:rPr>
                <w:sz w:val="20"/>
                <w:szCs w:val="20"/>
              </w:rPr>
              <w:t>105.</w:t>
            </w:r>
          </w:p>
        </w:tc>
        <w:tc>
          <w:tcPr>
            <w:tcW w:w="5177" w:type="dxa"/>
            <w:tcBorders>
              <w:top w:val="single" w:sz="4" w:space="0" w:color="auto"/>
              <w:left w:val="single" w:sz="4" w:space="0" w:color="auto"/>
              <w:bottom w:val="single" w:sz="4" w:space="0" w:color="auto"/>
              <w:right w:val="single" w:sz="4" w:space="0" w:color="auto"/>
            </w:tcBorders>
          </w:tcPr>
          <w:p w14:paraId="0F396091" w14:textId="77777777" w:rsidR="00A752E6" w:rsidRPr="00CE1753" w:rsidRDefault="00A752E6" w:rsidP="00955E83">
            <w:pPr>
              <w:pStyle w:val="ConsPlusNormal"/>
              <w:rPr>
                <w:sz w:val="20"/>
                <w:szCs w:val="20"/>
              </w:rPr>
            </w:pPr>
            <w:r w:rsidRPr="00CE1753">
              <w:rPr>
                <w:sz w:val="20"/>
                <w:szCs w:val="20"/>
              </w:rPr>
              <w:t>Следки к/зам</w:t>
            </w:r>
          </w:p>
        </w:tc>
        <w:tc>
          <w:tcPr>
            <w:tcW w:w="1134" w:type="dxa"/>
            <w:tcBorders>
              <w:top w:val="single" w:sz="4" w:space="0" w:color="auto"/>
              <w:left w:val="single" w:sz="4" w:space="0" w:color="auto"/>
              <w:bottom w:val="single" w:sz="4" w:space="0" w:color="auto"/>
              <w:right w:val="single" w:sz="4" w:space="0" w:color="auto"/>
            </w:tcBorders>
          </w:tcPr>
          <w:p w14:paraId="273A56C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41F90F9"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0945EC" w14:textId="77777777" w:rsidR="00A752E6" w:rsidRPr="00CE1753" w:rsidRDefault="00A752E6" w:rsidP="00E55115">
            <w:pPr>
              <w:pStyle w:val="ConsPlusNormal"/>
              <w:rPr>
                <w:sz w:val="20"/>
                <w:szCs w:val="20"/>
              </w:rPr>
            </w:pPr>
            <w:r w:rsidRPr="00CE1753">
              <w:rPr>
                <w:sz w:val="20"/>
                <w:szCs w:val="20"/>
              </w:rPr>
              <w:t>8 260,00</w:t>
            </w:r>
          </w:p>
        </w:tc>
      </w:tr>
      <w:tr w:rsidR="00A752E6" w:rsidRPr="00CE1753" w14:paraId="37A78064" w14:textId="77777777" w:rsidTr="00955E83">
        <w:tc>
          <w:tcPr>
            <w:tcW w:w="1055" w:type="dxa"/>
            <w:tcBorders>
              <w:top w:val="single" w:sz="4" w:space="0" w:color="auto"/>
              <w:left w:val="single" w:sz="4" w:space="0" w:color="auto"/>
              <w:bottom w:val="single" w:sz="4" w:space="0" w:color="auto"/>
              <w:right w:val="single" w:sz="4" w:space="0" w:color="auto"/>
            </w:tcBorders>
          </w:tcPr>
          <w:p w14:paraId="17008CFA" w14:textId="77777777" w:rsidR="00A752E6" w:rsidRPr="00CE1753" w:rsidRDefault="00A752E6" w:rsidP="00955E83">
            <w:pPr>
              <w:pStyle w:val="ConsPlusNormal"/>
              <w:ind w:firstLine="540"/>
              <w:rPr>
                <w:sz w:val="20"/>
                <w:szCs w:val="20"/>
              </w:rPr>
            </w:pPr>
            <w:r w:rsidRPr="00CE1753">
              <w:rPr>
                <w:sz w:val="20"/>
                <w:szCs w:val="20"/>
              </w:rPr>
              <w:t>106.</w:t>
            </w:r>
          </w:p>
        </w:tc>
        <w:tc>
          <w:tcPr>
            <w:tcW w:w="5177" w:type="dxa"/>
            <w:tcBorders>
              <w:top w:val="single" w:sz="4" w:space="0" w:color="auto"/>
              <w:left w:val="single" w:sz="4" w:space="0" w:color="auto"/>
              <w:bottom w:val="single" w:sz="4" w:space="0" w:color="auto"/>
              <w:right w:val="single" w:sz="4" w:space="0" w:color="auto"/>
            </w:tcBorders>
          </w:tcPr>
          <w:p w14:paraId="0B2D015B" w14:textId="77777777" w:rsidR="00A752E6" w:rsidRPr="00CE1753" w:rsidRDefault="00A752E6" w:rsidP="00955E83">
            <w:pPr>
              <w:pStyle w:val="ConsPlusNormal"/>
              <w:rPr>
                <w:sz w:val="20"/>
                <w:szCs w:val="20"/>
              </w:rPr>
            </w:pPr>
            <w:r w:rsidRPr="00CE1753">
              <w:rPr>
                <w:sz w:val="20"/>
                <w:szCs w:val="20"/>
              </w:rPr>
              <w:t>Сорочка х/б</w:t>
            </w:r>
          </w:p>
        </w:tc>
        <w:tc>
          <w:tcPr>
            <w:tcW w:w="1134" w:type="dxa"/>
            <w:tcBorders>
              <w:top w:val="single" w:sz="4" w:space="0" w:color="auto"/>
              <w:left w:val="single" w:sz="4" w:space="0" w:color="auto"/>
              <w:bottom w:val="single" w:sz="4" w:space="0" w:color="auto"/>
              <w:right w:val="single" w:sz="4" w:space="0" w:color="auto"/>
            </w:tcBorders>
          </w:tcPr>
          <w:p w14:paraId="5899ABD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A614DC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1F10DB4" w14:textId="77777777" w:rsidR="00A752E6" w:rsidRPr="00CE1753" w:rsidRDefault="00A752E6" w:rsidP="00E55115">
            <w:pPr>
              <w:pStyle w:val="ConsPlusNormal"/>
              <w:rPr>
                <w:sz w:val="20"/>
                <w:szCs w:val="20"/>
              </w:rPr>
            </w:pPr>
            <w:r w:rsidRPr="00CE1753">
              <w:rPr>
                <w:sz w:val="20"/>
                <w:szCs w:val="20"/>
              </w:rPr>
              <w:t>3 982,00</w:t>
            </w:r>
          </w:p>
        </w:tc>
      </w:tr>
      <w:tr w:rsidR="00A752E6" w:rsidRPr="00CE1753" w14:paraId="6260C9CD" w14:textId="77777777" w:rsidTr="00955E83">
        <w:tc>
          <w:tcPr>
            <w:tcW w:w="1055" w:type="dxa"/>
            <w:tcBorders>
              <w:top w:val="single" w:sz="4" w:space="0" w:color="auto"/>
              <w:left w:val="single" w:sz="4" w:space="0" w:color="auto"/>
              <w:bottom w:val="single" w:sz="4" w:space="0" w:color="auto"/>
              <w:right w:val="single" w:sz="4" w:space="0" w:color="auto"/>
            </w:tcBorders>
          </w:tcPr>
          <w:p w14:paraId="2FF5598A" w14:textId="77777777" w:rsidR="00A752E6" w:rsidRPr="00CE1753" w:rsidRDefault="00A752E6" w:rsidP="00955E83">
            <w:pPr>
              <w:pStyle w:val="ConsPlusNormal"/>
              <w:ind w:firstLine="540"/>
              <w:rPr>
                <w:sz w:val="20"/>
                <w:szCs w:val="20"/>
              </w:rPr>
            </w:pPr>
            <w:r w:rsidRPr="00CE1753">
              <w:rPr>
                <w:sz w:val="20"/>
                <w:szCs w:val="20"/>
              </w:rPr>
              <w:t>107.</w:t>
            </w:r>
          </w:p>
        </w:tc>
        <w:tc>
          <w:tcPr>
            <w:tcW w:w="5177" w:type="dxa"/>
            <w:tcBorders>
              <w:top w:val="single" w:sz="4" w:space="0" w:color="auto"/>
              <w:left w:val="single" w:sz="4" w:space="0" w:color="auto"/>
              <w:bottom w:val="single" w:sz="4" w:space="0" w:color="auto"/>
              <w:right w:val="single" w:sz="4" w:space="0" w:color="auto"/>
            </w:tcBorders>
          </w:tcPr>
          <w:p w14:paraId="218890B8" w14:textId="17DD2404" w:rsidR="00A752E6" w:rsidRPr="00CE1753" w:rsidRDefault="00A752E6" w:rsidP="00705D8C">
            <w:pPr>
              <w:pStyle w:val="ConsPlusNormal"/>
              <w:rPr>
                <w:sz w:val="20"/>
                <w:szCs w:val="20"/>
              </w:rPr>
            </w:pPr>
            <w:r w:rsidRPr="00CE1753">
              <w:rPr>
                <w:sz w:val="20"/>
                <w:szCs w:val="20"/>
              </w:rPr>
              <w:t>Стол Ажур</w:t>
            </w:r>
          </w:p>
        </w:tc>
        <w:tc>
          <w:tcPr>
            <w:tcW w:w="1134" w:type="dxa"/>
            <w:tcBorders>
              <w:top w:val="single" w:sz="4" w:space="0" w:color="auto"/>
              <w:left w:val="single" w:sz="4" w:space="0" w:color="auto"/>
              <w:bottom w:val="single" w:sz="4" w:space="0" w:color="auto"/>
              <w:right w:val="single" w:sz="4" w:space="0" w:color="auto"/>
            </w:tcBorders>
          </w:tcPr>
          <w:p w14:paraId="0F249BB8"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A76902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84E563" w14:textId="77777777" w:rsidR="00A752E6" w:rsidRPr="00CE1753" w:rsidRDefault="00A752E6" w:rsidP="00E55115">
            <w:pPr>
              <w:pStyle w:val="ConsPlusNormal"/>
              <w:rPr>
                <w:sz w:val="20"/>
                <w:szCs w:val="20"/>
              </w:rPr>
            </w:pPr>
            <w:r w:rsidRPr="00CE1753">
              <w:rPr>
                <w:sz w:val="20"/>
                <w:szCs w:val="20"/>
              </w:rPr>
              <w:t>1 566,00</w:t>
            </w:r>
          </w:p>
        </w:tc>
      </w:tr>
      <w:tr w:rsidR="00A752E6" w:rsidRPr="00CE1753" w14:paraId="4D378445" w14:textId="77777777" w:rsidTr="00955E83">
        <w:tc>
          <w:tcPr>
            <w:tcW w:w="1055" w:type="dxa"/>
            <w:tcBorders>
              <w:top w:val="single" w:sz="4" w:space="0" w:color="auto"/>
              <w:left w:val="single" w:sz="4" w:space="0" w:color="auto"/>
              <w:bottom w:val="single" w:sz="4" w:space="0" w:color="auto"/>
              <w:right w:val="single" w:sz="4" w:space="0" w:color="auto"/>
            </w:tcBorders>
          </w:tcPr>
          <w:p w14:paraId="362A9837" w14:textId="77777777" w:rsidR="00A752E6" w:rsidRPr="00CE1753" w:rsidRDefault="00A752E6" w:rsidP="00955E83">
            <w:pPr>
              <w:pStyle w:val="ConsPlusNormal"/>
              <w:ind w:firstLine="540"/>
              <w:rPr>
                <w:sz w:val="20"/>
                <w:szCs w:val="20"/>
              </w:rPr>
            </w:pPr>
            <w:r w:rsidRPr="00CE1753">
              <w:rPr>
                <w:sz w:val="20"/>
                <w:szCs w:val="20"/>
              </w:rPr>
              <w:t>108.</w:t>
            </w:r>
          </w:p>
        </w:tc>
        <w:tc>
          <w:tcPr>
            <w:tcW w:w="5177" w:type="dxa"/>
            <w:tcBorders>
              <w:top w:val="single" w:sz="4" w:space="0" w:color="auto"/>
              <w:left w:val="single" w:sz="4" w:space="0" w:color="auto"/>
              <w:bottom w:val="single" w:sz="4" w:space="0" w:color="auto"/>
              <w:right w:val="single" w:sz="4" w:space="0" w:color="auto"/>
            </w:tcBorders>
          </w:tcPr>
          <w:p w14:paraId="1B1E33A6" w14:textId="77777777" w:rsidR="00A752E6" w:rsidRPr="00CE1753" w:rsidRDefault="00A752E6" w:rsidP="00955E83">
            <w:pPr>
              <w:pStyle w:val="ConsPlusNormal"/>
              <w:rPr>
                <w:sz w:val="20"/>
                <w:szCs w:val="20"/>
              </w:rPr>
            </w:pPr>
            <w:r w:rsidRPr="00CE1753">
              <w:rPr>
                <w:sz w:val="20"/>
                <w:szCs w:val="20"/>
              </w:rPr>
              <w:t>Стропы</w:t>
            </w:r>
          </w:p>
        </w:tc>
        <w:tc>
          <w:tcPr>
            <w:tcW w:w="1134" w:type="dxa"/>
            <w:tcBorders>
              <w:top w:val="single" w:sz="4" w:space="0" w:color="auto"/>
              <w:left w:val="single" w:sz="4" w:space="0" w:color="auto"/>
              <w:bottom w:val="single" w:sz="4" w:space="0" w:color="auto"/>
              <w:right w:val="single" w:sz="4" w:space="0" w:color="auto"/>
            </w:tcBorders>
          </w:tcPr>
          <w:p w14:paraId="70B02D9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1D1BBD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210E89" w14:textId="77777777" w:rsidR="00A752E6" w:rsidRPr="00CE1753" w:rsidRDefault="00A752E6" w:rsidP="00E55115">
            <w:pPr>
              <w:pStyle w:val="ConsPlusNormal"/>
              <w:rPr>
                <w:sz w:val="20"/>
                <w:szCs w:val="20"/>
              </w:rPr>
            </w:pPr>
            <w:r w:rsidRPr="00CE1753">
              <w:rPr>
                <w:sz w:val="20"/>
                <w:szCs w:val="20"/>
              </w:rPr>
              <w:t>1 060,00</w:t>
            </w:r>
          </w:p>
        </w:tc>
      </w:tr>
      <w:tr w:rsidR="00A752E6" w:rsidRPr="00CE1753" w14:paraId="6A71BA79" w14:textId="77777777" w:rsidTr="00955E83">
        <w:tc>
          <w:tcPr>
            <w:tcW w:w="1055" w:type="dxa"/>
            <w:tcBorders>
              <w:top w:val="single" w:sz="4" w:space="0" w:color="auto"/>
              <w:left w:val="single" w:sz="4" w:space="0" w:color="auto"/>
              <w:bottom w:val="single" w:sz="4" w:space="0" w:color="auto"/>
              <w:right w:val="single" w:sz="4" w:space="0" w:color="auto"/>
            </w:tcBorders>
          </w:tcPr>
          <w:p w14:paraId="65DA377C" w14:textId="77777777" w:rsidR="00A752E6" w:rsidRPr="00CE1753" w:rsidRDefault="00A752E6" w:rsidP="00955E83">
            <w:pPr>
              <w:pStyle w:val="ConsPlusNormal"/>
              <w:ind w:firstLine="540"/>
              <w:rPr>
                <w:sz w:val="20"/>
                <w:szCs w:val="20"/>
              </w:rPr>
            </w:pPr>
            <w:r w:rsidRPr="00CE1753">
              <w:rPr>
                <w:sz w:val="20"/>
                <w:szCs w:val="20"/>
              </w:rPr>
              <w:t>109.</w:t>
            </w:r>
          </w:p>
        </w:tc>
        <w:tc>
          <w:tcPr>
            <w:tcW w:w="5177" w:type="dxa"/>
            <w:tcBorders>
              <w:top w:val="single" w:sz="4" w:space="0" w:color="auto"/>
              <w:left w:val="single" w:sz="4" w:space="0" w:color="auto"/>
              <w:bottom w:val="single" w:sz="4" w:space="0" w:color="auto"/>
              <w:right w:val="single" w:sz="4" w:space="0" w:color="auto"/>
            </w:tcBorders>
          </w:tcPr>
          <w:p w14:paraId="7F8F89E0" w14:textId="77777777" w:rsidR="00A752E6" w:rsidRPr="00CE1753" w:rsidRDefault="00A752E6" w:rsidP="00955E83">
            <w:pPr>
              <w:pStyle w:val="ConsPlusNormal"/>
              <w:rPr>
                <w:sz w:val="20"/>
                <w:szCs w:val="20"/>
              </w:rPr>
            </w:pPr>
            <w:r w:rsidRPr="00CE1753">
              <w:rPr>
                <w:sz w:val="20"/>
                <w:szCs w:val="20"/>
              </w:rPr>
              <w:t>Табличка гранит 40*35 с ФИО</w:t>
            </w:r>
          </w:p>
        </w:tc>
        <w:tc>
          <w:tcPr>
            <w:tcW w:w="1134" w:type="dxa"/>
            <w:tcBorders>
              <w:top w:val="single" w:sz="4" w:space="0" w:color="auto"/>
              <w:left w:val="single" w:sz="4" w:space="0" w:color="auto"/>
              <w:bottom w:val="single" w:sz="4" w:space="0" w:color="auto"/>
              <w:right w:val="single" w:sz="4" w:space="0" w:color="auto"/>
            </w:tcBorders>
          </w:tcPr>
          <w:p w14:paraId="40A963EA"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D6AE67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194B7C" w14:textId="77777777" w:rsidR="00A752E6" w:rsidRPr="00CE1753" w:rsidRDefault="00A752E6" w:rsidP="00E55115">
            <w:pPr>
              <w:pStyle w:val="ConsPlusNormal"/>
              <w:rPr>
                <w:sz w:val="20"/>
                <w:szCs w:val="20"/>
              </w:rPr>
            </w:pPr>
            <w:r w:rsidRPr="00CE1753">
              <w:rPr>
                <w:sz w:val="20"/>
                <w:szCs w:val="20"/>
              </w:rPr>
              <w:t>2 440,00</w:t>
            </w:r>
          </w:p>
        </w:tc>
      </w:tr>
      <w:tr w:rsidR="00A752E6" w:rsidRPr="00CE1753" w14:paraId="6EC28D5C" w14:textId="77777777" w:rsidTr="00955E83">
        <w:tc>
          <w:tcPr>
            <w:tcW w:w="1055" w:type="dxa"/>
            <w:tcBorders>
              <w:top w:val="single" w:sz="4" w:space="0" w:color="auto"/>
              <w:left w:val="single" w:sz="4" w:space="0" w:color="auto"/>
              <w:bottom w:val="single" w:sz="4" w:space="0" w:color="auto"/>
              <w:right w:val="single" w:sz="4" w:space="0" w:color="auto"/>
            </w:tcBorders>
          </w:tcPr>
          <w:p w14:paraId="280B9969" w14:textId="77777777" w:rsidR="00A752E6" w:rsidRPr="00CE1753" w:rsidRDefault="00A752E6" w:rsidP="00955E83">
            <w:pPr>
              <w:pStyle w:val="ConsPlusNormal"/>
              <w:ind w:firstLine="540"/>
              <w:rPr>
                <w:sz w:val="20"/>
                <w:szCs w:val="20"/>
              </w:rPr>
            </w:pPr>
            <w:r w:rsidRPr="00CE1753">
              <w:rPr>
                <w:sz w:val="20"/>
                <w:szCs w:val="20"/>
              </w:rPr>
              <w:t>110.</w:t>
            </w:r>
          </w:p>
        </w:tc>
        <w:tc>
          <w:tcPr>
            <w:tcW w:w="5177" w:type="dxa"/>
            <w:tcBorders>
              <w:top w:val="single" w:sz="4" w:space="0" w:color="auto"/>
              <w:left w:val="single" w:sz="4" w:space="0" w:color="auto"/>
              <w:bottom w:val="single" w:sz="4" w:space="0" w:color="auto"/>
              <w:right w:val="single" w:sz="4" w:space="0" w:color="auto"/>
            </w:tcBorders>
          </w:tcPr>
          <w:p w14:paraId="600928BC" w14:textId="77777777" w:rsidR="00A752E6" w:rsidRPr="00CE1753" w:rsidRDefault="00A752E6" w:rsidP="00955E83">
            <w:pPr>
              <w:pStyle w:val="ConsPlusNormal"/>
              <w:rPr>
                <w:sz w:val="20"/>
                <w:szCs w:val="20"/>
              </w:rPr>
            </w:pPr>
            <w:r w:rsidRPr="00CE1753">
              <w:rPr>
                <w:sz w:val="20"/>
                <w:szCs w:val="20"/>
              </w:rPr>
              <w:t>Табличка гранит с портретом 60*40</w:t>
            </w:r>
          </w:p>
        </w:tc>
        <w:tc>
          <w:tcPr>
            <w:tcW w:w="1134" w:type="dxa"/>
            <w:tcBorders>
              <w:top w:val="single" w:sz="4" w:space="0" w:color="auto"/>
              <w:left w:val="single" w:sz="4" w:space="0" w:color="auto"/>
              <w:bottom w:val="single" w:sz="4" w:space="0" w:color="auto"/>
              <w:right w:val="single" w:sz="4" w:space="0" w:color="auto"/>
            </w:tcBorders>
          </w:tcPr>
          <w:p w14:paraId="5A6C9B1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386F00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B28C71" w14:textId="77777777" w:rsidR="00A752E6" w:rsidRPr="00CE1753" w:rsidRDefault="00A752E6" w:rsidP="00955E83">
            <w:pPr>
              <w:pStyle w:val="ConsPlusNormal"/>
              <w:rPr>
                <w:sz w:val="20"/>
                <w:szCs w:val="20"/>
              </w:rPr>
            </w:pPr>
            <w:r w:rsidRPr="00CE1753">
              <w:rPr>
                <w:sz w:val="20"/>
                <w:szCs w:val="20"/>
              </w:rPr>
              <w:t>6 440,00</w:t>
            </w:r>
          </w:p>
        </w:tc>
      </w:tr>
      <w:tr w:rsidR="00A752E6" w:rsidRPr="00CE1753" w14:paraId="05CEB204" w14:textId="77777777" w:rsidTr="00955E83">
        <w:tc>
          <w:tcPr>
            <w:tcW w:w="1055" w:type="dxa"/>
            <w:tcBorders>
              <w:top w:val="single" w:sz="4" w:space="0" w:color="auto"/>
              <w:left w:val="single" w:sz="4" w:space="0" w:color="auto"/>
              <w:bottom w:val="single" w:sz="4" w:space="0" w:color="auto"/>
              <w:right w:val="single" w:sz="4" w:space="0" w:color="auto"/>
            </w:tcBorders>
          </w:tcPr>
          <w:p w14:paraId="38B5F91C" w14:textId="77777777" w:rsidR="00A752E6" w:rsidRPr="00CE1753" w:rsidRDefault="00A752E6" w:rsidP="00955E83">
            <w:pPr>
              <w:pStyle w:val="ConsPlusNormal"/>
              <w:ind w:firstLine="540"/>
              <w:rPr>
                <w:sz w:val="20"/>
                <w:szCs w:val="20"/>
              </w:rPr>
            </w:pPr>
            <w:r w:rsidRPr="00CE1753">
              <w:rPr>
                <w:sz w:val="20"/>
                <w:szCs w:val="20"/>
              </w:rPr>
              <w:lastRenderedPageBreak/>
              <w:t>111.</w:t>
            </w:r>
          </w:p>
        </w:tc>
        <w:tc>
          <w:tcPr>
            <w:tcW w:w="5177" w:type="dxa"/>
            <w:tcBorders>
              <w:top w:val="single" w:sz="4" w:space="0" w:color="auto"/>
              <w:left w:val="single" w:sz="4" w:space="0" w:color="auto"/>
              <w:bottom w:val="single" w:sz="4" w:space="0" w:color="auto"/>
              <w:right w:val="single" w:sz="4" w:space="0" w:color="auto"/>
            </w:tcBorders>
          </w:tcPr>
          <w:p w14:paraId="38227639" w14:textId="77777777" w:rsidR="00A752E6" w:rsidRPr="00CE1753" w:rsidRDefault="00A752E6" w:rsidP="00955E83">
            <w:pPr>
              <w:pStyle w:val="ConsPlusNormal"/>
              <w:rPr>
                <w:sz w:val="20"/>
                <w:szCs w:val="20"/>
              </w:rPr>
            </w:pPr>
            <w:r w:rsidRPr="00CE1753">
              <w:rPr>
                <w:sz w:val="20"/>
                <w:szCs w:val="20"/>
              </w:rPr>
              <w:t>Табличка метал.</w:t>
            </w:r>
          </w:p>
        </w:tc>
        <w:tc>
          <w:tcPr>
            <w:tcW w:w="1134" w:type="dxa"/>
            <w:tcBorders>
              <w:top w:val="single" w:sz="4" w:space="0" w:color="auto"/>
              <w:left w:val="single" w:sz="4" w:space="0" w:color="auto"/>
              <w:bottom w:val="single" w:sz="4" w:space="0" w:color="auto"/>
              <w:right w:val="single" w:sz="4" w:space="0" w:color="auto"/>
            </w:tcBorders>
          </w:tcPr>
          <w:p w14:paraId="1D1E346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ACC7EFA"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FFB77" w14:textId="77777777" w:rsidR="00A752E6" w:rsidRPr="00CE1753" w:rsidRDefault="00A752E6" w:rsidP="00955E83">
            <w:pPr>
              <w:pStyle w:val="ConsPlusNormal"/>
              <w:rPr>
                <w:sz w:val="20"/>
                <w:szCs w:val="20"/>
              </w:rPr>
            </w:pPr>
            <w:r w:rsidRPr="00CE1753">
              <w:rPr>
                <w:sz w:val="20"/>
                <w:szCs w:val="20"/>
              </w:rPr>
              <w:t>6 380,00</w:t>
            </w:r>
          </w:p>
        </w:tc>
      </w:tr>
      <w:tr w:rsidR="00A752E6" w:rsidRPr="00CE1753" w14:paraId="75F78A77" w14:textId="77777777" w:rsidTr="00955E83">
        <w:tc>
          <w:tcPr>
            <w:tcW w:w="1055" w:type="dxa"/>
            <w:tcBorders>
              <w:top w:val="single" w:sz="4" w:space="0" w:color="auto"/>
              <w:left w:val="single" w:sz="4" w:space="0" w:color="auto"/>
              <w:bottom w:val="single" w:sz="4" w:space="0" w:color="auto"/>
              <w:right w:val="single" w:sz="4" w:space="0" w:color="auto"/>
            </w:tcBorders>
          </w:tcPr>
          <w:p w14:paraId="658FF641" w14:textId="77777777" w:rsidR="00A752E6" w:rsidRPr="00CE1753" w:rsidRDefault="00A752E6" w:rsidP="00955E83">
            <w:pPr>
              <w:pStyle w:val="ConsPlusNormal"/>
              <w:ind w:firstLine="540"/>
              <w:rPr>
                <w:sz w:val="20"/>
                <w:szCs w:val="20"/>
              </w:rPr>
            </w:pPr>
            <w:r w:rsidRPr="00CE1753">
              <w:rPr>
                <w:sz w:val="20"/>
                <w:szCs w:val="20"/>
              </w:rPr>
              <w:t>112.</w:t>
            </w:r>
          </w:p>
        </w:tc>
        <w:tc>
          <w:tcPr>
            <w:tcW w:w="5177" w:type="dxa"/>
            <w:tcBorders>
              <w:top w:val="single" w:sz="4" w:space="0" w:color="auto"/>
              <w:left w:val="single" w:sz="4" w:space="0" w:color="auto"/>
              <w:bottom w:val="single" w:sz="4" w:space="0" w:color="auto"/>
              <w:right w:val="single" w:sz="4" w:space="0" w:color="auto"/>
            </w:tcBorders>
          </w:tcPr>
          <w:p w14:paraId="5EE7124A" w14:textId="77777777" w:rsidR="00A752E6" w:rsidRPr="00CE1753" w:rsidRDefault="00A752E6" w:rsidP="00955E83">
            <w:pPr>
              <w:pStyle w:val="ConsPlusNormal"/>
              <w:rPr>
                <w:sz w:val="20"/>
                <w:szCs w:val="20"/>
              </w:rPr>
            </w:pPr>
            <w:r w:rsidRPr="00CE1753">
              <w:rPr>
                <w:sz w:val="20"/>
                <w:szCs w:val="20"/>
              </w:rPr>
              <w:t>Тапочки</w:t>
            </w:r>
          </w:p>
        </w:tc>
        <w:tc>
          <w:tcPr>
            <w:tcW w:w="1134" w:type="dxa"/>
            <w:tcBorders>
              <w:top w:val="single" w:sz="4" w:space="0" w:color="auto"/>
              <w:left w:val="single" w:sz="4" w:space="0" w:color="auto"/>
              <w:bottom w:val="single" w:sz="4" w:space="0" w:color="auto"/>
              <w:right w:val="single" w:sz="4" w:space="0" w:color="auto"/>
            </w:tcBorders>
          </w:tcPr>
          <w:p w14:paraId="61B5870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C0947A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0F5332" w14:textId="77777777" w:rsidR="00A752E6" w:rsidRPr="00CE1753" w:rsidRDefault="00A752E6" w:rsidP="00955E83">
            <w:pPr>
              <w:pStyle w:val="ConsPlusNormal"/>
              <w:rPr>
                <w:sz w:val="20"/>
                <w:szCs w:val="20"/>
              </w:rPr>
            </w:pPr>
            <w:r w:rsidRPr="00CE1753">
              <w:rPr>
                <w:sz w:val="20"/>
                <w:szCs w:val="20"/>
              </w:rPr>
              <w:t>5 965,00</w:t>
            </w:r>
          </w:p>
        </w:tc>
      </w:tr>
      <w:tr w:rsidR="00A752E6" w:rsidRPr="00CE1753" w14:paraId="25BBEE59" w14:textId="77777777" w:rsidTr="00955E83">
        <w:tc>
          <w:tcPr>
            <w:tcW w:w="1055" w:type="dxa"/>
            <w:tcBorders>
              <w:top w:val="single" w:sz="4" w:space="0" w:color="auto"/>
              <w:left w:val="single" w:sz="4" w:space="0" w:color="auto"/>
              <w:bottom w:val="single" w:sz="4" w:space="0" w:color="auto"/>
              <w:right w:val="single" w:sz="4" w:space="0" w:color="auto"/>
            </w:tcBorders>
          </w:tcPr>
          <w:p w14:paraId="3487E740" w14:textId="77777777" w:rsidR="00A752E6" w:rsidRPr="00CE1753" w:rsidRDefault="00A752E6" w:rsidP="00955E83">
            <w:pPr>
              <w:pStyle w:val="ConsPlusNormal"/>
              <w:ind w:firstLine="540"/>
              <w:rPr>
                <w:sz w:val="20"/>
                <w:szCs w:val="20"/>
              </w:rPr>
            </w:pPr>
            <w:r w:rsidRPr="00CE1753">
              <w:rPr>
                <w:sz w:val="20"/>
                <w:szCs w:val="20"/>
              </w:rPr>
              <w:t>113.</w:t>
            </w:r>
          </w:p>
        </w:tc>
        <w:tc>
          <w:tcPr>
            <w:tcW w:w="5177" w:type="dxa"/>
            <w:tcBorders>
              <w:top w:val="single" w:sz="4" w:space="0" w:color="auto"/>
              <w:left w:val="single" w:sz="4" w:space="0" w:color="auto"/>
              <w:bottom w:val="single" w:sz="4" w:space="0" w:color="auto"/>
              <w:right w:val="single" w:sz="4" w:space="0" w:color="auto"/>
            </w:tcBorders>
          </w:tcPr>
          <w:p w14:paraId="5CBF4B01" w14:textId="77777777" w:rsidR="00A752E6" w:rsidRPr="00CE1753" w:rsidRDefault="00A752E6" w:rsidP="00955E83">
            <w:pPr>
              <w:pStyle w:val="ConsPlusNormal"/>
              <w:rPr>
                <w:sz w:val="20"/>
                <w:szCs w:val="20"/>
              </w:rPr>
            </w:pPr>
            <w:r w:rsidRPr="00CE1753">
              <w:rPr>
                <w:sz w:val="20"/>
                <w:szCs w:val="20"/>
              </w:rPr>
              <w:t>Тесьма золото</w:t>
            </w:r>
          </w:p>
        </w:tc>
        <w:tc>
          <w:tcPr>
            <w:tcW w:w="1134" w:type="dxa"/>
            <w:tcBorders>
              <w:top w:val="single" w:sz="4" w:space="0" w:color="auto"/>
              <w:left w:val="single" w:sz="4" w:space="0" w:color="auto"/>
              <w:bottom w:val="single" w:sz="4" w:space="0" w:color="auto"/>
              <w:right w:val="single" w:sz="4" w:space="0" w:color="auto"/>
            </w:tcBorders>
          </w:tcPr>
          <w:p w14:paraId="31AD4D8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08386D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D991D2" w14:textId="77777777" w:rsidR="00A752E6" w:rsidRPr="00CE1753" w:rsidRDefault="00A752E6" w:rsidP="00955E83">
            <w:pPr>
              <w:pStyle w:val="ConsPlusNormal"/>
              <w:rPr>
                <w:sz w:val="20"/>
                <w:szCs w:val="20"/>
              </w:rPr>
            </w:pPr>
            <w:r w:rsidRPr="00CE1753">
              <w:rPr>
                <w:sz w:val="20"/>
                <w:szCs w:val="20"/>
              </w:rPr>
              <w:t>2 900,00</w:t>
            </w:r>
          </w:p>
        </w:tc>
      </w:tr>
      <w:tr w:rsidR="00A752E6" w:rsidRPr="00CE1753" w14:paraId="40769FDF" w14:textId="77777777" w:rsidTr="00955E83">
        <w:tc>
          <w:tcPr>
            <w:tcW w:w="1055" w:type="dxa"/>
            <w:tcBorders>
              <w:top w:val="single" w:sz="4" w:space="0" w:color="auto"/>
              <w:left w:val="single" w:sz="4" w:space="0" w:color="auto"/>
              <w:bottom w:val="single" w:sz="4" w:space="0" w:color="auto"/>
              <w:right w:val="single" w:sz="4" w:space="0" w:color="auto"/>
            </w:tcBorders>
          </w:tcPr>
          <w:p w14:paraId="35B383A1" w14:textId="77777777" w:rsidR="00A752E6" w:rsidRPr="00CE1753" w:rsidRDefault="00A752E6" w:rsidP="00955E83">
            <w:pPr>
              <w:pStyle w:val="ConsPlusNormal"/>
              <w:ind w:firstLine="540"/>
              <w:rPr>
                <w:sz w:val="20"/>
                <w:szCs w:val="20"/>
              </w:rPr>
            </w:pPr>
            <w:r w:rsidRPr="00CE1753">
              <w:rPr>
                <w:sz w:val="20"/>
                <w:szCs w:val="20"/>
              </w:rPr>
              <w:t>114.</w:t>
            </w:r>
          </w:p>
        </w:tc>
        <w:tc>
          <w:tcPr>
            <w:tcW w:w="5177" w:type="dxa"/>
            <w:tcBorders>
              <w:top w:val="single" w:sz="4" w:space="0" w:color="auto"/>
              <w:left w:val="single" w:sz="4" w:space="0" w:color="auto"/>
              <w:bottom w:val="single" w:sz="4" w:space="0" w:color="auto"/>
              <w:right w:val="single" w:sz="4" w:space="0" w:color="auto"/>
            </w:tcBorders>
          </w:tcPr>
          <w:p w14:paraId="42CD9347" w14:textId="77777777" w:rsidR="00A752E6" w:rsidRPr="00CE1753" w:rsidRDefault="00A752E6" w:rsidP="00955E83">
            <w:pPr>
              <w:pStyle w:val="ConsPlusNormal"/>
              <w:rPr>
                <w:sz w:val="20"/>
                <w:szCs w:val="20"/>
              </w:rPr>
            </w:pPr>
            <w:r w:rsidRPr="00CE1753">
              <w:rPr>
                <w:sz w:val="20"/>
                <w:szCs w:val="20"/>
              </w:rPr>
              <w:t>Трусы</w:t>
            </w:r>
          </w:p>
        </w:tc>
        <w:tc>
          <w:tcPr>
            <w:tcW w:w="1134" w:type="dxa"/>
            <w:tcBorders>
              <w:top w:val="single" w:sz="4" w:space="0" w:color="auto"/>
              <w:left w:val="single" w:sz="4" w:space="0" w:color="auto"/>
              <w:bottom w:val="single" w:sz="4" w:space="0" w:color="auto"/>
              <w:right w:val="single" w:sz="4" w:space="0" w:color="auto"/>
            </w:tcBorders>
          </w:tcPr>
          <w:p w14:paraId="6397D1D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2596CF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6D783" w14:textId="77777777" w:rsidR="00A752E6" w:rsidRPr="00CE1753" w:rsidRDefault="00A752E6" w:rsidP="00955E83">
            <w:pPr>
              <w:pStyle w:val="ConsPlusNormal"/>
              <w:rPr>
                <w:sz w:val="20"/>
                <w:szCs w:val="20"/>
              </w:rPr>
            </w:pPr>
            <w:r w:rsidRPr="00CE1753">
              <w:rPr>
                <w:sz w:val="20"/>
                <w:szCs w:val="20"/>
              </w:rPr>
              <w:t>8 448,00</w:t>
            </w:r>
          </w:p>
        </w:tc>
      </w:tr>
      <w:tr w:rsidR="00A752E6" w:rsidRPr="00CE1753" w14:paraId="34FDC374" w14:textId="77777777" w:rsidTr="00955E83">
        <w:tc>
          <w:tcPr>
            <w:tcW w:w="1055" w:type="dxa"/>
            <w:tcBorders>
              <w:top w:val="single" w:sz="4" w:space="0" w:color="auto"/>
              <w:left w:val="single" w:sz="4" w:space="0" w:color="auto"/>
              <w:bottom w:val="single" w:sz="4" w:space="0" w:color="auto"/>
              <w:right w:val="single" w:sz="4" w:space="0" w:color="auto"/>
            </w:tcBorders>
          </w:tcPr>
          <w:p w14:paraId="21DFFB57" w14:textId="77777777" w:rsidR="00A752E6" w:rsidRPr="00CE1753" w:rsidRDefault="00A752E6" w:rsidP="00955E83">
            <w:pPr>
              <w:pStyle w:val="ConsPlusNormal"/>
              <w:ind w:firstLine="540"/>
              <w:rPr>
                <w:sz w:val="20"/>
                <w:szCs w:val="20"/>
              </w:rPr>
            </w:pPr>
            <w:r w:rsidRPr="00CE1753">
              <w:rPr>
                <w:sz w:val="20"/>
                <w:szCs w:val="20"/>
              </w:rPr>
              <w:t>115.</w:t>
            </w:r>
          </w:p>
        </w:tc>
        <w:tc>
          <w:tcPr>
            <w:tcW w:w="5177" w:type="dxa"/>
            <w:tcBorders>
              <w:top w:val="single" w:sz="4" w:space="0" w:color="auto"/>
              <w:left w:val="single" w:sz="4" w:space="0" w:color="auto"/>
              <w:bottom w:val="single" w:sz="4" w:space="0" w:color="auto"/>
              <w:right w:val="single" w:sz="4" w:space="0" w:color="auto"/>
            </w:tcBorders>
          </w:tcPr>
          <w:p w14:paraId="28B9FD77" w14:textId="77777777" w:rsidR="00A752E6" w:rsidRPr="00CE1753" w:rsidRDefault="00A752E6" w:rsidP="00955E83">
            <w:pPr>
              <w:pStyle w:val="ConsPlusNormal"/>
              <w:rPr>
                <w:sz w:val="20"/>
                <w:szCs w:val="20"/>
              </w:rPr>
            </w:pPr>
            <w:r w:rsidRPr="00CE1753">
              <w:rPr>
                <w:sz w:val="20"/>
                <w:szCs w:val="20"/>
              </w:rPr>
              <w:t>Тюль широкая</w:t>
            </w:r>
          </w:p>
        </w:tc>
        <w:tc>
          <w:tcPr>
            <w:tcW w:w="1134" w:type="dxa"/>
            <w:tcBorders>
              <w:top w:val="single" w:sz="4" w:space="0" w:color="auto"/>
              <w:left w:val="single" w:sz="4" w:space="0" w:color="auto"/>
              <w:bottom w:val="single" w:sz="4" w:space="0" w:color="auto"/>
              <w:right w:val="single" w:sz="4" w:space="0" w:color="auto"/>
            </w:tcBorders>
          </w:tcPr>
          <w:p w14:paraId="023D954D"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F95610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0B6EF0D" w14:textId="77777777" w:rsidR="00A752E6" w:rsidRPr="00CE1753" w:rsidRDefault="00A752E6" w:rsidP="00955E83">
            <w:pPr>
              <w:pStyle w:val="ConsPlusNormal"/>
              <w:rPr>
                <w:sz w:val="20"/>
                <w:szCs w:val="20"/>
              </w:rPr>
            </w:pPr>
            <w:r w:rsidRPr="00CE1753">
              <w:rPr>
                <w:sz w:val="20"/>
                <w:szCs w:val="20"/>
              </w:rPr>
              <w:t>2 700,00</w:t>
            </w:r>
          </w:p>
        </w:tc>
      </w:tr>
      <w:tr w:rsidR="00A752E6" w:rsidRPr="00CE1753" w14:paraId="6CACAD1A" w14:textId="77777777" w:rsidTr="00955E83">
        <w:tc>
          <w:tcPr>
            <w:tcW w:w="1055" w:type="dxa"/>
            <w:tcBorders>
              <w:top w:val="single" w:sz="4" w:space="0" w:color="auto"/>
              <w:left w:val="single" w:sz="4" w:space="0" w:color="auto"/>
              <w:bottom w:val="single" w:sz="4" w:space="0" w:color="auto"/>
              <w:right w:val="single" w:sz="4" w:space="0" w:color="auto"/>
            </w:tcBorders>
          </w:tcPr>
          <w:p w14:paraId="06400B31" w14:textId="77777777" w:rsidR="00A752E6" w:rsidRPr="00CE1753" w:rsidRDefault="00A752E6" w:rsidP="00955E83">
            <w:pPr>
              <w:pStyle w:val="ConsPlusNormal"/>
              <w:ind w:firstLine="540"/>
              <w:rPr>
                <w:sz w:val="20"/>
                <w:szCs w:val="20"/>
              </w:rPr>
            </w:pPr>
            <w:r w:rsidRPr="00CE1753">
              <w:rPr>
                <w:sz w:val="20"/>
                <w:szCs w:val="20"/>
              </w:rPr>
              <w:t>116.</w:t>
            </w:r>
          </w:p>
        </w:tc>
        <w:tc>
          <w:tcPr>
            <w:tcW w:w="5177" w:type="dxa"/>
            <w:tcBorders>
              <w:top w:val="single" w:sz="4" w:space="0" w:color="auto"/>
              <w:left w:val="single" w:sz="4" w:space="0" w:color="auto"/>
              <w:bottom w:val="single" w:sz="4" w:space="0" w:color="auto"/>
              <w:right w:val="single" w:sz="4" w:space="0" w:color="auto"/>
            </w:tcBorders>
          </w:tcPr>
          <w:p w14:paraId="61FA064E" w14:textId="77777777" w:rsidR="00A752E6" w:rsidRPr="00CE1753" w:rsidRDefault="00A752E6" w:rsidP="00955E83">
            <w:pPr>
              <w:pStyle w:val="ConsPlusNormal"/>
              <w:rPr>
                <w:sz w:val="20"/>
                <w:szCs w:val="20"/>
              </w:rPr>
            </w:pPr>
            <w:r w:rsidRPr="00CE1753">
              <w:rPr>
                <w:sz w:val="20"/>
                <w:szCs w:val="20"/>
              </w:rPr>
              <w:t>Фитиль для лампады</w:t>
            </w:r>
          </w:p>
        </w:tc>
        <w:tc>
          <w:tcPr>
            <w:tcW w:w="1134" w:type="dxa"/>
            <w:tcBorders>
              <w:top w:val="single" w:sz="4" w:space="0" w:color="auto"/>
              <w:left w:val="single" w:sz="4" w:space="0" w:color="auto"/>
              <w:bottom w:val="single" w:sz="4" w:space="0" w:color="auto"/>
              <w:right w:val="single" w:sz="4" w:space="0" w:color="auto"/>
            </w:tcBorders>
          </w:tcPr>
          <w:p w14:paraId="4FD0BE5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6221D6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CF4C3E" w14:textId="77777777" w:rsidR="00A752E6" w:rsidRPr="00CE1753" w:rsidRDefault="00A752E6" w:rsidP="00955E83">
            <w:pPr>
              <w:pStyle w:val="ConsPlusNormal"/>
              <w:rPr>
                <w:sz w:val="20"/>
                <w:szCs w:val="20"/>
              </w:rPr>
            </w:pPr>
            <w:r w:rsidRPr="00CE1753">
              <w:rPr>
                <w:sz w:val="20"/>
                <w:szCs w:val="20"/>
              </w:rPr>
              <w:t>16,80</w:t>
            </w:r>
          </w:p>
        </w:tc>
      </w:tr>
      <w:tr w:rsidR="00A752E6" w:rsidRPr="00CE1753" w14:paraId="281A5101" w14:textId="77777777" w:rsidTr="00955E83">
        <w:tc>
          <w:tcPr>
            <w:tcW w:w="1055" w:type="dxa"/>
            <w:tcBorders>
              <w:top w:val="single" w:sz="4" w:space="0" w:color="auto"/>
              <w:left w:val="single" w:sz="4" w:space="0" w:color="auto"/>
              <w:bottom w:val="single" w:sz="4" w:space="0" w:color="auto"/>
              <w:right w:val="single" w:sz="4" w:space="0" w:color="auto"/>
            </w:tcBorders>
          </w:tcPr>
          <w:p w14:paraId="3779C2B2" w14:textId="77777777" w:rsidR="00A752E6" w:rsidRPr="00CE1753" w:rsidRDefault="00A752E6" w:rsidP="00955E83">
            <w:pPr>
              <w:pStyle w:val="ConsPlusNormal"/>
              <w:ind w:firstLine="540"/>
              <w:rPr>
                <w:sz w:val="20"/>
                <w:szCs w:val="20"/>
              </w:rPr>
            </w:pPr>
            <w:r w:rsidRPr="00CE1753">
              <w:rPr>
                <w:sz w:val="20"/>
                <w:szCs w:val="20"/>
              </w:rPr>
              <w:t>117.</w:t>
            </w:r>
          </w:p>
        </w:tc>
        <w:tc>
          <w:tcPr>
            <w:tcW w:w="5177" w:type="dxa"/>
            <w:tcBorders>
              <w:top w:val="single" w:sz="4" w:space="0" w:color="auto"/>
              <w:left w:val="single" w:sz="4" w:space="0" w:color="auto"/>
              <w:bottom w:val="single" w:sz="4" w:space="0" w:color="auto"/>
              <w:right w:val="single" w:sz="4" w:space="0" w:color="auto"/>
            </w:tcBorders>
          </w:tcPr>
          <w:p w14:paraId="552EF111" w14:textId="1A852DEF" w:rsidR="00A752E6" w:rsidRPr="00CE1753" w:rsidRDefault="00A752E6" w:rsidP="00955E83">
            <w:pPr>
              <w:pStyle w:val="ConsPlusNormal"/>
              <w:rPr>
                <w:sz w:val="20"/>
                <w:szCs w:val="20"/>
              </w:rPr>
            </w:pPr>
            <w:r w:rsidRPr="00CE1753">
              <w:rPr>
                <w:sz w:val="20"/>
                <w:szCs w:val="20"/>
              </w:rPr>
              <w:t xml:space="preserve">Цветы </w:t>
            </w:r>
            <w:r w:rsidR="00955E83" w:rsidRPr="00CE1753">
              <w:rPr>
                <w:sz w:val="20"/>
                <w:szCs w:val="20"/>
              </w:rPr>
              <w:t>искусственные</w:t>
            </w:r>
          </w:p>
        </w:tc>
        <w:tc>
          <w:tcPr>
            <w:tcW w:w="1134" w:type="dxa"/>
            <w:tcBorders>
              <w:top w:val="single" w:sz="4" w:space="0" w:color="auto"/>
              <w:left w:val="single" w:sz="4" w:space="0" w:color="auto"/>
              <w:bottom w:val="single" w:sz="4" w:space="0" w:color="auto"/>
              <w:right w:val="single" w:sz="4" w:space="0" w:color="auto"/>
            </w:tcBorders>
          </w:tcPr>
          <w:p w14:paraId="04E3012E"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3B0F9AF"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677C5B" w14:textId="77777777" w:rsidR="00A752E6" w:rsidRPr="00CE1753" w:rsidRDefault="00A752E6" w:rsidP="00955E83">
            <w:pPr>
              <w:pStyle w:val="ConsPlusNormal"/>
              <w:rPr>
                <w:sz w:val="20"/>
                <w:szCs w:val="20"/>
              </w:rPr>
            </w:pPr>
            <w:r w:rsidRPr="00CE1753">
              <w:rPr>
                <w:sz w:val="20"/>
                <w:szCs w:val="20"/>
              </w:rPr>
              <w:t>58,95</w:t>
            </w:r>
          </w:p>
        </w:tc>
      </w:tr>
      <w:tr w:rsidR="00A752E6" w:rsidRPr="00CE1753" w14:paraId="62AB537B" w14:textId="77777777" w:rsidTr="00955E83">
        <w:tc>
          <w:tcPr>
            <w:tcW w:w="1055" w:type="dxa"/>
            <w:tcBorders>
              <w:top w:val="single" w:sz="4" w:space="0" w:color="auto"/>
              <w:left w:val="single" w:sz="4" w:space="0" w:color="auto"/>
              <w:bottom w:val="single" w:sz="4" w:space="0" w:color="auto"/>
              <w:right w:val="single" w:sz="4" w:space="0" w:color="auto"/>
            </w:tcBorders>
          </w:tcPr>
          <w:p w14:paraId="14A251B5" w14:textId="77777777" w:rsidR="00A752E6" w:rsidRPr="00CE1753" w:rsidRDefault="00A752E6" w:rsidP="00955E83">
            <w:pPr>
              <w:pStyle w:val="ConsPlusNormal"/>
              <w:ind w:firstLine="540"/>
              <w:rPr>
                <w:sz w:val="20"/>
                <w:szCs w:val="20"/>
              </w:rPr>
            </w:pPr>
            <w:r w:rsidRPr="00CE1753">
              <w:rPr>
                <w:sz w:val="20"/>
                <w:szCs w:val="20"/>
              </w:rPr>
              <w:t>118.</w:t>
            </w:r>
          </w:p>
        </w:tc>
        <w:tc>
          <w:tcPr>
            <w:tcW w:w="5177" w:type="dxa"/>
            <w:tcBorders>
              <w:top w:val="single" w:sz="4" w:space="0" w:color="auto"/>
              <w:left w:val="single" w:sz="4" w:space="0" w:color="auto"/>
              <w:bottom w:val="single" w:sz="4" w:space="0" w:color="auto"/>
              <w:right w:val="single" w:sz="4" w:space="0" w:color="auto"/>
            </w:tcBorders>
          </w:tcPr>
          <w:p w14:paraId="32254507" w14:textId="77777777" w:rsidR="00A752E6" w:rsidRPr="00CE1753" w:rsidRDefault="00A752E6" w:rsidP="00955E83">
            <w:pPr>
              <w:pStyle w:val="ConsPlusNormal"/>
              <w:rPr>
                <w:sz w:val="20"/>
                <w:szCs w:val="20"/>
              </w:rPr>
            </w:pPr>
            <w:r w:rsidRPr="00CE1753">
              <w:rPr>
                <w:sz w:val="20"/>
                <w:szCs w:val="20"/>
              </w:rPr>
              <w:t>Чехлы транспортировочные</w:t>
            </w:r>
          </w:p>
        </w:tc>
        <w:tc>
          <w:tcPr>
            <w:tcW w:w="1134" w:type="dxa"/>
            <w:tcBorders>
              <w:top w:val="single" w:sz="4" w:space="0" w:color="auto"/>
              <w:left w:val="single" w:sz="4" w:space="0" w:color="auto"/>
              <w:bottom w:val="single" w:sz="4" w:space="0" w:color="auto"/>
              <w:right w:val="single" w:sz="4" w:space="0" w:color="auto"/>
            </w:tcBorders>
          </w:tcPr>
          <w:p w14:paraId="5AD5E0D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A1F033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CAA1BA" w14:textId="77777777" w:rsidR="00A752E6" w:rsidRPr="00CE1753" w:rsidRDefault="00A752E6" w:rsidP="00955E83">
            <w:pPr>
              <w:pStyle w:val="ConsPlusNormal"/>
              <w:rPr>
                <w:sz w:val="20"/>
                <w:szCs w:val="20"/>
              </w:rPr>
            </w:pPr>
            <w:r w:rsidRPr="00CE1753">
              <w:rPr>
                <w:sz w:val="20"/>
                <w:szCs w:val="20"/>
              </w:rPr>
              <w:t>24 150,00</w:t>
            </w:r>
          </w:p>
        </w:tc>
      </w:tr>
      <w:tr w:rsidR="00A752E6" w:rsidRPr="00CE1753" w14:paraId="1D6D913A" w14:textId="77777777" w:rsidTr="00955E83">
        <w:tc>
          <w:tcPr>
            <w:tcW w:w="1055" w:type="dxa"/>
            <w:tcBorders>
              <w:top w:val="single" w:sz="4" w:space="0" w:color="auto"/>
              <w:left w:val="single" w:sz="4" w:space="0" w:color="auto"/>
              <w:bottom w:val="single" w:sz="4" w:space="0" w:color="auto"/>
              <w:right w:val="single" w:sz="4" w:space="0" w:color="auto"/>
            </w:tcBorders>
          </w:tcPr>
          <w:p w14:paraId="61AE79B6" w14:textId="77777777" w:rsidR="00A752E6" w:rsidRPr="00CE1753" w:rsidRDefault="00A752E6" w:rsidP="00955E83">
            <w:pPr>
              <w:pStyle w:val="ConsPlusNormal"/>
              <w:ind w:firstLine="540"/>
              <w:rPr>
                <w:sz w:val="20"/>
                <w:szCs w:val="20"/>
              </w:rPr>
            </w:pPr>
            <w:r w:rsidRPr="00CE1753">
              <w:rPr>
                <w:sz w:val="20"/>
                <w:szCs w:val="20"/>
              </w:rPr>
              <w:t>119.</w:t>
            </w:r>
          </w:p>
        </w:tc>
        <w:tc>
          <w:tcPr>
            <w:tcW w:w="5177" w:type="dxa"/>
            <w:tcBorders>
              <w:top w:val="single" w:sz="4" w:space="0" w:color="auto"/>
              <w:left w:val="single" w:sz="4" w:space="0" w:color="auto"/>
              <w:bottom w:val="single" w:sz="4" w:space="0" w:color="auto"/>
              <w:right w:val="single" w:sz="4" w:space="0" w:color="auto"/>
            </w:tcBorders>
          </w:tcPr>
          <w:p w14:paraId="7D8027C3" w14:textId="77777777" w:rsidR="00A752E6" w:rsidRPr="00CE1753" w:rsidRDefault="00A752E6" w:rsidP="00955E83">
            <w:pPr>
              <w:pStyle w:val="ConsPlusNormal"/>
              <w:rPr>
                <w:sz w:val="20"/>
                <w:szCs w:val="20"/>
              </w:rPr>
            </w:pPr>
            <w:r w:rsidRPr="00CE1753">
              <w:rPr>
                <w:sz w:val="20"/>
                <w:szCs w:val="20"/>
              </w:rPr>
              <w:t>Чулки</w:t>
            </w:r>
          </w:p>
        </w:tc>
        <w:tc>
          <w:tcPr>
            <w:tcW w:w="1134" w:type="dxa"/>
            <w:tcBorders>
              <w:top w:val="single" w:sz="4" w:space="0" w:color="auto"/>
              <w:left w:val="single" w:sz="4" w:space="0" w:color="auto"/>
              <w:bottom w:val="single" w:sz="4" w:space="0" w:color="auto"/>
              <w:right w:val="single" w:sz="4" w:space="0" w:color="auto"/>
            </w:tcBorders>
          </w:tcPr>
          <w:p w14:paraId="38824C37"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9B2B4D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7D18F26" w14:textId="77777777" w:rsidR="00A752E6" w:rsidRPr="00CE1753" w:rsidRDefault="00A752E6" w:rsidP="00955E83">
            <w:pPr>
              <w:pStyle w:val="ConsPlusNormal"/>
              <w:rPr>
                <w:sz w:val="20"/>
                <w:szCs w:val="20"/>
              </w:rPr>
            </w:pPr>
            <w:r w:rsidRPr="00CE1753">
              <w:rPr>
                <w:sz w:val="20"/>
                <w:szCs w:val="20"/>
              </w:rPr>
              <w:t>3 948,00</w:t>
            </w:r>
          </w:p>
        </w:tc>
      </w:tr>
      <w:tr w:rsidR="00A752E6" w:rsidRPr="00CE1753" w14:paraId="063D9CAB" w14:textId="77777777" w:rsidTr="00955E83">
        <w:tc>
          <w:tcPr>
            <w:tcW w:w="1055" w:type="dxa"/>
            <w:tcBorders>
              <w:top w:val="single" w:sz="4" w:space="0" w:color="auto"/>
              <w:left w:val="single" w:sz="4" w:space="0" w:color="auto"/>
              <w:bottom w:val="single" w:sz="4" w:space="0" w:color="auto"/>
              <w:right w:val="single" w:sz="4" w:space="0" w:color="auto"/>
            </w:tcBorders>
          </w:tcPr>
          <w:p w14:paraId="0F69318B" w14:textId="77777777" w:rsidR="00A752E6" w:rsidRPr="00CE1753" w:rsidRDefault="00A752E6" w:rsidP="00955E83">
            <w:pPr>
              <w:pStyle w:val="ConsPlusNormal"/>
              <w:ind w:firstLine="540"/>
              <w:rPr>
                <w:sz w:val="20"/>
                <w:szCs w:val="20"/>
              </w:rPr>
            </w:pPr>
            <w:r w:rsidRPr="00CE1753">
              <w:rPr>
                <w:sz w:val="20"/>
                <w:szCs w:val="20"/>
              </w:rPr>
              <w:t>120.</w:t>
            </w:r>
          </w:p>
        </w:tc>
        <w:tc>
          <w:tcPr>
            <w:tcW w:w="5177" w:type="dxa"/>
            <w:tcBorders>
              <w:top w:val="single" w:sz="4" w:space="0" w:color="auto"/>
              <w:left w:val="single" w:sz="4" w:space="0" w:color="auto"/>
              <w:bottom w:val="single" w:sz="4" w:space="0" w:color="auto"/>
              <w:right w:val="single" w:sz="4" w:space="0" w:color="auto"/>
            </w:tcBorders>
          </w:tcPr>
          <w:p w14:paraId="519E624F" w14:textId="77777777" w:rsidR="00A752E6" w:rsidRPr="00CE1753" w:rsidRDefault="00A752E6" w:rsidP="00955E83">
            <w:pPr>
              <w:pStyle w:val="ConsPlusNormal"/>
              <w:rPr>
                <w:sz w:val="20"/>
                <w:szCs w:val="20"/>
              </w:rPr>
            </w:pPr>
            <w:r w:rsidRPr="00CE1753">
              <w:rPr>
                <w:sz w:val="20"/>
                <w:szCs w:val="20"/>
              </w:rPr>
              <w:t>Шарф ажурный белый</w:t>
            </w:r>
          </w:p>
        </w:tc>
        <w:tc>
          <w:tcPr>
            <w:tcW w:w="1134" w:type="dxa"/>
            <w:tcBorders>
              <w:top w:val="single" w:sz="4" w:space="0" w:color="auto"/>
              <w:left w:val="single" w:sz="4" w:space="0" w:color="auto"/>
              <w:bottom w:val="single" w:sz="4" w:space="0" w:color="auto"/>
              <w:right w:val="single" w:sz="4" w:space="0" w:color="auto"/>
            </w:tcBorders>
          </w:tcPr>
          <w:p w14:paraId="442E4F1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F9DB9E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0F2308F" w14:textId="77777777" w:rsidR="00A752E6" w:rsidRPr="00CE1753" w:rsidRDefault="00A752E6" w:rsidP="00955E83">
            <w:pPr>
              <w:pStyle w:val="ConsPlusNormal"/>
              <w:rPr>
                <w:sz w:val="20"/>
                <w:szCs w:val="20"/>
              </w:rPr>
            </w:pPr>
            <w:r w:rsidRPr="00CE1753">
              <w:rPr>
                <w:sz w:val="20"/>
                <w:szCs w:val="20"/>
              </w:rPr>
              <w:t>2 165,00</w:t>
            </w:r>
          </w:p>
        </w:tc>
      </w:tr>
      <w:tr w:rsidR="00A752E6" w:rsidRPr="00CE1753" w14:paraId="325816C9" w14:textId="77777777" w:rsidTr="00955E83">
        <w:tc>
          <w:tcPr>
            <w:tcW w:w="1055" w:type="dxa"/>
            <w:tcBorders>
              <w:top w:val="single" w:sz="4" w:space="0" w:color="auto"/>
              <w:left w:val="single" w:sz="4" w:space="0" w:color="auto"/>
              <w:bottom w:val="single" w:sz="4" w:space="0" w:color="auto"/>
              <w:right w:val="single" w:sz="4" w:space="0" w:color="auto"/>
            </w:tcBorders>
          </w:tcPr>
          <w:p w14:paraId="04B000E0" w14:textId="77777777" w:rsidR="00A752E6" w:rsidRPr="00CE1753" w:rsidRDefault="00A752E6" w:rsidP="00955E83">
            <w:pPr>
              <w:pStyle w:val="ConsPlusNormal"/>
              <w:ind w:firstLine="540"/>
              <w:rPr>
                <w:sz w:val="20"/>
                <w:szCs w:val="20"/>
              </w:rPr>
            </w:pPr>
            <w:r w:rsidRPr="00CE1753">
              <w:rPr>
                <w:sz w:val="20"/>
                <w:szCs w:val="20"/>
              </w:rPr>
              <w:t>121.</w:t>
            </w:r>
          </w:p>
        </w:tc>
        <w:tc>
          <w:tcPr>
            <w:tcW w:w="5177" w:type="dxa"/>
            <w:tcBorders>
              <w:top w:val="single" w:sz="4" w:space="0" w:color="auto"/>
              <w:left w:val="single" w:sz="4" w:space="0" w:color="auto"/>
              <w:bottom w:val="single" w:sz="4" w:space="0" w:color="auto"/>
              <w:right w:val="single" w:sz="4" w:space="0" w:color="auto"/>
            </w:tcBorders>
          </w:tcPr>
          <w:p w14:paraId="6F1E400E" w14:textId="77777777" w:rsidR="00A752E6" w:rsidRPr="00CE1753" w:rsidRDefault="00A752E6" w:rsidP="00955E83">
            <w:pPr>
              <w:pStyle w:val="ConsPlusNormal"/>
              <w:rPr>
                <w:sz w:val="20"/>
                <w:szCs w:val="20"/>
              </w:rPr>
            </w:pPr>
            <w:r w:rsidRPr="00CE1753">
              <w:rPr>
                <w:sz w:val="20"/>
                <w:szCs w:val="20"/>
              </w:rPr>
              <w:t>Шарф гипюровый цветной</w:t>
            </w:r>
          </w:p>
        </w:tc>
        <w:tc>
          <w:tcPr>
            <w:tcW w:w="1134" w:type="dxa"/>
            <w:tcBorders>
              <w:top w:val="single" w:sz="4" w:space="0" w:color="auto"/>
              <w:left w:val="single" w:sz="4" w:space="0" w:color="auto"/>
              <w:bottom w:val="single" w:sz="4" w:space="0" w:color="auto"/>
              <w:right w:val="single" w:sz="4" w:space="0" w:color="auto"/>
            </w:tcBorders>
          </w:tcPr>
          <w:p w14:paraId="768C392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C79152F"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C2E96B2" w14:textId="77777777" w:rsidR="00A752E6" w:rsidRPr="00CE1753" w:rsidRDefault="00A752E6" w:rsidP="00955E83">
            <w:pPr>
              <w:pStyle w:val="ConsPlusNormal"/>
              <w:rPr>
                <w:sz w:val="20"/>
                <w:szCs w:val="20"/>
              </w:rPr>
            </w:pPr>
            <w:r w:rsidRPr="00CE1753">
              <w:rPr>
                <w:sz w:val="20"/>
                <w:szCs w:val="20"/>
              </w:rPr>
              <w:t>1 190,00</w:t>
            </w:r>
          </w:p>
        </w:tc>
      </w:tr>
      <w:tr w:rsidR="00A752E6" w:rsidRPr="00CE1753" w14:paraId="1F9E0399" w14:textId="77777777" w:rsidTr="00955E83">
        <w:tc>
          <w:tcPr>
            <w:tcW w:w="1055" w:type="dxa"/>
            <w:tcBorders>
              <w:top w:val="single" w:sz="4" w:space="0" w:color="auto"/>
              <w:left w:val="single" w:sz="4" w:space="0" w:color="auto"/>
              <w:bottom w:val="single" w:sz="4" w:space="0" w:color="auto"/>
              <w:right w:val="single" w:sz="4" w:space="0" w:color="auto"/>
            </w:tcBorders>
          </w:tcPr>
          <w:p w14:paraId="786EFAFA" w14:textId="77777777" w:rsidR="00A752E6" w:rsidRPr="00CE1753" w:rsidRDefault="00A752E6" w:rsidP="00955E83">
            <w:pPr>
              <w:pStyle w:val="ConsPlusNormal"/>
              <w:ind w:firstLine="540"/>
              <w:rPr>
                <w:sz w:val="20"/>
                <w:szCs w:val="20"/>
              </w:rPr>
            </w:pPr>
            <w:r w:rsidRPr="00CE1753">
              <w:rPr>
                <w:sz w:val="20"/>
                <w:szCs w:val="20"/>
              </w:rPr>
              <w:t>122.</w:t>
            </w:r>
          </w:p>
        </w:tc>
        <w:tc>
          <w:tcPr>
            <w:tcW w:w="5177" w:type="dxa"/>
            <w:tcBorders>
              <w:top w:val="single" w:sz="4" w:space="0" w:color="auto"/>
              <w:left w:val="single" w:sz="4" w:space="0" w:color="auto"/>
              <w:bottom w:val="single" w:sz="4" w:space="0" w:color="auto"/>
              <w:right w:val="single" w:sz="4" w:space="0" w:color="auto"/>
            </w:tcBorders>
          </w:tcPr>
          <w:p w14:paraId="7C798BAB" w14:textId="7EC239F0" w:rsidR="00A752E6" w:rsidRPr="00CE1753" w:rsidRDefault="00A752E6" w:rsidP="00955E83">
            <w:pPr>
              <w:pStyle w:val="ConsPlusNormal"/>
              <w:rPr>
                <w:sz w:val="20"/>
                <w:szCs w:val="20"/>
              </w:rPr>
            </w:pPr>
            <w:r w:rsidRPr="00CE1753">
              <w:rPr>
                <w:sz w:val="20"/>
                <w:szCs w:val="20"/>
              </w:rPr>
              <w:t>Шарф гипюровый черный</w:t>
            </w:r>
          </w:p>
        </w:tc>
        <w:tc>
          <w:tcPr>
            <w:tcW w:w="1134" w:type="dxa"/>
            <w:tcBorders>
              <w:top w:val="single" w:sz="4" w:space="0" w:color="auto"/>
              <w:left w:val="single" w:sz="4" w:space="0" w:color="auto"/>
              <w:bottom w:val="single" w:sz="4" w:space="0" w:color="auto"/>
              <w:right w:val="single" w:sz="4" w:space="0" w:color="auto"/>
            </w:tcBorders>
          </w:tcPr>
          <w:p w14:paraId="5DF008E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C930B7E"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02CBEBD" w14:textId="77777777" w:rsidR="00A752E6" w:rsidRPr="00CE1753" w:rsidRDefault="00A752E6" w:rsidP="00955E83">
            <w:pPr>
              <w:pStyle w:val="ConsPlusNormal"/>
              <w:rPr>
                <w:sz w:val="20"/>
                <w:szCs w:val="20"/>
              </w:rPr>
            </w:pPr>
            <w:r w:rsidRPr="00CE1753">
              <w:rPr>
                <w:sz w:val="20"/>
                <w:szCs w:val="20"/>
              </w:rPr>
              <w:t>1 533,00</w:t>
            </w:r>
          </w:p>
        </w:tc>
      </w:tr>
      <w:tr w:rsidR="00A752E6" w:rsidRPr="00CE1753" w14:paraId="6B9CE9FC" w14:textId="77777777" w:rsidTr="00955E83">
        <w:tc>
          <w:tcPr>
            <w:tcW w:w="1055" w:type="dxa"/>
            <w:tcBorders>
              <w:top w:val="single" w:sz="4" w:space="0" w:color="auto"/>
              <w:left w:val="single" w:sz="4" w:space="0" w:color="auto"/>
              <w:bottom w:val="single" w:sz="4" w:space="0" w:color="auto"/>
              <w:right w:val="single" w:sz="4" w:space="0" w:color="auto"/>
            </w:tcBorders>
          </w:tcPr>
          <w:p w14:paraId="0BFCBB22" w14:textId="77777777" w:rsidR="00A752E6" w:rsidRPr="00CE1753" w:rsidRDefault="00A752E6" w:rsidP="00955E83">
            <w:pPr>
              <w:pStyle w:val="ConsPlusNormal"/>
              <w:ind w:firstLine="540"/>
              <w:rPr>
                <w:sz w:val="20"/>
                <w:szCs w:val="20"/>
              </w:rPr>
            </w:pPr>
            <w:r w:rsidRPr="00CE1753">
              <w:rPr>
                <w:sz w:val="20"/>
                <w:szCs w:val="20"/>
              </w:rPr>
              <w:t>123.</w:t>
            </w:r>
          </w:p>
        </w:tc>
        <w:tc>
          <w:tcPr>
            <w:tcW w:w="5177" w:type="dxa"/>
            <w:tcBorders>
              <w:top w:val="single" w:sz="4" w:space="0" w:color="auto"/>
              <w:left w:val="single" w:sz="4" w:space="0" w:color="auto"/>
              <w:bottom w:val="single" w:sz="4" w:space="0" w:color="auto"/>
              <w:right w:val="single" w:sz="4" w:space="0" w:color="auto"/>
            </w:tcBorders>
          </w:tcPr>
          <w:p w14:paraId="79A3C3D1" w14:textId="77777777" w:rsidR="00A752E6" w:rsidRPr="00CE1753" w:rsidRDefault="00A752E6" w:rsidP="00955E83">
            <w:pPr>
              <w:pStyle w:val="ConsPlusNormal"/>
              <w:rPr>
                <w:sz w:val="20"/>
                <w:szCs w:val="20"/>
              </w:rPr>
            </w:pPr>
            <w:r w:rsidRPr="00CE1753">
              <w:rPr>
                <w:sz w:val="20"/>
                <w:szCs w:val="20"/>
              </w:rPr>
              <w:t>Балка 1,2</w:t>
            </w:r>
          </w:p>
        </w:tc>
        <w:tc>
          <w:tcPr>
            <w:tcW w:w="1134" w:type="dxa"/>
            <w:tcBorders>
              <w:top w:val="single" w:sz="4" w:space="0" w:color="auto"/>
              <w:left w:val="single" w:sz="4" w:space="0" w:color="auto"/>
              <w:bottom w:val="single" w:sz="4" w:space="0" w:color="auto"/>
              <w:right w:val="single" w:sz="4" w:space="0" w:color="auto"/>
            </w:tcBorders>
          </w:tcPr>
          <w:p w14:paraId="1A9C192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17E645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DCD9D1" w14:textId="77777777" w:rsidR="00A752E6" w:rsidRPr="00CE1753" w:rsidRDefault="00A752E6" w:rsidP="00955E83">
            <w:pPr>
              <w:pStyle w:val="ConsPlusNormal"/>
              <w:rPr>
                <w:sz w:val="20"/>
                <w:szCs w:val="20"/>
              </w:rPr>
            </w:pPr>
            <w:r w:rsidRPr="00CE1753">
              <w:rPr>
                <w:sz w:val="20"/>
                <w:szCs w:val="20"/>
              </w:rPr>
              <w:t>1 050,00</w:t>
            </w:r>
          </w:p>
        </w:tc>
      </w:tr>
      <w:tr w:rsidR="00A752E6" w:rsidRPr="00CE1753" w14:paraId="3C8AEB30" w14:textId="77777777" w:rsidTr="00955E83">
        <w:tc>
          <w:tcPr>
            <w:tcW w:w="1055" w:type="dxa"/>
            <w:tcBorders>
              <w:top w:val="single" w:sz="4" w:space="0" w:color="auto"/>
              <w:left w:val="single" w:sz="4" w:space="0" w:color="auto"/>
              <w:bottom w:val="single" w:sz="4" w:space="0" w:color="auto"/>
              <w:right w:val="single" w:sz="4" w:space="0" w:color="auto"/>
            </w:tcBorders>
          </w:tcPr>
          <w:p w14:paraId="7DC95830" w14:textId="77777777" w:rsidR="00A752E6" w:rsidRPr="00CE1753" w:rsidRDefault="00A752E6" w:rsidP="00955E83">
            <w:pPr>
              <w:pStyle w:val="ConsPlusNormal"/>
              <w:ind w:firstLine="540"/>
              <w:rPr>
                <w:sz w:val="20"/>
                <w:szCs w:val="20"/>
              </w:rPr>
            </w:pPr>
            <w:r w:rsidRPr="00CE1753">
              <w:rPr>
                <w:sz w:val="20"/>
                <w:szCs w:val="20"/>
              </w:rPr>
              <w:t>124.</w:t>
            </w:r>
          </w:p>
        </w:tc>
        <w:tc>
          <w:tcPr>
            <w:tcW w:w="5177" w:type="dxa"/>
            <w:tcBorders>
              <w:top w:val="single" w:sz="4" w:space="0" w:color="auto"/>
              <w:left w:val="single" w:sz="4" w:space="0" w:color="auto"/>
              <w:bottom w:val="single" w:sz="4" w:space="0" w:color="auto"/>
              <w:right w:val="single" w:sz="4" w:space="0" w:color="auto"/>
            </w:tcBorders>
          </w:tcPr>
          <w:p w14:paraId="30491C27" w14:textId="77777777" w:rsidR="00A752E6" w:rsidRPr="00CE1753" w:rsidRDefault="00A752E6" w:rsidP="00955E83">
            <w:pPr>
              <w:pStyle w:val="ConsPlusNormal"/>
              <w:rPr>
                <w:sz w:val="20"/>
                <w:szCs w:val="20"/>
              </w:rPr>
            </w:pPr>
            <w:r w:rsidRPr="00CE1753">
              <w:rPr>
                <w:sz w:val="20"/>
                <w:szCs w:val="20"/>
              </w:rPr>
              <w:t>Букет роз</w:t>
            </w:r>
          </w:p>
        </w:tc>
        <w:tc>
          <w:tcPr>
            <w:tcW w:w="1134" w:type="dxa"/>
            <w:tcBorders>
              <w:top w:val="single" w:sz="4" w:space="0" w:color="auto"/>
              <w:left w:val="single" w:sz="4" w:space="0" w:color="auto"/>
              <w:bottom w:val="single" w:sz="4" w:space="0" w:color="auto"/>
              <w:right w:val="single" w:sz="4" w:space="0" w:color="auto"/>
            </w:tcBorders>
          </w:tcPr>
          <w:p w14:paraId="7FC9E19A"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EE0BE3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ED3159" w14:textId="77777777" w:rsidR="00A752E6" w:rsidRPr="00CE1753" w:rsidRDefault="00A752E6" w:rsidP="00955E83">
            <w:pPr>
              <w:pStyle w:val="ConsPlusNormal"/>
              <w:rPr>
                <w:sz w:val="20"/>
                <w:szCs w:val="20"/>
              </w:rPr>
            </w:pPr>
            <w:r w:rsidRPr="00CE1753">
              <w:rPr>
                <w:sz w:val="20"/>
                <w:szCs w:val="20"/>
              </w:rPr>
              <w:t>3 864,00</w:t>
            </w:r>
          </w:p>
        </w:tc>
      </w:tr>
      <w:tr w:rsidR="00A752E6" w:rsidRPr="00CE1753" w14:paraId="37815C79" w14:textId="77777777" w:rsidTr="00955E83">
        <w:tc>
          <w:tcPr>
            <w:tcW w:w="1055" w:type="dxa"/>
            <w:tcBorders>
              <w:top w:val="single" w:sz="4" w:space="0" w:color="auto"/>
              <w:left w:val="single" w:sz="4" w:space="0" w:color="auto"/>
              <w:bottom w:val="single" w:sz="4" w:space="0" w:color="auto"/>
              <w:right w:val="single" w:sz="4" w:space="0" w:color="auto"/>
            </w:tcBorders>
          </w:tcPr>
          <w:p w14:paraId="386D71B2" w14:textId="77777777" w:rsidR="00A752E6" w:rsidRPr="00CE1753" w:rsidRDefault="00A752E6" w:rsidP="00955E83">
            <w:pPr>
              <w:pStyle w:val="ConsPlusNormal"/>
              <w:ind w:firstLine="540"/>
              <w:rPr>
                <w:sz w:val="20"/>
                <w:szCs w:val="20"/>
              </w:rPr>
            </w:pPr>
            <w:r w:rsidRPr="00CE1753">
              <w:rPr>
                <w:sz w:val="20"/>
                <w:szCs w:val="20"/>
              </w:rPr>
              <w:t>125.</w:t>
            </w:r>
          </w:p>
        </w:tc>
        <w:tc>
          <w:tcPr>
            <w:tcW w:w="5177" w:type="dxa"/>
            <w:tcBorders>
              <w:top w:val="single" w:sz="4" w:space="0" w:color="auto"/>
              <w:left w:val="single" w:sz="4" w:space="0" w:color="auto"/>
              <w:bottom w:val="single" w:sz="4" w:space="0" w:color="auto"/>
              <w:right w:val="single" w:sz="4" w:space="0" w:color="auto"/>
            </w:tcBorders>
          </w:tcPr>
          <w:p w14:paraId="59AF8AA9" w14:textId="77777777" w:rsidR="00A752E6" w:rsidRPr="00CE1753" w:rsidRDefault="00A752E6" w:rsidP="00955E83">
            <w:pPr>
              <w:pStyle w:val="ConsPlusNormal"/>
              <w:rPr>
                <w:sz w:val="20"/>
                <w:szCs w:val="20"/>
              </w:rPr>
            </w:pPr>
            <w:r w:rsidRPr="00CE1753">
              <w:rPr>
                <w:sz w:val="20"/>
                <w:szCs w:val="20"/>
              </w:rPr>
              <w:t>Внешняя обивка для гроба атлас</w:t>
            </w:r>
          </w:p>
        </w:tc>
        <w:tc>
          <w:tcPr>
            <w:tcW w:w="1134" w:type="dxa"/>
            <w:tcBorders>
              <w:top w:val="single" w:sz="4" w:space="0" w:color="auto"/>
              <w:left w:val="single" w:sz="4" w:space="0" w:color="auto"/>
              <w:bottom w:val="single" w:sz="4" w:space="0" w:color="auto"/>
              <w:right w:val="single" w:sz="4" w:space="0" w:color="auto"/>
            </w:tcBorders>
          </w:tcPr>
          <w:p w14:paraId="3E675CCC"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E5FCB10"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FDED31" w14:textId="77777777" w:rsidR="00A752E6" w:rsidRPr="00CE1753" w:rsidRDefault="00A752E6" w:rsidP="00955E83">
            <w:pPr>
              <w:pStyle w:val="ConsPlusNormal"/>
              <w:rPr>
                <w:sz w:val="20"/>
                <w:szCs w:val="20"/>
              </w:rPr>
            </w:pPr>
            <w:r w:rsidRPr="00CE1753">
              <w:rPr>
                <w:sz w:val="20"/>
                <w:szCs w:val="20"/>
              </w:rPr>
              <w:t>5 940,00</w:t>
            </w:r>
          </w:p>
        </w:tc>
      </w:tr>
      <w:tr w:rsidR="00A752E6" w:rsidRPr="00CE1753" w14:paraId="0BE3873A" w14:textId="77777777" w:rsidTr="00955E83">
        <w:tc>
          <w:tcPr>
            <w:tcW w:w="1055" w:type="dxa"/>
            <w:tcBorders>
              <w:top w:val="single" w:sz="4" w:space="0" w:color="auto"/>
              <w:left w:val="single" w:sz="4" w:space="0" w:color="auto"/>
              <w:bottom w:val="single" w:sz="4" w:space="0" w:color="auto"/>
              <w:right w:val="single" w:sz="4" w:space="0" w:color="auto"/>
            </w:tcBorders>
          </w:tcPr>
          <w:p w14:paraId="78C56878" w14:textId="77777777" w:rsidR="00A752E6" w:rsidRPr="00CE1753" w:rsidRDefault="00A752E6" w:rsidP="00955E83">
            <w:pPr>
              <w:pStyle w:val="ConsPlusNormal"/>
              <w:ind w:firstLine="540"/>
              <w:rPr>
                <w:sz w:val="20"/>
                <w:szCs w:val="20"/>
              </w:rPr>
            </w:pPr>
            <w:r w:rsidRPr="00CE1753">
              <w:rPr>
                <w:sz w:val="20"/>
                <w:szCs w:val="20"/>
              </w:rPr>
              <w:t>126.</w:t>
            </w:r>
          </w:p>
        </w:tc>
        <w:tc>
          <w:tcPr>
            <w:tcW w:w="5177" w:type="dxa"/>
            <w:tcBorders>
              <w:top w:val="single" w:sz="4" w:space="0" w:color="auto"/>
              <w:left w:val="single" w:sz="4" w:space="0" w:color="auto"/>
              <w:bottom w:val="single" w:sz="4" w:space="0" w:color="auto"/>
              <w:right w:val="single" w:sz="4" w:space="0" w:color="auto"/>
            </w:tcBorders>
          </w:tcPr>
          <w:p w14:paraId="4845AD9E" w14:textId="77777777" w:rsidR="00A752E6" w:rsidRPr="00CE1753" w:rsidRDefault="00A752E6" w:rsidP="00955E83">
            <w:pPr>
              <w:pStyle w:val="ConsPlusNormal"/>
              <w:rPr>
                <w:sz w:val="20"/>
                <w:szCs w:val="20"/>
              </w:rPr>
            </w:pPr>
            <w:r w:rsidRPr="00CE1753">
              <w:rPr>
                <w:sz w:val="20"/>
                <w:szCs w:val="20"/>
              </w:rPr>
              <w:t>Внешняя обивка для гроба бархат</w:t>
            </w:r>
          </w:p>
        </w:tc>
        <w:tc>
          <w:tcPr>
            <w:tcW w:w="1134" w:type="dxa"/>
            <w:tcBorders>
              <w:top w:val="single" w:sz="4" w:space="0" w:color="auto"/>
              <w:left w:val="single" w:sz="4" w:space="0" w:color="auto"/>
              <w:bottom w:val="single" w:sz="4" w:space="0" w:color="auto"/>
              <w:right w:val="single" w:sz="4" w:space="0" w:color="auto"/>
            </w:tcBorders>
          </w:tcPr>
          <w:p w14:paraId="34226123"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5F5544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AF1C75" w14:textId="77777777" w:rsidR="00A752E6" w:rsidRPr="00CE1753" w:rsidRDefault="00A752E6" w:rsidP="00955E83">
            <w:pPr>
              <w:pStyle w:val="ConsPlusNormal"/>
              <w:rPr>
                <w:sz w:val="20"/>
                <w:szCs w:val="20"/>
              </w:rPr>
            </w:pPr>
            <w:r w:rsidRPr="00CE1753">
              <w:rPr>
                <w:sz w:val="20"/>
                <w:szCs w:val="20"/>
              </w:rPr>
              <w:t>6 650,00</w:t>
            </w:r>
          </w:p>
        </w:tc>
      </w:tr>
      <w:tr w:rsidR="00A752E6" w:rsidRPr="00CE1753" w14:paraId="1FB8202B" w14:textId="77777777" w:rsidTr="00955E83">
        <w:tc>
          <w:tcPr>
            <w:tcW w:w="1055" w:type="dxa"/>
            <w:tcBorders>
              <w:top w:val="single" w:sz="4" w:space="0" w:color="auto"/>
              <w:left w:val="single" w:sz="4" w:space="0" w:color="auto"/>
              <w:bottom w:val="single" w:sz="4" w:space="0" w:color="auto"/>
              <w:right w:val="single" w:sz="4" w:space="0" w:color="auto"/>
            </w:tcBorders>
          </w:tcPr>
          <w:p w14:paraId="32C783ED" w14:textId="77777777" w:rsidR="00A752E6" w:rsidRPr="00CE1753" w:rsidRDefault="00A752E6" w:rsidP="00955E83">
            <w:pPr>
              <w:pStyle w:val="ConsPlusNormal"/>
              <w:ind w:firstLine="540"/>
              <w:rPr>
                <w:sz w:val="20"/>
                <w:szCs w:val="20"/>
              </w:rPr>
            </w:pPr>
            <w:r w:rsidRPr="00CE1753">
              <w:rPr>
                <w:sz w:val="20"/>
                <w:szCs w:val="20"/>
              </w:rPr>
              <w:t>127.</w:t>
            </w:r>
          </w:p>
        </w:tc>
        <w:tc>
          <w:tcPr>
            <w:tcW w:w="5177" w:type="dxa"/>
            <w:tcBorders>
              <w:top w:val="single" w:sz="4" w:space="0" w:color="auto"/>
              <w:left w:val="single" w:sz="4" w:space="0" w:color="auto"/>
              <w:bottom w:val="single" w:sz="4" w:space="0" w:color="auto"/>
              <w:right w:val="single" w:sz="4" w:space="0" w:color="auto"/>
            </w:tcBorders>
          </w:tcPr>
          <w:p w14:paraId="2B1CFC5B" w14:textId="77777777" w:rsidR="00A752E6" w:rsidRPr="00CE1753" w:rsidRDefault="00A752E6" w:rsidP="00955E83">
            <w:pPr>
              <w:pStyle w:val="ConsPlusNormal"/>
              <w:rPr>
                <w:sz w:val="20"/>
                <w:szCs w:val="20"/>
              </w:rPr>
            </w:pPr>
            <w:r w:rsidRPr="00CE1753">
              <w:rPr>
                <w:sz w:val="20"/>
                <w:szCs w:val="20"/>
              </w:rPr>
              <w:t>Елка</w:t>
            </w:r>
          </w:p>
        </w:tc>
        <w:tc>
          <w:tcPr>
            <w:tcW w:w="1134" w:type="dxa"/>
            <w:tcBorders>
              <w:top w:val="single" w:sz="4" w:space="0" w:color="auto"/>
              <w:left w:val="single" w:sz="4" w:space="0" w:color="auto"/>
              <w:bottom w:val="single" w:sz="4" w:space="0" w:color="auto"/>
              <w:right w:val="single" w:sz="4" w:space="0" w:color="auto"/>
            </w:tcBorders>
          </w:tcPr>
          <w:p w14:paraId="120A000F"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4B1007D"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6C885D" w14:textId="77777777" w:rsidR="00A752E6" w:rsidRPr="00CE1753" w:rsidRDefault="00A752E6" w:rsidP="00955E83">
            <w:pPr>
              <w:pStyle w:val="ConsPlusNormal"/>
              <w:rPr>
                <w:sz w:val="20"/>
                <w:szCs w:val="20"/>
              </w:rPr>
            </w:pPr>
            <w:r w:rsidRPr="00CE1753">
              <w:rPr>
                <w:sz w:val="20"/>
                <w:szCs w:val="20"/>
              </w:rPr>
              <w:t>2 701,13</w:t>
            </w:r>
          </w:p>
        </w:tc>
      </w:tr>
      <w:tr w:rsidR="00A752E6" w:rsidRPr="00CE1753" w14:paraId="32D1752E" w14:textId="77777777" w:rsidTr="00955E83">
        <w:tc>
          <w:tcPr>
            <w:tcW w:w="1055" w:type="dxa"/>
            <w:tcBorders>
              <w:top w:val="single" w:sz="4" w:space="0" w:color="auto"/>
              <w:left w:val="single" w:sz="4" w:space="0" w:color="auto"/>
              <w:bottom w:val="single" w:sz="4" w:space="0" w:color="auto"/>
              <w:right w:val="single" w:sz="4" w:space="0" w:color="auto"/>
            </w:tcBorders>
          </w:tcPr>
          <w:p w14:paraId="75B6D6ED" w14:textId="77777777" w:rsidR="00A752E6" w:rsidRPr="00CE1753" w:rsidRDefault="00A752E6" w:rsidP="00955E83">
            <w:pPr>
              <w:pStyle w:val="ConsPlusNormal"/>
              <w:ind w:firstLine="540"/>
              <w:rPr>
                <w:sz w:val="20"/>
                <w:szCs w:val="20"/>
              </w:rPr>
            </w:pPr>
            <w:r w:rsidRPr="00CE1753">
              <w:rPr>
                <w:sz w:val="20"/>
                <w:szCs w:val="20"/>
              </w:rPr>
              <w:t>128.</w:t>
            </w:r>
          </w:p>
        </w:tc>
        <w:tc>
          <w:tcPr>
            <w:tcW w:w="5177" w:type="dxa"/>
            <w:tcBorders>
              <w:top w:val="single" w:sz="4" w:space="0" w:color="auto"/>
              <w:left w:val="single" w:sz="4" w:space="0" w:color="auto"/>
              <w:bottom w:val="single" w:sz="4" w:space="0" w:color="auto"/>
              <w:right w:val="single" w:sz="4" w:space="0" w:color="auto"/>
            </w:tcBorders>
          </w:tcPr>
          <w:p w14:paraId="026042FA" w14:textId="77777777" w:rsidR="00A752E6" w:rsidRPr="00CE1753" w:rsidRDefault="00A752E6" w:rsidP="00955E83">
            <w:pPr>
              <w:pStyle w:val="ConsPlusNormal"/>
              <w:rPr>
                <w:sz w:val="20"/>
                <w:szCs w:val="20"/>
              </w:rPr>
            </w:pPr>
            <w:r w:rsidRPr="00CE1753">
              <w:rPr>
                <w:sz w:val="20"/>
                <w:szCs w:val="20"/>
              </w:rPr>
              <w:t>Картридж</w:t>
            </w:r>
          </w:p>
        </w:tc>
        <w:tc>
          <w:tcPr>
            <w:tcW w:w="1134" w:type="dxa"/>
            <w:tcBorders>
              <w:top w:val="single" w:sz="4" w:space="0" w:color="auto"/>
              <w:left w:val="single" w:sz="4" w:space="0" w:color="auto"/>
              <w:bottom w:val="single" w:sz="4" w:space="0" w:color="auto"/>
              <w:right w:val="single" w:sz="4" w:space="0" w:color="auto"/>
            </w:tcBorders>
          </w:tcPr>
          <w:p w14:paraId="41F6347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D482D5A"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0097EE" w14:textId="77777777" w:rsidR="00A752E6" w:rsidRPr="00CE1753" w:rsidRDefault="00A752E6" w:rsidP="00955E83">
            <w:pPr>
              <w:pStyle w:val="ConsPlusNormal"/>
              <w:rPr>
                <w:sz w:val="20"/>
                <w:szCs w:val="20"/>
              </w:rPr>
            </w:pPr>
            <w:r w:rsidRPr="00CE1753">
              <w:rPr>
                <w:sz w:val="20"/>
                <w:szCs w:val="20"/>
              </w:rPr>
              <w:t>1 556,00</w:t>
            </w:r>
          </w:p>
        </w:tc>
      </w:tr>
      <w:tr w:rsidR="00A752E6" w:rsidRPr="00CE1753" w14:paraId="4AC656C6" w14:textId="77777777" w:rsidTr="00955E83">
        <w:tc>
          <w:tcPr>
            <w:tcW w:w="1055" w:type="dxa"/>
            <w:tcBorders>
              <w:top w:val="single" w:sz="4" w:space="0" w:color="auto"/>
              <w:left w:val="single" w:sz="4" w:space="0" w:color="auto"/>
              <w:bottom w:val="single" w:sz="4" w:space="0" w:color="auto"/>
              <w:right w:val="single" w:sz="4" w:space="0" w:color="auto"/>
            </w:tcBorders>
          </w:tcPr>
          <w:p w14:paraId="288938F5" w14:textId="77777777" w:rsidR="00A752E6" w:rsidRPr="00CE1753" w:rsidRDefault="00A752E6" w:rsidP="00955E83">
            <w:pPr>
              <w:pStyle w:val="ConsPlusNormal"/>
              <w:ind w:firstLine="540"/>
              <w:rPr>
                <w:sz w:val="20"/>
                <w:szCs w:val="20"/>
              </w:rPr>
            </w:pPr>
            <w:r w:rsidRPr="00CE1753">
              <w:rPr>
                <w:sz w:val="20"/>
                <w:szCs w:val="20"/>
              </w:rPr>
              <w:t>129.</w:t>
            </w:r>
          </w:p>
        </w:tc>
        <w:tc>
          <w:tcPr>
            <w:tcW w:w="5177" w:type="dxa"/>
            <w:tcBorders>
              <w:top w:val="single" w:sz="4" w:space="0" w:color="auto"/>
              <w:left w:val="single" w:sz="4" w:space="0" w:color="auto"/>
              <w:bottom w:val="single" w:sz="4" w:space="0" w:color="auto"/>
              <w:right w:val="single" w:sz="4" w:space="0" w:color="auto"/>
            </w:tcBorders>
          </w:tcPr>
          <w:p w14:paraId="335AE147" w14:textId="77777777" w:rsidR="00A752E6" w:rsidRPr="00CE1753" w:rsidRDefault="00A752E6" w:rsidP="00955E83">
            <w:pPr>
              <w:pStyle w:val="ConsPlusNormal"/>
              <w:rPr>
                <w:sz w:val="20"/>
                <w:szCs w:val="20"/>
              </w:rPr>
            </w:pPr>
            <w:proofErr w:type="spellStart"/>
            <w:r w:rsidRPr="00CE1753">
              <w:rPr>
                <w:sz w:val="20"/>
                <w:szCs w:val="20"/>
              </w:rPr>
              <w:t>Лопата+черенок</w:t>
            </w:r>
            <w:proofErr w:type="spellEnd"/>
          </w:p>
        </w:tc>
        <w:tc>
          <w:tcPr>
            <w:tcW w:w="1134" w:type="dxa"/>
            <w:tcBorders>
              <w:top w:val="single" w:sz="4" w:space="0" w:color="auto"/>
              <w:left w:val="single" w:sz="4" w:space="0" w:color="auto"/>
              <w:bottom w:val="single" w:sz="4" w:space="0" w:color="auto"/>
              <w:right w:val="single" w:sz="4" w:space="0" w:color="auto"/>
            </w:tcBorders>
          </w:tcPr>
          <w:p w14:paraId="4081253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57D0F83"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9C8E358" w14:textId="77777777" w:rsidR="00A752E6" w:rsidRPr="00CE1753" w:rsidRDefault="00A752E6" w:rsidP="00955E83">
            <w:pPr>
              <w:pStyle w:val="ConsPlusNormal"/>
              <w:rPr>
                <w:sz w:val="20"/>
                <w:szCs w:val="20"/>
              </w:rPr>
            </w:pPr>
            <w:r w:rsidRPr="00CE1753">
              <w:rPr>
                <w:sz w:val="20"/>
                <w:szCs w:val="20"/>
              </w:rPr>
              <w:t>1 500,00</w:t>
            </w:r>
          </w:p>
        </w:tc>
      </w:tr>
      <w:tr w:rsidR="00A752E6" w:rsidRPr="00CE1753" w14:paraId="68EFB5E2" w14:textId="77777777" w:rsidTr="00955E83">
        <w:tc>
          <w:tcPr>
            <w:tcW w:w="1055" w:type="dxa"/>
            <w:tcBorders>
              <w:top w:val="single" w:sz="4" w:space="0" w:color="auto"/>
              <w:left w:val="single" w:sz="4" w:space="0" w:color="auto"/>
              <w:bottom w:val="single" w:sz="4" w:space="0" w:color="auto"/>
              <w:right w:val="single" w:sz="4" w:space="0" w:color="auto"/>
            </w:tcBorders>
          </w:tcPr>
          <w:p w14:paraId="35FBBF6C" w14:textId="77777777" w:rsidR="00A752E6" w:rsidRPr="00CE1753" w:rsidRDefault="00A752E6" w:rsidP="00955E83">
            <w:pPr>
              <w:pStyle w:val="ConsPlusNormal"/>
              <w:ind w:firstLine="540"/>
              <w:rPr>
                <w:sz w:val="20"/>
                <w:szCs w:val="20"/>
              </w:rPr>
            </w:pPr>
            <w:r w:rsidRPr="00CE1753">
              <w:rPr>
                <w:sz w:val="20"/>
                <w:szCs w:val="20"/>
              </w:rPr>
              <w:t>130.</w:t>
            </w:r>
          </w:p>
        </w:tc>
        <w:tc>
          <w:tcPr>
            <w:tcW w:w="5177" w:type="dxa"/>
            <w:tcBorders>
              <w:top w:val="single" w:sz="4" w:space="0" w:color="auto"/>
              <w:left w:val="single" w:sz="4" w:space="0" w:color="auto"/>
              <w:bottom w:val="single" w:sz="4" w:space="0" w:color="auto"/>
              <w:right w:val="single" w:sz="4" w:space="0" w:color="auto"/>
            </w:tcBorders>
          </w:tcPr>
          <w:p w14:paraId="15EB75BE" w14:textId="77777777" w:rsidR="00A752E6" w:rsidRPr="00CE1753" w:rsidRDefault="00A752E6" w:rsidP="00955E83">
            <w:pPr>
              <w:pStyle w:val="ConsPlusNormal"/>
              <w:rPr>
                <w:sz w:val="20"/>
                <w:szCs w:val="20"/>
              </w:rPr>
            </w:pPr>
            <w:r w:rsidRPr="00CE1753">
              <w:rPr>
                <w:sz w:val="20"/>
                <w:szCs w:val="20"/>
              </w:rPr>
              <w:t>Наволочка</w:t>
            </w:r>
          </w:p>
        </w:tc>
        <w:tc>
          <w:tcPr>
            <w:tcW w:w="1134" w:type="dxa"/>
            <w:tcBorders>
              <w:top w:val="single" w:sz="4" w:space="0" w:color="auto"/>
              <w:left w:val="single" w:sz="4" w:space="0" w:color="auto"/>
              <w:bottom w:val="single" w:sz="4" w:space="0" w:color="auto"/>
              <w:right w:val="single" w:sz="4" w:space="0" w:color="auto"/>
            </w:tcBorders>
          </w:tcPr>
          <w:p w14:paraId="0510B5E5"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D1ECAAF"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529A21" w14:textId="77777777" w:rsidR="00A752E6" w:rsidRPr="00CE1753" w:rsidRDefault="00A752E6" w:rsidP="00955E83">
            <w:pPr>
              <w:pStyle w:val="ConsPlusNormal"/>
              <w:rPr>
                <w:sz w:val="20"/>
                <w:szCs w:val="20"/>
              </w:rPr>
            </w:pPr>
            <w:r w:rsidRPr="00CE1753">
              <w:rPr>
                <w:sz w:val="20"/>
                <w:szCs w:val="20"/>
              </w:rPr>
              <w:t>2 160,00</w:t>
            </w:r>
          </w:p>
        </w:tc>
      </w:tr>
      <w:tr w:rsidR="00A752E6" w:rsidRPr="00CE1753" w14:paraId="4E054193" w14:textId="77777777" w:rsidTr="00955E83">
        <w:tc>
          <w:tcPr>
            <w:tcW w:w="1055" w:type="dxa"/>
            <w:tcBorders>
              <w:top w:val="single" w:sz="4" w:space="0" w:color="auto"/>
              <w:left w:val="single" w:sz="4" w:space="0" w:color="auto"/>
              <w:bottom w:val="single" w:sz="4" w:space="0" w:color="auto"/>
              <w:right w:val="single" w:sz="4" w:space="0" w:color="auto"/>
            </w:tcBorders>
          </w:tcPr>
          <w:p w14:paraId="4F218D65" w14:textId="77777777" w:rsidR="00A752E6" w:rsidRPr="00CE1753" w:rsidRDefault="00A752E6" w:rsidP="00955E83">
            <w:pPr>
              <w:pStyle w:val="ConsPlusNormal"/>
              <w:ind w:firstLine="540"/>
              <w:rPr>
                <w:sz w:val="20"/>
                <w:szCs w:val="20"/>
              </w:rPr>
            </w:pPr>
            <w:r w:rsidRPr="00CE1753">
              <w:rPr>
                <w:sz w:val="20"/>
                <w:szCs w:val="20"/>
              </w:rPr>
              <w:t>131.</w:t>
            </w:r>
          </w:p>
        </w:tc>
        <w:tc>
          <w:tcPr>
            <w:tcW w:w="5177" w:type="dxa"/>
            <w:tcBorders>
              <w:top w:val="single" w:sz="4" w:space="0" w:color="auto"/>
              <w:left w:val="single" w:sz="4" w:space="0" w:color="auto"/>
              <w:bottom w:val="single" w:sz="4" w:space="0" w:color="auto"/>
              <w:right w:val="single" w:sz="4" w:space="0" w:color="auto"/>
            </w:tcBorders>
          </w:tcPr>
          <w:p w14:paraId="553A43EA" w14:textId="77777777" w:rsidR="00A752E6" w:rsidRPr="00CE1753" w:rsidRDefault="00A752E6" w:rsidP="00955E83">
            <w:pPr>
              <w:pStyle w:val="ConsPlusNormal"/>
              <w:rPr>
                <w:sz w:val="20"/>
                <w:szCs w:val="20"/>
              </w:rPr>
            </w:pPr>
            <w:r w:rsidRPr="00CE1753">
              <w:rPr>
                <w:sz w:val="20"/>
                <w:szCs w:val="20"/>
              </w:rPr>
              <w:t>Накладка Крест</w:t>
            </w:r>
          </w:p>
        </w:tc>
        <w:tc>
          <w:tcPr>
            <w:tcW w:w="1134" w:type="dxa"/>
            <w:tcBorders>
              <w:top w:val="single" w:sz="4" w:space="0" w:color="auto"/>
              <w:left w:val="single" w:sz="4" w:space="0" w:color="auto"/>
              <w:bottom w:val="single" w:sz="4" w:space="0" w:color="auto"/>
              <w:right w:val="single" w:sz="4" w:space="0" w:color="auto"/>
            </w:tcBorders>
          </w:tcPr>
          <w:p w14:paraId="374C5B4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75567AB"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76AE2F" w14:textId="77777777" w:rsidR="00A752E6" w:rsidRPr="00CE1753" w:rsidRDefault="00A752E6" w:rsidP="00955E83">
            <w:pPr>
              <w:pStyle w:val="ConsPlusNormal"/>
              <w:rPr>
                <w:sz w:val="20"/>
                <w:szCs w:val="20"/>
              </w:rPr>
            </w:pPr>
            <w:r w:rsidRPr="00CE1753">
              <w:rPr>
                <w:sz w:val="20"/>
                <w:szCs w:val="20"/>
              </w:rPr>
              <w:t>11 971,00</w:t>
            </w:r>
          </w:p>
        </w:tc>
      </w:tr>
      <w:tr w:rsidR="00A752E6" w:rsidRPr="00CE1753" w14:paraId="41FC5BB5" w14:textId="77777777" w:rsidTr="00955E83">
        <w:tc>
          <w:tcPr>
            <w:tcW w:w="1055" w:type="dxa"/>
            <w:tcBorders>
              <w:top w:val="single" w:sz="4" w:space="0" w:color="auto"/>
              <w:left w:val="single" w:sz="4" w:space="0" w:color="auto"/>
              <w:bottom w:val="single" w:sz="4" w:space="0" w:color="auto"/>
              <w:right w:val="single" w:sz="4" w:space="0" w:color="auto"/>
            </w:tcBorders>
          </w:tcPr>
          <w:p w14:paraId="3AB19206" w14:textId="77777777" w:rsidR="00A752E6" w:rsidRPr="00CE1753" w:rsidRDefault="00A752E6" w:rsidP="00955E83">
            <w:pPr>
              <w:pStyle w:val="ConsPlusNormal"/>
              <w:ind w:firstLine="540"/>
              <w:rPr>
                <w:sz w:val="20"/>
                <w:szCs w:val="20"/>
              </w:rPr>
            </w:pPr>
            <w:r w:rsidRPr="00CE1753">
              <w:rPr>
                <w:sz w:val="20"/>
                <w:szCs w:val="20"/>
              </w:rPr>
              <w:t>132.</w:t>
            </w:r>
          </w:p>
        </w:tc>
        <w:tc>
          <w:tcPr>
            <w:tcW w:w="5177" w:type="dxa"/>
            <w:tcBorders>
              <w:top w:val="single" w:sz="4" w:space="0" w:color="auto"/>
              <w:left w:val="single" w:sz="4" w:space="0" w:color="auto"/>
              <w:bottom w:val="single" w:sz="4" w:space="0" w:color="auto"/>
              <w:right w:val="single" w:sz="4" w:space="0" w:color="auto"/>
            </w:tcBorders>
          </w:tcPr>
          <w:p w14:paraId="493BC00E" w14:textId="77777777" w:rsidR="00A752E6" w:rsidRPr="00CE1753" w:rsidRDefault="00A752E6" w:rsidP="00955E83">
            <w:pPr>
              <w:pStyle w:val="ConsPlusNormal"/>
              <w:rPr>
                <w:sz w:val="20"/>
                <w:szCs w:val="20"/>
              </w:rPr>
            </w:pPr>
            <w:r w:rsidRPr="00CE1753">
              <w:rPr>
                <w:sz w:val="20"/>
                <w:szCs w:val="20"/>
              </w:rPr>
              <w:t>Накладка фольга гвоздика</w:t>
            </w:r>
          </w:p>
        </w:tc>
        <w:tc>
          <w:tcPr>
            <w:tcW w:w="1134" w:type="dxa"/>
            <w:tcBorders>
              <w:top w:val="single" w:sz="4" w:space="0" w:color="auto"/>
              <w:left w:val="single" w:sz="4" w:space="0" w:color="auto"/>
              <w:bottom w:val="single" w:sz="4" w:space="0" w:color="auto"/>
              <w:right w:val="single" w:sz="4" w:space="0" w:color="auto"/>
            </w:tcBorders>
          </w:tcPr>
          <w:p w14:paraId="1443A4B1"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211D85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A56ABC" w14:textId="77777777" w:rsidR="00A752E6" w:rsidRPr="00CE1753" w:rsidRDefault="00A752E6" w:rsidP="00955E83">
            <w:pPr>
              <w:pStyle w:val="ConsPlusNormal"/>
              <w:rPr>
                <w:sz w:val="20"/>
                <w:szCs w:val="20"/>
              </w:rPr>
            </w:pPr>
            <w:r w:rsidRPr="00CE1753">
              <w:rPr>
                <w:sz w:val="20"/>
                <w:szCs w:val="20"/>
              </w:rPr>
              <w:t>1 320,00</w:t>
            </w:r>
          </w:p>
        </w:tc>
      </w:tr>
      <w:tr w:rsidR="00A752E6" w:rsidRPr="00CE1753" w14:paraId="45F3A054" w14:textId="77777777" w:rsidTr="00955E83">
        <w:tc>
          <w:tcPr>
            <w:tcW w:w="1055" w:type="dxa"/>
            <w:tcBorders>
              <w:top w:val="single" w:sz="4" w:space="0" w:color="auto"/>
              <w:left w:val="single" w:sz="4" w:space="0" w:color="auto"/>
              <w:bottom w:val="single" w:sz="4" w:space="0" w:color="auto"/>
              <w:right w:val="single" w:sz="4" w:space="0" w:color="auto"/>
            </w:tcBorders>
          </w:tcPr>
          <w:p w14:paraId="0956FC14" w14:textId="77777777" w:rsidR="00A752E6" w:rsidRPr="00CE1753" w:rsidRDefault="00A752E6" w:rsidP="00955E83">
            <w:pPr>
              <w:pStyle w:val="ConsPlusNormal"/>
              <w:ind w:firstLine="540"/>
              <w:rPr>
                <w:sz w:val="20"/>
                <w:szCs w:val="20"/>
              </w:rPr>
            </w:pPr>
            <w:r w:rsidRPr="00CE1753">
              <w:rPr>
                <w:sz w:val="20"/>
                <w:szCs w:val="20"/>
              </w:rPr>
              <w:t>133.</w:t>
            </w:r>
          </w:p>
        </w:tc>
        <w:tc>
          <w:tcPr>
            <w:tcW w:w="5177" w:type="dxa"/>
            <w:tcBorders>
              <w:top w:val="single" w:sz="4" w:space="0" w:color="auto"/>
              <w:left w:val="single" w:sz="4" w:space="0" w:color="auto"/>
              <w:bottom w:val="single" w:sz="4" w:space="0" w:color="auto"/>
              <w:right w:val="single" w:sz="4" w:space="0" w:color="auto"/>
            </w:tcBorders>
          </w:tcPr>
          <w:p w14:paraId="69113D04" w14:textId="77777777" w:rsidR="00A752E6" w:rsidRPr="00CE1753" w:rsidRDefault="00A752E6" w:rsidP="00955E83">
            <w:pPr>
              <w:pStyle w:val="ConsPlusNormal"/>
              <w:rPr>
                <w:sz w:val="20"/>
                <w:szCs w:val="20"/>
              </w:rPr>
            </w:pPr>
            <w:r w:rsidRPr="00CE1753">
              <w:rPr>
                <w:sz w:val="20"/>
                <w:szCs w:val="20"/>
              </w:rPr>
              <w:t>Обивка гроба атлас с золотом</w:t>
            </w:r>
          </w:p>
        </w:tc>
        <w:tc>
          <w:tcPr>
            <w:tcW w:w="1134" w:type="dxa"/>
            <w:tcBorders>
              <w:top w:val="single" w:sz="4" w:space="0" w:color="auto"/>
              <w:left w:val="single" w:sz="4" w:space="0" w:color="auto"/>
              <w:bottom w:val="single" w:sz="4" w:space="0" w:color="auto"/>
              <w:right w:val="single" w:sz="4" w:space="0" w:color="auto"/>
            </w:tcBorders>
          </w:tcPr>
          <w:p w14:paraId="555EB3AB"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D1F929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46B0A6" w14:textId="77777777" w:rsidR="00A752E6" w:rsidRPr="00CE1753" w:rsidRDefault="00A752E6" w:rsidP="00955E83">
            <w:pPr>
              <w:pStyle w:val="ConsPlusNormal"/>
              <w:rPr>
                <w:sz w:val="20"/>
                <w:szCs w:val="20"/>
              </w:rPr>
            </w:pPr>
            <w:r w:rsidRPr="00CE1753">
              <w:rPr>
                <w:sz w:val="20"/>
                <w:szCs w:val="20"/>
              </w:rPr>
              <w:t>7 426,00</w:t>
            </w:r>
          </w:p>
        </w:tc>
      </w:tr>
      <w:tr w:rsidR="00A752E6" w:rsidRPr="00CE1753" w14:paraId="607761A0" w14:textId="77777777" w:rsidTr="00955E83">
        <w:tc>
          <w:tcPr>
            <w:tcW w:w="1055" w:type="dxa"/>
            <w:tcBorders>
              <w:top w:val="single" w:sz="4" w:space="0" w:color="auto"/>
              <w:left w:val="single" w:sz="4" w:space="0" w:color="auto"/>
              <w:bottom w:val="single" w:sz="4" w:space="0" w:color="auto"/>
              <w:right w:val="single" w:sz="4" w:space="0" w:color="auto"/>
            </w:tcBorders>
          </w:tcPr>
          <w:p w14:paraId="2E5A900E" w14:textId="77777777" w:rsidR="00A752E6" w:rsidRPr="00CE1753" w:rsidRDefault="00A752E6" w:rsidP="00955E83">
            <w:pPr>
              <w:pStyle w:val="ConsPlusNormal"/>
              <w:ind w:firstLine="540"/>
              <w:rPr>
                <w:sz w:val="20"/>
                <w:szCs w:val="20"/>
              </w:rPr>
            </w:pPr>
            <w:r w:rsidRPr="00CE1753">
              <w:rPr>
                <w:sz w:val="20"/>
                <w:szCs w:val="20"/>
              </w:rPr>
              <w:t>134.</w:t>
            </w:r>
          </w:p>
        </w:tc>
        <w:tc>
          <w:tcPr>
            <w:tcW w:w="5177" w:type="dxa"/>
            <w:tcBorders>
              <w:top w:val="single" w:sz="4" w:space="0" w:color="auto"/>
              <w:left w:val="single" w:sz="4" w:space="0" w:color="auto"/>
              <w:bottom w:val="single" w:sz="4" w:space="0" w:color="auto"/>
              <w:right w:val="single" w:sz="4" w:space="0" w:color="auto"/>
            </w:tcBorders>
          </w:tcPr>
          <w:p w14:paraId="6355453F" w14:textId="77777777" w:rsidR="00A752E6" w:rsidRPr="00CE1753" w:rsidRDefault="00A752E6" w:rsidP="00955E83">
            <w:pPr>
              <w:pStyle w:val="ConsPlusNormal"/>
              <w:rPr>
                <w:sz w:val="20"/>
                <w:szCs w:val="20"/>
              </w:rPr>
            </w:pPr>
            <w:r w:rsidRPr="00CE1753">
              <w:rPr>
                <w:sz w:val="20"/>
                <w:szCs w:val="20"/>
              </w:rPr>
              <w:t>Обивка гроба бархат с золотом</w:t>
            </w:r>
          </w:p>
        </w:tc>
        <w:tc>
          <w:tcPr>
            <w:tcW w:w="1134" w:type="dxa"/>
            <w:tcBorders>
              <w:top w:val="single" w:sz="4" w:space="0" w:color="auto"/>
              <w:left w:val="single" w:sz="4" w:space="0" w:color="auto"/>
              <w:bottom w:val="single" w:sz="4" w:space="0" w:color="auto"/>
              <w:right w:val="single" w:sz="4" w:space="0" w:color="auto"/>
            </w:tcBorders>
          </w:tcPr>
          <w:p w14:paraId="594E6BC2"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088E491"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EB56885" w14:textId="77777777" w:rsidR="00A752E6" w:rsidRPr="00CE1753" w:rsidRDefault="00A752E6" w:rsidP="00955E83">
            <w:pPr>
              <w:pStyle w:val="ConsPlusNormal"/>
              <w:rPr>
                <w:sz w:val="20"/>
                <w:szCs w:val="20"/>
              </w:rPr>
            </w:pPr>
            <w:r w:rsidRPr="00CE1753">
              <w:rPr>
                <w:sz w:val="20"/>
                <w:szCs w:val="20"/>
              </w:rPr>
              <w:t>6 690,00</w:t>
            </w:r>
          </w:p>
        </w:tc>
      </w:tr>
      <w:tr w:rsidR="00A752E6" w:rsidRPr="00CE1753" w14:paraId="70127C3B" w14:textId="77777777" w:rsidTr="00955E83">
        <w:tc>
          <w:tcPr>
            <w:tcW w:w="1055" w:type="dxa"/>
            <w:tcBorders>
              <w:top w:val="single" w:sz="4" w:space="0" w:color="auto"/>
              <w:left w:val="single" w:sz="4" w:space="0" w:color="auto"/>
              <w:bottom w:val="single" w:sz="4" w:space="0" w:color="auto"/>
              <w:right w:val="single" w:sz="4" w:space="0" w:color="auto"/>
            </w:tcBorders>
          </w:tcPr>
          <w:p w14:paraId="5EE91083" w14:textId="77777777" w:rsidR="00A752E6" w:rsidRPr="00CE1753" w:rsidRDefault="00A752E6" w:rsidP="00955E83">
            <w:pPr>
              <w:pStyle w:val="ConsPlusNormal"/>
              <w:ind w:firstLine="540"/>
              <w:rPr>
                <w:sz w:val="20"/>
                <w:szCs w:val="20"/>
              </w:rPr>
            </w:pPr>
            <w:r w:rsidRPr="00CE1753">
              <w:rPr>
                <w:sz w:val="20"/>
                <w:szCs w:val="20"/>
              </w:rPr>
              <w:t>135.</w:t>
            </w:r>
          </w:p>
        </w:tc>
        <w:tc>
          <w:tcPr>
            <w:tcW w:w="5177" w:type="dxa"/>
            <w:tcBorders>
              <w:top w:val="single" w:sz="4" w:space="0" w:color="auto"/>
              <w:left w:val="single" w:sz="4" w:space="0" w:color="auto"/>
              <w:bottom w:val="single" w:sz="4" w:space="0" w:color="auto"/>
              <w:right w:val="single" w:sz="4" w:space="0" w:color="auto"/>
            </w:tcBorders>
          </w:tcPr>
          <w:p w14:paraId="2E2B662E" w14:textId="77777777" w:rsidR="00A752E6" w:rsidRPr="00CE1753" w:rsidRDefault="00A752E6" w:rsidP="00955E83">
            <w:pPr>
              <w:pStyle w:val="ConsPlusNormal"/>
              <w:rPr>
                <w:sz w:val="20"/>
                <w:szCs w:val="20"/>
              </w:rPr>
            </w:pPr>
            <w:r w:rsidRPr="00CE1753">
              <w:rPr>
                <w:sz w:val="20"/>
                <w:szCs w:val="20"/>
              </w:rPr>
              <w:t>Перчатки х/б</w:t>
            </w:r>
          </w:p>
        </w:tc>
        <w:tc>
          <w:tcPr>
            <w:tcW w:w="1134" w:type="dxa"/>
            <w:tcBorders>
              <w:top w:val="single" w:sz="4" w:space="0" w:color="auto"/>
              <w:left w:val="single" w:sz="4" w:space="0" w:color="auto"/>
              <w:bottom w:val="single" w:sz="4" w:space="0" w:color="auto"/>
              <w:right w:val="single" w:sz="4" w:space="0" w:color="auto"/>
            </w:tcBorders>
          </w:tcPr>
          <w:p w14:paraId="51FBBE76"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41C6A735"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097D22" w14:textId="77777777" w:rsidR="00A752E6" w:rsidRPr="00CE1753" w:rsidRDefault="00A752E6" w:rsidP="00955E83">
            <w:pPr>
              <w:pStyle w:val="ConsPlusNormal"/>
              <w:rPr>
                <w:sz w:val="20"/>
                <w:szCs w:val="20"/>
              </w:rPr>
            </w:pPr>
            <w:r w:rsidRPr="00CE1753">
              <w:rPr>
                <w:sz w:val="20"/>
                <w:szCs w:val="20"/>
              </w:rPr>
              <w:t>35,40</w:t>
            </w:r>
          </w:p>
        </w:tc>
      </w:tr>
      <w:tr w:rsidR="00A752E6" w:rsidRPr="00CE1753" w14:paraId="018AA70F" w14:textId="77777777" w:rsidTr="00955E83">
        <w:tc>
          <w:tcPr>
            <w:tcW w:w="1055" w:type="dxa"/>
            <w:tcBorders>
              <w:top w:val="single" w:sz="4" w:space="0" w:color="auto"/>
              <w:left w:val="single" w:sz="4" w:space="0" w:color="auto"/>
              <w:bottom w:val="single" w:sz="4" w:space="0" w:color="auto"/>
              <w:right w:val="single" w:sz="4" w:space="0" w:color="auto"/>
            </w:tcBorders>
          </w:tcPr>
          <w:p w14:paraId="1034DF71" w14:textId="77777777" w:rsidR="00A752E6" w:rsidRPr="00CE1753" w:rsidRDefault="00A752E6" w:rsidP="00955E83">
            <w:pPr>
              <w:pStyle w:val="ConsPlusNormal"/>
              <w:ind w:firstLine="540"/>
              <w:rPr>
                <w:sz w:val="20"/>
                <w:szCs w:val="20"/>
              </w:rPr>
            </w:pPr>
            <w:r w:rsidRPr="00CE1753">
              <w:rPr>
                <w:sz w:val="20"/>
                <w:szCs w:val="20"/>
              </w:rPr>
              <w:t>136.</w:t>
            </w:r>
          </w:p>
        </w:tc>
        <w:tc>
          <w:tcPr>
            <w:tcW w:w="5177" w:type="dxa"/>
            <w:tcBorders>
              <w:top w:val="single" w:sz="4" w:space="0" w:color="auto"/>
              <w:left w:val="single" w:sz="4" w:space="0" w:color="auto"/>
              <w:bottom w:val="single" w:sz="4" w:space="0" w:color="auto"/>
              <w:right w:val="single" w:sz="4" w:space="0" w:color="auto"/>
            </w:tcBorders>
          </w:tcPr>
          <w:p w14:paraId="576CBD34" w14:textId="77777777" w:rsidR="00A752E6" w:rsidRPr="00CE1753" w:rsidRDefault="00A752E6" w:rsidP="00955E83">
            <w:pPr>
              <w:pStyle w:val="ConsPlusNormal"/>
              <w:rPr>
                <w:sz w:val="20"/>
                <w:szCs w:val="20"/>
              </w:rPr>
            </w:pPr>
            <w:r w:rsidRPr="00CE1753">
              <w:rPr>
                <w:sz w:val="20"/>
                <w:szCs w:val="20"/>
              </w:rPr>
              <w:t>Постель в гроб</w:t>
            </w:r>
          </w:p>
        </w:tc>
        <w:tc>
          <w:tcPr>
            <w:tcW w:w="1134" w:type="dxa"/>
            <w:tcBorders>
              <w:top w:val="single" w:sz="4" w:space="0" w:color="auto"/>
              <w:left w:val="single" w:sz="4" w:space="0" w:color="auto"/>
              <w:bottom w:val="single" w:sz="4" w:space="0" w:color="auto"/>
              <w:right w:val="single" w:sz="4" w:space="0" w:color="auto"/>
            </w:tcBorders>
          </w:tcPr>
          <w:p w14:paraId="01A354DA"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71FAE451"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115EF50" w14:textId="77777777" w:rsidR="00A752E6" w:rsidRPr="00CE1753" w:rsidRDefault="00A752E6" w:rsidP="00955E83">
            <w:pPr>
              <w:pStyle w:val="ConsPlusNormal"/>
              <w:rPr>
                <w:sz w:val="20"/>
                <w:szCs w:val="20"/>
              </w:rPr>
            </w:pPr>
            <w:r w:rsidRPr="00CE1753">
              <w:rPr>
                <w:sz w:val="20"/>
                <w:szCs w:val="20"/>
              </w:rPr>
              <w:t>7 260,00</w:t>
            </w:r>
          </w:p>
        </w:tc>
      </w:tr>
      <w:tr w:rsidR="00A752E6" w:rsidRPr="00CE1753" w14:paraId="08F3B8F6" w14:textId="77777777" w:rsidTr="00955E83">
        <w:tc>
          <w:tcPr>
            <w:tcW w:w="1055" w:type="dxa"/>
            <w:tcBorders>
              <w:top w:val="single" w:sz="4" w:space="0" w:color="auto"/>
              <w:left w:val="single" w:sz="4" w:space="0" w:color="auto"/>
              <w:bottom w:val="single" w:sz="4" w:space="0" w:color="auto"/>
              <w:right w:val="single" w:sz="4" w:space="0" w:color="auto"/>
            </w:tcBorders>
          </w:tcPr>
          <w:p w14:paraId="3F379981" w14:textId="77777777" w:rsidR="00A752E6" w:rsidRPr="00CE1753" w:rsidRDefault="00A752E6" w:rsidP="00955E83">
            <w:pPr>
              <w:pStyle w:val="ConsPlusNormal"/>
              <w:ind w:firstLine="540"/>
              <w:rPr>
                <w:sz w:val="20"/>
                <w:szCs w:val="20"/>
              </w:rPr>
            </w:pPr>
            <w:r w:rsidRPr="00CE1753">
              <w:rPr>
                <w:sz w:val="20"/>
                <w:szCs w:val="20"/>
              </w:rPr>
              <w:t>137.</w:t>
            </w:r>
          </w:p>
        </w:tc>
        <w:tc>
          <w:tcPr>
            <w:tcW w:w="5177" w:type="dxa"/>
            <w:tcBorders>
              <w:top w:val="single" w:sz="4" w:space="0" w:color="auto"/>
              <w:left w:val="single" w:sz="4" w:space="0" w:color="auto"/>
              <w:bottom w:val="single" w:sz="4" w:space="0" w:color="auto"/>
              <w:right w:val="single" w:sz="4" w:space="0" w:color="auto"/>
            </w:tcBorders>
          </w:tcPr>
          <w:p w14:paraId="5308C666" w14:textId="77777777" w:rsidR="00A752E6" w:rsidRPr="00CE1753" w:rsidRDefault="00A752E6" w:rsidP="00955E83">
            <w:pPr>
              <w:pStyle w:val="ConsPlusNormal"/>
              <w:rPr>
                <w:sz w:val="20"/>
                <w:szCs w:val="20"/>
              </w:rPr>
            </w:pPr>
            <w:r w:rsidRPr="00CE1753">
              <w:rPr>
                <w:sz w:val="20"/>
                <w:szCs w:val="20"/>
              </w:rPr>
              <w:t>Радиатор панельный</w:t>
            </w:r>
          </w:p>
        </w:tc>
        <w:tc>
          <w:tcPr>
            <w:tcW w:w="1134" w:type="dxa"/>
            <w:tcBorders>
              <w:top w:val="single" w:sz="4" w:space="0" w:color="auto"/>
              <w:left w:val="single" w:sz="4" w:space="0" w:color="auto"/>
              <w:bottom w:val="single" w:sz="4" w:space="0" w:color="auto"/>
              <w:right w:val="single" w:sz="4" w:space="0" w:color="auto"/>
            </w:tcBorders>
          </w:tcPr>
          <w:p w14:paraId="12B028E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0B1CC97C"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6A3EAF" w14:textId="77777777" w:rsidR="00A752E6" w:rsidRPr="00CE1753" w:rsidRDefault="00A752E6" w:rsidP="00955E83">
            <w:pPr>
              <w:pStyle w:val="ConsPlusNormal"/>
              <w:rPr>
                <w:sz w:val="20"/>
                <w:szCs w:val="20"/>
              </w:rPr>
            </w:pPr>
            <w:r w:rsidRPr="00CE1753">
              <w:rPr>
                <w:sz w:val="20"/>
                <w:szCs w:val="20"/>
              </w:rPr>
              <w:t>25 020,00</w:t>
            </w:r>
          </w:p>
        </w:tc>
      </w:tr>
      <w:tr w:rsidR="00A752E6" w:rsidRPr="00CE1753" w14:paraId="0D7524A1" w14:textId="77777777" w:rsidTr="00955E83">
        <w:tc>
          <w:tcPr>
            <w:tcW w:w="1055" w:type="dxa"/>
            <w:tcBorders>
              <w:top w:val="single" w:sz="4" w:space="0" w:color="auto"/>
              <w:left w:val="single" w:sz="4" w:space="0" w:color="auto"/>
              <w:bottom w:val="single" w:sz="4" w:space="0" w:color="auto"/>
              <w:right w:val="single" w:sz="4" w:space="0" w:color="auto"/>
            </w:tcBorders>
          </w:tcPr>
          <w:p w14:paraId="090B72BD" w14:textId="77777777" w:rsidR="00A752E6" w:rsidRPr="00CE1753" w:rsidRDefault="00A752E6" w:rsidP="00955E83">
            <w:pPr>
              <w:pStyle w:val="ConsPlusNormal"/>
              <w:ind w:firstLine="540"/>
              <w:rPr>
                <w:sz w:val="20"/>
                <w:szCs w:val="20"/>
              </w:rPr>
            </w:pPr>
            <w:r w:rsidRPr="00CE1753">
              <w:rPr>
                <w:sz w:val="20"/>
                <w:szCs w:val="20"/>
              </w:rPr>
              <w:t>138.</w:t>
            </w:r>
          </w:p>
        </w:tc>
        <w:tc>
          <w:tcPr>
            <w:tcW w:w="5177" w:type="dxa"/>
            <w:tcBorders>
              <w:top w:val="single" w:sz="4" w:space="0" w:color="auto"/>
              <w:left w:val="single" w:sz="4" w:space="0" w:color="auto"/>
              <w:bottom w:val="single" w:sz="4" w:space="0" w:color="auto"/>
              <w:right w:val="single" w:sz="4" w:space="0" w:color="auto"/>
            </w:tcBorders>
          </w:tcPr>
          <w:p w14:paraId="173D6713" w14:textId="77777777" w:rsidR="00A752E6" w:rsidRPr="00CE1753" w:rsidRDefault="00A752E6" w:rsidP="00955E83">
            <w:pPr>
              <w:pStyle w:val="ConsPlusNormal"/>
              <w:rPr>
                <w:sz w:val="20"/>
                <w:szCs w:val="20"/>
              </w:rPr>
            </w:pPr>
            <w:proofErr w:type="spellStart"/>
            <w:r w:rsidRPr="00CE1753">
              <w:rPr>
                <w:sz w:val="20"/>
                <w:szCs w:val="20"/>
              </w:rPr>
              <w:t>Тен</w:t>
            </w:r>
            <w:proofErr w:type="spellEnd"/>
            <w:r w:rsidRPr="00CE1753">
              <w:rPr>
                <w:sz w:val="20"/>
                <w:szCs w:val="20"/>
              </w:rPr>
              <w:t xml:space="preserve"> для бойлера</w:t>
            </w:r>
          </w:p>
        </w:tc>
        <w:tc>
          <w:tcPr>
            <w:tcW w:w="1134" w:type="dxa"/>
            <w:tcBorders>
              <w:top w:val="single" w:sz="4" w:space="0" w:color="auto"/>
              <w:left w:val="single" w:sz="4" w:space="0" w:color="auto"/>
              <w:bottom w:val="single" w:sz="4" w:space="0" w:color="auto"/>
              <w:right w:val="single" w:sz="4" w:space="0" w:color="auto"/>
            </w:tcBorders>
          </w:tcPr>
          <w:p w14:paraId="29A7F00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2AB06296"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C2DBC0" w14:textId="77777777" w:rsidR="00A752E6" w:rsidRPr="00CE1753" w:rsidRDefault="00A752E6" w:rsidP="001A4643">
            <w:pPr>
              <w:pStyle w:val="ConsPlusNormal"/>
              <w:rPr>
                <w:sz w:val="20"/>
                <w:szCs w:val="20"/>
              </w:rPr>
            </w:pPr>
            <w:r w:rsidRPr="00CE1753">
              <w:rPr>
                <w:sz w:val="20"/>
                <w:szCs w:val="20"/>
              </w:rPr>
              <w:t>1 475,00</w:t>
            </w:r>
          </w:p>
        </w:tc>
      </w:tr>
      <w:tr w:rsidR="00A752E6" w:rsidRPr="00CE1753" w14:paraId="48CA7073" w14:textId="77777777" w:rsidTr="00955E83">
        <w:tc>
          <w:tcPr>
            <w:tcW w:w="1055" w:type="dxa"/>
            <w:tcBorders>
              <w:top w:val="single" w:sz="4" w:space="0" w:color="auto"/>
              <w:left w:val="single" w:sz="4" w:space="0" w:color="auto"/>
              <w:bottom w:val="single" w:sz="4" w:space="0" w:color="auto"/>
              <w:right w:val="single" w:sz="4" w:space="0" w:color="auto"/>
            </w:tcBorders>
          </w:tcPr>
          <w:p w14:paraId="620AD9BA" w14:textId="77777777" w:rsidR="00A752E6" w:rsidRPr="00CE1753" w:rsidRDefault="00A752E6" w:rsidP="00955E83">
            <w:pPr>
              <w:pStyle w:val="ConsPlusNormal"/>
              <w:ind w:firstLine="540"/>
              <w:rPr>
                <w:sz w:val="20"/>
                <w:szCs w:val="20"/>
              </w:rPr>
            </w:pPr>
            <w:r w:rsidRPr="00CE1753">
              <w:rPr>
                <w:sz w:val="20"/>
                <w:szCs w:val="20"/>
              </w:rPr>
              <w:t>139.</w:t>
            </w:r>
          </w:p>
        </w:tc>
        <w:tc>
          <w:tcPr>
            <w:tcW w:w="5177" w:type="dxa"/>
            <w:tcBorders>
              <w:top w:val="single" w:sz="4" w:space="0" w:color="auto"/>
              <w:left w:val="single" w:sz="4" w:space="0" w:color="auto"/>
              <w:bottom w:val="single" w:sz="4" w:space="0" w:color="auto"/>
              <w:right w:val="single" w:sz="4" w:space="0" w:color="auto"/>
            </w:tcBorders>
          </w:tcPr>
          <w:p w14:paraId="554F98F9" w14:textId="77777777" w:rsidR="00A752E6" w:rsidRPr="00CE1753" w:rsidRDefault="00A752E6" w:rsidP="00955E83">
            <w:pPr>
              <w:pStyle w:val="ConsPlusNormal"/>
              <w:rPr>
                <w:sz w:val="20"/>
                <w:szCs w:val="20"/>
              </w:rPr>
            </w:pPr>
            <w:r w:rsidRPr="00CE1753">
              <w:rPr>
                <w:sz w:val="20"/>
                <w:szCs w:val="20"/>
              </w:rPr>
              <w:t>Тесьма золотая</w:t>
            </w:r>
          </w:p>
        </w:tc>
        <w:tc>
          <w:tcPr>
            <w:tcW w:w="1134" w:type="dxa"/>
            <w:tcBorders>
              <w:top w:val="single" w:sz="4" w:space="0" w:color="auto"/>
              <w:left w:val="single" w:sz="4" w:space="0" w:color="auto"/>
              <w:bottom w:val="single" w:sz="4" w:space="0" w:color="auto"/>
              <w:right w:val="single" w:sz="4" w:space="0" w:color="auto"/>
            </w:tcBorders>
          </w:tcPr>
          <w:p w14:paraId="69AC7194"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78E34E7"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90383E" w14:textId="77777777" w:rsidR="00A752E6" w:rsidRPr="00CE1753" w:rsidRDefault="00A752E6" w:rsidP="001A4643">
            <w:pPr>
              <w:pStyle w:val="ConsPlusNormal"/>
              <w:rPr>
                <w:sz w:val="20"/>
                <w:szCs w:val="20"/>
              </w:rPr>
            </w:pPr>
            <w:r w:rsidRPr="00CE1753">
              <w:rPr>
                <w:sz w:val="20"/>
                <w:szCs w:val="20"/>
              </w:rPr>
              <w:t>9 419,98</w:t>
            </w:r>
          </w:p>
        </w:tc>
      </w:tr>
      <w:tr w:rsidR="00A752E6" w:rsidRPr="00CE1753" w14:paraId="131264C6" w14:textId="77777777" w:rsidTr="00955E83">
        <w:tc>
          <w:tcPr>
            <w:tcW w:w="1055" w:type="dxa"/>
            <w:tcBorders>
              <w:top w:val="single" w:sz="4" w:space="0" w:color="auto"/>
              <w:left w:val="single" w:sz="4" w:space="0" w:color="auto"/>
              <w:bottom w:val="single" w:sz="4" w:space="0" w:color="auto"/>
              <w:right w:val="single" w:sz="4" w:space="0" w:color="auto"/>
            </w:tcBorders>
          </w:tcPr>
          <w:p w14:paraId="1948C206" w14:textId="77777777" w:rsidR="00A752E6" w:rsidRPr="00CE1753" w:rsidRDefault="00A752E6" w:rsidP="00955E83">
            <w:pPr>
              <w:pStyle w:val="ConsPlusNormal"/>
              <w:ind w:firstLine="540"/>
              <w:rPr>
                <w:sz w:val="20"/>
                <w:szCs w:val="20"/>
              </w:rPr>
            </w:pPr>
            <w:r w:rsidRPr="00CE1753">
              <w:rPr>
                <w:sz w:val="20"/>
                <w:szCs w:val="20"/>
              </w:rPr>
              <w:t>140.</w:t>
            </w:r>
          </w:p>
        </w:tc>
        <w:tc>
          <w:tcPr>
            <w:tcW w:w="5177" w:type="dxa"/>
            <w:tcBorders>
              <w:top w:val="single" w:sz="4" w:space="0" w:color="auto"/>
              <w:left w:val="single" w:sz="4" w:space="0" w:color="auto"/>
              <w:bottom w:val="single" w:sz="4" w:space="0" w:color="auto"/>
              <w:right w:val="single" w:sz="4" w:space="0" w:color="auto"/>
            </w:tcBorders>
          </w:tcPr>
          <w:p w14:paraId="17481648" w14:textId="77777777" w:rsidR="00A752E6" w:rsidRPr="00CE1753" w:rsidRDefault="00A752E6" w:rsidP="00955E83">
            <w:pPr>
              <w:pStyle w:val="ConsPlusNormal"/>
              <w:rPr>
                <w:sz w:val="20"/>
                <w:szCs w:val="20"/>
              </w:rPr>
            </w:pPr>
            <w:r w:rsidRPr="00CE1753">
              <w:rPr>
                <w:sz w:val="20"/>
                <w:szCs w:val="20"/>
              </w:rPr>
              <w:t>Тесьма золото</w:t>
            </w:r>
          </w:p>
        </w:tc>
        <w:tc>
          <w:tcPr>
            <w:tcW w:w="1134" w:type="dxa"/>
            <w:tcBorders>
              <w:top w:val="single" w:sz="4" w:space="0" w:color="auto"/>
              <w:left w:val="single" w:sz="4" w:space="0" w:color="auto"/>
              <w:bottom w:val="single" w:sz="4" w:space="0" w:color="auto"/>
              <w:right w:val="single" w:sz="4" w:space="0" w:color="auto"/>
            </w:tcBorders>
          </w:tcPr>
          <w:p w14:paraId="438B812D"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59E77DF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0D7D4FB" w14:textId="77777777" w:rsidR="00A752E6" w:rsidRPr="00CE1753" w:rsidRDefault="00A752E6" w:rsidP="001A4643">
            <w:pPr>
              <w:pStyle w:val="ConsPlusNormal"/>
              <w:rPr>
                <w:sz w:val="20"/>
                <w:szCs w:val="20"/>
              </w:rPr>
            </w:pPr>
            <w:r w:rsidRPr="00CE1753">
              <w:rPr>
                <w:sz w:val="20"/>
                <w:szCs w:val="20"/>
              </w:rPr>
              <w:t>2 693,73</w:t>
            </w:r>
          </w:p>
        </w:tc>
      </w:tr>
      <w:tr w:rsidR="00A752E6" w:rsidRPr="00CE1753" w14:paraId="61E7757C" w14:textId="77777777" w:rsidTr="00955E83">
        <w:tc>
          <w:tcPr>
            <w:tcW w:w="1055" w:type="dxa"/>
            <w:tcBorders>
              <w:top w:val="single" w:sz="4" w:space="0" w:color="auto"/>
              <w:left w:val="single" w:sz="4" w:space="0" w:color="auto"/>
              <w:bottom w:val="single" w:sz="4" w:space="0" w:color="auto"/>
              <w:right w:val="single" w:sz="4" w:space="0" w:color="auto"/>
            </w:tcBorders>
          </w:tcPr>
          <w:p w14:paraId="43B0AD43" w14:textId="77777777" w:rsidR="00A752E6" w:rsidRPr="00CE1753" w:rsidRDefault="00A752E6" w:rsidP="00955E83">
            <w:pPr>
              <w:pStyle w:val="ConsPlusNormal"/>
              <w:ind w:firstLine="540"/>
              <w:rPr>
                <w:sz w:val="20"/>
                <w:szCs w:val="20"/>
              </w:rPr>
            </w:pPr>
            <w:r w:rsidRPr="00CE1753">
              <w:rPr>
                <w:sz w:val="20"/>
                <w:szCs w:val="20"/>
              </w:rPr>
              <w:t>141.</w:t>
            </w:r>
          </w:p>
        </w:tc>
        <w:tc>
          <w:tcPr>
            <w:tcW w:w="5177" w:type="dxa"/>
            <w:tcBorders>
              <w:top w:val="single" w:sz="4" w:space="0" w:color="auto"/>
              <w:left w:val="single" w:sz="4" w:space="0" w:color="auto"/>
              <w:bottom w:val="single" w:sz="4" w:space="0" w:color="auto"/>
              <w:right w:val="single" w:sz="4" w:space="0" w:color="auto"/>
            </w:tcBorders>
          </w:tcPr>
          <w:p w14:paraId="6BF3B90E" w14:textId="77777777" w:rsidR="00A752E6" w:rsidRPr="00CE1753" w:rsidRDefault="00A752E6" w:rsidP="00955E83">
            <w:pPr>
              <w:pStyle w:val="ConsPlusNormal"/>
              <w:rPr>
                <w:sz w:val="20"/>
                <w:szCs w:val="20"/>
              </w:rPr>
            </w:pPr>
            <w:r w:rsidRPr="00CE1753">
              <w:rPr>
                <w:sz w:val="20"/>
                <w:szCs w:val="20"/>
              </w:rPr>
              <w:t>Фон для венка ритуального</w:t>
            </w:r>
          </w:p>
        </w:tc>
        <w:tc>
          <w:tcPr>
            <w:tcW w:w="1134" w:type="dxa"/>
            <w:tcBorders>
              <w:top w:val="single" w:sz="4" w:space="0" w:color="auto"/>
              <w:left w:val="single" w:sz="4" w:space="0" w:color="auto"/>
              <w:bottom w:val="single" w:sz="4" w:space="0" w:color="auto"/>
              <w:right w:val="single" w:sz="4" w:space="0" w:color="auto"/>
            </w:tcBorders>
          </w:tcPr>
          <w:p w14:paraId="000F4680"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5104C14"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D438238" w14:textId="77777777" w:rsidR="00A752E6" w:rsidRPr="00CE1753" w:rsidRDefault="00A752E6" w:rsidP="00955E83">
            <w:pPr>
              <w:pStyle w:val="ConsPlusNormal"/>
              <w:rPr>
                <w:sz w:val="20"/>
                <w:szCs w:val="20"/>
              </w:rPr>
            </w:pPr>
            <w:r w:rsidRPr="00CE1753">
              <w:rPr>
                <w:sz w:val="20"/>
                <w:szCs w:val="20"/>
              </w:rPr>
              <w:t>22 533,85</w:t>
            </w:r>
          </w:p>
        </w:tc>
      </w:tr>
      <w:tr w:rsidR="00A752E6" w:rsidRPr="00CE1753" w14:paraId="604F391A" w14:textId="77777777" w:rsidTr="00955E83">
        <w:tc>
          <w:tcPr>
            <w:tcW w:w="1055" w:type="dxa"/>
            <w:tcBorders>
              <w:top w:val="single" w:sz="4" w:space="0" w:color="auto"/>
              <w:left w:val="single" w:sz="4" w:space="0" w:color="auto"/>
              <w:bottom w:val="single" w:sz="4" w:space="0" w:color="auto"/>
              <w:right w:val="single" w:sz="4" w:space="0" w:color="auto"/>
            </w:tcBorders>
          </w:tcPr>
          <w:p w14:paraId="0792F968" w14:textId="77777777" w:rsidR="00A752E6" w:rsidRPr="00CE1753" w:rsidRDefault="00A752E6" w:rsidP="00955E83">
            <w:pPr>
              <w:pStyle w:val="ConsPlusNormal"/>
              <w:ind w:firstLine="540"/>
              <w:rPr>
                <w:sz w:val="20"/>
                <w:szCs w:val="20"/>
              </w:rPr>
            </w:pPr>
            <w:r w:rsidRPr="00CE1753">
              <w:rPr>
                <w:sz w:val="20"/>
                <w:szCs w:val="20"/>
              </w:rPr>
              <w:t>142.</w:t>
            </w:r>
          </w:p>
        </w:tc>
        <w:tc>
          <w:tcPr>
            <w:tcW w:w="5177" w:type="dxa"/>
            <w:tcBorders>
              <w:top w:val="single" w:sz="4" w:space="0" w:color="auto"/>
              <w:left w:val="single" w:sz="4" w:space="0" w:color="auto"/>
              <w:bottom w:val="single" w:sz="4" w:space="0" w:color="auto"/>
              <w:right w:val="single" w:sz="4" w:space="0" w:color="auto"/>
            </w:tcBorders>
          </w:tcPr>
          <w:p w14:paraId="61990537" w14:textId="7DAA3309" w:rsidR="00A752E6" w:rsidRPr="00CE1753" w:rsidRDefault="00A752E6" w:rsidP="00955E83">
            <w:pPr>
              <w:pStyle w:val="ConsPlusNormal"/>
              <w:rPr>
                <w:sz w:val="20"/>
                <w:szCs w:val="20"/>
              </w:rPr>
            </w:pPr>
            <w:r w:rsidRPr="00CE1753">
              <w:rPr>
                <w:sz w:val="20"/>
                <w:szCs w:val="20"/>
              </w:rPr>
              <w:t>Фон для корзины ритуальный</w:t>
            </w:r>
          </w:p>
        </w:tc>
        <w:tc>
          <w:tcPr>
            <w:tcW w:w="1134" w:type="dxa"/>
            <w:tcBorders>
              <w:top w:val="single" w:sz="4" w:space="0" w:color="auto"/>
              <w:left w:val="single" w:sz="4" w:space="0" w:color="auto"/>
              <w:bottom w:val="single" w:sz="4" w:space="0" w:color="auto"/>
              <w:right w:val="single" w:sz="4" w:space="0" w:color="auto"/>
            </w:tcBorders>
          </w:tcPr>
          <w:p w14:paraId="466A0CC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6D7953E2"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93EF46" w14:textId="77777777" w:rsidR="00A752E6" w:rsidRPr="00CE1753" w:rsidRDefault="00A752E6" w:rsidP="00955E83">
            <w:pPr>
              <w:pStyle w:val="ConsPlusNormal"/>
              <w:rPr>
                <w:sz w:val="20"/>
                <w:szCs w:val="20"/>
              </w:rPr>
            </w:pPr>
            <w:r w:rsidRPr="00CE1753">
              <w:rPr>
                <w:sz w:val="20"/>
                <w:szCs w:val="20"/>
              </w:rPr>
              <w:t>55 500,00</w:t>
            </w:r>
          </w:p>
        </w:tc>
      </w:tr>
      <w:tr w:rsidR="00A752E6" w:rsidRPr="00CE1753" w14:paraId="09CBD792" w14:textId="77777777" w:rsidTr="00955E83">
        <w:tc>
          <w:tcPr>
            <w:tcW w:w="1055" w:type="dxa"/>
            <w:tcBorders>
              <w:top w:val="single" w:sz="4" w:space="0" w:color="auto"/>
              <w:left w:val="single" w:sz="4" w:space="0" w:color="auto"/>
              <w:bottom w:val="single" w:sz="4" w:space="0" w:color="auto"/>
              <w:right w:val="single" w:sz="4" w:space="0" w:color="auto"/>
            </w:tcBorders>
          </w:tcPr>
          <w:p w14:paraId="5A4E9121" w14:textId="77777777" w:rsidR="00A752E6" w:rsidRPr="00CE1753" w:rsidRDefault="00A752E6" w:rsidP="00955E83">
            <w:pPr>
              <w:pStyle w:val="ConsPlusNormal"/>
              <w:ind w:firstLine="540"/>
              <w:rPr>
                <w:sz w:val="20"/>
                <w:szCs w:val="20"/>
              </w:rPr>
            </w:pPr>
            <w:r w:rsidRPr="00CE1753">
              <w:rPr>
                <w:sz w:val="20"/>
                <w:szCs w:val="20"/>
              </w:rPr>
              <w:t>143.</w:t>
            </w:r>
          </w:p>
        </w:tc>
        <w:tc>
          <w:tcPr>
            <w:tcW w:w="5177" w:type="dxa"/>
            <w:tcBorders>
              <w:top w:val="single" w:sz="4" w:space="0" w:color="auto"/>
              <w:left w:val="single" w:sz="4" w:space="0" w:color="auto"/>
              <w:bottom w:val="single" w:sz="4" w:space="0" w:color="auto"/>
              <w:right w:val="single" w:sz="4" w:space="0" w:color="auto"/>
            </w:tcBorders>
          </w:tcPr>
          <w:p w14:paraId="13229467" w14:textId="053C8440" w:rsidR="00A752E6" w:rsidRPr="00CE1753" w:rsidRDefault="00A752E6" w:rsidP="00955E83">
            <w:pPr>
              <w:pStyle w:val="ConsPlusNormal"/>
              <w:rPr>
                <w:sz w:val="20"/>
                <w:szCs w:val="20"/>
              </w:rPr>
            </w:pPr>
            <w:r w:rsidRPr="00CE1753">
              <w:rPr>
                <w:sz w:val="20"/>
                <w:szCs w:val="20"/>
              </w:rPr>
              <w:t xml:space="preserve">Цветы </w:t>
            </w:r>
            <w:r w:rsidR="00955E83" w:rsidRPr="00CE1753">
              <w:rPr>
                <w:sz w:val="20"/>
                <w:szCs w:val="20"/>
              </w:rPr>
              <w:t>искусственные</w:t>
            </w:r>
          </w:p>
        </w:tc>
        <w:tc>
          <w:tcPr>
            <w:tcW w:w="1134" w:type="dxa"/>
            <w:tcBorders>
              <w:top w:val="single" w:sz="4" w:space="0" w:color="auto"/>
              <w:left w:val="single" w:sz="4" w:space="0" w:color="auto"/>
              <w:bottom w:val="single" w:sz="4" w:space="0" w:color="auto"/>
              <w:right w:val="single" w:sz="4" w:space="0" w:color="auto"/>
            </w:tcBorders>
          </w:tcPr>
          <w:p w14:paraId="30A3FF19" w14:textId="77777777" w:rsidR="00A752E6" w:rsidRPr="00CE1753" w:rsidRDefault="00A752E6" w:rsidP="00B11BE9">
            <w:pPr>
              <w:pStyle w:val="ConsPlusNormal"/>
              <w:ind w:firstLine="54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1E7E2718" w14:textId="77777777" w:rsidR="00A752E6" w:rsidRPr="00CE1753" w:rsidRDefault="00A752E6" w:rsidP="00B11BE9">
            <w:pPr>
              <w:pStyle w:val="ConsPlusNormal"/>
              <w:ind w:firstLine="54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8AE825B" w14:textId="77777777" w:rsidR="00A752E6" w:rsidRPr="00CE1753" w:rsidRDefault="00A752E6" w:rsidP="00955E83">
            <w:pPr>
              <w:pStyle w:val="ConsPlusNormal"/>
              <w:rPr>
                <w:sz w:val="20"/>
                <w:szCs w:val="20"/>
              </w:rPr>
            </w:pPr>
            <w:r w:rsidRPr="00CE1753">
              <w:rPr>
                <w:sz w:val="20"/>
                <w:szCs w:val="20"/>
              </w:rPr>
              <w:t>9 690,18</w:t>
            </w:r>
          </w:p>
        </w:tc>
      </w:tr>
    </w:tbl>
    <w:p w14:paraId="6C19AED7" w14:textId="77777777" w:rsidR="00A752E6" w:rsidRPr="00B11BE9" w:rsidRDefault="00A752E6" w:rsidP="00B11BE9">
      <w:pPr>
        <w:pStyle w:val="ConsPlusNormal"/>
        <w:ind w:firstLine="540"/>
        <w:rPr>
          <w:sz w:val="28"/>
          <w:szCs w:val="28"/>
        </w:rPr>
      </w:pPr>
    </w:p>
    <w:p w14:paraId="53961693" w14:textId="77777777" w:rsidR="00A752E6" w:rsidRPr="008D6371" w:rsidRDefault="00A752E6" w:rsidP="00B11BE9">
      <w:pPr>
        <w:pStyle w:val="ConsPlusNormal"/>
        <w:ind w:firstLine="540"/>
        <w:jc w:val="center"/>
      </w:pPr>
      <w:r w:rsidRPr="008D6371">
        <w:t>8. Денежные средства:</w:t>
      </w:r>
    </w:p>
    <w:p w14:paraId="3FECD739" w14:textId="77777777" w:rsidR="00A752E6" w:rsidRPr="008D6371" w:rsidRDefault="00A752E6" w:rsidP="008D68F0">
      <w:pPr>
        <w:pStyle w:val="ConsPlusNormal"/>
        <w:ind w:firstLine="540"/>
        <w:jc w:val="center"/>
      </w:pPr>
      <w:r w:rsidRPr="008D6371">
        <w:t>8.1. Касса: 136 тыс. рублей (стоимость по промежуточному балансу на ноябрь 2024).</w:t>
      </w:r>
    </w:p>
    <w:p w14:paraId="7C098D08" w14:textId="10C1EF6B" w:rsidR="00A752E6" w:rsidRPr="008D6371" w:rsidRDefault="00A752E6" w:rsidP="008D68F0">
      <w:pPr>
        <w:pStyle w:val="ConsPlusNormal"/>
        <w:ind w:firstLine="540"/>
        <w:jc w:val="center"/>
      </w:pPr>
      <w:r w:rsidRPr="008D6371">
        <w:t>8.1.2. Переводы в пути - 40 тыс. рублей.</w:t>
      </w:r>
    </w:p>
    <w:p w14:paraId="15745841" w14:textId="77777777" w:rsidR="00A752E6" w:rsidRPr="008D6371" w:rsidRDefault="00A752E6" w:rsidP="00B11BE9">
      <w:pPr>
        <w:pStyle w:val="ConsPlusNormal"/>
        <w:ind w:firstLine="540"/>
        <w:jc w:val="center"/>
      </w:pPr>
    </w:p>
    <w:p w14:paraId="2B6A8244" w14:textId="77777777" w:rsidR="00A752E6" w:rsidRPr="008D6371" w:rsidRDefault="00A752E6" w:rsidP="008D68F0">
      <w:pPr>
        <w:pStyle w:val="ConsPlusNormal"/>
        <w:ind w:firstLine="540"/>
        <w:jc w:val="center"/>
      </w:pPr>
      <w:r w:rsidRPr="008D6371">
        <w:t>8.2. Расчетные счета: 829 тыс. рублей (стоимость по промежуточному балансу на ноябрь 2024).</w:t>
      </w:r>
    </w:p>
    <w:p w14:paraId="30143D93" w14:textId="77777777" w:rsidR="00A752E6" w:rsidRPr="008D6371" w:rsidRDefault="00A752E6" w:rsidP="00B11BE9">
      <w:pPr>
        <w:pStyle w:val="ConsPlusNormal"/>
        <w:ind w:firstLine="540"/>
        <w:jc w:val="center"/>
      </w:pPr>
      <w:r w:rsidRPr="008D6371">
        <w:t>9. Финансовые вложения: нет.</w:t>
      </w:r>
    </w:p>
    <w:p w14:paraId="138B0633" w14:textId="77777777" w:rsidR="00A752E6" w:rsidRPr="008D6371" w:rsidRDefault="00A752E6" w:rsidP="00B11BE9">
      <w:pPr>
        <w:pStyle w:val="ConsPlusNormal"/>
        <w:jc w:val="center"/>
      </w:pPr>
    </w:p>
    <w:p w14:paraId="5779852E" w14:textId="77777777" w:rsidR="00A752E6" w:rsidRPr="008D6371" w:rsidRDefault="00A752E6" w:rsidP="00B11BE9">
      <w:pPr>
        <w:pStyle w:val="ConsPlusNormal"/>
        <w:ind w:firstLine="540"/>
        <w:jc w:val="center"/>
      </w:pPr>
      <w:r w:rsidRPr="008D6371">
        <w:t>10. Дебиторская задолженность:</w:t>
      </w:r>
    </w:p>
    <w:p w14:paraId="6BF70775" w14:textId="77777777" w:rsidR="00A752E6" w:rsidRPr="008D6371" w:rsidRDefault="00A752E6" w:rsidP="00B11BE9">
      <w:pPr>
        <w:pStyle w:val="ConsPlusNormal"/>
        <w:ind w:firstLine="540"/>
      </w:pPr>
      <w:r w:rsidRPr="008D6371">
        <w:t>10.1. Долгосрочная задолженность: нет</w:t>
      </w:r>
    </w:p>
    <w:p w14:paraId="7EE5F3DC" w14:textId="77777777" w:rsidR="00A752E6" w:rsidRPr="008D6371" w:rsidRDefault="00A752E6" w:rsidP="00B11BE9">
      <w:pPr>
        <w:pStyle w:val="ConsPlusNormal"/>
        <w:ind w:firstLine="540"/>
      </w:pPr>
      <w:r w:rsidRPr="008D6371">
        <w:t>10.2. Краткосрочная задолженность: нет.</w:t>
      </w:r>
    </w:p>
    <w:p w14:paraId="56C92F8A" w14:textId="77777777" w:rsidR="00A752E6" w:rsidRPr="00B11BE9" w:rsidRDefault="00A752E6" w:rsidP="00B11BE9">
      <w:pPr>
        <w:pStyle w:val="ConsPlusNormal"/>
        <w:jc w:val="center"/>
        <w:rPr>
          <w:sz w:val="28"/>
          <w:szCs w:val="28"/>
        </w:rPr>
      </w:pPr>
    </w:p>
    <w:p w14:paraId="2D1E939D" w14:textId="77777777" w:rsidR="00A752E6" w:rsidRPr="008D6371" w:rsidRDefault="00A752E6" w:rsidP="00B11BE9">
      <w:pPr>
        <w:pStyle w:val="ConsPlusNormal"/>
        <w:ind w:firstLine="540"/>
        <w:jc w:val="center"/>
      </w:pPr>
      <w:r w:rsidRPr="008D6371">
        <w:t>11. Прочие активы: нет</w:t>
      </w:r>
    </w:p>
    <w:p w14:paraId="0911B718" w14:textId="77777777" w:rsidR="00A752E6" w:rsidRPr="008D6371" w:rsidRDefault="00A752E6" w:rsidP="00B11BE9">
      <w:pPr>
        <w:pStyle w:val="ConsPlusNormal"/>
        <w:ind w:firstLine="540"/>
        <w:jc w:val="center"/>
      </w:pPr>
      <w:r w:rsidRPr="008D6371">
        <w:t>12. Долгосрочные обязательства:</w:t>
      </w:r>
    </w:p>
    <w:p w14:paraId="07A9CB05" w14:textId="77777777" w:rsidR="00A752E6" w:rsidRPr="00B11BE9" w:rsidRDefault="00A752E6" w:rsidP="00B11BE9">
      <w:pPr>
        <w:pStyle w:val="ConsPlusNormal"/>
        <w:jc w:val="center"/>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8"/>
        <w:gridCol w:w="2404"/>
        <w:gridCol w:w="3969"/>
        <w:gridCol w:w="883"/>
        <w:gridCol w:w="1952"/>
      </w:tblGrid>
      <w:tr w:rsidR="00A752E6" w:rsidRPr="008D6371" w14:paraId="375C6402" w14:textId="77777777" w:rsidTr="008D6371">
        <w:tc>
          <w:tcPr>
            <w:tcW w:w="568" w:type="dxa"/>
            <w:tcBorders>
              <w:top w:val="single" w:sz="4" w:space="0" w:color="auto"/>
              <w:left w:val="single" w:sz="4" w:space="0" w:color="auto"/>
              <w:bottom w:val="single" w:sz="4" w:space="0" w:color="auto"/>
              <w:right w:val="single" w:sz="4" w:space="0" w:color="auto"/>
            </w:tcBorders>
          </w:tcPr>
          <w:p w14:paraId="17DE343E" w14:textId="62B777CF" w:rsidR="00A752E6" w:rsidRPr="008D6371" w:rsidRDefault="00A752E6" w:rsidP="008D6371">
            <w:pPr>
              <w:pStyle w:val="ConsPlusNormal"/>
              <w:ind w:firstLine="540"/>
              <w:jc w:val="center"/>
              <w:rPr>
                <w:sz w:val="20"/>
                <w:szCs w:val="20"/>
              </w:rPr>
            </w:pPr>
            <w:proofErr w:type="spellStart"/>
            <w:r w:rsidRPr="008D6371">
              <w:rPr>
                <w:sz w:val="20"/>
                <w:szCs w:val="20"/>
              </w:rPr>
              <w:t>Nп</w:t>
            </w:r>
            <w:proofErr w:type="spellEnd"/>
            <w:r w:rsidRPr="008D6371">
              <w:rPr>
                <w:sz w:val="20"/>
                <w:szCs w:val="20"/>
              </w:rPr>
              <w:t>/п</w:t>
            </w:r>
          </w:p>
        </w:tc>
        <w:tc>
          <w:tcPr>
            <w:tcW w:w="2404" w:type="dxa"/>
            <w:tcBorders>
              <w:top w:val="single" w:sz="4" w:space="0" w:color="auto"/>
              <w:bottom w:val="single" w:sz="4" w:space="0" w:color="auto"/>
              <w:right w:val="single" w:sz="4" w:space="0" w:color="auto"/>
            </w:tcBorders>
          </w:tcPr>
          <w:p w14:paraId="4286F58E" w14:textId="77777777" w:rsidR="00A752E6" w:rsidRPr="008D6371" w:rsidRDefault="00A752E6" w:rsidP="008D6371">
            <w:pPr>
              <w:pStyle w:val="ConsPlusNormal"/>
              <w:jc w:val="center"/>
              <w:rPr>
                <w:sz w:val="20"/>
                <w:szCs w:val="20"/>
              </w:rPr>
            </w:pPr>
            <w:r w:rsidRPr="008D6371">
              <w:rPr>
                <w:sz w:val="20"/>
                <w:szCs w:val="20"/>
              </w:rPr>
              <w:t>Наименование кредитора</w:t>
            </w:r>
          </w:p>
        </w:tc>
        <w:tc>
          <w:tcPr>
            <w:tcW w:w="3969" w:type="dxa"/>
            <w:tcBorders>
              <w:top w:val="single" w:sz="4" w:space="0" w:color="auto"/>
              <w:bottom w:val="single" w:sz="4" w:space="0" w:color="auto"/>
              <w:right w:val="single" w:sz="4" w:space="0" w:color="auto"/>
            </w:tcBorders>
          </w:tcPr>
          <w:p w14:paraId="4E8729EB" w14:textId="77777777" w:rsidR="00A752E6" w:rsidRPr="008D6371" w:rsidRDefault="00A752E6" w:rsidP="008D6371">
            <w:pPr>
              <w:pStyle w:val="ConsPlusNormal"/>
              <w:jc w:val="center"/>
              <w:rPr>
                <w:sz w:val="20"/>
                <w:szCs w:val="20"/>
              </w:rPr>
            </w:pPr>
            <w:r w:rsidRPr="008D6371">
              <w:rPr>
                <w:sz w:val="20"/>
                <w:szCs w:val="20"/>
              </w:rPr>
              <w:t>Основание возникновения (договор, его номер и дата, вексель, иное)</w:t>
            </w:r>
          </w:p>
        </w:tc>
        <w:tc>
          <w:tcPr>
            <w:tcW w:w="883" w:type="dxa"/>
            <w:tcBorders>
              <w:top w:val="single" w:sz="4" w:space="0" w:color="auto"/>
              <w:bottom w:val="single" w:sz="4" w:space="0" w:color="auto"/>
              <w:right w:val="single" w:sz="4" w:space="0" w:color="auto"/>
            </w:tcBorders>
          </w:tcPr>
          <w:p w14:paraId="325FF457" w14:textId="77777777" w:rsidR="00A752E6" w:rsidRPr="008D6371" w:rsidRDefault="00A752E6" w:rsidP="008D6371">
            <w:pPr>
              <w:pStyle w:val="ConsPlusNormal"/>
              <w:jc w:val="center"/>
              <w:rPr>
                <w:sz w:val="20"/>
                <w:szCs w:val="20"/>
              </w:rPr>
            </w:pPr>
            <w:r w:rsidRPr="008D6371">
              <w:rPr>
                <w:sz w:val="20"/>
                <w:szCs w:val="20"/>
              </w:rPr>
              <w:t>Дата исполнения</w:t>
            </w:r>
          </w:p>
        </w:tc>
        <w:tc>
          <w:tcPr>
            <w:tcW w:w="1952" w:type="dxa"/>
            <w:tcBorders>
              <w:top w:val="single" w:sz="4" w:space="0" w:color="auto"/>
              <w:bottom w:val="single" w:sz="4" w:space="0" w:color="auto"/>
              <w:right w:val="single" w:sz="4" w:space="0" w:color="auto"/>
            </w:tcBorders>
          </w:tcPr>
          <w:p w14:paraId="262D6A86" w14:textId="77777777" w:rsidR="00A752E6" w:rsidRPr="008D6371" w:rsidRDefault="00A752E6" w:rsidP="008D6371">
            <w:pPr>
              <w:pStyle w:val="ConsPlusNormal"/>
              <w:jc w:val="center"/>
              <w:rPr>
                <w:sz w:val="20"/>
                <w:szCs w:val="20"/>
              </w:rPr>
            </w:pPr>
            <w:r w:rsidRPr="008D6371">
              <w:rPr>
                <w:sz w:val="20"/>
                <w:szCs w:val="20"/>
              </w:rPr>
              <w:t>Стоимость по промежуточному балансу на ноябрь 2024, тыс. руб.</w:t>
            </w:r>
          </w:p>
        </w:tc>
      </w:tr>
      <w:tr w:rsidR="00A752E6" w:rsidRPr="008D6371" w14:paraId="5C741BA9" w14:textId="77777777" w:rsidTr="008D6371">
        <w:tc>
          <w:tcPr>
            <w:tcW w:w="568" w:type="dxa"/>
            <w:tcBorders>
              <w:top w:val="single" w:sz="4" w:space="0" w:color="auto"/>
              <w:left w:val="single" w:sz="4" w:space="0" w:color="auto"/>
              <w:bottom w:val="single" w:sz="4" w:space="0" w:color="auto"/>
              <w:right w:val="single" w:sz="4" w:space="0" w:color="auto"/>
            </w:tcBorders>
          </w:tcPr>
          <w:p w14:paraId="6E756595" w14:textId="77777777" w:rsidR="00A752E6" w:rsidRPr="008D6371" w:rsidRDefault="00A752E6" w:rsidP="00B11BE9">
            <w:pPr>
              <w:pStyle w:val="ConsPlusNormal"/>
              <w:ind w:firstLine="540"/>
              <w:rPr>
                <w:sz w:val="20"/>
                <w:szCs w:val="20"/>
              </w:rPr>
            </w:pPr>
            <w:r w:rsidRPr="008D6371">
              <w:rPr>
                <w:sz w:val="20"/>
                <w:szCs w:val="20"/>
              </w:rPr>
              <w:t>1</w:t>
            </w:r>
          </w:p>
        </w:tc>
        <w:tc>
          <w:tcPr>
            <w:tcW w:w="2404" w:type="dxa"/>
            <w:tcBorders>
              <w:top w:val="single" w:sz="4" w:space="0" w:color="auto"/>
              <w:bottom w:val="single" w:sz="4" w:space="0" w:color="auto"/>
              <w:right w:val="single" w:sz="4" w:space="0" w:color="auto"/>
            </w:tcBorders>
          </w:tcPr>
          <w:p w14:paraId="28C70290" w14:textId="77777777" w:rsidR="00A752E6" w:rsidRPr="008D6371" w:rsidRDefault="00A752E6" w:rsidP="00B11BE9">
            <w:pPr>
              <w:pStyle w:val="ConsPlusNormal"/>
              <w:ind w:firstLine="540"/>
              <w:rPr>
                <w:sz w:val="20"/>
                <w:szCs w:val="20"/>
              </w:rPr>
            </w:pPr>
            <w:r w:rsidRPr="008D6371">
              <w:rPr>
                <w:sz w:val="20"/>
                <w:szCs w:val="20"/>
              </w:rPr>
              <w:t>2</w:t>
            </w:r>
          </w:p>
        </w:tc>
        <w:tc>
          <w:tcPr>
            <w:tcW w:w="3969" w:type="dxa"/>
            <w:tcBorders>
              <w:top w:val="single" w:sz="4" w:space="0" w:color="auto"/>
              <w:bottom w:val="single" w:sz="4" w:space="0" w:color="auto"/>
              <w:right w:val="single" w:sz="4" w:space="0" w:color="auto"/>
            </w:tcBorders>
          </w:tcPr>
          <w:p w14:paraId="75BA047C" w14:textId="77777777" w:rsidR="00A752E6" w:rsidRPr="008D6371" w:rsidRDefault="00A752E6" w:rsidP="00B11BE9">
            <w:pPr>
              <w:pStyle w:val="ConsPlusNormal"/>
              <w:ind w:firstLine="540"/>
              <w:rPr>
                <w:sz w:val="20"/>
                <w:szCs w:val="20"/>
              </w:rPr>
            </w:pPr>
            <w:r w:rsidRPr="008D6371">
              <w:rPr>
                <w:sz w:val="20"/>
                <w:szCs w:val="20"/>
              </w:rPr>
              <w:t>3</w:t>
            </w:r>
          </w:p>
        </w:tc>
        <w:tc>
          <w:tcPr>
            <w:tcW w:w="883" w:type="dxa"/>
            <w:tcBorders>
              <w:top w:val="single" w:sz="4" w:space="0" w:color="auto"/>
              <w:bottom w:val="single" w:sz="4" w:space="0" w:color="auto"/>
              <w:right w:val="single" w:sz="4" w:space="0" w:color="auto"/>
            </w:tcBorders>
          </w:tcPr>
          <w:p w14:paraId="7C4AEF65" w14:textId="77777777" w:rsidR="00A752E6" w:rsidRPr="008D6371" w:rsidRDefault="00A752E6" w:rsidP="00B11BE9">
            <w:pPr>
              <w:pStyle w:val="ConsPlusNormal"/>
              <w:ind w:firstLine="540"/>
              <w:rPr>
                <w:sz w:val="20"/>
                <w:szCs w:val="20"/>
              </w:rPr>
            </w:pPr>
            <w:r w:rsidRPr="008D6371">
              <w:rPr>
                <w:sz w:val="20"/>
                <w:szCs w:val="20"/>
              </w:rPr>
              <w:t>4</w:t>
            </w:r>
          </w:p>
        </w:tc>
        <w:tc>
          <w:tcPr>
            <w:tcW w:w="1952" w:type="dxa"/>
            <w:tcBorders>
              <w:top w:val="single" w:sz="4" w:space="0" w:color="auto"/>
              <w:bottom w:val="single" w:sz="4" w:space="0" w:color="auto"/>
              <w:right w:val="single" w:sz="4" w:space="0" w:color="auto"/>
            </w:tcBorders>
          </w:tcPr>
          <w:p w14:paraId="61CEFAB0" w14:textId="77777777" w:rsidR="00A752E6" w:rsidRPr="008D6371" w:rsidRDefault="00A752E6" w:rsidP="00B11BE9">
            <w:pPr>
              <w:pStyle w:val="ConsPlusNormal"/>
              <w:ind w:firstLine="540"/>
              <w:rPr>
                <w:sz w:val="20"/>
                <w:szCs w:val="20"/>
              </w:rPr>
            </w:pPr>
            <w:r w:rsidRPr="008D6371">
              <w:rPr>
                <w:sz w:val="20"/>
                <w:szCs w:val="20"/>
              </w:rPr>
              <w:t>5</w:t>
            </w:r>
          </w:p>
        </w:tc>
      </w:tr>
      <w:tr w:rsidR="00A752E6" w:rsidRPr="008D6371" w14:paraId="186C67F1"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6D56078C" w14:textId="77777777" w:rsidR="00A752E6" w:rsidRPr="008D6371" w:rsidRDefault="00A752E6" w:rsidP="00B11BE9">
            <w:pPr>
              <w:pStyle w:val="ConsPlusNormal"/>
              <w:ind w:firstLine="540"/>
              <w:rPr>
                <w:sz w:val="20"/>
                <w:szCs w:val="20"/>
              </w:rPr>
            </w:pPr>
            <w:r w:rsidRPr="008D6371">
              <w:rPr>
                <w:sz w:val="20"/>
                <w:szCs w:val="20"/>
              </w:rPr>
              <w:t>12.1. Займы и кредиты</w:t>
            </w:r>
          </w:p>
        </w:tc>
      </w:tr>
      <w:tr w:rsidR="00A752E6" w:rsidRPr="008D6371" w14:paraId="2379A4A0" w14:textId="77777777" w:rsidTr="008D6371">
        <w:tc>
          <w:tcPr>
            <w:tcW w:w="568" w:type="dxa"/>
            <w:tcBorders>
              <w:top w:val="single" w:sz="4" w:space="0" w:color="auto"/>
              <w:left w:val="single" w:sz="4" w:space="0" w:color="auto"/>
              <w:bottom w:val="single" w:sz="4" w:space="0" w:color="auto"/>
              <w:right w:val="single" w:sz="4" w:space="0" w:color="auto"/>
            </w:tcBorders>
          </w:tcPr>
          <w:p w14:paraId="11DC598D" w14:textId="77777777" w:rsidR="00A752E6" w:rsidRPr="008D6371" w:rsidRDefault="00A752E6" w:rsidP="00B11BE9">
            <w:pPr>
              <w:pStyle w:val="ConsPlusNormal"/>
              <w:ind w:firstLine="540"/>
              <w:rPr>
                <w:sz w:val="20"/>
                <w:szCs w:val="20"/>
              </w:rPr>
            </w:pPr>
          </w:p>
        </w:tc>
        <w:tc>
          <w:tcPr>
            <w:tcW w:w="2404" w:type="dxa"/>
            <w:tcBorders>
              <w:top w:val="single" w:sz="4" w:space="0" w:color="auto"/>
              <w:bottom w:val="single" w:sz="4" w:space="0" w:color="auto"/>
              <w:right w:val="single" w:sz="4" w:space="0" w:color="auto"/>
            </w:tcBorders>
          </w:tcPr>
          <w:p w14:paraId="4D643743" w14:textId="77777777" w:rsidR="00A752E6" w:rsidRPr="008D6371" w:rsidRDefault="00A752E6" w:rsidP="00B11BE9">
            <w:pPr>
              <w:pStyle w:val="ConsPlusNormal"/>
              <w:ind w:firstLine="540"/>
              <w:rPr>
                <w:sz w:val="20"/>
                <w:szCs w:val="20"/>
              </w:rPr>
            </w:pPr>
            <w:r w:rsidRPr="008D6371">
              <w:rPr>
                <w:sz w:val="20"/>
                <w:szCs w:val="20"/>
              </w:rPr>
              <w:t>нет</w:t>
            </w:r>
          </w:p>
        </w:tc>
        <w:tc>
          <w:tcPr>
            <w:tcW w:w="3969" w:type="dxa"/>
            <w:tcBorders>
              <w:top w:val="single" w:sz="4" w:space="0" w:color="auto"/>
              <w:bottom w:val="single" w:sz="4" w:space="0" w:color="auto"/>
              <w:right w:val="single" w:sz="4" w:space="0" w:color="auto"/>
            </w:tcBorders>
          </w:tcPr>
          <w:p w14:paraId="18A8D24B" w14:textId="77777777" w:rsidR="00A752E6" w:rsidRPr="008D6371" w:rsidRDefault="00A752E6" w:rsidP="00B11BE9">
            <w:pPr>
              <w:pStyle w:val="ConsPlusNormal"/>
              <w:ind w:firstLine="540"/>
              <w:rPr>
                <w:sz w:val="20"/>
                <w:szCs w:val="20"/>
              </w:rPr>
            </w:pPr>
          </w:p>
        </w:tc>
        <w:tc>
          <w:tcPr>
            <w:tcW w:w="883" w:type="dxa"/>
            <w:tcBorders>
              <w:top w:val="single" w:sz="4" w:space="0" w:color="auto"/>
              <w:bottom w:val="single" w:sz="4" w:space="0" w:color="auto"/>
              <w:right w:val="single" w:sz="4" w:space="0" w:color="auto"/>
            </w:tcBorders>
          </w:tcPr>
          <w:p w14:paraId="1F984FA1" w14:textId="77777777" w:rsidR="00A752E6" w:rsidRPr="008D6371" w:rsidRDefault="00A752E6" w:rsidP="00B11BE9">
            <w:pPr>
              <w:pStyle w:val="ConsPlusNormal"/>
              <w:ind w:firstLine="540"/>
              <w:rPr>
                <w:sz w:val="20"/>
                <w:szCs w:val="20"/>
              </w:rPr>
            </w:pPr>
          </w:p>
        </w:tc>
        <w:tc>
          <w:tcPr>
            <w:tcW w:w="1952" w:type="dxa"/>
            <w:tcBorders>
              <w:top w:val="single" w:sz="4" w:space="0" w:color="auto"/>
              <w:bottom w:val="single" w:sz="4" w:space="0" w:color="auto"/>
              <w:right w:val="single" w:sz="4" w:space="0" w:color="auto"/>
            </w:tcBorders>
          </w:tcPr>
          <w:p w14:paraId="313398CC" w14:textId="77777777" w:rsidR="00A752E6" w:rsidRPr="008D6371" w:rsidRDefault="00A752E6" w:rsidP="00B11BE9">
            <w:pPr>
              <w:pStyle w:val="ConsPlusNormal"/>
              <w:ind w:firstLine="540"/>
              <w:rPr>
                <w:sz w:val="20"/>
                <w:szCs w:val="20"/>
              </w:rPr>
            </w:pPr>
          </w:p>
        </w:tc>
      </w:tr>
      <w:tr w:rsidR="00A752E6" w:rsidRPr="008D6371" w14:paraId="702766AE"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0CAD51CA" w14:textId="77777777" w:rsidR="00A752E6" w:rsidRPr="008D6371" w:rsidRDefault="00A752E6" w:rsidP="00B11BE9">
            <w:pPr>
              <w:pStyle w:val="ConsPlusNormal"/>
              <w:ind w:firstLine="540"/>
              <w:rPr>
                <w:sz w:val="20"/>
                <w:szCs w:val="20"/>
              </w:rPr>
            </w:pPr>
            <w:r w:rsidRPr="008D6371">
              <w:rPr>
                <w:sz w:val="20"/>
                <w:szCs w:val="20"/>
              </w:rPr>
              <w:t>12.2. Прочие долгосрочные обязательства</w:t>
            </w:r>
          </w:p>
        </w:tc>
      </w:tr>
      <w:tr w:rsidR="00A752E6" w:rsidRPr="008D6371" w14:paraId="201E19F3" w14:textId="77777777" w:rsidTr="008D6371">
        <w:tc>
          <w:tcPr>
            <w:tcW w:w="568" w:type="dxa"/>
            <w:tcBorders>
              <w:top w:val="single" w:sz="4" w:space="0" w:color="auto"/>
              <w:left w:val="single" w:sz="4" w:space="0" w:color="auto"/>
              <w:bottom w:val="single" w:sz="4" w:space="0" w:color="auto"/>
              <w:right w:val="single" w:sz="4" w:space="0" w:color="auto"/>
            </w:tcBorders>
          </w:tcPr>
          <w:p w14:paraId="329B192C" w14:textId="77777777" w:rsidR="00A752E6" w:rsidRPr="008D6371" w:rsidRDefault="00A752E6" w:rsidP="00B11BE9">
            <w:pPr>
              <w:pStyle w:val="ConsPlusNormal"/>
              <w:ind w:firstLine="540"/>
              <w:rPr>
                <w:sz w:val="20"/>
                <w:szCs w:val="20"/>
              </w:rPr>
            </w:pPr>
          </w:p>
        </w:tc>
        <w:tc>
          <w:tcPr>
            <w:tcW w:w="2404" w:type="dxa"/>
            <w:tcBorders>
              <w:top w:val="single" w:sz="4" w:space="0" w:color="auto"/>
              <w:bottom w:val="single" w:sz="4" w:space="0" w:color="auto"/>
              <w:right w:val="single" w:sz="4" w:space="0" w:color="auto"/>
            </w:tcBorders>
          </w:tcPr>
          <w:p w14:paraId="03217F7C" w14:textId="77777777" w:rsidR="00A752E6" w:rsidRPr="008D6371" w:rsidRDefault="00A752E6" w:rsidP="008D6371">
            <w:pPr>
              <w:pStyle w:val="ConsPlusNormal"/>
              <w:rPr>
                <w:sz w:val="20"/>
                <w:szCs w:val="20"/>
              </w:rPr>
            </w:pPr>
            <w:r w:rsidRPr="008D6371">
              <w:rPr>
                <w:sz w:val="20"/>
                <w:szCs w:val="20"/>
              </w:rPr>
              <w:t>Обязательства по уплате арендных платежей</w:t>
            </w:r>
          </w:p>
        </w:tc>
        <w:tc>
          <w:tcPr>
            <w:tcW w:w="3969" w:type="dxa"/>
            <w:tcBorders>
              <w:top w:val="single" w:sz="4" w:space="0" w:color="auto"/>
              <w:bottom w:val="single" w:sz="4" w:space="0" w:color="auto"/>
              <w:right w:val="single" w:sz="4" w:space="0" w:color="auto"/>
            </w:tcBorders>
          </w:tcPr>
          <w:p w14:paraId="469F03E3" w14:textId="77777777" w:rsidR="008D6371" w:rsidRDefault="00A752E6" w:rsidP="008D6371">
            <w:pPr>
              <w:pStyle w:val="ConsPlusNormal"/>
              <w:rPr>
                <w:sz w:val="20"/>
                <w:szCs w:val="20"/>
              </w:rPr>
            </w:pPr>
            <w:r w:rsidRPr="008D6371">
              <w:rPr>
                <w:sz w:val="20"/>
                <w:szCs w:val="20"/>
              </w:rPr>
              <w:t>Договор аренды земельного участка</w:t>
            </w:r>
          </w:p>
          <w:p w14:paraId="37246B00" w14:textId="7A5C6BC3" w:rsidR="00A752E6" w:rsidRPr="008D6371" w:rsidRDefault="008D6371" w:rsidP="008D6371">
            <w:pPr>
              <w:pStyle w:val="ConsPlusNormal"/>
              <w:rPr>
                <w:sz w:val="20"/>
                <w:szCs w:val="20"/>
              </w:rPr>
            </w:pPr>
            <w:r>
              <w:rPr>
                <w:sz w:val="20"/>
                <w:szCs w:val="20"/>
              </w:rPr>
              <w:t>№</w:t>
            </w:r>
            <w:r w:rsidR="00A752E6" w:rsidRPr="008D6371">
              <w:rPr>
                <w:sz w:val="20"/>
                <w:szCs w:val="20"/>
              </w:rPr>
              <w:t xml:space="preserve"> 1056/09 от 23.07.2010г</w:t>
            </w:r>
          </w:p>
          <w:p w14:paraId="3C7ED90D" w14:textId="77777777" w:rsidR="008D6371" w:rsidRDefault="00A752E6" w:rsidP="008D6371">
            <w:pPr>
              <w:pStyle w:val="ConsPlusNormal"/>
              <w:rPr>
                <w:sz w:val="20"/>
                <w:szCs w:val="20"/>
              </w:rPr>
            </w:pPr>
            <w:r w:rsidRPr="008D6371">
              <w:rPr>
                <w:sz w:val="20"/>
                <w:szCs w:val="20"/>
              </w:rPr>
              <w:t>Договор аренды земельного участка</w:t>
            </w:r>
          </w:p>
          <w:p w14:paraId="0B29A643" w14:textId="3094AC18" w:rsidR="00A752E6" w:rsidRPr="008D6371" w:rsidRDefault="008D6371" w:rsidP="008D6371">
            <w:pPr>
              <w:pStyle w:val="ConsPlusNormal"/>
              <w:rPr>
                <w:sz w:val="20"/>
                <w:szCs w:val="20"/>
              </w:rPr>
            </w:pPr>
            <w:r>
              <w:rPr>
                <w:sz w:val="20"/>
                <w:szCs w:val="20"/>
              </w:rPr>
              <w:t>№</w:t>
            </w:r>
            <w:r w:rsidR="00A752E6" w:rsidRPr="008D6371">
              <w:rPr>
                <w:sz w:val="20"/>
                <w:szCs w:val="20"/>
              </w:rPr>
              <w:t xml:space="preserve"> 47/24 от 20.09.2024г</w:t>
            </w:r>
          </w:p>
        </w:tc>
        <w:tc>
          <w:tcPr>
            <w:tcW w:w="883" w:type="dxa"/>
            <w:tcBorders>
              <w:top w:val="single" w:sz="4" w:space="0" w:color="auto"/>
              <w:bottom w:val="single" w:sz="4" w:space="0" w:color="auto"/>
              <w:right w:val="single" w:sz="4" w:space="0" w:color="auto"/>
            </w:tcBorders>
          </w:tcPr>
          <w:p w14:paraId="57DC18DA" w14:textId="77777777" w:rsidR="00A752E6" w:rsidRPr="008D6371" w:rsidRDefault="00A752E6" w:rsidP="00B11BE9">
            <w:pPr>
              <w:pStyle w:val="ConsPlusNormal"/>
              <w:ind w:firstLine="540"/>
              <w:rPr>
                <w:sz w:val="20"/>
                <w:szCs w:val="20"/>
              </w:rPr>
            </w:pPr>
          </w:p>
        </w:tc>
        <w:tc>
          <w:tcPr>
            <w:tcW w:w="1952" w:type="dxa"/>
            <w:tcBorders>
              <w:top w:val="single" w:sz="4" w:space="0" w:color="auto"/>
              <w:bottom w:val="single" w:sz="4" w:space="0" w:color="auto"/>
              <w:right w:val="single" w:sz="4" w:space="0" w:color="auto"/>
            </w:tcBorders>
          </w:tcPr>
          <w:p w14:paraId="31B24C19" w14:textId="77777777" w:rsidR="00A752E6" w:rsidRPr="008D6371" w:rsidRDefault="00A752E6" w:rsidP="00B11BE9">
            <w:pPr>
              <w:pStyle w:val="ConsPlusNormal"/>
              <w:ind w:firstLine="540"/>
              <w:rPr>
                <w:sz w:val="20"/>
                <w:szCs w:val="20"/>
              </w:rPr>
            </w:pPr>
          </w:p>
        </w:tc>
      </w:tr>
      <w:tr w:rsidR="00A752E6" w:rsidRPr="008D6371" w14:paraId="1B4FDB37" w14:textId="77777777" w:rsidTr="008D6371">
        <w:tc>
          <w:tcPr>
            <w:tcW w:w="7824" w:type="dxa"/>
            <w:gridSpan w:val="4"/>
            <w:tcBorders>
              <w:top w:val="single" w:sz="4" w:space="0" w:color="auto"/>
              <w:left w:val="single" w:sz="4" w:space="0" w:color="auto"/>
              <w:bottom w:val="single" w:sz="4" w:space="0" w:color="auto"/>
              <w:right w:val="single" w:sz="4" w:space="0" w:color="auto"/>
            </w:tcBorders>
          </w:tcPr>
          <w:p w14:paraId="3DD641F7" w14:textId="77777777" w:rsidR="00A752E6" w:rsidRPr="008D6371" w:rsidRDefault="00A752E6" w:rsidP="00B11BE9">
            <w:pPr>
              <w:pStyle w:val="ConsPlusNormal"/>
              <w:ind w:firstLine="540"/>
              <w:rPr>
                <w:sz w:val="20"/>
                <w:szCs w:val="20"/>
              </w:rPr>
            </w:pPr>
            <w:r w:rsidRPr="008D6371">
              <w:rPr>
                <w:sz w:val="20"/>
                <w:szCs w:val="20"/>
              </w:rPr>
              <w:t>Итого по разделу 12 "Долгосрочные обязательства":</w:t>
            </w:r>
          </w:p>
        </w:tc>
        <w:tc>
          <w:tcPr>
            <w:tcW w:w="1952" w:type="dxa"/>
            <w:tcBorders>
              <w:top w:val="single" w:sz="4" w:space="0" w:color="auto"/>
              <w:bottom w:val="single" w:sz="4" w:space="0" w:color="auto"/>
              <w:right w:val="single" w:sz="4" w:space="0" w:color="auto"/>
            </w:tcBorders>
          </w:tcPr>
          <w:p w14:paraId="5FAD6D88" w14:textId="77777777" w:rsidR="00A752E6" w:rsidRPr="008D6371" w:rsidRDefault="00A752E6" w:rsidP="00B11BE9">
            <w:pPr>
              <w:pStyle w:val="ConsPlusNormal"/>
              <w:ind w:firstLine="540"/>
              <w:rPr>
                <w:sz w:val="20"/>
                <w:szCs w:val="20"/>
              </w:rPr>
            </w:pPr>
          </w:p>
        </w:tc>
      </w:tr>
    </w:tbl>
    <w:p w14:paraId="61999A88" w14:textId="77777777" w:rsidR="00A752E6" w:rsidRPr="00B11BE9" w:rsidRDefault="00A752E6" w:rsidP="00B11BE9">
      <w:pPr>
        <w:pStyle w:val="ConsPlusNormal"/>
        <w:jc w:val="center"/>
        <w:rPr>
          <w:sz w:val="28"/>
          <w:szCs w:val="28"/>
        </w:rPr>
      </w:pPr>
    </w:p>
    <w:p w14:paraId="5CCA2D2B" w14:textId="77777777" w:rsidR="00A752E6" w:rsidRPr="008D6371" w:rsidRDefault="00A752E6" w:rsidP="00B11BE9">
      <w:pPr>
        <w:pStyle w:val="ConsPlusNormal"/>
        <w:ind w:firstLine="540"/>
        <w:jc w:val="center"/>
      </w:pPr>
      <w:r w:rsidRPr="008D6371">
        <w:t>13. Краткосрочные обязательства:</w:t>
      </w:r>
    </w:p>
    <w:p w14:paraId="5333BBB0" w14:textId="77777777" w:rsidR="00A752E6" w:rsidRPr="00B11BE9" w:rsidRDefault="00A752E6" w:rsidP="00B11BE9">
      <w:pPr>
        <w:pStyle w:val="ConsPlusNormal"/>
        <w:jc w:val="center"/>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4"/>
        <w:gridCol w:w="2819"/>
        <w:gridCol w:w="2864"/>
        <w:gridCol w:w="1701"/>
        <w:gridCol w:w="1828"/>
      </w:tblGrid>
      <w:tr w:rsidR="00A752E6" w:rsidRPr="008D6371" w14:paraId="045DA417" w14:textId="77777777" w:rsidTr="008D6371">
        <w:tc>
          <w:tcPr>
            <w:tcW w:w="564" w:type="dxa"/>
            <w:tcBorders>
              <w:top w:val="single" w:sz="4" w:space="0" w:color="auto"/>
              <w:left w:val="single" w:sz="4" w:space="0" w:color="auto"/>
              <w:bottom w:val="single" w:sz="4" w:space="0" w:color="auto"/>
              <w:right w:val="single" w:sz="4" w:space="0" w:color="auto"/>
            </w:tcBorders>
          </w:tcPr>
          <w:p w14:paraId="02B42C74" w14:textId="77777777" w:rsidR="00A752E6" w:rsidRPr="008D6371" w:rsidRDefault="00A752E6" w:rsidP="008D6371">
            <w:pPr>
              <w:pStyle w:val="ConsPlusNormal"/>
              <w:ind w:firstLine="540"/>
              <w:jc w:val="center"/>
              <w:rPr>
                <w:sz w:val="20"/>
                <w:szCs w:val="20"/>
              </w:rPr>
            </w:pPr>
            <w:r w:rsidRPr="008D6371">
              <w:rPr>
                <w:sz w:val="20"/>
                <w:szCs w:val="20"/>
              </w:rPr>
              <w:t>N п/п</w:t>
            </w:r>
          </w:p>
        </w:tc>
        <w:tc>
          <w:tcPr>
            <w:tcW w:w="2819" w:type="dxa"/>
            <w:tcBorders>
              <w:top w:val="single" w:sz="4" w:space="0" w:color="auto"/>
              <w:bottom w:val="single" w:sz="4" w:space="0" w:color="auto"/>
              <w:right w:val="single" w:sz="4" w:space="0" w:color="auto"/>
            </w:tcBorders>
          </w:tcPr>
          <w:p w14:paraId="551A05A0" w14:textId="77777777" w:rsidR="00A752E6" w:rsidRPr="008D6371" w:rsidRDefault="00A752E6" w:rsidP="008D6371">
            <w:pPr>
              <w:pStyle w:val="ConsPlusNormal"/>
              <w:jc w:val="center"/>
              <w:rPr>
                <w:sz w:val="20"/>
                <w:szCs w:val="20"/>
              </w:rPr>
            </w:pPr>
            <w:r w:rsidRPr="008D6371">
              <w:rPr>
                <w:sz w:val="20"/>
                <w:szCs w:val="20"/>
              </w:rPr>
              <w:t>Наименование кредитора (контрагента)</w:t>
            </w:r>
          </w:p>
        </w:tc>
        <w:tc>
          <w:tcPr>
            <w:tcW w:w="2864" w:type="dxa"/>
            <w:tcBorders>
              <w:top w:val="single" w:sz="4" w:space="0" w:color="auto"/>
              <w:bottom w:val="single" w:sz="4" w:space="0" w:color="auto"/>
              <w:right w:val="single" w:sz="4" w:space="0" w:color="auto"/>
            </w:tcBorders>
          </w:tcPr>
          <w:p w14:paraId="6256C0C3" w14:textId="77777777" w:rsidR="00A752E6" w:rsidRPr="008D6371" w:rsidRDefault="00A752E6" w:rsidP="008D6371">
            <w:pPr>
              <w:pStyle w:val="ConsPlusNormal"/>
              <w:jc w:val="center"/>
              <w:rPr>
                <w:sz w:val="20"/>
                <w:szCs w:val="20"/>
              </w:rPr>
            </w:pPr>
            <w:r w:rsidRPr="008D6371">
              <w:rPr>
                <w:sz w:val="20"/>
                <w:szCs w:val="20"/>
              </w:rPr>
              <w:t>Основание возникновения (договор, его номер и дата, вексель, иное)</w:t>
            </w:r>
          </w:p>
        </w:tc>
        <w:tc>
          <w:tcPr>
            <w:tcW w:w="1701" w:type="dxa"/>
            <w:tcBorders>
              <w:top w:val="single" w:sz="4" w:space="0" w:color="auto"/>
              <w:bottom w:val="single" w:sz="4" w:space="0" w:color="auto"/>
              <w:right w:val="single" w:sz="4" w:space="0" w:color="auto"/>
            </w:tcBorders>
          </w:tcPr>
          <w:p w14:paraId="352DF06D" w14:textId="77777777" w:rsidR="00A752E6" w:rsidRPr="008D6371" w:rsidRDefault="00A752E6" w:rsidP="008D6371">
            <w:pPr>
              <w:pStyle w:val="ConsPlusNormal"/>
              <w:jc w:val="center"/>
              <w:rPr>
                <w:sz w:val="20"/>
                <w:szCs w:val="20"/>
              </w:rPr>
            </w:pPr>
            <w:r w:rsidRPr="008D6371">
              <w:rPr>
                <w:sz w:val="20"/>
                <w:szCs w:val="20"/>
              </w:rPr>
              <w:t>Дата исполнения</w:t>
            </w:r>
          </w:p>
        </w:tc>
        <w:tc>
          <w:tcPr>
            <w:tcW w:w="1828" w:type="dxa"/>
            <w:tcBorders>
              <w:top w:val="single" w:sz="4" w:space="0" w:color="auto"/>
              <w:bottom w:val="single" w:sz="4" w:space="0" w:color="auto"/>
              <w:right w:val="single" w:sz="4" w:space="0" w:color="auto"/>
            </w:tcBorders>
          </w:tcPr>
          <w:p w14:paraId="3E6D5B8A" w14:textId="77777777" w:rsidR="00A752E6" w:rsidRPr="008D6371" w:rsidRDefault="00A752E6" w:rsidP="008D6371">
            <w:pPr>
              <w:pStyle w:val="ConsPlusNormal"/>
              <w:jc w:val="center"/>
              <w:rPr>
                <w:sz w:val="20"/>
                <w:szCs w:val="20"/>
              </w:rPr>
            </w:pPr>
            <w:r w:rsidRPr="008D6371">
              <w:rPr>
                <w:sz w:val="20"/>
                <w:szCs w:val="20"/>
              </w:rPr>
              <w:t>Стоимость по промежуточному балансу на ноябрь 2024, тыс. руб.</w:t>
            </w:r>
          </w:p>
        </w:tc>
      </w:tr>
      <w:tr w:rsidR="00A752E6" w:rsidRPr="008D6371" w14:paraId="222D7198" w14:textId="77777777" w:rsidTr="008D6371">
        <w:tc>
          <w:tcPr>
            <w:tcW w:w="564" w:type="dxa"/>
            <w:tcBorders>
              <w:top w:val="single" w:sz="4" w:space="0" w:color="auto"/>
              <w:left w:val="single" w:sz="4" w:space="0" w:color="auto"/>
              <w:bottom w:val="single" w:sz="4" w:space="0" w:color="auto"/>
              <w:right w:val="single" w:sz="4" w:space="0" w:color="auto"/>
            </w:tcBorders>
          </w:tcPr>
          <w:p w14:paraId="176CA980" w14:textId="77777777" w:rsidR="00A752E6" w:rsidRPr="008D6371" w:rsidRDefault="00A752E6" w:rsidP="00B11BE9">
            <w:pPr>
              <w:pStyle w:val="ConsPlusNormal"/>
              <w:ind w:firstLine="540"/>
              <w:rPr>
                <w:sz w:val="20"/>
                <w:szCs w:val="20"/>
              </w:rPr>
            </w:pPr>
            <w:r w:rsidRPr="008D6371">
              <w:rPr>
                <w:sz w:val="20"/>
                <w:szCs w:val="20"/>
              </w:rPr>
              <w:t>1</w:t>
            </w:r>
          </w:p>
        </w:tc>
        <w:tc>
          <w:tcPr>
            <w:tcW w:w="2819" w:type="dxa"/>
            <w:tcBorders>
              <w:top w:val="single" w:sz="4" w:space="0" w:color="auto"/>
              <w:bottom w:val="single" w:sz="4" w:space="0" w:color="auto"/>
              <w:right w:val="single" w:sz="4" w:space="0" w:color="auto"/>
            </w:tcBorders>
          </w:tcPr>
          <w:p w14:paraId="3EAF4E3F" w14:textId="77777777" w:rsidR="00A752E6" w:rsidRPr="008D6371" w:rsidRDefault="00A752E6" w:rsidP="00B11BE9">
            <w:pPr>
              <w:pStyle w:val="ConsPlusNormal"/>
              <w:ind w:firstLine="540"/>
              <w:rPr>
                <w:sz w:val="20"/>
                <w:szCs w:val="20"/>
              </w:rPr>
            </w:pPr>
            <w:r w:rsidRPr="008D6371">
              <w:rPr>
                <w:sz w:val="20"/>
                <w:szCs w:val="20"/>
              </w:rPr>
              <w:t>2</w:t>
            </w:r>
          </w:p>
        </w:tc>
        <w:tc>
          <w:tcPr>
            <w:tcW w:w="2864" w:type="dxa"/>
            <w:tcBorders>
              <w:top w:val="single" w:sz="4" w:space="0" w:color="auto"/>
              <w:bottom w:val="single" w:sz="4" w:space="0" w:color="auto"/>
              <w:right w:val="single" w:sz="4" w:space="0" w:color="auto"/>
            </w:tcBorders>
          </w:tcPr>
          <w:p w14:paraId="665989F2" w14:textId="77777777" w:rsidR="00A752E6" w:rsidRPr="008D6371" w:rsidRDefault="00A752E6" w:rsidP="00B11BE9">
            <w:pPr>
              <w:pStyle w:val="ConsPlusNormal"/>
              <w:ind w:firstLine="540"/>
              <w:rPr>
                <w:sz w:val="20"/>
                <w:szCs w:val="20"/>
              </w:rPr>
            </w:pPr>
            <w:r w:rsidRPr="008D6371">
              <w:rPr>
                <w:sz w:val="20"/>
                <w:szCs w:val="20"/>
              </w:rPr>
              <w:t>3</w:t>
            </w:r>
          </w:p>
        </w:tc>
        <w:tc>
          <w:tcPr>
            <w:tcW w:w="1701" w:type="dxa"/>
            <w:tcBorders>
              <w:top w:val="single" w:sz="4" w:space="0" w:color="auto"/>
              <w:bottom w:val="single" w:sz="4" w:space="0" w:color="auto"/>
              <w:right w:val="single" w:sz="4" w:space="0" w:color="auto"/>
            </w:tcBorders>
          </w:tcPr>
          <w:p w14:paraId="140DF88F" w14:textId="77777777" w:rsidR="00A752E6" w:rsidRPr="008D6371" w:rsidRDefault="00A752E6" w:rsidP="00B11BE9">
            <w:pPr>
              <w:pStyle w:val="ConsPlusNormal"/>
              <w:ind w:firstLine="540"/>
              <w:rPr>
                <w:sz w:val="20"/>
                <w:szCs w:val="20"/>
              </w:rPr>
            </w:pPr>
            <w:r w:rsidRPr="008D6371">
              <w:rPr>
                <w:sz w:val="20"/>
                <w:szCs w:val="20"/>
              </w:rPr>
              <w:t>4</w:t>
            </w:r>
          </w:p>
        </w:tc>
        <w:tc>
          <w:tcPr>
            <w:tcW w:w="1828" w:type="dxa"/>
            <w:tcBorders>
              <w:top w:val="single" w:sz="4" w:space="0" w:color="auto"/>
              <w:bottom w:val="single" w:sz="4" w:space="0" w:color="auto"/>
              <w:right w:val="single" w:sz="4" w:space="0" w:color="auto"/>
            </w:tcBorders>
          </w:tcPr>
          <w:p w14:paraId="77055226" w14:textId="77777777" w:rsidR="00A752E6" w:rsidRPr="008D6371" w:rsidRDefault="00A752E6" w:rsidP="00B11BE9">
            <w:pPr>
              <w:pStyle w:val="ConsPlusNormal"/>
              <w:ind w:firstLine="540"/>
              <w:rPr>
                <w:sz w:val="20"/>
                <w:szCs w:val="20"/>
              </w:rPr>
            </w:pPr>
            <w:r w:rsidRPr="008D6371">
              <w:rPr>
                <w:sz w:val="20"/>
                <w:szCs w:val="20"/>
              </w:rPr>
              <w:t>5</w:t>
            </w:r>
          </w:p>
        </w:tc>
      </w:tr>
      <w:tr w:rsidR="00A752E6" w:rsidRPr="008D6371" w14:paraId="6F5AE5A4"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446B9C60" w14:textId="77777777" w:rsidR="00A752E6" w:rsidRPr="008D6371" w:rsidRDefault="00A752E6" w:rsidP="00B11BE9">
            <w:pPr>
              <w:pStyle w:val="ConsPlusNormal"/>
              <w:ind w:firstLine="540"/>
              <w:rPr>
                <w:sz w:val="20"/>
                <w:szCs w:val="20"/>
              </w:rPr>
            </w:pPr>
            <w:r w:rsidRPr="008D6371">
              <w:rPr>
                <w:sz w:val="20"/>
                <w:szCs w:val="20"/>
              </w:rPr>
              <w:t>13.1. Займы и кредиты</w:t>
            </w:r>
          </w:p>
        </w:tc>
      </w:tr>
      <w:tr w:rsidR="00A752E6" w:rsidRPr="008D6371" w14:paraId="74298326" w14:textId="77777777" w:rsidTr="008D6371">
        <w:tc>
          <w:tcPr>
            <w:tcW w:w="564" w:type="dxa"/>
            <w:tcBorders>
              <w:top w:val="single" w:sz="4" w:space="0" w:color="auto"/>
              <w:left w:val="single" w:sz="4" w:space="0" w:color="auto"/>
              <w:bottom w:val="single" w:sz="4" w:space="0" w:color="auto"/>
              <w:right w:val="single" w:sz="4" w:space="0" w:color="auto"/>
            </w:tcBorders>
          </w:tcPr>
          <w:p w14:paraId="0D28AB75"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6C466A1D" w14:textId="77777777" w:rsidR="00A752E6" w:rsidRPr="008D6371" w:rsidRDefault="00A752E6" w:rsidP="00B11BE9">
            <w:pPr>
              <w:pStyle w:val="ConsPlusNormal"/>
              <w:ind w:firstLine="540"/>
              <w:rPr>
                <w:sz w:val="20"/>
                <w:szCs w:val="20"/>
              </w:rPr>
            </w:pPr>
            <w:r w:rsidRPr="008D6371">
              <w:rPr>
                <w:sz w:val="20"/>
                <w:szCs w:val="20"/>
              </w:rPr>
              <w:t>нет</w:t>
            </w:r>
          </w:p>
        </w:tc>
        <w:tc>
          <w:tcPr>
            <w:tcW w:w="2864" w:type="dxa"/>
            <w:tcBorders>
              <w:top w:val="single" w:sz="4" w:space="0" w:color="auto"/>
              <w:bottom w:val="single" w:sz="4" w:space="0" w:color="auto"/>
              <w:right w:val="single" w:sz="4" w:space="0" w:color="auto"/>
            </w:tcBorders>
          </w:tcPr>
          <w:p w14:paraId="6461C6BB"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1611D8DD"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45B96376" w14:textId="77777777" w:rsidR="00A752E6" w:rsidRPr="008D6371" w:rsidRDefault="00A752E6" w:rsidP="00B11BE9">
            <w:pPr>
              <w:pStyle w:val="ConsPlusNormal"/>
              <w:ind w:firstLine="540"/>
              <w:rPr>
                <w:sz w:val="20"/>
                <w:szCs w:val="20"/>
              </w:rPr>
            </w:pPr>
          </w:p>
        </w:tc>
      </w:tr>
      <w:tr w:rsidR="00A752E6" w:rsidRPr="008D6371" w14:paraId="4F6479F5"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77994E79" w14:textId="77777777" w:rsidR="00A752E6" w:rsidRPr="008D6371" w:rsidRDefault="00A752E6" w:rsidP="00B11BE9">
            <w:pPr>
              <w:pStyle w:val="ConsPlusNormal"/>
              <w:ind w:firstLine="540"/>
              <w:rPr>
                <w:sz w:val="20"/>
                <w:szCs w:val="20"/>
              </w:rPr>
            </w:pPr>
            <w:r w:rsidRPr="008D6371">
              <w:rPr>
                <w:sz w:val="20"/>
                <w:szCs w:val="20"/>
              </w:rPr>
              <w:t>13.2. Кредиторская задолженность</w:t>
            </w:r>
          </w:p>
        </w:tc>
      </w:tr>
      <w:tr w:rsidR="00A752E6" w:rsidRPr="008D6371" w14:paraId="79E95AEF" w14:textId="77777777" w:rsidTr="008D6371">
        <w:tc>
          <w:tcPr>
            <w:tcW w:w="564" w:type="dxa"/>
            <w:tcBorders>
              <w:top w:val="single" w:sz="4" w:space="0" w:color="auto"/>
              <w:left w:val="single" w:sz="4" w:space="0" w:color="auto"/>
              <w:bottom w:val="single" w:sz="4" w:space="0" w:color="auto"/>
              <w:right w:val="single" w:sz="4" w:space="0" w:color="auto"/>
            </w:tcBorders>
          </w:tcPr>
          <w:p w14:paraId="5CA78B89"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22A0F750" w14:textId="77777777" w:rsidR="00A752E6" w:rsidRPr="008D6371" w:rsidRDefault="00A752E6" w:rsidP="00B11BE9">
            <w:pPr>
              <w:pStyle w:val="ConsPlusNormal"/>
              <w:ind w:firstLine="540"/>
              <w:rPr>
                <w:sz w:val="20"/>
                <w:szCs w:val="20"/>
              </w:rPr>
            </w:pPr>
            <w:r w:rsidRPr="008D6371">
              <w:rPr>
                <w:sz w:val="20"/>
                <w:szCs w:val="20"/>
              </w:rPr>
              <w:t>нет</w:t>
            </w:r>
          </w:p>
        </w:tc>
        <w:tc>
          <w:tcPr>
            <w:tcW w:w="2864" w:type="dxa"/>
            <w:tcBorders>
              <w:top w:val="single" w:sz="4" w:space="0" w:color="auto"/>
              <w:bottom w:val="single" w:sz="4" w:space="0" w:color="auto"/>
              <w:right w:val="single" w:sz="4" w:space="0" w:color="auto"/>
            </w:tcBorders>
          </w:tcPr>
          <w:p w14:paraId="143C8B29"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71B3683A"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0AB26C17" w14:textId="77777777" w:rsidR="00A752E6" w:rsidRPr="008D6371" w:rsidRDefault="00A752E6" w:rsidP="00B11BE9">
            <w:pPr>
              <w:pStyle w:val="ConsPlusNormal"/>
              <w:ind w:firstLine="540"/>
              <w:rPr>
                <w:sz w:val="20"/>
                <w:szCs w:val="20"/>
              </w:rPr>
            </w:pPr>
          </w:p>
        </w:tc>
      </w:tr>
      <w:tr w:rsidR="00A752E6" w:rsidRPr="008D6371" w14:paraId="60E99052"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085285F4" w14:textId="77777777" w:rsidR="00A752E6" w:rsidRPr="008D6371" w:rsidRDefault="00A752E6" w:rsidP="00B11BE9">
            <w:pPr>
              <w:pStyle w:val="ConsPlusNormal"/>
              <w:ind w:firstLine="540"/>
              <w:rPr>
                <w:sz w:val="20"/>
                <w:szCs w:val="20"/>
              </w:rPr>
            </w:pPr>
            <w:r w:rsidRPr="008D6371">
              <w:rPr>
                <w:sz w:val="20"/>
                <w:szCs w:val="20"/>
              </w:rPr>
              <w:t>13.2.1. Поставщики и подрядчики</w:t>
            </w:r>
          </w:p>
        </w:tc>
      </w:tr>
      <w:tr w:rsidR="00A752E6" w:rsidRPr="008D6371" w14:paraId="0A7D3E7F" w14:textId="77777777" w:rsidTr="008D6371">
        <w:tc>
          <w:tcPr>
            <w:tcW w:w="564" w:type="dxa"/>
            <w:tcBorders>
              <w:top w:val="single" w:sz="4" w:space="0" w:color="auto"/>
              <w:left w:val="single" w:sz="4" w:space="0" w:color="auto"/>
              <w:bottom w:val="single" w:sz="4" w:space="0" w:color="auto"/>
              <w:right w:val="single" w:sz="4" w:space="0" w:color="auto"/>
            </w:tcBorders>
          </w:tcPr>
          <w:p w14:paraId="7B5279D8"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vAlign w:val="bottom"/>
          </w:tcPr>
          <w:p w14:paraId="26194E6E" w14:textId="77777777" w:rsidR="00A752E6" w:rsidRPr="008D6371" w:rsidRDefault="00A752E6" w:rsidP="00B11BE9">
            <w:pPr>
              <w:pStyle w:val="ConsPlusNormal"/>
              <w:ind w:firstLine="540"/>
              <w:rPr>
                <w:sz w:val="20"/>
                <w:szCs w:val="20"/>
              </w:rPr>
            </w:pPr>
            <w:r w:rsidRPr="008D6371">
              <w:rPr>
                <w:sz w:val="20"/>
                <w:szCs w:val="20"/>
              </w:rPr>
              <w:t>нет</w:t>
            </w:r>
          </w:p>
        </w:tc>
        <w:tc>
          <w:tcPr>
            <w:tcW w:w="2864" w:type="dxa"/>
            <w:tcBorders>
              <w:top w:val="single" w:sz="4" w:space="0" w:color="auto"/>
              <w:bottom w:val="single" w:sz="4" w:space="0" w:color="auto"/>
              <w:right w:val="single" w:sz="4" w:space="0" w:color="auto"/>
            </w:tcBorders>
            <w:vAlign w:val="bottom"/>
          </w:tcPr>
          <w:p w14:paraId="33E28849"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14932673"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vAlign w:val="bottom"/>
          </w:tcPr>
          <w:p w14:paraId="6C36B9A7" w14:textId="77777777" w:rsidR="00A752E6" w:rsidRPr="008D6371" w:rsidRDefault="00A752E6" w:rsidP="00B11BE9">
            <w:pPr>
              <w:pStyle w:val="ConsPlusNormal"/>
              <w:ind w:firstLine="540"/>
              <w:rPr>
                <w:sz w:val="20"/>
                <w:szCs w:val="20"/>
              </w:rPr>
            </w:pPr>
          </w:p>
        </w:tc>
      </w:tr>
      <w:tr w:rsidR="00A752E6" w:rsidRPr="008D6371" w14:paraId="21636BE1"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01D34750" w14:textId="77777777" w:rsidR="00A752E6" w:rsidRPr="008D6371" w:rsidRDefault="00A752E6" w:rsidP="00B11BE9">
            <w:pPr>
              <w:pStyle w:val="ConsPlusNormal"/>
              <w:ind w:firstLine="540"/>
              <w:rPr>
                <w:sz w:val="20"/>
                <w:szCs w:val="20"/>
              </w:rPr>
            </w:pPr>
            <w:r w:rsidRPr="008D6371">
              <w:rPr>
                <w:sz w:val="20"/>
                <w:szCs w:val="20"/>
              </w:rPr>
              <w:t>13.2.2. Задолженность перед персоналом организации</w:t>
            </w:r>
          </w:p>
        </w:tc>
      </w:tr>
      <w:tr w:rsidR="00A752E6" w:rsidRPr="008D6371" w14:paraId="63D9EEEC" w14:textId="77777777" w:rsidTr="008D6371">
        <w:tc>
          <w:tcPr>
            <w:tcW w:w="564" w:type="dxa"/>
            <w:tcBorders>
              <w:top w:val="single" w:sz="4" w:space="0" w:color="auto"/>
              <w:left w:val="single" w:sz="4" w:space="0" w:color="auto"/>
              <w:bottom w:val="single" w:sz="4" w:space="0" w:color="auto"/>
              <w:right w:val="single" w:sz="4" w:space="0" w:color="auto"/>
            </w:tcBorders>
          </w:tcPr>
          <w:p w14:paraId="7E2E69D5"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559F1214" w14:textId="77777777" w:rsidR="00A752E6" w:rsidRPr="008D6371" w:rsidRDefault="00A752E6" w:rsidP="00B11BE9">
            <w:pPr>
              <w:pStyle w:val="ConsPlusNormal"/>
              <w:ind w:firstLine="540"/>
              <w:rPr>
                <w:sz w:val="20"/>
                <w:szCs w:val="20"/>
              </w:rPr>
            </w:pPr>
            <w:r w:rsidRPr="008D6371">
              <w:rPr>
                <w:sz w:val="20"/>
                <w:szCs w:val="20"/>
              </w:rPr>
              <w:t>нет</w:t>
            </w:r>
          </w:p>
        </w:tc>
        <w:tc>
          <w:tcPr>
            <w:tcW w:w="2864" w:type="dxa"/>
            <w:tcBorders>
              <w:top w:val="single" w:sz="4" w:space="0" w:color="auto"/>
              <w:bottom w:val="single" w:sz="4" w:space="0" w:color="auto"/>
              <w:right w:val="single" w:sz="4" w:space="0" w:color="auto"/>
            </w:tcBorders>
          </w:tcPr>
          <w:p w14:paraId="5285734A"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64A4B88B"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1E48A475" w14:textId="77777777" w:rsidR="00A752E6" w:rsidRPr="008D6371" w:rsidRDefault="00A752E6" w:rsidP="00B11BE9">
            <w:pPr>
              <w:pStyle w:val="ConsPlusNormal"/>
              <w:ind w:firstLine="540"/>
              <w:rPr>
                <w:sz w:val="20"/>
                <w:szCs w:val="20"/>
              </w:rPr>
            </w:pPr>
          </w:p>
        </w:tc>
      </w:tr>
      <w:tr w:rsidR="00A752E6" w:rsidRPr="008D6371" w14:paraId="0542FCCC"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3AAFCC72" w14:textId="77777777" w:rsidR="00A752E6" w:rsidRPr="008D6371" w:rsidRDefault="00A752E6" w:rsidP="00B11BE9">
            <w:pPr>
              <w:pStyle w:val="ConsPlusNormal"/>
              <w:ind w:firstLine="540"/>
              <w:rPr>
                <w:sz w:val="20"/>
                <w:szCs w:val="20"/>
              </w:rPr>
            </w:pPr>
            <w:r w:rsidRPr="008D6371">
              <w:rPr>
                <w:sz w:val="20"/>
                <w:szCs w:val="20"/>
              </w:rPr>
              <w:t>13.2.3. Задолженность перед государственными внебюджетными фондами</w:t>
            </w:r>
          </w:p>
        </w:tc>
      </w:tr>
      <w:tr w:rsidR="00A752E6" w:rsidRPr="008D6371" w14:paraId="70EA7DAC" w14:textId="77777777" w:rsidTr="008D6371">
        <w:tc>
          <w:tcPr>
            <w:tcW w:w="564" w:type="dxa"/>
            <w:tcBorders>
              <w:top w:val="single" w:sz="4" w:space="0" w:color="auto"/>
              <w:left w:val="single" w:sz="4" w:space="0" w:color="auto"/>
              <w:bottom w:val="single" w:sz="4" w:space="0" w:color="auto"/>
              <w:right w:val="single" w:sz="4" w:space="0" w:color="auto"/>
            </w:tcBorders>
          </w:tcPr>
          <w:p w14:paraId="75E8C73E"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7E308B02" w14:textId="77777777" w:rsidR="00A752E6" w:rsidRPr="008D6371" w:rsidRDefault="00A752E6" w:rsidP="00B11BE9">
            <w:pPr>
              <w:pStyle w:val="ConsPlusNormal"/>
              <w:ind w:firstLine="540"/>
              <w:rPr>
                <w:sz w:val="20"/>
                <w:szCs w:val="20"/>
              </w:rPr>
            </w:pPr>
            <w:r w:rsidRPr="008D6371">
              <w:rPr>
                <w:sz w:val="20"/>
                <w:szCs w:val="20"/>
              </w:rPr>
              <w:t>за октябрь 2024</w:t>
            </w:r>
          </w:p>
        </w:tc>
        <w:tc>
          <w:tcPr>
            <w:tcW w:w="2864" w:type="dxa"/>
            <w:tcBorders>
              <w:top w:val="single" w:sz="4" w:space="0" w:color="auto"/>
              <w:bottom w:val="single" w:sz="4" w:space="0" w:color="auto"/>
              <w:right w:val="single" w:sz="4" w:space="0" w:color="auto"/>
            </w:tcBorders>
          </w:tcPr>
          <w:p w14:paraId="2751C4BD"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06F547A0"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0AC98B1D" w14:textId="77777777" w:rsidR="00A752E6" w:rsidRPr="008D6371" w:rsidRDefault="00A752E6" w:rsidP="00B11BE9">
            <w:pPr>
              <w:pStyle w:val="ConsPlusNormal"/>
              <w:ind w:firstLine="540"/>
              <w:rPr>
                <w:sz w:val="20"/>
                <w:szCs w:val="20"/>
              </w:rPr>
            </w:pPr>
            <w:r w:rsidRPr="008D6371">
              <w:rPr>
                <w:sz w:val="20"/>
                <w:szCs w:val="20"/>
              </w:rPr>
              <w:t>139,5</w:t>
            </w:r>
          </w:p>
        </w:tc>
      </w:tr>
      <w:tr w:rsidR="00A752E6" w:rsidRPr="008D6371" w14:paraId="3FE448B1"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6EE41AC7" w14:textId="77777777" w:rsidR="00A752E6" w:rsidRPr="008D6371" w:rsidRDefault="00A752E6" w:rsidP="00B11BE9">
            <w:pPr>
              <w:pStyle w:val="ConsPlusNormal"/>
              <w:ind w:firstLine="540"/>
              <w:rPr>
                <w:sz w:val="20"/>
                <w:szCs w:val="20"/>
              </w:rPr>
            </w:pPr>
            <w:r w:rsidRPr="008D6371">
              <w:rPr>
                <w:sz w:val="20"/>
                <w:szCs w:val="20"/>
              </w:rPr>
              <w:t>13.2.4. Задолженность по налогам и сборам</w:t>
            </w:r>
          </w:p>
        </w:tc>
      </w:tr>
      <w:tr w:rsidR="00A752E6" w:rsidRPr="008D6371" w14:paraId="5FB03434" w14:textId="77777777" w:rsidTr="008D6371">
        <w:tc>
          <w:tcPr>
            <w:tcW w:w="564" w:type="dxa"/>
            <w:tcBorders>
              <w:top w:val="single" w:sz="4" w:space="0" w:color="auto"/>
              <w:left w:val="single" w:sz="4" w:space="0" w:color="auto"/>
              <w:bottom w:val="single" w:sz="4" w:space="0" w:color="auto"/>
              <w:right w:val="single" w:sz="4" w:space="0" w:color="auto"/>
            </w:tcBorders>
          </w:tcPr>
          <w:p w14:paraId="33C586A4"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3BCB2156" w14:textId="77777777" w:rsidR="00A752E6" w:rsidRPr="008D6371" w:rsidRDefault="00A752E6" w:rsidP="00B11BE9">
            <w:pPr>
              <w:pStyle w:val="ConsPlusNormal"/>
              <w:ind w:firstLine="540"/>
              <w:rPr>
                <w:sz w:val="20"/>
                <w:szCs w:val="20"/>
              </w:rPr>
            </w:pPr>
          </w:p>
        </w:tc>
        <w:tc>
          <w:tcPr>
            <w:tcW w:w="2864" w:type="dxa"/>
            <w:tcBorders>
              <w:top w:val="single" w:sz="4" w:space="0" w:color="auto"/>
              <w:bottom w:val="single" w:sz="4" w:space="0" w:color="auto"/>
              <w:right w:val="single" w:sz="4" w:space="0" w:color="auto"/>
            </w:tcBorders>
          </w:tcPr>
          <w:p w14:paraId="7ACABF53"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4F1AC03F"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504E1CB5" w14:textId="77777777" w:rsidR="00A752E6" w:rsidRPr="008D6371" w:rsidRDefault="00A752E6" w:rsidP="00B11BE9">
            <w:pPr>
              <w:pStyle w:val="ConsPlusNormal"/>
              <w:ind w:firstLine="540"/>
              <w:rPr>
                <w:sz w:val="20"/>
                <w:szCs w:val="20"/>
              </w:rPr>
            </w:pPr>
          </w:p>
        </w:tc>
      </w:tr>
      <w:tr w:rsidR="00A752E6" w:rsidRPr="008D6371" w14:paraId="06EDF1E7"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05CF90AD" w14:textId="77777777" w:rsidR="00A752E6" w:rsidRPr="008D6371" w:rsidRDefault="00A752E6" w:rsidP="00B11BE9">
            <w:pPr>
              <w:pStyle w:val="ConsPlusNormal"/>
              <w:ind w:firstLine="540"/>
              <w:rPr>
                <w:sz w:val="20"/>
                <w:szCs w:val="20"/>
              </w:rPr>
            </w:pPr>
            <w:r w:rsidRPr="008D6371">
              <w:rPr>
                <w:sz w:val="20"/>
                <w:szCs w:val="20"/>
              </w:rPr>
              <w:t>13.2.5. Прочие кредиторы</w:t>
            </w:r>
          </w:p>
        </w:tc>
      </w:tr>
      <w:tr w:rsidR="00A752E6" w:rsidRPr="008D6371" w14:paraId="4ABE5400" w14:textId="77777777" w:rsidTr="008D6371">
        <w:tc>
          <w:tcPr>
            <w:tcW w:w="564" w:type="dxa"/>
            <w:tcBorders>
              <w:top w:val="single" w:sz="4" w:space="0" w:color="auto"/>
              <w:left w:val="single" w:sz="4" w:space="0" w:color="auto"/>
              <w:bottom w:val="single" w:sz="4" w:space="0" w:color="auto"/>
              <w:right w:val="single" w:sz="4" w:space="0" w:color="auto"/>
            </w:tcBorders>
          </w:tcPr>
          <w:p w14:paraId="7165CF1B"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69C734BE" w14:textId="77777777" w:rsidR="00A752E6" w:rsidRPr="008D6371" w:rsidRDefault="00A752E6" w:rsidP="00B11BE9">
            <w:pPr>
              <w:pStyle w:val="ConsPlusNormal"/>
              <w:ind w:firstLine="540"/>
              <w:rPr>
                <w:sz w:val="20"/>
                <w:szCs w:val="20"/>
              </w:rPr>
            </w:pPr>
          </w:p>
        </w:tc>
        <w:tc>
          <w:tcPr>
            <w:tcW w:w="2864" w:type="dxa"/>
            <w:tcBorders>
              <w:top w:val="single" w:sz="4" w:space="0" w:color="auto"/>
              <w:bottom w:val="single" w:sz="4" w:space="0" w:color="auto"/>
              <w:right w:val="single" w:sz="4" w:space="0" w:color="auto"/>
            </w:tcBorders>
          </w:tcPr>
          <w:p w14:paraId="1A3F59A2"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0B5E51F4"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3C7AB6A9" w14:textId="77777777" w:rsidR="00A752E6" w:rsidRPr="008D6371" w:rsidRDefault="00A752E6" w:rsidP="00B11BE9">
            <w:pPr>
              <w:pStyle w:val="ConsPlusNormal"/>
              <w:ind w:firstLine="540"/>
              <w:rPr>
                <w:sz w:val="20"/>
                <w:szCs w:val="20"/>
              </w:rPr>
            </w:pPr>
          </w:p>
        </w:tc>
      </w:tr>
      <w:tr w:rsidR="00A752E6" w:rsidRPr="008D6371" w14:paraId="36BB5031"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02A95F57" w14:textId="77777777" w:rsidR="00A752E6" w:rsidRPr="008D6371" w:rsidRDefault="00A752E6" w:rsidP="00B11BE9">
            <w:pPr>
              <w:pStyle w:val="ConsPlusNormal"/>
              <w:ind w:firstLine="540"/>
              <w:rPr>
                <w:sz w:val="20"/>
                <w:szCs w:val="20"/>
              </w:rPr>
            </w:pPr>
            <w:r w:rsidRPr="008D6371">
              <w:rPr>
                <w:sz w:val="20"/>
                <w:szCs w:val="20"/>
              </w:rPr>
              <w:t>13.2.6. Задолженность перед участниками (учредителями) по выплате доходов</w:t>
            </w:r>
          </w:p>
        </w:tc>
      </w:tr>
      <w:tr w:rsidR="00A752E6" w:rsidRPr="008D6371" w14:paraId="006601CA" w14:textId="77777777" w:rsidTr="008D6371">
        <w:tc>
          <w:tcPr>
            <w:tcW w:w="564" w:type="dxa"/>
            <w:tcBorders>
              <w:top w:val="single" w:sz="4" w:space="0" w:color="auto"/>
              <w:left w:val="single" w:sz="4" w:space="0" w:color="auto"/>
              <w:bottom w:val="single" w:sz="4" w:space="0" w:color="auto"/>
              <w:right w:val="single" w:sz="4" w:space="0" w:color="auto"/>
            </w:tcBorders>
          </w:tcPr>
          <w:p w14:paraId="4B003B7F"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62F763DB" w14:textId="77777777" w:rsidR="00A752E6" w:rsidRPr="008D6371" w:rsidRDefault="00A752E6" w:rsidP="00B11BE9">
            <w:pPr>
              <w:pStyle w:val="ConsPlusNormal"/>
              <w:ind w:firstLine="540"/>
              <w:rPr>
                <w:sz w:val="20"/>
                <w:szCs w:val="20"/>
              </w:rPr>
            </w:pPr>
            <w:r w:rsidRPr="008D6371">
              <w:rPr>
                <w:sz w:val="20"/>
                <w:szCs w:val="20"/>
              </w:rPr>
              <w:t>нет</w:t>
            </w:r>
          </w:p>
        </w:tc>
        <w:tc>
          <w:tcPr>
            <w:tcW w:w="2864" w:type="dxa"/>
            <w:tcBorders>
              <w:top w:val="single" w:sz="4" w:space="0" w:color="auto"/>
              <w:bottom w:val="single" w:sz="4" w:space="0" w:color="auto"/>
              <w:right w:val="single" w:sz="4" w:space="0" w:color="auto"/>
            </w:tcBorders>
          </w:tcPr>
          <w:p w14:paraId="47BEB7E7"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7AA1EF9B"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31721395" w14:textId="77777777" w:rsidR="00A752E6" w:rsidRPr="008D6371" w:rsidRDefault="00A752E6" w:rsidP="00B11BE9">
            <w:pPr>
              <w:pStyle w:val="ConsPlusNormal"/>
              <w:ind w:firstLine="540"/>
              <w:rPr>
                <w:sz w:val="20"/>
                <w:szCs w:val="20"/>
              </w:rPr>
            </w:pPr>
          </w:p>
        </w:tc>
      </w:tr>
      <w:tr w:rsidR="00A752E6" w:rsidRPr="008D6371" w14:paraId="3A143796"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645F60DF" w14:textId="77777777" w:rsidR="00A752E6" w:rsidRPr="008D6371" w:rsidRDefault="00A752E6" w:rsidP="00B11BE9">
            <w:pPr>
              <w:pStyle w:val="ConsPlusNormal"/>
              <w:ind w:firstLine="540"/>
              <w:rPr>
                <w:sz w:val="20"/>
                <w:szCs w:val="20"/>
              </w:rPr>
            </w:pPr>
            <w:r w:rsidRPr="008D6371">
              <w:rPr>
                <w:sz w:val="20"/>
                <w:szCs w:val="20"/>
              </w:rPr>
              <w:t>13.3. Доходы будущих периодов</w:t>
            </w:r>
          </w:p>
        </w:tc>
      </w:tr>
      <w:tr w:rsidR="00A752E6" w:rsidRPr="008D6371" w14:paraId="11F39630" w14:textId="77777777" w:rsidTr="008D6371">
        <w:tc>
          <w:tcPr>
            <w:tcW w:w="564" w:type="dxa"/>
            <w:tcBorders>
              <w:top w:val="single" w:sz="4" w:space="0" w:color="auto"/>
              <w:left w:val="single" w:sz="4" w:space="0" w:color="auto"/>
              <w:bottom w:val="single" w:sz="4" w:space="0" w:color="auto"/>
              <w:right w:val="single" w:sz="4" w:space="0" w:color="auto"/>
            </w:tcBorders>
          </w:tcPr>
          <w:p w14:paraId="34A53EEC"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426BBDE0" w14:textId="77777777" w:rsidR="00A752E6" w:rsidRPr="008D6371" w:rsidRDefault="00A752E6" w:rsidP="00B11BE9">
            <w:pPr>
              <w:pStyle w:val="ConsPlusNormal"/>
              <w:ind w:firstLine="540"/>
              <w:rPr>
                <w:sz w:val="20"/>
                <w:szCs w:val="20"/>
              </w:rPr>
            </w:pPr>
          </w:p>
        </w:tc>
        <w:tc>
          <w:tcPr>
            <w:tcW w:w="2864" w:type="dxa"/>
            <w:tcBorders>
              <w:top w:val="single" w:sz="4" w:space="0" w:color="auto"/>
              <w:bottom w:val="single" w:sz="4" w:space="0" w:color="auto"/>
              <w:right w:val="single" w:sz="4" w:space="0" w:color="auto"/>
            </w:tcBorders>
          </w:tcPr>
          <w:p w14:paraId="3A60018F"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102893DC"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7FBD0847" w14:textId="77777777" w:rsidR="00A752E6" w:rsidRPr="008D6371" w:rsidRDefault="00A752E6" w:rsidP="00B11BE9">
            <w:pPr>
              <w:pStyle w:val="ConsPlusNormal"/>
              <w:ind w:firstLine="540"/>
              <w:rPr>
                <w:sz w:val="20"/>
                <w:szCs w:val="20"/>
              </w:rPr>
            </w:pPr>
            <w:r w:rsidRPr="008D6371">
              <w:rPr>
                <w:sz w:val="20"/>
                <w:szCs w:val="20"/>
              </w:rPr>
              <w:t>801</w:t>
            </w:r>
          </w:p>
        </w:tc>
      </w:tr>
      <w:tr w:rsidR="00A752E6" w:rsidRPr="008D6371" w14:paraId="4014DC17"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48D575CC" w14:textId="77777777" w:rsidR="00A752E6" w:rsidRPr="008D6371" w:rsidRDefault="00A752E6" w:rsidP="00B11BE9">
            <w:pPr>
              <w:pStyle w:val="ConsPlusNormal"/>
              <w:ind w:firstLine="540"/>
              <w:rPr>
                <w:sz w:val="20"/>
                <w:szCs w:val="20"/>
              </w:rPr>
            </w:pPr>
            <w:r w:rsidRPr="008D6371">
              <w:rPr>
                <w:sz w:val="20"/>
                <w:szCs w:val="20"/>
              </w:rPr>
              <w:t>13.4. Резервы предстоящих расходов</w:t>
            </w:r>
          </w:p>
        </w:tc>
      </w:tr>
      <w:tr w:rsidR="00A752E6" w:rsidRPr="008D6371" w14:paraId="7F65B938" w14:textId="77777777" w:rsidTr="008D6371">
        <w:tc>
          <w:tcPr>
            <w:tcW w:w="564" w:type="dxa"/>
            <w:tcBorders>
              <w:top w:val="single" w:sz="4" w:space="0" w:color="auto"/>
              <w:left w:val="single" w:sz="4" w:space="0" w:color="auto"/>
              <w:bottom w:val="single" w:sz="4" w:space="0" w:color="auto"/>
              <w:right w:val="single" w:sz="4" w:space="0" w:color="auto"/>
            </w:tcBorders>
          </w:tcPr>
          <w:p w14:paraId="7B4C350B"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359BED45" w14:textId="77777777" w:rsidR="00A752E6" w:rsidRPr="008D6371" w:rsidRDefault="00A752E6" w:rsidP="00B11BE9">
            <w:pPr>
              <w:pStyle w:val="ConsPlusNormal"/>
              <w:ind w:firstLine="540"/>
              <w:rPr>
                <w:sz w:val="20"/>
                <w:szCs w:val="20"/>
              </w:rPr>
            </w:pPr>
            <w:r w:rsidRPr="008D6371">
              <w:rPr>
                <w:sz w:val="20"/>
                <w:szCs w:val="20"/>
              </w:rPr>
              <w:t>Резерв на оплату отпусков</w:t>
            </w:r>
          </w:p>
        </w:tc>
        <w:tc>
          <w:tcPr>
            <w:tcW w:w="2864" w:type="dxa"/>
            <w:tcBorders>
              <w:top w:val="single" w:sz="4" w:space="0" w:color="auto"/>
              <w:bottom w:val="single" w:sz="4" w:space="0" w:color="auto"/>
              <w:right w:val="single" w:sz="4" w:space="0" w:color="auto"/>
            </w:tcBorders>
          </w:tcPr>
          <w:p w14:paraId="39EA36B9"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69423C0F"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2D06F806" w14:textId="77777777" w:rsidR="00A752E6" w:rsidRPr="008D6371" w:rsidRDefault="00A752E6" w:rsidP="00B11BE9">
            <w:pPr>
              <w:pStyle w:val="ConsPlusNormal"/>
              <w:ind w:firstLine="540"/>
              <w:rPr>
                <w:sz w:val="20"/>
                <w:szCs w:val="20"/>
              </w:rPr>
            </w:pPr>
            <w:r w:rsidRPr="008D6371">
              <w:rPr>
                <w:sz w:val="20"/>
                <w:szCs w:val="20"/>
              </w:rPr>
              <w:t>465</w:t>
            </w:r>
          </w:p>
        </w:tc>
      </w:tr>
      <w:tr w:rsidR="00A752E6" w:rsidRPr="008D6371" w14:paraId="46F5D8D0" w14:textId="77777777" w:rsidTr="008D6371">
        <w:tc>
          <w:tcPr>
            <w:tcW w:w="9776" w:type="dxa"/>
            <w:gridSpan w:val="5"/>
            <w:tcBorders>
              <w:top w:val="single" w:sz="4" w:space="0" w:color="auto"/>
              <w:left w:val="single" w:sz="4" w:space="0" w:color="auto"/>
              <w:bottom w:val="single" w:sz="4" w:space="0" w:color="auto"/>
              <w:right w:val="single" w:sz="4" w:space="0" w:color="auto"/>
            </w:tcBorders>
          </w:tcPr>
          <w:p w14:paraId="7C7F9EA3" w14:textId="77777777" w:rsidR="00A752E6" w:rsidRPr="008D6371" w:rsidRDefault="00A752E6" w:rsidP="00B11BE9">
            <w:pPr>
              <w:pStyle w:val="ConsPlusNormal"/>
              <w:ind w:firstLine="540"/>
              <w:rPr>
                <w:sz w:val="20"/>
                <w:szCs w:val="20"/>
              </w:rPr>
            </w:pPr>
            <w:r w:rsidRPr="008D6371">
              <w:rPr>
                <w:sz w:val="20"/>
                <w:szCs w:val="20"/>
              </w:rPr>
              <w:t>13.5. Прочие краткосрочные обязательства</w:t>
            </w:r>
          </w:p>
        </w:tc>
      </w:tr>
      <w:tr w:rsidR="00A752E6" w:rsidRPr="008D6371" w14:paraId="566EEBB9" w14:textId="77777777" w:rsidTr="008D6371">
        <w:tc>
          <w:tcPr>
            <w:tcW w:w="564" w:type="dxa"/>
            <w:tcBorders>
              <w:top w:val="single" w:sz="4" w:space="0" w:color="auto"/>
              <w:left w:val="single" w:sz="4" w:space="0" w:color="auto"/>
              <w:bottom w:val="single" w:sz="4" w:space="0" w:color="auto"/>
              <w:right w:val="single" w:sz="4" w:space="0" w:color="auto"/>
            </w:tcBorders>
          </w:tcPr>
          <w:p w14:paraId="608B784E" w14:textId="77777777" w:rsidR="00A752E6" w:rsidRPr="008D6371" w:rsidRDefault="00A752E6" w:rsidP="00B11BE9">
            <w:pPr>
              <w:pStyle w:val="ConsPlusNormal"/>
              <w:ind w:firstLine="540"/>
              <w:rPr>
                <w:sz w:val="20"/>
                <w:szCs w:val="20"/>
              </w:rPr>
            </w:pPr>
          </w:p>
        </w:tc>
        <w:tc>
          <w:tcPr>
            <w:tcW w:w="2819" w:type="dxa"/>
            <w:tcBorders>
              <w:top w:val="single" w:sz="4" w:space="0" w:color="auto"/>
              <w:bottom w:val="single" w:sz="4" w:space="0" w:color="auto"/>
              <w:right w:val="single" w:sz="4" w:space="0" w:color="auto"/>
            </w:tcBorders>
          </w:tcPr>
          <w:p w14:paraId="619332E2" w14:textId="77777777" w:rsidR="00A752E6" w:rsidRPr="008D6371" w:rsidRDefault="00A752E6" w:rsidP="00B11BE9">
            <w:pPr>
              <w:pStyle w:val="ConsPlusNormal"/>
              <w:ind w:firstLine="540"/>
              <w:rPr>
                <w:sz w:val="20"/>
                <w:szCs w:val="20"/>
              </w:rPr>
            </w:pPr>
            <w:r w:rsidRPr="008D6371">
              <w:rPr>
                <w:sz w:val="20"/>
                <w:szCs w:val="20"/>
              </w:rPr>
              <w:t>нет</w:t>
            </w:r>
          </w:p>
        </w:tc>
        <w:tc>
          <w:tcPr>
            <w:tcW w:w="2864" w:type="dxa"/>
            <w:tcBorders>
              <w:top w:val="single" w:sz="4" w:space="0" w:color="auto"/>
              <w:bottom w:val="single" w:sz="4" w:space="0" w:color="auto"/>
              <w:right w:val="single" w:sz="4" w:space="0" w:color="auto"/>
            </w:tcBorders>
          </w:tcPr>
          <w:p w14:paraId="6713ED2E" w14:textId="77777777" w:rsidR="00A752E6" w:rsidRPr="008D6371" w:rsidRDefault="00A752E6" w:rsidP="00B11BE9">
            <w:pPr>
              <w:pStyle w:val="ConsPlusNormal"/>
              <w:ind w:firstLine="540"/>
              <w:rPr>
                <w:sz w:val="20"/>
                <w:szCs w:val="20"/>
              </w:rPr>
            </w:pPr>
          </w:p>
        </w:tc>
        <w:tc>
          <w:tcPr>
            <w:tcW w:w="1701" w:type="dxa"/>
            <w:tcBorders>
              <w:top w:val="single" w:sz="4" w:space="0" w:color="auto"/>
              <w:bottom w:val="single" w:sz="4" w:space="0" w:color="auto"/>
              <w:right w:val="single" w:sz="4" w:space="0" w:color="auto"/>
            </w:tcBorders>
          </w:tcPr>
          <w:p w14:paraId="027ED8D4" w14:textId="77777777" w:rsidR="00A752E6" w:rsidRPr="008D6371" w:rsidRDefault="00A752E6" w:rsidP="00B11BE9">
            <w:pPr>
              <w:pStyle w:val="ConsPlusNormal"/>
              <w:ind w:firstLine="540"/>
              <w:rPr>
                <w:sz w:val="20"/>
                <w:szCs w:val="20"/>
              </w:rPr>
            </w:pPr>
          </w:p>
        </w:tc>
        <w:tc>
          <w:tcPr>
            <w:tcW w:w="1828" w:type="dxa"/>
            <w:tcBorders>
              <w:top w:val="single" w:sz="4" w:space="0" w:color="auto"/>
              <w:bottom w:val="single" w:sz="4" w:space="0" w:color="auto"/>
              <w:right w:val="single" w:sz="4" w:space="0" w:color="auto"/>
            </w:tcBorders>
          </w:tcPr>
          <w:p w14:paraId="5750EBB2" w14:textId="77777777" w:rsidR="00A752E6" w:rsidRPr="008D6371" w:rsidRDefault="00A752E6" w:rsidP="00B11BE9">
            <w:pPr>
              <w:pStyle w:val="ConsPlusNormal"/>
              <w:ind w:firstLine="540"/>
              <w:rPr>
                <w:sz w:val="20"/>
                <w:szCs w:val="20"/>
              </w:rPr>
            </w:pPr>
          </w:p>
        </w:tc>
      </w:tr>
      <w:tr w:rsidR="00A752E6" w:rsidRPr="008D6371" w14:paraId="2F267C76" w14:textId="77777777" w:rsidTr="008D6371">
        <w:tc>
          <w:tcPr>
            <w:tcW w:w="7948" w:type="dxa"/>
            <w:gridSpan w:val="4"/>
            <w:tcBorders>
              <w:top w:val="single" w:sz="4" w:space="0" w:color="auto"/>
              <w:left w:val="single" w:sz="4" w:space="0" w:color="auto"/>
              <w:bottom w:val="single" w:sz="4" w:space="0" w:color="auto"/>
              <w:right w:val="single" w:sz="4" w:space="0" w:color="auto"/>
            </w:tcBorders>
          </w:tcPr>
          <w:p w14:paraId="785603CD" w14:textId="411B0FA9" w:rsidR="00A752E6" w:rsidRPr="008D6371" w:rsidRDefault="00A752E6" w:rsidP="00B11BE9">
            <w:pPr>
              <w:pStyle w:val="ConsPlusNormal"/>
              <w:ind w:firstLine="540"/>
              <w:rPr>
                <w:sz w:val="20"/>
                <w:szCs w:val="20"/>
              </w:rPr>
            </w:pPr>
            <w:r w:rsidRPr="008D6371">
              <w:rPr>
                <w:sz w:val="20"/>
                <w:szCs w:val="20"/>
              </w:rPr>
              <w:t xml:space="preserve">Итого по разделу 13 </w:t>
            </w:r>
            <w:r w:rsidR="00C335B1">
              <w:rPr>
                <w:sz w:val="20"/>
                <w:szCs w:val="20"/>
              </w:rPr>
              <w:t>«</w:t>
            </w:r>
            <w:r w:rsidRPr="008D6371">
              <w:rPr>
                <w:sz w:val="20"/>
                <w:szCs w:val="20"/>
              </w:rPr>
              <w:t>Краткосрочные обязательства</w:t>
            </w:r>
            <w:r w:rsidR="00C335B1">
              <w:rPr>
                <w:sz w:val="20"/>
                <w:szCs w:val="20"/>
              </w:rPr>
              <w:t>»</w:t>
            </w:r>
            <w:r w:rsidRPr="008D6371">
              <w:rPr>
                <w:sz w:val="20"/>
                <w:szCs w:val="20"/>
              </w:rPr>
              <w:t>:</w:t>
            </w:r>
          </w:p>
        </w:tc>
        <w:tc>
          <w:tcPr>
            <w:tcW w:w="1828" w:type="dxa"/>
            <w:tcBorders>
              <w:top w:val="single" w:sz="4" w:space="0" w:color="auto"/>
              <w:bottom w:val="single" w:sz="4" w:space="0" w:color="auto"/>
              <w:right w:val="single" w:sz="4" w:space="0" w:color="auto"/>
            </w:tcBorders>
          </w:tcPr>
          <w:p w14:paraId="16DCC962" w14:textId="77777777" w:rsidR="00A752E6" w:rsidRPr="008D6371" w:rsidRDefault="00A752E6" w:rsidP="00B11BE9">
            <w:pPr>
              <w:pStyle w:val="ConsPlusNormal"/>
              <w:ind w:firstLine="540"/>
              <w:rPr>
                <w:sz w:val="20"/>
                <w:szCs w:val="20"/>
              </w:rPr>
            </w:pPr>
          </w:p>
        </w:tc>
      </w:tr>
    </w:tbl>
    <w:p w14:paraId="728175C2" w14:textId="77777777" w:rsidR="00A752E6" w:rsidRPr="00B11BE9" w:rsidRDefault="00A752E6" w:rsidP="00B11BE9">
      <w:pPr>
        <w:pStyle w:val="ConsPlusNormal"/>
        <w:jc w:val="center"/>
        <w:rPr>
          <w:sz w:val="28"/>
          <w:szCs w:val="28"/>
        </w:rPr>
      </w:pPr>
    </w:p>
    <w:p w14:paraId="6B8F8AD6" w14:textId="77777777" w:rsidR="00A752E6" w:rsidRPr="008D6371" w:rsidRDefault="00A752E6" w:rsidP="00B11BE9">
      <w:pPr>
        <w:pStyle w:val="ConsPlusNormal"/>
        <w:ind w:firstLine="540"/>
        <w:jc w:val="center"/>
      </w:pPr>
      <w:r w:rsidRPr="008D6371">
        <w:t>14. Прочие (непросроченные) обязательства: нет.</w:t>
      </w:r>
    </w:p>
    <w:p w14:paraId="7CCE1B37" w14:textId="77777777" w:rsidR="00A752E6" w:rsidRPr="008D6371" w:rsidRDefault="00A752E6" w:rsidP="00B11BE9">
      <w:pPr>
        <w:pStyle w:val="ConsPlusNormal"/>
        <w:jc w:val="center"/>
      </w:pPr>
    </w:p>
    <w:p w14:paraId="09F70758" w14:textId="77777777" w:rsidR="00A752E6" w:rsidRPr="008D6371" w:rsidRDefault="00A752E6" w:rsidP="00B11BE9">
      <w:pPr>
        <w:pStyle w:val="ConsPlusNormal"/>
        <w:ind w:firstLine="540"/>
        <w:jc w:val="center"/>
      </w:pPr>
      <w:r w:rsidRPr="008D6371">
        <w:t>15. Иные ценности: нет.</w:t>
      </w:r>
    </w:p>
    <w:p w14:paraId="64E15FE8" w14:textId="77777777" w:rsidR="00A752E6" w:rsidRPr="00B11BE9" w:rsidRDefault="00A752E6" w:rsidP="00B11BE9">
      <w:pPr>
        <w:pStyle w:val="ConsPlusNormal"/>
        <w:ind w:firstLine="540"/>
        <w:jc w:val="center"/>
        <w:rPr>
          <w:sz w:val="28"/>
          <w:szCs w:val="28"/>
        </w:rPr>
      </w:pPr>
    </w:p>
    <w:p w14:paraId="31574F2C" w14:textId="77777777" w:rsidR="00B07463" w:rsidRPr="00B11BE9" w:rsidRDefault="00B07463" w:rsidP="00B11BE9">
      <w:pPr>
        <w:pStyle w:val="ConsPlusNormal"/>
        <w:ind w:firstLine="540"/>
        <w:jc w:val="both"/>
        <w:rPr>
          <w:sz w:val="28"/>
          <w:szCs w:val="28"/>
        </w:rPr>
      </w:pPr>
    </w:p>
    <w:p w14:paraId="5B117FA0" w14:textId="08328B0F" w:rsidR="00B824FB" w:rsidRDefault="00B824FB" w:rsidP="00B11BE9">
      <w:pPr>
        <w:pStyle w:val="a5"/>
        <w:jc w:val="both"/>
        <w:rPr>
          <w:color w:val="0070C0"/>
          <w:sz w:val="28"/>
          <w:szCs w:val="28"/>
        </w:rPr>
      </w:pPr>
    </w:p>
    <w:p w14:paraId="160D7DD7" w14:textId="1EA16E36" w:rsidR="000857F1" w:rsidRDefault="000857F1" w:rsidP="00B11BE9">
      <w:pPr>
        <w:pStyle w:val="a5"/>
        <w:jc w:val="both"/>
        <w:rPr>
          <w:color w:val="0070C0"/>
          <w:sz w:val="28"/>
          <w:szCs w:val="28"/>
        </w:rPr>
      </w:pPr>
    </w:p>
    <w:p w14:paraId="320DBD93" w14:textId="4EBC600D" w:rsidR="000857F1" w:rsidRPr="000857F1" w:rsidRDefault="000857F1" w:rsidP="000857F1">
      <w:pPr>
        <w:pStyle w:val="a5"/>
        <w:jc w:val="center"/>
        <w:rPr>
          <w:sz w:val="28"/>
          <w:szCs w:val="28"/>
        </w:rPr>
      </w:pPr>
      <w:r w:rsidRPr="000857F1">
        <w:rPr>
          <w:sz w:val="28"/>
          <w:szCs w:val="28"/>
        </w:rPr>
        <w:t>_____________________</w:t>
      </w:r>
    </w:p>
    <w:sectPr w:rsidR="000857F1" w:rsidRPr="000857F1" w:rsidSect="004B3ACA">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698"/>
        </w:tabs>
        <w:ind w:left="1778"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12B855EB"/>
    <w:multiLevelType w:val="hybridMultilevel"/>
    <w:tmpl w:val="C024AA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4A05C4"/>
    <w:multiLevelType w:val="hybridMultilevel"/>
    <w:tmpl w:val="0D0C09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4" w15:restartNumberingAfterBreak="0">
    <w:nsid w:val="1C326759"/>
    <w:multiLevelType w:val="hybridMultilevel"/>
    <w:tmpl w:val="5A70F520"/>
    <w:lvl w:ilvl="0" w:tplc="335CE05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D80C93"/>
    <w:multiLevelType w:val="multilevel"/>
    <w:tmpl w:val="ACD4AFCE"/>
    <w:lvl w:ilvl="0">
      <w:start w:val="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3D52C1"/>
    <w:multiLevelType w:val="hybridMultilevel"/>
    <w:tmpl w:val="C672944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9872B3"/>
    <w:multiLevelType w:val="multilevel"/>
    <w:tmpl w:val="6B9CCA7C"/>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8" w15:restartNumberingAfterBreak="0">
    <w:nsid w:val="2CBC5D3A"/>
    <w:multiLevelType w:val="hybridMultilevel"/>
    <w:tmpl w:val="215C30CA"/>
    <w:lvl w:ilvl="0" w:tplc="E5A6A680">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0975FCC"/>
    <w:multiLevelType w:val="hybridMultilevel"/>
    <w:tmpl w:val="2AC0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40C33"/>
    <w:multiLevelType w:val="multilevel"/>
    <w:tmpl w:val="DE365D5C"/>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1" w15:restartNumberingAfterBreak="0">
    <w:nsid w:val="38DE696E"/>
    <w:multiLevelType w:val="multilevel"/>
    <w:tmpl w:val="DA74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A6410C"/>
    <w:multiLevelType w:val="hybridMultilevel"/>
    <w:tmpl w:val="774AC70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2AE371B"/>
    <w:multiLevelType w:val="multilevel"/>
    <w:tmpl w:val="A93255A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59002775"/>
    <w:multiLevelType w:val="multilevel"/>
    <w:tmpl w:val="D518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70E41"/>
    <w:multiLevelType w:val="multilevel"/>
    <w:tmpl w:val="2F7A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AC29B9"/>
    <w:multiLevelType w:val="multilevel"/>
    <w:tmpl w:val="A0D6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3B737C"/>
    <w:multiLevelType w:val="multilevel"/>
    <w:tmpl w:val="4040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6F29B3"/>
    <w:multiLevelType w:val="hybridMultilevel"/>
    <w:tmpl w:val="031C9E12"/>
    <w:lvl w:ilvl="0" w:tplc="7DBCF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C5818AD"/>
    <w:multiLevelType w:val="hybridMultilevel"/>
    <w:tmpl w:val="3F287308"/>
    <w:lvl w:ilvl="0" w:tplc="75D6F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7C3008"/>
    <w:multiLevelType w:val="hybridMultilevel"/>
    <w:tmpl w:val="DECEFF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17"/>
  </w:num>
  <w:num w:numId="5">
    <w:abstractNumId w:val="14"/>
  </w:num>
  <w:num w:numId="6">
    <w:abstractNumId w:val="20"/>
  </w:num>
  <w:num w:numId="7">
    <w:abstractNumId w:val="1"/>
  </w:num>
  <w:num w:numId="8">
    <w:abstractNumId w:val="6"/>
  </w:num>
  <w:num w:numId="9">
    <w:abstractNumId w:val="18"/>
  </w:num>
  <w:num w:numId="10">
    <w:abstractNumId w:val="0"/>
  </w:num>
  <w:num w:numId="11">
    <w:abstractNumId w:val="9"/>
  </w:num>
  <w:num w:numId="12">
    <w:abstractNumId w:val="19"/>
  </w:num>
  <w:num w:numId="13">
    <w:abstractNumId w:val="3"/>
  </w:num>
  <w:num w:numId="14">
    <w:abstractNumId w:val="5"/>
  </w:num>
  <w:num w:numId="15">
    <w:abstractNumId w:val="13"/>
  </w:num>
  <w:num w:numId="16">
    <w:abstractNumId w:val="2"/>
  </w:num>
  <w:num w:numId="17">
    <w:abstractNumId w:val="4"/>
  </w:num>
  <w:num w:numId="18">
    <w:abstractNumId w:val="7"/>
  </w:num>
  <w:num w:numId="19">
    <w:abstractNumId w:val="8"/>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2D"/>
    <w:rsid w:val="000021C1"/>
    <w:rsid w:val="0000235C"/>
    <w:rsid w:val="00006648"/>
    <w:rsid w:val="00013EA0"/>
    <w:rsid w:val="000142F5"/>
    <w:rsid w:val="000319E9"/>
    <w:rsid w:val="00036C1E"/>
    <w:rsid w:val="00045E21"/>
    <w:rsid w:val="00051656"/>
    <w:rsid w:val="00057C2C"/>
    <w:rsid w:val="00072275"/>
    <w:rsid w:val="00075D26"/>
    <w:rsid w:val="00084D43"/>
    <w:rsid w:val="000857F1"/>
    <w:rsid w:val="000A4CF3"/>
    <w:rsid w:val="000A7F88"/>
    <w:rsid w:val="000B02DB"/>
    <w:rsid w:val="000C08A5"/>
    <w:rsid w:val="000E4BB2"/>
    <w:rsid w:val="000E65CB"/>
    <w:rsid w:val="000E6719"/>
    <w:rsid w:val="000F2629"/>
    <w:rsid w:val="00103A6C"/>
    <w:rsid w:val="001772AA"/>
    <w:rsid w:val="00187DC3"/>
    <w:rsid w:val="001918B8"/>
    <w:rsid w:val="00193975"/>
    <w:rsid w:val="001A17F2"/>
    <w:rsid w:val="001A1ED0"/>
    <w:rsid w:val="001A4643"/>
    <w:rsid w:val="001A6406"/>
    <w:rsid w:val="001B25B7"/>
    <w:rsid w:val="001D3C64"/>
    <w:rsid w:val="001E3486"/>
    <w:rsid w:val="001E5D0E"/>
    <w:rsid w:val="001E7895"/>
    <w:rsid w:val="001F0D44"/>
    <w:rsid w:val="001F142B"/>
    <w:rsid w:val="002143C1"/>
    <w:rsid w:val="00227150"/>
    <w:rsid w:val="002311BD"/>
    <w:rsid w:val="0024047A"/>
    <w:rsid w:val="0025176A"/>
    <w:rsid w:val="00265350"/>
    <w:rsid w:val="00270213"/>
    <w:rsid w:val="00275E09"/>
    <w:rsid w:val="00290DCF"/>
    <w:rsid w:val="002B6DE9"/>
    <w:rsid w:val="002D1E5A"/>
    <w:rsid w:val="002E3BFF"/>
    <w:rsid w:val="002E64EC"/>
    <w:rsid w:val="002E7B82"/>
    <w:rsid w:val="002F4369"/>
    <w:rsid w:val="002F4D86"/>
    <w:rsid w:val="003051B8"/>
    <w:rsid w:val="00312E14"/>
    <w:rsid w:val="003141B4"/>
    <w:rsid w:val="00326BE7"/>
    <w:rsid w:val="00330534"/>
    <w:rsid w:val="00331D7E"/>
    <w:rsid w:val="003768EB"/>
    <w:rsid w:val="003855F6"/>
    <w:rsid w:val="00391315"/>
    <w:rsid w:val="00393528"/>
    <w:rsid w:val="003A290F"/>
    <w:rsid w:val="003A46EA"/>
    <w:rsid w:val="003A6DDA"/>
    <w:rsid w:val="003B0E0C"/>
    <w:rsid w:val="003B2EF4"/>
    <w:rsid w:val="003C2390"/>
    <w:rsid w:val="003C260E"/>
    <w:rsid w:val="003E0121"/>
    <w:rsid w:val="003E23E1"/>
    <w:rsid w:val="00400891"/>
    <w:rsid w:val="00404A50"/>
    <w:rsid w:val="00412015"/>
    <w:rsid w:val="004167B3"/>
    <w:rsid w:val="00422CB4"/>
    <w:rsid w:val="0042630F"/>
    <w:rsid w:val="004328EC"/>
    <w:rsid w:val="00437FDA"/>
    <w:rsid w:val="00441721"/>
    <w:rsid w:val="00444605"/>
    <w:rsid w:val="00444BE6"/>
    <w:rsid w:val="004452FB"/>
    <w:rsid w:val="0045531A"/>
    <w:rsid w:val="0045542A"/>
    <w:rsid w:val="00467D4D"/>
    <w:rsid w:val="00471BC3"/>
    <w:rsid w:val="00474184"/>
    <w:rsid w:val="004833A1"/>
    <w:rsid w:val="004931BE"/>
    <w:rsid w:val="004A5DE7"/>
    <w:rsid w:val="004B02C4"/>
    <w:rsid w:val="004B3ACA"/>
    <w:rsid w:val="004C3780"/>
    <w:rsid w:val="004D0232"/>
    <w:rsid w:val="004E1B56"/>
    <w:rsid w:val="004E6DC7"/>
    <w:rsid w:val="005006DF"/>
    <w:rsid w:val="00502D4A"/>
    <w:rsid w:val="00514182"/>
    <w:rsid w:val="0052497F"/>
    <w:rsid w:val="005271B0"/>
    <w:rsid w:val="00530B97"/>
    <w:rsid w:val="00534686"/>
    <w:rsid w:val="005629D3"/>
    <w:rsid w:val="00575CB2"/>
    <w:rsid w:val="0057688B"/>
    <w:rsid w:val="00577EDB"/>
    <w:rsid w:val="00586F44"/>
    <w:rsid w:val="0058762B"/>
    <w:rsid w:val="00592D28"/>
    <w:rsid w:val="00593FA7"/>
    <w:rsid w:val="00597501"/>
    <w:rsid w:val="005B028A"/>
    <w:rsid w:val="005C0261"/>
    <w:rsid w:val="005C1392"/>
    <w:rsid w:val="005D4C49"/>
    <w:rsid w:val="005E1284"/>
    <w:rsid w:val="00600957"/>
    <w:rsid w:val="00602234"/>
    <w:rsid w:val="006165E4"/>
    <w:rsid w:val="0062208C"/>
    <w:rsid w:val="0065553E"/>
    <w:rsid w:val="00671CBF"/>
    <w:rsid w:val="006808EE"/>
    <w:rsid w:val="006876C0"/>
    <w:rsid w:val="00690138"/>
    <w:rsid w:val="00691541"/>
    <w:rsid w:val="00694136"/>
    <w:rsid w:val="006A1AFC"/>
    <w:rsid w:val="006B6D3C"/>
    <w:rsid w:val="006C7DCB"/>
    <w:rsid w:val="006F6513"/>
    <w:rsid w:val="007039F8"/>
    <w:rsid w:val="00703B60"/>
    <w:rsid w:val="00705D8C"/>
    <w:rsid w:val="00710F65"/>
    <w:rsid w:val="0072396B"/>
    <w:rsid w:val="00732970"/>
    <w:rsid w:val="0075035D"/>
    <w:rsid w:val="007522A6"/>
    <w:rsid w:val="00761883"/>
    <w:rsid w:val="007639E2"/>
    <w:rsid w:val="0079004D"/>
    <w:rsid w:val="007A4C3A"/>
    <w:rsid w:val="007A569D"/>
    <w:rsid w:val="007A7843"/>
    <w:rsid w:val="007B12CC"/>
    <w:rsid w:val="007B17B2"/>
    <w:rsid w:val="007B46DD"/>
    <w:rsid w:val="007C651B"/>
    <w:rsid w:val="007D678E"/>
    <w:rsid w:val="007E6092"/>
    <w:rsid w:val="007F4DDE"/>
    <w:rsid w:val="007F7281"/>
    <w:rsid w:val="0081002A"/>
    <w:rsid w:val="008337A4"/>
    <w:rsid w:val="0083628F"/>
    <w:rsid w:val="00836DDC"/>
    <w:rsid w:val="00842F2F"/>
    <w:rsid w:val="00844838"/>
    <w:rsid w:val="00872345"/>
    <w:rsid w:val="0087378D"/>
    <w:rsid w:val="00882A3E"/>
    <w:rsid w:val="008840EF"/>
    <w:rsid w:val="00890144"/>
    <w:rsid w:val="008A0124"/>
    <w:rsid w:val="008C03EA"/>
    <w:rsid w:val="008D1BB9"/>
    <w:rsid w:val="008D1FBA"/>
    <w:rsid w:val="008D22C5"/>
    <w:rsid w:val="008D594D"/>
    <w:rsid w:val="008D6371"/>
    <w:rsid w:val="008D68F0"/>
    <w:rsid w:val="008F02CA"/>
    <w:rsid w:val="0090138F"/>
    <w:rsid w:val="00904D0E"/>
    <w:rsid w:val="0091085B"/>
    <w:rsid w:val="00916E55"/>
    <w:rsid w:val="00917CF7"/>
    <w:rsid w:val="0092098C"/>
    <w:rsid w:val="00926A29"/>
    <w:rsid w:val="0093108E"/>
    <w:rsid w:val="00937A4F"/>
    <w:rsid w:val="00954DE1"/>
    <w:rsid w:val="00955E83"/>
    <w:rsid w:val="009923B2"/>
    <w:rsid w:val="00996714"/>
    <w:rsid w:val="009967DA"/>
    <w:rsid w:val="009B590A"/>
    <w:rsid w:val="009D209D"/>
    <w:rsid w:val="009E1367"/>
    <w:rsid w:val="009E418D"/>
    <w:rsid w:val="009E4662"/>
    <w:rsid w:val="00A01A80"/>
    <w:rsid w:val="00A10949"/>
    <w:rsid w:val="00A12D7E"/>
    <w:rsid w:val="00A13571"/>
    <w:rsid w:val="00A162D9"/>
    <w:rsid w:val="00A21A5E"/>
    <w:rsid w:val="00A35E15"/>
    <w:rsid w:val="00A444F5"/>
    <w:rsid w:val="00A451FD"/>
    <w:rsid w:val="00A50CBC"/>
    <w:rsid w:val="00A6180C"/>
    <w:rsid w:val="00A62D7B"/>
    <w:rsid w:val="00A63ADB"/>
    <w:rsid w:val="00A741ED"/>
    <w:rsid w:val="00A752E6"/>
    <w:rsid w:val="00A76C62"/>
    <w:rsid w:val="00A85493"/>
    <w:rsid w:val="00AD6C03"/>
    <w:rsid w:val="00AE4ACE"/>
    <w:rsid w:val="00AF2E1D"/>
    <w:rsid w:val="00AF54BE"/>
    <w:rsid w:val="00B06F5D"/>
    <w:rsid w:val="00B07463"/>
    <w:rsid w:val="00B11BE9"/>
    <w:rsid w:val="00B1530B"/>
    <w:rsid w:val="00B2620F"/>
    <w:rsid w:val="00B26A21"/>
    <w:rsid w:val="00B27F9B"/>
    <w:rsid w:val="00B31A54"/>
    <w:rsid w:val="00B44606"/>
    <w:rsid w:val="00B4493B"/>
    <w:rsid w:val="00B471AA"/>
    <w:rsid w:val="00B53A74"/>
    <w:rsid w:val="00B544BD"/>
    <w:rsid w:val="00B65F89"/>
    <w:rsid w:val="00B7118A"/>
    <w:rsid w:val="00B71903"/>
    <w:rsid w:val="00B719BE"/>
    <w:rsid w:val="00B81DAD"/>
    <w:rsid w:val="00B824FB"/>
    <w:rsid w:val="00B91406"/>
    <w:rsid w:val="00B97CB0"/>
    <w:rsid w:val="00BA3B71"/>
    <w:rsid w:val="00BB68A2"/>
    <w:rsid w:val="00BB727B"/>
    <w:rsid w:val="00BC6090"/>
    <w:rsid w:val="00BC67A5"/>
    <w:rsid w:val="00BC7A0C"/>
    <w:rsid w:val="00BD11FB"/>
    <w:rsid w:val="00BD199E"/>
    <w:rsid w:val="00BE3486"/>
    <w:rsid w:val="00BF44C5"/>
    <w:rsid w:val="00C03F2D"/>
    <w:rsid w:val="00C06BC6"/>
    <w:rsid w:val="00C15E91"/>
    <w:rsid w:val="00C246E3"/>
    <w:rsid w:val="00C32981"/>
    <w:rsid w:val="00C335B1"/>
    <w:rsid w:val="00C51301"/>
    <w:rsid w:val="00C51D5A"/>
    <w:rsid w:val="00C53EBD"/>
    <w:rsid w:val="00C811A9"/>
    <w:rsid w:val="00C9661E"/>
    <w:rsid w:val="00CA325E"/>
    <w:rsid w:val="00CC4F33"/>
    <w:rsid w:val="00CC5198"/>
    <w:rsid w:val="00CE1753"/>
    <w:rsid w:val="00CF0554"/>
    <w:rsid w:val="00D023B7"/>
    <w:rsid w:val="00D024ED"/>
    <w:rsid w:val="00D15FD7"/>
    <w:rsid w:val="00D16A6D"/>
    <w:rsid w:val="00D22534"/>
    <w:rsid w:val="00D30BA1"/>
    <w:rsid w:val="00D4015D"/>
    <w:rsid w:val="00D43482"/>
    <w:rsid w:val="00D4755C"/>
    <w:rsid w:val="00D524A3"/>
    <w:rsid w:val="00D6678E"/>
    <w:rsid w:val="00D74FE6"/>
    <w:rsid w:val="00D76BFC"/>
    <w:rsid w:val="00D90B3B"/>
    <w:rsid w:val="00DA6300"/>
    <w:rsid w:val="00DB3453"/>
    <w:rsid w:val="00DC0F1E"/>
    <w:rsid w:val="00DC51A0"/>
    <w:rsid w:val="00DC6743"/>
    <w:rsid w:val="00DD6AD3"/>
    <w:rsid w:val="00DE4E8D"/>
    <w:rsid w:val="00DE5399"/>
    <w:rsid w:val="00E279D8"/>
    <w:rsid w:val="00E30203"/>
    <w:rsid w:val="00E44A31"/>
    <w:rsid w:val="00E46BC6"/>
    <w:rsid w:val="00E55115"/>
    <w:rsid w:val="00E639E3"/>
    <w:rsid w:val="00E707C4"/>
    <w:rsid w:val="00E81673"/>
    <w:rsid w:val="00EA1C8F"/>
    <w:rsid w:val="00EA2C5A"/>
    <w:rsid w:val="00EB0289"/>
    <w:rsid w:val="00EB46DC"/>
    <w:rsid w:val="00EB6844"/>
    <w:rsid w:val="00EC56FC"/>
    <w:rsid w:val="00ED0114"/>
    <w:rsid w:val="00ED223D"/>
    <w:rsid w:val="00ED277A"/>
    <w:rsid w:val="00ED36D4"/>
    <w:rsid w:val="00EF085D"/>
    <w:rsid w:val="00EF1F68"/>
    <w:rsid w:val="00EF4338"/>
    <w:rsid w:val="00F11815"/>
    <w:rsid w:val="00F2150B"/>
    <w:rsid w:val="00F23B9E"/>
    <w:rsid w:val="00F377F0"/>
    <w:rsid w:val="00F41BE2"/>
    <w:rsid w:val="00F46285"/>
    <w:rsid w:val="00F47993"/>
    <w:rsid w:val="00F545BB"/>
    <w:rsid w:val="00F66EAE"/>
    <w:rsid w:val="00F755D6"/>
    <w:rsid w:val="00F822A3"/>
    <w:rsid w:val="00FA6D00"/>
    <w:rsid w:val="00FB1750"/>
    <w:rsid w:val="00FB2C28"/>
    <w:rsid w:val="00FC4CEB"/>
    <w:rsid w:val="00FD3ABA"/>
    <w:rsid w:val="00FE3E45"/>
    <w:rsid w:val="00FE612B"/>
    <w:rsid w:val="00FF2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D61F"/>
  <w15:docId w15:val="{76E48FF7-4A6D-41BC-9777-330038C6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37A4F"/>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7">
    <w:name w:val="heading 7"/>
    <w:basedOn w:val="a"/>
    <w:next w:val="a"/>
    <w:link w:val="70"/>
    <w:semiHidden/>
    <w:unhideWhenUsed/>
    <w:qFormat/>
    <w:rsid w:val="00937A4F"/>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A4F"/>
    <w:rPr>
      <w:rFonts w:ascii="Arial" w:eastAsia="Times New Roman" w:hAnsi="Arial" w:cs="Times New Roman"/>
      <w:b/>
      <w:bCs/>
      <w:color w:val="000080"/>
      <w:sz w:val="20"/>
      <w:szCs w:val="20"/>
      <w:lang w:eastAsia="ru-RU"/>
    </w:rPr>
  </w:style>
  <w:style w:type="character" w:customStyle="1" w:styleId="70">
    <w:name w:val="Заголовок 7 Знак"/>
    <w:basedOn w:val="a0"/>
    <w:link w:val="7"/>
    <w:semiHidden/>
    <w:rsid w:val="00937A4F"/>
    <w:rPr>
      <w:rFonts w:ascii="Calibri" w:eastAsia="Times New Roman" w:hAnsi="Calibri" w:cs="Times New Roman"/>
      <w:sz w:val="24"/>
      <w:szCs w:val="24"/>
      <w:lang w:eastAsia="ru-RU"/>
    </w:rPr>
  </w:style>
  <w:style w:type="paragraph" w:styleId="a3">
    <w:name w:val="List Paragraph"/>
    <w:basedOn w:val="a"/>
    <w:uiPriority w:val="34"/>
    <w:qFormat/>
    <w:rsid w:val="00444BE6"/>
    <w:pPr>
      <w:ind w:left="720"/>
      <w:contextualSpacing/>
    </w:pPr>
  </w:style>
  <w:style w:type="character" w:styleId="a4">
    <w:name w:val="Hyperlink"/>
    <w:uiPriority w:val="99"/>
    <w:rsid w:val="00B97CB0"/>
    <w:rPr>
      <w:color w:val="0000FF"/>
      <w:u w:val="single"/>
    </w:rPr>
  </w:style>
  <w:style w:type="paragraph" w:styleId="a5">
    <w:name w:val="No Spacing"/>
    <w:uiPriority w:val="1"/>
    <w:qFormat/>
    <w:rsid w:val="00B97CB0"/>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rsid w:val="00937A4F"/>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937A4F"/>
    <w:rPr>
      <w:rFonts w:ascii="Tahoma" w:eastAsia="Times New Roman" w:hAnsi="Tahoma" w:cs="Tahoma"/>
      <w:sz w:val="16"/>
      <w:szCs w:val="16"/>
      <w:lang w:eastAsia="ru-RU"/>
    </w:rPr>
  </w:style>
  <w:style w:type="paragraph" w:styleId="a8">
    <w:name w:val="header"/>
    <w:basedOn w:val="a"/>
    <w:link w:val="a9"/>
    <w:uiPriority w:val="99"/>
    <w:rsid w:val="00937A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37A4F"/>
    <w:rPr>
      <w:rFonts w:ascii="Times New Roman" w:eastAsia="Times New Roman" w:hAnsi="Times New Roman" w:cs="Times New Roman"/>
      <w:sz w:val="24"/>
      <w:szCs w:val="24"/>
      <w:lang w:eastAsia="ru-RU"/>
    </w:rPr>
  </w:style>
  <w:style w:type="character" w:styleId="aa">
    <w:name w:val="page number"/>
    <w:basedOn w:val="a0"/>
    <w:rsid w:val="00937A4F"/>
  </w:style>
  <w:style w:type="paragraph" w:customStyle="1" w:styleId="11">
    <w:name w:val="Знак1"/>
    <w:basedOn w:val="a"/>
    <w:rsid w:val="00937A4F"/>
    <w:pPr>
      <w:spacing w:before="100" w:beforeAutospacing="1" w:after="100" w:afterAutospacing="1" w:line="240" w:lineRule="auto"/>
    </w:pPr>
    <w:rPr>
      <w:rFonts w:ascii="Tahoma" w:eastAsia="Times New Roman" w:hAnsi="Tahoma" w:cs="Tahoma"/>
      <w:sz w:val="20"/>
      <w:szCs w:val="20"/>
      <w:lang w:val="en-US"/>
    </w:rPr>
  </w:style>
  <w:style w:type="table" w:styleId="ab">
    <w:name w:val="Table Grid"/>
    <w:basedOn w:val="a1"/>
    <w:rsid w:val="00937A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937A4F"/>
    <w:pPr>
      <w:spacing w:after="0" w:line="240" w:lineRule="auto"/>
      <w:jc w:val="both"/>
    </w:pPr>
    <w:rPr>
      <w:rFonts w:ascii="Times New Roman" w:eastAsia="Times New Roman" w:hAnsi="Times New Roman" w:cs="Times New Roman"/>
      <w:sz w:val="28"/>
      <w:szCs w:val="20"/>
      <w:lang w:val="x-none" w:eastAsia="x-none"/>
    </w:rPr>
  </w:style>
  <w:style w:type="character" w:customStyle="1" w:styleId="20">
    <w:name w:val="Основной текст 2 Знак"/>
    <w:basedOn w:val="a0"/>
    <w:link w:val="2"/>
    <w:rsid w:val="00937A4F"/>
    <w:rPr>
      <w:rFonts w:ascii="Times New Roman" w:eastAsia="Times New Roman" w:hAnsi="Times New Roman" w:cs="Times New Roman"/>
      <w:sz w:val="28"/>
      <w:szCs w:val="20"/>
      <w:lang w:val="x-none" w:eastAsia="x-none"/>
    </w:rPr>
  </w:style>
  <w:style w:type="paragraph" w:styleId="ac">
    <w:name w:val="footer"/>
    <w:basedOn w:val="a"/>
    <w:link w:val="ad"/>
    <w:uiPriority w:val="99"/>
    <w:rsid w:val="00937A4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937A4F"/>
    <w:rPr>
      <w:rFonts w:ascii="Times New Roman" w:eastAsia="Times New Roman" w:hAnsi="Times New Roman" w:cs="Times New Roman"/>
      <w:sz w:val="24"/>
      <w:szCs w:val="24"/>
      <w:lang w:val="x-none" w:eastAsia="x-none"/>
    </w:rPr>
  </w:style>
  <w:style w:type="paragraph" w:customStyle="1" w:styleId="Bodytext2">
    <w:name w:val="Body text (2)"/>
    <w:basedOn w:val="a"/>
    <w:rsid w:val="00937A4F"/>
    <w:pPr>
      <w:shd w:val="clear" w:color="auto" w:fill="FFFFFF"/>
      <w:suppressAutoHyphens/>
      <w:spacing w:before="360" w:after="780" w:line="0" w:lineRule="atLeast"/>
      <w:jc w:val="both"/>
    </w:pPr>
    <w:rPr>
      <w:rFonts w:ascii="Times New Roman" w:eastAsia="Times New Roman" w:hAnsi="Times New Roman" w:cs="Times New Roman"/>
      <w:color w:val="000000"/>
      <w:sz w:val="28"/>
      <w:szCs w:val="28"/>
      <w:lang w:eastAsia="ru-RU" w:bidi="ru-RU"/>
    </w:rPr>
  </w:style>
  <w:style w:type="paragraph" w:customStyle="1" w:styleId="ConsPlusTitle">
    <w:name w:val="ConsPlusTitle"/>
    <w:uiPriority w:val="99"/>
    <w:rsid w:val="00937A4F"/>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5">
    <w:name w:val="Font Style15"/>
    <w:rsid w:val="00937A4F"/>
    <w:rPr>
      <w:rFonts w:ascii="Sylfaen" w:hAnsi="Sylfaen" w:cs="Sylfaen"/>
      <w:spacing w:val="10"/>
      <w:sz w:val="24"/>
      <w:szCs w:val="24"/>
    </w:rPr>
  </w:style>
  <w:style w:type="paragraph" w:customStyle="1" w:styleId="Style7">
    <w:name w:val="Style7"/>
    <w:basedOn w:val="a"/>
    <w:rsid w:val="00937A4F"/>
    <w:pPr>
      <w:widowControl w:val="0"/>
      <w:autoSpaceDE w:val="0"/>
      <w:spacing w:after="0" w:line="320" w:lineRule="exact"/>
      <w:ind w:firstLine="422"/>
      <w:jc w:val="both"/>
    </w:pPr>
    <w:rPr>
      <w:rFonts w:ascii="Sylfaen" w:eastAsia="Times New Roman" w:hAnsi="Sylfaen" w:cs="Sylfaen"/>
      <w:kern w:val="1"/>
      <w:sz w:val="24"/>
      <w:szCs w:val="24"/>
      <w:lang w:eastAsia="zh-CN"/>
    </w:rPr>
  </w:style>
  <w:style w:type="paragraph" w:styleId="ae">
    <w:name w:val="Plain Text"/>
    <w:basedOn w:val="a"/>
    <w:link w:val="af"/>
    <w:rsid w:val="00937A4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37A4F"/>
    <w:rPr>
      <w:rFonts w:ascii="Courier New" w:eastAsia="Times New Roman" w:hAnsi="Courier New" w:cs="Courier New"/>
      <w:sz w:val="20"/>
      <w:szCs w:val="20"/>
      <w:lang w:eastAsia="ru-RU"/>
    </w:rPr>
  </w:style>
  <w:style w:type="paragraph" w:customStyle="1" w:styleId="af0">
    <w:name w:val="Заголовок к тексту"/>
    <w:basedOn w:val="a"/>
    <w:next w:val="af1"/>
    <w:rsid w:val="00937A4F"/>
    <w:pPr>
      <w:suppressAutoHyphens/>
      <w:spacing w:after="480" w:line="240" w:lineRule="exact"/>
    </w:pPr>
    <w:rPr>
      <w:rFonts w:ascii="Times New Roman" w:eastAsia="Times New Roman" w:hAnsi="Times New Roman" w:cs="Times New Roman"/>
      <w:b/>
      <w:sz w:val="28"/>
      <w:szCs w:val="20"/>
      <w:lang w:eastAsia="ru-RU"/>
    </w:rPr>
  </w:style>
  <w:style w:type="paragraph" w:styleId="af1">
    <w:name w:val="Body Text"/>
    <w:basedOn w:val="a"/>
    <w:link w:val="af2"/>
    <w:rsid w:val="00937A4F"/>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link w:val="af1"/>
    <w:rsid w:val="00937A4F"/>
    <w:rPr>
      <w:rFonts w:ascii="Times New Roman" w:eastAsia="Times New Roman" w:hAnsi="Times New Roman" w:cs="Times New Roman"/>
      <w:sz w:val="28"/>
      <w:szCs w:val="24"/>
      <w:lang w:eastAsia="ru-RU"/>
    </w:rPr>
  </w:style>
  <w:style w:type="paragraph" w:customStyle="1" w:styleId="af3">
    <w:name w:val="регистрационные поля"/>
    <w:basedOn w:val="a"/>
    <w:rsid w:val="00937A4F"/>
    <w:pPr>
      <w:spacing w:after="0" w:line="240" w:lineRule="exact"/>
      <w:jc w:val="center"/>
    </w:pPr>
    <w:rPr>
      <w:rFonts w:ascii="Times New Roman" w:eastAsia="Times New Roman" w:hAnsi="Times New Roman" w:cs="Times New Roman"/>
      <w:sz w:val="28"/>
      <w:szCs w:val="20"/>
      <w:lang w:val="en-US" w:eastAsia="ru-RU"/>
    </w:rPr>
  </w:style>
  <w:style w:type="paragraph" w:customStyle="1" w:styleId="af4">
    <w:name w:val="Исполнитель"/>
    <w:basedOn w:val="af1"/>
    <w:rsid w:val="00937A4F"/>
    <w:pPr>
      <w:suppressAutoHyphens/>
      <w:spacing w:line="240" w:lineRule="exact"/>
    </w:pPr>
    <w:rPr>
      <w:szCs w:val="20"/>
    </w:rPr>
  </w:style>
  <w:style w:type="paragraph" w:customStyle="1" w:styleId="12">
    <w:name w:val="Заголовок №1"/>
    <w:basedOn w:val="a"/>
    <w:rsid w:val="00B91406"/>
    <w:pPr>
      <w:widowControl w:val="0"/>
      <w:shd w:val="clear" w:color="auto" w:fill="FFFFFF"/>
      <w:suppressAutoHyphens/>
      <w:spacing w:after="360" w:line="0" w:lineRule="atLeast"/>
      <w:ind w:hanging="800"/>
      <w:jc w:val="both"/>
    </w:pPr>
    <w:rPr>
      <w:rFonts w:ascii="Times New Roman" w:eastAsia="Times New Roman" w:hAnsi="Times New Roman" w:cs="Times New Roman"/>
      <w:b/>
      <w:bCs/>
      <w:sz w:val="24"/>
      <w:szCs w:val="20"/>
      <w:lang w:eastAsia="ru-RU"/>
    </w:rPr>
  </w:style>
  <w:style w:type="paragraph" w:customStyle="1" w:styleId="13">
    <w:name w:val="Основной текст1"/>
    <w:basedOn w:val="a"/>
    <w:rsid w:val="00B91406"/>
    <w:pPr>
      <w:widowControl w:val="0"/>
      <w:shd w:val="clear" w:color="auto" w:fill="FFFFFF"/>
      <w:suppressAutoHyphens/>
      <w:spacing w:after="0" w:line="322" w:lineRule="exact"/>
      <w:jc w:val="both"/>
    </w:pPr>
    <w:rPr>
      <w:rFonts w:ascii="Times New Roman" w:eastAsia="Times New Roman" w:hAnsi="Times New Roman" w:cs="Times New Roman"/>
      <w:spacing w:val="1"/>
      <w:sz w:val="24"/>
      <w:szCs w:val="20"/>
      <w:lang w:eastAsia="ru-RU"/>
    </w:rPr>
  </w:style>
  <w:style w:type="paragraph" w:customStyle="1" w:styleId="14">
    <w:name w:val="Обычный (веб)1"/>
    <w:rsid w:val="00B91406"/>
    <w:pPr>
      <w:widowControl w:val="0"/>
      <w:suppressAutoHyphens/>
      <w:spacing w:after="0" w:line="240" w:lineRule="auto"/>
    </w:pPr>
    <w:rPr>
      <w:rFonts w:ascii="Times New Roman" w:eastAsia="Lucida Sans Unicode" w:hAnsi="Times New Roman" w:cs="Times New Roman"/>
      <w:sz w:val="24"/>
      <w:szCs w:val="24"/>
      <w:lang w:eastAsia="ru-RU"/>
    </w:rPr>
  </w:style>
  <w:style w:type="paragraph" w:customStyle="1" w:styleId="31">
    <w:name w:val="Основной текст с отступом 31"/>
    <w:basedOn w:val="a"/>
    <w:rsid w:val="00B91406"/>
    <w:pPr>
      <w:widowControl w:val="0"/>
      <w:spacing w:after="0" w:line="240" w:lineRule="auto"/>
      <w:ind w:firstLine="567"/>
    </w:pPr>
    <w:rPr>
      <w:rFonts w:ascii="Times New Roman" w:eastAsia="Times New Roman" w:hAnsi="Times New Roman" w:cs="Times New Roman"/>
      <w:sz w:val="28"/>
      <w:szCs w:val="28"/>
      <w:lang w:eastAsia="ru-RU"/>
    </w:rPr>
  </w:style>
  <w:style w:type="character" w:customStyle="1" w:styleId="15">
    <w:name w:val="Основной шрифт абзаца1"/>
    <w:rsid w:val="00B91406"/>
  </w:style>
  <w:style w:type="paragraph" w:customStyle="1" w:styleId="af5">
    <w:name w:val="Стиль"/>
    <w:rsid w:val="00A444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3">
    <w:name w:val="s_3"/>
    <w:basedOn w:val="a"/>
    <w:rsid w:val="00A444F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1">
    <w:name w:val="s_1"/>
    <w:basedOn w:val="a"/>
    <w:rsid w:val="00A444F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entry">
    <w:name w:val="entry"/>
    <w:basedOn w:val="a0"/>
    <w:rsid w:val="00A444F5"/>
    <w:rPr>
      <w:rFonts w:cs="Times New Roman"/>
    </w:rPr>
  </w:style>
  <w:style w:type="paragraph" w:customStyle="1" w:styleId="s16">
    <w:name w:val="s_16"/>
    <w:basedOn w:val="a"/>
    <w:rsid w:val="00A444F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mpty">
    <w:name w:val="empty"/>
    <w:basedOn w:val="a"/>
    <w:rsid w:val="00A444F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9">
    <w:name w:val="s_9"/>
    <w:basedOn w:val="a"/>
    <w:rsid w:val="00A444F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ndent1">
    <w:name w:val="indent_1"/>
    <w:basedOn w:val="a"/>
    <w:rsid w:val="00A444F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10">
    <w:name w:val="s_10"/>
    <w:basedOn w:val="a0"/>
    <w:rsid w:val="00A444F5"/>
    <w:rPr>
      <w:rFonts w:cs="Times New Roman"/>
    </w:rPr>
  </w:style>
  <w:style w:type="character" w:customStyle="1" w:styleId="HTML">
    <w:name w:val="Стандартный HTML Знак"/>
    <w:basedOn w:val="a0"/>
    <w:link w:val="HTML0"/>
    <w:uiPriority w:val="99"/>
    <w:semiHidden/>
    <w:rsid w:val="00A444F5"/>
    <w:rPr>
      <w:rFonts w:ascii="Courier New" w:eastAsiaTheme="minorEastAsia" w:hAnsi="Courier New" w:cs="Courier New"/>
      <w:sz w:val="20"/>
      <w:szCs w:val="20"/>
      <w:lang w:eastAsia="ru-RU"/>
    </w:rPr>
  </w:style>
  <w:style w:type="paragraph" w:styleId="HTML0">
    <w:name w:val="HTML Preformatted"/>
    <w:basedOn w:val="a"/>
    <w:link w:val="HTML"/>
    <w:uiPriority w:val="99"/>
    <w:semiHidden/>
    <w:unhideWhenUsed/>
    <w:rsid w:val="00A4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s11">
    <w:name w:val="s_11"/>
    <w:basedOn w:val="a0"/>
    <w:rsid w:val="00A444F5"/>
    <w:rPr>
      <w:rFonts w:cs="Times New Roman"/>
    </w:rPr>
  </w:style>
  <w:style w:type="character" w:customStyle="1" w:styleId="longcopy">
    <w:name w:val="long_copy"/>
    <w:basedOn w:val="a0"/>
    <w:rsid w:val="001F0D44"/>
  </w:style>
  <w:style w:type="paragraph" w:customStyle="1" w:styleId="ConsPlusNormal">
    <w:name w:val="ConsPlusNormal"/>
    <w:rsid w:val="00B074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7402">
      <w:bodyDiv w:val="1"/>
      <w:marLeft w:val="0"/>
      <w:marRight w:val="0"/>
      <w:marTop w:val="0"/>
      <w:marBottom w:val="0"/>
      <w:divBdr>
        <w:top w:val="none" w:sz="0" w:space="0" w:color="auto"/>
        <w:left w:val="none" w:sz="0" w:space="0" w:color="auto"/>
        <w:bottom w:val="none" w:sz="0" w:space="0" w:color="auto"/>
        <w:right w:val="none" w:sz="0" w:space="0" w:color="auto"/>
      </w:divBdr>
    </w:div>
    <w:div w:id="155653501">
      <w:bodyDiv w:val="1"/>
      <w:marLeft w:val="0"/>
      <w:marRight w:val="0"/>
      <w:marTop w:val="0"/>
      <w:marBottom w:val="0"/>
      <w:divBdr>
        <w:top w:val="none" w:sz="0" w:space="0" w:color="auto"/>
        <w:left w:val="none" w:sz="0" w:space="0" w:color="auto"/>
        <w:bottom w:val="none" w:sz="0" w:space="0" w:color="auto"/>
        <w:right w:val="none" w:sz="0" w:space="0" w:color="auto"/>
      </w:divBdr>
    </w:div>
    <w:div w:id="336732863">
      <w:bodyDiv w:val="1"/>
      <w:marLeft w:val="0"/>
      <w:marRight w:val="0"/>
      <w:marTop w:val="0"/>
      <w:marBottom w:val="0"/>
      <w:divBdr>
        <w:top w:val="none" w:sz="0" w:space="0" w:color="auto"/>
        <w:left w:val="none" w:sz="0" w:space="0" w:color="auto"/>
        <w:bottom w:val="none" w:sz="0" w:space="0" w:color="auto"/>
        <w:right w:val="none" w:sz="0" w:space="0" w:color="auto"/>
      </w:divBdr>
    </w:div>
    <w:div w:id="340593633">
      <w:bodyDiv w:val="1"/>
      <w:marLeft w:val="0"/>
      <w:marRight w:val="0"/>
      <w:marTop w:val="0"/>
      <w:marBottom w:val="0"/>
      <w:divBdr>
        <w:top w:val="none" w:sz="0" w:space="0" w:color="auto"/>
        <w:left w:val="none" w:sz="0" w:space="0" w:color="auto"/>
        <w:bottom w:val="none" w:sz="0" w:space="0" w:color="auto"/>
        <w:right w:val="none" w:sz="0" w:space="0" w:color="auto"/>
      </w:divBdr>
    </w:div>
    <w:div w:id="564419416">
      <w:bodyDiv w:val="1"/>
      <w:marLeft w:val="0"/>
      <w:marRight w:val="0"/>
      <w:marTop w:val="0"/>
      <w:marBottom w:val="0"/>
      <w:divBdr>
        <w:top w:val="none" w:sz="0" w:space="0" w:color="auto"/>
        <w:left w:val="none" w:sz="0" w:space="0" w:color="auto"/>
        <w:bottom w:val="none" w:sz="0" w:space="0" w:color="auto"/>
        <w:right w:val="none" w:sz="0" w:space="0" w:color="auto"/>
      </w:divBdr>
      <w:divsChild>
        <w:div w:id="1132405531">
          <w:marLeft w:val="0"/>
          <w:marRight w:val="0"/>
          <w:marTop w:val="0"/>
          <w:marBottom w:val="0"/>
          <w:divBdr>
            <w:top w:val="none" w:sz="0" w:space="0" w:color="auto"/>
            <w:left w:val="none" w:sz="0" w:space="0" w:color="auto"/>
            <w:bottom w:val="none" w:sz="0" w:space="0" w:color="auto"/>
            <w:right w:val="none" w:sz="0" w:space="0" w:color="auto"/>
          </w:divBdr>
          <w:divsChild>
            <w:div w:id="8645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7268">
      <w:bodyDiv w:val="1"/>
      <w:marLeft w:val="0"/>
      <w:marRight w:val="0"/>
      <w:marTop w:val="0"/>
      <w:marBottom w:val="0"/>
      <w:divBdr>
        <w:top w:val="none" w:sz="0" w:space="0" w:color="auto"/>
        <w:left w:val="none" w:sz="0" w:space="0" w:color="auto"/>
        <w:bottom w:val="none" w:sz="0" w:space="0" w:color="auto"/>
        <w:right w:val="none" w:sz="0" w:space="0" w:color="auto"/>
      </w:divBdr>
    </w:div>
    <w:div w:id="1760566796">
      <w:bodyDiv w:val="1"/>
      <w:marLeft w:val="0"/>
      <w:marRight w:val="0"/>
      <w:marTop w:val="0"/>
      <w:marBottom w:val="0"/>
      <w:divBdr>
        <w:top w:val="none" w:sz="0" w:space="0" w:color="auto"/>
        <w:left w:val="none" w:sz="0" w:space="0" w:color="auto"/>
        <w:bottom w:val="none" w:sz="0" w:space="0" w:color="auto"/>
        <w:right w:val="none" w:sz="0" w:space="0" w:color="auto"/>
      </w:divBdr>
      <w:divsChild>
        <w:div w:id="385640221">
          <w:marLeft w:val="0"/>
          <w:marRight w:val="0"/>
          <w:marTop w:val="0"/>
          <w:marBottom w:val="0"/>
          <w:divBdr>
            <w:top w:val="none" w:sz="0" w:space="0" w:color="auto"/>
            <w:left w:val="none" w:sz="0" w:space="0" w:color="auto"/>
            <w:bottom w:val="none" w:sz="0" w:space="0" w:color="auto"/>
            <w:right w:val="none" w:sz="0" w:space="0" w:color="auto"/>
          </w:divBdr>
          <w:divsChild>
            <w:div w:id="327486654">
              <w:marLeft w:val="0"/>
              <w:marRight w:val="0"/>
              <w:marTop w:val="0"/>
              <w:marBottom w:val="225"/>
              <w:divBdr>
                <w:top w:val="none" w:sz="0" w:space="0" w:color="auto"/>
                <w:left w:val="none" w:sz="0" w:space="0" w:color="auto"/>
                <w:bottom w:val="none" w:sz="0" w:space="0" w:color="auto"/>
                <w:right w:val="none" w:sz="0" w:space="0" w:color="auto"/>
              </w:divBdr>
              <w:divsChild>
                <w:div w:id="1887837143">
                  <w:marLeft w:val="0"/>
                  <w:marRight w:val="0"/>
                  <w:marTop w:val="0"/>
                  <w:marBottom w:val="75"/>
                  <w:divBdr>
                    <w:top w:val="none" w:sz="0" w:space="0" w:color="auto"/>
                    <w:left w:val="none" w:sz="0" w:space="0" w:color="auto"/>
                    <w:bottom w:val="none" w:sz="0" w:space="0" w:color="auto"/>
                    <w:right w:val="none" w:sz="0" w:space="0" w:color="auto"/>
                  </w:divBdr>
                </w:div>
                <w:div w:id="1703901199">
                  <w:marLeft w:val="0"/>
                  <w:marRight w:val="0"/>
                  <w:marTop w:val="0"/>
                  <w:marBottom w:val="0"/>
                  <w:divBdr>
                    <w:top w:val="none" w:sz="0" w:space="0" w:color="auto"/>
                    <w:left w:val="none" w:sz="0" w:space="0" w:color="auto"/>
                    <w:bottom w:val="none" w:sz="0" w:space="0" w:color="auto"/>
                    <w:right w:val="none" w:sz="0" w:space="0" w:color="auto"/>
                  </w:divBdr>
                  <w:divsChild>
                    <w:div w:id="818031959">
                      <w:marLeft w:val="0"/>
                      <w:marRight w:val="0"/>
                      <w:marTop w:val="0"/>
                      <w:marBottom w:val="0"/>
                      <w:divBdr>
                        <w:top w:val="none" w:sz="0" w:space="0" w:color="auto"/>
                        <w:left w:val="none" w:sz="0" w:space="0" w:color="auto"/>
                        <w:bottom w:val="none" w:sz="0" w:space="0" w:color="auto"/>
                        <w:right w:val="none" w:sz="0" w:space="0" w:color="auto"/>
                      </w:divBdr>
                      <w:divsChild>
                        <w:div w:id="705176528">
                          <w:marLeft w:val="0"/>
                          <w:marRight w:val="0"/>
                          <w:marTop w:val="0"/>
                          <w:marBottom w:val="0"/>
                          <w:divBdr>
                            <w:top w:val="none" w:sz="0" w:space="0" w:color="auto"/>
                            <w:left w:val="none" w:sz="0" w:space="0" w:color="auto"/>
                            <w:bottom w:val="none" w:sz="0" w:space="0" w:color="auto"/>
                            <w:right w:val="single" w:sz="48" w:space="0" w:color="FFFFFF"/>
                          </w:divBdr>
                        </w:div>
                        <w:div w:id="32660221">
                          <w:marLeft w:val="0"/>
                          <w:marRight w:val="0"/>
                          <w:marTop w:val="0"/>
                          <w:marBottom w:val="0"/>
                          <w:divBdr>
                            <w:top w:val="none" w:sz="0" w:space="0" w:color="auto"/>
                            <w:left w:val="single" w:sz="36" w:space="0" w:color="FFFFFF"/>
                            <w:bottom w:val="none" w:sz="0" w:space="0" w:color="auto"/>
                            <w:right w:val="none" w:sz="0" w:space="0" w:color="auto"/>
                          </w:divBdr>
                        </w:div>
                      </w:divsChild>
                    </w:div>
                  </w:divsChild>
                </w:div>
              </w:divsChild>
            </w:div>
            <w:div w:id="831683173">
              <w:marLeft w:val="0"/>
              <w:marRight w:val="0"/>
              <w:marTop w:val="0"/>
              <w:marBottom w:val="225"/>
              <w:divBdr>
                <w:top w:val="none" w:sz="0" w:space="0" w:color="auto"/>
                <w:left w:val="none" w:sz="0" w:space="0" w:color="auto"/>
                <w:bottom w:val="none" w:sz="0" w:space="0" w:color="auto"/>
                <w:right w:val="none" w:sz="0" w:space="0" w:color="auto"/>
              </w:divBdr>
              <w:divsChild>
                <w:div w:id="1637880016">
                  <w:marLeft w:val="0"/>
                  <w:marRight w:val="0"/>
                  <w:marTop w:val="0"/>
                  <w:marBottom w:val="75"/>
                  <w:divBdr>
                    <w:top w:val="none" w:sz="0" w:space="0" w:color="auto"/>
                    <w:left w:val="none" w:sz="0" w:space="0" w:color="auto"/>
                    <w:bottom w:val="none" w:sz="0" w:space="0" w:color="auto"/>
                    <w:right w:val="none" w:sz="0" w:space="0" w:color="auto"/>
                  </w:divBdr>
                </w:div>
                <w:div w:id="13657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5C86-A35A-4336-A9A6-A2EFE351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39</Pages>
  <Words>9145</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cp:lastPrinted>2024-12-04T10:24:00Z</cp:lastPrinted>
  <dcterms:created xsi:type="dcterms:W3CDTF">2024-09-23T09:22:00Z</dcterms:created>
  <dcterms:modified xsi:type="dcterms:W3CDTF">2024-12-04T10:25:00Z</dcterms:modified>
</cp:coreProperties>
</file>