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354A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9D44305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A79B668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BB000A1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682E442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EB263CC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24860C3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9742F1B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3614A70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BAE23F3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2BF752B" w14:textId="77777777" w:rsidR="00276C84" w:rsidRDefault="00276C84" w:rsidP="00276C8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21053CB" w14:textId="2E67C400" w:rsidR="008A4341" w:rsidRDefault="00276C84" w:rsidP="00276C84">
      <w:pPr>
        <w:widowControl w:val="0"/>
        <w:suppressAutoHyphens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27 </w:t>
      </w:r>
      <w:r w:rsidR="001D66C7">
        <w:rPr>
          <w:rFonts w:ascii="Times New Roman" w:eastAsia="Times New Roman" w:hAnsi="Times New Roman" w:cs="Times New Roman"/>
          <w:color w:val="00000A"/>
          <w:sz w:val="28"/>
          <w:szCs w:val="28"/>
        </w:rPr>
        <w:t>дека</w:t>
      </w:r>
      <w:r w:rsidR="001041BB">
        <w:rPr>
          <w:rFonts w:ascii="Times New Roman" w:eastAsia="Times New Roman" w:hAnsi="Times New Roman" w:cs="Times New Roman"/>
          <w:color w:val="00000A"/>
          <w:sz w:val="28"/>
          <w:szCs w:val="28"/>
        </w:rPr>
        <w:t>бря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202</w:t>
      </w:r>
      <w:r w:rsidR="001041BB"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1648</w:t>
      </w:r>
    </w:p>
    <w:p w14:paraId="476B3909" w14:textId="77777777" w:rsidR="008A4341" w:rsidRDefault="008A4341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777E124" w14:textId="77777777" w:rsidR="008A4341" w:rsidRDefault="008A4341" w:rsidP="008A4341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D050EE0" w14:textId="77777777" w:rsidR="008A4341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 внесении изменений в постановление администрации</w:t>
      </w:r>
    </w:p>
    <w:p w14:paraId="56187753" w14:textId="77777777" w:rsidR="008A4341" w:rsidRDefault="008A4341" w:rsidP="002E58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Пугачевского муниципального района Саратовской области</w:t>
      </w:r>
    </w:p>
    <w:p w14:paraId="51CF56F0" w14:textId="77777777" w:rsidR="002E58C6" w:rsidRPr="008A7F5A" w:rsidRDefault="002E58C6" w:rsidP="002E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46619">
        <w:rPr>
          <w:rFonts w:ascii="Times New Roman" w:hAnsi="Times New Roman" w:cs="Times New Roman"/>
          <w:b/>
          <w:sz w:val="28"/>
          <w:szCs w:val="28"/>
        </w:rPr>
        <w:t>24 ноября 2023 года № 1428</w:t>
      </w:r>
    </w:p>
    <w:p w14:paraId="2532027E" w14:textId="77777777" w:rsidR="008A4341" w:rsidRDefault="008A4341" w:rsidP="002E58C6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A965EEA" w14:textId="77777777" w:rsidR="008A4341" w:rsidRDefault="008A4341" w:rsidP="008A4341">
      <w:pPr>
        <w:widowControl w:val="0"/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1BC25C3" w14:textId="77777777" w:rsidR="00BF181D" w:rsidRPr="002E58C6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В соответствии с Уставом Пугачевского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администрация Пугачевского муниципального района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ПОСТАНОВЛЯЕТ:</w:t>
      </w:r>
    </w:p>
    <w:p w14:paraId="2697CEC1" w14:textId="77777777" w:rsidR="002E58C6" w:rsidRDefault="002E58C6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E58C6">
        <w:rPr>
          <w:rFonts w:ascii="Times New Roman" w:eastAsia="Times New Roman" w:hAnsi="Times New Roman" w:cs="Times New Roman"/>
          <w:color w:val="00000A"/>
          <w:sz w:val="28"/>
          <w:szCs w:val="28"/>
        </w:rPr>
        <w:t>1.Внести в постановление администрации Пугачевского муниципального района Саратовской области от 24 ноября 2023 года № 1428 «Об утверждении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2024 год» следующие изменения:</w:t>
      </w:r>
    </w:p>
    <w:p w14:paraId="7C14423A" w14:textId="25541AE0" w:rsidR="008A4341" w:rsidRDefault="008A4341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в приложении:</w:t>
      </w:r>
    </w:p>
    <w:p w14:paraId="303D9612" w14:textId="77777777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паспорте муниципальной программы:</w:t>
      </w:r>
    </w:p>
    <w:p w14:paraId="7D15A5C6" w14:textId="0A989BFC" w:rsidR="008A4341" w:rsidRDefault="001D66C7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BF181D"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="00BF181D"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«Задачи программы»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строку </w:t>
      </w:r>
      <w:r w:rsidR="008A43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«оповещение и информирование населения»</w:t>
      </w:r>
      <w:r w:rsidR="00CD25BE" w:rsidRPr="00CD25B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</w:rPr>
        <w:t>исключ</w:t>
      </w:r>
      <w:r w:rsidR="00CD25BE"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ить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;</w:t>
      </w:r>
    </w:p>
    <w:p w14:paraId="587C6471" w14:textId="5EF30542" w:rsidR="002E58C6" w:rsidRDefault="001D66C7" w:rsidP="002E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позиции </w:t>
      </w:r>
      <w:r w:rsidR="002E58C6" w:rsidRPr="002E58C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«Целевые индикаторы и показатели программы»</w:t>
      </w:r>
      <w:r w:rsidR="002E58C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исключить строку «</w:t>
      </w:r>
      <w:r w:rsidR="00CD25BE" w:rsidRPr="00CD25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количество разработанной проектно-сметной </w:t>
      </w:r>
      <w:r w:rsidRPr="00247682">
        <w:rPr>
          <w:rFonts w:ascii="Times New Roman" w:eastAsia="Times New Roman" w:hAnsi="Times New Roman" w:cs="Times New Roman"/>
          <w:color w:val="00000A"/>
          <w:sz w:val="28"/>
          <w:szCs w:val="28"/>
        </w:rPr>
        <w:t>документации на создание муниципальной системы оповещения населения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»;</w:t>
      </w:r>
    </w:p>
    <w:p w14:paraId="16A099FD" w14:textId="7666A348" w:rsidR="00BF181D" w:rsidRDefault="00BF181D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позиции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Финансовое обеспечение программы» цифры «</w:t>
      </w:r>
      <w:r w:rsidR="001D66C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1,0» заменить цифрами «</w:t>
      </w:r>
      <w:r w:rsidR="001D66C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1,0»;</w:t>
      </w:r>
    </w:p>
    <w:p w14:paraId="7F29CB7B" w14:textId="0C71E904" w:rsidR="00BF181D" w:rsidRDefault="001D66C7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Ожидаемые конечные результаты реализации программы» строк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у 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«предупреждение чрезвычайных ситуаций с помощью оповещения и информирования населения Пугачевского муниципального района»</w:t>
      </w:r>
      <w:r w:rsidR="00CD25BE" w:rsidRPr="00CD25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исключить;</w:t>
      </w:r>
    </w:p>
    <w:p w14:paraId="29386F8A" w14:textId="0463B978" w:rsidR="001D66C7" w:rsidRDefault="001D66C7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</w:rPr>
        <w:t>в разделе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«</w:t>
      </w:r>
      <w:proofErr w:type="gramStart"/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>1.Общая</w:t>
      </w:r>
      <w:proofErr w:type="gramEnd"/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характеристика сферы реализации муниципальной программы» абзац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ы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</w:t>
      </w:r>
      <w:r w:rsidR="00247682">
        <w:rPr>
          <w:rFonts w:ascii="Times New Roman" w:eastAsia="Times New Roman" w:hAnsi="Times New Roman" w:cs="Arial"/>
          <w:color w:val="00000A"/>
          <w:sz w:val="28"/>
          <w:szCs w:val="28"/>
        </w:rPr>
        <w:t>14 – 16</w:t>
      </w:r>
      <w:r w:rsidR="00CD25BE" w:rsidRPr="00CD25BE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</w:t>
      </w:r>
      <w:r w:rsidR="00CD25BE">
        <w:rPr>
          <w:rFonts w:ascii="Times New Roman" w:eastAsia="Times New Roman" w:hAnsi="Times New Roman" w:cs="Arial"/>
          <w:color w:val="00000A"/>
          <w:sz w:val="28"/>
          <w:szCs w:val="28"/>
        </w:rPr>
        <w:t>исключить;</w:t>
      </w:r>
    </w:p>
    <w:p w14:paraId="5D189DB1" w14:textId="751BD832" w:rsidR="00BF181D" w:rsidRDefault="001D66C7" w:rsidP="00BF18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в 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раздел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е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«</w:t>
      </w:r>
      <w:proofErr w:type="gramStart"/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2.</w:t>
      </w:r>
      <w:r w:rsidR="00BF181D"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>Цели</w:t>
      </w:r>
      <w:proofErr w:type="gramEnd"/>
      <w:r w:rsidR="00BF181D"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и задачи муниципальной программы, целевые показатели (индикаторы), описание ожидаемых конечных результатов,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</w:t>
      </w:r>
      <w:r w:rsidR="00BF181D" w:rsidRPr="005A765C">
        <w:rPr>
          <w:rFonts w:ascii="Times New Roman" w:eastAsia="Times New Roman" w:hAnsi="Times New Roman" w:cs="Times New Roman"/>
          <w:color w:val="00000A"/>
          <w:sz w:val="28"/>
          <w:szCs w:val="18"/>
        </w:rPr>
        <w:t>сроки и этапы реализации муниципальной программы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»:</w:t>
      </w:r>
    </w:p>
    <w:p w14:paraId="56FD0261" w14:textId="590AD6D4" w:rsidR="004B43C8" w:rsidRPr="004B43C8" w:rsidRDefault="004B43C8" w:rsidP="005A76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абзац пяты</w:t>
      </w:r>
      <w:r w:rsidR="001D66C7">
        <w:rPr>
          <w:rFonts w:ascii="Times New Roman" w:eastAsia="Times New Roman" w:hAnsi="Times New Roman" w:cs="Times New Roman"/>
          <w:color w:val="00000A"/>
          <w:sz w:val="28"/>
          <w:szCs w:val="18"/>
        </w:rPr>
        <w:t>й</w:t>
      </w:r>
      <w:r w:rsidR="00CD25BE" w:rsidRPr="00CD25BE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18"/>
        </w:rPr>
        <w:t>исключить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;</w:t>
      </w:r>
    </w:p>
    <w:p w14:paraId="6F8581C4" w14:textId="77777777" w:rsidR="00AE7FD5" w:rsidRDefault="001D66C7" w:rsidP="00AE7F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lastRenderedPageBreak/>
        <w:t xml:space="preserve">в </w:t>
      </w:r>
      <w:r w:rsidR="002E58C6" w:rsidRPr="002E58C6">
        <w:rPr>
          <w:rFonts w:ascii="Times New Roman" w:eastAsia="Times New Roman" w:hAnsi="Times New Roman" w:cs="Times New Roman"/>
          <w:color w:val="00000A"/>
          <w:sz w:val="28"/>
          <w:szCs w:val="18"/>
        </w:rPr>
        <w:t>таблиц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е</w:t>
      </w:r>
      <w:r w:rsidR="002E58C6" w:rsidRPr="002E58C6"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 «Сведения о целевых показателях (индикаторах)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      2024 год» и их значениях»</w:t>
      </w:r>
      <w:r w:rsidR="00AE7FD5">
        <w:rPr>
          <w:rFonts w:ascii="Times New Roman" w:eastAsia="Times New Roman" w:hAnsi="Times New Roman" w:cs="Times New Roman"/>
          <w:color w:val="00000A"/>
          <w:sz w:val="28"/>
          <w:szCs w:val="18"/>
        </w:rPr>
        <w:t>:</w:t>
      </w:r>
    </w:p>
    <w:p w14:paraId="462DD3A0" w14:textId="68722DC8" w:rsidR="00AE7FD5" w:rsidRDefault="00AE7FD5" w:rsidP="00AE7F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в строке 5 в </w:t>
      </w:r>
      <w:r w:rsidR="00276C84">
        <w:rPr>
          <w:rFonts w:ascii="Times New Roman" w:eastAsia="Times New Roman" w:hAnsi="Times New Roman" w:cs="Times New Roman"/>
          <w:color w:val="00000A"/>
          <w:sz w:val="28"/>
          <w:szCs w:val="18"/>
        </w:rPr>
        <w:t>граф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е «2024» цифры «2500» заменить цифрами «500»;</w:t>
      </w:r>
    </w:p>
    <w:p w14:paraId="768BA00C" w14:textId="671C8873" w:rsidR="002E58C6" w:rsidRDefault="001D66C7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исключ</w:t>
      </w:r>
      <w:r w:rsidR="002E58C6" w:rsidRPr="002E58C6">
        <w:rPr>
          <w:rFonts w:ascii="Times New Roman" w:eastAsia="Times New Roman" w:hAnsi="Times New Roman" w:cs="Times New Roman"/>
          <w:color w:val="00000A"/>
          <w:sz w:val="28"/>
          <w:szCs w:val="18"/>
        </w:rPr>
        <w:t>ить следующ</w:t>
      </w: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ие строки</w:t>
      </w:r>
      <w:r w:rsidR="002E58C6" w:rsidRPr="002E58C6">
        <w:rPr>
          <w:rFonts w:ascii="Times New Roman" w:eastAsia="Times New Roman" w:hAnsi="Times New Roman" w:cs="Times New Roman"/>
          <w:color w:val="00000A"/>
          <w:sz w:val="28"/>
          <w:szCs w:val="18"/>
        </w:rPr>
        <w:t>:</w:t>
      </w:r>
    </w:p>
    <w:p w14:paraId="43E8C86D" w14:textId="545DC7DA" w:rsidR="001041BB" w:rsidRDefault="001041BB" w:rsidP="00AE7F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"/>
        <w:gridCol w:w="396"/>
        <w:gridCol w:w="5173"/>
        <w:gridCol w:w="887"/>
        <w:gridCol w:w="723"/>
        <w:gridCol w:w="848"/>
        <w:gridCol w:w="850"/>
        <w:gridCol w:w="424"/>
      </w:tblGrid>
      <w:tr w:rsidR="00276C84" w:rsidRPr="004A7B83" w14:paraId="22B194E0" w14:textId="372611CC" w:rsidTr="00276C8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83854" w14:textId="10A7ABDF" w:rsidR="00276C84" w:rsidRPr="002E58C6" w:rsidRDefault="00276C84" w:rsidP="002E58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8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90E519" w14:textId="339B18EE" w:rsidR="00276C84" w:rsidRDefault="00276C84" w:rsidP="002E58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8C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58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A765C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5967A" w14:textId="77777777" w:rsidR="00276C84" w:rsidRPr="002E58C6" w:rsidRDefault="00276C84" w:rsidP="002E58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84" w:rsidRPr="004A7B83" w14:paraId="4B4B67E0" w14:textId="01EA9839" w:rsidTr="00276C8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FD220" w14:textId="77777777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3A811406" w14:textId="1C35CE80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3" w:type="dxa"/>
          </w:tcPr>
          <w:p w14:paraId="04EA0CA4" w14:textId="5114BD58" w:rsidR="00276C84" w:rsidRPr="00307A65" w:rsidRDefault="00276C84" w:rsidP="00F667D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разработанной проектно-сметной документации на создание муниципальной системы оповещения населения Пугачевского муниципального района Саратовской области</w:t>
            </w:r>
          </w:p>
        </w:tc>
        <w:tc>
          <w:tcPr>
            <w:tcW w:w="887" w:type="dxa"/>
          </w:tcPr>
          <w:p w14:paraId="21F3969E" w14:textId="0D789A48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3" w:type="dxa"/>
          </w:tcPr>
          <w:p w14:paraId="18E5F73B" w14:textId="66C36A16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14:paraId="494A3F04" w14:textId="71C9B517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605937" w14:textId="62353129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3C04A" w14:textId="77777777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91EA1" w14:textId="77777777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7B2155" w14:textId="77777777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E6447" w14:textId="4798E44C" w:rsidR="00276C84" w:rsidRDefault="00276C84" w:rsidP="00F66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66BEA001" w14:textId="77777777" w:rsidR="00AE7FD5" w:rsidRDefault="00AE7FD5" w:rsidP="00AE7F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87D9D" w14:textId="5FBE2307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5A765C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«предупреждение чрезвычайных ситуаций с помощью оповещения и информирования населения Пугачевского муниципального района.»</w:t>
      </w:r>
      <w:r w:rsidR="00CD25BE" w:rsidRPr="00CD2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5BE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14:paraId="577B1720" w14:textId="10836FC9" w:rsidR="008A4341" w:rsidRDefault="008A4341" w:rsidP="008A43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 xml:space="preserve">в разделе 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18"/>
        </w:rPr>
        <w:t>4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18"/>
        </w:rPr>
        <w:t>.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Финансовое</w:t>
      </w:r>
      <w:proofErr w:type="gramEnd"/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обеспечение реализации муниципальной про-граммы» цифры «</w:t>
      </w:r>
      <w:r w:rsidR="001D66C7">
        <w:rPr>
          <w:rFonts w:ascii="Times New Roman" w:eastAsia="Times New Roman" w:hAnsi="Times New Roman" w:cs="Arial"/>
          <w:color w:val="00000A"/>
          <w:sz w:val="28"/>
          <w:szCs w:val="28"/>
        </w:rPr>
        <w:t>42</w:t>
      </w:r>
      <w:r w:rsidR="005A765C">
        <w:rPr>
          <w:rFonts w:ascii="Times New Roman" w:eastAsia="Times New Roman" w:hAnsi="Times New Roman" w:cs="Arial"/>
          <w:color w:val="00000A"/>
          <w:sz w:val="28"/>
          <w:szCs w:val="28"/>
        </w:rPr>
        <w:t>1</w:t>
      </w:r>
      <w:r w:rsidR="00202388">
        <w:rPr>
          <w:rFonts w:ascii="Times New Roman" w:eastAsia="Times New Roman" w:hAnsi="Times New Roman" w:cs="Arial"/>
          <w:color w:val="00000A"/>
          <w:sz w:val="28"/>
          <w:szCs w:val="28"/>
        </w:rPr>
        <w:t>,0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» заменить цифрами «</w:t>
      </w:r>
      <w:r w:rsidR="001D66C7">
        <w:rPr>
          <w:rFonts w:ascii="Times New Roman" w:eastAsia="Times New Roman" w:hAnsi="Times New Roman" w:cs="Arial"/>
          <w:color w:val="00000A"/>
          <w:sz w:val="28"/>
          <w:szCs w:val="28"/>
        </w:rPr>
        <w:t>7</w:t>
      </w:r>
      <w:r w:rsidR="005A765C">
        <w:rPr>
          <w:rFonts w:ascii="Times New Roman" w:eastAsia="Times New Roman" w:hAnsi="Times New Roman" w:cs="Arial"/>
          <w:color w:val="00000A"/>
          <w:sz w:val="28"/>
          <w:szCs w:val="28"/>
        </w:rPr>
        <w:t>1</w:t>
      </w:r>
      <w:r w:rsidR="00202388">
        <w:rPr>
          <w:rFonts w:ascii="Times New Roman" w:eastAsia="Times New Roman" w:hAnsi="Times New Roman" w:cs="Arial"/>
          <w:color w:val="00000A"/>
          <w:sz w:val="28"/>
          <w:szCs w:val="28"/>
        </w:rPr>
        <w:t>,0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»;</w:t>
      </w:r>
    </w:p>
    <w:p w14:paraId="1CE873BF" w14:textId="6E1C034D" w:rsidR="00202388" w:rsidRDefault="00202388" w:rsidP="008A43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</w:t>
      </w:r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 1 </w:t>
      </w:r>
      <w:bookmarkStart w:id="0" w:name="_Hlk178334864"/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2024 год»</w:t>
      </w:r>
      <w:bookmarkEnd w:id="0"/>
      <w:r w:rsid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изложить в редакции согласно приложению № 1;</w:t>
      </w:r>
    </w:p>
    <w:p w14:paraId="2F2A3F84" w14:textId="67DBBD11" w:rsidR="00202388" w:rsidRDefault="00202388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color w:val="00000A"/>
          <w:sz w:val="28"/>
          <w:szCs w:val="28"/>
        </w:rPr>
        <w:t>приложени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№ 2 </w:t>
      </w:r>
      <w:r w:rsidRPr="00202388">
        <w:rPr>
          <w:rFonts w:ascii="Times New Roman" w:eastAsia="Times New Roman" w:hAnsi="Times New Roman" w:cs="Arial"/>
          <w:color w:val="00000A"/>
          <w:sz w:val="28"/>
          <w:szCs w:val="28"/>
        </w:rPr>
        <w:t>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2024 год»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 </w:t>
      </w:r>
      <w:r w:rsidR="00BF181D" w:rsidRP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изложить в </w:t>
      </w:r>
      <w:bookmarkStart w:id="1" w:name="_GoBack"/>
      <w:bookmarkEnd w:id="1"/>
      <w:r w:rsidR="00BF181D" w:rsidRPr="00BF181D">
        <w:rPr>
          <w:rFonts w:ascii="Times New Roman" w:eastAsia="Times New Roman" w:hAnsi="Times New Roman" w:cs="Arial"/>
          <w:color w:val="00000A"/>
          <w:sz w:val="28"/>
          <w:szCs w:val="28"/>
        </w:rPr>
        <w:t xml:space="preserve">редакции согласно приложению № </w:t>
      </w:r>
      <w:r w:rsidR="00BF181D">
        <w:rPr>
          <w:rFonts w:ascii="Times New Roman" w:eastAsia="Times New Roman" w:hAnsi="Times New Roman" w:cs="Arial"/>
          <w:color w:val="00000A"/>
          <w:sz w:val="28"/>
          <w:szCs w:val="28"/>
        </w:rPr>
        <w:t>2</w:t>
      </w:r>
      <w:r>
        <w:rPr>
          <w:rFonts w:ascii="Times New Roman" w:eastAsia="Times New Roman" w:hAnsi="Times New Roman" w:cs="Arial"/>
          <w:color w:val="00000A"/>
          <w:sz w:val="28"/>
          <w:szCs w:val="28"/>
        </w:rPr>
        <w:t>.</w:t>
      </w:r>
    </w:p>
    <w:p w14:paraId="6CE97850" w14:textId="408D8B96" w:rsidR="00202388" w:rsidRDefault="00202388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Пугачевского муниципального района</w:t>
      </w:r>
      <w:r w:rsidR="00CD25B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14:paraId="595C591D" w14:textId="25C6BC9B" w:rsidR="008A4341" w:rsidRDefault="00D13914" w:rsidP="002023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202388" w:rsidRPr="00202388">
        <w:rPr>
          <w:rFonts w:ascii="Times New Roman" w:eastAsia="Times New Roman" w:hAnsi="Times New Roman" w:cs="Times New Roman"/>
          <w:color w:val="00000A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F169BDA" w14:textId="54B1E8B4" w:rsidR="008A4341" w:rsidRDefault="008A4341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839293E" w14:textId="53EFFFEC" w:rsidR="001D66C7" w:rsidRDefault="001D66C7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939D6C1" w14:textId="77777777" w:rsidR="001D66C7" w:rsidRDefault="001D66C7" w:rsidP="008A43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B4BC25E" w14:textId="77777777" w:rsidR="00276C84" w:rsidRDefault="00276C84" w:rsidP="00202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Первый заместитель главы</w:t>
      </w:r>
    </w:p>
    <w:p w14:paraId="5545B2B6" w14:textId="77777777" w:rsidR="00276C84" w:rsidRDefault="00276C84" w:rsidP="00202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администрации Пугачевского</w:t>
      </w:r>
    </w:p>
    <w:p w14:paraId="4FE5A5EA" w14:textId="0633B828" w:rsidR="001B329A" w:rsidRPr="00202388" w:rsidRDefault="00276C84" w:rsidP="00202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А.А.Цуприков</w:t>
      </w:r>
      <w:proofErr w:type="spellEnd"/>
    </w:p>
    <w:p w14:paraId="754598DD" w14:textId="0A065E49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315BBDB5" w14:textId="2789A285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662C9305" w14:textId="57110453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42DFD85E" w14:textId="207C5D6D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5E18D8D1" w14:textId="7A42A8EE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1765DA35" w14:textId="3970E86A" w:rsidR="001D66C7" w:rsidRDefault="001D66C7" w:rsidP="002023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586C5476" w14:textId="77777777" w:rsidR="00BF181D" w:rsidRDefault="00BF181D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F181D" w:rsidSect="008A434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A7144B3" w14:textId="77777777" w:rsidR="00113FFB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lastRenderedPageBreak/>
        <w:t>Приложение №</w:t>
      </w:r>
      <w:r w:rsidR="00113FFB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1</w:t>
      </w:r>
    </w:p>
    <w:p w14:paraId="33ADB485" w14:textId="77777777" w:rsidR="00113FFB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к постановлению администрации Пугачевского муниципального</w:t>
      </w:r>
    </w:p>
    <w:p w14:paraId="5B67E3B9" w14:textId="2AC070A2" w:rsidR="00247682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района Саратовской области</w:t>
      </w:r>
    </w:p>
    <w:p w14:paraId="1969CAD2" w14:textId="1BC43B1F" w:rsidR="00113FFB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от </w:t>
      </w:r>
      <w:r w:rsidR="00276C84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27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 w:rsidR="001D66C7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дека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бря 2024 года №</w:t>
      </w:r>
      <w:r w:rsidR="00276C84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1648</w:t>
      </w:r>
    </w:p>
    <w:p w14:paraId="7AB21A5C" w14:textId="6E038DF4" w:rsidR="00BF181D" w:rsidRPr="00BF181D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«</w:t>
      </w:r>
      <w:r w:rsidR="00BF181D" w:rsidRPr="00BF181D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Приложение № 1 к муниципальной программе «</w:t>
      </w:r>
      <w:r w:rsidR="00BF181D" w:rsidRPr="00BF181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="00BF181D"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2024 год</w:t>
      </w:r>
      <w:r w:rsidR="00BF181D" w:rsidRPr="00BF181D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»</w:t>
      </w:r>
    </w:p>
    <w:p w14:paraId="1DAA2D2A" w14:textId="77777777" w:rsidR="00BF181D" w:rsidRPr="00247682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p w14:paraId="249373E9" w14:textId="77777777" w:rsidR="00BF181D" w:rsidRP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Перечень</w:t>
      </w:r>
    </w:p>
    <w:p w14:paraId="47D26858" w14:textId="77777777" w:rsidR="00BF181D" w:rsidRP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основных мероприятий муниципальной программы «</w:t>
      </w:r>
      <w:r w:rsidRPr="00BF181D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на 2024 год</w:t>
      </w:r>
      <w:r w:rsidRPr="00BF181D">
        <w:rPr>
          <w:rFonts w:ascii="Times New Roman" w:eastAsia="Times New Roman" w:hAnsi="Times New Roman" w:cs="Arial"/>
          <w:b/>
          <w:bCs/>
          <w:color w:val="00000A"/>
          <w:sz w:val="28"/>
          <w:szCs w:val="28"/>
        </w:rPr>
        <w:t>»</w:t>
      </w:r>
    </w:p>
    <w:p w14:paraId="6DF9C25F" w14:textId="77777777" w:rsidR="00BF181D" w:rsidRPr="00BF181D" w:rsidRDefault="00BF181D" w:rsidP="00BF18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0A"/>
          <w:sz w:val="12"/>
          <w:szCs w:val="12"/>
        </w:rPr>
      </w:pPr>
    </w:p>
    <w:tbl>
      <w:tblPr>
        <w:tblStyle w:val="1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501"/>
        <w:gridCol w:w="1559"/>
        <w:gridCol w:w="1163"/>
        <w:gridCol w:w="1134"/>
        <w:gridCol w:w="1134"/>
        <w:gridCol w:w="4677"/>
      </w:tblGrid>
      <w:tr w:rsidR="00BF181D" w:rsidRPr="00BF181D" w14:paraId="61BFAAA0" w14:textId="77777777" w:rsidTr="00113FFB">
        <w:trPr>
          <w:cantSplit/>
        </w:trPr>
        <w:tc>
          <w:tcPr>
            <w:tcW w:w="850" w:type="dxa"/>
            <w:vMerge w:val="restart"/>
          </w:tcPr>
          <w:p w14:paraId="21A29E84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№</w:t>
            </w:r>
          </w:p>
          <w:p w14:paraId="76A7E5E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501" w:type="dxa"/>
            <w:vMerge w:val="restart"/>
          </w:tcPr>
          <w:p w14:paraId="222C82E0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14:paraId="20A593D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163" w:type="dxa"/>
            <w:vMerge w:val="restart"/>
          </w:tcPr>
          <w:p w14:paraId="0B251EA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</w:tcPr>
          <w:p w14:paraId="2A15E96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Объёмы финансирования,</w:t>
            </w:r>
          </w:p>
          <w:p w14:paraId="25A8BEA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руб.</w:t>
            </w:r>
          </w:p>
        </w:tc>
        <w:tc>
          <w:tcPr>
            <w:tcW w:w="4677" w:type="dxa"/>
            <w:vMerge w:val="restart"/>
          </w:tcPr>
          <w:p w14:paraId="55A623F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F181D" w:rsidRPr="00BF181D" w14:paraId="33AA8FFD" w14:textId="77777777" w:rsidTr="00113FFB">
        <w:trPr>
          <w:cantSplit/>
        </w:trPr>
        <w:tc>
          <w:tcPr>
            <w:tcW w:w="850" w:type="dxa"/>
            <w:vMerge/>
          </w:tcPr>
          <w:p w14:paraId="1101B6C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  <w:vMerge/>
          </w:tcPr>
          <w:p w14:paraId="09CDFDC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8CD2EB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3B845A3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699F8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9CDA7B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4677" w:type="dxa"/>
            <w:vMerge/>
          </w:tcPr>
          <w:p w14:paraId="71A7210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</w:tr>
      <w:tr w:rsidR="00BF181D" w:rsidRPr="00BF181D" w14:paraId="30E1CE41" w14:textId="77777777" w:rsidTr="00113FFB">
        <w:trPr>
          <w:cantSplit/>
        </w:trPr>
        <w:tc>
          <w:tcPr>
            <w:tcW w:w="16018" w:type="dxa"/>
            <w:gridSpan w:val="7"/>
          </w:tcPr>
          <w:p w14:paraId="3162A85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Цель: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повышение безопасности жизнедеятельности населения на территории Пугачевского муниципального района;</w:t>
            </w:r>
          </w:p>
        </w:tc>
      </w:tr>
      <w:tr w:rsidR="00BF181D" w:rsidRPr="00BF181D" w14:paraId="12E4A66C" w14:textId="77777777" w:rsidTr="00113FFB">
        <w:trPr>
          <w:cantSplit/>
        </w:trPr>
        <w:tc>
          <w:tcPr>
            <w:tcW w:w="16018" w:type="dxa"/>
            <w:gridSpan w:val="7"/>
          </w:tcPr>
          <w:p w14:paraId="61B25E9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BF181D" w:rsidRPr="00BF181D" w14:paraId="36368030" w14:textId="77777777" w:rsidTr="00113FFB">
        <w:trPr>
          <w:cantSplit/>
        </w:trPr>
        <w:tc>
          <w:tcPr>
            <w:tcW w:w="850" w:type="dxa"/>
          </w:tcPr>
          <w:p w14:paraId="68D13A9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1.1.</w:t>
            </w:r>
          </w:p>
        </w:tc>
        <w:tc>
          <w:tcPr>
            <w:tcW w:w="5501" w:type="dxa"/>
          </w:tcPr>
          <w:p w14:paraId="3DC1F6B8" w14:textId="16294A9B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пожарной безопасности на территории Пугачевского муниципального района, в том числе приобретение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ранцев для тушения природных пожаров, воздуходувок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колонок пожарных, мобильных телефонов на платформе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Android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5.0. и выше</w:t>
            </w:r>
          </w:p>
        </w:tc>
        <w:tc>
          <w:tcPr>
            <w:tcW w:w="1559" w:type="dxa"/>
          </w:tcPr>
          <w:p w14:paraId="5522C357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 – 3 квартал</w:t>
            </w:r>
          </w:p>
        </w:tc>
        <w:tc>
          <w:tcPr>
            <w:tcW w:w="1163" w:type="dxa"/>
          </w:tcPr>
          <w:p w14:paraId="31ACB9E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4A6559FE" w14:textId="3E60C46F" w:rsidR="00BF181D" w:rsidRPr="00BF181D" w:rsidRDefault="001D66C7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14:paraId="2D3A3526" w14:textId="746C508B" w:rsidR="00BF181D" w:rsidRPr="00BF181D" w:rsidRDefault="001D66C7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59,5</w:t>
            </w:r>
          </w:p>
        </w:tc>
        <w:tc>
          <w:tcPr>
            <w:tcW w:w="4677" w:type="dxa"/>
          </w:tcPr>
          <w:p w14:paraId="2D15BE6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614F7BEA" w14:textId="77777777" w:rsidTr="00113FFB">
        <w:trPr>
          <w:cantSplit/>
        </w:trPr>
        <w:tc>
          <w:tcPr>
            <w:tcW w:w="850" w:type="dxa"/>
          </w:tcPr>
          <w:p w14:paraId="63E0743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01" w:type="dxa"/>
          </w:tcPr>
          <w:p w14:paraId="34D69C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59" w:type="dxa"/>
          </w:tcPr>
          <w:p w14:paraId="2836EC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5E13ED89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8C770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E8A8D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38D6229B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»;</w:t>
            </w:r>
          </w:p>
          <w:p w14:paraId="68B0CA58" w14:textId="056A13C1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муниципальные образования Пугачевского муниципального района (по согласованию)</w:t>
            </w:r>
          </w:p>
        </w:tc>
      </w:tr>
      <w:tr w:rsidR="00BF181D" w:rsidRPr="00BF181D" w14:paraId="2C910F83" w14:textId="77777777" w:rsidTr="00113FFB">
        <w:trPr>
          <w:cantSplit/>
        </w:trPr>
        <w:tc>
          <w:tcPr>
            <w:tcW w:w="850" w:type="dxa"/>
          </w:tcPr>
          <w:p w14:paraId="4151BA11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1.3.</w:t>
            </w:r>
          </w:p>
        </w:tc>
        <w:tc>
          <w:tcPr>
            <w:tcW w:w="5501" w:type="dxa"/>
          </w:tcPr>
          <w:p w14:paraId="775BF3E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 </w:t>
            </w:r>
          </w:p>
        </w:tc>
        <w:tc>
          <w:tcPr>
            <w:tcW w:w="1559" w:type="dxa"/>
          </w:tcPr>
          <w:p w14:paraId="1DA86A3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61007C1A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6AA5D865" w14:textId="0CF02E2C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4</w:t>
            </w:r>
            <w:r w:rsidR="001D66C7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776B8A8E" w14:textId="1CE3857D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1D66C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,5</w:t>
            </w:r>
          </w:p>
        </w:tc>
        <w:tc>
          <w:tcPr>
            <w:tcW w:w="4677" w:type="dxa"/>
          </w:tcPr>
          <w:p w14:paraId="73AF710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7E617D62" w14:textId="77777777" w:rsidTr="00113FFB">
        <w:trPr>
          <w:cantSplit/>
        </w:trPr>
        <w:tc>
          <w:tcPr>
            <w:tcW w:w="850" w:type="dxa"/>
          </w:tcPr>
          <w:p w14:paraId="540CDDF2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14:paraId="0CAB6017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</w:tcPr>
          <w:p w14:paraId="2591F74C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ежегодно</w:t>
            </w:r>
          </w:p>
        </w:tc>
        <w:tc>
          <w:tcPr>
            <w:tcW w:w="1163" w:type="dxa"/>
          </w:tcPr>
          <w:p w14:paraId="6BC8E723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582354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4FF97F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24236EE1" w14:textId="5BCE01F0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BF181D"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  <w:t xml:space="preserve">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  <w:r w:rsidR="00CD25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BF181D" w:rsidRPr="00BF181D" w14:paraId="0784031A" w14:textId="77777777" w:rsidTr="00113FFB">
        <w:trPr>
          <w:cantSplit/>
        </w:trPr>
        <w:tc>
          <w:tcPr>
            <w:tcW w:w="16018" w:type="dxa"/>
            <w:gridSpan w:val="7"/>
          </w:tcPr>
          <w:p w14:paraId="7D141C0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2: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BF181D" w:rsidRPr="00BF181D" w14:paraId="5224EF67" w14:textId="77777777" w:rsidTr="00113FFB">
        <w:trPr>
          <w:cantSplit/>
        </w:trPr>
        <w:tc>
          <w:tcPr>
            <w:tcW w:w="850" w:type="dxa"/>
          </w:tcPr>
          <w:p w14:paraId="6E77A5BA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2.1.</w:t>
            </w:r>
          </w:p>
        </w:tc>
        <w:tc>
          <w:tcPr>
            <w:tcW w:w="5501" w:type="dxa"/>
          </w:tcPr>
          <w:p w14:paraId="7F1DD3FE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</w:t>
            </w:r>
          </w:p>
        </w:tc>
        <w:tc>
          <w:tcPr>
            <w:tcW w:w="1559" w:type="dxa"/>
          </w:tcPr>
          <w:p w14:paraId="365AA831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1 – 2 квартал</w:t>
            </w:r>
          </w:p>
        </w:tc>
        <w:tc>
          <w:tcPr>
            <w:tcW w:w="1163" w:type="dxa"/>
          </w:tcPr>
          <w:p w14:paraId="4EF32F7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62702BD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4EA183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5796E03A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  <w:t>»</w:t>
            </w:r>
          </w:p>
        </w:tc>
      </w:tr>
      <w:tr w:rsidR="00BF181D" w:rsidRPr="00BF181D" w14:paraId="1DA437BD" w14:textId="77777777" w:rsidTr="00113FFB">
        <w:trPr>
          <w:cantSplit/>
        </w:trPr>
        <w:tc>
          <w:tcPr>
            <w:tcW w:w="850" w:type="dxa"/>
          </w:tcPr>
          <w:p w14:paraId="6E01368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5501" w:type="dxa"/>
          </w:tcPr>
          <w:p w14:paraId="3F96D441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1859A665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42512FEE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A"/>
                <w:sz w:val="24"/>
                <w:szCs w:val="24"/>
              </w:rPr>
            </w:pPr>
            <w:r w:rsidRPr="00BF181D">
              <w:rPr>
                <w:rFonts w:ascii="Times New Roman" w:hAnsi="Times New Roman" w:cs="Arial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3FA8A2FD" w14:textId="5A6B9044" w:rsidR="00BF181D" w:rsidRPr="00BF181D" w:rsidRDefault="001D66C7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  <w:r w:rsidR="00BF181D"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81A278" w14:textId="358F7A5E" w:rsidR="00BF181D" w:rsidRPr="00BF181D" w:rsidRDefault="001D66C7" w:rsidP="00BF18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7</w:t>
            </w:r>
            <w:r w:rsidR="00BF181D"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F42B846" w14:textId="77777777" w:rsidR="00BF181D" w:rsidRPr="00BF181D" w:rsidRDefault="00BF181D" w:rsidP="00BF181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A"/>
                <w:sz w:val="24"/>
                <w:szCs w:val="28"/>
                <w:lang w:eastAsia="en-US"/>
              </w:rPr>
            </w:pPr>
          </w:p>
        </w:tc>
      </w:tr>
    </w:tbl>
    <w:p w14:paraId="55A7BDA0" w14:textId="77777777" w:rsidR="00247682" w:rsidRDefault="00247682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0C2BDE5C" w14:textId="77777777" w:rsidR="00247682" w:rsidRDefault="00247682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4F31DD78" w14:textId="1825305F" w:rsidR="00247682" w:rsidRDefault="00247682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65BD7A96" w14:textId="2DB128C4" w:rsidR="00113FFB" w:rsidRDefault="00276C84" w:rsidP="00276C84">
      <w:pPr>
        <w:widowControl w:val="0"/>
        <w:tabs>
          <w:tab w:val="left" w:pos="16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________________</w:t>
      </w:r>
    </w:p>
    <w:p w14:paraId="1268E18F" w14:textId="5CA1DEA6" w:rsidR="00113FFB" w:rsidRDefault="00113FFB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48E76CE2" w14:textId="7148E720" w:rsidR="00113FFB" w:rsidRDefault="00113FFB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14D7AC57" w14:textId="30FB46DF" w:rsidR="00113FFB" w:rsidRDefault="00113FFB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32DA9482" w14:textId="067FFB3F" w:rsidR="00113FFB" w:rsidRDefault="00113FFB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76D66651" w14:textId="77777777" w:rsidR="00113FFB" w:rsidRDefault="00113FFB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68F9889C" w14:textId="77777777" w:rsidR="00247682" w:rsidRDefault="00247682" w:rsidP="00CD25BE">
      <w:pPr>
        <w:widowControl w:val="0"/>
        <w:tabs>
          <w:tab w:val="left" w:pos="1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14:paraId="22D6FF75" w14:textId="77777777" w:rsidR="00113FFB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lastRenderedPageBreak/>
        <w:t>Приложение №</w:t>
      </w:r>
      <w:r w:rsidR="00113FFB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2</w:t>
      </w:r>
    </w:p>
    <w:p w14:paraId="586D0059" w14:textId="77777777" w:rsidR="00113FFB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к постановлению администрации Пугачевского муниципального</w:t>
      </w:r>
    </w:p>
    <w:p w14:paraId="444C8281" w14:textId="4A87D7C2" w:rsidR="00247682" w:rsidRDefault="00247682" w:rsidP="00113F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Arial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района Саратовской области</w:t>
      </w:r>
    </w:p>
    <w:p w14:paraId="367353C4" w14:textId="3C489D3B" w:rsidR="00247682" w:rsidRDefault="00247682" w:rsidP="00113FFB">
      <w:pPr>
        <w:widowControl w:val="0"/>
        <w:tabs>
          <w:tab w:val="left" w:pos="1632"/>
        </w:tabs>
        <w:suppressAutoHyphens/>
        <w:spacing w:after="0" w:line="240" w:lineRule="auto"/>
        <w:ind w:left="8931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от </w:t>
      </w:r>
      <w:r w:rsidR="00276C84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27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</w:t>
      </w:r>
      <w:r w:rsidR="001D66C7"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дека</w:t>
      </w:r>
      <w:r>
        <w:rPr>
          <w:rFonts w:ascii="Times New Roman" w:eastAsia="Times New Roman" w:hAnsi="Times New Roman" w:cs="Arial"/>
          <w:bCs/>
          <w:color w:val="00000A"/>
          <w:sz w:val="28"/>
          <w:szCs w:val="28"/>
        </w:rPr>
        <w:t>бря 2024 года №</w:t>
      </w:r>
      <w:r w:rsidR="00276C84">
        <w:rPr>
          <w:rFonts w:ascii="Times New Roman" w:eastAsia="Times New Roman" w:hAnsi="Times New Roman" w:cs="Arial"/>
          <w:bCs/>
          <w:color w:val="00000A"/>
          <w:sz w:val="28"/>
          <w:szCs w:val="28"/>
        </w:rPr>
        <w:t xml:space="preserve"> 1648</w:t>
      </w:r>
    </w:p>
    <w:p w14:paraId="64C00B60" w14:textId="24C22D68" w:rsidR="00BF181D" w:rsidRPr="00BF181D" w:rsidRDefault="00247682" w:rsidP="00113FFB">
      <w:pPr>
        <w:widowControl w:val="0"/>
        <w:tabs>
          <w:tab w:val="left" w:pos="1632"/>
        </w:tabs>
        <w:suppressAutoHyphens/>
        <w:spacing w:after="0" w:line="240" w:lineRule="auto"/>
        <w:ind w:left="8931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«</w:t>
      </w:r>
      <w:r w:rsidR="00BF181D"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Приложение № 2 к муниципальной</w:t>
      </w:r>
    </w:p>
    <w:p w14:paraId="36814B9A" w14:textId="77777777" w:rsidR="00BF181D" w:rsidRPr="00BF181D" w:rsidRDefault="00BF181D" w:rsidP="00113FFB">
      <w:pPr>
        <w:widowControl w:val="0"/>
        <w:tabs>
          <w:tab w:val="left" w:pos="1632"/>
        </w:tabs>
        <w:suppressAutoHyphens/>
        <w:spacing w:after="0" w:line="240" w:lineRule="auto"/>
        <w:ind w:left="8931"/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программе «</w:t>
      </w:r>
      <w:r w:rsidRPr="00BF18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2024 год</w:t>
      </w:r>
      <w:r w:rsidRPr="00BF181D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</w:rPr>
        <w:t>»</w:t>
      </w:r>
    </w:p>
    <w:p w14:paraId="193E11BD" w14:textId="77777777" w:rsidR="00BF181D" w:rsidRPr="00247682" w:rsidRDefault="00BF181D" w:rsidP="00BF18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D3B3B60" w14:textId="77777777" w:rsidR="00BF181D" w:rsidRPr="00BF181D" w:rsidRDefault="00BF181D" w:rsidP="00BF1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Распределение объема финансовых ресурсов,</w:t>
      </w:r>
    </w:p>
    <w:p w14:paraId="6461C929" w14:textId="77777777" w:rsidR="00BF181D" w:rsidRPr="00BF181D" w:rsidRDefault="00BF181D" w:rsidP="00BF1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необходимых для реализации муниципальной программы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«</w:t>
      </w:r>
      <w:r w:rsidRPr="00BF181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на 2024 год»</w:t>
      </w:r>
    </w:p>
    <w:p w14:paraId="166F0A55" w14:textId="77777777" w:rsidR="00BF181D" w:rsidRPr="00247682" w:rsidRDefault="00BF181D" w:rsidP="00BF181D">
      <w:pPr>
        <w:widowControl w:val="0"/>
        <w:tabs>
          <w:tab w:val="left" w:pos="163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Style w:val="1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86"/>
        <w:gridCol w:w="8221"/>
        <w:gridCol w:w="1531"/>
        <w:gridCol w:w="1446"/>
        <w:gridCol w:w="992"/>
      </w:tblGrid>
      <w:tr w:rsidR="00BF181D" w:rsidRPr="00BF181D" w14:paraId="51CF79D1" w14:textId="77777777" w:rsidTr="00113FFB">
        <w:trPr>
          <w:trHeight w:val="1064"/>
        </w:trPr>
        <w:tc>
          <w:tcPr>
            <w:tcW w:w="3686" w:type="dxa"/>
            <w:vMerge w:val="restart"/>
            <w:vAlign w:val="center"/>
          </w:tcPr>
          <w:p w14:paraId="3CEC0997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1" w:type="dxa"/>
            <w:vMerge w:val="restart"/>
            <w:vAlign w:val="center"/>
          </w:tcPr>
          <w:p w14:paraId="4638ADDD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31" w:type="dxa"/>
            <w:vMerge w:val="restart"/>
            <w:vAlign w:val="center"/>
          </w:tcPr>
          <w:p w14:paraId="0772C01F" w14:textId="64EF876A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финансо</w:t>
            </w:r>
            <w:r w:rsidR="00113FF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-</w:t>
            </w: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вого</w:t>
            </w:r>
            <w:proofErr w:type="spellEnd"/>
            <w:proofErr w:type="gramEnd"/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обеспе</w:t>
            </w:r>
            <w:r w:rsidR="00113FFB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-</w:t>
            </w: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438" w:type="dxa"/>
            <w:gridSpan w:val="2"/>
            <w:vAlign w:val="center"/>
          </w:tcPr>
          <w:p w14:paraId="584107A7" w14:textId="77777777" w:rsidR="00BF181D" w:rsidRPr="00BF181D" w:rsidRDefault="00BF181D" w:rsidP="00BF181D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BF181D" w:rsidRPr="00BF181D" w14:paraId="25D32162" w14:textId="77777777" w:rsidTr="00113FFB">
        <w:trPr>
          <w:trHeight w:val="451"/>
        </w:trPr>
        <w:tc>
          <w:tcPr>
            <w:tcW w:w="3686" w:type="dxa"/>
            <w:vMerge/>
          </w:tcPr>
          <w:p w14:paraId="1F813333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3A95F110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54DBBDF" w14:textId="7777777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22D114F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Всего </w:t>
            </w:r>
          </w:p>
          <w:p w14:paraId="05FDDF7E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14:paraId="77738570" w14:textId="77777777" w:rsidR="00BF181D" w:rsidRPr="00BF181D" w:rsidRDefault="00BF181D" w:rsidP="00BF181D">
            <w:pPr>
              <w:widowControl w:val="0"/>
              <w:tabs>
                <w:tab w:val="left" w:pos="210"/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2024 год</w:t>
            </w:r>
          </w:p>
        </w:tc>
      </w:tr>
      <w:tr w:rsidR="00BF181D" w:rsidRPr="00BF181D" w14:paraId="1116E672" w14:textId="77777777" w:rsidTr="00113FFB">
        <w:trPr>
          <w:trHeight w:val="958"/>
        </w:trPr>
        <w:tc>
          <w:tcPr>
            <w:tcW w:w="3686" w:type="dxa"/>
            <w:vMerge w:val="restart"/>
          </w:tcPr>
          <w:p w14:paraId="2FB484A5" w14:textId="5279D663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«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Обеспечение безопасности жизнедеятельности населения на территории Пугачевского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lastRenderedPageBreak/>
              <w:t>муниципального района Саратов-</w:t>
            </w:r>
            <w:proofErr w:type="spellStart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ской</w:t>
            </w:r>
            <w:proofErr w:type="spellEnd"/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области </w:t>
            </w:r>
            <w:r w:rsidRPr="00BF181D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на 2024 год»</w:t>
            </w:r>
          </w:p>
        </w:tc>
        <w:tc>
          <w:tcPr>
            <w:tcW w:w="8221" w:type="dxa"/>
            <w:vMerge w:val="restart"/>
          </w:tcPr>
          <w:p w14:paraId="3B5171D4" w14:textId="24943180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CD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3E889B39" w14:textId="0FCB2C2A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администрация Пугачевского муниципального района</w:t>
            </w:r>
            <w:r w:rsidR="00CD25B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Саратовской области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;</w:t>
            </w:r>
          </w:p>
          <w:p w14:paraId="19B79EF2" w14:textId="27227F57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34595719" w14:textId="717BEB3E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района»;</w:t>
            </w:r>
          </w:p>
          <w:p w14:paraId="626F21DD" w14:textId="7184FE55" w:rsidR="00BF181D" w:rsidRPr="00BF181D" w:rsidRDefault="00BF181D" w:rsidP="00BF18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муниципальные образования Пугачевского муниципального района </w:t>
            </w:r>
            <w:r w:rsidR="00CD25B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Саратовской области </w:t>
            </w: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(по согласованию)</w:t>
            </w:r>
            <w:r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1" w:type="dxa"/>
          </w:tcPr>
          <w:p w14:paraId="5C72F593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6" w:type="dxa"/>
          </w:tcPr>
          <w:p w14:paraId="4143DD85" w14:textId="1B653278" w:rsidR="00BF181D" w:rsidRPr="00BF181D" w:rsidRDefault="001D66C7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F181D"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3961E57" w14:textId="09AFD7AA" w:rsidR="00BF181D" w:rsidRPr="00BF181D" w:rsidRDefault="001D66C7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F181D"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BF181D" w:rsidRPr="00BF181D" w14:paraId="6B51D027" w14:textId="77777777" w:rsidTr="00113FFB">
        <w:trPr>
          <w:trHeight w:val="2022"/>
        </w:trPr>
        <w:tc>
          <w:tcPr>
            <w:tcW w:w="3686" w:type="dxa"/>
            <w:vMerge/>
          </w:tcPr>
          <w:p w14:paraId="36935A0A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4DF1F511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53794C" w14:textId="77777777" w:rsidR="00BF181D" w:rsidRPr="00BF181D" w:rsidRDefault="00BF181D" w:rsidP="00BF181D">
            <w:pPr>
              <w:widowControl w:val="0"/>
              <w:tabs>
                <w:tab w:val="left" w:pos="1632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МБ</w:t>
            </w:r>
          </w:p>
        </w:tc>
        <w:tc>
          <w:tcPr>
            <w:tcW w:w="1446" w:type="dxa"/>
          </w:tcPr>
          <w:p w14:paraId="5B613691" w14:textId="76B24B62" w:rsidR="00BF181D" w:rsidRPr="00BF181D" w:rsidRDefault="001D66C7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BF181D"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B775056" w14:textId="55DE459F" w:rsidR="00BF181D" w:rsidRPr="00BF181D" w:rsidRDefault="001D66C7" w:rsidP="00BF181D">
            <w:pPr>
              <w:widowControl w:val="0"/>
              <w:suppressAutoHyphens/>
              <w:spacing w:before="28" w:after="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BF181D"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BF181D" w:rsidRPr="00BF181D" w14:paraId="4AC917DD" w14:textId="77777777" w:rsidTr="00113FFB">
        <w:trPr>
          <w:trHeight w:val="186"/>
        </w:trPr>
        <w:tc>
          <w:tcPr>
            <w:tcW w:w="3686" w:type="dxa"/>
          </w:tcPr>
          <w:p w14:paraId="3CAB4B00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F181D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Итого </w:t>
            </w:r>
          </w:p>
        </w:tc>
        <w:tc>
          <w:tcPr>
            <w:tcW w:w="8221" w:type="dxa"/>
          </w:tcPr>
          <w:p w14:paraId="126908F5" w14:textId="77777777" w:rsidR="00BF181D" w:rsidRPr="00BF181D" w:rsidRDefault="00BF181D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2895D31" w14:textId="528A1CA8" w:rsidR="00BF181D" w:rsidRPr="00BF181D" w:rsidRDefault="001D66C7" w:rsidP="00BF181D">
            <w:pPr>
              <w:widowControl w:val="0"/>
              <w:suppressAutoHyphens/>
              <w:spacing w:before="28" w:after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BF181D" w:rsidRPr="00BF1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14:paraId="2513730B" w14:textId="0075AC71" w:rsidR="00BF181D" w:rsidRDefault="00BF181D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65183C" w14:textId="6A5F7D94" w:rsidR="00276C84" w:rsidRDefault="00276C84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617C84" w14:textId="72F2C76A" w:rsidR="00276C84" w:rsidRDefault="00276C84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D92A43" w14:textId="343736D0" w:rsidR="00276C84" w:rsidRDefault="00276C84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3EA7AC" w14:textId="0FB350B9" w:rsidR="00276C84" w:rsidRDefault="00276C84" w:rsidP="001041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2C7783" w14:textId="340A6B11" w:rsidR="00276C84" w:rsidRPr="00202388" w:rsidRDefault="00276C84" w:rsidP="00276C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sectPr w:rsidR="00276C84" w:rsidRPr="00202388" w:rsidSect="00BF181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41"/>
    <w:rsid w:val="001041BB"/>
    <w:rsid w:val="00113FFB"/>
    <w:rsid w:val="001B329A"/>
    <w:rsid w:val="001D66C7"/>
    <w:rsid w:val="00202388"/>
    <w:rsid w:val="002128E2"/>
    <w:rsid w:val="00247682"/>
    <w:rsid w:val="00276C84"/>
    <w:rsid w:val="002E58C6"/>
    <w:rsid w:val="0032795C"/>
    <w:rsid w:val="003D3702"/>
    <w:rsid w:val="004B43C8"/>
    <w:rsid w:val="00547195"/>
    <w:rsid w:val="005A765C"/>
    <w:rsid w:val="008A4341"/>
    <w:rsid w:val="008C1C7C"/>
    <w:rsid w:val="008F5D1A"/>
    <w:rsid w:val="00AE7FD5"/>
    <w:rsid w:val="00BF181D"/>
    <w:rsid w:val="00CD25BE"/>
    <w:rsid w:val="00D13914"/>
    <w:rsid w:val="00D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B3F"/>
  <w15:docId w15:val="{746DEE03-AE22-413E-B736-C8CF14F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99"/>
    <w:rsid w:val="008A43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unhideWhenUsed/>
    <w:rsid w:val="002E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BF18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17</cp:revision>
  <cp:lastPrinted>2024-12-28T07:27:00Z</cp:lastPrinted>
  <dcterms:created xsi:type="dcterms:W3CDTF">2024-09-27T07:53:00Z</dcterms:created>
  <dcterms:modified xsi:type="dcterms:W3CDTF">2024-12-28T07:28:00Z</dcterms:modified>
</cp:coreProperties>
</file>