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3B25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060A41A0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3A03528A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1B9011A9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5066B753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33CAF7F8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3428ACA3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4BC1A7C7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5EB8DF42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12D8FA7A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109FE82A" w14:textId="77777777" w:rsidR="00167CBC" w:rsidRDefault="00167CBC" w:rsidP="00093963">
      <w:pPr>
        <w:jc w:val="both"/>
        <w:rPr>
          <w:b/>
          <w:sz w:val="28"/>
          <w:szCs w:val="28"/>
        </w:rPr>
      </w:pPr>
    </w:p>
    <w:p w14:paraId="7051C1BB" w14:textId="06A5C213" w:rsidR="00093963" w:rsidRDefault="00167CBC" w:rsidP="00167CBC">
      <w:pPr>
        <w:ind w:left="2124"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67CB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 марта 2024 года № 249</w:t>
      </w:r>
    </w:p>
    <w:p w14:paraId="20BFEC27" w14:textId="7DD3520E" w:rsidR="00F026A6" w:rsidRDefault="00F026A6" w:rsidP="00093963">
      <w:pPr>
        <w:jc w:val="both"/>
        <w:rPr>
          <w:b/>
          <w:sz w:val="28"/>
          <w:szCs w:val="28"/>
        </w:rPr>
      </w:pPr>
    </w:p>
    <w:p w14:paraId="2EFFE4A3" w14:textId="77777777" w:rsidR="00F026A6" w:rsidRDefault="00F026A6" w:rsidP="00093963">
      <w:pPr>
        <w:jc w:val="both"/>
        <w:rPr>
          <w:b/>
          <w:sz w:val="28"/>
          <w:szCs w:val="28"/>
        </w:rPr>
      </w:pPr>
    </w:p>
    <w:p w14:paraId="0B8215CD" w14:textId="77777777" w:rsidR="00093963" w:rsidRDefault="00093963" w:rsidP="00093963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188B1E7C" w14:textId="77777777" w:rsidR="00093963" w:rsidRDefault="00093963" w:rsidP="00093963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2C1D39B0" w14:textId="77777777" w:rsidR="00093963" w:rsidRDefault="00093963" w:rsidP="00093963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783AE914" w14:textId="29F31D4E" w:rsidR="00093963" w:rsidRDefault="00093963" w:rsidP="00093963">
      <w:pPr>
        <w:ind w:firstLine="708"/>
        <w:jc w:val="both"/>
        <w:rPr>
          <w:sz w:val="28"/>
          <w:szCs w:val="28"/>
        </w:rPr>
      </w:pPr>
    </w:p>
    <w:p w14:paraId="6EB7F5E0" w14:textId="22608997" w:rsidR="00F026A6" w:rsidRDefault="00F026A6" w:rsidP="00093963">
      <w:pPr>
        <w:ind w:firstLine="708"/>
        <w:jc w:val="both"/>
        <w:rPr>
          <w:sz w:val="28"/>
          <w:szCs w:val="28"/>
        </w:rPr>
      </w:pPr>
    </w:p>
    <w:p w14:paraId="6C8B1907" w14:textId="77777777" w:rsidR="00F026A6" w:rsidRDefault="00F026A6" w:rsidP="00093963">
      <w:pPr>
        <w:ind w:firstLine="708"/>
        <w:jc w:val="both"/>
        <w:rPr>
          <w:sz w:val="28"/>
          <w:szCs w:val="28"/>
        </w:rPr>
      </w:pPr>
    </w:p>
    <w:p w14:paraId="070CA3CC" w14:textId="77777777" w:rsidR="00093963" w:rsidRPr="007D27AD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0AF48295" w14:textId="2F4C2412" w:rsidR="00093963" w:rsidRDefault="00093963" w:rsidP="00093963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61424DD1" w14:textId="77777777" w:rsidR="00093963" w:rsidRPr="00746F3D" w:rsidRDefault="00093963" w:rsidP="00093963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2018-2030 годы в муниципальном образовании города Пугачева Саратовской области»:</w:t>
      </w:r>
    </w:p>
    <w:p w14:paraId="47B033E6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4DC3EAC0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>в позиции «Финансовое обеспечение программы»</w:t>
      </w:r>
      <w:r>
        <w:rPr>
          <w:sz w:val="28"/>
          <w:szCs w:val="28"/>
        </w:rPr>
        <w:t>:</w:t>
      </w:r>
    </w:p>
    <w:p w14:paraId="7011ACAD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первую, седьмую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711A5C62" w14:textId="1B7B794B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448876749,20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>), в том числе: федеральный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>– 392824822,17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43198606,33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>
        <w:rPr>
          <w:bCs/>
          <w:color w:val="000000"/>
          <w:sz w:val="28"/>
          <w:szCs w:val="28"/>
        </w:rPr>
        <w:t>12853320,70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B571F67" w14:textId="77777777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92177027,24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89900000,00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2177027,24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785C795F" w14:textId="77777777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14699332,38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12495000,00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255000,00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1949332,38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0EA9323E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приложении № 1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0BF92A66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70DC5588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4FCA3160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1AD50A2B" w14:textId="6AE902F1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74533450,39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69838512,85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2290520,14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2404417,40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79F3C260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6891288,58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5878241,10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119964,10</w:t>
      </w:r>
      <w:r w:rsidRPr="0043483A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893083,38</w:t>
      </w:r>
      <w:r w:rsidRPr="0013743C">
        <w:rPr>
          <w:bCs/>
          <w:color w:val="000000"/>
          <w:sz w:val="28"/>
          <w:szCs w:val="28"/>
        </w:rPr>
        <w:t xml:space="preserve"> руб.</w:t>
      </w:r>
    </w:p>
    <w:p w14:paraId="1774C3E7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758C4577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2151CA30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59C652E7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восьмую </w:t>
      </w:r>
      <w:r w:rsidRPr="00FA6489">
        <w:rPr>
          <w:sz w:val="28"/>
          <w:szCs w:val="28"/>
        </w:rPr>
        <w:t>изложить в следующей редакции:</w:t>
      </w:r>
    </w:p>
    <w:p w14:paraId="28673BFD" w14:textId="0822C972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175313850,27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167986309,32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3908086,19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3419454,76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1B752B1C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7184043,80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6616758,90</w:t>
      </w:r>
      <w:r w:rsidRPr="0043483A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135035,90</w:t>
      </w:r>
      <w:r w:rsidRPr="0043483A">
        <w:rPr>
          <w:color w:val="000000"/>
          <w:sz w:val="28"/>
          <w:szCs w:val="28"/>
        </w:rPr>
        <w:t xml:space="preserve">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432249,00</w:t>
      </w:r>
      <w:r w:rsidRPr="0043483A">
        <w:rPr>
          <w:color w:val="000000"/>
          <w:sz w:val="28"/>
          <w:szCs w:val="28"/>
        </w:rPr>
        <w:t xml:space="preserve"> руб.;</w:t>
      </w:r>
    </w:p>
    <w:p w14:paraId="79038E9C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№ 19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1882F4C7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72F544BD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465B0DAE" w14:textId="77777777" w:rsidR="00093963" w:rsidRDefault="00093963" w:rsidP="00093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первую, пятую и шестую </w:t>
      </w:r>
      <w:r w:rsidRPr="00FA6489">
        <w:rPr>
          <w:sz w:val="28"/>
          <w:szCs w:val="28"/>
        </w:rPr>
        <w:t>изложить в следующей редакции:</w:t>
      </w:r>
    </w:p>
    <w:p w14:paraId="2E28B257" w14:textId="3996D17D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199029448,54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7029448,54 </w:t>
      </w:r>
      <w:r w:rsidRPr="0013743C">
        <w:rPr>
          <w:bCs/>
          <w:color w:val="000000"/>
          <w:sz w:val="28"/>
          <w:szCs w:val="28"/>
        </w:rPr>
        <w:t>руб.</w:t>
      </w:r>
      <w:r>
        <w:rPr>
          <w:bCs/>
          <w:color w:val="000000"/>
          <w:sz w:val="28"/>
          <w:szCs w:val="28"/>
        </w:rPr>
        <w:t>;</w:t>
      </w:r>
    </w:p>
    <w:p w14:paraId="6A4E7D2F" w14:textId="77777777" w:rsidR="00093963" w:rsidRDefault="00093963" w:rsidP="0009396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86892912,90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85000000,00</w:t>
      </w:r>
      <w:r w:rsidRPr="0043483A">
        <w:rPr>
          <w:color w:val="000000"/>
          <w:sz w:val="28"/>
          <w:szCs w:val="28"/>
        </w:rPr>
        <w:t xml:space="preserve">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1892912,90</w:t>
      </w:r>
      <w:r w:rsidRPr="0043483A">
        <w:rPr>
          <w:color w:val="000000"/>
          <w:sz w:val="28"/>
          <w:szCs w:val="28"/>
        </w:rPr>
        <w:t xml:space="preserve"> руб.;</w:t>
      </w:r>
    </w:p>
    <w:p w14:paraId="60255C26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Pr="0013743C">
        <w:rPr>
          <w:color w:val="000000"/>
          <w:sz w:val="28"/>
          <w:szCs w:val="28"/>
        </w:rPr>
        <w:t xml:space="preserve"> год: всего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624000,00 руб.</w:t>
      </w:r>
      <w:r w:rsidRPr="0013743C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бюджет муниципального образования города Пугачева – 624000,00 руб.;</w:t>
      </w:r>
    </w:p>
    <w:p w14:paraId="144D031C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</w:t>
      </w:r>
      <w:r w:rsidRPr="00C8760A">
        <w:rPr>
          <w:color w:val="000000"/>
          <w:sz w:val="28"/>
          <w:szCs w:val="28"/>
        </w:rPr>
        <w:t>3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</w:t>
      </w:r>
      <w:r w:rsidRPr="00AB2237">
        <w:rPr>
          <w:color w:val="000000"/>
          <w:sz w:val="28"/>
          <w:szCs w:val="28"/>
        </w:rPr>
        <w:lastRenderedPageBreak/>
        <w:t>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697D12D3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9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Pr="00C8760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14:paraId="7E4817B1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10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Pr="00C8760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14:paraId="2EC1E8D9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 xml:space="preserve">едакции согласно приложению № </w:t>
      </w:r>
      <w:r w:rsidRPr="0009396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14:paraId="600E96EF" w14:textId="77777777" w:rsidR="00093963" w:rsidRDefault="00093963" w:rsidP="000939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приложения № 20, № 21, № 22, № 23, № 24, № 25 </w:t>
      </w:r>
      <w:r w:rsidRPr="00AB2237">
        <w:rPr>
          <w:color w:val="000000"/>
          <w:sz w:val="28"/>
          <w:szCs w:val="28"/>
        </w:rPr>
        <w:t xml:space="preserve">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  <w:r>
        <w:rPr>
          <w:color w:val="000000"/>
          <w:sz w:val="28"/>
          <w:szCs w:val="28"/>
        </w:rPr>
        <w:t xml:space="preserve"> считать приложениями соответственно № 21, № 22, № 23, № 24, № 25, № 26.</w:t>
      </w:r>
    </w:p>
    <w:p w14:paraId="2AC14151" w14:textId="77777777" w:rsidR="00093963" w:rsidRPr="00BE4184" w:rsidRDefault="00093963" w:rsidP="000939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52F388E1" w14:textId="77777777" w:rsidR="00093963" w:rsidRDefault="00093963" w:rsidP="00093963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63D71260" w14:textId="77777777" w:rsidR="00093963" w:rsidRDefault="00093963" w:rsidP="00093963">
      <w:pPr>
        <w:jc w:val="both"/>
        <w:rPr>
          <w:color w:val="000000"/>
          <w:sz w:val="28"/>
        </w:rPr>
      </w:pPr>
    </w:p>
    <w:p w14:paraId="4CE8E9A1" w14:textId="7092A130" w:rsidR="00093963" w:rsidRDefault="00093963" w:rsidP="00093963">
      <w:pPr>
        <w:jc w:val="both"/>
        <w:rPr>
          <w:color w:val="000000"/>
          <w:sz w:val="28"/>
        </w:rPr>
      </w:pPr>
    </w:p>
    <w:p w14:paraId="443EA666" w14:textId="487EB864" w:rsidR="00F026A6" w:rsidRDefault="00F026A6" w:rsidP="00093963">
      <w:pPr>
        <w:jc w:val="both"/>
        <w:rPr>
          <w:color w:val="000000"/>
          <w:sz w:val="28"/>
        </w:rPr>
      </w:pPr>
    </w:p>
    <w:p w14:paraId="4074A434" w14:textId="77777777" w:rsidR="00F026A6" w:rsidRDefault="00F026A6" w:rsidP="00093963">
      <w:pPr>
        <w:jc w:val="both"/>
        <w:rPr>
          <w:color w:val="000000"/>
          <w:sz w:val="28"/>
        </w:rPr>
      </w:pPr>
    </w:p>
    <w:p w14:paraId="134A25E8" w14:textId="77777777" w:rsidR="00F026A6" w:rsidRDefault="00093963" w:rsidP="00F026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</w:t>
      </w:r>
    </w:p>
    <w:p w14:paraId="0013ADE2" w14:textId="68620441" w:rsidR="00961A02" w:rsidRPr="00F026A6" w:rsidRDefault="00093963" w:rsidP="00F026A6">
      <w:pPr>
        <w:rPr>
          <w:b/>
          <w:sz w:val="28"/>
          <w:szCs w:val="28"/>
        </w:rPr>
        <w:sectPr w:rsidR="00961A02" w:rsidRPr="00F026A6" w:rsidSect="00F026A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6A65A137" w14:textId="77777777" w:rsidR="00093963" w:rsidRPr="00AC4729" w:rsidRDefault="00093963" w:rsidP="00093963">
      <w:pPr>
        <w:ind w:left="9639"/>
        <w:rPr>
          <w:sz w:val="28"/>
          <w:szCs w:val="28"/>
        </w:rPr>
      </w:pPr>
      <w:bookmarkStart w:id="0" w:name="OLE_LINK1"/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57E69DCF" w14:textId="77777777" w:rsidR="00093963" w:rsidRPr="00AC4729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4540FE71" w14:textId="2E549E51" w:rsidR="00093963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района</w:t>
      </w:r>
    </w:p>
    <w:p w14:paraId="7F4A589F" w14:textId="5B2CED55" w:rsidR="00167CBC" w:rsidRPr="00AC4729" w:rsidRDefault="00167CBC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696E12A2" w14:textId="18F266CB" w:rsidR="00093963" w:rsidRPr="007143BD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CBC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202</w:t>
      </w:r>
      <w:r w:rsidRPr="00337E34">
        <w:rPr>
          <w:sz w:val="28"/>
          <w:szCs w:val="28"/>
        </w:rPr>
        <w:t>4</w:t>
      </w:r>
      <w:r w:rsidRPr="00AC4729">
        <w:rPr>
          <w:sz w:val="28"/>
          <w:szCs w:val="28"/>
        </w:rPr>
        <w:t xml:space="preserve"> года № </w:t>
      </w:r>
      <w:r w:rsidR="00167CBC">
        <w:rPr>
          <w:sz w:val="28"/>
          <w:szCs w:val="28"/>
        </w:rPr>
        <w:t>249</w:t>
      </w:r>
    </w:p>
    <w:p w14:paraId="7819406B" w14:textId="77777777" w:rsidR="00093963" w:rsidRPr="000A1208" w:rsidRDefault="00093963" w:rsidP="00093963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A1208">
        <w:rPr>
          <w:bCs/>
          <w:sz w:val="28"/>
          <w:szCs w:val="28"/>
        </w:rPr>
        <w:t xml:space="preserve">Приложение № 3 </w:t>
      </w:r>
    </w:p>
    <w:p w14:paraId="7BC95030" w14:textId="77777777" w:rsidR="00093963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A1208">
        <w:rPr>
          <w:bCs/>
          <w:sz w:val="28"/>
          <w:szCs w:val="28"/>
        </w:rPr>
        <w:t>к муниципальной программе «</w:t>
      </w:r>
      <w:r w:rsidRPr="000A1208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0A1208">
        <w:rPr>
          <w:sz w:val="28"/>
          <w:szCs w:val="28"/>
        </w:rPr>
        <w:t xml:space="preserve"> годы </w:t>
      </w:r>
    </w:p>
    <w:p w14:paraId="7516436F" w14:textId="77777777" w:rsidR="00093963" w:rsidRDefault="00093963" w:rsidP="00093963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 w:rsidRPr="000A1208">
        <w:rPr>
          <w:sz w:val="28"/>
          <w:szCs w:val="28"/>
        </w:rPr>
        <w:t>в муниципальном образовании города Пугачева Саратовской области</w:t>
      </w:r>
      <w:r w:rsidRPr="000A1208">
        <w:rPr>
          <w:bCs/>
          <w:sz w:val="28"/>
          <w:szCs w:val="28"/>
        </w:rPr>
        <w:t>»</w:t>
      </w:r>
    </w:p>
    <w:p w14:paraId="7225FF38" w14:textId="77777777" w:rsidR="00093963" w:rsidRDefault="00093963" w:rsidP="00093963">
      <w:pPr>
        <w:jc w:val="center"/>
        <w:rPr>
          <w:b/>
          <w:sz w:val="28"/>
          <w:szCs w:val="28"/>
        </w:rPr>
      </w:pPr>
    </w:p>
    <w:p w14:paraId="36BCF7F6" w14:textId="77777777" w:rsidR="00093963" w:rsidRPr="000A1208" w:rsidRDefault="00093963" w:rsidP="00093963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0A817282" w14:textId="77777777" w:rsidR="00093963" w:rsidRPr="000A1208" w:rsidRDefault="00093963" w:rsidP="000939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2312AC69" w14:textId="77777777" w:rsidR="00093963" w:rsidRDefault="00093963" w:rsidP="000939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p w14:paraId="1E6D010D" w14:textId="77777777" w:rsidR="00093963" w:rsidRPr="000A1208" w:rsidRDefault="00093963" w:rsidP="000939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75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2"/>
      </w:tblGrid>
      <w:tr w:rsidR="00093963" w:rsidRPr="004170BD" w14:paraId="1798C289" w14:textId="77777777" w:rsidTr="00FC7845">
        <w:trPr>
          <w:trHeight w:val="3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E1F72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93C72" w14:textId="77777777" w:rsidR="00093963" w:rsidRDefault="00093963" w:rsidP="00FC7845">
            <w:pPr>
              <w:jc w:val="center"/>
              <w:textAlignment w:val="baseline"/>
            </w:pPr>
          </w:p>
          <w:p w14:paraId="5DB0A7B2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E400A" w14:textId="77777777" w:rsidR="00093963" w:rsidRPr="004170BD" w:rsidRDefault="00093963" w:rsidP="00FC7845">
            <w:pPr>
              <w:jc w:val="center"/>
              <w:textAlignment w:val="baseline"/>
            </w:pPr>
          </w:p>
          <w:p w14:paraId="6C8B9A72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6F3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093963" w:rsidRPr="004170BD" w14:paraId="52942BDC" w14:textId="77777777" w:rsidTr="00FC7845">
        <w:trPr>
          <w:trHeight w:val="15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BB578" w14:textId="77777777" w:rsidR="00093963" w:rsidRPr="004170BD" w:rsidRDefault="00093963" w:rsidP="00FC7845"/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DA32B" w14:textId="77777777" w:rsidR="00093963" w:rsidRPr="004170BD" w:rsidRDefault="00093963" w:rsidP="00FC784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99C03" w14:textId="77777777" w:rsidR="00093963" w:rsidRPr="004170BD" w:rsidRDefault="00093963" w:rsidP="00FC784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EE71" w14:textId="77777777" w:rsidR="00093963" w:rsidRDefault="00093963" w:rsidP="00FC7845">
            <w:pPr>
              <w:jc w:val="center"/>
              <w:textAlignment w:val="baseline"/>
            </w:pPr>
          </w:p>
          <w:p w14:paraId="0B72263E" w14:textId="77777777" w:rsidR="00093963" w:rsidRPr="004170BD" w:rsidRDefault="00093963" w:rsidP="00FC7845">
            <w:pPr>
              <w:jc w:val="center"/>
              <w:textAlignment w:val="baseline"/>
            </w:pPr>
            <w:r>
              <w:t>Всего</w:t>
            </w:r>
          </w:p>
        </w:tc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1CD0D" w14:textId="77777777" w:rsidR="00093963" w:rsidRPr="004170BD" w:rsidRDefault="00093963" w:rsidP="00FC7845">
            <w:pPr>
              <w:jc w:val="center"/>
              <w:textAlignment w:val="baseline"/>
            </w:pPr>
            <w:r>
              <w:t>в том числе:</w:t>
            </w:r>
          </w:p>
        </w:tc>
      </w:tr>
      <w:tr w:rsidR="00093963" w:rsidRPr="004170BD" w14:paraId="6F4657B0" w14:textId="77777777" w:rsidTr="00FC7845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38359" w14:textId="77777777" w:rsidR="00093963" w:rsidRPr="004170BD" w:rsidRDefault="00093963" w:rsidP="00FC7845">
            <w:pPr>
              <w:jc w:val="center"/>
              <w:textAlignment w:val="baseline"/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B29A71" w14:textId="77777777" w:rsidR="00093963" w:rsidRPr="004170BD" w:rsidRDefault="00093963" w:rsidP="00FC7845">
            <w:pPr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BA1DC" w14:textId="77777777" w:rsidR="00093963" w:rsidRPr="004170BD" w:rsidRDefault="00093963" w:rsidP="00FC7845">
            <w:pPr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9B2" w14:textId="77777777" w:rsidR="00093963" w:rsidRPr="004170BD" w:rsidRDefault="00093963" w:rsidP="00FC7845">
            <w:pPr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27669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55E55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0A199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F54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4EC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1DE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D35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91B" w14:textId="77777777" w:rsidR="00093963" w:rsidRPr="004170BD" w:rsidRDefault="00093963" w:rsidP="00FC7845">
            <w:pPr>
              <w:jc w:val="center"/>
              <w:textAlignment w:val="baseline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E94" w14:textId="77777777" w:rsidR="00093963" w:rsidRPr="004170BD" w:rsidRDefault="00093963" w:rsidP="00FC7845">
            <w:pPr>
              <w:jc w:val="center"/>
              <w:textAlignment w:val="baseline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193" w14:textId="77777777" w:rsidR="00093963" w:rsidRPr="004170BD" w:rsidRDefault="00093963" w:rsidP="00FC7845">
            <w:pPr>
              <w:jc w:val="center"/>
              <w:textAlignment w:val="baseline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6E21" w14:textId="77777777" w:rsidR="00093963" w:rsidRPr="004170BD" w:rsidRDefault="00093963" w:rsidP="00FC7845">
            <w:pPr>
              <w:jc w:val="center"/>
              <w:textAlignment w:val="baseline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6DA" w14:textId="77777777" w:rsidR="00093963" w:rsidRPr="004170BD" w:rsidRDefault="00093963" w:rsidP="00FC7845">
            <w:pPr>
              <w:jc w:val="center"/>
              <w:textAlignment w:val="baseline"/>
            </w:pPr>
            <w:r>
              <w:t>2029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23E" w14:textId="77777777" w:rsidR="00093963" w:rsidRPr="004170BD" w:rsidRDefault="00093963" w:rsidP="00FC7845">
            <w:pPr>
              <w:jc w:val="center"/>
              <w:textAlignment w:val="baseline"/>
            </w:pPr>
            <w:r>
              <w:t>2030</w:t>
            </w:r>
          </w:p>
        </w:tc>
      </w:tr>
      <w:tr w:rsidR="00093963" w:rsidRPr="004170BD" w14:paraId="1D70A460" w14:textId="77777777" w:rsidTr="00FC7845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EDBD1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3DBE3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749C9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850" w14:textId="77777777" w:rsidR="00093963" w:rsidRPr="004170BD" w:rsidRDefault="00093963" w:rsidP="00FC7845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DF07C" w14:textId="77777777" w:rsidR="00093963" w:rsidRPr="004170BD" w:rsidRDefault="00093963" w:rsidP="00FC7845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1F7A18" w14:textId="77777777" w:rsidR="00093963" w:rsidRPr="004170BD" w:rsidRDefault="00093963" w:rsidP="00FC7845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BDBA2" w14:textId="77777777" w:rsidR="00093963" w:rsidRPr="004170BD" w:rsidRDefault="00093963" w:rsidP="00FC7845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BDD" w14:textId="77777777" w:rsidR="00093963" w:rsidRPr="004170BD" w:rsidRDefault="00093963" w:rsidP="00FC7845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A6D" w14:textId="77777777" w:rsidR="00093963" w:rsidRPr="004170BD" w:rsidRDefault="00093963" w:rsidP="00FC7845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29B" w14:textId="77777777" w:rsidR="00093963" w:rsidRPr="004170BD" w:rsidRDefault="00093963" w:rsidP="00FC7845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830" w14:textId="77777777" w:rsidR="00093963" w:rsidRPr="004170BD" w:rsidRDefault="00093963" w:rsidP="00FC7845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839" w14:textId="77777777" w:rsidR="00093963" w:rsidRPr="004170BD" w:rsidRDefault="00093963" w:rsidP="00FC7845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3EE" w14:textId="77777777" w:rsidR="00093963" w:rsidRPr="004170BD" w:rsidRDefault="00093963" w:rsidP="00FC7845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767" w14:textId="77777777" w:rsidR="00093963" w:rsidRPr="004170BD" w:rsidRDefault="00093963" w:rsidP="00FC7845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15F" w14:textId="77777777" w:rsidR="00093963" w:rsidRPr="004170BD" w:rsidRDefault="00093963" w:rsidP="00FC7845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304" w14:textId="77777777" w:rsidR="00093963" w:rsidRPr="004170BD" w:rsidRDefault="00093963" w:rsidP="00FC7845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18F" w14:textId="77777777" w:rsidR="00093963" w:rsidRPr="004170BD" w:rsidRDefault="00093963" w:rsidP="00FC7845">
            <w:pPr>
              <w:jc w:val="center"/>
              <w:textAlignment w:val="baseline"/>
            </w:pPr>
            <w:r>
              <w:t>17</w:t>
            </w:r>
          </w:p>
        </w:tc>
      </w:tr>
      <w:tr w:rsidR="00093963" w:rsidRPr="004170BD" w14:paraId="1463879D" w14:textId="77777777" w:rsidTr="00FC7845">
        <w:trPr>
          <w:trHeight w:val="54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03C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1F016A9B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>«Формирование комфортной городской среды на 2018-20</w:t>
            </w:r>
            <w:r>
              <w:t>30</w:t>
            </w:r>
            <w:r w:rsidRPr="004170BD">
              <w:t xml:space="preserve"> годы в муниципальном образовании города Пугачева Саратовской области»</w:t>
            </w:r>
          </w:p>
        </w:tc>
      </w:tr>
      <w:tr w:rsidR="00093963" w:rsidRPr="004170BD" w14:paraId="12EA1302" w14:textId="77777777" w:rsidTr="00FC7845">
        <w:trPr>
          <w:trHeight w:val="557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A91" w14:textId="77777777" w:rsidR="00093963" w:rsidRPr="004170BD" w:rsidRDefault="00093963" w:rsidP="00FC7845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10DD3FED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093963" w:rsidRPr="004170BD" w14:paraId="178FF3FF" w14:textId="77777777" w:rsidTr="00FC7845">
        <w:trPr>
          <w:trHeight w:val="501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823" w14:textId="77777777" w:rsidR="00093963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Цель: </w:t>
            </w:r>
            <w:r w:rsidRPr="004170BD">
              <w:rPr>
                <w:color w:val="000000"/>
              </w:rPr>
              <w:t xml:space="preserve">повышение комфортности проживания в многоквартирных домах на территории муниципального образования </w:t>
            </w:r>
          </w:p>
          <w:p w14:paraId="36272A56" w14:textId="77777777" w:rsidR="00093963" w:rsidRPr="004170BD" w:rsidRDefault="00093963" w:rsidP="00FC784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093963" w:rsidRPr="004170BD" w14:paraId="1D764101" w14:textId="77777777" w:rsidTr="00FC7845">
        <w:trPr>
          <w:trHeight w:val="56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D72" w14:textId="77777777" w:rsidR="00093963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</w:t>
            </w:r>
          </w:p>
          <w:p w14:paraId="1E2C1D8C" w14:textId="77777777" w:rsidR="00093963" w:rsidRPr="004170BD" w:rsidRDefault="00093963" w:rsidP="00FC784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муниципального образования города Пугачева Саратовской области</w:t>
            </w:r>
          </w:p>
        </w:tc>
      </w:tr>
      <w:tr w:rsidR="00093963" w:rsidRPr="004170BD" w14:paraId="40DF6DF3" w14:textId="77777777" w:rsidTr="00FE78EB">
        <w:trPr>
          <w:trHeight w:val="113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A87F3B" w14:textId="77777777" w:rsidR="00093963" w:rsidRPr="004170BD" w:rsidRDefault="00093963" w:rsidP="00FC784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5D94B" w14:textId="77777777" w:rsidR="00093963" w:rsidRDefault="00093963" w:rsidP="00FC7845">
            <w:pPr>
              <w:textAlignment w:val="baseline"/>
              <w:rPr>
                <w:color w:val="000000"/>
              </w:rPr>
            </w:pPr>
          </w:p>
          <w:p w14:paraId="120DEA71" w14:textId="77777777" w:rsidR="00093963" w:rsidRDefault="00093963" w:rsidP="00FC7845">
            <w:pPr>
              <w:textAlignment w:val="baseline"/>
              <w:rPr>
                <w:color w:val="000000"/>
              </w:rPr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  <w:r>
              <w:rPr>
                <w:color w:val="000000"/>
              </w:rPr>
              <w:t xml:space="preserve"> </w:t>
            </w:r>
          </w:p>
          <w:p w14:paraId="3AE79C83" w14:textId="77777777" w:rsidR="00093963" w:rsidRDefault="00093963" w:rsidP="00FC7845">
            <w:pPr>
              <w:textAlignment w:val="baseline"/>
              <w:rPr>
                <w:color w:val="000000"/>
              </w:rPr>
            </w:pPr>
          </w:p>
          <w:p w14:paraId="626C0E8D" w14:textId="77777777" w:rsidR="00093963" w:rsidRDefault="00093963" w:rsidP="00FC7845">
            <w:pPr>
              <w:textAlignment w:val="baseline"/>
              <w:rPr>
                <w:color w:val="000000"/>
              </w:rPr>
            </w:pPr>
          </w:p>
          <w:p w14:paraId="66772391" w14:textId="77777777" w:rsidR="00093963" w:rsidRPr="004170BD" w:rsidRDefault="00093963" w:rsidP="00FC7845">
            <w:pPr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9C648B" w14:textId="77777777" w:rsidR="00093963" w:rsidRPr="004170BD" w:rsidRDefault="00093963" w:rsidP="00FC7845">
            <w:pPr>
              <w:jc w:val="center"/>
            </w:pPr>
            <w:r w:rsidRPr="004170BD"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D6F" w14:textId="77777777" w:rsidR="00093963" w:rsidRPr="004170BD" w:rsidRDefault="00093963" w:rsidP="00FC7845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A672FF" w14:textId="77777777" w:rsidR="00093963" w:rsidRPr="004170BD" w:rsidRDefault="00093963" w:rsidP="00FC7845">
            <w:pPr>
              <w:jc w:val="center"/>
            </w:pPr>
            <w:r w:rsidRPr="004170B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9678E7" w14:textId="77777777" w:rsidR="00093963" w:rsidRPr="004170BD" w:rsidRDefault="00093963" w:rsidP="00FC7845">
            <w:pPr>
              <w:jc w:val="center"/>
            </w:pPr>
            <w:r w:rsidRPr="004170B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A90EB6" w14:textId="77777777" w:rsidR="00093963" w:rsidRPr="004170BD" w:rsidRDefault="00093963" w:rsidP="00FC7845">
            <w:pPr>
              <w:jc w:val="center"/>
            </w:pPr>
            <w:r w:rsidRPr="004170B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18F5" w14:textId="77777777" w:rsidR="00093963" w:rsidRPr="004170BD" w:rsidRDefault="00093963" w:rsidP="00FC7845">
            <w:pPr>
              <w:jc w:val="center"/>
            </w:pPr>
            <w:r w:rsidRPr="004170B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5BBB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B78D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2EB" w14:textId="77777777" w:rsidR="00093963" w:rsidRPr="004170BD" w:rsidRDefault="00093963" w:rsidP="00FC784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5AEA" w14:textId="77777777" w:rsidR="00093963" w:rsidRPr="004170BD" w:rsidRDefault="00093963" w:rsidP="00FC7845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B008" w14:textId="77777777" w:rsidR="00093963" w:rsidRPr="004170BD" w:rsidRDefault="00093963" w:rsidP="00FC7845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166" w14:textId="77777777" w:rsidR="00093963" w:rsidRPr="004170BD" w:rsidRDefault="00093963" w:rsidP="00FC7845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CC43" w14:textId="77777777" w:rsidR="00093963" w:rsidRPr="004170BD" w:rsidRDefault="00093963" w:rsidP="00FC784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7C0" w14:textId="77777777" w:rsidR="00093963" w:rsidRPr="004170BD" w:rsidRDefault="00093963" w:rsidP="00FC7845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0951" w14:textId="77777777" w:rsidR="00093963" w:rsidRPr="004170BD" w:rsidRDefault="00093963" w:rsidP="00FC7845">
            <w:pPr>
              <w:jc w:val="center"/>
            </w:pPr>
            <w:r>
              <w:t>4</w:t>
            </w:r>
          </w:p>
        </w:tc>
      </w:tr>
      <w:tr w:rsidR="00093963" w:rsidRPr="004170BD" w14:paraId="33B220EC" w14:textId="77777777" w:rsidTr="00FC7845">
        <w:trPr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120" w14:textId="77777777" w:rsidR="00093963" w:rsidRPr="004170BD" w:rsidRDefault="00093963" w:rsidP="00FC7845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028AE44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093963" w:rsidRPr="004170BD" w14:paraId="6401C7EA" w14:textId="77777777" w:rsidTr="00FC7845">
        <w:trPr>
          <w:trHeight w:val="31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CBE" w14:textId="77777777" w:rsidR="00093963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</w:t>
            </w:r>
          </w:p>
          <w:p w14:paraId="1D12598A" w14:textId="77777777" w:rsidR="00093963" w:rsidRPr="004170BD" w:rsidRDefault="00093963" w:rsidP="00FC784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 xml:space="preserve">города Пугачева Саратовской </w:t>
            </w:r>
            <w:r>
              <w:rPr>
                <w:color w:val="000000"/>
              </w:rPr>
              <w:t xml:space="preserve">   </w:t>
            </w:r>
            <w:r w:rsidRPr="004170BD">
              <w:rPr>
                <w:color w:val="000000"/>
              </w:rPr>
              <w:t>области</w:t>
            </w:r>
          </w:p>
        </w:tc>
      </w:tr>
      <w:tr w:rsidR="00093963" w:rsidRPr="004170BD" w14:paraId="6D500B7C" w14:textId="77777777" w:rsidTr="00FC7845">
        <w:trPr>
          <w:trHeight w:val="26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278" w14:textId="77777777" w:rsidR="00093963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общественных территорий муниципального образования </w:t>
            </w:r>
          </w:p>
          <w:p w14:paraId="6AEBA619" w14:textId="77777777" w:rsidR="00093963" w:rsidRPr="004170BD" w:rsidRDefault="00093963" w:rsidP="00FC784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093963" w:rsidRPr="004170BD" w14:paraId="21A788D6" w14:textId="77777777" w:rsidTr="00FC784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D57E5F" w14:textId="77777777" w:rsidR="00093963" w:rsidRPr="004170BD" w:rsidRDefault="00093963" w:rsidP="00FC784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5DD2C3" w14:textId="77777777" w:rsidR="00093963" w:rsidRPr="004170BD" w:rsidRDefault="00093963" w:rsidP="00FC7845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6B4AED" w14:textId="77777777" w:rsidR="00093963" w:rsidRPr="004170BD" w:rsidRDefault="00093963" w:rsidP="00FC784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0F89" w14:textId="77777777" w:rsidR="00093963" w:rsidRPr="004170BD" w:rsidRDefault="00093963" w:rsidP="00FC7845">
            <w:pPr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2EBF68" w14:textId="77777777" w:rsidR="00093963" w:rsidRPr="004170BD" w:rsidRDefault="00093963" w:rsidP="00FC7845">
            <w:pPr>
              <w:jc w:val="center"/>
            </w:pPr>
            <w:r w:rsidRPr="004170B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71C672" w14:textId="77777777" w:rsidR="00093963" w:rsidRPr="004170BD" w:rsidRDefault="00093963" w:rsidP="00FC7845">
            <w:pPr>
              <w:jc w:val="center"/>
            </w:pPr>
            <w:r w:rsidRPr="004170B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D6D474" w14:textId="77777777" w:rsidR="00093963" w:rsidRPr="004170BD" w:rsidRDefault="00093963" w:rsidP="00FC784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1771" w14:textId="77777777" w:rsidR="00093963" w:rsidRPr="004170BD" w:rsidRDefault="00093963" w:rsidP="00FC7845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37D3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511A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5CE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4FD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FFE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2446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5278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28D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CD3E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</w:tr>
      <w:tr w:rsidR="00093963" w:rsidRPr="004170BD" w14:paraId="355A3A11" w14:textId="77777777" w:rsidTr="00FC784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95B" w14:textId="77777777" w:rsidR="00093963" w:rsidRPr="004170BD" w:rsidRDefault="00093963" w:rsidP="00FC7845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093963" w:rsidRPr="004170BD" w14:paraId="7D119E8A" w14:textId="77777777" w:rsidTr="00FC784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821" w14:textId="77777777" w:rsidR="00093963" w:rsidRPr="004170BD" w:rsidRDefault="00093963" w:rsidP="00FC78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093963" w:rsidRPr="004170BD" w14:paraId="0B4648C5" w14:textId="77777777" w:rsidTr="00FC7845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B32" w14:textId="77777777" w:rsidR="00093963" w:rsidRPr="004170BD" w:rsidRDefault="00093963" w:rsidP="00FC78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093963" w:rsidRPr="004170BD" w14:paraId="3A5ED3F2" w14:textId="77777777" w:rsidTr="00FC784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626B9C" w14:textId="77777777" w:rsidR="00093963" w:rsidRPr="004170BD" w:rsidRDefault="00093963" w:rsidP="00FC7845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C7026F" w14:textId="77777777" w:rsidR="00093963" w:rsidRPr="004170BD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 xml:space="preserve">Количество благоустроенных общественных территорий </w:t>
            </w:r>
          </w:p>
          <w:p w14:paraId="51B53018" w14:textId="77777777" w:rsidR="00093963" w:rsidRPr="004170BD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02E568" w14:textId="77777777" w:rsidR="00093963" w:rsidRPr="004170BD" w:rsidRDefault="00093963" w:rsidP="00FC7845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4B6" w14:textId="77777777" w:rsidR="00093963" w:rsidRPr="004170BD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80BA00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6C4818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16C678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A5EA" w14:textId="77777777" w:rsidR="00093963" w:rsidRPr="004170BD" w:rsidRDefault="00093963" w:rsidP="00FC784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DF4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91B" w14:textId="77777777" w:rsidR="00093963" w:rsidRPr="004170BD" w:rsidRDefault="00093963" w:rsidP="00FC784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54E1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DF0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DA1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913B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2CF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A8E3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F691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</w:tr>
      <w:tr w:rsidR="00093963" w:rsidRPr="004170BD" w14:paraId="433CB246" w14:textId="77777777" w:rsidTr="00FC7845">
        <w:trPr>
          <w:trHeight w:val="1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F5B863" w14:textId="77777777" w:rsidR="00093963" w:rsidRPr="004170BD" w:rsidRDefault="00093963" w:rsidP="00FC7845">
            <w:pPr>
              <w:jc w:val="center"/>
            </w:pPr>
            <w: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AFA721" w14:textId="77777777" w:rsidR="00093963" w:rsidRPr="004170BD" w:rsidRDefault="00093963" w:rsidP="00FC7845">
            <w:pPr>
              <w:rPr>
                <w:color w:val="000000"/>
              </w:rPr>
            </w:pPr>
            <w:r w:rsidRPr="00207762">
              <w:rPr>
                <w:color w:val="000000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AB4572" w14:textId="77777777" w:rsidR="00093963" w:rsidRPr="004170BD" w:rsidRDefault="00093963" w:rsidP="00FC784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29E9" w14:textId="77777777" w:rsidR="00093963" w:rsidRDefault="00093963" w:rsidP="00FC784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18C775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A897FE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DB9F80" w14:textId="77777777" w:rsidR="00093963" w:rsidRDefault="00093963" w:rsidP="00FC784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C21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488" w14:textId="77777777" w:rsidR="00093963" w:rsidRPr="004170BD" w:rsidRDefault="00093963" w:rsidP="00FC784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761" w14:textId="77777777" w:rsidR="00093963" w:rsidRPr="00B8796E" w:rsidRDefault="00093963" w:rsidP="00FC7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323" w14:textId="77777777" w:rsidR="00093963" w:rsidRPr="00B8796E" w:rsidRDefault="00093963" w:rsidP="00FC7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9D1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A8A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3464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9527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52F" w14:textId="77777777" w:rsidR="00093963" w:rsidRPr="004170BD" w:rsidRDefault="00093963" w:rsidP="00FC7845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1A7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</w:tr>
      <w:tr w:rsidR="00093963" w:rsidRPr="004170BD" w14:paraId="7F478BB8" w14:textId="77777777" w:rsidTr="00FC7845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900086" w14:textId="77777777" w:rsidR="00093963" w:rsidRPr="00715F96" w:rsidRDefault="00093963" w:rsidP="00FC78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70C708" w14:textId="77777777" w:rsidR="00093963" w:rsidRDefault="00093963" w:rsidP="00FC7845">
            <w:pPr>
              <w:rPr>
                <w:color w:val="000000"/>
              </w:rPr>
            </w:pPr>
            <w:r>
              <w:rPr>
                <w:color w:val="000000"/>
              </w:rPr>
              <w:t>Количество изготовленной</w:t>
            </w:r>
          </w:p>
          <w:p w14:paraId="6E905A24" w14:textId="77777777" w:rsidR="00093963" w:rsidRPr="00715F96" w:rsidRDefault="00093963" w:rsidP="00FC7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проектной документации в рамках реализации проекта-победителя </w:t>
            </w:r>
            <w:r w:rsidRPr="00207762">
              <w:rPr>
                <w:color w:val="000000"/>
              </w:rPr>
              <w:t>Всероссийско</w:t>
            </w:r>
            <w:r>
              <w:rPr>
                <w:color w:val="000000"/>
              </w:rPr>
              <w:t>го</w:t>
            </w:r>
            <w:r w:rsidRPr="00207762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207762">
              <w:rPr>
                <w:color w:val="000000"/>
              </w:rPr>
              <w:t xml:space="preserve">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DF07EC" w14:textId="77777777" w:rsidR="00093963" w:rsidRDefault="00093963" w:rsidP="00FC7845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17E" w14:textId="77777777" w:rsidR="00093963" w:rsidRDefault="00093963" w:rsidP="00FC784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88F08F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818A38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A07250" w14:textId="77777777" w:rsidR="00093963" w:rsidRDefault="00093963" w:rsidP="00FC784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5D72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E51" w14:textId="77777777" w:rsidR="00093963" w:rsidRDefault="00093963" w:rsidP="00FC784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A5A9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53D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DC4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26B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106" w14:textId="77777777" w:rsidR="00093963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67F6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3ED5" w14:textId="77777777" w:rsidR="00093963" w:rsidRPr="004170BD" w:rsidRDefault="00093963" w:rsidP="00FC7845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2B85" w14:textId="77777777" w:rsidR="00093963" w:rsidRDefault="00093963" w:rsidP="00FC7845">
            <w:pPr>
              <w:jc w:val="center"/>
            </w:pPr>
            <w:r>
              <w:t>0</w:t>
            </w:r>
          </w:p>
        </w:tc>
      </w:tr>
    </w:tbl>
    <w:p w14:paraId="76C7FC2A" w14:textId="77777777" w:rsidR="00093963" w:rsidRDefault="00093963" w:rsidP="00093963">
      <w:pPr>
        <w:rPr>
          <w:sz w:val="28"/>
          <w:szCs w:val="28"/>
        </w:rPr>
      </w:pPr>
    </w:p>
    <w:p w14:paraId="7121CDDE" w14:textId="77777777" w:rsidR="00093963" w:rsidRDefault="00093963" w:rsidP="000939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E3AC2B" w14:textId="77777777" w:rsidR="00093963" w:rsidRPr="00470954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en-US"/>
        </w:rPr>
        <w:t>2</w:t>
      </w:r>
      <w:r w:rsidRPr="00470954">
        <w:rPr>
          <w:sz w:val="28"/>
          <w:szCs w:val="28"/>
        </w:rPr>
        <w:t xml:space="preserve"> к постановлению</w:t>
      </w:r>
    </w:p>
    <w:p w14:paraId="1150C477" w14:textId="77777777" w:rsidR="00093963" w:rsidRPr="00470954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628DD0B6" w14:textId="6599C2AC" w:rsidR="00093963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56CE36CC" w14:textId="06149300" w:rsidR="00167CBC" w:rsidRPr="00470954" w:rsidRDefault="00167CBC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758CBAE5" w14:textId="4E96A798" w:rsidR="00093963" w:rsidRPr="003530CF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7CBC">
        <w:rPr>
          <w:sz w:val="28"/>
          <w:szCs w:val="28"/>
        </w:rPr>
        <w:t xml:space="preserve">1 марта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67CBC">
        <w:rPr>
          <w:sz w:val="28"/>
          <w:szCs w:val="28"/>
        </w:rPr>
        <w:t>249</w:t>
      </w:r>
    </w:p>
    <w:p w14:paraId="7425F945" w14:textId="77777777" w:rsidR="00093963" w:rsidRPr="00BD284A" w:rsidRDefault="00093963" w:rsidP="00093963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«Приложение № 9</w:t>
      </w:r>
    </w:p>
    <w:p w14:paraId="12C63E01" w14:textId="77777777" w:rsidR="00167CBC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6FD8D0FD" w14:textId="49B3D384" w:rsidR="00093963" w:rsidRPr="00BD284A" w:rsidRDefault="00093963" w:rsidP="00093963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6BD65CBD" w14:textId="77777777" w:rsidR="00093963" w:rsidRDefault="00093963" w:rsidP="0009396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9B0AEFB" w14:textId="77777777" w:rsidR="00093963" w:rsidRPr="00CD10EC" w:rsidRDefault="00093963" w:rsidP="000939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2A359173" w14:textId="77777777" w:rsidR="00093963" w:rsidRDefault="00093963" w:rsidP="0009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6419C071" w14:textId="77777777" w:rsidR="00093963" w:rsidRDefault="00093963" w:rsidP="0009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093963" w:rsidRPr="00BD284A" w14:paraId="4BA6E1E8" w14:textId="77777777" w:rsidTr="00FC7845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89CD2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5021A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B4E62C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69315DF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F94F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3A53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F99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B71BB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93963" w:rsidRPr="00BD284A" w14:paraId="58049443" w14:textId="77777777" w:rsidTr="00FC7845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356C5A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8AA83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1E1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8549D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AAE0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312F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D1C1C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04B878B9" w14:textId="77777777" w:rsidTr="00FC7845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B06C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02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EF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AC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8D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F4C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5BB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50E525BC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171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9F6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E62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1CE5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F5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A13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3334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093963" w:rsidRPr="00BD284A" w14:paraId="3C191E09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0F5" w14:textId="77777777" w:rsidR="00093963" w:rsidRPr="00BD284A" w:rsidRDefault="00093963" w:rsidP="00FC784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5C90DA72" w14:textId="77777777" w:rsidR="00093963" w:rsidRPr="00BD284A" w:rsidRDefault="00093963" w:rsidP="00FC784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093963" w:rsidRPr="00BD284A" w14:paraId="253A54E9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8DA" w14:textId="77777777" w:rsidR="00093963" w:rsidRPr="00BD284A" w:rsidRDefault="00093963" w:rsidP="00FC7845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093963" w:rsidRPr="00BD284A" w14:paraId="59EE837C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D96" w14:textId="77777777" w:rsidR="00093963" w:rsidRDefault="00093963" w:rsidP="00FC78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05599D27" w14:textId="77777777" w:rsidR="00093963" w:rsidRPr="00BD284A" w:rsidRDefault="00093963" w:rsidP="00FC7845">
            <w:pPr>
              <w:autoSpaceDE w:val="0"/>
              <w:autoSpaceDN w:val="0"/>
              <w:adjustRightInd w:val="0"/>
            </w:pPr>
          </w:p>
        </w:tc>
      </w:tr>
      <w:tr w:rsidR="00093963" w:rsidRPr="00CD10EC" w14:paraId="2C7CC42D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0D3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5A77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</w:t>
            </w:r>
            <w:r w:rsidRPr="009F7CCC">
              <w:rPr>
                <w:sz w:val="24"/>
                <w:szCs w:val="24"/>
              </w:rPr>
              <w:lastRenderedPageBreak/>
              <w:t>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C6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B2964E7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E10E42E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B91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4DE7A7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60E324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9AAB27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48D6AA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0425AD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CA2FA5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A89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0775F81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BC0DAE" w14:textId="77777777" w:rsidR="00093963" w:rsidRPr="003140C8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7065BF4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68C6D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709FEB4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13160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07B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1048249,32</w:t>
            </w:r>
          </w:p>
          <w:p w14:paraId="0D2E5E7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EA6ED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AAC159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C5EF2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1274206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0AFD1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BF249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lastRenderedPageBreak/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25AAA453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</w:t>
            </w:r>
            <w:r w:rsidRPr="00CD10EC">
              <w:rPr>
                <w:rFonts w:eastAsia="Calibri"/>
                <w:lang w:eastAsia="en-US"/>
              </w:rPr>
              <w:lastRenderedPageBreak/>
              <w:t xml:space="preserve">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1E6EDAC6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1DCB9082" w14:textId="7EE598E5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25739602" w14:textId="3EF2AD0D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согласованию);</w:t>
            </w:r>
          </w:p>
          <w:p w14:paraId="5E4E88D7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05E49034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8D17D1E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CF69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B98D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74C617DB" w14:textId="77777777" w:rsidR="00093963" w:rsidRPr="009F7CCC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314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0047ED3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7825A5E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895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78E832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1496F7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946FAD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31190D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3EEBC0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8AF772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4E7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0520C90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CDDCC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559C7F9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FD7728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1D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58EB86C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9DAB0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61B6EA4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45C11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6467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D4F9308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9621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C99" w14:textId="77777777" w:rsidR="00093963" w:rsidRPr="009F7CCC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76E7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772564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864E43F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016D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A9C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43B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A85E6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22874F42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88E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D397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00BD1603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1B0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8D320D6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69F9E2A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84C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48A9A9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45A79B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DFB2A0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789421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7BA230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ADDE0B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8FE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6657F02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A40006" w14:textId="77777777" w:rsidR="00093963" w:rsidRPr="003140C8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6CA1BE7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13F43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5C8C522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392F5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D4E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136D38C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28ECD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1D138C5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FBA5F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7E1AF60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B5E648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483F7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58E6680D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571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DFF5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универсальной спортивной игровой площадки, </w:t>
            </w:r>
            <w:r w:rsidRPr="006110DF">
              <w:rPr>
                <w:sz w:val="24"/>
                <w:szCs w:val="24"/>
              </w:rPr>
              <w:lastRenderedPageBreak/>
              <w:t>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D7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72E422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4ABF0C3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3D9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28767A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FA13CE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7AB2B3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CA58BA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5EBB27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E0E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07A528A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154D6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5A4683B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37D88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6CB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1058357,66</w:t>
            </w:r>
          </w:p>
          <w:p w14:paraId="36AA634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AE913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6106250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C757E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3B5E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7C7795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B1F0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74A" w14:textId="77777777" w:rsidR="00093963" w:rsidRPr="006110DF" w:rsidRDefault="00093963" w:rsidP="00FC7845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A71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CC571E6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DAF50E8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B1A5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C6D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971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93B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76DFF105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347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046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9A1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3EF3ED3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C49FAE4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FFA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59E893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E025A1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B4637A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FD12C8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6A6E9E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C67093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BA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062D6B3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77761D2" w14:textId="77777777" w:rsidR="00093963" w:rsidRPr="003140C8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59F06F4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EA0D9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69197F4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33A91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E3D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41D59F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4DD0D3" w14:textId="77777777" w:rsidR="00093963" w:rsidRPr="003140C8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335105C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58201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3DD459B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6838EC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A648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D16CFF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36F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7095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FAD0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701F2FB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0D32C7F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EF8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517334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618128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48B7AB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5EEB43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1855D2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941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3F079BF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F7C86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39D0A1B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D8B21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D03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34244F6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070DA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59A323A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9B4D7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827AB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64752800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8E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FD23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E2A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5DF2B8B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D963069" w14:textId="77777777" w:rsidR="00093963" w:rsidRPr="00AC01F5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1FD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2EE199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359000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8624F7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E8FD3B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EBABA0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532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2BA5798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634D82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345570B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CD2E65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7B3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45B65D0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1C94A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6380088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D4544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35F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6D59ACE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737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864" w14:textId="77777777" w:rsidR="00093963" w:rsidRPr="003746BB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4E0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5A09C5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D99CDD4" w14:textId="77777777" w:rsidR="00093963" w:rsidRPr="003746B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284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967820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2F54CA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7893B1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6ABC3B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67FE10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C9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3CD4224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33AAF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2633009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AAEE3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48E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2E34200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BDC9D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2BF43AE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83AF6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D6200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0F0A3AD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8D9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32B2" w14:textId="77777777" w:rsidR="00093963" w:rsidRPr="006110DF" w:rsidRDefault="00093963" w:rsidP="00FC784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CA2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E952A6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B87B5A3" w14:textId="77777777" w:rsidR="00093963" w:rsidRPr="00CF1C3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055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76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51C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70C94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3948E8A2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54D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132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D3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4CA6F3C" w14:textId="77777777" w:rsidR="00093963" w:rsidRPr="00883A4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73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B2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DB7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0AE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43C93D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741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C50" w14:textId="77777777" w:rsidR="00093963" w:rsidRPr="009F7CCC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4C3B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C812DE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2C9DE49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96A6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92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EF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38CB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98216A" w14:paraId="6D85ACE5" w14:textId="77777777" w:rsidTr="00FC7845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A5F9" w14:textId="77777777" w:rsidR="00093963" w:rsidRPr="0098216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3FDC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C53F" w14:textId="77777777" w:rsidR="00093963" w:rsidRPr="0098216A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D223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798350CB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DBF71E9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7481BC5A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3023B831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655DEE1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5F82D9D7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FAE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2D04413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74591CD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62F72443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E37006C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F18002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6CADEF7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7ACE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4EEBF8D7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DB63F4C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63A735BA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0C508B9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41EC671E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53CAF6F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422FE62" w14:textId="77777777" w:rsidR="00093963" w:rsidRPr="0098216A" w:rsidRDefault="00093963" w:rsidP="00FC7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093963" w:rsidRPr="00CD10EC" w14:paraId="038D2A14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CF5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093963" w:rsidRPr="00CD10EC" w14:paraId="1E4BB5BD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0334" w14:textId="77777777" w:rsidR="00093963" w:rsidRPr="00CD10EC" w:rsidRDefault="00093963" w:rsidP="00FC7845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093963" w:rsidRPr="00CD10EC" w14:paraId="4A67EA72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D0F3" w14:textId="77777777" w:rsidR="00093963" w:rsidRPr="00CD10EC" w:rsidRDefault="00093963" w:rsidP="00FC784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093963" w:rsidRPr="000D520B" w14:paraId="3D8DA3E1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EE09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1D9" w14:textId="77777777" w:rsidR="00093963" w:rsidRPr="00C85D45" w:rsidRDefault="00093963" w:rsidP="00FC7845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7B7B2C9B" w14:textId="77777777" w:rsidR="00093963" w:rsidRPr="000D520B" w:rsidRDefault="00093963" w:rsidP="00FC7845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4127" w14:textId="77777777" w:rsidR="00093963" w:rsidRPr="004348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10AF3EFA" w14:textId="77777777" w:rsidR="00093963" w:rsidRPr="00C85D45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D13" w14:textId="77777777" w:rsidR="00093963" w:rsidRPr="004348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8AD8" w14:textId="77777777" w:rsidR="00093963" w:rsidRPr="004348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4B40" w14:textId="77777777" w:rsidR="00093963" w:rsidRPr="004348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945D" w14:textId="0D52F37E" w:rsidR="00093963" w:rsidRPr="0043483A" w:rsidRDefault="00FE78EB" w:rsidP="00FC784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93963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</w:t>
            </w:r>
          </w:p>
        </w:tc>
      </w:tr>
      <w:tr w:rsidR="00093963" w:rsidRPr="000D520B" w14:paraId="6EBFBF03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BE62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B906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 xml:space="preserve">Городок </w:t>
            </w:r>
            <w:r w:rsidRPr="00FB38C2">
              <w:rPr>
                <w:color w:val="000000"/>
              </w:rPr>
              <w:lastRenderedPageBreak/>
              <w:t>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C19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lastRenderedPageBreak/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lastRenderedPageBreak/>
              <w:t xml:space="preserve">кварталы </w:t>
            </w:r>
          </w:p>
          <w:p w14:paraId="097FEAA9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052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17836B2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 том числе</w:t>
            </w:r>
          </w:p>
          <w:p w14:paraId="27B2786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4C2F5D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65D354E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DE2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85800612,24</w:t>
            </w:r>
          </w:p>
          <w:p w14:paraId="34A08E4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7FF28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5D88AA4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F95DF0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800612,24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72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85800612,24</w:t>
            </w:r>
          </w:p>
          <w:p w14:paraId="4DA0FDE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398ED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1F29949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3721F4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800612,24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5C16" w14:textId="2785A5CB" w:rsidR="00093963" w:rsidRPr="000D520B" w:rsidRDefault="00FE78EB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lastRenderedPageBreak/>
              <w:t>м</w:t>
            </w:r>
            <w:r w:rsidR="00093963">
              <w:rPr>
                <w:rFonts w:cs="Courier New"/>
                <w:bCs/>
              </w:rPr>
              <w:t xml:space="preserve">униципальное автономное </w:t>
            </w:r>
            <w:r w:rsidR="00093963">
              <w:rPr>
                <w:rFonts w:cs="Courier New"/>
                <w:bCs/>
              </w:rPr>
              <w:lastRenderedPageBreak/>
              <w:t xml:space="preserve">учреждение муниципального образования города Пугачева «Парк культуры и отдыха имени В.А. </w:t>
            </w:r>
            <w:proofErr w:type="spellStart"/>
            <w:r w:rsidR="00093963">
              <w:rPr>
                <w:rFonts w:cs="Courier New"/>
                <w:bCs/>
              </w:rPr>
              <w:t>Важина</w:t>
            </w:r>
            <w:proofErr w:type="spellEnd"/>
            <w:r w:rsidR="00093963">
              <w:rPr>
                <w:rFonts w:cs="Courier New"/>
                <w:bCs/>
              </w:rPr>
              <w:t>»</w:t>
            </w:r>
          </w:p>
        </w:tc>
      </w:tr>
      <w:tr w:rsidR="00093963" w:rsidRPr="000D520B" w14:paraId="706B6F0D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BC3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79F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1AAD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4D41668B" w14:textId="77777777" w:rsidR="00093963" w:rsidRPr="00C10085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BA8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040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FD0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946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Организации </w:t>
            </w:r>
          </w:p>
          <w:p w14:paraId="1B17858F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093963" w:rsidRPr="000D520B" w14:paraId="0663D104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716" w14:textId="77777777" w:rsidR="00093963" w:rsidRPr="00D86CE1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highlight w:val="yellow"/>
                <w:lang w:val="en-US" w:eastAsia="en-US"/>
              </w:rPr>
            </w:pPr>
            <w:r w:rsidRPr="00D86CE1">
              <w:rPr>
                <w:rFonts w:eastAsia="Calibri" w:cs="Courier New"/>
                <w:lang w:val="en-US"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4074" w14:textId="77777777" w:rsidR="00093963" w:rsidRPr="00D86CE1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color w:val="2C2D2E"/>
                <w:shd w:val="clear" w:color="auto" w:fill="FFFFFF"/>
              </w:rPr>
              <w:t>Проведение предпроектных исследований проектной территории</w:t>
            </w:r>
            <w:r>
              <w:rPr>
                <w:i/>
                <w:iCs/>
                <w:color w:val="2C2D2E"/>
                <w:shd w:val="clear" w:color="auto" w:fill="FFFFFF"/>
              </w:rPr>
              <w:t>, </w:t>
            </w:r>
            <w:r>
              <w:rPr>
                <w:color w:val="2C2D2E"/>
                <w:shd w:val="clear" w:color="auto" w:fill="FFFFFF"/>
              </w:rPr>
              <w:t>сопровождение в организации и обработке результатов сбора предложений по благоустройству территории от горожан, разработка и презентация концепции благоустройства территории, — 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679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233722F9" w14:textId="77777777" w:rsidR="00093963" w:rsidRPr="00D86CE1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7D55" w14:textId="77777777" w:rsidR="00093963" w:rsidRPr="00D86CE1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D54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10B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0E39" w14:textId="30833093" w:rsidR="00093963" w:rsidRPr="00CD10EC" w:rsidRDefault="00FE78EB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093963">
              <w:rPr>
                <w:rFonts w:cs="Courier New"/>
                <w:bCs/>
              </w:rPr>
              <w:t>бщество с ограниченной ответственностью</w:t>
            </w:r>
            <w:r w:rsidR="00093963" w:rsidRPr="00CD10EC">
              <w:rPr>
                <w:rFonts w:cs="Courier New"/>
                <w:bCs/>
              </w:rPr>
              <w:t xml:space="preserve"> «Творческая мастерская ТМ» (г. Самара) </w:t>
            </w:r>
          </w:p>
          <w:p w14:paraId="5D61A78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(по согласованию)</w:t>
            </w:r>
          </w:p>
        </w:tc>
      </w:tr>
      <w:tr w:rsidR="00093963" w:rsidRPr="000D520B" w14:paraId="0124E4B8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2F1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63E3" w14:textId="77777777" w:rsidR="00093963" w:rsidRDefault="00093963" w:rsidP="00FC7845">
            <w:pPr>
              <w:shd w:val="clear" w:color="auto" w:fill="FFFFFF"/>
              <w:spacing w:before="100" w:beforeAutospacing="1" w:after="100" w:afterAutospacing="1"/>
              <w:rPr>
                <w:color w:val="2C2D2E"/>
              </w:rPr>
            </w:pPr>
            <w:r>
              <w:rPr>
                <w:color w:val="2C2D2E"/>
              </w:rPr>
              <w:t xml:space="preserve">Валка деревьев на прилегающей территории к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C498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740EDFD8" w14:textId="77777777" w:rsidR="00093963" w:rsidRPr="00081BD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5F7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790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F9E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21BC" w14:textId="64FA704E" w:rsidR="00093963" w:rsidRDefault="00FE78EB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а</w:t>
            </w:r>
            <w:r w:rsidR="00093963">
              <w:rPr>
                <w:rFonts w:cs="Courier New"/>
                <w:bCs/>
              </w:rPr>
              <w:t>дминистрация Пугачевского муниципального района</w:t>
            </w:r>
          </w:p>
        </w:tc>
      </w:tr>
      <w:tr w:rsidR="00093963" w:rsidRPr="000D520B" w14:paraId="745C2CDB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1BE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F63F" w14:textId="77777777" w:rsidR="00093963" w:rsidRDefault="00093963" w:rsidP="00FC784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</w:t>
            </w:r>
            <w:r w:rsidRPr="00B50E78">
              <w:rPr>
                <w:bCs/>
              </w:rPr>
              <w:t>ыполнени</w:t>
            </w:r>
            <w:r>
              <w:rPr>
                <w:bCs/>
              </w:rPr>
              <w:t>е</w:t>
            </w:r>
            <w:r w:rsidRPr="00B50E78">
              <w:rPr>
                <w:bCs/>
              </w:rPr>
              <w:t xml:space="preserve"> инженерно-геодезических изысканий проспекта Революционный от ул. М. Горького до </w:t>
            </w:r>
          </w:p>
          <w:p w14:paraId="46E49625" w14:textId="77777777" w:rsidR="00093963" w:rsidRPr="00B50E78" w:rsidRDefault="00093963" w:rsidP="00FC784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50E78">
              <w:rPr>
                <w:bCs/>
              </w:rPr>
              <w:t xml:space="preserve">ул. Интернациональная в г. Пугачеве Саратовской области </w:t>
            </w:r>
          </w:p>
          <w:p w14:paraId="4A60D951" w14:textId="77777777" w:rsidR="00093963" w:rsidRPr="00473A49" w:rsidRDefault="00093963" w:rsidP="00FC7845">
            <w:pPr>
              <w:autoSpaceDE w:val="0"/>
              <w:autoSpaceDN w:val="0"/>
              <w:adjustRightInd w:val="0"/>
              <w:rPr>
                <w:color w:val="2C2D2E"/>
              </w:rPr>
            </w:pPr>
            <w:r w:rsidRPr="00B50E78">
              <w:rPr>
                <w:bCs/>
              </w:rPr>
              <w:t>по проекту «</w:t>
            </w:r>
            <w:proofErr w:type="spellStart"/>
            <w:r w:rsidRPr="00B50E78">
              <w:rPr>
                <w:bCs/>
              </w:rPr>
              <w:t>Водосвет</w:t>
            </w:r>
            <w:proofErr w:type="spellEnd"/>
            <w:r w:rsidRPr="00B50E78">
              <w:rPr>
                <w:bCs/>
              </w:rPr>
              <w:t xml:space="preserve"> в окне: реновация Революционного проспекта и улицы Бубенца» (Всероссийский конкурс лучших проектов создания комфортной городской среды в малых городах и исторических поселениях)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408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73D624F2" w14:textId="77777777" w:rsidR="00093963" w:rsidRPr="004B2A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410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FC05" w14:textId="77777777" w:rsidR="00093963" w:rsidRPr="00D71B8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82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164130,66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E2A8" w14:textId="59F306A8" w:rsidR="00093963" w:rsidRPr="005E2BEC" w:rsidRDefault="00FE78EB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093963">
              <w:rPr>
                <w:rFonts w:cs="Courier New"/>
                <w:bCs/>
              </w:rPr>
              <w:t>тдел строительства и архитектуры администрации Пугачевского муниципального района</w:t>
            </w:r>
          </w:p>
        </w:tc>
      </w:tr>
      <w:tr w:rsidR="00093963" w:rsidRPr="00E0752C" w14:paraId="6CA43A77" w14:textId="77777777" w:rsidTr="00FC7845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C812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0D6B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8229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32E4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7F33200D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6761A102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276AC78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46758545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923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86892912,90</w:t>
            </w:r>
          </w:p>
          <w:p w14:paraId="36A516C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667003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87F515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601BB1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1892912,90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22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86892912,90</w:t>
            </w:r>
          </w:p>
          <w:p w14:paraId="2942AD8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070ED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FD069C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76C8E4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1892912,90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A553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093963" w:rsidRPr="00E0752C" w14:paraId="2BC44108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4D9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7F25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33BF8117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103E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FE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21D118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036C60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058E8B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DE4A8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81A249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DFA5D52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C98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92177027,24</w:t>
            </w:r>
          </w:p>
          <w:p w14:paraId="5C736AA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D09F7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288203D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DA8C74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14AF1D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2CABAE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2177027,24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259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92177027,24</w:t>
            </w:r>
          </w:p>
          <w:p w14:paraId="4086544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5CA8C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09C4750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C94136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3D7A80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552414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2177027,24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474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22FF900C" w14:textId="27D6CA6A" w:rsidR="00093963" w:rsidRDefault="00093963" w:rsidP="000939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45E26B" w14:textId="77777777" w:rsidR="00093963" w:rsidRPr="00470954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167CBC">
        <w:rPr>
          <w:sz w:val="28"/>
          <w:szCs w:val="28"/>
        </w:rPr>
        <w:t>3</w:t>
      </w:r>
      <w:r w:rsidRPr="00470954">
        <w:rPr>
          <w:sz w:val="28"/>
          <w:szCs w:val="28"/>
        </w:rPr>
        <w:t xml:space="preserve"> к постановлению</w:t>
      </w:r>
    </w:p>
    <w:p w14:paraId="310BF658" w14:textId="77777777" w:rsidR="00093963" w:rsidRPr="00470954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32F64EC8" w14:textId="44598622" w:rsidR="00093963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</w:p>
    <w:p w14:paraId="397B9135" w14:textId="75B08B61" w:rsidR="00167CBC" w:rsidRPr="00470954" w:rsidRDefault="00167CBC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E392D11" w14:textId="11F7211C" w:rsidR="00093963" w:rsidRPr="003530CF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7CBC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</w:t>
      </w:r>
      <w:r w:rsidRPr="0047095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709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167CBC">
        <w:rPr>
          <w:sz w:val="28"/>
          <w:szCs w:val="28"/>
        </w:rPr>
        <w:t>249</w:t>
      </w:r>
    </w:p>
    <w:p w14:paraId="4C2356EB" w14:textId="77777777" w:rsidR="00093963" w:rsidRPr="00BD284A" w:rsidRDefault="00093963" w:rsidP="00093963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«Приложение № 10</w:t>
      </w:r>
    </w:p>
    <w:p w14:paraId="25D8039D" w14:textId="77777777" w:rsidR="00167CBC" w:rsidRDefault="00093963" w:rsidP="00093963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02CA5A74" w14:textId="1DFD9F61" w:rsidR="00093963" w:rsidRPr="00BD284A" w:rsidRDefault="00093963" w:rsidP="00093963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27FCC8E4" w14:textId="77777777" w:rsidR="00093963" w:rsidRDefault="00093963" w:rsidP="0009396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7B3A7E0" w14:textId="77777777" w:rsidR="00093963" w:rsidRPr="00CD10EC" w:rsidRDefault="00093963" w:rsidP="000939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323C0D13" w14:textId="77777777" w:rsidR="00093963" w:rsidRDefault="00093963" w:rsidP="0009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CD10EC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2024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44CE5D6E" w14:textId="77777777" w:rsidR="00093963" w:rsidRDefault="00093963" w:rsidP="0009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093963" w:rsidRPr="00BD284A" w14:paraId="538E31A5" w14:textId="77777777" w:rsidTr="00FC7845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32266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B69F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20BEF95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0EF3075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50C6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C0904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1A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38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93963" w:rsidRPr="00BD284A" w14:paraId="4ADD57AA" w14:textId="77777777" w:rsidTr="00FC7845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136D99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60343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FED35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FBF22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A615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1F29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1E5630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5C74C82E" w14:textId="77777777" w:rsidTr="00FC7845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E1B6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B80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2CF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9B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524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0BF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4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8AA0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13358DDE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856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4B9C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58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77F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EC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8C2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5B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093963" w:rsidRPr="00BD284A" w14:paraId="6EB9BE2A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A16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675" w14:textId="77777777" w:rsidR="00093963" w:rsidRPr="00BD284A" w:rsidRDefault="00093963" w:rsidP="00FC7845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4C54DD47" w14:textId="77777777" w:rsidR="00093963" w:rsidRPr="00BD284A" w:rsidRDefault="00093963" w:rsidP="00FC7845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093963" w:rsidRPr="00BD284A" w14:paraId="7DD625B8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523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E80" w14:textId="77777777" w:rsidR="00093963" w:rsidRPr="00506C7E" w:rsidRDefault="00093963" w:rsidP="00FC7845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093963" w:rsidRPr="00BD284A" w14:paraId="69FFF3DA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02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8D4" w14:textId="77777777" w:rsidR="00093963" w:rsidRPr="00506C7E" w:rsidRDefault="00093963" w:rsidP="00FC784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093963" w:rsidRPr="00BD284A" w14:paraId="7C685238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CF5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C140" w14:textId="77777777" w:rsidR="00093963" w:rsidRPr="00F07A1F" w:rsidRDefault="00093963" w:rsidP="00FC7845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7B729820" w14:textId="77777777" w:rsidR="00093963" w:rsidRPr="00F07A1F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08B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4B1854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952F54C" w14:textId="77777777" w:rsidR="00093963" w:rsidRPr="009E21E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2BC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531D3A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3917D7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F87293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F457E9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81675F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0B8826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DAE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3242114,17</w:t>
            </w:r>
          </w:p>
          <w:p w14:paraId="34D04F3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67CE56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7078644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55ABA77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  <w:p w14:paraId="3543AE5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083DEA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843083,38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19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3242114,17</w:t>
            </w:r>
          </w:p>
          <w:p w14:paraId="5478FD3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096E71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782D56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7E555B4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  <w:p w14:paraId="2B9ADA4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EB5A86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843083,38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9FE29" w14:textId="77777777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BD284A" w14:paraId="6CBA8FA4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1AB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C4F3" w14:textId="77777777" w:rsidR="00093963" w:rsidRPr="00F07A1F" w:rsidRDefault="00093963" w:rsidP="00FC7845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</w:t>
            </w:r>
          </w:p>
          <w:p w14:paraId="028B9784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28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EAB125B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3EC33EF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98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2265DC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4E757F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A26173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25652B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4AFB18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AF1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2399030,79</w:t>
            </w:r>
          </w:p>
          <w:p w14:paraId="7D5AA79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9DB4CB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0D1A7CD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C352491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94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2399030,79</w:t>
            </w:r>
          </w:p>
          <w:p w14:paraId="087984A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8E2F80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2351050,18</w:t>
            </w:r>
          </w:p>
          <w:p w14:paraId="7651D39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C2F711E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47980,61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7254" w14:textId="77777777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1C15BF9C" w14:textId="77777777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96474E8" w14:textId="260E336C" w:rsidR="00093963" w:rsidRPr="00207AA9" w:rsidRDefault="00FE78EB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93963" w:rsidRPr="00207AA9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6DE5995B" w14:textId="1E9CE52A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1C39374A" w14:textId="0410325C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5A0AD5D7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lastRenderedPageBreak/>
              <w:t>добровольцы (волонтеры) (</w:t>
            </w:r>
            <w:proofErr w:type="spellStart"/>
            <w:r w:rsidRPr="00207AA9">
              <w:rPr>
                <w:rFonts w:eastAsia="Calibri"/>
                <w:lang w:eastAsia="en-US"/>
              </w:rPr>
              <w:t>посогласованию</w:t>
            </w:r>
            <w:proofErr w:type="spellEnd"/>
          </w:p>
        </w:tc>
      </w:tr>
      <w:tr w:rsidR="00093963" w:rsidRPr="00BD284A" w14:paraId="0FD377C1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E0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314" w14:textId="77777777" w:rsidR="00093963" w:rsidRPr="00F07A1F" w:rsidRDefault="00093963" w:rsidP="00FC7845">
            <w:pPr>
              <w:pStyle w:val="a8"/>
              <w:ind w:right="-1"/>
              <w:jc w:val="left"/>
              <w:rPr>
                <w:b/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F07A1F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</w:t>
            </w:r>
            <w:r>
              <w:rPr>
                <w:sz w:val="24"/>
                <w:szCs w:val="24"/>
              </w:rPr>
              <w:t>» (устройство центрального проезда)</w:t>
            </w:r>
          </w:p>
          <w:p w14:paraId="244367DC" w14:textId="77777777" w:rsidR="00093963" w:rsidRPr="00F07A1F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247C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928806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1D33469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41B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B5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D2D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793083,38</w:t>
            </w: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F89AD8A" w14:textId="77777777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BD284A" w14:paraId="3E24AA76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DAE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402" w14:textId="77777777" w:rsidR="00093963" w:rsidRPr="005E3BE7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</w:rPr>
              <w:t>П</w:t>
            </w:r>
            <w:r w:rsidRPr="005E3BE7">
              <w:rPr>
                <w:color w:val="2C2D2E"/>
                <w:sz w:val="24"/>
                <w:szCs w:val="24"/>
              </w:rPr>
              <w:t>роведение строительного контроля за выполнением работ по объекту «</w:t>
            </w:r>
            <w:r w:rsidRPr="005E3BE7">
              <w:rPr>
                <w:sz w:val="24"/>
                <w:szCs w:val="24"/>
              </w:rPr>
              <w:t>Благоустройство дворовых территорий, расположенных по адресу: г. Пугачев, проспект Революционный, д.202, д.188»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4FF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DD6B96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194C252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AC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1D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FD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217F7D" w14:textId="77777777" w:rsidR="00093963" w:rsidRPr="00207AA9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BD284A" w14:paraId="2EA2533B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58B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5B3E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 xml:space="preserve">г. </w:t>
            </w:r>
            <w:proofErr w:type="gramStart"/>
            <w:r w:rsidRPr="00306216">
              <w:rPr>
                <w:sz w:val="24"/>
                <w:szCs w:val="24"/>
              </w:rPr>
              <w:t xml:space="preserve">Пугачев, 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>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6216">
              <w:rPr>
                <w:sz w:val="24"/>
                <w:szCs w:val="24"/>
              </w:rPr>
              <w:t>Кутякова</w:t>
            </w:r>
            <w:proofErr w:type="spellEnd"/>
            <w:r w:rsidRPr="00306216">
              <w:rPr>
                <w:sz w:val="24"/>
                <w:szCs w:val="24"/>
              </w:rPr>
              <w:t xml:space="preserve">, д.15/1, </w:t>
            </w:r>
            <w:r>
              <w:rPr>
                <w:sz w:val="24"/>
                <w:szCs w:val="24"/>
              </w:rPr>
              <w:t>д.15/2,</w:t>
            </w:r>
            <w:r w:rsidRPr="00306216">
              <w:rPr>
                <w:sz w:val="24"/>
                <w:szCs w:val="24"/>
              </w:rPr>
              <w:t xml:space="preserve"> </w:t>
            </w:r>
          </w:p>
          <w:p w14:paraId="3ABD2F8B" w14:textId="77777777" w:rsidR="00093963" w:rsidRPr="00F07A1F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F0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EA9717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572EA13" w14:textId="77777777" w:rsidR="00093963" w:rsidRPr="009E21E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C0C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A1379E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837547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DAFA3F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631C23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DF4E4D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6FBE7A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63C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3649174,41</w:t>
            </w:r>
          </w:p>
          <w:p w14:paraId="2C47051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3B9BD1E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63D120E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8E8136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  <w:p w14:paraId="2A3D86A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563708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16A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3649174,41</w:t>
            </w:r>
          </w:p>
          <w:p w14:paraId="302DF6A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6E5D430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0AE1713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5C1D0D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  <w:p w14:paraId="7776350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CDD34B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D3C5555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6C93EECE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E8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398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 w:rsidRPr="00F07A1F">
              <w:rPr>
                <w:rFonts w:eastAsia="Calibri" w:cs="Courier New"/>
                <w:sz w:val="24"/>
                <w:szCs w:val="24"/>
                <w:lang w:eastAsia="en-US"/>
              </w:rPr>
              <w:t xml:space="preserve">Выполнение работ по объекту </w:t>
            </w:r>
            <w:r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06216">
              <w:rPr>
                <w:sz w:val="24"/>
                <w:szCs w:val="24"/>
              </w:rPr>
              <w:t>Благоустройство дворовых территорий, расположенных по адресу: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 xml:space="preserve">г. </w:t>
            </w:r>
            <w:proofErr w:type="gramStart"/>
            <w:r w:rsidRPr="00306216">
              <w:rPr>
                <w:sz w:val="24"/>
                <w:szCs w:val="24"/>
              </w:rPr>
              <w:t xml:space="preserve">Пугачев, </w:t>
            </w:r>
            <w:r>
              <w:rPr>
                <w:sz w:val="24"/>
                <w:szCs w:val="24"/>
              </w:rPr>
              <w:t xml:space="preserve"> </w:t>
            </w:r>
            <w:r w:rsidRPr="00306216">
              <w:rPr>
                <w:sz w:val="24"/>
                <w:szCs w:val="24"/>
              </w:rPr>
              <w:t>ул.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06216">
              <w:rPr>
                <w:sz w:val="24"/>
                <w:szCs w:val="24"/>
              </w:rPr>
              <w:t>Кутякова</w:t>
            </w:r>
            <w:proofErr w:type="spellEnd"/>
            <w:r w:rsidRPr="00306216">
              <w:rPr>
                <w:sz w:val="24"/>
                <w:szCs w:val="24"/>
              </w:rPr>
              <w:t xml:space="preserve">, д.15/1, </w:t>
            </w:r>
            <w:r>
              <w:rPr>
                <w:sz w:val="24"/>
                <w:szCs w:val="24"/>
              </w:rPr>
              <w:t>д.15/2,</w:t>
            </w:r>
            <w:r w:rsidRPr="00306216">
              <w:rPr>
                <w:sz w:val="24"/>
                <w:szCs w:val="24"/>
              </w:rPr>
              <w:t xml:space="preserve"> </w:t>
            </w:r>
          </w:p>
          <w:p w14:paraId="335CBF73" w14:textId="77777777" w:rsidR="00093963" w:rsidRPr="00BD284A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lang w:eastAsia="en-US"/>
              </w:rPr>
            </w:pPr>
            <w:r w:rsidRPr="00306216">
              <w:rPr>
                <w:sz w:val="24"/>
                <w:szCs w:val="24"/>
              </w:rPr>
              <w:t>ул. Лесозащитная, д.3, д.5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5F3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636A2EA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6914ADFE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D1F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57A279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A4E0DF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F7BBB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8CDD77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BCEA25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44A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3599174,41</w:t>
            </w:r>
          </w:p>
          <w:p w14:paraId="39F4E08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257ADA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78ACF7F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EB1AFF4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D95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3599174,41</w:t>
            </w:r>
          </w:p>
          <w:p w14:paraId="251AA7B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0AA0022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3527190,92</w:t>
            </w:r>
          </w:p>
          <w:p w14:paraId="377F454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28913D43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71983,49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6E7FAF8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471FCA81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890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4C61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</w:rPr>
              <w:t>П</w:t>
            </w:r>
            <w:r w:rsidRPr="003E2AD7">
              <w:rPr>
                <w:color w:val="2C2D2E"/>
                <w:sz w:val="24"/>
                <w:szCs w:val="24"/>
              </w:rPr>
              <w:t xml:space="preserve">роведение строительного контроля за выполнением работ по объекту </w:t>
            </w:r>
            <w:r w:rsidRPr="003E2AD7">
              <w:rPr>
                <w:rFonts w:eastAsia="Calibri" w:cs="Courier New"/>
                <w:sz w:val="24"/>
                <w:szCs w:val="24"/>
                <w:lang w:eastAsia="en-US"/>
              </w:rPr>
              <w:t>«</w:t>
            </w:r>
            <w:r w:rsidRPr="003E2AD7">
              <w:rPr>
                <w:sz w:val="24"/>
                <w:szCs w:val="24"/>
              </w:rPr>
              <w:t xml:space="preserve">Благоустройство дворовых территорий, расположенных по адресу: г. </w:t>
            </w:r>
            <w:proofErr w:type="gramStart"/>
            <w:r w:rsidRPr="003E2AD7">
              <w:rPr>
                <w:sz w:val="24"/>
                <w:szCs w:val="24"/>
              </w:rPr>
              <w:t xml:space="preserve">Пугачев,  </w:t>
            </w:r>
            <w:r w:rsidRPr="003E2AD7">
              <w:rPr>
                <w:sz w:val="24"/>
                <w:szCs w:val="24"/>
              </w:rPr>
              <w:lastRenderedPageBreak/>
              <w:t>ул.</w:t>
            </w:r>
            <w:proofErr w:type="gramEnd"/>
            <w:r w:rsidRPr="003E2AD7">
              <w:rPr>
                <w:sz w:val="24"/>
                <w:szCs w:val="24"/>
              </w:rPr>
              <w:t xml:space="preserve"> </w:t>
            </w:r>
            <w:proofErr w:type="spellStart"/>
            <w:r w:rsidRPr="003E2AD7">
              <w:rPr>
                <w:sz w:val="24"/>
                <w:szCs w:val="24"/>
              </w:rPr>
              <w:t>Кутякова</w:t>
            </w:r>
            <w:proofErr w:type="spellEnd"/>
            <w:r w:rsidRPr="003E2AD7">
              <w:rPr>
                <w:sz w:val="24"/>
                <w:szCs w:val="24"/>
              </w:rPr>
              <w:t xml:space="preserve">, д.15/1, д.15/2, </w:t>
            </w:r>
          </w:p>
          <w:p w14:paraId="432DE455" w14:textId="77777777" w:rsidR="00093963" w:rsidRPr="003E2AD7" w:rsidRDefault="00093963" w:rsidP="00FC7845">
            <w:pPr>
              <w:pStyle w:val="a8"/>
              <w:ind w:right="-1"/>
              <w:jc w:val="left"/>
              <w:rPr>
                <w:rFonts w:eastAsia="Calibri" w:cs="Courier New"/>
                <w:sz w:val="24"/>
                <w:szCs w:val="24"/>
                <w:lang w:eastAsia="en-US"/>
              </w:rPr>
            </w:pPr>
            <w:r w:rsidRPr="003E2AD7">
              <w:rPr>
                <w:sz w:val="24"/>
                <w:szCs w:val="24"/>
              </w:rPr>
              <w:t>ул. Лесозащитная, д.3, д.5»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591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97008E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A1219D9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7FF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C9F2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30FD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833F49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3E787999" w14:textId="77777777" w:rsidTr="00FC784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A1C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7D93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</w:t>
            </w:r>
            <w:r>
              <w:rPr>
                <w:rFonts w:cs="Courier New"/>
              </w:rPr>
              <w:t>1</w:t>
            </w:r>
            <w:r w:rsidRPr="00E0752C">
              <w:rPr>
                <w:rFonts w:cs="Courier New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D46" w14:textId="77777777" w:rsidR="00093963" w:rsidRPr="0098216A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1D5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2CEAADC9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4219B264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6EDD6CE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3FA8048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2BC29FD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6479B033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2D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6891288,58</w:t>
            </w:r>
          </w:p>
          <w:p w14:paraId="0768561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8BA6C1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5878241,10</w:t>
            </w:r>
          </w:p>
          <w:p w14:paraId="32D29F9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541B59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119964,10</w:t>
            </w:r>
          </w:p>
          <w:p w14:paraId="54DFD86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7E38B2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893083,38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48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6891288,58</w:t>
            </w:r>
          </w:p>
          <w:p w14:paraId="26EC596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42EF51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5878241,10</w:t>
            </w:r>
          </w:p>
          <w:p w14:paraId="287DA5C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774CEFF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119964,10</w:t>
            </w:r>
          </w:p>
          <w:p w14:paraId="5D9EFDE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377F1D53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893083,38</w:t>
            </w: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B88B" w14:textId="77777777" w:rsidR="00093963" w:rsidRPr="00BD284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093963" w:rsidRPr="00BD284A" w14:paraId="47AFC8CF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8E7" w14:textId="77777777" w:rsidR="00093963" w:rsidRPr="00BD284A" w:rsidRDefault="00093963" w:rsidP="00FC7845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B0B32FD" w14:textId="77777777" w:rsidR="00093963" w:rsidRPr="00BD284A" w:rsidRDefault="00093963" w:rsidP="00FC7845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093963" w:rsidRPr="00BD284A" w14:paraId="46230C87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02E" w14:textId="77777777" w:rsidR="00093963" w:rsidRPr="00BD284A" w:rsidRDefault="00093963" w:rsidP="00FC7845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093963" w:rsidRPr="00BD284A" w14:paraId="43DEE788" w14:textId="77777777" w:rsidTr="00FC7845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C63" w14:textId="77777777" w:rsidR="00093963" w:rsidRPr="00BD284A" w:rsidRDefault="00093963" w:rsidP="00FC7845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093963" w:rsidRPr="00CD10EC" w14:paraId="6B2E4D85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36E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33DA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EB1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122BFD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D26A50C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A6A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483768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268206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FAF915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D68925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FC339F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F92DC0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77C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1732997,92</w:t>
            </w:r>
          </w:p>
          <w:p w14:paraId="22CECDD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BBFA8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1649337,96</w:t>
            </w:r>
          </w:p>
          <w:p w14:paraId="3086570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C5362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33659,96</w:t>
            </w:r>
          </w:p>
          <w:p w14:paraId="24BB601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63329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C6F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1732997,92</w:t>
            </w:r>
          </w:p>
          <w:p w14:paraId="3314B73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C64EA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1649337,96</w:t>
            </w:r>
          </w:p>
          <w:p w14:paraId="1EC4AFB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96D9A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33659,96</w:t>
            </w:r>
          </w:p>
          <w:p w14:paraId="0828960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10C44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2FB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03FF2BDF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6F42C50D" w14:textId="2A3E22ED" w:rsidR="00093963" w:rsidRPr="00CD10EC" w:rsidRDefault="00FE78EB" w:rsidP="00FC7845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093963" w:rsidRPr="00CD10EC">
              <w:rPr>
                <w:rFonts w:eastAsia="Calibri"/>
                <w:lang w:eastAsia="en-US"/>
              </w:rPr>
              <w:t>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6F8E8904" w14:textId="7C68AC70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</w:t>
            </w:r>
            <w:r w:rsidRPr="00CD10EC">
              <w:rPr>
                <w:rFonts w:eastAsia="Calibri"/>
                <w:lang w:eastAsia="en-US"/>
              </w:rPr>
              <w:lastRenderedPageBreak/>
              <w:t>строительный контроль за выполнением работ по благоустройству общественных территорий, определяющиеся</w:t>
            </w:r>
            <w:r w:rsidRPr="00CD10EC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4A2B640D" w14:textId="56AC4DA8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 xml:space="preserve">благоустройству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согласованию);</w:t>
            </w:r>
          </w:p>
          <w:p w14:paraId="7DAA1B77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01EC8EC8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71D36516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D05E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8A08" w14:textId="77777777" w:rsidR="00093963" w:rsidRPr="009F7CCC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9214D">
              <w:rPr>
                <w:bCs/>
                <w:sz w:val="24"/>
                <w:szCs w:val="24"/>
                <w:lang w:eastAsia="en-US"/>
              </w:rPr>
              <w:t>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D4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F2B40D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19645EB7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52B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A7B43B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5E0ACA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74C43D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3D4037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579512E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D03876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5A6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911017,83</w:t>
            </w:r>
          </w:p>
          <w:p w14:paraId="59ED152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50BE1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892797,47</w:t>
            </w:r>
          </w:p>
          <w:p w14:paraId="6F9AA65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ED4EC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18220,36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C7B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911017,83</w:t>
            </w:r>
          </w:p>
          <w:p w14:paraId="4F4088E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D0B0D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892797,47</w:t>
            </w:r>
          </w:p>
          <w:p w14:paraId="561D781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9586A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18220,36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0B75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4A4AC43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F82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A181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</w:t>
            </w:r>
            <w:r w:rsidRPr="001F19CC">
              <w:rPr>
                <w:bCs/>
                <w:sz w:val="24"/>
                <w:szCs w:val="24"/>
                <w:lang w:eastAsia="en-US"/>
              </w:rPr>
              <w:lastRenderedPageBreak/>
              <w:t xml:space="preserve">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33CA8C75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7C7B3FFD" w14:textId="77777777" w:rsidR="00093963" w:rsidRPr="009F7CCC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7706A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val="en-US" w:eastAsia="en-US"/>
              </w:rPr>
              <w:t>D</w:t>
            </w:r>
            <w:r w:rsidRPr="00A9214D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ограждений)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C4CC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45549190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86117C7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1EA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Всего</w:t>
            </w:r>
          </w:p>
          <w:p w14:paraId="0DD70C6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0E04223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ФБ</w:t>
            </w:r>
          </w:p>
          <w:p w14:paraId="4FA24EE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0BAF95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FFB981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2070B1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5B0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741838,34</w:t>
            </w:r>
          </w:p>
          <w:p w14:paraId="66F1CD5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5ECD8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727001,57</w:t>
            </w:r>
          </w:p>
          <w:p w14:paraId="0100A9B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7B7EE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14836,77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A72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741838,34</w:t>
            </w:r>
          </w:p>
          <w:p w14:paraId="587C5C9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F9181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727001,57</w:t>
            </w:r>
          </w:p>
          <w:p w14:paraId="301D571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A3AE9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14836,77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42B3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7A12757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5B0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3F4F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1F19CC">
              <w:rPr>
                <w:bCs/>
                <w:sz w:val="24"/>
                <w:szCs w:val="24"/>
                <w:lang w:eastAsia="en-US"/>
              </w:rPr>
              <w:t xml:space="preserve">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2E327C9D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(устройство спортивного оборудования)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4E60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B3A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1F40F3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AF9D97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E17EA6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687E17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5E12B4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A45501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E59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30141,75</w:t>
            </w:r>
          </w:p>
          <w:p w14:paraId="35FD688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5A1113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29538,92</w:t>
            </w:r>
          </w:p>
          <w:p w14:paraId="1F1E279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E1F06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4E6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30141,75</w:t>
            </w:r>
          </w:p>
          <w:p w14:paraId="225C74A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F2E23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29538,92</w:t>
            </w:r>
          </w:p>
          <w:p w14:paraId="33DDF5E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2FA48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602,83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309F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20A1AFB4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DE2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2272" w14:textId="77777777" w:rsidR="00093963" w:rsidRPr="001F19CC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1F19CC">
              <w:rPr>
                <w:bCs/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 в </w:t>
            </w:r>
            <w:proofErr w:type="spellStart"/>
            <w:proofErr w:type="gramStart"/>
            <w:r w:rsidRPr="001F19CC">
              <w:rPr>
                <w:bCs/>
                <w:sz w:val="24"/>
                <w:szCs w:val="24"/>
                <w:lang w:eastAsia="en-US"/>
              </w:rPr>
              <w:t>мкр.Северо</w:t>
            </w:r>
            <w:proofErr w:type="spellEnd"/>
            <w:proofErr w:type="gramEnd"/>
            <w:r w:rsidRPr="001F19CC">
              <w:rPr>
                <w:bCs/>
                <w:sz w:val="24"/>
                <w:szCs w:val="24"/>
                <w:lang w:eastAsia="en-US"/>
              </w:rPr>
              <w:t xml:space="preserve">-западном </w:t>
            </w:r>
            <w:proofErr w:type="spellStart"/>
            <w:r w:rsidRPr="001F19CC">
              <w:rPr>
                <w:bCs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1F19CC">
              <w:rPr>
                <w:bCs/>
                <w:sz w:val="24"/>
                <w:szCs w:val="24"/>
                <w:lang w:eastAsia="en-US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3DB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F001D9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027C45C9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E345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13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C7E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5E86CC5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FBFE98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576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90B6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79D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CFE4AA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283CEAD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980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381A5A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FBBDDD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53A5E7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B46E18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9460FB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FD6CBD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769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1490801,52</w:t>
            </w:r>
          </w:p>
          <w:p w14:paraId="2C6E27C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F990F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1411985,49</w:t>
            </w:r>
          </w:p>
          <w:p w14:paraId="393AC44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89616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28816,03</w:t>
            </w:r>
          </w:p>
          <w:p w14:paraId="176AF62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71029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F7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1490801,52</w:t>
            </w:r>
          </w:p>
          <w:p w14:paraId="009B29C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9E424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1411985,49</w:t>
            </w:r>
          </w:p>
          <w:p w14:paraId="61629F1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7D810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28816,03</w:t>
            </w:r>
          </w:p>
          <w:p w14:paraId="2CCCD82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8DBA8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3A46ED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081B826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4C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3F1F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9214D">
              <w:rPr>
                <w:bCs/>
                <w:sz w:val="24"/>
                <w:szCs w:val="24"/>
                <w:lang w:eastAsia="en-US"/>
              </w:rPr>
              <w:t>(устройство резинового покрытия)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76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723AC63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E993E3C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6FB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5DCAC8B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783188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B4FE8A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39D15B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C56555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826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969043,05</w:t>
            </w:r>
          </w:p>
          <w:p w14:paraId="3F37F33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7B853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949662,19</w:t>
            </w:r>
          </w:p>
          <w:p w14:paraId="7DB253D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47362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19380,86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128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969043,05</w:t>
            </w:r>
          </w:p>
          <w:p w14:paraId="4E315EA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09A4C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949662,19</w:t>
            </w:r>
          </w:p>
          <w:p w14:paraId="280269C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A03C0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19380,86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12B9862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6A8CB073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6DC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9127" w14:textId="77777777" w:rsidR="00093963" w:rsidRDefault="00093963" w:rsidP="00FC7845">
            <w:pPr>
              <w:pStyle w:val="a8"/>
              <w:tabs>
                <w:tab w:val="left" w:pos="50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2C3F5D">
              <w:rPr>
                <w:sz w:val="24"/>
                <w:szCs w:val="24"/>
                <w:lang w:eastAsia="en-US"/>
              </w:rPr>
              <w:t xml:space="preserve">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(устройство металлического </w:t>
            </w:r>
          </w:p>
          <w:p w14:paraId="1B0271AB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77706A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val="en-US" w:eastAsia="en-US"/>
              </w:rPr>
              <w:t>D</w:t>
            </w:r>
            <w:r w:rsidRPr="00A9214D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ограждения)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13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9D09E37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5352A921" w14:textId="77777777" w:rsidR="00093963" w:rsidRPr="003C75C0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84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D29556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5BF3FC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4FF18A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9608FB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8760DF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7B5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471758,47</w:t>
            </w:r>
          </w:p>
          <w:p w14:paraId="67E5999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E4104C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462323,30</w:t>
            </w:r>
          </w:p>
          <w:p w14:paraId="4F61FDF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59EB1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9435,17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A7D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471758,47</w:t>
            </w:r>
          </w:p>
          <w:p w14:paraId="7DDF14C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2E03D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462323,30</w:t>
            </w:r>
          </w:p>
          <w:p w14:paraId="6A573E2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F93F2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9435,17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B036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74B2AE8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BC2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6E3E" w14:textId="77777777" w:rsidR="00093963" w:rsidRPr="002C3F5D" w:rsidRDefault="00093963" w:rsidP="00FC7845">
            <w:pPr>
              <w:pStyle w:val="a8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2C3F5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«Универсальная спортивная игровая площадка, расположенная по адресу: Саратовская область, </w:t>
            </w:r>
            <w:proofErr w:type="spellStart"/>
            <w:r w:rsidRPr="002C3F5D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2C3F5D">
              <w:rPr>
                <w:sz w:val="24"/>
                <w:szCs w:val="24"/>
                <w:lang w:eastAsia="en-US"/>
              </w:rPr>
              <w:t>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646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E483EE5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74A1AD82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7A7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035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172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51CDA7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FDCC932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B25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9CF5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2552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AC164C0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2024</w:t>
            </w:r>
            <w:r w:rsidRPr="00CD10EC">
              <w:rPr>
                <w:rFonts w:cs="Courier New"/>
              </w:rPr>
              <w:t xml:space="preserve"> года</w:t>
            </w:r>
          </w:p>
          <w:p w14:paraId="2842E8CD" w14:textId="77777777" w:rsidR="00093963" w:rsidRPr="0091303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CC2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0949B92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6C51D85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AE5C8D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C56B95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26114B9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08EE6E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2B7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3677995,36</w:t>
            </w:r>
          </w:p>
          <w:p w14:paraId="16B8941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1666B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706E8C8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12804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  <w:p w14:paraId="4CD0A85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D61AE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8E0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3677995,36</w:t>
            </w:r>
          </w:p>
          <w:p w14:paraId="51FB6DB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ADE06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6A8682B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529D1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  <w:p w14:paraId="0D628FE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3711A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D9FEA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26EF734E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604C" w14:textId="77777777" w:rsidR="00093963" w:rsidRPr="003E06B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3B59" w14:textId="77777777" w:rsidR="00093963" w:rsidRPr="006110DF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3E06BD">
              <w:rPr>
                <w:sz w:val="24"/>
                <w:szCs w:val="24"/>
                <w:lang w:eastAsia="en-US"/>
              </w:rPr>
              <w:t xml:space="preserve">«Детская 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82D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0639D8B" w14:textId="77777777" w:rsidR="00093963" w:rsidRPr="00883A4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A22521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A7C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FF34AC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389F42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4E67D62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090790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17FE4F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FFB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3627995,36</w:t>
            </w:r>
          </w:p>
          <w:p w14:paraId="6382244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B6FAA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10BBD03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2F69C8" w14:textId="77777777" w:rsidR="00093963" w:rsidRPr="003E06B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E00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3627995,36</w:t>
            </w:r>
          </w:p>
          <w:p w14:paraId="5E14DD4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7A2AC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3555435,45</w:t>
            </w:r>
          </w:p>
          <w:p w14:paraId="26C9399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B423E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72559,91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8BD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0FDA268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EE4" w14:textId="77777777" w:rsidR="00093963" w:rsidRPr="003E06B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eastAsia="en-US"/>
              </w:rPr>
              <w:t>3.</w:t>
            </w:r>
            <w:r>
              <w:rPr>
                <w:rFonts w:eastAsia="Calibri" w:cs="Courier New"/>
                <w:lang w:val="en-US"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9C93" w14:textId="77777777" w:rsidR="00093963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3E06BD">
              <w:rPr>
                <w:sz w:val="24"/>
                <w:szCs w:val="24"/>
                <w:lang w:eastAsia="en-US"/>
              </w:rPr>
              <w:t xml:space="preserve">Проведение строительного контроля за выполнением работ по объекту «Детская </w:t>
            </w:r>
            <w:r w:rsidRPr="003E06BD">
              <w:rPr>
                <w:sz w:val="24"/>
                <w:szCs w:val="24"/>
                <w:lang w:eastAsia="en-US"/>
              </w:rPr>
              <w:lastRenderedPageBreak/>
              <w:t xml:space="preserve">и спортивные площадки в </w:t>
            </w:r>
            <w:proofErr w:type="spellStart"/>
            <w:proofErr w:type="gramStart"/>
            <w:r w:rsidRPr="003E06BD">
              <w:rPr>
                <w:sz w:val="24"/>
                <w:szCs w:val="24"/>
                <w:lang w:eastAsia="en-US"/>
              </w:rPr>
              <w:t>мкр.Первом</w:t>
            </w:r>
            <w:proofErr w:type="spellEnd"/>
            <w:proofErr w:type="gramEnd"/>
            <w:r w:rsidRPr="003E06B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06BD">
              <w:rPr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3E06BD">
              <w:rPr>
                <w:sz w:val="24"/>
                <w:szCs w:val="24"/>
                <w:lang w:eastAsia="en-US"/>
              </w:rPr>
              <w:t xml:space="preserve"> Саратовской области (между многоквартирными жилыми домами № 5 и № 5/1)»</w:t>
            </w:r>
          </w:p>
          <w:p w14:paraId="351794E3" w14:textId="77777777" w:rsidR="00093963" w:rsidRPr="003E06BD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880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FE96966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687D627E" w14:textId="77777777" w:rsidR="00093963" w:rsidRPr="009F7CC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01B" w14:textId="77777777" w:rsidR="00093963" w:rsidRPr="006110D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A79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96D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C6C0D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3CC85CD5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A5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A13" w14:textId="77777777" w:rsidR="00093963" w:rsidRPr="00FC3B7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A169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364101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30C90444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5F0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429E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630B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666F3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1B0AB0E9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2813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52CB" w14:textId="77777777" w:rsidR="00093963" w:rsidRPr="00FC3B7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Изготовление дизайн-проекта и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132E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F81B8F5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1EA1628D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301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7A7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B6C8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3240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71627190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983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B79" w14:textId="77777777" w:rsidR="0009396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>Проведение государственной экспертизы сметной документации по объекту «</w:t>
            </w:r>
            <w:r w:rsidRPr="00FC3B73">
              <w:rPr>
                <w:bCs/>
                <w:sz w:val="24"/>
                <w:szCs w:val="24"/>
              </w:rPr>
              <w:t xml:space="preserve">Сквер возле муниципального дошкольного образовательного учреждения «Центр развития ребенка детский сад «Росток» </w:t>
            </w:r>
            <w:proofErr w:type="spellStart"/>
            <w:r w:rsidRPr="00FC3B73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FC3B73">
              <w:rPr>
                <w:bCs/>
                <w:sz w:val="24"/>
                <w:szCs w:val="24"/>
              </w:rPr>
              <w:t xml:space="preserve"> Саратовской области»</w:t>
            </w:r>
          </w:p>
          <w:p w14:paraId="01ECDD75" w14:textId="77777777" w:rsidR="00093963" w:rsidRPr="00FC3B7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8593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372961D3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99AAB27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C64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FDE4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FB14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13A5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426AE3D1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C3C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BB6E" w14:textId="77777777" w:rsidR="00093963" w:rsidRPr="00FC3B73" w:rsidRDefault="00093963" w:rsidP="00FC7845">
            <w:pPr>
              <w:pStyle w:val="a8"/>
              <w:tabs>
                <w:tab w:val="clear" w:pos="1985"/>
                <w:tab w:val="left" w:pos="975"/>
              </w:tabs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386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D1FF37D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1DCCAAF3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A05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8F12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636F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4E25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67874BD8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A4DE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740" w14:textId="77777777" w:rsidR="00093963" w:rsidRPr="003E06BD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A1B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9B84F2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4EC27AEA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4FBB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81EB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C4B4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65000,00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BE6F0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068A134D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25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705C" w14:textId="77777777" w:rsidR="0009396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FC3B73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</w:t>
            </w:r>
            <w:r w:rsidRPr="00FC3B73">
              <w:rPr>
                <w:bCs/>
                <w:sz w:val="24"/>
                <w:szCs w:val="24"/>
                <w:lang w:eastAsia="en-US"/>
              </w:rPr>
              <w:lastRenderedPageBreak/>
              <w:t xml:space="preserve">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C3B73">
              <w:rPr>
                <w:bCs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C3B73">
              <w:rPr>
                <w:bCs/>
                <w:sz w:val="24"/>
                <w:szCs w:val="24"/>
                <w:lang w:eastAsia="en-US"/>
              </w:rPr>
              <w:t>, д.21/1, д.21/2, д.21/3, д.21/4»</w:t>
            </w:r>
          </w:p>
          <w:p w14:paraId="78845AD3" w14:textId="77777777" w:rsidR="00093963" w:rsidRPr="00FC3B73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55F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6F72A8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2326B843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9F8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F3C9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40C2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22B0A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25CB3497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1D54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0DBC" w14:textId="77777777" w:rsidR="00093963" w:rsidRPr="00AE48B6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6A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280E67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0615D36D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390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902D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BF0D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321B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63D9AD5A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453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04F" w14:textId="77777777" w:rsidR="00093963" w:rsidRPr="00AE48B6" w:rsidRDefault="00093963" w:rsidP="00FC7845">
            <w:pPr>
              <w:pStyle w:val="a8"/>
              <w:ind w:right="-1"/>
              <w:jc w:val="left"/>
              <w:rPr>
                <w:bCs/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14:paraId="3F26ADF5" w14:textId="77777777" w:rsidR="00093963" w:rsidRPr="003E06BD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>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5FE1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C270658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502B1C02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1DA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BBF8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F6B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70000,00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909CC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CD10EC" w14:paraId="27F11A1E" w14:textId="77777777" w:rsidTr="00FC7845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322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07EB" w14:textId="77777777" w:rsidR="00093963" w:rsidRPr="003E06BD" w:rsidRDefault="00093963" w:rsidP="00FC7845">
            <w:pPr>
              <w:pStyle w:val="a8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AE48B6">
              <w:rPr>
                <w:bCs/>
                <w:sz w:val="24"/>
                <w:szCs w:val="24"/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AE48B6">
              <w:rPr>
                <w:bCs/>
                <w:sz w:val="24"/>
                <w:szCs w:val="24"/>
                <w:lang w:eastAsia="en-US"/>
              </w:rPr>
              <w:t>г.Пугачев</w:t>
            </w:r>
            <w:proofErr w:type="spellEnd"/>
            <w:r w:rsidRPr="00AE48B6">
              <w:rPr>
                <w:bCs/>
                <w:sz w:val="24"/>
                <w:szCs w:val="24"/>
                <w:lang w:eastAsia="en-US"/>
              </w:rPr>
              <w:t>, ул. 53 Дивизии, д.8/1, д.8/2»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7E9C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5CF7285F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</w:t>
            </w:r>
            <w:r w:rsidRPr="003E06BD">
              <w:rPr>
                <w:rFonts w:cs="Courier New"/>
              </w:rPr>
              <w:t>4</w:t>
            </w:r>
            <w:r w:rsidRPr="00CD10EC">
              <w:rPr>
                <w:rFonts w:cs="Courier New"/>
              </w:rPr>
              <w:t xml:space="preserve"> года</w:t>
            </w:r>
          </w:p>
          <w:p w14:paraId="10D4AE8A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986F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ABEB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4F28" w14:textId="77777777" w:rsidR="00093963" w:rsidRPr="00FC3B7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83E0" w14:textId="77777777" w:rsidR="00093963" w:rsidRPr="00CD10EC" w:rsidRDefault="00093963" w:rsidP="00FC7845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093963" w:rsidRPr="0098216A" w14:paraId="69A0F852" w14:textId="77777777" w:rsidTr="00FC7845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065" w14:textId="77777777" w:rsidR="00093963" w:rsidRPr="0098216A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D82E" w14:textId="77777777" w:rsidR="00093963" w:rsidRPr="00E0752C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2F5B" w14:textId="77777777" w:rsidR="00093963" w:rsidRPr="0098216A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9D5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04EAC53B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3D9D20A2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4FF9AEAA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38AE991C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1D34897C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038B2A6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D91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7184043,80</w:t>
            </w:r>
          </w:p>
          <w:p w14:paraId="53DD58F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DABCD4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6616758,90</w:t>
            </w:r>
          </w:p>
          <w:p w14:paraId="72EF2828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BE4810A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135035,90</w:t>
            </w:r>
          </w:p>
          <w:p w14:paraId="683735DF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91A92AA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7C0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7184043,80</w:t>
            </w:r>
          </w:p>
          <w:p w14:paraId="79285257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AEBBB89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6616758,90</w:t>
            </w:r>
          </w:p>
          <w:p w14:paraId="608627D9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5B388B3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135035,90</w:t>
            </w:r>
          </w:p>
          <w:p w14:paraId="238FFED7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66304057" w14:textId="77777777" w:rsidR="00093963" w:rsidRPr="002D12ED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432249,00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3952" w14:textId="77777777" w:rsidR="00093963" w:rsidRPr="0098216A" w:rsidRDefault="00093963" w:rsidP="00FC78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093963" w:rsidRPr="00CD10EC" w14:paraId="0085780A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374" w14:textId="77777777" w:rsidR="00093963" w:rsidRPr="00CD10EC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093963" w:rsidRPr="00CD10EC" w14:paraId="0431CE3B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484" w14:textId="77777777" w:rsidR="00093963" w:rsidRPr="00CD10EC" w:rsidRDefault="00093963" w:rsidP="00FC7845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093963" w:rsidRPr="00CD10EC" w14:paraId="6532BD73" w14:textId="77777777" w:rsidTr="00FC7845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56FC" w14:textId="77777777" w:rsidR="00093963" w:rsidRPr="00CD10EC" w:rsidRDefault="00093963" w:rsidP="00FC7845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093963" w:rsidRPr="000D520B" w14:paraId="160073F6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A4D" w14:textId="77777777" w:rsidR="00093963" w:rsidRPr="002C4DF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55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2377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7A215C8D" w14:textId="77777777" w:rsidR="00093963" w:rsidRPr="00C10085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82A2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72F8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6026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34A4" w14:textId="57933CB7" w:rsidR="00093963" w:rsidRPr="000D520B" w:rsidRDefault="00FE78EB" w:rsidP="00FE7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093963">
              <w:rPr>
                <w:rFonts w:cs="Courier New"/>
                <w:bCs/>
              </w:rPr>
              <w:t>рганизации</w:t>
            </w:r>
            <w:r>
              <w:rPr>
                <w:rFonts w:cs="Courier New"/>
                <w:bCs/>
              </w:rPr>
              <w:t xml:space="preserve"> </w:t>
            </w:r>
            <w:r w:rsidR="00093963">
              <w:rPr>
                <w:rFonts w:cs="Courier New"/>
                <w:bCs/>
              </w:rPr>
              <w:t>(по согласованию)</w:t>
            </w:r>
          </w:p>
        </w:tc>
      </w:tr>
      <w:tr w:rsidR="00093963" w:rsidRPr="005E3BE7" w14:paraId="1C0C888F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BED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5E3BE7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287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noProof/>
              </w:rPr>
              <w:t>Р</w:t>
            </w:r>
            <w:proofErr w:type="spellStart"/>
            <w:r w:rsidRPr="005E3BE7">
              <w:rPr>
                <w:color w:val="2C2D2E"/>
              </w:rPr>
              <w:t>азработка</w:t>
            </w:r>
            <w:proofErr w:type="spellEnd"/>
            <w:r w:rsidRPr="005E3BE7">
              <w:rPr>
                <w:color w:val="2C2D2E"/>
              </w:rPr>
              <w:t xml:space="preserve"> комплекта графических материалов и социально-экономической модели проекта -</w:t>
            </w:r>
            <w:r w:rsidRPr="005E3BE7">
              <w:rPr>
                <w:i/>
                <w:iCs/>
                <w:color w:val="2C2D2E"/>
              </w:rPr>
              <w:t> </w:t>
            </w:r>
            <w:r w:rsidRPr="005E3BE7">
              <w:rPr>
                <w:color w:val="2C2D2E"/>
              </w:rPr>
              <w:t xml:space="preserve">в рамках подготовки </w:t>
            </w:r>
            <w:r w:rsidRPr="005E3BE7">
              <w:rPr>
                <w:color w:val="2C2D2E"/>
              </w:rPr>
              <w:lastRenderedPageBreak/>
              <w:t>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82B" w14:textId="77777777" w:rsidR="00093963" w:rsidRPr="000D520B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lastRenderedPageBreak/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11DCA92A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4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4EE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F2E6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5BC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D1185" w14:textId="0E9924B6" w:rsidR="00093963" w:rsidRPr="00CD10EC" w:rsidRDefault="00FE78EB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093963">
              <w:rPr>
                <w:rFonts w:cs="Courier New"/>
                <w:bCs/>
              </w:rPr>
              <w:t>бщество с ограниченной ответственностью</w:t>
            </w:r>
            <w:r w:rsidR="00093963" w:rsidRPr="00CD10EC">
              <w:rPr>
                <w:rFonts w:cs="Courier New"/>
                <w:bCs/>
              </w:rPr>
              <w:t xml:space="preserve"> «Творческая мастерская ТМ» (г. Самара) </w:t>
            </w:r>
          </w:p>
          <w:p w14:paraId="1245D517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lastRenderedPageBreak/>
              <w:t>(по согласованию)</w:t>
            </w:r>
          </w:p>
        </w:tc>
      </w:tr>
      <w:tr w:rsidR="00093963" w:rsidRPr="005E3BE7" w14:paraId="071E3063" w14:textId="77777777" w:rsidTr="00FC7845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8814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2E99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Всего по подпрограмме № 3</w:t>
            </w:r>
          </w:p>
          <w:p w14:paraId="152C7A6D" w14:textId="77777777" w:rsidR="00093963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  <w:p w14:paraId="66616F14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370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8699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11C" w14:textId="77777777" w:rsidR="00093963" w:rsidRPr="009E0536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EDCE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624000,00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E17C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093963" w:rsidRPr="005E3BE7" w14:paraId="67D0A490" w14:textId="77777777" w:rsidTr="00FC7845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ED61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6A8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 xml:space="preserve">Всего по муниципальной программе </w:t>
            </w:r>
          </w:p>
          <w:p w14:paraId="22093B34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F229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F88C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Всего</w:t>
            </w:r>
          </w:p>
          <w:p w14:paraId="6B39CAAE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в том числе</w:t>
            </w:r>
          </w:p>
          <w:p w14:paraId="23215B6A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ФБ</w:t>
            </w:r>
          </w:p>
          <w:p w14:paraId="51BCC20E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(</w:t>
            </w:r>
            <w:proofErr w:type="spellStart"/>
            <w:r w:rsidRPr="005E3BE7">
              <w:rPr>
                <w:rFonts w:cs="Courier New"/>
              </w:rPr>
              <w:t>прогнозно</w:t>
            </w:r>
            <w:proofErr w:type="spellEnd"/>
            <w:r w:rsidRPr="005E3BE7">
              <w:rPr>
                <w:rFonts w:cs="Courier New"/>
              </w:rPr>
              <w:t>)</w:t>
            </w:r>
          </w:p>
          <w:p w14:paraId="516D770A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ОБ</w:t>
            </w:r>
          </w:p>
          <w:p w14:paraId="6F7CA04F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(</w:t>
            </w:r>
            <w:proofErr w:type="spellStart"/>
            <w:r w:rsidRPr="005E3BE7">
              <w:rPr>
                <w:rFonts w:cs="Courier New"/>
              </w:rPr>
              <w:t>прогнозно</w:t>
            </w:r>
            <w:proofErr w:type="spellEnd"/>
            <w:r w:rsidRPr="005E3BE7">
              <w:rPr>
                <w:rFonts w:cs="Courier New"/>
              </w:rPr>
              <w:t>)</w:t>
            </w:r>
          </w:p>
          <w:p w14:paraId="1B1EE333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5E3BE7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CF9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14699332,38</w:t>
            </w:r>
          </w:p>
          <w:p w14:paraId="6C6F2A00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AB20C8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1249500</w:t>
            </w:r>
            <w:r>
              <w:rPr>
                <w:rFonts w:cs="Courier New"/>
                <w:color w:val="000000" w:themeColor="text1"/>
              </w:rPr>
              <w:t>0</w:t>
            </w:r>
            <w:r w:rsidRPr="005E3BE7">
              <w:rPr>
                <w:rFonts w:cs="Courier New"/>
                <w:color w:val="000000" w:themeColor="text1"/>
              </w:rPr>
              <w:t>,00</w:t>
            </w:r>
          </w:p>
          <w:p w14:paraId="63159051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4D4E5069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255000,00</w:t>
            </w:r>
          </w:p>
          <w:p w14:paraId="506FB5F1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A3CAAC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1949332,38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0671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14699332,38</w:t>
            </w:r>
          </w:p>
          <w:p w14:paraId="7F3B14B5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96671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1249500</w:t>
            </w:r>
            <w:r>
              <w:rPr>
                <w:rFonts w:cs="Courier New"/>
                <w:color w:val="000000" w:themeColor="text1"/>
              </w:rPr>
              <w:t>0</w:t>
            </w:r>
            <w:r w:rsidRPr="005E3BE7">
              <w:rPr>
                <w:rFonts w:cs="Courier New"/>
                <w:color w:val="000000" w:themeColor="text1"/>
              </w:rPr>
              <w:t>,00</w:t>
            </w:r>
          </w:p>
          <w:p w14:paraId="5CFE3A51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0102885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5E3BE7">
              <w:rPr>
                <w:rFonts w:cs="Courier New"/>
                <w:color w:val="000000" w:themeColor="text1"/>
              </w:rPr>
              <w:t>255000,00</w:t>
            </w:r>
          </w:p>
          <w:p w14:paraId="26EF29C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023226B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1949332,38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3C43" w14:textId="77777777" w:rsidR="00093963" w:rsidRPr="005E3BE7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</w:p>
        </w:tc>
      </w:tr>
    </w:tbl>
    <w:p w14:paraId="4A461A6E" w14:textId="77777777" w:rsidR="00093963" w:rsidRDefault="00093963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7E70B9EF" w14:textId="77777777" w:rsidR="00093963" w:rsidRDefault="00093963" w:rsidP="000939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9A0D12" w14:textId="77777777" w:rsidR="00093963" w:rsidRPr="000D60BE" w:rsidRDefault="00093963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 w:rsidRPr="005308E6">
        <w:rPr>
          <w:sz w:val="28"/>
          <w:szCs w:val="28"/>
        </w:rPr>
        <w:t>4</w:t>
      </w:r>
      <w:r w:rsidRPr="000D60BE">
        <w:rPr>
          <w:sz w:val="28"/>
          <w:szCs w:val="28"/>
        </w:rPr>
        <w:t xml:space="preserve"> к постановлению</w:t>
      </w:r>
    </w:p>
    <w:p w14:paraId="41F44022" w14:textId="77777777" w:rsidR="00093963" w:rsidRPr="000D60BE" w:rsidRDefault="00093963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524D34F6" w14:textId="6B0F5A6D" w:rsidR="00093963" w:rsidRDefault="00093963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470CF0DF" w14:textId="701ABFF8" w:rsidR="00167CBC" w:rsidRPr="000D60BE" w:rsidRDefault="00167CBC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76F5AEAF" w14:textId="324C3DC8" w:rsidR="00093963" w:rsidRPr="007143BD" w:rsidRDefault="00167CBC" w:rsidP="00093963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093963" w:rsidRPr="000D60BE">
        <w:rPr>
          <w:sz w:val="28"/>
          <w:szCs w:val="28"/>
        </w:rPr>
        <w:t>т</w:t>
      </w:r>
      <w:r>
        <w:rPr>
          <w:sz w:val="28"/>
          <w:szCs w:val="28"/>
        </w:rPr>
        <w:t xml:space="preserve"> 1 марта</w:t>
      </w:r>
      <w:r w:rsidR="00093963">
        <w:rPr>
          <w:sz w:val="28"/>
          <w:szCs w:val="28"/>
        </w:rPr>
        <w:t xml:space="preserve"> 2024</w:t>
      </w:r>
      <w:r w:rsidR="00093963" w:rsidRPr="000D60B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249</w:t>
      </w:r>
    </w:p>
    <w:p w14:paraId="65501635" w14:textId="77777777" w:rsidR="00093963" w:rsidRDefault="00093963" w:rsidP="00093963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bookmarkStart w:id="1" w:name="_GoBack"/>
      <w:bookmarkEnd w:id="1"/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4C70E018" w14:textId="77777777" w:rsidR="00093963" w:rsidRDefault="00093963" w:rsidP="00093963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2151E7B1" w14:textId="77777777" w:rsidR="00093963" w:rsidRDefault="00093963" w:rsidP="00093963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5E322526" w14:textId="77777777" w:rsidR="00093963" w:rsidRDefault="00093963" w:rsidP="00093963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44C81751" w14:textId="77777777" w:rsidR="00093963" w:rsidRPr="00BD284A" w:rsidRDefault="00093963" w:rsidP="00093963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4B336993" w14:textId="77777777" w:rsidR="00093963" w:rsidRPr="00BD284A" w:rsidRDefault="00093963" w:rsidP="00093963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0E65FC81" w14:textId="77777777" w:rsidR="00093963" w:rsidRPr="00BD284A" w:rsidRDefault="00093963" w:rsidP="00093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79949B01" w14:textId="77777777" w:rsidR="00093963" w:rsidRDefault="00093963" w:rsidP="00093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550B73C4" w14:textId="77777777" w:rsidR="00093963" w:rsidRPr="00BD284A" w:rsidRDefault="00093963" w:rsidP="00093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093963" w:rsidRPr="00014BFF" w14:paraId="79E6D9DB" w14:textId="77777777" w:rsidTr="00FE78EB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3365108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737DB37" w14:textId="17295BC8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Ответст</w:t>
            </w:r>
            <w:proofErr w:type="spellEnd"/>
            <w:r w:rsidR="00F026A6">
              <w:rPr>
                <w:rFonts w:eastAsia="Courier New" w:cs="Courier New"/>
                <w:sz w:val="16"/>
                <w:szCs w:val="16"/>
              </w:rPr>
              <w:t>-</w:t>
            </w:r>
            <w:r w:rsidRPr="00014BFF">
              <w:rPr>
                <w:rFonts w:eastAsia="Courier New" w:cs="Courier New"/>
                <w:sz w:val="16"/>
                <w:szCs w:val="16"/>
              </w:rPr>
              <w:t>венный</w:t>
            </w:r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исполни</w:t>
            </w:r>
            <w:r w:rsidR="00F026A6">
              <w:rPr>
                <w:rFonts w:eastAsia="Courier New" w:cs="Courier New"/>
                <w:sz w:val="16"/>
                <w:szCs w:val="16"/>
              </w:rPr>
              <w:t>-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тель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 xml:space="preserve"> (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соиспол</w:t>
            </w:r>
            <w:r w:rsidR="00F026A6">
              <w:rPr>
                <w:rFonts w:eastAsia="Courier New" w:cs="Courier New"/>
                <w:sz w:val="16"/>
                <w:szCs w:val="16"/>
              </w:rPr>
              <w:t>-</w:t>
            </w:r>
            <w:r w:rsidRPr="00014BFF">
              <w:rPr>
                <w:rFonts w:eastAsia="Courier New" w:cs="Courier New"/>
                <w:sz w:val="16"/>
                <w:szCs w:val="16"/>
              </w:rPr>
              <w:t>нитель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4E1B47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21D4C06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093963" w:rsidRPr="00014BFF" w14:paraId="0C77F15D" w14:textId="77777777" w:rsidTr="00FE78EB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2840929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451B7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3AEE2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DCE62A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AB3B0C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7104EC6F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64EF5D8D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4DE4D48C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5EBACF08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3FA54D62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43967C85" w14:textId="77777777" w:rsidR="00093963" w:rsidRPr="00014BFF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7F33E4F0" w14:textId="77777777" w:rsidR="00093963" w:rsidRPr="00317AD1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04E2B73D" w14:textId="77777777" w:rsidR="00093963" w:rsidRPr="00317AD1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089C4FF1" w14:textId="77777777" w:rsidR="00093963" w:rsidRPr="00317AD1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6FB38D8A" w14:textId="77777777" w:rsidR="00093963" w:rsidRPr="00317AD1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5649E1CA" w14:textId="77777777" w:rsidR="00093963" w:rsidRPr="00317AD1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6B67E98F" w14:textId="77777777" w:rsidR="00093963" w:rsidRDefault="00093963" w:rsidP="00FC7845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093963" w:rsidRPr="00014BFF" w14:paraId="215303D0" w14:textId="77777777" w:rsidTr="00FE78EB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70732B2A" w14:textId="77777777" w:rsidR="00093963" w:rsidRPr="00014BFF" w:rsidRDefault="00093963" w:rsidP="00F026A6">
            <w:pPr>
              <w:jc w:val="center"/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образования города Пугачева Саратовской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D4BD4CF" w14:textId="77777777" w:rsidR="00093963" w:rsidRPr="00014BFF" w:rsidRDefault="00093963" w:rsidP="00F026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312FC81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11AF6D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27D4916" w14:textId="77777777" w:rsidR="00093963" w:rsidRDefault="00093963" w:rsidP="00FC78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74533450,39</w:t>
            </w:r>
          </w:p>
          <w:p w14:paraId="2B69B1CD" w14:textId="77777777" w:rsidR="00093963" w:rsidRPr="00014BFF" w:rsidRDefault="00093963" w:rsidP="00FC784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10D6D30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C6A66F2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38FC1C9E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E2B6E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268FD67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249568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5184BDBA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6F67A7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08E85EC4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884AA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68A51DD8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176C941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6891288,58</w:t>
            </w:r>
          </w:p>
        </w:tc>
        <w:tc>
          <w:tcPr>
            <w:tcW w:w="992" w:type="dxa"/>
            <w:shd w:val="clear" w:color="auto" w:fill="auto"/>
          </w:tcPr>
          <w:p w14:paraId="651377A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8948438,98</w:t>
            </w:r>
          </w:p>
        </w:tc>
        <w:tc>
          <w:tcPr>
            <w:tcW w:w="992" w:type="dxa"/>
            <w:shd w:val="clear" w:color="auto" w:fill="auto"/>
          </w:tcPr>
          <w:p w14:paraId="36E27F50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2A3AEFA3" w14:textId="77777777" w:rsidR="00093963" w:rsidRPr="00C4238B" w:rsidRDefault="00093963" w:rsidP="00FC784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3208164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7B4CA33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461EA95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4214000,00</w:t>
            </w:r>
          </w:p>
        </w:tc>
      </w:tr>
      <w:tr w:rsidR="00093963" w:rsidRPr="00014BFF" w14:paraId="1D346E69" w14:textId="77777777" w:rsidTr="00FE78EB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08C6058D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CFB48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4DBC1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1735B3C5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2404417,40</w:t>
            </w:r>
          </w:p>
          <w:p w14:paraId="023E584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CCC2DE6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30098F3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C75C4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702D392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F6BA7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415CB96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41918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77783A6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5A65B69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AC72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893083,38</w:t>
            </w:r>
          </w:p>
        </w:tc>
        <w:tc>
          <w:tcPr>
            <w:tcW w:w="992" w:type="dxa"/>
            <w:shd w:val="clear" w:color="auto" w:fill="auto"/>
          </w:tcPr>
          <w:p w14:paraId="1D56E62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C84ED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8584C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442EC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C413C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037F16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2717AF67" w14:textId="77777777" w:rsidTr="00FE78EB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7F7C66E4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84343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D4C1E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120A305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2290520,14</w:t>
            </w:r>
          </w:p>
          <w:p w14:paraId="0C1AF5A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14F8EE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64299EA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B7BCF1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42D833C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483FE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1DC8412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6778274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51D4727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37D5E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1F170D1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5DE7F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799134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68539C6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119964,10</w:t>
            </w:r>
          </w:p>
          <w:p w14:paraId="0006369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68707C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178968,78</w:t>
            </w:r>
          </w:p>
        </w:tc>
        <w:tc>
          <w:tcPr>
            <w:tcW w:w="992" w:type="dxa"/>
            <w:shd w:val="clear" w:color="auto" w:fill="auto"/>
          </w:tcPr>
          <w:p w14:paraId="06AFF8AD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27E3CBC0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690C504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1871492E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4D112DD2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84280,00</w:t>
            </w:r>
          </w:p>
        </w:tc>
      </w:tr>
      <w:tr w:rsidR="00093963" w:rsidRPr="00014BFF" w14:paraId="7132DA96" w14:textId="77777777" w:rsidTr="00FE78EB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52B0BB4A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10DDA8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8636C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6F13FAD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69838512,85</w:t>
            </w:r>
          </w:p>
          <w:p w14:paraId="4024843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3F1574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6CADE6B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7966A7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5A6402E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CF9FB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3D2F4D3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B1AB4A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6D05293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0A51E8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78F51D1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6A56F8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009750E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0825B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5878241,10</w:t>
            </w:r>
          </w:p>
          <w:p w14:paraId="7B9B5E8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865B2E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8769470,20</w:t>
            </w:r>
          </w:p>
        </w:tc>
        <w:tc>
          <w:tcPr>
            <w:tcW w:w="992" w:type="dxa"/>
            <w:shd w:val="clear" w:color="auto" w:fill="auto"/>
          </w:tcPr>
          <w:p w14:paraId="4764AA2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7BE1A8E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1B1ACD31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6E3E87B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6FE9A383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4129720,00</w:t>
            </w:r>
          </w:p>
        </w:tc>
      </w:tr>
      <w:tr w:rsidR="00093963" w:rsidRPr="00014BFF" w14:paraId="20BDEEDC" w14:textId="77777777" w:rsidTr="00FE78EB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46F8B264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E0709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4BDE3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797E46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39212A4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5F420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75D44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5D5C5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0AB75E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D7F18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594EC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067A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0594C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29CD6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BA590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F5AB7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BF08B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758A2E10" w14:textId="77777777" w:rsidTr="00FE78EB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31811F00" w14:textId="77777777" w:rsidR="00093963" w:rsidRPr="00014BFF" w:rsidRDefault="00093963" w:rsidP="00F026A6">
            <w:pPr>
              <w:jc w:val="center"/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образования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18F1BDD" w14:textId="77777777" w:rsidR="00093963" w:rsidRPr="00014BFF" w:rsidRDefault="00093963" w:rsidP="00F026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2A2CD77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15528C1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AD5B12A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175313850,27</w:t>
            </w:r>
          </w:p>
          <w:p w14:paraId="12FA6B6E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BF82644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69E0C73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481C0A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3C68A44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1572AFA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C86EAE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034AF616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6DCF5A9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D45B2F" w14:textId="77777777" w:rsidR="00093963" w:rsidRPr="00014BF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5BBAE75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493F68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7184043,80</w:t>
            </w:r>
          </w:p>
          <w:p w14:paraId="111253F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C2D1C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44CB40B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447FB45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7236E02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3E41EA8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01CECC8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093963" w:rsidRPr="00014BFF" w14:paraId="3AC43786" w14:textId="77777777" w:rsidTr="00FE78EB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51160AC8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5A88BD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0AD57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40ABD57A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4BFF">
              <w:rPr>
                <w:bCs/>
                <w:color w:val="000000"/>
                <w:sz w:val="16"/>
                <w:szCs w:val="16"/>
              </w:rPr>
              <w:t>3419454,76</w:t>
            </w:r>
          </w:p>
          <w:p w14:paraId="1B29795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120FE83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09D09D6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32C8D7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6E4FACD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A6413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6220D31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04EF9B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10CEB70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655131D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76F1967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432249,00</w:t>
            </w:r>
          </w:p>
        </w:tc>
        <w:tc>
          <w:tcPr>
            <w:tcW w:w="992" w:type="dxa"/>
            <w:shd w:val="clear" w:color="auto" w:fill="auto"/>
          </w:tcPr>
          <w:p w14:paraId="2D2718A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E946A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49921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77945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82A8B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58F6FE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2A8B9099" w14:textId="77777777" w:rsidTr="00FE78EB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1492E447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4C2E0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F8F22F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13CC501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3908086,19</w:t>
            </w:r>
          </w:p>
          <w:p w14:paraId="235E937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E4B85AE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32545B6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4417C6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7450E31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24D33A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45C84B3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FB1D9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4FAB90D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121B1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6ED627A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BB9C17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405FEC3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AF57C87" w14:textId="77777777" w:rsidR="00093963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135035,90</w:t>
            </w:r>
          </w:p>
          <w:p w14:paraId="76B7279F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780422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7643727A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148BA257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4BDFAC5C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5EE42D92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72B5264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093963" w:rsidRPr="00014BFF" w14:paraId="2A8FAF2F" w14:textId="77777777" w:rsidTr="00FE78EB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473706A3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0678E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58052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FCAE34A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167986309,32</w:t>
            </w:r>
          </w:p>
          <w:p w14:paraId="657E6F36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E7D68F2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6C2FEF3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F81E7E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1AB68CA3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683DF9E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A988C2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7EF052E3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64A8DB8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FBB1A0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1EDA153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6C29B5" w14:textId="77777777" w:rsidR="00093963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6616758,90</w:t>
            </w:r>
          </w:p>
          <w:p w14:paraId="6388D8F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3F8A89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68846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55ACD55C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6282181D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33E40DBE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4EEFF981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6743AEA4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093963" w:rsidRPr="00014BFF" w14:paraId="75E922AD" w14:textId="77777777" w:rsidTr="00FE78EB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65405D3D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45CBB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A5348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5DCDB0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64CCBB3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382FD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8FF75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10F985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E54517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638D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7F7EA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2996E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8E8FB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2BD55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A53D0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242DF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B04E59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65D7EC77" w14:textId="77777777" w:rsidTr="00FE78EB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0BE44FF8" w14:textId="77777777" w:rsidR="00093963" w:rsidRPr="00014BFF" w:rsidRDefault="00093963" w:rsidP="00F026A6">
            <w:pPr>
              <w:jc w:val="center"/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0DCA027" w14:textId="77777777" w:rsidR="00093963" w:rsidRPr="00014BFF" w:rsidRDefault="00093963" w:rsidP="00F026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3AF8E7D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79E1E2C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9C548A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199029448,54</w:t>
            </w:r>
          </w:p>
        </w:tc>
        <w:tc>
          <w:tcPr>
            <w:tcW w:w="852" w:type="dxa"/>
            <w:shd w:val="clear" w:color="auto" w:fill="auto"/>
          </w:tcPr>
          <w:p w14:paraId="508010A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0B60B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89E6A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3461976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1EF9963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6803BED9" w14:textId="77777777" w:rsidR="00093963" w:rsidRPr="00014BFF" w:rsidRDefault="00093963" w:rsidP="00FC7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86892912,90</w:t>
            </w:r>
          </w:p>
          <w:p w14:paraId="72BD7DF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97807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624000,00</w:t>
            </w:r>
          </w:p>
        </w:tc>
        <w:tc>
          <w:tcPr>
            <w:tcW w:w="992" w:type="dxa"/>
            <w:shd w:val="clear" w:color="auto" w:fill="auto"/>
          </w:tcPr>
          <w:p w14:paraId="512762F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0C777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510DD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C8CCEB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E2311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0833D6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26CE4987" w14:textId="77777777" w:rsidTr="00FE78EB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27976CB8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32A05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3F019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482D477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7029448,54</w:t>
            </w:r>
          </w:p>
        </w:tc>
        <w:tc>
          <w:tcPr>
            <w:tcW w:w="852" w:type="dxa"/>
            <w:shd w:val="clear" w:color="auto" w:fill="auto"/>
          </w:tcPr>
          <w:p w14:paraId="0C1C587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7A565F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505A8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3BAC87C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64E1249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2C44E1F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1892912,90</w:t>
            </w:r>
          </w:p>
        </w:tc>
        <w:tc>
          <w:tcPr>
            <w:tcW w:w="993" w:type="dxa"/>
            <w:shd w:val="clear" w:color="auto" w:fill="auto"/>
          </w:tcPr>
          <w:p w14:paraId="699E5E6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624000,00</w:t>
            </w:r>
          </w:p>
        </w:tc>
        <w:tc>
          <w:tcPr>
            <w:tcW w:w="992" w:type="dxa"/>
            <w:shd w:val="clear" w:color="auto" w:fill="auto"/>
          </w:tcPr>
          <w:p w14:paraId="7B9992A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9BF1B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94428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CA3C5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78DDA5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DBE43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4B111194" w14:textId="77777777" w:rsidTr="00FE78EB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52E78128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52AF7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D21B96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1D26A1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2" w:type="dxa"/>
            <w:shd w:val="clear" w:color="auto" w:fill="auto"/>
          </w:tcPr>
          <w:p w14:paraId="503D3E9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96E3D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FD02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6D042B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7E9CB10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3F98F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DBB2F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6D7DE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83EE66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5D6C9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71C874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7F344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05F83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0A4A5D2A" w14:textId="77777777" w:rsidTr="00FE78EB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68DC374D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426B53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1C2DA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20FA1E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155000000,00</w:t>
            </w:r>
          </w:p>
        </w:tc>
        <w:tc>
          <w:tcPr>
            <w:tcW w:w="852" w:type="dxa"/>
            <w:shd w:val="clear" w:color="auto" w:fill="auto"/>
          </w:tcPr>
          <w:p w14:paraId="2CC3E78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95E52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8437F1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1A631CA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74EEF2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38DB98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524D33C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C93AA7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DC0A3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7F8E1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C7B844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8DF21B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58DC1A2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54B45251" w14:textId="77777777" w:rsidTr="00FE78EB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61E4CAA7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13F63E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E94D3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C443A2D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1078D29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331F8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4E4F5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147BF9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8EA44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4030A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09629E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D1D969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8E52D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D80D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01567F0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41514E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4D9057C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093963" w:rsidRPr="00014BFF" w14:paraId="6C900B06" w14:textId="77777777" w:rsidTr="00FE78EB">
        <w:trPr>
          <w:trHeight w:val="710"/>
        </w:trPr>
        <w:tc>
          <w:tcPr>
            <w:tcW w:w="817" w:type="dxa"/>
            <w:shd w:val="clear" w:color="auto" w:fill="auto"/>
          </w:tcPr>
          <w:p w14:paraId="24C6D953" w14:textId="77777777" w:rsidR="00093963" w:rsidRPr="00014BFF" w:rsidRDefault="00093963" w:rsidP="00FC7845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7B8C0E34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09E4EA" w14:textId="77777777" w:rsidR="00093963" w:rsidRPr="00014BFF" w:rsidRDefault="00093963" w:rsidP="00FC78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619FC0F1" w14:textId="77777777" w:rsidR="00093963" w:rsidRPr="00014BFF" w:rsidRDefault="00093963" w:rsidP="00FC784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448876749,20</w:t>
            </w:r>
          </w:p>
          <w:p w14:paraId="48B9D8E2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CC22F32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60994384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72BFFB30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4A145147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87EFFEA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0B2C75CC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43AFD904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92177027,24</w:t>
            </w:r>
          </w:p>
        </w:tc>
        <w:tc>
          <w:tcPr>
            <w:tcW w:w="993" w:type="dxa"/>
            <w:shd w:val="clear" w:color="auto" w:fill="auto"/>
          </w:tcPr>
          <w:p w14:paraId="4C255A59" w14:textId="77777777" w:rsidR="00093963" w:rsidRPr="00014BFF" w:rsidRDefault="00093963" w:rsidP="00FC7845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14699332,38</w:t>
            </w:r>
          </w:p>
        </w:tc>
        <w:tc>
          <w:tcPr>
            <w:tcW w:w="992" w:type="dxa"/>
            <w:shd w:val="clear" w:color="auto" w:fill="auto"/>
          </w:tcPr>
          <w:p w14:paraId="5007F7C0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23948438,98</w:t>
            </w:r>
          </w:p>
        </w:tc>
        <w:tc>
          <w:tcPr>
            <w:tcW w:w="992" w:type="dxa"/>
            <w:shd w:val="clear" w:color="auto" w:fill="auto"/>
          </w:tcPr>
          <w:p w14:paraId="5CB85E69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280ABDEF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3F2540DB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1335F2E5" w14:textId="77777777" w:rsidR="00093963" w:rsidRPr="00014BFF" w:rsidRDefault="00093963" w:rsidP="00FC7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17B3ECCC" w14:textId="77777777" w:rsidR="00093963" w:rsidRPr="00FE78EB" w:rsidRDefault="00093963" w:rsidP="00FC7845">
            <w:pPr>
              <w:jc w:val="center"/>
              <w:rPr>
                <w:color w:val="000000"/>
                <w:sz w:val="14"/>
                <w:szCs w:val="14"/>
              </w:rPr>
            </w:pPr>
            <w:r w:rsidRPr="00FE78EB">
              <w:rPr>
                <w:color w:val="000000"/>
                <w:sz w:val="14"/>
                <w:szCs w:val="14"/>
              </w:rPr>
              <w:t>13214000,00</w:t>
            </w:r>
          </w:p>
        </w:tc>
      </w:tr>
    </w:tbl>
    <w:p w14:paraId="6D03D8DE" w14:textId="77777777" w:rsidR="00093963" w:rsidRPr="009C293C" w:rsidRDefault="00093963" w:rsidP="00093963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47A3A7DF" w14:textId="77777777" w:rsidR="00093963" w:rsidRDefault="00093963" w:rsidP="00093963">
      <w:r>
        <w:rPr>
          <w:sz w:val="28"/>
          <w:szCs w:val="28"/>
        </w:rPr>
        <w:br w:type="page"/>
      </w:r>
    </w:p>
    <w:p w14:paraId="042055C5" w14:textId="1292363B" w:rsidR="00CB1050" w:rsidRDefault="00CB1050" w:rsidP="007E0E3B">
      <w:pPr>
        <w:sectPr w:rsidR="00CB1050" w:rsidSect="00167CB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054C007A" w14:textId="77777777" w:rsidR="00337362" w:rsidRDefault="00337362" w:rsidP="00337362">
      <w:pPr>
        <w:ind w:left="10206"/>
        <w:rPr>
          <w:sz w:val="28"/>
          <w:szCs w:val="28"/>
        </w:rPr>
      </w:pPr>
    </w:p>
    <w:bookmarkEnd w:id="0"/>
    <w:p w14:paraId="4FBAEC5C" w14:textId="77777777" w:rsidR="00F01FC1" w:rsidRDefault="00F01FC1" w:rsidP="001D54C6">
      <w:pPr>
        <w:jc w:val="right"/>
        <w:rPr>
          <w:b/>
          <w:sz w:val="28"/>
          <w:szCs w:val="28"/>
        </w:rPr>
      </w:pPr>
    </w:p>
    <w:sectPr w:rsidR="00F01FC1" w:rsidSect="00F87FC8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D57D" w14:textId="77777777" w:rsidR="00DA0FC4" w:rsidRDefault="00DA0FC4" w:rsidP="00CB5DA2">
      <w:r>
        <w:separator/>
      </w:r>
    </w:p>
  </w:endnote>
  <w:endnote w:type="continuationSeparator" w:id="0">
    <w:p w14:paraId="0CFC19FF" w14:textId="77777777" w:rsidR="00DA0FC4" w:rsidRDefault="00DA0FC4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AAB0" w14:textId="77777777" w:rsidR="00DA0FC4" w:rsidRDefault="00DA0FC4" w:rsidP="00CB5DA2">
      <w:r>
        <w:separator/>
      </w:r>
    </w:p>
  </w:footnote>
  <w:footnote w:type="continuationSeparator" w:id="0">
    <w:p w14:paraId="488A0186" w14:textId="77777777" w:rsidR="00DA0FC4" w:rsidRDefault="00DA0FC4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DB"/>
    <w:rsid w:val="0010590D"/>
    <w:rsid w:val="00106D89"/>
    <w:rsid w:val="0011207C"/>
    <w:rsid w:val="001124A5"/>
    <w:rsid w:val="00112C25"/>
    <w:rsid w:val="001142F3"/>
    <w:rsid w:val="001145E3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CBC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7897"/>
    <w:rsid w:val="001F01EC"/>
    <w:rsid w:val="001F2622"/>
    <w:rsid w:val="001F3610"/>
    <w:rsid w:val="001F3B8D"/>
    <w:rsid w:val="001F483E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402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1065"/>
    <w:rsid w:val="006B2A43"/>
    <w:rsid w:val="006B2C81"/>
    <w:rsid w:val="006B2F8E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0FC4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26A6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3E6D"/>
    <w:rsid w:val="00FE4BC5"/>
    <w:rsid w:val="00FE5FB9"/>
    <w:rsid w:val="00FE736E"/>
    <w:rsid w:val="00FE745B"/>
    <w:rsid w:val="00FE78EB"/>
    <w:rsid w:val="00FE799D"/>
    <w:rsid w:val="00FF0E8E"/>
    <w:rsid w:val="00FF101B"/>
    <w:rsid w:val="00FF12E3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0C2D-5A10-4FDF-BF04-646A605E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23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377</cp:revision>
  <cp:lastPrinted>2024-03-01T10:41:00Z</cp:lastPrinted>
  <dcterms:created xsi:type="dcterms:W3CDTF">2021-10-22T04:37:00Z</dcterms:created>
  <dcterms:modified xsi:type="dcterms:W3CDTF">2024-03-01T10:45:00Z</dcterms:modified>
</cp:coreProperties>
</file>