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2675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06B4E4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D1D019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EF5E25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80973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FAE552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00DEC5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914B13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5C796F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46B3C3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E57202" w14:textId="77777777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2B3B5A" w14:textId="03A7E883" w:rsidR="00116D67" w:rsidRDefault="00AA1560" w:rsidP="00AA1560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3 апреля 2024 года № 379</w:t>
      </w:r>
    </w:p>
    <w:p w14:paraId="501680D9" w14:textId="0A59F6E0" w:rsid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0B462" w14:textId="77777777" w:rsidR="00AA1560" w:rsidRPr="00AA1560" w:rsidRDefault="00AA1560" w:rsidP="00116D67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90E994" w14:textId="7F7C3982" w:rsidR="00116D67" w:rsidRDefault="00116D67" w:rsidP="00116D6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14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45D8C3C" w14:textId="77777777" w:rsidR="00116D67" w:rsidRDefault="00116D67" w:rsidP="00116D6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D9BFD9" w14:textId="77777777" w:rsidR="00116D67" w:rsidRPr="00736719" w:rsidRDefault="00116D67" w:rsidP="00116D6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309</w:t>
      </w:r>
    </w:p>
    <w:p w14:paraId="13A1D0F6" w14:textId="5B8F9B44" w:rsidR="00116D67" w:rsidRDefault="00116D67" w:rsidP="00116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469F4" w14:textId="77777777" w:rsidR="00AA1560" w:rsidRDefault="00AA1560" w:rsidP="00116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A1AC6" w14:textId="6EA17ED8" w:rsidR="00116D67" w:rsidRPr="00DC22F0" w:rsidRDefault="00116D67" w:rsidP="0011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proofErr w:type="spellStart"/>
      <w:proofErr w:type="gramStart"/>
      <w:r w:rsidRPr="00DC22F0">
        <w:rPr>
          <w:rFonts w:ascii="Times New Roman" w:eastAsia="Calibri" w:hAnsi="Times New Roman" w:cs="Times New Roman"/>
          <w:sz w:val="28"/>
          <w:szCs w:val="28"/>
        </w:rPr>
        <w:t>админи</w:t>
      </w:r>
      <w:r w:rsidR="00AA1560">
        <w:rPr>
          <w:rFonts w:ascii="Times New Roman" w:eastAsia="Calibri" w:hAnsi="Times New Roman" w:cs="Times New Roman"/>
          <w:sz w:val="28"/>
          <w:szCs w:val="28"/>
        </w:rPr>
        <w:t>-</w:t>
      </w:r>
      <w:r w:rsidRPr="00DC22F0">
        <w:rPr>
          <w:rFonts w:ascii="Times New Roman" w:eastAsia="Calibri" w:hAnsi="Times New Roman" w:cs="Times New Roman"/>
          <w:sz w:val="28"/>
          <w:szCs w:val="28"/>
        </w:rPr>
        <w:t>страция</w:t>
      </w:r>
      <w:proofErr w:type="spellEnd"/>
      <w:proofErr w:type="gramEnd"/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 ПОСТАНОВЛЯЕТ:</w:t>
      </w:r>
    </w:p>
    <w:p w14:paraId="6741FA9D" w14:textId="4C512FB8" w:rsidR="00116D67" w:rsidRPr="00DC22F0" w:rsidRDefault="00116D67" w:rsidP="0011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я 2016 года № </w:t>
      </w:r>
      <w:r>
        <w:rPr>
          <w:rFonts w:ascii="Times New Roman" w:eastAsia="Calibri" w:hAnsi="Times New Roman" w:cs="Times New Roman"/>
          <w:sz w:val="28"/>
          <w:szCs w:val="28"/>
        </w:rPr>
        <w:t>309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16D67">
        <w:rPr>
          <w:rFonts w:ascii="Times New Roman" w:eastAsia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C22F0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14:paraId="69384D52" w14:textId="77777777" w:rsidR="00116D67" w:rsidRPr="004723BA" w:rsidRDefault="00116D67" w:rsidP="004723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2FFB3F65" w14:textId="1F508E7C" w:rsidR="007B2665" w:rsidRDefault="007B2665" w:rsidP="004723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 w:rsidR="00DA4F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88" w:rsidRP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«I.</w:t>
      </w:r>
      <w:r w:rsidR="007A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88" w:rsidRP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положения»</w:t>
      </w:r>
      <w:r w:rsidRP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BE227" w14:textId="328043FF" w:rsidR="007B2665" w:rsidRPr="00AB584C" w:rsidRDefault="00DA4FC3" w:rsidP="00DA4F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AC14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4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</w:t>
      </w:r>
      <w:r w:rsidR="00AC144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21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 </w:t>
      </w:r>
      <w:r w:rsidR="007B2665" w:rsidRPr="00AB584C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AC144C">
        <w:rPr>
          <w:rFonts w:ascii="Times New Roman" w:eastAsia="Calibri" w:hAnsi="Times New Roman" w:cs="Times New Roman"/>
          <w:sz w:val="28"/>
          <w:szCs w:val="28"/>
        </w:rPr>
        <w:t>3</w:t>
      </w:r>
      <w:r w:rsidR="007B2665" w:rsidRPr="00AB584C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214904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7B2665" w:rsidRPr="00AB584C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14:paraId="46DFD18D" w14:textId="685A2B32" w:rsidR="007B2665" w:rsidRDefault="007B2665" w:rsidP="007B2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Calibri" w:hAnsi="Times New Roman" w:cs="Times New Roman"/>
          <w:sz w:val="28"/>
          <w:szCs w:val="28"/>
        </w:rPr>
        <w:t>«</w:t>
      </w:r>
      <w:r w:rsidR="0047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членов садоводческого</w:t>
      </w:r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огороднического </w:t>
      </w:r>
      <w:proofErr w:type="spellStart"/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товарищества с заявлением вправе обратиться представитель </w:t>
      </w:r>
      <w:proofErr w:type="spellStart"/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</w:t>
      </w:r>
      <w:proofErr w:type="spellEnd"/>
      <w:r w:rsidR="00202D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на подачу такого заявления принятым решением общего собрания членов такого товарищества.»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6F0D5" w14:textId="77777777" w:rsidR="007B2665" w:rsidRPr="00AB584C" w:rsidRDefault="007B2665" w:rsidP="007B2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14:paraId="5501D05A" w14:textId="77777777" w:rsidR="007B2665" w:rsidRDefault="007B2665" w:rsidP="007B2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D2E">
        <w:rPr>
          <w:rFonts w:ascii="Times New Roman" w:hAnsi="Times New Roman" w:cs="Times New Roman"/>
          <w:sz w:val="28"/>
          <w:szCs w:val="28"/>
        </w:rPr>
        <w:t>С заявлением вправе обратиться кадастровый инженер, выполняющий кадастровые работы или комплексные кадастровые работы в отношении соответствующего объекта недвижимости, являющегося объектом адресации (на основании документа, предусмотренного статьей 35 или 42 Федерального закона «О кадастровой деятельности»).</w:t>
      </w:r>
      <w:r w:rsidRPr="00AB584C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1A2F6A5" w14:textId="17918CE8" w:rsidR="00E71E1E" w:rsidRDefault="00E71E1E" w:rsidP="007B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0217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178">
        <w:rPr>
          <w:rFonts w:ascii="Times New Roman" w:hAnsi="Times New Roman" w:cs="Times New Roman"/>
          <w:sz w:val="28"/>
          <w:szCs w:val="28"/>
        </w:rPr>
        <w:t xml:space="preserve"> «II. Стандарт предоставления муниципальной услуги»:</w:t>
      </w:r>
    </w:p>
    <w:p w14:paraId="45D74D9D" w14:textId="13685D9B" w:rsidR="00214904" w:rsidRDefault="00AC144C" w:rsidP="007B2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подразделе: «Р</w:t>
      </w:r>
      <w:r w:rsidR="00214904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услуги»:</w:t>
      </w:r>
    </w:p>
    <w:p w14:paraId="23DCEBA3" w14:textId="167EBA11" w:rsidR="00152E10" w:rsidRDefault="00AC144C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462ED0" w:rsidRPr="00462ED0">
        <w:rPr>
          <w:rFonts w:ascii="Times New Roman" w:hAnsi="Times New Roman" w:cs="Times New Roman"/>
          <w:sz w:val="28"/>
          <w:szCs w:val="28"/>
        </w:rPr>
        <w:t xml:space="preserve"> 2.3 </w:t>
      </w:r>
      <w:r w:rsidR="00152E10">
        <w:rPr>
          <w:rFonts w:ascii="Times New Roman" w:hAnsi="Times New Roman" w:cs="Times New Roman"/>
          <w:sz w:val="28"/>
          <w:szCs w:val="28"/>
        </w:rPr>
        <w:t>до</w:t>
      </w:r>
      <w:r w:rsidR="00214904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="00152E10">
        <w:rPr>
          <w:rFonts w:ascii="Times New Roman" w:hAnsi="Times New Roman" w:cs="Times New Roman"/>
          <w:sz w:val="28"/>
          <w:szCs w:val="28"/>
        </w:rPr>
        <w:t xml:space="preserve"> 4-10 следующего содержания:</w:t>
      </w:r>
    </w:p>
    <w:p w14:paraId="6D48A1EE" w14:textId="111658F9" w:rsidR="00462ED0" w:rsidRPr="00462ED0" w:rsidRDefault="00462ED0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2ED0">
        <w:rPr>
          <w:rFonts w:ascii="Times New Roman" w:hAnsi="Times New Roman" w:cs="Times New Roman"/>
          <w:sz w:val="28"/>
          <w:szCs w:val="28"/>
        </w:rPr>
        <w:t xml:space="preserve">Решение о присвоении адреса объекту адресации или аннулировании адреса объекта адресации принимается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462ED0">
        <w:rPr>
          <w:rFonts w:ascii="Times New Roman" w:hAnsi="Times New Roman" w:cs="Times New Roman"/>
          <w:sz w:val="28"/>
          <w:szCs w:val="28"/>
        </w:rPr>
        <w:t xml:space="preserve"> с учетом требований к его составу, установленного пунктами  22 и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2ED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присвоения, изменения и аннулирования адресов», утвержденных постанов</w:t>
      </w:r>
      <w:r w:rsidR="00AA156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года №</w:t>
      </w:r>
      <w:r w:rsidR="00AA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1221 (далее – Правила)</w:t>
      </w:r>
      <w:r w:rsidRPr="00462ED0">
        <w:rPr>
          <w:rFonts w:ascii="Times New Roman" w:hAnsi="Times New Roman" w:cs="Times New Roman"/>
          <w:sz w:val="28"/>
          <w:szCs w:val="28"/>
        </w:rPr>
        <w:t>.</w:t>
      </w:r>
    </w:p>
    <w:p w14:paraId="16791FE0" w14:textId="77777777" w:rsidR="00462ED0" w:rsidRPr="00462ED0" w:rsidRDefault="00462ED0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D0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органом</w:t>
      </w:r>
      <w:r w:rsidR="00430BD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62ED0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</w:t>
      </w:r>
      <w:r w:rsidRPr="001E466C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Pr="00462ED0">
        <w:rPr>
          <w:rFonts w:ascii="Times New Roman" w:hAnsi="Times New Roman" w:cs="Times New Roman"/>
          <w:sz w:val="28"/>
          <w:szCs w:val="28"/>
        </w:rPr>
        <w:t xml:space="preserve"> дней со дня принятия такого решения.</w:t>
      </w:r>
    </w:p>
    <w:p w14:paraId="3FC883F4" w14:textId="78E981A9" w:rsidR="00462ED0" w:rsidRPr="00462ED0" w:rsidRDefault="00462ED0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52"/>
      <w:r w:rsidRPr="00462ED0">
        <w:rPr>
          <w:rFonts w:ascii="Times New Roman" w:hAnsi="Times New Roman" w:cs="Times New Roman"/>
          <w:sz w:val="28"/>
          <w:szCs w:val="28"/>
        </w:rPr>
        <w:t xml:space="preserve"> Принятие решения о присвоении объекту адресации адреса или </w:t>
      </w:r>
      <w:proofErr w:type="gramStart"/>
      <w:r w:rsidRPr="00462ED0">
        <w:rPr>
          <w:rFonts w:ascii="Times New Roman" w:hAnsi="Times New Roman" w:cs="Times New Roman"/>
          <w:sz w:val="28"/>
          <w:szCs w:val="28"/>
        </w:rPr>
        <w:t>анну</w:t>
      </w:r>
      <w:r w:rsidR="00AA15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2ED0">
        <w:rPr>
          <w:rFonts w:ascii="Times New Roman" w:hAnsi="Times New Roman" w:cs="Times New Roman"/>
          <w:sz w:val="28"/>
          <w:szCs w:val="28"/>
        </w:rPr>
        <w:t>лировании</w:t>
      </w:r>
      <w:proofErr w:type="spellEnd"/>
      <w:proofErr w:type="gramEnd"/>
      <w:r w:rsidRPr="00462ED0">
        <w:rPr>
          <w:rFonts w:ascii="Times New Roman" w:hAnsi="Times New Roman" w:cs="Times New Roman"/>
          <w:sz w:val="28"/>
          <w:szCs w:val="28"/>
        </w:rPr>
        <w:t xml:space="preserve"> его адреса без внесения соответствующих сведений в </w:t>
      </w:r>
      <w:proofErr w:type="spellStart"/>
      <w:r w:rsidRPr="00462ED0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AA1560">
        <w:rPr>
          <w:rFonts w:ascii="Times New Roman" w:hAnsi="Times New Roman" w:cs="Times New Roman"/>
          <w:sz w:val="28"/>
          <w:szCs w:val="28"/>
        </w:rPr>
        <w:t>-</w:t>
      </w:r>
      <w:r w:rsidRPr="00462ED0">
        <w:rPr>
          <w:rFonts w:ascii="Times New Roman" w:hAnsi="Times New Roman" w:cs="Times New Roman"/>
          <w:sz w:val="28"/>
          <w:szCs w:val="28"/>
        </w:rPr>
        <w:t>венный адресный реестр не допускается.</w:t>
      </w:r>
      <w:bookmarkEnd w:id="0"/>
      <w:r w:rsidRPr="00462ED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sub_1026"/>
    </w:p>
    <w:p w14:paraId="0A7B0E98" w14:textId="77777777" w:rsidR="00462ED0" w:rsidRPr="00462ED0" w:rsidRDefault="00462ED0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0020396"/>
      <w:bookmarkEnd w:id="1"/>
      <w:r w:rsidRPr="00462ED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62ED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13217">
        <w:rPr>
          <w:rFonts w:ascii="Times New Roman" w:hAnsi="Times New Roman" w:cs="Times New Roman"/>
          <w:sz w:val="28"/>
          <w:szCs w:val="28"/>
        </w:rPr>
        <w:t>о</w:t>
      </w:r>
      <w:r w:rsidRPr="00462ED0">
        <w:rPr>
          <w:rFonts w:ascii="Times New Roman" w:hAnsi="Times New Roman" w:cs="Times New Roman"/>
          <w:sz w:val="28"/>
          <w:szCs w:val="28"/>
        </w:rPr>
        <w:t>ргана</w:t>
      </w:r>
      <w:r w:rsidR="00E1321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62ED0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</w:t>
      </w:r>
      <w:hyperlink r:id="rId5" w:history="1">
        <w:r w:rsidRPr="00462ED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62ED0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адреса направляются органом </w:t>
      </w:r>
      <w:r w:rsidR="00E1321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3217" w:rsidRPr="00462ED0">
        <w:rPr>
          <w:rFonts w:ascii="Times New Roman" w:hAnsi="Times New Roman" w:cs="Times New Roman"/>
          <w:sz w:val="28"/>
          <w:szCs w:val="28"/>
        </w:rPr>
        <w:t xml:space="preserve"> </w:t>
      </w:r>
      <w:r w:rsidRPr="00462ED0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</w:t>
      </w:r>
    </w:p>
    <w:p w14:paraId="2DEBA6BA" w14:textId="757097C1" w:rsidR="00462ED0" w:rsidRPr="00462ED0" w:rsidRDefault="00462ED0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D0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портала ФИАС, не позднее одного рабочего дня со дня истечения срока, указанного в п</w:t>
      </w:r>
      <w:r w:rsidR="00AA1560">
        <w:rPr>
          <w:rFonts w:ascii="Times New Roman" w:hAnsi="Times New Roman" w:cs="Times New Roman"/>
          <w:sz w:val="28"/>
          <w:szCs w:val="28"/>
        </w:rPr>
        <w:t>ункте</w:t>
      </w:r>
      <w:bookmarkStart w:id="3" w:name="_GoBack"/>
      <w:bookmarkEnd w:id="3"/>
      <w:r w:rsidRPr="00462ED0">
        <w:rPr>
          <w:rFonts w:ascii="Times New Roman" w:hAnsi="Times New Roman" w:cs="Times New Roman"/>
          <w:sz w:val="28"/>
          <w:szCs w:val="28"/>
        </w:rPr>
        <w:t xml:space="preserve"> 2.4. настоящего административного регламента;</w:t>
      </w:r>
    </w:p>
    <w:p w14:paraId="4467E850" w14:textId="004C153D" w:rsidR="00462ED0" w:rsidRPr="00462ED0" w:rsidRDefault="00462ED0" w:rsidP="0046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D0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рабочим днем со дня истечения </w:t>
      </w:r>
      <w:proofErr w:type="gramStart"/>
      <w:r w:rsidRPr="00462ED0">
        <w:rPr>
          <w:rFonts w:ascii="Times New Roman" w:hAnsi="Times New Roman" w:cs="Times New Roman"/>
          <w:sz w:val="28"/>
          <w:szCs w:val="28"/>
        </w:rPr>
        <w:t>уста</w:t>
      </w:r>
      <w:r w:rsidR="00AA15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2ED0">
        <w:rPr>
          <w:rFonts w:ascii="Times New Roman" w:hAnsi="Times New Roman" w:cs="Times New Roman"/>
          <w:sz w:val="28"/>
          <w:szCs w:val="28"/>
        </w:rPr>
        <w:t>новленного</w:t>
      </w:r>
      <w:proofErr w:type="spellEnd"/>
      <w:proofErr w:type="gramEnd"/>
      <w:r w:rsidRPr="00462ED0">
        <w:rPr>
          <w:rFonts w:ascii="Times New Roman" w:hAnsi="Times New Roman" w:cs="Times New Roman"/>
          <w:sz w:val="28"/>
          <w:szCs w:val="28"/>
        </w:rPr>
        <w:t xml:space="preserve"> п</w:t>
      </w:r>
      <w:r w:rsidR="00AA1560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462ED0">
        <w:rPr>
          <w:rFonts w:ascii="Times New Roman" w:hAnsi="Times New Roman" w:cs="Times New Roman"/>
          <w:sz w:val="28"/>
          <w:szCs w:val="28"/>
        </w:rPr>
        <w:t>2.4 настоящего административного регламента срока посредством почтового отправления по указанному в заявлении почтовому адресу.</w:t>
      </w:r>
    </w:p>
    <w:p w14:paraId="61482E7C" w14:textId="1F7F0707" w:rsidR="00462ED0" w:rsidRDefault="00462ED0" w:rsidP="007B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п</w:t>
      </w:r>
      <w:r w:rsidR="00AA1560">
        <w:rPr>
          <w:rFonts w:ascii="Times New Roman" w:hAnsi="Times New Roman" w:cs="Times New Roman"/>
          <w:sz w:val="28"/>
          <w:szCs w:val="28"/>
        </w:rPr>
        <w:t>унктом</w:t>
      </w:r>
      <w:r w:rsidRPr="00462ED0">
        <w:rPr>
          <w:rFonts w:ascii="Times New Roman" w:hAnsi="Times New Roman" w:cs="Times New Roman"/>
          <w:sz w:val="28"/>
          <w:szCs w:val="28"/>
        </w:rPr>
        <w:t xml:space="preserve"> 2.4 настоящего административного </w:t>
      </w:r>
      <w:proofErr w:type="spellStart"/>
      <w:r w:rsidRPr="00462ED0">
        <w:rPr>
          <w:rFonts w:ascii="Times New Roman" w:hAnsi="Times New Roman" w:cs="Times New Roman"/>
          <w:sz w:val="28"/>
          <w:szCs w:val="28"/>
        </w:rPr>
        <w:t>регла</w:t>
      </w:r>
      <w:proofErr w:type="spellEnd"/>
      <w:r w:rsidR="00AA1560">
        <w:rPr>
          <w:rFonts w:ascii="Times New Roman" w:hAnsi="Times New Roman" w:cs="Times New Roman"/>
          <w:sz w:val="28"/>
          <w:szCs w:val="28"/>
        </w:rPr>
        <w:t>-</w:t>
      </w:r>
      <w:r w:rsidRPr="00462ED0">
        <w:rPr>
          <w:rFonts w:ascii="Times New Roman" w:hAnsi="Times New Roman" w:cs="Times New Roman"/>
          <w:sz w:val="28"/>
          <w:szCs w:val="28"/>
        </w:rPr>
        <w:t>мента.</w:t>
      </w:r>
      <w:r w:rsidR="00E13217">
        <w:rPr>
          <w:rFonts w:ascii="Times New Roman" w:hAnsi="Times New Roman" w:cs="Times New Roman"/>
          <w:sz w:val="28"/>
          <w:szCs w:val="28"/>
        </w:rPr>
        <w:t>»;</w:t>
      </w:r>
    </w:p>
    <w:p w14:paraId="5FECA3D1" w14:textId="16B4C9C9" w:rsidR="001F3600" w:rsidRDefault="001F3600" w:rsidP="007B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подразделе: «Срок предоставления муниципальной услуги»</w:t>
      </w:r>
      <w:r w:rsidR="00AC144C">
        <w:rPr>
          <w:rFonts w:ascii="Times New Roman" w:hAnsi="Times New Roman" w:cs="Times New Roman"/>
          <w:sz w:val="28"/>
          <w:szCs w:val="28"/>
        </w:rPr>
        <w:t>:</w:t>
      </w:r>
    </w:p>
    <w:p w14:paraId="292C3AB1" w14:textId="24B63B61" w:rsidR="00E71E1E" w:rsidRDefault="00E71E1E" w:rsidP="007B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1E">
        <w:rPr>
          <w:rFonts w:ascii="Times New Roman" w:hAnsi="Times New Roman" w:cs="Times New Roman"/>
          <w:sz w:val="28"/>
          <w:szCs w:val="28"/>
        </w:rPr>
        <w:t xml:space="preserve">пункт 2.4 изложить в </w:t>
      </w:r>
      <w:r w:rsidR="001F3600">
        <w:rPr>
          <w:rFonts w:ascii="Times New Roman" w:hAnsi="Times New Roman" w:cs="Times New Roman"/>
          <w:sz w:val="28"/>
          <w:szCs w:val="28"/>
        </w:rPr>
        <w:t>следующей</w:t>
      </w:r>
      <w:r w:rsidRPr="00E71E1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0D46481" w14:textId="77777777" w:rsidR="00E71E1E" w:rsidRPr="00E71E1E" w:rsidRDefault="00E71E1E" w:rsidP="00E7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1E1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не должен превышать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1E1E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 предоставлении муниципальной услуги.</w:t>
      </w:r>
    </w:p>
    <w:p w14:paraId="0F20784A" w14:textId="27B483AD" w:rsidR="00E71E1E" w:rsidRPr="00E71E1E" w:rsidRDefault="00E71E1E" w:rsidP="00E7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1E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6BB37709" w14:textId="34F8360D" w:rsidR="00E71E1E" w:rsidRDefault="00E71E1E" w:rsidP="007B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1E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</w:t>
      </w:r>
      <w:hyperlink r:id="rId6" w:history="1">
        <w:r w:rsidRPr="00E71E1E">
          <w:rPr>
            <w:rFonts w:ascii="Times New Roman" w:hAnsi="Times New Roman" w:cs="Times New Roman"/>
            <w:sz w:val="28"/>
            <w:szCs w:val="28"/>
          </w:rPr>
          <w:t>ЕПГУ</w:t>
        </w:r>
      </w:hyperlink>
      <w:r w:rsidRPr="00E71E1E">
        <w:rPr>
          <w:rFonts w:ascii="Times New Roman" w:hAnsi="Times New Roman" w:cs="Times New Roman"/>
          <w:sz w:val="28"/>
          <w:szCs w:val="28"/>
        </w:rPr>
        <w:t xml:space="preserve">, портал ФИАС срок </w:t>
      </w:r>
      <w:proofErr w:type="spellStart"/>
      <w:r w:rsidRPr="00E71E1E">
        <w:rPr>
          <w:rFonts w:ascii="Times New Roman" w:hAnsi="Times New Roman" w:cs="Times New Roman"/>
          <w:sz w:val="28"/>
          <w:szCs w:val="28"/>
        </w:rPr>
        <w:t>предос</w:t>
      </w:r>
      <w:r w:rsidR="00AA1560">
        <w:rPr>
          <w:rFonts w:ascii="Times New Roman" w:hAnsi="Times New Roman" w:cs="Times New Roman"/>
          <w:sz w:val="28"/>
          <w:szCs w:val="28"/>
        </w:rPr>
        <w:t>-</w:t>
      </w:r>
      <w:r w:rsidRPr="00E71E1E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E71E1E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в уполномоченный орган документов. Направление принятых на ЕПГУ заявлений и документов осуществляется с </w:t>
      </w:r>
      <w:r w:rsidRPr="00E71E1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единой системы межведомственного электронного </w:t>
      </w:r>
      <w:proofErr w:type="spellStart"/>
      <w:r w:rsidRPr="00E71E1E">
        <w:rPr>
          <w:rFonts w:ascii="Times New Roman" w:hAnsi="Times New Roman" w:cs="Times New Roman"/>
          <w:sz w:val="28"/>
          <w:szCs w:val="28"/>
        </w:rPr>
        <w:t>взаимодей</w:t>
      </w:r>
      <w:r w:rsidR="00AA1560">
        <w:rPr>
          <w:rFonts w:ascii="Times New Roman" w:hAnsi="Times New Roman" w:cs="Times New Roman"/>
          <w:sz w:val="28"/>
          <w:szCs w:val="28"/>
        </w:rPr>
        <w:t>-</w:t>
      </w:r>
      <w:r w:rsidRPr="00E71E1E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E71E1E">
        <w:rPr>
          <w:rFonts w:ascii="Times New Roman" w:hAnsi="Times New Roman" w:cs="Times New Roman"/>
          <w:sz w:val="28"/>
          <w:szCs w:val="28"/>
        </w:rPr>
        <w:t xml:space="preserve"> и подключенной к ней региональной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9498F9" w14:textId="313E5B81" w:rsidR="001F3600" w:rsidRDefault="001F3600" w:rsidP="00E7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подразделе: «</w:t>
      </w:r>
      <w:r w:rsidRPr="001F360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proofErr w:type="spellStart"/>
      <w:r w:rsidRPr="001F3600">
        <w:rPr>
          <w:rFonts w:ascii="Times New Roman" w:hAnsi="Times New Roman" w:cs="Times New Roman"/>
          <w:sz w:val="28"/>
          <w:szCs w:val="28"/>
        </w:rPr>
        <w:t>муни</w:t>
      </w:r>
      <w:r w:rsidR="00AA1560">
        <w:rPr>
          <w:rFonts w:ascii="Times New Roman" w:hAnsi="Times New Roman" w:cs="Times New Roman"/>
          <w:sz w:val="28"/>
          <w:szCs w:val="28"/>
        </w:rPr>
        <w:t>-</w:t>
      </w:r>
      <w:r w:rsidRPr="001F3600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1F36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144C">
        <w:rPr>
          <w:rFonts w:ascii="Times New Roman" w:hAnsi="Times New Roman" w:cs="Times New Roman"/>
          <w:sz w:val="28"/>
          <w:szCs w:val="28"/>
        </w:rPr>
        <w:t>:</w:t>
      </w:r>
    </w:p>
    <w:p w14:paraId="21387511" w14:textId="521F440E" w:rsidR="001F3600" w:rsidRDefault="001F3600" w:rsidP="00E7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2.6 дополнить абзацем следующего содержания:</w:t>
      </w:r>
    </w:p>
    <w:p w14:paraId="67D8DD14" w14:textId="3C92CDBD" w:rsidR="009E16B9" w:rsidRDefault="009E16B9" w:rsidP="009E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</w:t>
      </w:r>
      <w:proofErr w:type="spellStart"/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</w:t>
      </w:r>
      <w:proofErr w:type="spellStart"/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</w:t>
      </w:r>
      <w:proofErr w:type="spellEnd"/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авторизованного в федеральной государственной </w:t>
      </w:r>
      <w:proofErr w:type="spellStart"/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«Единая система идентификации и аутентификации в инфра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структуре,</w:t>
      </w:r>
      <w:r w:rsidR="00A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информационно-технологическое взаимодействие систем, используемых для предоставления государственных и муниципальных    услуг в электронной форме» (далее - ЕСИА). Ручное заполнение полей в интерактивной форме допускается только в случае невозможности получения сведений из личного кабинета заявителя, авторизованного в ЕСИА.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CFA56E" w14:textId="1A820C61" w:rsidR="009E16B9" w:rsidRDefault="001F3600" w:rsidP="009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6 и 7</w:t>
      </w:r>
      <w:r w:rsidR="009E16B9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1A0A56C3" w14:textId="77777777" w:rsidR="00C56788" w:rsidRDefault="009E16B9" w:rsidP="009E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="00E2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квалифицированной электронной подписи (в случае, если представитель заявителя действует на основании доверенности).</w:t>
      </w:r>
    </w:p>
    <w:p w14:paraId="0E331001" w14:textId="77777777" w:rsidR="007772C1" w:rsidRDefault="00C56788" w:rsidP="0077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кадастровым инженером к такому заявлению прилагается копия документа,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</w:t>
      </w:r>
      <w:r w:rsidR="00FC31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89607" w14:textId="77777777" w:rsidR="007772C1" w:rsidRDefault="00AC144C" w:rsidP="007772C1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в</w:t>
      </w:r>
      <w:r w:rsidR="001F360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C31CE" w:rsidRPr="00FC31CE">
        <w:rPr>
          <w:rFonts w:ascii="PT Astra Serif" w:eastAsia="Times New Roman" w:hAnsi="PT Astra Serif"/>
          <w:bCs/>
          <w:sz w:val="28"/>
          <w:szCs w:val="28"/>
          <w:lang w:eastAsia="ru-RU"/>
        </w:rPr>
        <w:t>подраздел</w:t>
      </w:r>
      <w:r w:rsidR="001F3600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="00FC31CE" w:rsidRPr="00FC31C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«Исчерпывающий перечень оснований для отказа в приеме документов, необходимых для предоставления муниципальной услуги»</w:t>
      </w:r>
      <w:r w:rsidR="001F360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пункт 2.9 изложить в следующей редакции</w:t>
      </w:r>
      <w:r w:rsidR="00FC31CE" w:rsidRPr="00FC31CE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</w:p>
    <w:p w14:paraId="152680CC" w14:textId="20BEA5BA" w:rsidR="00FC31CE" w:rsidRPr="000F0CD7" w:rsidRDefault="001F3600" w:rsidP="007772C1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в подразделе: «</w:t>
      </w:r>
      <w:r w:rsidR="00FC31CE" w:rsidRPr="000F0CD7">
        <w:rPr>
          <w:rFonts w:ascii="PT Astra Serif" w:eastAsia="Times New Roman" w:hAnsi="PT Astra Serif"/>
          <w:bCs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127C8BC" w14:textId="7AFC3CDD" w:rsidR="00FC31CE" w:rsidRPr="00FC31CE" w:rsidRDefault="00FC31CE" w:rsidP="00FC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CE">
        <w:rPr>
          <w:rFonts w:ascii="Times New Roman" w:hAnsi="Times New Roman" w:cs="Times New Roman"/>
          <w:sz w:val="28"/>
          <w:szCs w:val="28"/>
        </w:rPr>
        <w:t>а) </w:t>
      </w:r>
      <w:bookmarkStart w:id="4" w:name="_Hlk106116979"/>
      <w:r w:rsidRPr="00FC31CE">
        <w:rPr>
          <w:rFonts w:ascii="Times New Roman" w:hAnsi="Times New Roman" w:cs="Times New Roman"/>
          <w:sz w:val="28"/>
          <w:szCs w:val="28"/>
        </w:rPr>
        <w:t>с заявлением о присвоении объекту адресации адреса обратилось лицо, не указанное в п.1.2, п.1.2.1 настоящего административного регламента;</w:t>
      </w:r>
    </w:p>
    <w:bookmarkEnd w:id="4"/>
    <w:p w14:paraId="6E4C97BB" w14:textId="77777777" w:rsidR="00FC31CE" w:rsidRPr="00FC31CE" w:rsidRDefault="00FC31CE" w:rsidP="00FC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CE">
        <w:rPr>
          <w:rFonts w:ascii="Times New Roman" w:hAnsi="Times New Roman" w:cs="Times New Roman"/>
          <w:sz w:val="28"/>
          <w:szCs w:val="28"/>
        </w:rPr>
        <w:lastRenderedPageBreak/>
        <w:t>б) 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B65CD0F" w14:textId="77777777" w:rsidR="00FC31CE" w:rsidRPr="00FC31CE" w:rsidRDefault="00FC31CE" w:rsidP="00FC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CE">
        <w:rPr>
          <w:rFonts w:ascii="Times New Roman" w:hAnsi="Times New Roman" w:cs="Times New Roman"/>
          <w:sz w:val="28"/>
          <w:szCs w:val="28"/>
        </w:rPr>
        <w:t>в) 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5B787BA9" w14:textId="77777777" w:rsidR="00FC31CE" w:rsidRDefault="00FC31CE" w:rsidP="00FC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CE">
        <w:rPr>
          <w:rFonts w:ascii="Times New Roman" w:hAnsi="Times New Roman" w:cs="Times New Roman"/>
          <w:sz w:val="28"/>
          <w:szCs w:val="28"/>
        </w:rPr>
        <w:t>г) отсутствуют случаи и условия для присвоения объекту адресации адреса или аннулирования его адреса, указанные в пункте 40 Правил.</w:t>
      </w:r>
      <w:r w:rsidR="00C03B0A">
        <w:rPr>
          <w:rFonts w:ascii="Times New Roman" w:hAnsi="Times New Roman" w:cs="Times New Roman"/>
          <w:sz w:val="28"/>
          <w:szCs w:val="28"/>
        </w:rPr>
        <w:t>»;</w:t>
      </w:r>
    </w:p>
    <w:p w14:paraId="382CD99D" w14:textId="39B7EF35" w:rsidR="00C03B0A" w:rsidRDefault="00C03B0A" w:rsidP="00C0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0A">
        <w:rPr>
          <w:rFonts w:ascii="Times New Roman" w:hAnsi="Times New Roman" w:cs="Times New Roman"/>
          <w:sz w:val="28"/>
          <w:szCs w:val="28"/>
        </w:rPr>
        <w:t>в разделе «</w:t>
      </w:r>
      <w:r w:rsidRPr="00C03B0A">
        <w:rPr>
          <w:rFonts w:ascii="Times New Roman" w:eastAsia="Calibri" w:hAnsi="Times New Roman" w:cs="Times New Roman"/>
          <w:sz w:val="28"/>
          <w:szCs w:val="28"/>
        </w:rPr>
        <w:t xml:space="preserve">III. Состав, последовательность и сроки выполнения </w:t>
      </w:r>
      <w:proofErr w:type="spellStart"/>
      <w:r w:rsidRPr="00C03B0A">
        <w:rPr>
          <w:rFonts w:ascii="Times New Roman" w:eastAsia="Calibri" w:hAnsi="Times New Roman" w:cs="Times New Roman"/>
          <w:sz w:val="28"/>
          <w:szCs w:val="28"/>
        </w:rPr>
        <w:t>админист</w:t>
      </w:r>
      <w:r w:rsidR="00AA1560">
        <w:rPr>
          <w:rFonts w:ascii="Times New Roman" w:eastAsia="Calibri" w:hAnsi="Times New Roman" w:cs="Times New Roman"/>
          <w:sz w:val="28"/>
          <w:szCs w:val="28"/>
        </w:rPr>
        <w:t>-</w:t>
      </w:r>
      <w:r w:rsidRPr="00C03B0A">
        <w:rPr>
          <w:rFonts w:ascii="Times New Roman" w:eastAsia="Calibri" w:hAnsi="Times New Roman" w:cs="Times New Roman"/>
          <w:sz w:val="28"/>
          <w:szCs w:val="28"/>
        </w:rPr>
        <w:t>ративных</w:t>
      </w:r>
      <w:proofErr w:type="spellEnd"/>
      <w:r w:rsidRPr="00C03B0A">
        <w:rPr>
          <w:rFonts w:ascii="Times New Roman" w:eastAsia="Calibri" w:hAnsi="Times New Roman" w:cs="Times New Roman"/>
          <w:sz w:val="28"/>
          <w:szCs w:val="28"/>
        </w:rPr>
        <w:t xml:space="preserve"> процедур, требования к порядку их выполнения</w:t>
      </w:r>
      <w:r w:rsidRPr="00C03B0A">
        <w:rPr>
          <w:rFonts w:ascii="Times New Roman" w:hAnsi="Times New Roman" w:cs="Times New Roman"/>
          <w:sz w:val="28"/>
          <w:szCs w:val="28"/>
        </w:rPr>
        <w:t>»:</w:t>
      </w:r>
    </w:p>
    <w:p w14:paraId="078B1FB1" w14:textId="426478EB" w:rsidR="007A6C41" w:rsidRDefault="007A6C41" w:rsidP="00C0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«Прием и регистрация заявления»</w:t>
      </w:r>
    </w:p>
    <w:p w14:paraId="2BA51FFF" w14:textId="205A470D" w:rsidR="00C03B0A" w:rsidRDefault="00C03B0A" w:rsidP="00C0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3.2. абзац </w:t>
      </w:r>
      <w:r w:rsidR="007A6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A6C4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78C949CF" w14:textId="77777777" w:rsidR="00C03B0A" w:rsidRPr="00AB584C" w:rsidRDefault="00C03B0A" w:rsidP="00FC3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3842">
        <w:rPr>
          <w:rFonts w:ascii="Times New Roman" w:eastAsia="Times New Roman" w:hAnsi="Times New Roman"/>
          <w:sz w:val="28"/>
          <w:szCs w:val="28"/>
          <w:lang w:eastAsia="ru-RU"/>
        </w:rPr>
        <w:t>посредством Единого и регионального порталов госуслуг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03B0A">
        <w:rPr>
          <w:rFonts w:ascii="Times New Roman" w:eastAsia="Times New Roman" w:hAnsi="Times New Roman"/>
          <w:sz w:val="28"/>
          <w:szCs w:val="28"/>
          <w:lang w:eastAsia="ru-RU"/>
        </w:rPr>
        <w:t>портала ФИАС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842">
        <w:rPr>
          <w:rFonts w:ascii="Times New Roman" w:eastAsia="Times New Roman" w:hAnsi="Times New Roman"/>
          <w:sz w:val="28"/>
          <w:szCs w:val="28"/>
          <w:lang w:eastAsia="ru-RU"/>
        </w:rPr>
        <w:t>в форме электронных документов.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14:paraId="5D2171AC" w14:textId="77777777" w:rsidR="00116D67" w:rsidRPr="00736719" w:rsidRDefault="00116D67" w:rsidP="00116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712CDD7" w14:textId="77777777" w:rsidR="00116D67" w:rsidRDefault="00116D67" w:rsidP="00116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576FA2B2" w14:textId="77777777" w:rsidR="00FC31CE" w:rsidRDefault="00FC31CE" w:rsidP="00116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16E96" w14:textId="560DCA37" w:rsidR="00FC31CE" w:rsidRDefault="00FC31CE" w:rsidP="00116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D51D7" w14:textId="77777777" w:rsidR="007772C1" w:rsidRPr="00736719" w:rsidRDefault="007772C1" w:rsidP="00A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A9A59" w14:textId="1747E238" w:rsidR="001E466C" w:rsidRPr="001E466C" w:rsidRDefault="007772C1" w:rsidP="001E4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E466C" w:rsidRPr="001E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E466C" w:rsidRPr="001E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1FBC8BFC" w14:textId="41AC8817" w:rsidR="007B2665" w:rsidRPr="00CC556C" w:rsidRDefault="001E466C" w:rsidP="001E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</w:t>
      </w:r>
      <w:r w:rsidRPr="001E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Pr="001E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77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E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  <w:proofErr w:type="spellEnd"/>
    </w:p>
    <w:sectPr w:rsidR="007B2665" w:rsidRPr="00CC556C" w:rsidSect="007772C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67"/>
    <w:rsid w:val="000A71FB"/>
    <w:rsid w:val="00116D67"/>
    <w:rsid w:val="00152E10"/>
    <w:rsid w:val="001D6888"/>
    <w:rsid w:val="001E466C"/>
    <w:rsid w:val="001F3600"/>
    <w:rsid w:val="00202D2E"/>
    <w:rsid w:val="00207B33"/>
    <w:rsid w:val="00214904"/>
    <w:rsid w:val="00382121"/>
    <w:rsid w:val="003A505D"/>
    <w:rsid w:val="00430BD9"/>
    <w:rsid w:val="00462ED0"/>
    <w:rsid w:val="004723BA"/>
    <w:rsid w:val="004C2CD8"/>
    <w:rsid w:val="005A0803"/>
    <w:rsid w:val="007648D4"/>
    <w:rsid w:val="007772C1"/>
    <w:rsid w:val="007A6C41"/>
    <w:rsid w:val="007B2665"/>
    <w:rsid w:val="00816046"/>
    <w:rsid w:val="008423AE"/>
    <w:rsid w:val="008F79CD"/>
    <w:rsid w:val="009C2987"/>
    <w:rsid w:val="009E16B9"/>
    <w:rsid w:val="00AA1560"/>
    <w:rsid w:val="00AC144C"/>
    <w:rsid w:val="00AE6D12"/>
    <w:rsid w:val="00C02178"/>
    <w:rsid w:val="00C03B0A"/>
    <w:rsid w:val="00C4546B"/>
    <w:rsid w:val="00C56788"/>
    <w:rsid w:val="00DA4FC3"/>
    <w:rsid w:val="00E13217"/>
    <w:rsid w:val="00E22776"/>
    <w:rsid w:val="00E71E1E"/>
    <w:rsid w:val="00EF4334"/>
    <w:rsid w:val="00F351CC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CB3F"/>
  <w15:docId w15:val="{BF02DEA2-ADB1-468E-89EA-6DC4C7BA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6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990941/2770" TargetMode="External"/><Relationship Id="rId5" Type="http://schemas.openxmlformats.org/officeDocument/2006/relationships/hyperlink" Target="http://internet.garant.ru/document/redirect/70865886/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DC09-FCA1-44F4-8E5B-3C37B3EB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2024-04-04T04:27:00Z</cp:lastPrinted>
  <dcterms:created xsi:type="dcterms:W3CDTF">2024-03-27T07:59:00Z</dcterms:created>
  <dcterms:modified xsi:type="dcterms:W3CDTF">2024-04-04T04:28:00Z</dcterms:modified>
</cp:coreProperties>
</file>