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0B94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11C086C9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4781CB5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5F4D73B4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3078DC66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F2034BA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475748F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4044817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362189F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4ADD8F3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72D2E3F5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2FA1CA80" w14:textId="5650AEBF" w:rsidR="00074FC2" w:rsidRDefault="00181FB8" w:rsidP="00181FB8">
      <w:pPr>
        <w:spacing w:after="0" w:line="240" w:lineRule="auto"/>
        <w:ind w:left="1982" w:firstLine="85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от 24 июня 2024 года № 696</w:t>
      </w:r>
    </w:p>
    <w:p w14:paraId="404814A1" w14:textId="704CCC38" w:rsidR="00074FC2" w:rsidRDefault="00074FC2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4D4383B1" w14:textId="77777777" w:rsidR="00181FB8" w:rsidRDefault="00181FB8" w:rsidP="00074FC2">
      <w:pPr>
        <w:spacing w:after="0" w:line="240" w:lineRule="auto"/>
        <w:ind w:left="-14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6DD83A6C" w14:textId="77777777" w:rsidR="00187893" w:rsidRDefault="00187893" w:rsidP="0018789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Об утверждении тарифов на платные услуги,</w:t>
      </w:r>
    </w:p>
    <w:p w14:paraId="1B463E98" w14:textId="77777777" w:rsidR="00187893" w:rsidRDefault="00187893" w:rsidP="0018789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предоставляемые</w:t>
      </w:r>
      <w:r>
        <w:rPr>
          <w:rFonts w:ascii="Times New Roman" w:hAnsi="Times New Roman"/>
          <w:b/>
          <w:sz w:val="28"/>
          <w:szCs w:val="28"/>
        </w:rPr>
        <w:t xml:space="preserve"> муниципальным </w:t>
      </w:r>
      <w:r w:rsidRPr="00DC445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втономным</w:t>
      </w:r>
    </w:p>
    <w:p w14:paraId="70DBFC59" w14:textId="77777777" w:rsidR="00187893" w:rsidRDefault="00187893" w:rsidP="0018789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учреждением культуры «</w:t>
      </w:r>
      <w:r>
        <w:rPr>
          <w:rFonts w:ascii="Times New Roman" w:hAnsi="Times New Roman"/>
          <w:b/>
          <w:sz w:val="28"/>
          <w:szCs w:val="28"/>
        </w:rPr>
        <w:t>Культурно-досуговый</w:t>
      </w:r>
    </w:p>
    <w:p w14:paraId="111BB0BF" w14:textId="77777777" w:rsidR="00181FB8" w:rsidRDefault="00187893" w:rsidP="0018789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центр</w:t>
      </w:r>
      <w:r w:rsidR="00A559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59A5">
        <w:rPr>
          <w:rFonts w:ascii="Times New Roman" w:hAnsi="Times New Roman"/>
          <w:b/>
          <w:sz w:val="28"/>
          <w:szCs w:val="28"/>
        </w:rPr>
        <w:t>с.Каменка</w:t>
      </w:r>
      <w:proofErr w:type="spellEnd"/>
      <w:r w:rsidRPr="00DC445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451">
        <w:rPr>
          <w:rFonts w:ascii="Times New Roman" w:hAnsi="Times New Roman"/>
          <w:b/>
          <w:sz w:val="28"/>
          <w:szCs w:val="28"/>
        </w:rPr>
        <w:t>Пугачевского муниципального</w:t>
      </w:r>
    </w:p>
    <w:p w14:paraId="61EE84F9" w14:textId="49D0980E" w:rsidR="00187893" w:rsidRPr="00DC4451" w:rsidRDefault="00187893" w:rsidP="00181FB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района</w:t>
      </w:r>
      <w:r w:rsidR="00181FB8">
        <w:rPr>
          <w:rFonts w:ascii="Times New Roman" w:hAnsi="Times New Roman"/>
          <w:b/>
          <w:sz w:val="28"/>
          <w:szCs w:val="28"/>
        </w:rPr>
        <w:t xml:space="preserve"> </w:t>
      </w:r>
      <w:r w:rsidRPr="00DC4451"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16702352" w14:textId="77777777" w:rsidR="00187893" w:rsidRDefault="00187893" w:rsidP="00187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31806" w14:textId="77777777" w:rsidR="00A06EC9" w:rsidRPr="00340B5F" w:rsidRDefault="00A06EC9" w:rsidP="00270628">
      <w:pPr>
        <w:spacing w:after="0" w:line="24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</w:rPr>
      </w:pPr>
    </w:p>
    <w:p w14:paraId="37DD631D" w14:textId="02CEEBB1" w:rsidR="00A06EC9" w:rsidRPr="00D062AE" w:rsidRDefault="00D062AE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C4451">
        <w:rPr>
          <w:rFonts w:ascii="Times New Roman" w:eastAsia="Calibri" w:hAnsi="Times New Roman"/>
          <w:sz w:val="28"/>
          <w:szCs w:val="28"/>
        </w:rPr>
        <w:t>В целях сохранения и развития материально-технической базы муниципальных учреждений культуры и обеспечения более эффективного использования фондов и привлечения дополнительных ресурсов</w:t>
      </w:r>
      <w:r w:rsidRPr="00DC4451">
        <w:rPr>
          <w:rFonts w:ascii="Times New Roman" w:hAnsi="Times New Roman"/>
          <w:sz w:val="28"/>
          <w:szCs w:val="28"/>
        </w:rPr>
        <w:t>, в соответствии с Положением о порядке установления тарифов на услуги, предоставляемые муниципальными предп</w:t>
      </w:r>
      <w:r>
        <w:rPr>
          <w:rFonts w:ascii="Times New Roman" w:hAnsi="Times New Roman"/>
          <w:sz w:val="28"/>
          <w:szCs w:val="28"/>
        </w:rPr>
        <w:t>риятиями и учреждениями Пугачев</w:t>
      </w:r>
      <w:r w:rsidRPr="00DC4451">
        <w:rPr>
          <w:rFonts w:ascii="Times New Roman" w:hAnsi="Times New Roman"/>
          <w:sz w:val="28"/>
          <w:szCs w:val="28"/>
        </w:rPr>
        <w:t>ского муниципального района</w:t>
      </w:r>
      <w:r w:rsidR="00B9582F">
        <w:rPr>
          <w:rFonts w:ascii="Times New Roman" w:hAnsi="Times New Roman"/>
          <w:sz w:val="28"/>
          <w:szCs w:val="28"/>
        </w:rPr>
        <w:t>,</w:t>
      </w:r>
      <w:r w:rsidRPr="00DC4451">
        <w:rPr>
          <w:rFonts w:ascii="Times New Roman" w:hAnsi="Times New Roman"/>
          <w:sz w:val="28"/>
          <w:szCs w:val="28"/>
        </w:rPr>
        <w:t xml:space="preserve"> утвержденным реше</w:t>
      </w:r>
      <w:r>
        <w:rPr>
          <w:rFonts w:ascii="Times New Roman" w:hAnsi="Times New Roman"/>
          <w:sz w:val="28"/>
          <w:szCs w:val="28"/>
        </w:rPr>
        <w:t>нием Собрания Пугачев</w:t>
      </w:r>
      <w:r w:rsidRPr="00DC4451">
        <w:rPr>
          <w:rFonts w:ascii="Times New Roman" w:hAnsi="Times New Roman"/>
          <w:sz w:val="28"/>
          <w:szCs w:val="28"/>
        </w:rPr>
        <w:t xml:space="preserve">ского </w:t>
      </w:r>
      <w:r w:rsidRPr="00D062AE">
        <w:rPr>
          <w:rFonts w:ascii="Times New Roman" w:hAnsi="Times New Roman"/>
          <w:sz w:val="28"/>
          <w:szCs w:val="28"/>
        </w:rPr>
        <w:t>муниципального района от 25 июля 2011 года № 41, Уставом Пугачевского муниципального района администрация Пугачевского муниципального района ПОСТАНОВЛЯЕТ</w:t>
      </w:r>
      <w:r w:rsidR="00A06EC9" w:rsidRPr="00D062AE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278C385E" w14:textId="7D524B08" w:rsidR="00D062AE" w:rsidRPr="00D062AE" w:rsidRDefault="000E36C6" w:rsidP="00D06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2AE">
        <w:rPr>
          <w:rFonts w:ascii="Times New Roman" w:eastAsia="Times New Roman" w:hAnsi="Times New Roman"/>
          <w:sz w:val="28"/>
          <w:szCs w:val="28"/>
        </w:rPr>
        <w:t>1.</w:t>
      </w:r>
      <w:r w:rsidR="00D062AE" w:rsidRPr="00D062AE">
        <w:rPr>
          <w:rFonts w:ascii="Times New Roman" w:hAnsi="Times New Roman"/>
          <w:sz w:val="28"/>
          <w:szCs w:val="28"/>
        </w:rPr>
        <w:t xml:space="preserve">Утвердить </w:t>
      </w:r>
      <w:r w:rsidR="00181FB8">
        <w:rPr>
          <w:rFonts w:ascii="Times New Roman" w:hAnsi="Times New Roman"/>
          <w:sz w:val="28"/>
          <w:szCs w:val="28"/>
        </w:rPr>
        <w:t xml:space="preserve">прилагаемые </w:t>
      </w:r>
      <w:r w:rsidR="00D062AE" w:rsidRPr="00D062AE">
        <w:rPr>
          <w:rFonts w:ascii="Times New Roman" w:hAnsi="Times New Roman"/>
          <w:sz w:val="28"/>
          <w:szCs w:val="28"/>
        </w:rPr>
        <w:t xml:space="preserve">тарифы на платные услуги, предоставляемые муниципальным автономным учреждением культуры «Культурно-досуговый центр </w:t>
      </w:r>
      <w:proofErr w:type="spellStart"/>
      <w:r w:rsidR="00D062AE" w:rsidRPr="00D062AE">
        <w:rPr>
          <w:rFonts w:ascii="Times New Roman" w:hAnsi="Times New Roman"/>
          <w:sz w:val="28"/>
          <w:szCs w:val="28"/>
        </w:rPr>
        <w:t>с.Каменка</w:t>
      </w:r>
      <w:proofErr w:type="spellEnd"/>
      <w:r w:rsidR="00D062AE" w:rsidRPr="00D062AE">
        <w:rPr>
          <w:rFonts w:ascii="Times New Roman" w:hAnsi="Times New Roman"/>
          <w:sz w:val="28"/>
          <w:szCs w:val="28"/>
        </w:rPr>
        <w:t>» Пугачевского муниципального района Саратовской области.</w:t>
      </w:r>
    </w:p>
    <w:p w14:paraId="286BCC9D" w14:textId="0BED3EBB" w:rsidR="00074FC2" w:rsidRPr="00D062AE" w:rsidRDefault="00BB657B" w:rsidP="00D062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62AE">
        <w:rPr>
          <w:rFonts w:ascii="Times New Roman" w:eastAsia="Times New Roman" w:hAnsi="Times New Roman"/>
          <w:sz w:val="28"/>
          <w:szCs w:val="28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074FC2" w:rsidRPr="00D062AE">
        <w:rPr>
          <w:rFonts w:ascii="Times New Roman" w:eastAsia="Times New Roman" w:hAnsi="Times New Roman"/>
          <w:sz w:val="28"/>
          <w:szCs w:val="28"/>
        </w:rPr>
        <w:t>.</w:t>
      </w:r>
    </w:p>
    <w:p w14:paraId="2A7AD2BE" w14:textId="25BEEBE1" w:rsidR="00BB657B" w:rsidRPr="006524F7" w:rsidRDefault="00BB657B" w:rsidP="00074F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62AE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4C019391" w14:textId="77777777" w:rsidR="00BB657B" w:rsidRDefault="00BB657B" w:rsidP="00074F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6B2A44" w14:textId="77777777" w:rsidR="00074FC2" w:rsidRDefault="00074FC2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2D62F7" w14:textId="1E198760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Пугачевского</w:t>
      </w:r>
    </w:p>
    <w:p w14:paraId="5F3A8F52" w14:textId="77777777" w:rsidR="00BB657B" w:rsidRDefault="00BB657B" w:rsidP="00074F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А.В.Янин</w:t>
      </w:r>
      <w:proofErr w:type="spellEnd"/>
    </w:p>
    <w:p w14:paraId="6197298F" w14:textId="77777777" w:rsidR="00074FC2" w:rsidRDefault="00074FC2" w:rsidP="00244CF1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14:paraId="599D619A" w14:textId="77777777" w:rsidR="00181FB8" w:rsidRDefault="00045091" w:rsidP="00181FB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8B16415" w14:textId="77777777" w:rsidR="00181FB8" w:rsidRDefault="00181FB8" w:rsidP="00181FB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14:paraId="593B4677" w14:textId="7876F3DB" w:rsidR="00045091" w:rsidRPr="003A0A6A" w:rsidRDefault="00181FB8" w:rsidP="00181FB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5091" w:rsidRPr="003A0A6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045091" w:rsidRPr="003A0A6A">
        <w:rPr>
          <w:rFonts w:ascii="Times New Roman" w:hAnsi="Times New Roman"/>
          <w:sz w:val="28"/>
          <w:szCs w:val="28"/>
        </w:rPr>
        <w:t>администрации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45091" w:rsidRPr="003A0A6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4FC2">
        <w:rPr>
          <w:rFonts w:ascii="Times New Roman" w:hAnsi="Times New Roman"/>
          <w:sz w:val="28"/>
          <w:szCs w:val="28"/>
        </w:rPr>
        <w:t>Саратовской области</w:t>
      </w:r>
      <w:r w:rsidR="00045091" w:rsidRPr="003A0A6A">
        <w:rPr>
          <w:rFonts w:ascii="Times New Roman" w:hAnsi="Times New Roman"/>
          <w:sz w:val="28"/>
          <w:szCs w:val="28"/>
        </w:rPr>
        <w:t xml:space="preserve"> </w:t>
      </w:r>
    </w:p>
    <w:p w14:paraId="520B2B28" w14:textId="43EF6B35" w:rsidR="00045091" w:rsidRDefault="00045091" w:rsidP="00181FB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3A0A6A">
        <w:rPr>
          <w:rFonts w:ascii="Times New Roman" w:hAnsi="Times New Roman"/>
          <w:sz w:val="28"/>
          <w:szCs w:val="28"/>
        </w:rPr>
        <w:t xml:space="preserve">от </w:t>
      </w:r>
      <w:r w:rsidR="00181FB8">
        <w:rPr>
          <w:rFonts w:ascii="Times New Roman" w:hAnsi="Times New Roman"/>
          <w:sz w:val="28"/>
          <w:szCs w:val="28"/>
        </w:rPr>
        <w:t xml:space="preserve">24 июня </w:t>
      </w:r>
      <w:r w:rsidRPr="003A0A6A">
        <w:rPr>
          <w:rFonts w:ascii="Times New Roman" w:hAnsi="Times New Roman"/>
          <w:sz w:val="28"/>
          <w:szCs w:val="28"/>
        </w:rPr>
        <w:t>20</w:t>
      </w:r>
      <w:r w:rsidR="00244CF1">
        <w:rPr>
          <w:rFonts w:ascii="Times New Roman" w:hAnsi="Times New Roman"/>
          <w:sz w:val="28"/>
          <w:szCs w:val="28"/>
        </w:rPr>
        <w:t>2</w:t>
      </w:r>
      <w:r w:rsidR="00A9085B">
        <w:rPr>
          <w:rFonts w:ascii="Times New Roman" w:hAnsi="Times New Roman"/>
          <w:sz w:val="28"/>
          <w:szCs w:val="28"/>
        </w:rPr>
        <w:t>4</w:t>
      </w:r>
      <w:r w:rsidRPr="003A0A6A">
        <w:rPr>
          <w:rFonts w:ascii="Times New Roman" w:hAnsi="Times New Roman"/>
          <w:sz w:val="28"/>
          <w:szCs w:val="28"/>
        </w:rPr>
        <w:t xml:space="preserve"> года №</w:t>
      </w:r>
      <w:r w:rsidR="00074FC2">
        <w:rPr>
          <w:rFonts w:ascii="Times New Roman" w:hAnsi="Times New Roman"/>
          <w:sz w:val="28"/>
          <w:szCs w:val="28"/>
        </w:rPr>
        <w:t xml:space="preserve"> </w:t>
      </w:r>
      <w:r w:rsidR="00181FB8">
        <w:rPr>
          <w:rFonts w:ascii="Times New Roman" w:hAnsi="Times New Roman"/>
          <w:sz w:val="28"/>
          <w:szCs w:val="28"/>
        </w:rPr>
        <w:t>696</w:t>
      </w:r>
    </w:p>
    <w:p w14:paraId="0E22F2A4" w14:textId="77777777" w:rsidR="00C511A5" w:rsidRPr="00181FB8" w:rsidRDefault="00C511A5" w:rsidP="001A47E4">
      <w:pPr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</w:p>
    <w:p w14:paraId="318B3ABF" w14:textId="020ED58B" w:rsidR="001A47E4" w:rsidRPr="00DC4451" w:rsidRDefault="001A47E4" w:rsidP="001A47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Тарифы</w:t>
      </w:r>
    </w:p>
    <w:p w14:paraId="4559830F" w14:textId="776E8428" w:rsidR="001A47E4" w:rsidRPr="00DC4451" w:rsidRDefault="001A47E4" w:rsidP="001A47E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C4451">
        <w:rPr>
          <w:rFonts w:ascii="Times New Roman" w:hAnsi="Times New Roman"/>
          <w:b/>
          <w:sz w:val="28"/>
          <w:szCs w:val="28"/>
        </w:rPr>
        <w:t>на платные услуги, предоставляемые муниципальным автономным учреждением культуры «Культурно-досуговый центр</w:t>
      </w:r>
      <w:r w:rsidR="000108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08A3">
        <w:rPr>
          <w:rFonts w:ascii="Times New Roman" w:hAnsi="Times New Roman"/>
          <w:b/>
          <w:sz w:val="28"/>
          <w:szCs w:val="28"/>
        </w:rPr>
        <w:t>с</w:t>
      </w:r>
      <w:r w:rsidR="00340B5F">
        <w:rPr>
          <w:rFonts w:ascii="Times New Roman" w:hAnsi="Times New Roman"/>
          <w:b/>
          <w:sz w:val="28"/>
          <w:szCs w:val="28"/>
        </w:rPr>
        <w:t>.</w:t>
      </w:r>
      <w:r w:rsidR="000108A3">
        <w:rPr>
          <w:rFonts w:ascii="Times New Roman" w:hAnsi="Times New Roman"/>
          <w:b/>
          <w:sz w:val="28"/>
          <w:szCs w:val="28"/>
        </w:rPr>
        <w:t>Каменка</w:t>
      </w:r>
      <w:proofErr w:type="spellEnd"/>
      <w:r w:rsidRPr="00DC4451">
        <w:rPr>
          <w:rFonts w:ascii="Times New Roman" w:hAnsi="Times New Roman"/>
          <w:b/>
          <w:sz w:val="28"/>
          <w:szCs w:val="28"/>
        </w:rPr>
        <w:t>» Пугачевского муниципального района Саратовской области</w:t>
      </w:r>
    </w:p>
    <w:p w14:paraId="7D7BFA93" w14:textId="77777777" w:rsidR="00045091" w:rsidRPr="00181FB8" w:rsidRDefault="00045091">
      <w:pPr>
        <w:spacing w:after="0" w:line="240" w:lineRule="auto"/>
        <w:ind w:right="49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56"/>
        <w:gridCol w:w="2409"/>
        <w:gridCol w:w="1901"/>
      </w:tblGrid>
      <w:tr w:rsidR="001330D5" w:rsidRPr="00C511A5" w14:paraId="1CEAA365" w14:textId="77777777" w:rsidTr="00181F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B6CC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A0E0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Наименование услуги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9961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Единица измерения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D636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Цена услуги (руб.)</w:t>
            </w:r>
          </w:p>
        </w:tc>
      </w:tr>
      <w:tr w:rsidR="00C1010D" w:rsidRPr="00C511A5" w14:paraId="47B1CDCC" w14:textId="77777777" w:rsidTr="00181FB8">
        <w:tc>
          <w:tcPr>
            <w:tcW w:w="98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3785" w14:textId="04067DBF" w:rsidR="00C1010D" w:rsidRPr="00C511A5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дискотек, концертов, спектаклей и других культурно-досуговых мероприятий, в том числе по заявкам организаций, предприятий и граждан</w:t>
            </w:r>
          </w:p>
        </w:tc>
      </w:tr>
      <w:tr w:rsidR="002B2D3C" w:rsidRPr="00C511A5" w14:paraId="4646A03D" w14:textId="77777777" w:rsidTr="00181FB8">
        <w:trPr>
          <w:trHeight w:val="153"/>
        </w:trPr>
        <w:tc>
          <w:tcPr>
            <w:tcW w:w="5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21FF" w14:textId="77777777" w:rsidR="002B2D3C" w:rsidRPr="00181FB8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1F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1858" w14:textId="77777777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Разработка сценариев</w:t>
            </w:r>
          </w:p>
        </w:tc>
      </w:tr>
      <w:tr w:rsidR="002B2D3C" w:rsidRPr="00C511A5" w14:paraId="79EE4F8D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DD0" w14:textId="77777777" w:rsidR="002B2D3C" w:rsidRPr="00C511A5" w:rsidRDefault="002B2D3C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3C62" w14:textId="3C919922" w:rsidR="002B2D3C" w:rsidRPr="00C511A5" w:rsidRDefault="002B2D3C" w:rsidP="000108A3">
            <w:pPr>
              <w:pStyle w:val="TableContents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оригинальный сценарий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61CE" w14:textId="6D821ADC" w:rsidR="002B2D3C" w:rsidRPr="00C511A5" w:rsidRDefault="002B2D3C" w:rsidP="000108A3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10</w:t>
            </w:r>
            <w:r w:rsidRPr="00C511A5">
              <w:rPr>
                <w:rFonts w:ascii="Times New Roman" w:hAnsi="Times New Roman" w:cs="Times New Roman"/>
              </w:rPr>
              <w:t>-</w:t>
            </w:r>
            <w:r w:rsidRPr="00C511A5">
              <w:rPr>
                <w:rFonts w:ascii="Times New Roman" w:hAnsi="Times New Roman" w:cs="Times New Roman"/>
                <w:lang w:val="ru-RU"/>
              </w:rPr>
              <w:t>15</w:t>
            </w:r>
            <w:r w:rsidR="00181F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11A5">
              <w:rPr>
                <w:rFonts w:ascii="Times New Roman" w:hAnsi="Times New Roman" w:cs="Times New Roman"/>
                <w:lang w:val="ru-RU"/>
              </w:rPr>
              <w:t>листов</w:t>
            </w:r>
            <w:r w:rsidR="00C511A5" w:rsidRPr="00C51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11A5">
              <w:rPr>
                <w:rFonts w:ascii="Times New Roman" w:hAnsi="Times New Roman" w:cs="Times New Roman"/>
                <w:lang w:val="ru-RU"/>
              </w:rPr>
              <w:t>(шрифт 14, интервал 1,5)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EC62" w14:textId="664B69F9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10</w:t>
            </w:r>
            <w:r w:rsidRPr="00C511A5">
              <w:rPr>
                <w:rFonts w:ascii="Times New Roman" w:hAnsi="Times New Roman" w:cs="Times New Roman"/>
              </w:rPr>
              <w:t>00</w:t>
            </w:r>
          </w:p>
        </w:tc>
      </w:tr>
      <w:tr w:rsidR="002B2D3C" w:rsidRPr="00C511A5" w14:paraId="23258409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6D83" w14:textId="77777777" w:rsidR="002B2D3C" w:rsidRPr="00C511A5" w:rsidRDefault="002B2D3C" w:rsidP="00010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E766" w14:textId="1D7154F7" w:rsidR="002B2D3C" w:rsidRPr="00C511A5" w:rsidRDefault="002B2D3C" w:rsidP="000108A3">
            <w:pPr>
              <w:pStyle w:val="TableContents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сценарий для </w:t>
            </w:r>
            <w:r w:rsidR="00815011" w:rsidRPr="00C511A5">
              <w:rPr>
                <w:rFonts w:ascii="Times New Roman" w:hAnsi="Times New Roman" w:cs="Times New Roman"/>
                <w:lang w:val="ru-RU"/>
              </w:rPr>
              <w:t>частных лиц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BFF5D" w14:textId="334D51D9" w:rsidR="002B2D3C" w:rsidRPr="00C511A5" w:rsidRDefault="002B2D3C" w:rsidP="000108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10</w:t>
            </w:r>
            <w:r w:rsidRPr="00C511A5">
              <w:rPr>
                <w:rFonts w:ascii="Times New Roman" w:hAnsi="Times New Roman" w:cs="Times New Roman"/>
              </w:rPr>
              <w:t>-</w:t>
            </w:r>
            <w:r w:rsidRPr="00C511A5">
              <w:rPr>
                <w:rFonts w:ascii="Times New Roman" w:hAnsi="Times New Roman" w:cs="Times New Roman"/>
                <w:lang w:val="ru-RU"/>
              </w:rPr>
              <w:t>15</w:t>
            </w:r>
            <w:r w:rsidR="00181F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11A5">
              <w:rPr>
                <w:rFonts w:ascii="Times New Roman" w:hAnsi="Times New Roman" w:cs="Times New Roman"/>
                <w:lang w:val="ru-RU"/>
              </w:rPr>
              <w:t>листов</w:t>
            </w:r>
            <w:r w:rsidR="00C511A5" w:rsidRPr="00C51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11A5">
              <w:rPr>
                <w:rFonts w:ascii="Times New Roman" w:hAnsi="Times New Roman" w:cs="Times New Roman"/>
                <w:lang w:val="ru-RU"/>
              </w:rPr>
              <w:t>(шрифт 14, интервал 1,5)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4075" w14:textId="659361C1" w:rsidR="002B2D3C" w:rsidRPr="00C511A5" w:rsidRDefault="00815011" w:rsidP="000108A3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15</w:t>
            </w:r>
            <w:r w:rsidR="002B2D3C" w:rsidRPr="00C511A5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2B2D3C" w:rsidRPr="00C511A5" w14:paraId="53804371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0C7A7" w14:textId="77777777" w:rsidR="002B2D3C" w:rsidRPr="00C511A5" w:rsidRDefault="002B2D3C" w:rsidP="00010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83CAA" w14:textId="7E923EA6" w:rsidR="002B2D3C" w:rsidRPr="00C511A5" w:rsidRDefault="002B2D3C" w:rsidP="000108A3">
            <w:pPr>
              <w:pStyle w:val="TableContents"/>
              <w:numPr>
                <w:ilvl w:val="1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сценарий для </w:t>
            </w:r>
            <w:r w:rsidR="00815011" w:rsidRPr="00C511A5">
              <w:rPr>
                <w:rFonts w:ascii="Times New Roman" w:hAnsi="Times New Roman" w:cs="Times New Roman"/>
                <w:lang w:val="ru-RU"/>
              </w:rPr>
              <w:t>организаци</w:t>
            </w:r>
            <w:r w:rsidR="00B00E57" w:rsidRPr="00C511A5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C2E48" w14:textId="3849C946" w:rsidR="002B2D3C" w:rsidRPr="00C511A5" w:rsidRDefault="002B2D3C" w:rsidP="000108A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10</w:t>
            </w:r>
            <w:r w:rsidRPr="00C511A5">
              <w:rPr>
                <w:rFonts w:ascii="Times New Roman" w:hAnsi="Times New Roman" w:cs="Times New Roman"/>
              </w:rPr>
              <w:t>-</w:t>
            </w:r>
            <w:r w:rsidRPr="00C511A5">
              <w:rPr>
                <w:rFonts w:ascii="Times New Roman" w:hAnsi="Times New Roman" w:cs="Times New Roman"/>
                <w:lang w:val="ru-RU"/>
              </w:rPr>
              <w:t>15</w:t>
            </w:r>
            <w:r w:rsidR="00181FB8"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Start w:id="0" w:name="_GoBack"/>
            <w:bookmarkEnd w:id="0"/>
            <w:r w:rsidRPr="00C511A5">
              <w:rPr>
                <w:rFonts w:ascii="Times New Roman" w:hAnsi="Times New Roman" w:cs="Times New Roman"/>
                <w:lang w:val="ru-RU"/>
              </w:rPr>
              <w:t>листов</w:t>
            </w:r>
            <w:r w:rsidR="00C511A5" w:rsidRPr="00C511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11A5">
              <w:rPr>
                <w:rFonts w:ascii="Times New Roman" w:hAnsi="Times New Roman" w:cs="Times New Roman"/>
                <w:lang w:val="ru-RU"/>
              </w:rPr>
              <w:t>(шрифт 14, интервал 1,5)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68FB" w14:textId="47605168" w:rsidR="002B2D3C" w:rsidRPr="00C511A5" w:rsidRDefault="00815011" w:rsidP="000108A3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20</w:t>
            </w:r>
            <w:r w:rsidR="002B2D3C" w:rsidRPr="00C511A5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2B2D3C" w:rsidRPr="00C511A5" w14:paraId="23790A0E" w14:textId="77777777" w:rsidTr="00181FB8">
        <w:tc>
          <w:tcPr>
            <w:tcW w:w="5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E043" w14:textId="77777777" w:rsidR="002B2D3C" w:rsidRPr="00181FB8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1F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56EA" w14:textId="77777777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Работа ведущего</w:t>
            </w:r>
          </w:p>
        </w:tc>
      </w:tr>
      <w:tr w:rsidR="002B2D3C" w:rsidRPr="00C511A5" w14:paraId="2B638B23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73A7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D331" w14:textId="77777777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2.1. </w:t>
            </w:r>
            <w:r w:rsidRPr="00C511A5">
              <w:rPr>
                <w:rFonts w:ascii="Times New Roman" w:hAnsi="Times New Roman" w:cs="Times New Roman"/>
                <w:lang w:val="ru-RU"/>
              </w:rPr>
              <w:t>концертная программа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CCA7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1-2 </w:t>
            </w:r>
            <w:r w:rsidRPr="00C511A5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F1F2" w14:textId="5CD4A358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</w:t>
            </w:r>
            <w:r w:rsidRPr="00C511A5">
              <w:rPr>
                <w:rFonts w:ascii="Times New Roman" w:hAnsi="Times New Roman" w:cs="Times New Roman"/>
              </w:rPr>
              <w:t>000</w:t>
            </w:r>
          </w:p>
        </w:tc>
      </w:tr>
      <w:tr w:rsidR="002B2D3C" w:rsidRPr="00C511A5" w14:paraId="71A27B29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765D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8D8C" w14:textId="77777777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2.2. </w:t>
            </w:r>
            <w:r w:rsidRPr="00C511A5">
              <w:rPr>
                <w:rFonts w:ascii="Times New Roman" w:hAnsi="Times New Roman" w:cs="Times New Roman"/>
                <w:lang w:val="ru-RU"/>
              </w:rPr>
              <w:t>тематический вечер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23CD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3-4 </w:t>
            </w:r>
            <w:r w:rsidRPr="00C511A5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3578D" w14:textId="4FDA18FF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4</w:t>
            </w:r>
            <w:r w:rsidRPr="00C511A5">
              <w:rPr>
                <w:rFonts w:ascii="Times New Roman" w:hAnsi="Times New Roman" w:cs="Times New Roman"/>
              </w:rPr>
              <w:t>000</w:t>
            </w:r>
          </w:p>
        </w:tc>
      </w:tr>
      <w:tr w:rsidR="002B2D3C" w:rsidRPr="00C511A5" w14:paraId="0390EAD3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C3EB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7B0C4" w14:textId="77777777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2.3. </w:t>
            </w:r>
            <w:r w:rsidRPr="00C511A5">
              <w:rPr>
                <w:rFonts w:ascii="Times New Roman" w:hAnsi="Times New Roman" w:cs="Times New Roman"/>
                <w:lang w:val="ru-RU"/>
              </w:rPr>
              <w:t>профессиональный праздник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10FD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3-4 </w:t>
            </w:r>
            <w:r w:rsidRPr="00C511A5">
              <w:rPr>
                <w:rFonts w:ascii="Times New Roman" w:hAnsi="Times New Roman" w:cs="Times New Roman"/>
                <w:lang w:val="ru-RU"/>
              </w:rPr>
              <w:t>чел./часа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B1A5" w14:textId="3000967C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4</w:t>
            </w:r>
            <w:r w:rsidRPr="00C511A5">
              <w:rPr>
                <w:rFonts w:ascii="Times New Roman" w:hAnsi="Times New Roman" w:cs="Times New Roman"/>
              </w:rPr>
              <w:t>000</w:t>
            </w:r>
          </w:p>
        </w:tc>
      </w:tr>
      <w:tr w:rsidR="002B2D3C" w:rsidRPr="00C511A5" w14:paraId="7667DAAD" w14:textId="77777777" w:rsidTr="00181FB8">
        <w:tc>
          <w:tcPr>
            <w:tcW w:w="5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58FF" w14:textId="77777777" w:rsidR="002B2D3C" w:rsidRPr="00181FB8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1F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1F40" w14:textId="3EB0D595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Вокал</w:t>
            </w:r>
          </w:p>
        </w:tc>
      </w:tr>
      <w:tr w:rsidR="002B2D3C" w:rsidRPr="00C511A5" w14:paraId="18872A0F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0594" w14:textId="77777777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B372" w14:textId="2F279199" w:rsidR="002B2D3C" w:rsidRPr="00C511A5" w:rsidRDefault="002B2D3C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3.1. сольное исполнение (академическое</w:t>
            </w:r>
            <w:r w:rsidR="004B78EC" w:rsidRPr="00C511A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E1AD4" w:rsidRPr="00C511A5">
              <w:rPr>
                <w:rFonts w:ascii="Times New Roman" w:hAnsi="Times New Roman" w:cs="Times New Roman"/>
                <w:lang w:val="ru-RU"/>
              </w:rPr>
              <w:t>народное, эстрадное)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C421" w14:textId="0C5A3092" w:rsidR="002B2D3C" w:rsidRPr="00C511A5" w:rsidRDefault="002B2D3C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="00AE1AD4" w:rsidRPr="00C511A5"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E3CF" w14:textId="3035D5A5" w:rsidR="002B2D3C" w:rsidRPr="00C511A5" w:rsidRDefault="00AE1AD4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5</w:t>
            </w:r>
            <w:r w:rsidR="002B2D3C" w:rsidRPr="00C511A5">
              <w:rPr>
                <w:rFonts w:ascii="Times New Roman" w:hAnsi="Times New Roman" w:cs="Times New Roman"/>
              </w:rPr>
              <w:t>00</w:t>
            </w:r>
          </w:p>
        </w:tc>
      </w:tr>
      <w:tr w:rsidR="00AE1AD4" w:rsidRPr="00C511A5" w14:paraId="74867A1B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2A37" w14:textId="77777777" w:rsidR="00AE1AD4" w:rsidRPr="00C511A5" w:rsidRDefault="00AE1AD4" w:rsidP="00AE1A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8CB1" w14:textId="0D22D744" w:rsidR="00AE1AD4" w:rsidRPr="00C511A5" w:rsidRDefault="00AE1AD4" w:rsidP="00AE1AD4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3.1. </w:t>
            </w:r>
            <w:r w:rsidRPr="00C511A5">
              <w:rPr>
                <w:rFonts w:ascii="Times New Roman" w:hAnsi="Times New Roman" w:cs="Times New Roman"/>
                <w:lang w:val="ru-RU"/>
              </w:rPr>
              <w:t xml:space="preserve">вокальная группа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7674C" w14:textId="0932FEE2" w:rsidR="00AE1AD4" w:rsidRPr="00C511A5" w:rsidRDefault="00AE1AD4" w:rsidP="00AE1AD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2B855" w14:textId="1BAFB49E" w:rsidR="00AE1AD4" w:rsidRPr="00C511A5" w:rsidRDefault="00AE1AD4" w:rsidP="00AE1AD4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800</w:t>
            </w:r>
          </w:p>
        </w:tc>
      </w:tr>
      <w:tr w:rsidR="00AE1AD4" w:rsidRPr="00C511A5" w14:paraId="5E4BD2C5" w14:textId="77777777" w:rsidTr="00181FB8">
        <w:tc>
          <w:tcPr>
            <w:tcW w:w="5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3B39" w14:textId="77777777" w:rsidR="00AE1AD4" w:rsidRPr="00181FB8" w:rsidRDefault="00AE1AD4" w:rsidP="00AE4DF8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81FB8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AEE9" w14:textId="64A18567" w:rsidR="00AE1AD4" w:rsidRPr="00C511A5" w:rsidRDefault="00AE1AD4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Проведение дискотек и вечер</w:t>
            </w:r>
            <w:r w:rsidR="00B00E57" w:rsidRPr="00C511A5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ов</w:t>
            </w:r>
            <w:r w:rsidRPr="00C511A5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 отдыха</w:t>
            </w:r>
          </w:p>
        </w:tc>
      </w:tr>
      <w:tr w:rsidR="00815011" w:rsidRPr="00C511A5" w14:paraId="4E3D2534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BD44" w14:textId="77777777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8A2E" w14:textId="3D7E44B1" w:rsidR="00815011" w:rsidRPr="00C511A5" w:rsidRDefault="00815011" w:rsidP="0081501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4.1. детский билет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F48D" w14:textId="4B667B62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5D084" w14:textId="109E86BA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3</w:t>
            </w:r>
            <w:r w:rsidRPr="00C511A5">
              <w:rPr>
                <w:rFonts w:ascii="Times New Roman" w:hAnsi="Times New Roman" w:cs="Times New Roman"/>
              </w:rPr>
              <w:t>0</w:t>
            </w:r>
          </w:p>
        </w:tc>
      </w:tr>
      <w:tr w:rsidR="00815011" w:rsidRPr="00C511A5" w14:paraId="1C7239A9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2026" w14:textId="77777777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06A1" w14:textId="7B007EAC" w:rsidR="00815011" w:rsidRPr="00C511A5" w:rsidRDefault="00815011" w:rsidP="00815011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4.2. </w:t>
            </w:r>
            <w:r w:rsidRPr="00C511A5">
              <w:rPr>
                <w:rFonts w:ascii="Times New Roman" w:hAnsi="Times New Roman" w:cs="Times New Roman"/>
                <w:lang w:val="ru-RU"/>
              </w:rPr>
              <w:t>взрослый билет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2A81" w14:textId="58051F98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4C6F" w14:textId="15C47C82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4</w:t>
            </w:r>
            <w:r w:rsidRPr="00C511A5">
              <w:rPr>
                <w:rFonts w:ascii="Times New Roman" w:hAnsi="Times New Roman" w:cs="Times New Roman"/>
              </w:rPr>
              <w:t>0</w:t>
            </w:r>
          </w:p>
        </w:tc>
      </w:tr>
      <w:tr w:rsidR="00815011" w:rsidRPr="00C511A5" w14:paraId="0B17ADCF" w14:textId="77777777" w:rsidTr="00181FB8"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BB45" w14:textId="77777777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2CB8" w14:textId="5439161D" w:rsidR="00815011" w:rsidRPr="00C511A5" w:rsidRDefault="00815011" w:rsidP="00815011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4.3. </w:t>
            </w:r>
            <w:r w:rsidRPr="00C511A5">
              <w:rPr>
                <w:rFonts w:ascii="Times New Roman" w:hAnsi="Times New Roman" w:cs="Times New Roman"/>
                <w:lang w:val="ru-RU"/>
              </w:rPr>
              <w:t>молодежные вечера отдыха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62D8" w14:textId="6CEDC893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9D55" w14:textId="06068E8C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4</w:t>
            </w:r>
            <w:r w:rsidRPr="00C511A5">
              <w:rPr>
                <w:rFonts w:ascii="Times New Roman" w:hAnsi="Times New Roman" w:cs="Times New Roman"/>
              </w:rPr>
              <w:t>0</w:t>
            </w:r>
          </w:p>
        </w:tc>
      </w:tr>
      <w:tr w:rsidR="00815011" w:rsidRPr="00C511A5" w14:paraId="788A577B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2D83" w14:textId="77777777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B8EE" w14:textId="5A98D393" w:rsidR="00815011" w:rsidRPr="00C511A5" w:rsidRDefault="00815011" w:rsidP="00815011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>4.</w:t>
            </w:r>
            <w:r w:rsidRPr="00C511A5">
              <w:rPr>
                <w:rFonts w:ascii="Times New Roman" w:hAnsi="Times New Roman" w:cs="Times New Roman"/>
                <w:lang w:val="ru-RU"/>
              </w:rPr>
              <w:t>4</w:t>
            </w:r>
            <w:r w:rsidRPr="00C511A5">
              <w:rPr>
                <w:rFonts w:ascii="Times New Roman" w:hAnsi="Times New Roman" w:cs="Times New Roman"/>
              </w:rPr>
              <w:t xml:space="preserve">. </w:t>
            </w:r>
            <w:r w:rsidRPr="00C511A5">
              <w:rPr>
                <w:rFonts w:ascii="Times New Roman" w:hAnsi="Times New Roman" w:cs="Times New Roman"/>
                <w:lang w:val="ru-RU"/>
              </w:rPr>
              <w:t>взрослые вечера отдыха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36118" w14:textId="037272C8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BF5F" w14:textId="37A089D1" w:rsidR="00815011" w:rsidRPr="00C511A5" w:rsidRDefault="00815011" w:rsidP="0081501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50</w:t>
            </w:r>
          </w:p>
        </w:tc>
      </w:tr>
      <w:tr w:rsidR="00340B5F" w:rsidRPr="00C511A5" w14:paraId="55727801" w14:textId="77777777" w:rsidTr="00181FB8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A5EE" w14:textId="5AA076E8" w:rsidR="00340B5F" w:rsidRPr="00181FB8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1FB8">
              <w:rPr>
                <w:rFonts w:ascii="Times New Roman" w:hAnsi="Times New Roman" w:cs="Times New Roman"/>
                <w:lang w:val="ru-RU"/>
              </w:rPr>
              <w:t>5</w:t>
            </w:r>
            <w:r w:rsidRPr="0018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52E8" w14:textId="77777777" w:rsidR="00340B5F" w:rsidRPr="00C511A5" w:rsidRDefault="00340B5F" w:rsidP="00AF0BFE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Показ спектаклей, театрализованных представлений, концертных программ и </w:t>
            </w:r>
            <w:proofErr w:type="spellStart"/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д.р</w:t>
            </w:r>
            <w:proofErr w:type="spellEnd"/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340B5F" w:rsidRPr="00C511A5" w14:paraId="688F30D0" w14:textId="77777777" w:rsidTr="00181FB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2A398" w14:textId="77777777" w:rsidR="00340B5F" w:rsidRPr="00C511A5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C0E7" w14:textId="6247FFAB" w:rsidR="00340B5F" w:rsidRPr="00C511A5" w:rsidRDefault="00340B5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5.1. детский билет (в соответствии п.7 Информации о ценах на платные услуги, оказываемые МАУК «КДЦ </w:t>
            </w:r>
            <w:proofErr w:type="spellStart"/>
            <w:r w:rsidRPr="00C511A5">
              <w:rPr>
                <w:rFonts w:ascii="Times New Roman" w:hAnsi="Times New Roman" w:cs="Times New Roman"/>
                <w:lang w:val="ru-RU"/>
              </w:rPr>
              <w:t>с.Каменка</w:t>
            </w:r>
            <w:proofErr w:type="spellEnd"/>
            <w:r w:rsidRPr="00C511A5"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51C75115" w14:textId="16C3403D" w:rsidR="00340B5F" w:rsidRPr="00C511A5" w:rsidRDefault="00340B5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(с учетом льгот, кроме лиц, имеющих право на бесплатное посещение мероприятий, согласно </w:t>
            </w:r>
            <w:r w:rsidRPr="00C511A5">
              <w:rPr>
                <w:rFonts w:ascii="Times New Roman" w:hAnsi="Times New Roman" w:cs="Times New Roman"/>
                <w:lang w:val="ru-RU"/>
              </w:rPr>
              <w:lastRenderedPageBreak/>
              <w:t xml:space="preserve">п.6.3 Положения «О порядке предоставления платных услуг и иной приносящей доход деятельности муниципальном автономным учреждением культуры «Культурно-досуговый центр </w:t>
            </w:r>
            <w:proofErr w:type="spellStart"/>
            <w:r w:rsidRPr="00C511A5">
              <w:rPr>
                <w:rFonts w:ascii="Times New Roman" w:hAnsi="Times New Roman" w:cs="Times New Roman"/>
                <w:lang w:val="ru-RU"/>
              </w:rPr>
              <w:t>с.Каменка</w:t>
            </w:r>
            <w:proofErr w:type="spellEnd"/>
            <w:r w:rsidRPr="00C511A5">
              <w:rPr>
                <w:rFonts w:ascii="Times New Roman" w:hAnsi="Times New Roman" w:cs="Times New Roman"/>
                <w:lang w:val="ru-RU"/>
              </w:rPr>
              <w:t>» Пугачевского муниципального района Саратовской области»))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7382" w14:textId="77777777" w:rsidR="00340B5F" w:rsidRPr="00C511A5" w:rsidRDefault="00340B5F" w:rsidP="008150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3D1D" w14:textId="45108B51" w:rsidR="00340B5F" w:rsidRPr="00C511A5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5</w:t>
            </w:r>
            <w:r w:rsidRPr="00C511A5">
              <w:rPr>
                <w:rFonts w:ascii="Times New Roman" w:hAnsi="Times New Roman" w:cs="Times New Roman"/>
              </w:rPr>
              <w:t>0</w:t>
            </w:r>
          </w:p>
        </w:tc>
      </w:tr>
      <w:tr w:rsidR="00340B5F" w:rsidRPr="00C511A5" w14:paraId="49899A05" w14:textId="77777777" w:rsidTr="00181FB8"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8D01" w14:textId="77777777" w:rsidR="00340B5F" w:rsidRPr="00C511A5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395B" w14:textId="42852CB9" w:rsidR="00340B5F" w:rsidRPr="00C511A5" w:rsidRDefault="00340B5F" w:rsidP="00AF0BFE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5</w:t>
            </w:r>
            <w:r w:rsidRPr="00C511A5">
              <w:rPr>
                <w:rFonts w:ascii="Times New Roman" w:hAnsi="Times New Roman" w:cs="Times New Roman"/>
              </w:rPr>
              <w:t>.2.</w:t>
            </w:r>
            <w:r w:rsidRPr="00C511A5">
              <w:rPr>
                <w:rFonts w:ascii="Times New Roman" w:hAnsi="Times New Roman" w:cs="Times New Roman"/>
                <w:lang w:val="ru-RU"/>
              </w:rPr>
              <w:t xml:space="preserve"> взрослый билет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B114D" w14:textId="77777777" w:rsidR="00340B5F" w:rsidRPr="00C511A5" w:rsidRDefault="00340B5F" w:rsidP="00181F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AE7D" w14:textId="505A7718" w:rsidR="00340B5F" w:rsidRPr="00C511A5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1</w:t>
            </w:r>
            <w:r w:rsidRPr="00C511A5">
              <w:rPr>
                <w:rFonts w:ascii="Times New Roman" w:hAnsi="Times New Roman" w:cs="Times New Roman"/>
              </w:rPr>
              <w:t>00</w:t>
            </w:r>
          </w:p>
        </w:tc>
      </w:tr>
      <w:tr w:rsidR="00340B5F" w:rsidRPr="00C511A5" w14:paraId="07707BC3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69CE4" w14:textId="77777777" w:rsidR="00340B5F" w:rsidRPr="00C511A5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9FF6" w14:textId="0428FB1F" w:rsidR="00340B5F" w:rsidRPr="00C511A5" w:rsidRDefault="00340B5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5.3. билет для лиц от 14 до 22 лет по Пушкинской карте (в соответствии п.7 Информации о ценах на платные услуги, оказываемые МАУК «КДЦ </w:t>
            </w:r>
            <w:proofErr w:type="spellStart"/>
            <w:r w:rsidRPr="00C511A5">
              <w:rPr>
                <w:rFonts w:ascii="Times New Roman" w:hAnsi="Times New Roman" w:cs="Times New Roman"/>
                <w:lang w:val="ru-RU"/>
              </w:rPr>
              <w:t>с.Каменка</w:t>
            </w:r>
            <w:proofErr w:type="spellEnd"/>
            <w:r w:rsidRPr="00C511A5"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7B8E5EA1" w14:textId="7EE42773" w:rsidR="00340B5F" w:rsidRPr="00C511A5" w:rsidRDefault="00340B5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(с учетом льгот, кроме лиц, имеющих право на бесплатное посещение мероприятий, согласно п.6.3 Положения «О порядке предоставления платных услуг и иной приносящей доход деятельности муниципальном автономным учреждением культуры «Культурно-досуговый центр </w:t>
            </w:r>
            <w:proofErr w:type="spellStart"/>
            <w:r w:rsidRPr="00C511A5">
              <w:rPr>
                <w:rFonts w:ascii="Times New Roman" w:hAnsi="Times New Roman" w:cs="Times New Roman"/>
                <w:lang w:val="ru-RU"/>
              </w:rPr>
              <w:t>с.Каменка</w:t>
            </w:r>
            <w:proofErr w:type="spellEnd"/>
            <w:r w:rsidRPr="00C511A5">
              <w:rPr>
                <w:rFonts w:ascii="Times New Roman" w:hAnsi="Times New Roman" w:cs="Times New Roman"/>
                <w:lang w:val="ru-RU"/>
              </w:rPr>
              <w:t>» Пугачевского муниципального района Саратовской области»))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4485" w14:textId="77777777" w:rsidR="00340B5F" w:rsidRPr="00C511A5" w:rsidRDefault="00340B5F" w:rsidP="00181F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посещение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69E0" w14:textId="67CA5952" w:rsidR="00340B5F" w:rsidRPr="00C511A5" w:rsidRDefault="00340B5F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5</w:t>
            </w:r>
            <w:r w:rsidRPr="00C511A5">
              <w:rPr>
                <w:rFonts w:ascii="Times New Roman" w:hAnsi="Times New Roman" w:cs="Times New Roman"/>
              </w:rPr>
              <w:t>0</w:t>
            </w:r>
          </w:p>
        </w:tc>
      </w:tr>
      <w:tr w:rsidR="000F3EB5" w:rsidRPr="00C511A5" w14:paraId="4920B3AA" w14:textId="77777777" w:rsidTr="00181FB8">
        <w:tc>
          <w:tcPr>
            <w:tcW w:w="98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33D1" w14:textId="7AF1951B" w:rsidR="000F3EB5" w:rsidRPr="00C511A5" w:rsidRDefault="000F3EB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</w:t>
            </w:r>
            <w:r w:rsidR="0023338A" w:rsidRPr="00C511A5">
              <w:rPr>
                <w:rFonts w:ascii="Times New Roman" w:hAnsi="Times New Roman" w:cs="Times New Roman"/>
                <w:lang w:val="ru-RU"/>
              </w:rPr>
              <w:t xml:space="preserve"> и торжеств</w:t>
            </w:r>
          </w:p>
        </w:tc>
      </w:tr>
      <w:tr w:rsidR="00D00282" w:rsidRPr="00C511A5" w14:paraId="331E0051" w14:textId="77777777" w:rsidTr="00181FB8">
        <w:tc>
          <w:tcPr>
            <w:tcW w:w="570" w:type="dxa"/>
            <w:vMerge w:val="restar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8F34" w14:textId="75FF9359" w:rsidR="00D00282" w:rsidRPr="00181FB8" w:rsidRDefault="00D00282" w:rsidP="00AE4DF8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81FB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6</w:t>
            </w:r>
            <w:r w:rsidRPr="00181FB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8FCA" w14:textId="77777777" w:rsidR="00D00282" w:rsidRPr="00C511A5" w:rsidRDefault="00D00282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>Услуги по организации и проведении концертно- развлекательных программ</w:t>
            </w:r>
          </w:p>
        </w:tc>
      </w:tr>
      <w:tr w:rsidR="00D00282" w:rsidRPr="00C511A5" w14:paraId="09DD1916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E54A" w14:textId="77777777" w:rsidR="00D00282" w:rsidRPr="00C511A5" w:rsidRDefault="00D00282" w:rsidP="00AE4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14C2" w14:textId="771059D3" w:rsidR="00D00282" w:rsidRPr="00C511A5" w:rsidRDefault="00D00282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6.1. организация и проведение </w:t>
            </w:r>
            <w:proofErr w:type="spellStart"/>
            <w:r w:rsidRPr="00C511A5">
              <w:rPr>
                <w:rFonts w:ascii="Times New Roman" w:hAnsi="Times New Roman" w:cs="Times New Roman"/>
                <w:lang w:val="ru-RU"/>
              </w:rPr>
              <w:t>концертно</w:t>
            </w:r>
            <w:proofErr w:type="spellEnd"/>
            <w:r w:rsidRPr="00C511A5">
              <w:rPr>
                <w:rFonts w:ascii="Times New Roman" w:hAnsi="Times New Roman" w:cs="Times New Roman"/>
                <w:lang w:val="ru-RU"/>
              </w:rPr>
              <w:t xml:space="preserve"> -развлекательной программы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3E40" w14:textId="77777777" w:rsidR="00D00282" w:rsidRPr="00C511A5" w:rsidRDefault="00D00282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0D1F" w14:textId="5BC4E29C" w:rsidR="00D00282" w:rsidRPr="00C511A5" w:rsidRDefault="00D00282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25</w:t>
            </w:r>
            <w:r w:rsidRPr="00C511A5">
              <w:rPr>
                <w:rFonts w:ascii="Times New Roman" w:hAnsi="Times New Roman" w:cs="Times New Roman"/>
              </w:rPr>
              <w:t>00</w:t>
            </w:r>
          </w:p>
        </w:tc>
      </w:tr>
      <w:tr w:rsidR="00D00282" w:rsidRPr="00C511A5" w14:paraId="0A904BD2" w14:textId="77777777" w:rsidTr="00181FB8"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8268" w14:textId="3D466AE2" w:rsidR="00D00282" w:rsidRPr="00181FB8" w:rsidRDefault="00D00282" w:rsidP="00181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F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A958" w14:textId="37FD1971" w:rsidR="00D00282" w:rsidRPr="00C511A5" w:rsidRDefault="00D00282" w:rsidP="0023338A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торжественных мероприятий</w:t>
            </w:r>
          </w:p>
        </w:tc>
      </w:tr>
      <w:tr w:rsidR="00D00282" w:rsidRPr="00C511A5" w14:paraId="64737290" w14:textId="77777777" w:rsidTr="00181FB8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BAFE" w14:textId="77777777" w:rsidR="00D00282" w:rsidRPr="00C511A5" w:rsidRDefault="00D00282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876D" w14:textId="53AC1087" w:rsidR="00D00282" w:rsidRPr="00C511A5" w:rsidRDefault="00D00282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1" w:name="_Hlk147934117"/>
            <w:r w:rsidRPr="00C511A5">
              <w:rPr>
                <w:rFonts w:ascii="Times New Roman" w:hAnsi="Times New Roman" w:cs="Times New Roman"/>
                <w:lang w:val="ru-RU"/>
              </w:rPr>
              <w:t xml:space="preserve">7.1. </w:t>
            </w:r>
            <w:bookmarkEnd w:id="1"/>
            <w:r w:rsidRPr="00C511A5">
              <w:rPr>
                <w:rFonts w:ascii="Times New Roman" w:hAnsi="Times New Roman" w:cs="Times New Roman"/>
                <w:lang w:val="ru-RU"/>
              </w:rPr>
              <w:t>организация и проведение праздников, юбилейных торжеств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42D4" w14:textId="0EEA66AE" w:rsidR="00D00282" w:rsidRPr="00C511A5" w:rsidRDefault="00D00282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час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9DE1" w14:textId="77777777" w:rsidR="00D00282" w:rsidRPr="00C511A5" w:rsidRDefault="00D00282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>3000</w:t>
            </w:r>
          </w:p>
        </w:tc>
      </w:tr>
      <w:tr w:rsidR="0023338A" w:rsidRPr="00C511A5" w14:paraId="02CAFBB2" w14:textId="77777777" w:rsidTr="00181FB8">
        <w:tc>
          <w:tcPr>
            <w:tcW w:w="98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5C05" w14:textId="6069F249" w:rsidR="0023338A" w:rsidRPr="00C511A5" w:rsidRDefault="0023338A" w:rsidP="00AF0BF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Предоставление услуг по прокату сценических костюмов, культурного и другого инвентаря, </w:t>
            </w:r>
            <w:proofErr w:type="spellStart"/>
            <w:r w:rsidRPr="00C511A5">
              <w:rPr>
                <w:rFonts w:ascii="Times New Roman" w:hAnsi="Times New Roman" w:cs="Times New Roman"/>
                <w:lang w:val="ru-RU"/>
              </w:rPr>
              <w:t>звукоусилительной</w:t>
            </w:r>
            <w:proofErr w:type="spellEnd"/>
            <w:r w:rsidRPr="00C511A5">
              <w:rPr>
                <w:rFonts w:ascii="Times New Roman" w:hAnsi="Times New Roman" w:cs="Times New Roman"/>
                <w:lang w:val="ru-RU"/>
              </w:rPr>
              <w:t xml:space="preserve"> и осветительной аппаратуры и другого профильного оборудования </w:t>
            </w:r>
          </w:p>
        </w:tc>
      </w:tr>
      <w:tr w:rsidR="001330D5" w:rsidRPr="00C511A5" w14:paraId="5379E517" w14:textId="77777777" w:rsidTr="00181FB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3E63" w14:textId="134257B3" w:rsidR="001330D5" w:rsidRPr="00181FB8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1FB8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18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3CFF" w14:textId="6B21FC49" w:rsidR="001330D5" w:rsidRPr="00C511A5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Прокат костюмов</w:t>
            </w:r>
            <w:r w:rsidR="0023338A" w:rsidRPr="00C511A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proofErr w:type="spellStart"/>
            <w:r w:rsidR="0023338A" w:rsidRPr="00C511A5">
              <w:rPr>
                <w:rFonts w:ascii="Times New Roman" w:hAnsi="Times New Roman" w:cs="Times New Roman"/>
                <w:b/>
                <w:lang w:val="ru-RU"/>
              </w:rPr>
              <w:t>звукоусилительной</w:t>
            </w:r>
            <w:proofErr w:type="spellEnd"/>
            <w:r w:rsidR="0023338A" w:rsidRPr="00C511A5">
              <w:rPr>
                <w:rFonts w:ascii="Times New Roman" w:hAnsi="Times New Roman" w:cs="Times New Roman"/>
                <w:b/>
                <w:lang w:val="ru-RU"/>
              </w:rPr>
              <w:t xml:space="preserve"> и осветительной аппаратуры</w:t>
            </w:r>
          </w:p>
        </w:tc>
      </w:tr>
      <w:tr w:rsidR="001330D5" w:rsidRPr="00C511A5" w14:paraId="7DF2B830" w14:textId="77777777" w:rsidTr="00181FB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9720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4C17" w14:textId="5A15937F" w:rsidR="001330D5" w:rsidRPr="00C511A5" w:rsidRDefault="001D078F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C511A5">
              <w:rPr>
                <w:rFonts w:ascii="Times New Roman" w:hAnsi="Times New Roman" w:cs="Times New Roman"/>
              </w:rPr>
              <w:t xml:space="preserve">.1. </w:t>
            </w:r>
            <w:r w:rsidR="001330D5" w:rsidRPr="00C511A5">
              <w:rPr>
                <w:rFonts w:ascii="Times New Roman" w:hAnsi="Times New Roman" w:cs="Times New Roman"/>
                <w:lang w:val="ru-RU"/>
              </w:rPr>
              <w:t>прокат костюмов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3E14E" w14:textId="2FBE26F6" w:rsidR="001330D5" w:rsidRPr="00C511A5" w:rsidRDefault="00337290" w:rsidP="00181FB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в</w:t>
            </w:r>
            <w:r w:rsidR="001330D5" w:rsidRPr="00C511A5">
              <w:rPr>
                <w:rFonts w:ascii="Times New Roman" w:hAnsi="Times New Roman" w:cs="Times New Roman"/>
                <w:lang w:val="ru-RU"/>
              </w:rPr>
              <w:t xml:space="preserve"> сутки за 1 предмет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23BD" w14:textId="335B612F" w:rsidR="001330D5" w:rsidRPr="00C511A5" w:rsidRDefault="00B00E57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50</w:t>
            </w:r>
            <w:r w:rsidR="001330D5" w:rsidRPr="00C511A5">
              <w:rPr>
                <w:rFonts w:ascii="Times New Roman" w:hAnsi="Times New Roman" w:cs="Times New Roman"/>
              </w:rPr>
              <w:t>0</w:t>
            </w:r>
          </w:p>
        </w:tc>
      </w:tr>
      <w:tr w:rsidR="001330D5" w:rsidRPr="00C511A5" w14:paraId="00678296" w14:textId="77777777" w:rsidTr="00181FB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01EC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9792" w14:textId="0A814402" w:rsidR="001330D5" w:rsidRPr="00C511A5" w:rsidRDefault="001D078F" w:rsidP="00AE4DF8">
            <w:pPr>
              <w:pStyle w:val="TableContents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8</w:t>
            </w:r>
            <w:r w:rsidR="001330D5" w:rsidRPr="00C511A5">
              <w:rPr>
                <w:rFonts w:ascii="Times New Roman" w:hAnsi="Times New Roman" w:cs="Times New Roman"/>
              </w:rPr>
              <w:t xml:space="preserve">.2. </w:t>
            </w:r>
            <w:r w:rsidR="001330D5" w:rsidRPr="00C511A5">
              <w:rPr>
                <w:rFonts w:ascii="Times New Roman" w:hAnsi="Times New Roman" w:cs="Times New Roman"/>
                <w:lang w:val="ru-RU"/>
              </w:rPr>
              <w:t>прокат костюмов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97E7" w14:textId="103724F6" w:rsidR="001330D5" w:rsidRPr="00C511A5" w:rsidRDefault="00337290" w:rsidP="00181FB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1330D5" w:rsidRPr="00C511A5">
              <w:rPr>
                <w:rFonts w:ascii="Times New Roman" w:hAnsi="Times New Roman" w:cs="Times New Roman"/>
                <w:lang w:val="ru-RU"/>
              </w:rPr>
              <w:t>сутки за 1 комплект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46EB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</w:rPr>
              <w:t>1000</w:t>
            </w:r>
          </w:p>
        </w:tc>
      </w:tr>
      <w:tr w:rsidR="00C1010D" w:rsidRPr="00C511A5" w14:paraId="7351750E" w14:textId="77777777" w:rsidTr="00181FB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E4F8" w14:textId="77777777" w:rsidR="00C1010D" w:rsidRPr="00C511A5" w:rsidRDefault="00C1010D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ED49" w14:textId="47B3BE3C" w:rsidR="00C1010D" w:rsidRPr="00C511A5" w:rsidRDefault="001D078F" w:rsidP="00AF0BFE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8</w:t>
            </w:r>
            <w:r w:rsidR="00C1010D" w:rsidRPr="00C511A5">
              <w:rPr>
                <w:rFonts w:ascii="Times New Roman" w:hAnsi="Times New Roman" w:cs="Times New Roman"/>
                <w:lang w:val="ru-RU"/>
              </w:rPr>
              <w:t>.</w:t>
            </w:r>
            <w:r w:rsidR="0023338A" w:rsidRPr="00C511A5">
              <w:rPr>
                <w:rFonts w:ascii="Times New Roman" w:hAnsi="Times New Roman" w:cs="Times New Roman"/>
                <w:lang w:val="ru-RU"/>
              </w:rPr>
              <w:t>3</w:t>
            </w:r>
            <w:r w:rsidR="00C1010D" w:rsidRPr="00C511A5">
              <w:rPr>
                <w:rFonts w:ascii="Times New Roman" w:hAnsi="Times New Roman" w:cs="Times New Roman"/>
                <w:lang w:val="ru-RU"/>
              </w:rPr>
              <w:t>. прокат звуковой или световой аппаратуры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F8A4" w14:textId="6B74DB24" w:rsidR="00C1010D" w:rsidRPr="00C511A5" w:rsidRDefault="00C1010D" w:rsidP="00181FB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="00337290" w:rsidRPr="00C511A5"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6D5E" w14:textId="316A8B90" w:rsidR="00C1010D" w:rsidRPr="00C511A5" w:rsidRDefault="00337290" w:rsidP="00AF0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511A5">
              <w:rPr>
                <w:rFonts w:ascii="Times New Roman" w:hAnsi="Times New Roman" w:cs="Times New Roman"/>
                <w:lang w:val="ru-RU"/>
              </w:rPr>
              <w:t>3</w:t>
            </w:r>
            <w:r w:rsidR="00C1010D" w:rsidRPr="00C511A5">
              <w:rPr>
                <w:rFonts w:ascii="Times New Roman" w:hAnsi="Times New Roman" w:cs="Times New Roman"/>
              </w:rPr>
              <w:t>000</w:t>
            </w:r>
          </w:p>
        </w:tc>
      </w:tr>
      <w:tr w:rsidR="0023338A" w:rsidRPr="00C511A5" w14:paraId="69B0EF18" w14:textId="77777777" w:rsidTr="00181FB8">
        <w:tc>
          <w:tcPr>
            <w:tcW w:w="98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DC1C" w14:textId="7BF18DFA" w:rsidR="0023338A" w:rsidRPr="00C511A5" w:rsidRDefault="00D72F24" w:rsidP="00AF0BFE">
            <w:pPr>
              <w:pStyle w:val="TableContents"/>
              <w:jc w:val="center"/>
              <w:rPr>
                <w:rFonts w:ascii="Times New Roman" w:hAnsi="Times New Roman" w:cs="Times New Roman"/>
                <w:highlight w:val="red"/>
                <w:lang w:val="ru-RU"/>
              </w:rPr>
            </w:pPr>
            <w:r w:rsidRPr="00C511A5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Организация и проведение концертов, гастрольных представлений художественных коллективов и артистов Саратовской области, Российской Федерации, зарубежных стран</w:t>
            </w:r>
          </w:p>
        </w:tc>
      </w:tr>
      <w:tr w:rsidR="00D72F24" w:rsidRPr="00C511A5" w14:paraId="57C7DE6B" w14:textId="77777777" w:rsidTr="00181FB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19F1" w14:textId="44F3AD89" w:rsidR="001330D5" w:rsidRPr="00181FB8" w:rsidRDefault="001D078F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81FB8">
              <w:rPr>
                <w:rFonts w:ascii="Times New Roman" w:hAnsi="Times New Roman" w:cs="Times New Roman"/>
                <w:lang w:val="ru-RU"/>
              </w:rPr>
              <w:t>9</w:t>
            </w:r>
            <w:r w:rsidR="001330D5" w:rsidRPr="00181F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325A5" w14:textId="77777777" w:rsidR="001330D5" w:rsidRPr="00C511A5" w:rsidRDefault="001330D5" w:rsidP="00AE4DF8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11A5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совместной культурно-досуговой деятельности</w:t>
            </w:r>
          </w:p>
        </w:tc>
      </w:tr>
      <w:tr w:rsidR="00D72F24" w:rsidRPr="00C511A5" w14:paraId="40757210" w14:textId="77777777" w:rsidTr="00181FB8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C808B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C2DE2" w14:textId="091D942F" w:rsidR="001330D5" w:rsidRPr="00C511A5" w:rsidRDefault="001D078F" w:rsidP="00AE4DF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bookmarkStart w:id="2" w:name="_Hlk147933977"/>
            <w:r w:rsidRPr="00C511A5">
              <w:rPr>
                <w:rFonts w:ascii="Times New Roman" w:hAnsi="Times New Roman" w:cs="Times New Roman"/>
                <w:lang w:val="ru-RU"/>
              </w:rPr>
              <w:t>9</w:t>
            </w:r>
            <w:r w:rsidR="001330D5" w:rsidRPr="00C511A5">
              <w:rPr>
                <w:rFonts w:ascii="Times New Roman" w:hAnsi="Times New Roman" w:cs="Times New Roman"/>
                <w:lang w:val="ru-RU"/>
              </w:rPr>
              <w:t>.1. организация совместной концертной деятельности с другими культурно-досуговыми учреждениями (цирковые представления, театрализованные представления иногородних артистов, концертные программы иногородних артистов, предоставление необходимого оборудования)</w:t>
            </w:r>
            <w:bookmarkEnd w:id="2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92BB2" w14:textId="77777777" w:rsidR="001330D5" w:rsidRPr="00C511A5" w:rsidRDefault="001330D5" w:rsidP="00181FB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3" w:name="_Hlk147933987"/>
            <w:r w:rsidRPr="00C511A5">
              <w:rPr>
                <w:rFonts w:ascii="Times New Roman" w:hAnsi="Times New Roman" w:cs="Times New Roman"/>
              </w:rPr>
              <w:t xml:space="preserve">1 </w:t>
            </w:r>
            <w:r w:rsidRPr="00C511A5">
              <w:rPr>
                <w:rFonts w:ascii="Times New Roman" w:hAnsi="Times New Roman" w:cs="Times New Roman"/>
                <w:lang w:val="ru-RU"/>
              </w:rPr>
              <w:t>мероприятие</w:t>
            </w:r>
            <w:bookmarkEnd w:id="3"/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F10E" w14:textId="77777777" w:rsidR="001330D5" w:rsidRPr="00C511A5" w:rsidRDefault="001330D5" w:rsidP="00AE4DF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bookmarkStart w:id="4" w:name="_Hlk147934000"/>
            <w:r w:rsidRPr="00C511A5">
              <w:rPr>
                <w:rFonts w:ascii="Times New Roman" w:hAnsi="Times New Roman" w:cs="Times New Roman"/>
              </w:rPr>
              <w:t xml:space="preserve">20% </w:t>
            </w:r>
            <w:r w:rsidRPr="00C511A5">
              <w:rPr>
                <w:rFonts w:ascii="Times New Roman" w:hAnsi="Times New Roman" w:cs="Times New Roman"/>
                <w:lang w:val="ru-RU"/>
              </w:rPr>
              <w:t>от валового сбора</w:t>
            </w:r>
            <w:bookmarkEnd w:id="4"/>
          </w:p>
        </w:tc>
      </w:tr>
    </w:tbl>
    <w:p w14:paraId="4BFCA47E" w14:textId="77777777" w:rsidR="00DB5C9D" w:rsidRDefault="00DB5C9D" w:rsidP="00181FB8">
      <w:pPr>
        <w:rPr>
          <w:rFonts w:ascii="Times New Roman" w:hAnsi="Times New Roman"/>
        </w:rPr>
      </w:pPr>
    </w:p>
    <w:sectPr w:rsidR="00DB5C9D" w:rsidSect="00074FC2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E1A6C"/>
    <w:multiLevelType w:val="multilevel"/>
    <w:tmpl w:val="92F434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4A7"/>
    <w:rsid w:val="000108A3"/>
    <w:rsid w:val="00045091"/>
    <w:rsid w:val="00074FC2"/>
    <w:rsid w:val="000E36C6"/>
    <w:rsid w:val="000F3EB5"/>
    <w:rsid w:val="001330D5"/>
    <w:rsid w:val="001532B2"/>
    <w:rsid w:val="00181FB8"/>
    <w:rsid w:val="00187893"/>
    <w:rsid w:val="001A47E4"/>
    <w:rsid w:val="001B7EC9"/>
    <w:rsid w:val="001D078F"/>
    <w:rsid w:val="0023338A"/>
    <w:rsid w:val="00244CF1"/>
    <w:rsid w:val="00256AC8"/>
    <w:rsid w:val="00270628"/>
    <w:rsid w:val="002B2D3C"/>
    <w:rsid w:val="002E3D7C"/>
    <w:rsid w:val="00337290"/>
    <w:rsid w:val="00340B5F"/>
    <w:rsid w:val="004A31C8"/>
    <w:rsid w:val="004B4505"/>
    <w:rsid w:val="004B78EC"/>
    <w:rsid w:val="004E655F"/>
    <w:rsid w:val="00551980"/>
    <w:rsid w:val="00571D01"/>
    <w:rsid w:val="007208C4"/>
    <w:rsid w:val="0072595A"/>
    <w:rsid w:val="0074151C"/>
    <w:rsid w:val="007773DA"/>
    <w:rsid w:val="00777B1C"/>
    <w:rsid w:val="00815011"/>
    <w:rsid w:val="008F0DCC"/>
    <w:rsid w:val="00916755"/>
    <w:rsid w:val="00935B5D"/>
    <w:rsid w:val="00A06EC9"/>
    <w:rsid w:val="00A559A5"/>
    <w:rsid w:val="00A9085B"/>
    <w:rsid w:val="00A930CF"/>
    <w:rsid w:val="00AE1AD4"/>
    <w:rsid w:val="00B00E57"/>
    <w:rsid w:val="00B67EF9"/>
    <w:rsid w:val="00B9172C"/>
    <w:rsid w:val="00B9582F"/>
    <w:rsid w:val="00BB657B"/>
    <w:rsid w:val="00BE379B"/>
    <w:rsid w:val="00C1010D"/>
    <w:rsid w:val="00C511A5"/>
    <w:rsid w:val="00CD0E29"/>
    <w:rsid w:val="00CD134F"/>
    <w:rsid w:val="00D00282"/>
    <w:rsid w:val="00D062AE"/>
    <w:rsid w:val="00D21ED5"/>
    <w:rsid w:val="00D72F24"/>
    <w:rsid w:val="00DB5C9D"/>
    <w:rsid w:val="00E73900"/>
    <w:rsid w:val="00E857F9"/>
    <w:rsid w:val="00F16DAD"/>
    <w:rsid w:val="00F374A7"/>
    <w:rsid w:val="00F96390"/>
    <w:rsid w:val="00F96BE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7015"/>
  <w15:docId w15:val="{8BF636B8-9DAE-4702-8544-5D891D0A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848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E3848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E835FC"/>
    <w:rPr>
      <w:rFonts w:ascii="Segoe UI" w:eastAsia="Calibr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BE3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BE38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E835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532B2"/>
    <w:pPr>
      <w:ind w:left="720"/>
      <w:contextualSpacing/>
    </w:pPr>
  </w:style>
  <w:style w:type="paragraph" w:customStyle="1" w:styleId="TableContents">
    <w:name w:val="Table Contents"/>
    <w:basedOn w:val="a"/>
    <w:rsid w:val="001A47E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2024-06-24T10:51:00Z</cp:lastPrinted>
  <dcterms:created xsi:type="dcterms:W3CDTF">2024-06-19T10:44:00Z</dcterms:created>
  <dcterms:modified xsi:type="dcterms:W3CDTF">2024-06-24T10:52:00Z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