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6BF6B" w14:textId="77777777" w:rsidR="004B5580" w:rsidRDefault="004B55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8CC33A" w14:textId="77777777" w:rsidR="004B5580" w:rsidRDefault="004B55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1A40E0" w14:textId="77777777" w:rsidR="004B5580" w:rsidRDefault="004B55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E16379" w14:textId="77777777" w:rsidR="004B5580" w:rsidRDefault="004B55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5D1B08" w14:textId="77777777" w:rsidR="004B5580" w:rsidRDefault="004B55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B3C6FC" w14:textId="77777777" w:rsidR="004B5580" w:rsidRDefault="004B55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FB714C" w14:textId="77777777" w:rsidR="004B5580" w:rsidRDefault="004B55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5714FE" w14:textId="77777777" w:rsidR="004B5580" w:rsidRDefault="004B55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DECFA6" w14:textId="77777777" w:rsidR="004B5580" w:rsidRDefault="004B55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44E432" w14:textId="77777777" w:rsidR="004B5580" w:rsidRDefault="004B55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4DAFA4" w14:textId="77777777" w:rsidR="004B5580" w:rsidRDefault="004B5580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F7E270" w14:textId="44161E62" w:rsidR="00AC6C80" w:rsidRDefault="004B5580" w:rsidP="004B558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от 11 июля 2024 года № 782</w:t>
      </w:r>
    </w:p>
    <w:p w14:paraId="783B1934" w14:textId="0E42D96D" w:rsidR="00E96396" w:rsidRDefault="00E96396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9BF60D" w14:textId="77777777" w:rsidR="00E96396" w:rsidRPr="00E96396" w:rsidRDefault="00E96396" w:rsidP="004A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7D8B73" w14:textId="77777777" w:rsidR="004A2253" w:rsidRPr="00E96396" w:rsidRDefault="004A2253" w:rsidP="004A2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39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14:paraId="4C5BAB9E" w14:textId="77777777" w:rsidR="004A2253" w:rsidRPr="00E96396" w:rsidRDefault="004A2253" w:rsidP="004A2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6396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14:paraId="73D3BB5D" w14:textId="77777777" w:rsidR="004A2253" w:rsidRPr="00E96396" w:rsidRDefault="004A2253" w:rsidP="004A22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6396">
        <w:rPr>
          <w:rFonts w:ascii="Times New Roman" w:hAnsi="Times New Roman"/>
          <w:b/>
          <w:sz w:val="28"/>
          <w:szCs w:val="28"/>
        </w:rPr>
        <w:t xml:space="preserve">от </w:t>
      </w:r>
      <w:r w:rsidR="00C663AC" w:rsidRPr="00E96396">
        <w:rPr>
          <w:rFonts w:ascii="Times New Roman" w:hAnsi="Times New Roman"/>
          <w:b/>
          <w:sz w:val="28"/>
          <w:szCs w:val="28"/>
        </w:rPr>
        <w:t>28 ноября 2022</w:t>
      </w:r>
      <w:r w:rsidRPr="00E96396">
        <w:rPr>
          <w:rFonts w:ascii="Times New Roman" w:hAnsi="Times New Roman"/>
          <w:b/>
          <w:sz w:val="28"/>
          <w:szCs w:val="28"/>
        </w:rPr>
        <w:t xml:space="preserve"> года № </w:t>
      </w:r>
      <w:r w:rsidR="009A3438" w:rsidRPr="00E96396">
        <w:rPr>
          <w:rFonts w:ascii="Times New Roman" w:hAnsi="Times New Roman"/>
          <w:b/>
          <w:sz w:val="28"/>
          <w:szCs w:val="28"/>
        </w:rPr>
        <w:t>1</w:t>
      </w:r>
      <w:r w:rsidR="00C663AC" w:rsidRPr="00E96396">
        <w:rPr>
          <w:rFonts w:ascii="Times New Roman" w:hAnsi="Times New Roman"/>
          <w:b/>
          <w:sz w:val="28"/>
          <w:szCs w:val="28"/>
        </w:rPr>
        <w:t>374</w:t>
      </w:r>
    </w:p>
    <w:p w14:paraId="04701393" w14:textId="3B3B2731" w:rsidR="00C922FC" w:rsidRDefault="00C922FC" w:rsidP="002703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DB7749" w14:textId="77777777" w:rsidR="00E96396" w:rsidRPr="00E96396" w:rsidRDefault="00E96396" w:rsidP="002703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867BF8" w14:textId="12E697F2" w:rsidR="00FE7989" w:rsidRPr="00E96396" w:rsidRDefault="00C922FC" w:rsidP="00FE7989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aps/>
          <w:kern w:val="36"/>
          <w:sz w:val="28"/>
          <w:szCs w:val="28"/>
        </w:rPr>
      </w:pPr>
      <w:r w:rsidRPr="00E96396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FE7989" w:rsidRPr="00E96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989" w:rsidRPr="00E96396">
        <w:rPr>
          <w:rFonts w:ascii="Times New Roman" w:hAnsi="Times New Roman"/>
          <w:sz w:val="28"/>
          <w:szCs w:val="28"/>
        </w:rPr>
        <w:t>Устав</w:t>
      </w:r>
      <w:r w:rsidRPr="00E96396">
        <w:rPr>
          <w:rFonts w:ascii="Times New Roman" w:hAnsi="Times New Roman"/>
          <w:sz w:val="28"/>
          <w:szCs w:val="28"/>
        </w:rPr>
        <w:t>ом</w:t>
      </w:r>
      <w:r w:rsidR="00FE7989" w:rsidRPr="00E96396">
        <w:rPr>
          <w:rFonts w:ascii="Times New Roman" w:hAnsi="Times New Roman"/>
          <w:sz w:val="28"/>
          <w:szCs w:val="28"/>
        </w:rPr>
        <w:t xml:space="preserve"> </w:t>
      </w:r>
      <w:r w:rsidR="00FE7989" w:rsidRPr="00E96396">
        <w:rPr>
          <w:rFonts w:ascii="Times New Roman" w:hAnsi="Times New Roman"/>
          <w:color w:val="000000"/>
          <w:sz w:val="28"/>
          <w:szCs w:val="28"/>
        </w:rPr>
        <w:t xml:space="preserve">Пугачевского муниципального района администрация Пугачевского муниципального района </w:t>
      </w:r>
      <w:r w:rsidR="00FE7989" w:rsidRPr="00E96396">
        <w:rPr>
          <w:rFonts w:ascii="Times New Roman" w:hAnsi="Times New Roman"/>
          <w:bCs/>
          <w:caps/>
          <w:kern w:val="36"/>
          <w:sz w:val="28"/>
          <w:szCs w:val="28"/>
        </w:rPr>
        <w:t>постановляет:</w:t>
      </w:r>
    </w:p>
    <w:p w14:paraId="434ECF8E" w14:textId="5436CDBA" w:rsidR="00FE7989" w:rsidRPr="00E96396" w:rsidRDefault="00FE7989" w:rsidP="00FE7989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iCs/>
          <w:sz w:val="28"/>
          <w:szCs w:val="28"/>
        </w:rPr>
      </w:pPr>
      <w:r w:rsidRPr="00E96396">
        <w:rPr>
          <w:rFonts w:ascii="Times New Roman" w:hAnsi="Times New Roman"/>
          <w:color w:val="000000"/>
          <w:sz w:val="28"/>
          <w:szCs w:val="28"/>
        </w:rPr>
        <w:t xml:space="preserve">          1.Внести в постановление </w:t>
      </w:r>
      <w:r w:rsidRPr="00E96396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от 28 ноября 2022 года № 1374 </w:t>
      </w:r>
      <w:r w:rsidRPr="00E96396">
        <w:rPr>
          <w:rFonts w:ascii="Times New Roman" w:hAnsi="Times New Roman"/>
          <w:color w:val="000000"/>
          <w:sz w:val="28"/>
          <w:szCs w:val="28"/>
        </w:rPr>
        <w:t>«</w:t>
      </w:r>
      <w:r w:rsidRPr="00E96396">
        <w:rPr>
          <w:rFonts w:ascii="Times New Roman" w:hAnsi="Times New Roman"/>
          <w:bCs/>
          <w:iCs/>
          <w:sz w:val="28"/>
          <w:szCs w:val="28"/>
        </w:rPr>
        <w:t xml:space="preserve">Об утверждении </w:t>
      </w:r>
      <w:r w:rsidRPr="00E96396">
        <w:rPr>
          <w:rFonts w:ascii="Times New Roman" w:eastAsia="Times New Roman" w:hAnsi="Times New Roman"/>
          <w:bCs/>
          <w:iCs/>
          <w:sz w:val="28"/>
          <w:szCs w:val="28"/>
        </w:rPr>
        <w:t>муниципальной адресной программы</w:t>
      </w:r>
      <w:r w:rsidR="00BD5DEF" w:rsidRPr="00E96396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E96396">
        <w:rPr>
          <w:rFonts w:ascii="Times New Roman" w:eastAsia="Times New Roman" w:hAnsi="Times New Roman"/>
          <w:bCs/>
          <w:sz w:val="28"/>
          <w:szCs w:val="28"/>
        </w:rPr>
        <w:t>«Переселение граждан из аварийного жилищного фонда</w:t>
      </w:r>
      <w:r w:rsidR="00AF1A7E" w:rsidRPr="00E9639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96396">
        <w:rPr>
          <w:rFonts w:ascii="Times New Roman" w:eastAsia="Times New Roman" w:hAnsi="Times New Roman"/>
          <w:bCs/>
          <w:sz w:val="28"/>
          <w:szCs w:val="28"/>
        </w:rPr>
        <w:t>в муниципальном образовании города Пугачева</w:t>
      </w:r>
      <w:r w:rsidR="00BD5DEF" w:rsidRPr="00E9639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96396">
        <w:rPr>
          <w:rFonts w:ascii="Times New Roman" w:eastAsia="Times New Roman" w:hAnsi="Times New Roman"/>
          <w:bCs/>
          <w:sz w:val="28"/>
          <w:szCs w:val="28"/>
        </w:rPr>
        <w:t>Саратовской области на 2022-2026 годы»</w:t>
      </w:r>
      <w:r w:rsidR="00BD5DEF" w:rsidRPr="00E9639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96396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14:paraId="2EB09DDE" w14:textId="37CAB72F" w:rsidR="00FA62B9" w:rsidRPr="00E96396" w:rsidRDefault="00FE7989" w:rsidP="00CC216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639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67C57" w:rsidRPr="00E96396">
        <w:rPr>
          <w:rFonts w:ascii="Times New Roman" w:hAnsi="Times New Roman"/>
          <w:color w:val="000000"/>
          <w:sz w:val="28"/>
          <w:szCs w:val="28"/>
        </w:rPr>
        <w:t>приложении</w:t>
      </w:r>
      <w:r w:rsidRPr="00E96396">
        <w:rPr>
          <w:rFonts w:ascii="Times New Roman" w:hAnsi="Times New Roman"/>
          <w:color w:val="000000"/>
          <w:sz w:val="28"/>
          <w:szCs w:val="28"/>
        </w:rPr>
        <w:t>:</w:t>
      </w:r>
    </w:p>
    <w:p w14:paraId="011F5FA2" w14:textId="77777777" w:rsidR="00FE7989" w:rsidRPr="00E96396" w:rsidRDefault="00FE7989" w:rsidP="00FE798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6396">
        <w:rPr>
          <w:rFonts w:ascii="Times New Roman" w:hAnsi="Times New Roman"/>
          <w:color w:val="000000"/>
          <w:sz w:val="28"/>
          <w:szCs w:val="28"/>
        </w:rPr>
        <w:t>в Паспорте муниципальной адресной программы:</w:t>
      </w:r>
    </w:p>
    <w:p w14:paraId="62403BFA" w14:textId="1F9868B3" w:rsidR="007D0302" w:rsidRPr="00E96396" w:rsidRDefault="007D0302" w:rsidP="004B55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6396">
        <w:rPr>
          <w:rFonts w:ascii="Times New Roman" w:hAnsi="Times New Roman" w:cs="Times New Roman"/>
          <w:color w:val="000000"/>
          <w:sz w:val="28"/>
          <w:szCs w:val="28"/>
        </w:rPr>
        <w:t>позицию «Финансовое обеспечение программы» изложить в следующей редакции</w:t>
      </w:r>
      <w:r w:rsidR="00F67C57" w:rsidRPr="00E963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549D965" w14:textId="657F6456" w:rsidR="007D0302" w:rsidRPr="004B5580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B5580">
        <w:rPr>
          <w:rFonts w:ascii="Times New Roman" w:hAnsi="Times New Roman" w:cs="Times New Roman"/>
          <w:sz w:val="28"/>
          <w:szCs w:val="28"/>
        </w:rPr>
        <w:t>общий объём финансирования</w:t>
      </w:r>
      <w:r w:rsidR="00B672F0" w:rsidRPr="004B5580">
        <w:rPr>
          <w:rFonts w:ascii="Times New Roman" w:hAnsi="Times New Roman" w:cs="Times New Roman"/>
          <w:sz w:val="28"/>
          <w:szCs w:val="28"/>
        </w:rPr>
        <w:t xml:space="preserve"> </w:t>
      </w:r>
      <w:r w:rsidRPr="004B5580">
        <w:rPr>
          <w:rFonts w:ascii="Times New Roman" w:hAnsi="Times New Roman" w:cs="Times New Roman"/>
          <w:sz w:val="28"/>
          <w:szCs w:val="28"/>
        </w:rPr>
        <w:t>муниципальной программы» составит (</w:t>
      </w:r>
      <w:proofErr w:type="spellStart"/>
      <w:r w:rsidRPr="004B558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4B5580">
        <w:rPr>
          <w:rFonts w:ascii="Times New Roman" w:hAnsi="Times New Roman" w:cs="Times New Roman"/>
          <w:sz w:val="28"/>
          <w:szCs w:val="28"/>
        </w:rPr>
        <w:t>) –</w:t>
      </w:r>
      <w:r w:rsidR="00C518C4" w:rsidRPr="004B5580">
        <w:rPr>
          <w:rFonts w:ascii="Times New Roman" w:hAnsi="Times New Roman" w:cs="Times New Roman"/>
          <w:sz w:val="28"/>
          <w:szCs w:val="28"/>
        </w:rPr>
        <w:t>73 674 038,65</w:t>
      </w:r>
      <w:r w:rsidRPr="004B5580">
        <w:rPr>
          <w:rFonts w:ascii="Times New Roman" w:hAnsi="Times New Roman" w:cs="Times New Roman"/>
          <w:sz w:val="28"/>
          <w:szCs w:val="28"/>
        </w:rPr>
        <w:t xml:space="preserve"> руб. из них:</w:t>
      </w:r>
    </w:p>
    <w:p w14:paraId="0D25EBAF" w14:textId="3B812E13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 xml:space="preserve">) – </w:t>
      </w:r>
      <w:r w:rsidR="003D2A68" w:rsidRPr="00E96396">
        <w:rPr>
          <w:rFonts w:ascii="Times New Roman" w:hAnsi="Times New Roman" w:cs="Times New Roman"/>
          <w:sz w:val="28"/>
          <w:szCs w:val="28"/>
        </w:rPr>
        <w:t>51 159 844,00</w:t>
      </w:r>
      <w:r w:rsidRPr="00E9639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02CF52F3" w14:textId="72EC7451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областного бюджета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 xml:space="preserve">) – </w:t>
      </w:r>
      <w:r w:rsidR="003D2A68" w:rsidRPr="00E96396">
        <w:rPr>
          <w:rFonts w:ascii="Times New Roman" w:hAnsi="Times New Roman" w:cs="Times New Roman"/>
          <w:sz w:val="28"/>
          <w:szCs w:val="28"/>
        </w:rPr>
        <w:t>21 208 872,52</w:t>
      </w:r>
      <w:r w:rsidRPr="00E9639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66ADD47F" w14:textId="44583F70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–</w:t>
      </w:r>
      <w:r w:rsidR="00C35B35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>1</w:t>
      </w:r>
      <w:r w:rsidR="002E2EE3" w:rsidRPr="00E96396">
        <w:rPr>
          <w:rFonts w:ascii="Times New Roman" w:hAnsi="Times New Roman" w:cs="Times New Roman"/>
          <w:sz w:val="28"/>
          <w:szCs w:val="28"/>
        </w:rPr>
        <w:t>305322,13</w:t>
      </w:r>
      <w:r w:rsidRPr="00E9639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35BDEA06" w14:textId="41297E50" w:rsidR="007D0302" w:rsidRPr="004B5580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>по первому этапу 2022 – 2023 года (</w:t>
      </w:r>
      <w:proofErr w:type="spellStart"/>
      <w:r w:rsidRPr="004B558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4B5580">
        <w:rPr>
          <w:rFonts w:ascii="Times New Roman" w:hAnsi="Times New Roman" w:cs="Times New Roman"/>
          <w:sz w:val="28"/>
          <w:szCs w:val="28"/>
        </w:rPr>
        <w:t>) –</w:t>
      </w:r>
      <w:r w:rsidR="008442F2" w:rsidRPr="004B5580">
        <w:rPr>
          <w:rFonts w:ascii="Times New Roman" w:hAnsi="Times New Roman" w:cs="Times New Roman"/>
          <w:sz w:val="28"/>
          <w:szCs w:val="28"/>
        </w:rPr>
        <w:t>39 928 337,80</w:t>
      </w:r>
      <w:r w:rsidRPr="004B5580">
        <w:rPr>
          <w:rFonts w:ascii="Times New Roman" w:hAnsi="Times New Roman" w:cs="Times New Roman"/>
          <w:sz w:val="28"/>
          <w:szCs w:val="28"/>
        </w:rPr>
        <w:t xml:space="preserve"> руб. из них:</w:t>
      </w:r>
    </w:p>
    <w:p w14:paraId="51C7C983" w14:textId="5C9D06DC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 xml:space="preserve">) – </w:t>
      </w:r>
      <w:r w:rsidR="00DE1571" w:rsidRPr="00E96396">
        <w:rPr>
          <w:rFonts w:ascii="Times New Roman" w:hAnsi="Times New Roman" w:cs="Times New Roman"/>
          <w:sz w:val="28"/>
          <w:szCs w:val="28"/>
        </w:rPr>
        <w:t>24 972 849,71</w:t>
      </w:r>
      <w:r w:rsidRPr="00E9639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788A7E8D" w14:textId="145DF9DE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B672F0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 xml:space="preserve">) – </w:t>
      </w:r>
      <w:r w:rsidR="00DE1571" w:rsidRPr="00E96396">
        <w:rPr>
          <w:rFonts w:ascii="Times New Roman" w:hAnsi="Times New Roman" w:cs="Times New Roman"/>
          <w:sz w:val="28"/>
          <w:szCs w:val="28"/>
        </w:rPr>
        <w:t>13 650 165,96</w:t>
      </w:r>
      <w:r w:rsidRPr="00E9639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7425F0DD" w14:textId="03E801FF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 xml:space="preserve">)– </w:t>
      </w:r>
      <w:r w:rsidR="000E100B" w:rsidRPr="00E96396">
        <w:rPr>
          <w:rFonts w:ascii="Times New Roman" w:hAnsi="Times New Roman" w:cs="Times New Roman"/>
          <w:sz w:val="28"/>
          <w:szCs w:val="28"/>
        </w:rPr>
        <w:t>1</w:t>
      </w:r>
      <w:r w:rsidR="002E2EE3" w:rsidRPr="00E96396">
        <w:rPr>
          <w:rFonts w:ascii="Times New Roman" w:hAnsi="Times New Roman" w:cs="Times New Roman"/>
          <w:sz w:val="28"/>
          <w:szCs w:val="28"/>
        </w:rPr>
        <w:t> 305 322,13</w:t>
      </w:r>
      <w:r w:rsidRPr="00E9639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6E96420C" w14:textId="6A53AD6E" w:rsidR="007D0302" w:rsidRPr="004B5580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>общий объём финансирования на 2022 год (</w:t>
      </w:r>
      <w:proofErr w:type="spellStart"/>
      <w:r w:rsidRPr="004B558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4B5580">
        <w:rPr>
          <w:rFonts w:ascii="Times New Roman" w:hAnsi="Times New Roman" w:cs="Times New Roman"/>
          <w:sz w:val="28"/>
          <w:szCs w:val="28"/>
        </w:rPr>
        <w:t>) – 10528830,00 руб., из них:</w:t>
      </w:r>
    </w:p>
    <w:p w14:paraId="1570B8A1" w14:textId="08867E90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>) – 6 796 359,77</w:t>
      </w:r>
      <w:r w:rsidR="004B5580">
        <w:rPr>
          <w:rFonts w:ascii="Times New Roman" w:hAnsi="Times New Roman" w:cs="Times New Roman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>руб.;</w:t>
      </w:r>
    </w:p>
    <w:p w14:paraId="2067AC1E" w14:textId="5BAFF976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B672F0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>) – 3 732 470,2</w:t>
      </w:r>
      <w:r w:rsidR="000679AA" w:rsidRPr="00E96396">
        <w:rPr>
          <w:rFonts w:ascii="Times New Roman" w:hAnsi="Times New Roman" w:cs="Times New Roman"/>
          <w:sz w:val="28"/>
          <w:szCs w:val="28"/>
        </w:rPr>
        <w:t>3</w:t>
      </w:r>
      <w:r w:rsidRPr="00E96396">
        <w:rPr>
          <w:rFonts w:ascii="Times New Roman" w:hAnsi="Times New Roman" w:cs="Times New Roman"/>
          <w:sz w:val="28"/>
          <w:szCs w:val="28"/>
        </w:rPr>
        <w:t>руб.;</w:t>
      </w:r>
    </w:p>
    <w:p w14:paraId="4442B425" w14:textId="35D1328C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>)</w:t>
      </w:r>
      <w:r w:rsidR="00C922FC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 xml:space="preserve">– </w:t>
      </w:r>
      <w:r w:rsidR="00AC6C80" w:rsidRPr="00E96396">
        <w:rPr>
          <w:rFonts w:ascii="Times New Roman" w:hAnsi="Times New Roman" w:cs="Times New Roman"/>
          <w:sz w:val="28"/>
          <w:szCs w:val="28"/>
        </w:rPr>
        <w:t xml:space="preserve">   </w:t>
      </w:r>
      <w:r w:rsidRPr="00E96396">
        <w:rPr>
          <w:rFonts w:ascii="Times New Roman" w:hAnsi="Times New Roman" w:cs="Times New Roman"/>
          <w:sz w:val="28"/>
          <w:szCs w:val="28"/>
        </w:rPr>
        <w:t>0,00 руб.;</w:t>
      </w:r>
    </w:p>
    <w:p w14:paraId="4E05C097" w14:textId="6A20E2AB" w:rsidR="007D0302" w:rsidRPr="004B5580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lastRenderedPageBreak/>
        <w:t>общий объём финансирования на 2023 год (</w:t>
      </w:r>
      <w:proofErr w:type="spellStart"/>
      <w:r w:rsidRPr="004B558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4B5580">
        <w:rPr>
          <w:rFonts w:ascii="Times New Roman" w:hAnsi="Times New Roman" w:cs="Times New Roman"/>
          <w:sz w:val="28"/>
          <w:szCs w:val="28"/>
        </w:rPr>
        <w:t>)</w:t>
      </w:r>
      <w:r w:rsidR="00AC6C80" w:rsidRPr="004B5580">
        <w:rPr>
          <w:rFonts w:ascii="Times New Roman" w:hAnsi="Times New Roman" w:cs="Times New Roman"/>
          <w:sz w:val="28"/>
          <w:szCs w:val="28"/>
        </w:rPr>
        <w:t xml:space="preserve"> </w:t>
      </w:r>
      <w:r w:rsidRPr="004B5580">
        <w:rPr>
          <w:rFonts w:ascii="Times New Roman" w:hAnsi="Times New Roman" w:cs="Times New Roman"/>
          <w:sz w:val="28"/>
          <w:szCs w:val="28"/>
        </w:rPr>
        <w:t>-</w:t>
      </w:r>
      <w:r w:rsidR="00AC6C80" w:rsidRPr="004B5580">
        <w:rPr>
          <w:rFonts w:ascii="Times New Roman" w:hAnsi="Times New Roman" w:cs="Times New Roman"/>
          <w:sz w:val="28"/>
          <w:szCs w:val="28"/>
        </w:rPr>
        <w:t xml:space="preserve"> </w:t>
      </w:r>
      <w:r w:rsidR="008442F2" w:rsidRPr="004B5580">
        <w:rPr>
          <w:rFonts w:ascii="Times New Roman" w:hAnsi="Times New Roman" w:cs="Times New Roman"/>
          <w:color w:val="000000"/>
          <w:sz w:val="28"/>
          <w:szCs w:val="28"/>
        </w:rPr>
        <w:t>29 399 507,80</w:t>
      </w:r>
      <w:r w:rsidR="00E63B3F" w:rsidRPr="004B5580">
        <w:rPr>
          <w:rFonts w:ascii="Times New Roman" w:hAnsi="Times New Roman" w:cs="Times New Roman"/>
          <w:sz w:val="28"/>
          <w:szCs w:val="28"/>
        </w:rPr>
        <w:t xml:space="preserve"> руб.</w:t>
      </w:r>
      <w:r w:rsidRPr="004B5580">
        <w:rPr>
          <w:rFonts w:ascii="Times New Roman" w:hAnsi="Times New Roman" w:cs="Times New Roman"/>
          <w:sz w:val="28"/>
          <w:szCs w:val="28"/>
        </w:rPr>
        <w:t>, из них:</w:t>
      </w:r>
    </w:p>
    <w:p w14:paraId="4DBA2FD4" w14:textId="38D988E1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 xml:space="preserve">) – </w:t>
      </w:r>
      <w:r w:rsidR="008442F2" w:rsidRPr="00E96396">
        <w:rPr>
          <w:rFonts w:ascii="Times New Roman" w:hAnsi="Times New Roman" w:cs="Times New Roman"/>
          <w:color w:val="000000"/>
          <w:sz w:val="28"/>
          <w:szCs w:val="28"/>
        </w:rPr>
        <w:t>18 176 489,94</w:t>
      </w:r>
      <w:r w:rsidR="00AC6C80"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>руб.;</w:t>
      </w:r>
    </w:p>
    <w:p w14:paraId="7AC9C316" w14:textId="781EFF75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B672F0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>)</w:t>
      </w:r>
      <w:r w:rsidR="00C922FC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="00FD15E6" w:rsidRPr="00E96396">
        <w:rPr>
          <w:rFonts w:ascii="Times New Roman" w:hAnsi="Times New Roman" w:cs="Times New Roman"/>
          <w:sz w:val="28"/>
          <w:szCs w:val="28"/>
        </w:rPr>
        <w:t>–</w:t>
      </w:r>
      <w:r w:rsidR="00C922FC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="008442F2" w:rsidRPr="00E96396">
        <w:rPr>
          <w:rFonts w:ascii="Times New Roman" w:hAnsi="Times New Roman" w:cs="Times New Roman"/>
          <w:color w:val="000000"/>
          <w:sz w:val="28"/>
          <w:szCs w:val="28"/>
        </w:rPr>
        <w:t>9 917 695,73</w:t>
      </w:r>
      <w:r w:rsidR="00C922FC"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>руб.;</w:t>
      </w:r>
    </w:p>
    <w:p w14:paraId="294E127D" w14:textId="3E155C0A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>)– 1</w:t>
      </w:r>
      <w:r w:rsidR="002E2EE3" w:rsidRPr="00E96396">
        <w:rPr>
          <w:rFonts w:ascii="Times New Roman" w:hAnsi="Times New Roman" w:cs="Times New Roman"/>
          <w:sz w:val="28"/>
          <w:szCs w:val="28"/>
        </w:rPr>
        <w:t> 305 322,13</w:t>
      </w:r>
      <w:r w:rsidR="00C922FC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>руб.;</w:t>
      </w:r>
    </w:p>
    <w:p w14:paraId="332803AD" w14:textId="496AD27A" w:rsidR="007D0302" w:rsidRPr="004B5580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>по второму этапу 2023 – 2024 года (</w:t>
      </w:r>
      <w:proofErr w:type="spellStart"/>
      <w:r w:rsidRPr="004B558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4B5580">
        <w:rPr>
          <w:rFonts w:ascii="Times New Roman" w:hAnsi="Times New Roman" w:cs="Times New Roman"/>
          <w:sz w:val="28"/>
          <w:szCs w:val="28"/>
        </w:rPr>
        <w:t xml:space="preserve">) – </w:t>
      </w:r>
      <w:r w:rsidR="002E2EE3" w:rsidRPr="004B5580">
        <w:rPr>
          <w:rFonts w:ascii="Times New Roman" w:hAnsi="Times New Roman" w:cs="Times New Roman"/>
          <w:sz w:val="28"/>
          <w:szCs w:val="28"/>
        </w:rPr>
        <w:t>33 745 700,85</w:t>
      </w:r>
      <w:r w:rsidRPr="004B5580">
        <w:rPr>
          <w:rFonts w:ascii="Times New Roman" w:hAnsi="Times New Roman" w:cs="Times New Roman"/>
          <w:sz w:val="28"/>
          <w:szCs w:val="28"/>
        </w:rPr>
        <w:t xml:space="preserve"> руб. из них:</w:t>
      </w:r>
    </w:p>
    <w:p w14:paraId="2121DB84" w14:textId="6EE80B76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 xml:space="preserve">) – </w:t>
      </w:r>
      <w:r w:rsidR="002E2EE3" w:rsidRPr="00E96396">
        <w:rPr>
          <w:rFonts w:ascii="Times New Roman" w:hAnsi="Times New Roman" w:cs="Times New Roman"/>
          <w:sz w:val="28"/>
          <w:szCs w:val="28"/>
        </w:rPr>
        <w:t>26 186</w:t>
      </w:r>
      <w:r w:rsidR="001E4F41" w:rsidRPr="00E96396">
        <w:rPr>
          <w:rFonts w:ascii="Times New Roman" w:hAnsi="Times New Roman" w:cs="Times New Roman"/>
          <w:sz w:val="28"/>
          <w:szCs w:val="28"/>
        </w:rPr>
        <w:t> </w:t>
      </w:r>
      <w:r w:rsidR="002E2EE3" w:rsidRPr="00E96396">
        <w:rPr>
          <w:rFonts w:ascii="Times New Roman" w:hAnsi="Times New Roman" w:cs="Times New Roman"/>
          <w:sz w:val="28"/>
          <w:szCs w:val="28"/>
        </w:rPr>
        <w:t>994</w:t>
      </w:r>
      <w:r w:rsidR="001E4F41" w:rsidRPr="00E96396">
        <w:rPr>
          <w:rFonts w:ascii="Times New Roman" w:hAnsi="Times New Roman" w:cs="Times New Roman"/>
          <w:sz w:val="28"/>
          <w:szCs w:val="28"/>
        </w:rPr>
        <w:t>,29</w:t>
      </w:r>
      <w:r w:rsidRPr="00E9639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AEF1E5D" w14:textId="1878E667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областного бюджета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 xml:space="preserve">) – </w:t>
      </w:r>
      <w:r w:rsidR="001E4F41" w:rsidRPr="00E96396">
        <w:rPr>
          <w:rFonts w:ascii="Times New Roman" w:hAnsi="Times New Roman" w:cs="Times New Roman"/>
          <w:sz w:val="28"/>
          <w:szCs w:val="28"/>
        </w:rPr>
        <w:t>7 558 706,56</w:t>
      </w:r>
      <w:r w:rsidR="00210011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>руб.;</w:t>
      </w:r>
    </w:p>
    <w:p w14:paraId="326C8D3C" w14:textId="33DCEA5C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>)</w:t>
      </w:r>
      <w:r w:rsidR="004B5580">
        <w:rPr>
          <w:rFonts w:ascii="Times New Roman" w:hAnsi="Times New Roman" w:cs="Times New Roman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 xml:space="preserve">– </w:t>
      </w:r>
      <w:r w:rsidR="004B55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6396">
        <w:rPr>
          <w:rFonts w:ascii="Times New Roman" w:hAnsi="Times New Roman" w:cs="Times New Roman"/>
          <w:sz w:val="28"/>
          <w:szCs w:val="28"/>
        </w:rPr>
        <w:t>0 руб.;</w:t>
      </w:r>
    </w:p>
    <w:p w14:paraId="1F6F0C47" w14:textId="75535470" w:rsidR="001E4F41" w:rsidRPr="004B5580" w:rsidRDefault="007D0302" w:rsidP="001E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>общий объём финансирования на 2023 год (</w:t>
      </w:r>
      <w:proofErr w:type="spellStart"/>
      <w:r w:rsidRPr="004B558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4B5580">
        <w:rPr>
          <w:rFonts w:ascii="Times New Roman" w:hAnsi="Times New Roman" w:cs="Times New Roman"/>
          <w:sz w:val="28"/>
          <w:szCs w:val="28"/>
        </w:rPr>
        <w:t xml:space="preserve">) – </w:t>
      </w:r>
      <w:r w:rsidR="001E4F41" w:rsidRPr="004B5580">
        <w:rPr>
          <w:rFonts w:ascii="Times New Roman" w:hAnsi="Times New Roman" w:cs="Times New Roman"/>
          <w:sz w:val="28"/>
          <w:szCs w:val="28"/>
        </w:rPr>
        <w:t>33 745 700,85 руб. из них:</w:t>
      </w:r>
    </w:p>
    <w:p w14:paraId="0236BDC3" w14:textId="77777777" w:rsidR="001E4F41" w:rsidRPr="00E96396" w:rsidRDefault="001E4F41" w:rsidP="001E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>) – 26 186 994,29 руб.;</w:t>
      </w:r>
    </w:p>
    <w:p w14:paraId="091A9DA3" w14:textId="77777777" w:rsidR="001E4F41" w:rsidRPr="00E96396" w:rsidRDefault="001E4F41" w:rsidP="001E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областного бюджета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>) – 7 558 706,56 руб.;</w:t>
      </w:r>
    </w:p>
    <w:p w14:paraId="5D1E27BE" w14:textId="3AEFA379" w:rsidR="001E4F41" w:rsidRPr="00E96396" w:rsidRDefault="001E4F41" w:rsidP="001E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>)</w:t>
      </w:r>
      <w:r w:rsidR="004B5580">
        <w:rPr>
          <w:rFonts w:ascii="Times New Roman" w:hAnsi="Times New Roman" w:cs="Times New Roman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 xml:space="preserve">– </w:t>
      </w:r>
      <w:r w:rsidR="004B55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6396">
        <w:rPr>
          <w:rFonts w:ascii="Times New Roman" w:hAnsi="Times New Roman" w:cs="Times New Roman"/>
          <w:sz w:val="28"/>
          <w:szCs w:val="28"/>
        </w:rPr>
        <w:t>0 руб.;</w:t>
      </w:r>
    </w:p>
    <w:p w14:paraId="0C5A1614" w14:textId="68E79754" w:rsidR="007D0302" w:rsidRPr="004B5580" w:rsidRDefault="007D0302" w:rsidP="001E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80">
        <w:rPr>
          <w:rFonts w:ascii="Times New Roman" w:hAnsi="Times New Roman" w:cs="Times New Roman"/>
          <w:sz w:val="28"/>
          <w:szCs w:val="28"/>
        </w:rPr>
        <w:t>общий объём финансирования на 2024 год (</w:t>
      </w:r>
      <w:proofErr w:type="spellStart"/>
      <w:r w:rsidRPr="004B558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4B5580">
        <w:rPr>
          <w:rFonts w:ascii="Times New Roman" w:hAnsi="Times New Roman" w:cs="Times New Roman"/>
          <w:sz w:val="28"/>
          <w:szCs w:val="28"/>
        </w:rPr>
        <w:t>)-</w:t>
      </w:r>
      <w:r w:rsidR="003121EE" w:rsidRPr="004B5580">
        <w:rPr>
          <w:rFonts w:ascii="Times New Roman" w:hAnsi="Times New Roman" w:cs="Times New Roman"/>
          <w:color w:val="000000"/>
          <w:sz w:val="28"/>
          <w:szCs w:val="28"/>
        </w:rPr>
        <w:t>0,00</w:t>
      </w:r>
      <w:r w:rsidR="00C922FC" w:rsidRPr="004B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580">
        <w:rPr>
          <w:rFonts w:ascii="Times New Roman" w:hAnsi="Times New Roman" w:cs="Times New Roman"/>
          <w:sz w:val="28"/>
          <w:szCs w:val="28"/>
        </w:rPr>
        <w:t>руб., из них:</w:t>
      </w:r>
    </w:p>
    <w:p w14:paraId="770DA7F9" w14:textId="144AD22C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Фонда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 xml:space="preserve">) – </w:t>
      </w:r>
      <w:r w:rsidRPr="00E96396">
        <w:rPr>
          <w:rFonts w:ascii="Times New Roman" w:hAnsi="Times New Roman" w:cs="Times New Roman"/>
          <w:color w:val="000000"/>
          <w:sz w:val="28"/>
          <w:szCs w:val="28"/>
        </w:rPr>
        <w:t>0,00</w:t>
      </w:r>
      <w:r w:rsidR="00C922FC"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>руб.;</w:t>
      </w:r>
    </w:p>
    <w:p w14:paraId="61F1E9D3" w14:textId="66CA7F00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AC6C80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>)</w:t>
      </w:r>
      <w:r w:rsidR="00AC6C80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="00146E70" w:rsidRPr="00E96396">
        <w:rPr>
          <w:rFonts w:ascii="Times New Roman" w:hAnsi="Times New Roman" w:cs="Times New Roman"/>
          <w:sz w:val="28"/>
          <w:szCs w:val="28"/>
        </w:rPr>
        <w:t>–</w:t>
      </w:r>
      <w:r w:rsidR="00AC6C80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="003121EE" w:rsidRPr="00E96396">
        <w:rPr>
          <w:rFonts w:ascii="Times New Roman" w:hAnsi="Times New Roman" w:cs="Times New Roman"/>
          <w:color w:val="000000"/>
          <w:sz w:val="28"/>
          <w:szCs w:val="28"/>
        </w:rPr>
        <w:t>0,00</w:t>
      </w:r>
      <w:r w:rsidR="00C922FC"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>руб.;</w:t>
      </w:r>
    </w:p>
    <w:p w14:paraId="18A432EC" w14:textId="05E86D85" w:rsidR="007D0302" w:rsidRPr="00E96396" w:rsidRDefault="007D0302" w:rsidP="00D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средства муниципального образования города Пугачева (</w:t>
      </w:r>
      <w:proofErr w:type="spellStart"/>
      <w:r w:rsidRPr="00E9639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E96396">
        <w:rPr>
          <w:rFonts w:ascii="Times New Roman" w:hAnsi="Times New Roman" w:cs="Times New Roman"/>
          <w:sz w:val="28"/>
          <w:szCs w:val="28"/>
        </w:rPr>
        <w:t>)</w:t>
      </w:r>
      <w:r w:rsidR="00AC6C80" w:rsidRPr="00E96396">
        <w:rPr>
          <w:rFonts w:ascii="Times New Roman" w:hAnsi="Times New Roman" w:cs="Times New Roman"/>
          <w:sz w:val="28"/>
          <w:szCs w:val="28"/>
        </w:rPr>
        <w:t xml:space="preserve"> </w:t>
      </w:r>
      <w:r w:rsidRPr="00E96396">
        <w:rPr>
          <w:rFonts w:ascii="Times New Roman" w:hAnsi="Times New Roman" w:cs="Times New Roman"/>
          <w:sz w:val="28"/>
          <w:szCs w:val="28"/>
        </w:rPr>
        <w:t xml:space="preserve">– </w:t>
      </w:r>
      <w:r w:rsidR="00AC6C80" w:rsidRPr="00E96396">
        <w:rPr>
          <w:rFonts w:ascii="Times New Roman" w:hAnsi="Times New Roman" w:cs="Times New Roman"/>
          <w:sz w:val="28"/>
          <w:szCs w:val="28"/>
        </w:rPr>
        <w:t xml:space="preserve">  </w:t>
      </w:r>
      <w:r w:rsidRPr="00E96396">
        <w:rPr>
          <w:rFonts w:ascii="Times New Roman" w:hAnsi="Times New Roman" w:cs="Times New Roman"/>
          <w:sz w:val="28"/>
          <w:szCs w:val="28"/>
        </w:rPr>
        <w:t>0,00 руб.;</w:t>
      </w:r>
    </w:p>
    <w:p w14:paraId="5410EEE6" w14:textId="77CF92B5" w:rsidR="00CC2160" w:rsidRPr="00E96396" w:rsidRDefault="00C663AC" w:rsidP="00C44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 xml:space="preserve">Этапы 2024-2025 и 2025-2026 годы </w:t>
      </w:r>
      <w:r w:rsidR="000644B6" w:rsidRPr="00E96396">
        <w:rPr>
          <w:rFonts w:ascii="Times New Roman" w:hAnsi="Times New Roman" w:cs="Times New Roman"/>
          <w:sz w:val="28"/>
          <w:szCs w:val="28"/>
        </w:rPr>
        <w:t>муниципальной п</w:t>
      </w:r>
      <w:r w:rsidRPr="00E96396">
        <w:rPr>
          <w:rFonts w:ascii="Times New Roman" w:hAnsi="Times New Roman" w:cs="Times New Roman"/>
          <w:sz w:val="28"/>
          <w:szCs w:val="28"/>
        </w:rPr>
        <w:t>рограмм</w:t>
      </w:r>
      <w:r w:rsidR="005C6958" w:rsidRPr="00E96396">
        <w:rPr>
          <w:rFonts w:ascii="Times New Roman" w:hAnsi="Times New Roman" w:cs="Times New Roman"/>
          <w:sz w:val="28"/>
          <w:szCs w:val="28"/>
        </w:rPr>
        <w:t>ы финансированием не обеспечены</w:t>
      </w:r>
      <w:r w:rsidR="00180CB8" w:rsidRPr="00E96396">
        <w:rPr>
          <w:rFonts w:ascii="Times New Roman" w:hAnsi="Times New Roman" w:cs="Times New Roman"/>
          <w:sz w:val="28"/>
          <w:szCs w:val="28"/>
        </w:rPr>
        <w:t>»</w:t>
      </w:r>
      <w:r w:rsidRPr="00E96396">
        <w:rPr>
          <w:rFonts w:ascii="Times New Roman" w:hAnsi="Times New Roman" w:cs="Times New Roman"/>
          <w:sz w:val="28"/>
          <w:szCs w:val="28"/>
        </w:rPr>
        <w:t>;</w:t>
      </w:r>
    </w:p>
    <w:p w14:paraId="1444E003" w14:textId="3DA979D5" w:rsidR="00CC2160" w:rsidRPr="00E96396" w:rsidRDefault="00CC2160" w:rsidP="00CC2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 xml:space="preserve">          в разделе </w:t>
      </w:r>
      <w:r w:rsidR="00BD1154" w:rsidRPr="00E96396">
        <w:rPr>
          <w:rFonts w:ascii="Times New Roman" w:hAnsi="Times New Roman" w:cs="Times New Roman"/>
          <w:sz w:val="28"/>
          <w:szCs w:val="28"/>
        </w:rPr>
        <w:t>«</w:t>
      </w:r>
      <w:r w:rsidRPr="00E96396">
        <w:rPr>
          <w:rFonts w:ascii="Times New Roman" w:hAnsi="Times New Roman" w:cs="Times New Roman"/>
          <w:sz w:val="28"/>
          <w:szCs w:val="28"/>
        </w:rPr>
        <w:t>1</w:t>
      </w:r>
      <w:r w:rsidR="00F76002" w:rsidRPr="00E96396">
        <w:rPr>
          <w:rFonts w:ascii="Times New Roman" w:hAnsi="Times New Roman" w:cs="Times New Roman"/>
          <w:sz w:val="28"/>
          <w:szCs w:val="28"/>
        </w:rPr>
        <w:t>.</w:t>
      </w:r>
      <w:r w:rsidRPr="00E96396">
        <w:rPr>
          <w:rFonts w:ascii="Times New Roman" w:hAnsi="Times New Roman" w:cs="Times New Roman"/>
          <w:sz w:val="28"/>
          <w:szCs w:val="28"/>
        </w:rPr>
        <w:t xml:space="preserve"> Общая характеристика сферы реализации муниципальной программы»:             </w:t>
      </w:r>
    </w:p>
    <w:p w14:paraId="31529AB9" w14:textId="48C8328C" w:rsidR="00CC2160" w:rsidRPr="00E96396" w:rsidRDefault="00CC2160" w:rsidP="004B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 xml:space="preserve">          в абзаце седьмом цифры </w:t>
      </w:r>
      <w:r w:rsidR="00874F05" w:rsidRPr="00E96396">
        <w:rPr>
          <w:rFonts w:ascii="Times New Roman" w:hAnsi="Times New Roman" w:cs="Times New Roman"/>
          <w:sz w:val="28"/>
          <w:szCs w:val="28"/>
        </w:rPr>
        <w:t>«</w:t>
      </w:r>
      <w:r w:rsidR="00874F05" w:rsidRPr="00E96396">
        <w:rPr>
          <w:rFonts w:ascii="Times New Roman" w:hAnsi="Times New Roman"/>
          <w:sz w:val="28"/>
          <w:szCs w:val="28"/>
        </w:rPr>
        <w:t xml:space="preserve">1705,44», </w:t>
      </w:r>
      <w:r w:rsidRPr="00E96396">
        <w:rPr>
          <w:rFonts w:ascii="Times New Roman" w:hAnsi="Times New Roman" w:cs="Times New Roman"/>
          <w:sz w:val="28"/>
          <w:szCs w:val="28"/>
        </w:rPr>
        <w:t>«</w:t>
      </w:r>
      <w:r w:rsidR="00021606" w:rsidRPr="00E96396">
        <w:rPr>
          <w:rFonts w:ascii="Times New Roman" w:hAnsi="Times New Roman" w:cs="Times New Roman"/>
          <w:sz w:val="28"/>
          <w:szCs w:val="28"/>
        </w:rPr>
        <w:t>75</w:t>
      </w:r>
      <w:r w:rsidRPr="00E96396">
        <w:rPr>
          <w:rFonts w:ascii="Times New Roman" w:hAnsi="Times New Roman" w:cs="Times New Roman"/>
          <w:sz w:val="28"/>
          <w:szCs w:val="28"/>
        </w:rPr>
        <w:t xml:space="preserve">», заменить цифрами </w:t>
      </w:r>
      <w:r w:rsidR="00874F05" w:rsidRPr="00E96396">
        <w:rPr>
          <w:rFonts w:ascii="Times New Roman" w:hAnsi="Times New Roman" w:cs="Times New Roman"/>
          <w:sz w:val="28"/>
          <w:szCs w:val="28"/>
        </w:rPr>
        <w:t xml:space="preserve">«1625,14», </w:t>
      </w:r>
      <w:r w:rsidRPr="00E96396">
        <w:rPr>
          <w:rFonts w:ascii="Times New Roman" w:hAnsi="Times New Roman" w:cs="Times New Roman"/>
          <w:sz w:val="28"/>
          <w:szCs w:val="28"/>
        </w:rPr>
        <w:t>«7</w:t>
      </w:r>
      <w:r w:rsidR="00021606" w:rsidRPr="00E96396">
        <w:rPr>
          <w:rFonts w:ascii="Times New Roman" w:hAnsi="Times New Roman" w:cs="Times New Roman"/>
          <w:sz w:val="28"/>
          <w:szCs w:val="28"/>
        </w:rPr>
        <w:t>3</w:t>
      </w:r>
      <w:r w:rsidRPr="00E96396">
        <w:rPr>
          <w:rFonts w:ascii="Times New Roman" w:hAnsi="Times New Roman" w:cs="Times New Roman"/>
          <w:sz w:val="28"/>
          <w:szCs w:val="28"/>
        </w:rPr>
        <w:t>»;</w:t>
      </w:r>
    </w:p>
    <w:p w14:paraId="3F4EFB71" w14:textId="7FCF24EA" w:rsidR="00CC2160" w:rsidRPr="00E96396" w:rsidRDefault="00C447DB" w:rsidP="00C447D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 xml:space="preserve">          в разделе </w:t>
      </w:r>
      <w:r w:rsidRPr="00E96396">
        <w:rPr>
          <w:rFonts w:ascii="Times New Roman" w:eastAsia="Times New Roman" w:hAnsi="Times New Roman"/>
          <w:bCs/>
          <w:sz w:val="28"/>
          <w:szCs w:val="28"/>
        </w:rPr>
        <w:t>2</w:t>
      </w:r>
      <w:r w:rsidRPr="00E9639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96396">
        <w:rPr>
          <w:rFonts w:ascii="Times New Roman" w:eastAsia="Times New Roman" w:hAnsi="Times New Roman"/>
          <w:bCs/>
          <w:sz w:val="28"/>
          <w:szCs w:val="28"/>
        </w:rPr>
        <w:t>«Цели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  <w:r w:rsidR="00874F05" w:rsidRPr="00E96396">
        <w:rPr>
          <w:rFonts w:ascii="Times New Roman" w:eastAsia="Times New Roman" w:hAnsi="Times New Roman"/>
          <w:bCs/>
          <w:sz w:val="28"/>
          <w:szCs w:val="28"/>
        </w:rPr>
        <w:t>»</w:t>
      </w:r>
      <w:r w:rsidRPr="00E96396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425F3235" w14:textId="1F7C68EC" w:rsidR="00C447DB" w:rsidRPr="00E96396" w:rsidRDefault="00C447DB" w:rsidP="00F67C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>в абзаце шестом цифры «</w:t>
      </w:r>
      <w:r w:rsidR="003121EE" w:rsidRPr="00E96396">
        <w:rPr>
          <w:rFonts w:ascii="Times New Roman" w:hAnsi="Times New Roman" w:cs="Times New Roman"/>
          <w:sz w:val="28"/>
          <w:szCs w:val="28"/>
        </w:rPr>
        <w:t>75</w:t>
      </w:r>
      <w:r w:rsidRPr="00E96396">
        <w:rPr>
          <w:rFonts w:ascii="Times New Roman" w:hAnsi="Times New Roman" w:cs="Times New Roman"/>
          <w:sz w:val="28"/>
          <w:szCs w:val="28"/>
        </w:rPr>
        <w:t>», заменить цифрами «7</w:t>
      </w:r>
      <w:r w:rsidR="003121EE" w:rsidRPr="00E96396">
        <w:rPr>
          <w:rFonts w:ascii="Times New Roman" w:hAnsi="Times New Roman" w:cs="Times New Roman"/>
          <w:sz w:val="28"/>
          <w:szCs w:val="28"/>
        </w:rPr>
        <w:t>3</w:t>
      </w:r>
      <w:r w:rsidRPr="00E96396">
        <w:rPr>
          <w:rFonts w:ascii="Times New Roman" w:hAnsi="Times New Roman" w:cs="Times New Roman"/>
          <w:sz w:val="28"/>
          <w:szCs w:val="28"/>
        </w:rPr>
        <w:t>»;</w:t>
      </w:r>
    </w:p>
    <w:p w14:paraId="0222078A" w14:textId="3DB420E8" w:rsidR="00F67C57" w:rsidRPr="00E96396" w:rsidRDefault="00180CB8" w:rsidP="00F67C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96396">
        <w:rPr>
          <w:rFonts w:ascii="Times New Roman" w:hAnsi="Times New Roman"/>
          <w:color w:val="000000"/>
          <w:sz w:val="28"/>
          <w:szCs w:val="28"/>
        </w:rPr>
        <w:t>в разделе 4</w:t>
      </w:r>
      <w:r w:rsidR="00C57589" w:rsidRPr="00E9639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96396">
        <w:rPr>
          <w:rFonts w:ascii="Times New Roman" w:eastAsia="Times New Roman" w:hAnsi="Times New Roman"/>
          <w:sz w:val="28"/>
          <w:szCs w:val="28"/>
        </w:rPr>
        <w:t>Финансовое обеспечение реализации муниципальной программы</w:t>
      </w:r>
      <w:r w:rsidR="001F1E96" w:rsidRPr="00E96396">
        <w:rPr>
          <w:rFonts w:ascii="Times New Roman" w:eastAsia="Times New Roman" w:hAnsi="Times New Roman"/>
          <w:sz w:val="28"/>
          <w:szCs w:val="28"/>
        </w:rPr>
        <w:t>»</w:t>
      </w:r>
      <w:r w:rsidR="00C57589" w:rsidRPr="00E96396">
        <w:rPr>
          <w:rFonts w:ascii="Times New Roman" w:eastAsia="Times New Roman" w:hAnsi="Times New Roman"/>
          <w:sz w:val="28"/>
          <w:szCs w:val="28"/>
        </w:rPr>
        <w:t>:</w:t>
      </w:r>
    </w:p>
    <w:p w14:paraId="2E145FBB" w14:textId="77777777" w:rsidR="00360B5C" w:rsidRPr="00E96396" w:rsidRDefault="00C57589" w:rsidP="00360B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96396">
        <w:rPr>
          <w:rFonts w:ascii="Times New Roman" w:eastAsia="Times New Roman" w:hAnsi="Times New Roman"/>
          <w:sz w:val="28"/>
          <w:szCs w:val="28"/>
        </w:rPr>
        <w:t>абзац</w:t>
      </w:r>
      <w:r w:rsidR="00180CB8" w:rsidRPr="00E96396">
        <w:rPr>
          <w:rFonts w:ascii="Times New Roman" w:eastAsia="Times New Roman" w:hAnsi="Times New Roman"/>
          <w:sz w:val="28"/>
          <w:szCs w:val="28"/>
        </w:rPr>
        <w:t xml:space="preserve"> 1</w:t>
      </w:r>
      <w:r w:rsidR="0037363B" w:rsidRPr="00E96396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 </w:t>
      </w:r>
    </w:p>
    <w:p w14:paraId="7F1F79EF" w14:textId="78FDFB6F" w:rsidR="0037363B" w:rsidRPr="00E96396" w:rsidRDefault="0037363B" w:rsidP="00360B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96396">
        <w:rPr>
          <w:rFonts w:ascii="Times New Roman" w:eastAsia="Times New Roman" w:hAnsi="Times New Roman"/>
          <w:sz w:val="28"/>
          <w:szCs w:val="28"/>
        </w:rPr>
        <w:t>«</w:t>
      </w:r>
      <w:r w:rsidRPr="00E96396">
        <w:rPr>
          <w:rFonts w:ascii="Times New Roman" w:eastAsia="Times New Roman" w:hAnsi="Times New Roman" w:cs="Times New Roman"/>
          <w:sz w:val="28"/>
          <w:szCs w:val="28"/>
        </w:rPr>
        <w:t xml:space="preserve">Финансовые средства для решения проблем переселения граждан из </w:t>
      </w:r>
      <w:r w:rsidRPr="00E96396">
        <w:rPr>
          <w:rFonts w:ascii="Times New Roman" w:hAnsi="Times New Roman" w:cs="Times New Roman"/>
          <w:sz w:val="28"/>
          <w:szCs w:val="28"/>
        </w:rPr>
        <w:t xml:space="preserve">многоквартирных домов, признанных в установленном порядке в период с </w:t>
      </w:r>
      <w:r w:rsidR="004B5580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E96396">
        <w:rPr>
          <w:rFonts w:ascii="Times New Roman" w:hAnsi="Times New Roman" w:cs="Times New Roman"/>
          <w:sz w:val="28"/>
          <w:szCs w:val="28"/>
        </w:rPr>
        <w:t xml:space="preserve">1 января 2017 года по 1 января 2022 года аварийными и подлежащими сносу или реконструкции в связи с физическим износом в процессе их эксплуатации, в рамках муниципальной программы с финансовой поддержкой Фонда составляет </w:t>
      </w:r>
      <w:r w:rsidRPr="00E96396">
        <w:rPr>
          <w:rFonts w:ascii="Times New Roman" w:eastAsia="Times New Roman" w:hAnsi="Times New Roman" w:cs="Times New Roman"/>
          <w:sz w:val="28"/>
          <w:szCs w:val="28"/>
        </w:rPr>
        <w:t xml:space="preserve">73 674 038,65 </w:t>
      </w:r>
      <w:r w:rsidRPr="00E96396">
        <w:rPr>
          <w:rFonts w:ascii="Times New Roman" w:hAnsi="Times New Roman" w:cs="Times New Roman"/>
          <w:sz w:val="28"/>
          <w:szCs w:val="28"/>
        </w:rPr>
        <w:t>руб</w:t>
      </w:r>
      <w:r w:rsidR="008D26E8" w:rsidRPr="00E96396">
        <w:rPr>
          <w:rFonts w:ascii="Times New Roman" w:hAnsi="Times New Roman" w:cs="Times New Roman"/>
          <w:sz w:val="28"/>
          <w:szCs w:val="28"/>
        </w:rPr>
        <w:t>.»;</w:t>
      </w:r>
    </w:p>
    <w:p w14:paraId="18FB60CF" w14:textId="321BE679" w:rsidR="00021606" w:rsidRPr="00E96396" w:rsidRDefault="00021606" w:rsidP="00D45B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396">
        <w:rPr>
          <w:rFonts w:ascii="Times New Roman" w:hAnsi="Times New Roman" w:cs="Times New Roman"/>
          <w:color w:val="000000"/>
          <w:sz w:val="28"/>
          <w:szCs w:val="28"/>
        </w:rPr>
        <w:t>приложение № 1 к муниципальной адресной программе «</w:t>
      </w:r>
      <w:r w:rsidRPr="00E96396">
        <w:rPr>
          <w:rFonts w:ascii="Times New Roman" w:eastAsia="Times New Roman" w:hAnsi="Times New Roman"/>
          <w:bCs/>
          <w:sz w:val="28"/>
          <w:szCs w:val="28"/>
        </w:rPr>
        <w:t>Переселение граждан из аварийного жилищного фонда в муниципальном образовании города Пугачева Саратовской области на 2022-2026 годы</w:t>
      </w:r>
      <w:r w:rsidRPr="00E96396">
        <w:rPr>
          <w:rFonts w:ascii="Times New Roman" w:hAnsi="Times New Roman" w:cs="Times New Roman"/>
          <w:color w:val="000000"/>
          <w:sz w:val="28"/>
          <w:szCs w:val="28"/>
        </w:rPr>
        <w:t>» изложить в</w:t>
      </w:r>
      <w:r w:rsidR="00F76002"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580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согласно приложению № 1</w:t>
      </w:r>
      <w:r w:rsidR="00270358" w:rsidRPr="00E963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93646C" w14:textId="70501C3E" w:rsidR="00021606" w:rsidRPr="00E96396" w:rsidRDefault="00021606" w:rsidP="00D45B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3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 к муниципальной адресной программе «</w:t>
      </w:r>
      <w:r w:rsidRPr="00E96396">
        <w:rPr>
          <w:rFonts w:ascii="Times New Roman" w:eastAsia="Times New Roman" w:hAnsi="Times New Roman"/>
          <w:bCs/>
          <w:sz w:val="28"/>
          <w:szCs w:val="28"/>
        </w:rPr>
        <w:t>Переселение граждан из аварийного жилищного фонда в муниципальном образовании города Пугачева Саратовской области на 2022-2026 годы</w:t>
      </w:r>
      <w:r w:rsidRPr="00E96396">
        <w:rPr>
          <w:rFonts w:ascii="Times New Roman" w:hAnsi="Times New Roman" w:cs="Times New Roman"/>
          <w:color w:val="000000"/>
          <w:sz w:val="28"/>
          <w:szCs w:val="28"/>
        </w:rPr>
        <w:t>» изложить в</w:t>
      </w:r>
      <w:r w:rsidR="00F76002"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580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согласно приложению № 2</w:t>
      </w:r>
      <w:r w:rsidR="00270358" w:rsidRPr="00E963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8D6786" w14:textId="4E0EE14F" w:rsidR="00D45B6B" w:rsidRPr="00E96396" w:rsidRDefault="00D45B6B" w:rsidP="00D45B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396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AC6C80"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606" w:rsidRPr="00E96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адресной программе «</w:t>
      </w:r>
      <w:r w:rsidRPr="00E96396">
        <w:rPr>
          <w:rFonts w:ascii="Times New Roman" w:eastAsia="Times New Roman" w:hAnsi="Times New Roman"/>
          <w:bCs/>
          <w:sz w:val="28"/>
          <w:szCs w:val="28"/>
        </w:rPr>
        <w:t>Переселение граждан из аварийного жилищного фонда в муниципальном образовании города Пугачева Саратовской области на 2022-2026 годы</w:t>
      </w:r>
      <w:r w:rsidRPr="00E96396">
        <w:rPr>
          <w:rFonts w:ascii="Times New Roman" w:hAnsi="Times New Roman" w:cs="Times New Roman"/>
          <w:color w:val="000000"/>
          <w:sz w:val="28"/>
          <w:szCs w:val="28"/>
        </w:rPr>
        <w:t>» изложить в</w:t>
      </w:r>
      <w:r w:rsidR="00F76002"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580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согласно приложению №</w:t>
      </w:r>
      <w:r w:rsidR="00AC6C80"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9B4" w:rsidRPr="00E96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63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AC92F90" w14:textId="62AE653E" w:rsidR="00D45B6B" w:rsidRPr="00E96396" w:rsidRDefault="00D45B6B" w:rsidP="00D45B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396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AC6C80"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606" w:rsidRPr="00E963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адресной программе «</w:t>
      </w:r>
      <w:r w:rsidRPr="00E96396">
        <w:rPr>
          <w:rFonts w:ascii="Times New Roman" w:eastAsia="Times New Roman" w:hAnsi="Times New Roman"/>
          <w:bCs/>
          <w:sz w:val="28"/>
          <w:szCs w:val="28"/>
        </w:rPr>
        <w:t>Переселение граждан из аварийного жилищного фонда в муниципальном образовании города Пугачева Саратовской области на 2022-2026 годы</w:t>
      </w:r>
      <w:r w:rsidRPr="00E96396">
        <w:rPr>
          <w:rFonts w:ascii="Times New Roman" w:hAnsi="Times New Roman" w:cs="Times New Roman"/>
          <w:color w:val="000000"/>
          <w:sz w:val="28"/>
          <w:szCs w:val="28"/>
        </w:rPr>
        <w:t>» изложить в</w:t>
      </w:r>
      <w:r w:rsidR="00F76002"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580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согласно приложению №</w:t>
      </w:r>
      <w:r w:rsidR="00AC6C80" w:rsidRPr="00E96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9B4" w:rsidRPr="00E963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B55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5EC851" w14:textId="5C1D21C1" w:rsidR="004A2253" w:rsidRPr="00E96396" w:rsidRDefault="00AB2D00" w:rsidP="00C40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96">
        <w:rPr>
          <w:rFonts w:ascii="Times New Roman" w:hAnsi="Times New Roman" w:cs="Times New Roman"/>
          <w:sz w:val="28"/>
          <w:szCs w:val="28"/>
        </w:rPr>
        <w:t xml:space="preserve">2.Отделу информации, анализа и общественных отношений администрации </w:t>
      </w:r>
      <w:r w:rsidR="00C922FC" w:rsidRPr="00E96396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Pr="00E96396">
        <w:rPr>
          <w:rFonts w:ascii="Times New Roman" w:hAnsi="Times New Roman" w:cs="Times New Roman"/>
          <w:sz w:val="28"/>
          <w:szCs w:val="28"/>
        </w:rPr>
        <w:t>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 района».</w:t>
      </w:r>
    </w:p>
    <w:p w14:paraId="6F13FDE2" w14:textId="43480358" w:rsidR="00C922FC" w:rsidRPr="00E96396" w:rsidRDefault="004A2253" w:rsidP="00874F0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96396"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6A4A59AD" w14:textId="77777777" w:rsidR="00E96396" w:rsidRDefault="00E96396" w:rsidP="00E549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AB88975" w14:textId="77777777" w:rsidR="00E96396" w:rsidRDefault="00E96396" w:rsidP="00E549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B165A55" w14:textId="77777777" w:rsidR="00E96396" w:rsidRDefault="00E96396" w:rsidP="00E549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CD87F23" w14:textId="147E447E" w:rsidR="00CC308E" w:rsidRPr="00E96396" w:rsidRDefault="004A2253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6396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56053F15" w14:textId="068E1816" w:rsidR="00BA6D02" w:rsidRPr="00E96396" w:rsidRDefault="004A2253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639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E96396">
        <w:rPr>
          <w:rFonts w:ascii="Times New Roman" w:hAnsi="Times New Roman"/>
          <w:b/>
          <w:sz w:val="28"/>
          <w:szCs w:val="28"/>
        </w:rPr>
        <w:tab/>
      </w:r>
      <w:r w:rsidRPr="00E96396">
        <w:rPr>
          <w:rFonts w:ascii="Times New Roman" w:hAnsi="Times New Roman"/>
          <w:b/>
          <w:sz w:val="28"/>
          <w:szCs w:val="28"/>
        </w:rPr>
        <w:tab/>
      </w:r>
      <w:r w:rsidRPr="00E96396">
        <w:rPr>
          <w:rFonts w:ascii="Times New Roman" w:hAnsi="Times New Roman"/>
          <w:b/>
          <w:sz w:val="28"/>
          <w:szCs w:val="28"/>
        </w:rPr>
        <w:tab/>
      </w:r>
      <w:r w:rsidRPr="00E96396">
        <w:rPr>
          <w:rFonts w:ascii="Times New Roman" w:hAnsi="Times New Roman"/>
          <w:b/>
          <w:sz w:val="28"/>
          <w:szCs w:val="28"/>
        </w:rPr>
        <w:tab/>
      </w:r>
      <w:r w:rsidRPr="00E96396">
        <w:rPr>
          <w:rFonts w:ascii="Times New Roman" w:hAnsi="Times New Roman"/>
          <w:b/>
          <w:sz w:val="28"/>
          <w:szCs w:val="28"/>
        </w:rPr>
        <w:tab/>
      </w:r>
      <w:r w:rsidRPr="00E96396">
        <w:rPr>
          <w:rFonts w:ascii="Times New Roman" w:hAnsi="Times New Roman"/>
          <w:b/>
          <w:sz w:val="28"/>
          <w:szCs w:val="28"/>
        </w:rPr>
        <w:tab/>
      </w:r>
      <w:r w:rsidRPr="00E96396">
        <w:rPr>
          <w:rFonts w:ascii="Times New Roman" w:hAnsi="Times New Roman"/>
          <w:b/>
          <w:sz w:val="28"/>
          <w:szCs w:val="28"/>
        </w:rPr>
        <w:tab/>
      </w:r>
      <w:r w:rsidR="00712C5B" w:rsidRPr="00E96396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="00712C5B" w:rsidRPr="00E96396">
        <w:rPr>
          <w:rFonts w:ascii="Times New Roman" w:hAnsi="Times New Roman"/>
          <w:b/>
          <w:sz w:val="28"/>
          <w:szCs w:val="28"/>
        </w:rPr>
        <w:t>А</w:t>
      </w:r>
      <w:r w:rsidRPr="00E96396">
        <w:rPr>
          <w:rFonts w:ascii="Times New Roman" w:hAnsi="Times New Roman"/>
          <w:b/>
          <w:sz w:val="28"/>
          <w:szCs w:val="28"/>
        </w:rPr>
        <w:t>.В.</w:t>
      </w:r>
      <w:r w:rsidR="00712C5B" w:rsidRPr="00E96396">
        <w:rPr>
          <w:rFonts w:ascii="Times New Roman" w:hAnsi="Times New Roman"/>
          <w:b/>
          <w:sz w:val="28"/>
          <w:szCs w:val="28"/>
        </w:rPr>
        <w:t>Янин</w:t>
      </w:r>
      <w:proofErr w:type="spellEnd"/>
    </w:p>
    <w:p w14:paraId="3B331E37" w14:textId="331AE971" w:rsidR="00BA6D02" w:rsidRPr="00E96396" w:rsidRDefault="00BA6D02" w:rsidP="00E54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A6D02" w:rsidRPr="00E96396" w:rsidSect="004B558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CE"/>
    <w:rsid w:val="00004B96"/>
    <w:rsid w:val="000148A6"/>
    <w:rsid w:val="00021606"/>
    <w:rsid w:val="00030F8B"/>
    <w:rsid w:val="00044279"/>
    <w:rsid w:val="000478AD"/>
    <w:rsid w:val="00062C71"/>
    <w:rsid w:val="000644B6"/>
    <w:rsid w:val="0006543C"/>
    <w:rsid w:val="00065B8C"/>
    <w:rsid w:val="00065CF5"/>
    <w:rsid w:val="000679AA"/>
    <w:rsid w:val="00073687"/>
    <w:rsid w:val="00077B64"/>
    <w:rsid w:val="00085B5D"/>
    <w:rsid w:val="00091144"/>
    <w:rsid w:val="00095A30"/>
    <w:rsid w:val="00096E22"/>
    <w:rsid w:val="000A6DE9"/>
    <w:rsid w:val="000A7DB6"/>
    <w:rsid w:val="000B30D2"/>
    <w:rsid w:val="000B41F0"/>
    <w:rsid w:val="000C2E25"/>
    <w:rsid w:val="000D7D72"/>
    <w:rsid w:val="000E100B"/>
    <w:rsid w:val="000E36B7"/>
    <w:rsid w:val="000E5710"/>
    <w:rsid w:val="000F0549"/>
    <w:rsid w:val="000F07DA"/>
    <w:rsid w:val="000F5012"/>
    <w:rsid w:val="001034DA"/>
    <w:rsid w:val="0010403A"/>
    <w:rsid w:val="001058E8"/>
    <w:rsid w:val="0012017D"/>
    <w:rsid w:val="001409E5"/>
    <w:rsid w:val="00146E70"/>
    <w:rsid w:val="00157874"/>
    <w:rsid w:val="00164D11"/>
    <w:rsid w:val="00165C66"/>
    <w:rsid w:val="00170870"/>
    <w:rsid w:val="00174C4A"/>
    <w:rsid w:val="00180CB8"/>
    <w:rsid w:val="00184D70"/>
    <w:rsid w:val="00192DDA"/>
    <w:rsid w:val="00194376"/>
    <w:rsid w:val="00194616"/>
    <w:rsid w:val="00195B4E"/>
    <w:rsid w:val="001A5901"/>
    <w:rsid w:val="001C2431"/>
    <w:rsid w:val="001C5CE5"/>
    <w:rsid w:val="001C72F2"/>
    <w:rsid w:val="001E20D4"/>
    <w:rsid w:val="001E4510"/>
    <w:rsid w:val="001E4F41"/>
    <w:rsid w:val="001E7235"/>
    <w:rsid w:val="001F1E96"/>
    <w:rsid w:val="00201649"/>
    <w:rsid w:val="00210011"/>
    <w:rsid w:val="00214EDD"/>
    <w:rsid w:val="00224988"/>
    <w:rsid w:val="002338F7"/>
    <w:rsid w:val="00235847"/>
    <w:rsid w:val="0024332E"/>
    <w:rsid w:val="00244ABD"/>
    <w:rsid w:val="00246FA0"/>
    <w:rsid w:val="00252BEC"/>
    <w:rsid w:val="00256996"/>
    <w:rsid w:val="00261E86"/>
    <w:rsid w:val="00270358"/>
    <w:rsid w:val="0028779C"/>
    <w:rsid w:val="00296078"/>
    <w:rsid w:val="002A2FEF"/>
    <w:rsid w:val="002A75C0"/>
    <w:rsid w:val="002B6326"/>
    <w:rsid w:val="002D1A2C"/>
    <w:rsid w:val="002D2E3D"/>
    <w:rsid w:val="002D4F51"/>
    <w:rsid w:val="002E11D8"/>
    <w:rsid w:val="002E2EE3"/>
    <w:rsid w:val="002E2F87"/>
    <w:rsid w:val="002E53BA"/>
    <w:rsid w:val="00305557"/>
    <w:rsid w:val="003121EE"/>
    <w:rsid w:val="0031770C"/>
    <w:rsid w:val="00335404"/>
    <w:rsid w:val="00337FDC"/>
    <w:rsid w:val="00343C0E"/>
    <w:rsid w:val="0034618B"/>
    <w:rsid w:val="00360B5C"/>
    <w:rsid w:val="00361E6F"/>
    <w:rsid w:val="003634C6"/>
    <w:rsid w:val="0036424A"/>
    <w:rsid w:val="00370AF0"/>
    <w:rsid w:val="0037363B"/>
    <w:rsid w:val="00385A3A"/>
    <w:rsid w:val="003B5A99"/>
    <w:rsid w:val="003C5502"/>
    <w:rsid w:val="003C677B"/>
    <w:rsid w:val="003D2A68"/>
    <w:rsid w:val="003D74FF"/>
    <w:rsid w:val="003E42A8"/>
    <w:rsid w:val="003F5C39"/>
    <w:rsid w:val="003F6568"/>
    <w:rsid w:val="004034F8"/>
    <w:rsid w:val="00407B68"/>
    <w:rsid w:val="00412190"/>
    <w:rsid w:val="00413458"/>
    <w:rsid w:val="004134A3"/>
    <w:rsid w:val="00416302"/>
    <w:rsid w:val="004344D9"/>
    <w:rsid w:val="00440BEC"/>
    <w:rsid w:val="00453155"/>
    <w:rsid w:val="0045574F"/>
    <w:rsid w:val="004661E2"/>
    <w:rsid w:val="00486A90"/>
    <w:rsid w:val="00496E6D"/>
    <w:rsid w:val="004A2253"/>
    <w:rsid w:val="004B4B49"/>
    <w:rsid w:val="004B4D58"/>
    <w:rsid w:val="004B5580"/>
    <w:rsid w:val="004B6F85"/>
    <w:rsid w:val="004C26A8"/>
    <w:rsid w:val="004C474E"/>
    <w:rsid w:val="004E336D"/>
    <w:rsid w:val="004F4F49"/>
    <w:rsid w:val="004F57FA"/>
    <w:rsid w:val="005135D3"/>
    <w:rsid w:val="005137E8"/>
    <w:rsid w:val="005679EA"/>
    <w:rsid w:val="005702FD"/>
    <w:rsid w:val="00577A3A"/>
    <w:rsid w:val="005906C2"/>
    <w:rsid w:val="005946BD"/>
    <w:rsid w:val="005A37D9"/>
    <w:rsid w:val="005B03E5"/>
    <w:rsid w:val="005B5436"/>
    <w:rsid w:val="005C6958"/>
    <w:rsid w:val="005D1CB5"/>
    <w:rsid w:val="005D5A29"/>
    <w:rsid w:val="005E7CBD"/>
    <w:rsid w:val="0062336D"/>
    <w:rsid w:val="00630AB3"/>
    <w:rsid w:val="006319D0"/>
    <w:rsid w:val="006374E1"/>
    <w:rsid w:val="00640506"/>
    <w:rsid w:val="006535A5"/>
    <w:rsid w:val="00656EEC"/>
    <w:rsid w:val="006572AD"/>
    <w:rsid w:val="00662609"/>
    <w:rsid w:val="00663F0D"/>
    <w:rsid w:val="00671B8A"/>
    <w:rsid w:val="0069142F"/>
    <w:rsid w:val="006B6A7A"/>
    <w:rsid w:val="006C24DE"/>
    <w:rsid w:val="006E02F8"/>
    <w:rsid w:val="006E3E91"/>
    <w:rsid w:val="006F7224"/>
    <w:rsid w:val="0070676E"/>
    <w:rsid w:val="0071239C"/>
    <w:rsid w:val="007127D0"/>
    <w:rsid w:val="00712C5B"/>
    <w:rsid w:val="00714CA0"/>
    <w:rsid w:val="00715E46"/>
    <w:rsid w:val="0071733E"/>
    <w:rsid w:val="00746000"/>
    <w:rsid w:val="00755CF1"/>
    <w:rsid w:val="00763B5A"/>
    <w:rsid w:val="00770AB8"/>
    <w:rsid w:val="0077558B"/>
    <w:rsid w:val="007804CE"/>
    <w:rsid w:val="007818C4"/>
    <w:rsid w:val="007A3B5E"/>
    <w:rsid w:val="007A3BF9"/>
    <w:rsid w:val="007A406C"/>
    <w:rsid w:val="007A75B1"/>
    <w:rsid w:val="007B33A9"/>
    <w:rsid w:val="007C046C"/>
    <w:rsid w:val="007C2898"/>
    <w:rsid w:val="007D0302"/>
    <w:rsid w:val="007D404E"/>
    <w:rsid w:val="007E0D88"/>
    <w:rsid w:val="007E3EAB"/>
    <w:rsid w:val="007F63CB"/>
    <w:rsid w:val="00804529"/>
    <w:rsid w:val="008236D8"/>
    <w:rsid w:val="0083063E"/>
    <w:rsid w:val="008442F2"/>
    <w:rsid w:val="00845FAC"/>
    <w:rsid w:val="00846918"/>
    <w:rsid w:val="008476D1"/>
    <w:rsid w:val="00853059"/>
    <w:rsid w:val="00857C94"/>
    <w:rsid w:val="0086433F"/>
    <w:rsid w:val="00870532"/>
    <w:rsid w:val="00874F05"/>
    <w:rsid w:val="008A6976"/>
    <w:rsid w:val="008B4ED6"/>
    <w:rsid w:val="008C1DFB"/>
    <w:rsid w:val="008C24A5"/>
    <w:rsid w:val="008D26E8"/>
    <w:rsid w:val="008F0CE7"/>
    <w:rsid w:val="00900733"/>
    <w:rsid w:val="00906738"/>
    <w:rsid w:val="00945883"/>
    <w:rsid w:val="00951869"/>
    <w:rsid w:val="0095235C"/>
    <w:rsid w:val="00953A75"/>
    <w:rsid w:val="00955445"/>
    <w:rsid w:val="009715E6"/>
    <w:rsid w:val="009872C1"/>
    <w:rsid w:val="00997EDA"/>
    <w:rsid w:val="009A3438"/>
    <w:rsid w:val="009B2DDF"/>
    <w:rsid w:val="009B49A0"/>
    <w:rsid w:val="009C220F"/>
    <w:rsid w:val="009C628A"/>
    <w:rsid w:val="009D6031"/>
    <w:rsid w:val="009D701F"/>
    <w:rsid w:val="009E1F0E"/>
    <w:rsid w:val="009F2C85"/>
    <w:rsid w:val="009F5DB2"/>
    <w:rsid w:val="00A1295B"/>
    <w:rsid w:val="00A14E9E"/>
    <w:rsid w:val="00A20486"/>
    <w:rsid w:val="00A42193"/>
    <w:rsid w:val="00A570D7"/>
    <w:rsid w:val="00A6230D"/>
    <w:rsid w:val="00A8568A"/>
    <w:rsid w:val="00A97B18"/>
    <w:rsid w:val="00AB179E"/>
    <w:rsid w:val="00AB2D00"/>
    <w:rsid w:val="00AC6C80"/>
    <w:rsid w:val="00AF1A7E"/>
    <w:rsid w:val="00B26F1B"/>
    <w:rsid w:val="00B32CD4"/>
    <w:rsid w:val="00B43FA1"/>
    <w:rsid w:val="00B44C9B"/>
    <w:rsid w:val="00B53062"/>
    <w:rsid w:val="00B672F0"/>
    <w:rsid w:val="00B741D4"/>
    <w:rsid w:val="00B8278F"/>
    <w:rsid w:val="00B91786"/>
    <w:rsid w:val="00B97A37"/>
    <w:rsid w:val="00BA3F65"/>
    <w:rsid w:val="00BA41AD"/>
    <w:rsid w:val="00BA6D02"/>
    <w:rsid w:val="00BB182B"/>
    <w:rsid w:val="00BC47A2"/>
    <w:rsid w:val="00BD0B98"/>
    <w:rsid w:val="00BD1154"/>
    <w:rsid w:val="00BD5DEF"/>
    <w:rsid w:val="00BE42D2"/>
    <w:rsid w:val="00BE6A79"/>
    <w:rsid w:val="00C06A8E"/>
    <w:rsid w:val="00C154F5"/>
    <w:rsid w:val="00C31090"/>
    <w:rsid w:val="00C315E2"/>
    <w:rsid w:val="00C33B03"/>
    <w:rsid w:val="00C35B35"/>
    <w:rsid w:val="00C35D7B"/>
    <w:rsid w:val="00C400EC"/>
    <w:rsid w:val="00C447DB"/>
    <w:rsid w:val="00C44862"/>
    <w:rsid w:val="00C518C4"/>
    <w:rsid w:val="00C52B35"/>
    <w:rsid w:val="00C57589"/>
    <w:rsid w:val="00C663AC"/>
    <w:rsid w:val="00C71EFE"/>
    <w:rsid w:val="00C77EF7"/>
    <w:rsid w:val="00C80982"/>
    <w:rsid w:val="00C857C1"/>
    <w:rsid w:val="00C922FC"/>
    <w:rsid w:val="00C94747"/>
    <w:rsid w:val="00CC2160"/>
    <w:rsid w:val="00CC308E"/>
    <w:rsid w:val="00CC69B4"/>
    <w:rsid w:val="00CD5D1B"/>
    <w:rsid w:val="00CE0336"/>
    <w:rsid w:val="00CF16CE"/>
    <w:rsid w:val="00CF6094"/>
    <w:rsid w:val="00D06E32"/>
    <w:rsid w:val="00D16BC6"/>
    <w:rsid w:val="00D45B6B"/>
    <w:rsid w:val="00D5032B"/>
    <w:rsid w:val="00D51287"/>
    <w:rsid w:val="00D77219"/>
    <w:rsid w:val="00D84D9A"/>
    <w:rsid w:val="00D920E3"/>
    <w:rsid w:val="00D97474"/>
    <w:rsid w:val="00DA3A2A"/>
    <w:rsid w:val="00DA5738"/>
    <w:rsid w:val="00DB03EC"/>
    <w:rsid w:val="00DC4177"/>
    <w:rsid w:val="00DC7550"/>
    <w:rsid w:val="00DD7D49"/>
    <w:rsid w:val="00DE1571"/>
    <w:rsid w:val="00DF79AD"/>
    <w:rsid w:val="00E1708A"/>
    <w:rsid w:val="00E245C2"/>
    <w:rsid w:val="00E2600E"/>
    <w:rsid w:val="00E26FCA"/>
    <w:rsid w:val="00E27E9F"/>
    <w:rsid w:val="00E339D8"/>
    <w:rsid w:val="00E3544B"/>
    <w:rsid w:val="00E4213F"/>
    <w:rsid w:val="00E43CCC"/>
    <w:rsid w:val="00E46C90"/>
    <w:rsid w:val="00E549E0"/>
    <w:rsid w:val="00E60327"/>
    <w:rsid w:val="00E63B3F"/>
    <w:rsid w:val="00E648D2"/>
    <w:rsid w:val="00E81F0A"/>
    <w:rsid w:val="00E91308"/>
    <w:rsid w:val="00E95B35"/>
    <w:rsid w:val="00E96396"/>
    <w:rsid w:val="00EB5520"/>
    <w:rsid w:val="00EC7DFC"/>
    <w:rsid w:val="00ED23E2"/>
    <w:rsid w:val="00F005AD"/>
    <w:rsid w:val="00F020B8"/>
    <w:rsid w:val="00F05209"/>
    <w:rsid w:val="00F1118B"/>
    <w:rsid w:val="00F14F33"/>
    <w:rsid w:val="00F151BA"/>
    <w:rsid w:val="00F2405E"/>
    <w:rsid w:val="00F24B4E"/>
    <w:rsid w:val="00F27223"/>
    <w:rsid w:val="00F3134D"/>
    <w:rsid w:val="00F41947"/>
    <w:rsid w:val="00F45806"/>
    <w:rsid w:val="00F51E27"/>
    <w:rsid w:val="00F562DE"/>
    <w:rsid w:val="00F6266B"/>
    <w:rsid w:val="00F65196"/>
    <w:rsid w:val="00F67C57"/>
    <w:rsid w:val="00F7255E"/>
    <w:rsid w:val="00F7371F"/>
    <w:rsid w:val="00F76002"/>
    <w:rsid w:val="00F9504D"/>
    <w:rsid w:val="00F973D9"/>
    <w:rsid w:val="00FA3DA4"/>
    <w:rsid w:val="00FA62B9"/>
    <w:rsid w:val="00FB132F"/>
    <w:rsid w:val="00FB36E9"/>
    <w:rsid w:val="00FC279E"/>
    <w:rsid w:val="00FC5100"/>
    <w:rsid w:val="00FD10C3"/>
    <w:rsid w:val="00FD15E6"/>
    <w:rsid w:val="00FD347A"/>
    <w:rsid w:val="00FD63FA"/>
    <w:rsid w:val="00FE58AE"/>
    <w:rsid w:val="00FE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4376"/>
  <w15:docId w15:val="{CB77D0B8-C33A-4EEF-9AF1-30E4AF5E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C1"/>
  </w:style>
  <w:style w:type="paragraph" w:styleId="1">
    <w:name w:val="heading 1"/>
    <w:basedOn w:val="a"/>
    <w:next w:val="a"/>
    <w:link w:val="10"/>
    <w:qFormat/>
    <w:rsid w:val="00CF1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6C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CF16CE"/>
    <w:pPr>
      <w:spacing w:after="0" w:line="240" w:lineRule="auto"/>
    </w:pPr>
  </w:style>
  <w:style w:type="paragraph" w:styleId="a5">
    <w:name w:val="Subtitle"/>
    <w:basedOn w:val="a"/>
    <w:link w:val="11"/>
    <w:qFormat/>
    <w:rsid w:val="00CF16CE"/>
    <w:pPr>
      <w:spacing w:after="0" w:line="240" w:lineRule="auto"/>
    </w:pPr>
    <w:rPr>
      <w:rFonts w:ascii="Calibri" w:eastAsia="Times New Roman" w:hAnsi="Calibri" w:cs="Times New Roman"/>
      <w:sz w:val="28"/>
      <w:szCs w:val="24"/>
    </w:rPr>
  </w:style>
  <w:style w:type="character" w:customStyle="1" w:styleId="a6">
    <w:name w:val="Подзаголовок Знак"/>
    <w:basedOn w:val="a0"/>
    <w:uiPriority w:val="11"/>
    <w:rsid w:val="00CF1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F16CE"/>
  </w:style>
  <w:style w:type="character" w:customStyle="1" w:styleId="11">
    <w:name w:val="Подзаголовок Знак1"/>
    <w:basedOn w:val="a0"/>
    <w:link w:val="a5"/>
    <w:locked/>
    <w:rsid w:val="00CF16CE"/>
    <w:rPr>
      <w:rFonts w:ascii="Calibri" w:eastAsia="Times New Roman" w:hAnsi="Calibri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74C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30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0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FA6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63F7-F9C9-4D94-A748-C32AFCAF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2024-07-11T05:39:00Z</cp:lastPrinted>
  <dcterms:created xsi:type="dcterms:W3CDTF">2023-07-21T11:26:00Z</dcterms:created>
  <dcterms:modified xsi:type="dcterms:W3CDTF">2024-07-11T05:39:00Z</dcterms:modified>
</cp:coreProperties>
</file>