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1AF53" w14:textId="77777777" w:rsidR="00BA0D10" w:rsidRDefault="00BA0D10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60B52" w14:textId="11D135B2" w:rsidR="00B72983" w:rsidRPr="00BA0D10" w:rsidRDefault="00BA0D10" w:rsidP="00BA0D1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25 июля 2024 года № 853</w:t>
      </w:r>
    </w:p>
    <w:p w14:paraId="032D3477" w14:textId="1931296E" w:rsidR="00545DB8" w:rsidRDefault="00545DB8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F29B8" w14:textId="77777777" w:rsidR="00BA0D10" w:rsidRPr="00BA0D10" w:rsidRDefault="00BA0D10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248DB" w14:textId="77777777" w:rsidR="00BA0D10" w:rsidRDefault="00545DB8" w:rsidP="00BA0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D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3A07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887DE8" w:rsidRPr="00BA0D10"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="00D33A07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стоимости</w:t>
      </w:r>
      <w:r w:rsidR="00BA0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A07" w:rsidRPr="00BA0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3E5E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A07" w:rsidRPr="00BA0D10">
        <w:rPr>
          <w:rFonts w:ascii="Times New Roman" w:hAnsi="Times New Roman" w:cs="Times New Roman"/>
          <w:b/>
          <w:bCs/>
          <w:sz w:val="28"/>
          <w:szCs w:val="28"/>
        </w:rPr>
        <w:t>кв.м</w:t>
      </w:r>
    </w:p>
    <w:p w14:paraId="74403AC3" w14:textId="77777777" w:rsidR="00BA0D10" w:rsidRDefault="00D33A07" w:rsidP="00BA0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D10">
        <w:rPr>
          <w:rFonts w:ascii="Times New Roman" w:hAnsi="Times New Roman" w:cs="Times New Roman"/>
          <w:b/>
          <w:bCs/>
          <w:sz w:val="28"/>
          <w:szCs w:val="28"/>
        </w:rPr>
        <w:t>общей площади жилья</w:t>
      </w:r>
      <w:r w:rsidR="00BA0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E5E" w:rsidRPr="00BA0D10">
        <w:rPr>
          <w:rFonts w:ascii="Times New Roman" w:hAnsi="Times New Roman" w:cs="Times New Roman"/>
          <w:b/>
          <w:bCs/>
          <w:sz w:val="28"/>
          <w:szCs w:val="28"/>
        </w:rPr>
        <w:t>на II</w:t>
      </w:r>
      <w:r w:rsidR="00887DE8" w:rsidRPr="00BA0D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C3E5E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</w:p>
    <w:p w14:paraId="70A10510" w14:textId="0802F366" w:rsidR="00BA0D10" w:rsidRDefault="005C3E5E" w:rsidP="00BA0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D10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="00BA0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A07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C30C3" w:rsidRPr="00BA0D10">
        <w:rPr>
          <w:rFonts w:ascii="Times New Roman" w:hAnsi="Times New Roman" w:cs="Times New Roman"/>
          <w:b/>
          <w:bCs/>
          <w:sz w:val="28"/>
          <w:szCs w:val="28"/>
        </w:rPr>
        <w:t>муниципальному</w:t>
      </w:r>
    </w:p>
    <w:p w14:paraId="330B0B1B" w14:textId="4D4524C9" w:rsidR="00CC30C3" w:rsidRPr="00BA0D10" w:rsidRDefault="00CC30C3" w:rsidP="00BA0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D10">
        <w:rPr>
          <w:rFonts w:ascii="Times New Roman" w:hAnsi="Times New Roman" w:cs="Times New Roman"/>
          <w:b/>
          <w:bCs/>
          <w:sz w:val="28"/>
          <w:szCs w:val="28"/>
        </w:rPr>
        <w:t>образованию города Пугачева</w:t>
      </w:r>
    </w:p>
    <w:p w14:paraId="276DEC23" w14:textId="76C039A1" w:rsidR="00CF0D67" w:rsidRDefault="00CF0D67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FC1C2" w14:textId="77777777" w:rsidR="00BA0D10" w:rsidRPr="00BA0D10" w:rsidRDefault="00BA0D10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8C1F9" w14:textId="0D4FDE58" w:rsidR="00CF0D67" w:rsidRPr="00BA0D10" w:rsidRDefault="00CF0D67" w:rsidP="00BA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A5B" w:rsidRPr="00BA0D10">
        <w:rPr>
          <w:rFonts w:ascii="Times New Roman" w:hAnsi="Times New Roman" w:cs="Times New Roman"/>
          <w:sz w:val="28"/>
          <w:szCs w:val="28"/>
        </w:rPr>
        <w:t>На основании</w:t>
      </w:r>
      <w:r w:rsidR="00CA4F61" w:rsidRPr="00BA0D10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296DF6" w:rsidRPr="00BA0D10">
        <w:rPr>
          <w:rFonts w:ascii="Times New Roman" w:hAnsi="Times New Roman" w:cs="Times New Roman"/>
          <w:sz w:val="28"/>
          <w:szCs w:val="28"/>
        </w:rPr>
        <w:t>мониторинг</w:t>
      </w:r>
      <w:r w:rsidR="001D6775" w:rsidRPr="00BA0D10">
        <w:rPr>
          <w:rFonts w:ascii="Times New Roman" w:hAnsi="Times New Roman" w:cs="Times New Roman"/>
          <w:sz w:val="28"/>
          <w:szCs w:val="28"/>
        </w:rPr>
        <w:t xml:space="preserve">а </w:t>
      </w:r>
      <w:r w:rsidR="00CA4F61" w:rsidRPr="00BA0D10">
        <w:rPr>
          <w:rFonts w:ascii="Times New Roman" w:hAnsi="Times New Roman" w:cs="Times New Roman"/>
          <w:sz w:val="28"/>
          <w:szCs w:val="28"/>
        </w:rPr>
        <w:t>стоимости строительства (приоб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="00CA4F61" w:rsidRPr="00BA0D10">
        <w:rPr>
          <w:rFonts w:ascii="Times New Roman" w:hAnsi="Times New Roman" w:cs="Times New Roman"/>
          <w:sz w:val="28"/>
          <w:szCs w:val="28"/>
        </w:rPr>
        <w:t xml:space="preserve">ретения) жилья на территории </w:t>
      </w:r>
      <w:r w:rsidR="00203A5B" w:rsidRPr="00BA0D10">
        <w:rPr>
          <w:rFonts w:ascii="Times New Roman" w:hAnsi="Times New Roman" w:cs="Times New Roman"/>
          <w:sz w:val="28"/>
          <w:szCs w:val="28"/>
        </w:rPr>
        <w:t xml:space="preserve"> </w:t>
      </w:r>
      <w:r w:rsidR="00B01B4E" w:rsidRPr="00BA0D10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CA4F61" w:rsidRPr="00BA0D10">
        <w:rPr>
          <w:rFonts w:ascii="Times New Roman" w:hAnsi="Times New Roman" w:cs="Times New Roman"/>
          <w:sz w:val="28"/>
          <w:szCs w:val="28"/>
        </w:rPr>
        <w:t xml:space="preserve">, </w:t>
      </w:r>
      <w:r w:rsidR="003B0A22" w:rsidRPr="00BA0D10">
        <w:rPr>
          <w:rFonts w:ascii="Times New Roman" w:hAnsi="Times New Roman" w:cs="Times New Roman"/>
          <w:sz w:val="28"/>
          <w:szCs w:val="28"/>
        </w:rPr>
        <w:t>распоряжени</w:t>
      </w:r>
      <w:r w:rsidR="00BA0D10">
        <w:rPr>
          <w:rFonts w:ascii="Times New Roman" w:hAnsi="Times New Roman" w:cs="Times New Roman"/>
          <w:sz w:val="28"/>
          <w:szCs w:val="28"/>
        </w:rPr>
        <w:t>я</w:t>
      </w:r>
      <w:r w:rsidR="003B0A22" w:rsidRPr="00BA0D10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="003B0A22" w:rsidRPr="00BA0D10">
        <w:rPr>
          <w:rFonts w:ascii="Times New Roman" w:hAnsi="Times New Roman" w:cs="Times New Roman"/>
          <w:sz w:val="28"/>
          <w:szCs w:val="28"/>
        </w:rPr>
        <w:t xml:space="preserve">ства </w:t>
      </w:r>
      <w:r w:rsidR="002C4987" w:rsidRPr="00BA0D1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3B0A22" w:rsidRPr="00BA0D10">
        <w:rPr>
          <w:rFonts w:ascii="Times New Roman" w:hAnsi="Times New Roman" w:cs="Times New Roman"/>
          <w:sz w:val="28"/>
          <w:szCs w:val="28"/>
        </w:rPr>
        <w:t xml:space="preserve">от </w:t>
      </w:r>
      <w:r w:rsidR="00EA59D8" w:rsidRPr="00BA0D10">
        <w:rPr>
          <w:rFonts w:ascii="Times New Roman" w:hAnsi="Times New Roman" w:cs="Times New Roman"/>
          <w:sz w:val="28"/>
          <w:szCs w:val="28"/>
        </w:rPr>
        <w:t>1</w:t>
      </w:r>
      <w:r w:rsidR="00250173" w:rsidRPr="00BA0D10">
        <w:rPr>
          <w:rFonts w:ascii="Times New Roman" w:hAnsi="Times New Roman" w:cs="Times New Roman"/>
          <w:sz w:val="28"/>
          <w:szCs w:val="28"/>
        </w:rPr>
        <w:t>5</w:t>
      </w:r>
      <w:r w:rsidR="003B0A22" w:rsidRPr="00BA0D10">
        <w:rPr>
          <w:rFonts w:ascii="Times New Roman" w:hAnsi="Times New Roman" w:cs="Times New Roman"/>
          <w:sz w:val="28"/>
          <w:szCs w:val="28"/>
        </w:rPr>
        <w:t xml:space="preserve"> </w:t>
      </w:r>
      <w:r w:rsidR="00EA59D8" w:rsidRPr="00BA0D10">
        <w:rPr>
          <w:rFonts w:ascii="Times New Roman" w:hAnsi="Times New Roman" w:cs="Times New Roman"/>
          <w:sz w:val="28"/>
          <w:szCs w:val="28"/>
        </w:rPr>
        <w:t>июля</w:t>
      </w:r>
      <w:r w:rsidR="003B0A22" w:rsidRPr="00BA0D10">
        <w:rPr>
          <w:rFonts w:ascii="Times New Roman" w:hAnsi="Times New Roman" w:cs="Times New Roman"/>
          <w:sz w:val="28"/>
          <w:szCs w:val="28"/>
        </w:rPr>
        <w:t xml:space="preserve"> 202</w:t>
      </w:r>
      <w:r w:rsidR="00AD6082" w:rsidRPr="00BA0D10">
        <w:rPr>
          <w:rFonts w:ascii="Times New Roman" w:hAnsi="Times New Roman" w:cs="Times New Roman"/>
          <w:sz w:val="28"/>
          <w:szCs w:val="28"/>
        </w:rPr>
        <w:t>4</w:t>
      </w:r>
      <w:r w:rsidR="00110A03" w:rsidRPr="00BA0D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0A22" w:rsidRPr="00BA0D10">
        <w:rPr>
          <w:rFonts w:ascii="Times New Roman" w:hAnsi="Times New Roman" w:cs="Times New Roman"/>
          <w:sz w:val="28"/>
          <w:szCs w:val="28"/>
        </w:rPr>
        <w:t xml:space="preserve"> № </w:t>
      </w:r>
      <w:r w:rsidR="00EA59D8" w:rsidRPr="00BA0D10">
        <w:rPr>
          <w:rFonts w:ascii="Times New Roman" w:hAnsi="Times New Roman" w:cs="Times New Roman"/>
          <w:sz w:val="28"/>
          <w:szCs w:val="28"/>
        </w:rPr>
        <w:t>1011</w:t>
      </w:r>
      <w:r w:rsidR="003B0A22" w:rsidRPr="00BA0D10">
        <w:rPr>
          <w:rFonts w:ascii="Times New Roman" w:hAnsi="Times New Roman" w:cs="Times New Roman"/>
          <w:sz w:val="28"/>
          <w:szCs w:val="28"/>
        </w:rPr>
        <w:t>– р</w:t>
      </w:r>
      <w:r w:rsidR="009675C0" w:rsidRPr="00BA0D10">
        <w:rPr>
          <w:rFonts w:ascii="Times New Roman" w:hAnsi="Times New Roman" w:cs="Times New Roman"/>
          <w:sz w:val="28"/>
          <w:szCs w:val="28"/>
        </w:rPr>
        <w:t xml:space="preserve"> «Об утверждении средней стоимости 1 квадратного метра общей площади жилого помещения в муниципальных районах области для признания граждан малоимущими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="009675C0" w:rsidRPr="00BA0D10">
        <w:rPr>
          <w:rFonts w:ascii="Times New Roman" w:hAnsi="Times New Roman" w:cs="Times New Roman"/>
          <w:sz w:val="28"/>
          <w:szCs w:val="28"/>
        </w:rPr>
        <w:t>тельство (приобретение) жилого помещения, а также предоставляемых по дого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="009675C0" w:rsidRPr="00BA0D10">
        <w:rPr>
          <w:rFonts w:ascii="Times New Roman" w:hAnsi="Times New Roman" w:cs="Times New Roman"/>
          <w:sz w:val="28"/>
          <w:szCs w:val="28"/>
        </w:rPr>
        <w:t>вору найма специализированных жилых помещений из специализированного государственного жилищного фонда области при реализации Закона Саратов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="009675C0" w:rsidRPr="00BA0D10">
        <w:rPr>
          <w:rFonts w:ascii="Times New Roman" w:hAnsi="Times New Roman" w:cs="Times New Roman"/>
          <w:sz w:val="28"/>
          <w:szCs w:val="28"/>
        </w:rPr>
        <w:t>ской области от 28 апреля 2005 г</w:t>
      </w:r>
      <w:r w:rsidR="00BA0D10">
        <w:rPr>
          <w:rFonts w:ascii="Times New Roman" w:hAnsi="Times New Roman" w:cs="Times New Roman"/>
          <w:sz w:val="28"/>
          <w:szCs w:val="28"/>
        </w:rPr>
        <w:t>ода</w:t>
      </w:r>
      <w:r w:rsidR="009675C0" w:rsidRPr="00BA0D10">
        <w:rPr>
          <w:rFonts w:ascii="Times New Roman" w:hAnsi="Times New Roman" w:cs="Times New Roman"/>
          <w:sz w:val="28"/>
          <w:szCs w:val="28"/>
        </w:rPr>
        <w:t xml:space="preserve"> № 39-ЗСО «О предоставлении жилых помещений в Саратовской области» и федеральных целевых программ», </w:t>
      </w:r>
      <w:r w:rsidR="003F2594" w:rsidRPr="00BA0D10">
        <w:rPr>
          <w:rFonts w:ascii="Times New Roman" w:hAnsi="Times New Roman" w:cs="Times New Roman"/>
          <w:sz w:val="28"/>
          <w:szCs w:val="28"/>
        </w:rPr>
        <w:t>Устав</w:t>
      </w:r>
      <w:r w:rsidR="00BA0D10">
        <w:rPr>
          <w:rFonts w:ascii="Times New Roman" w:hAnsi="Times New Roman" w:cs="Times New Roman"/>
          <w:sz w:val="28"/>
          <w:szCs w:val="28"/>
        </w:rPr>
        <w:t>а</w:t>
      </w:r>
      <w:r w:rsidR="003F2594" w:rsidRPr="00BA0D1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BA0D10">
        <w:rPr>
          <w:rFonts w:ascii="Times New Roman" w:hAnsi="Times New Roman" w:cs="Times New Roman"/>
          <w:sz w:val="28"/>
          <w:szCs w:val="28"/>
        </w:rPr>
        <w:t xml:space="preserve"> </w:t>
      </w:r>
      <w:r w:rsidRPr="00BA0D10">
        <w:rPr>
          <w:rFonts w:ascii="Times New Roman" w:hAnsi="Times New Roman" w:cs="Times New Roman"/>
          <w:sz w:val="28"/>
          <w:szCs w:val="28"/>
        </w:rPr>
        <w:t>администрация Пугачевского муници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Pr="00BA0D10">
        <w:rPr>
          <w:rFonts w:ascii="Times New Roman" w:hAnsi="Times New Roman" w:cs="Times New Roman"/>
          <w:sz w:val="28"/>
          <w:szCs w:val="28"/>
        </w:rPr>
        <w:t>пального района ПОСТАНОВЛЯЕТ:</w:t>
      </w:r>
    </w:p>
    <w:p w14:paraId="24FE4165" w14:textId="77777777" w:rsidR="00BA0D10" w:rsidRDefault="00C37363" w:rsidP="00BA0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10">
        <w:rPr>
          <w:rFonts w:ascii="Times New Roman" w:hAnsi="Times New Roman" w:cs="Times New Roman"/>
          <w:sz w:val="28"/>
          <w:szCs w:val="28"/>
        </w:rPr>
        <w:t xml:space="preserve">       </w:t>
      </w:r>
      <w:r w:rsidR="006A1C5C" w:rsidRPr="00BA0D10">
        <w:rPr>
          <w:rFonts w:ascii="Times New Roman" w:hAnsi="Times New Roman" w:cs="Times New Roman"/>
          <w:sz w:val="28"/>
          <w:szCs w:val="28"/>
        </w:rPr>
        <w:t xml:space="preserve"> </w:t>
      </w:r>
      <w:r w:rsidR="002D6158" w:rsidRPr="00BA0D10">
        <w:rPr>
          <w:rFonts w:ascii="Times New Roman" w:hAnsi="Times New Roman" w:cs="Times New Roman"/>
          <w:sz w:val="28"/>
          <w:szCs w:val="28"/>
        </w:rPr>
        <w:t xml:space="preserve">  </w:t>
      </w:r>
      <w:r w:rsidRPr="00BA0D10">
        <w:rPr>
          <w:rFonts w:ascii="Times New Roman" w:hAnsi="Times New Roman" w:cs="Times New Roman"/>
          <w:sz w:val="28"/>
          <w:szCs w:val="28"/>
        </w:rPr>
        <w:t>1</w:t>
      </w:r>
      <w:r w:rsidR="006A1C5C" w:rsidRPr="00BA0D10">
        <w:rPr>
          <w:rFonts w:ascii="Times New Roman" w:hAnsi="Times New Roman" w:cs="Times New Roman"/>
          <w:sz w:val="28"/>
          <w:szCs w:val="28"/>
        </w:rPr>
        <w:t>.</w:t>
      </w:r>
      <w:r w:rsidR="00BA0D10">
        <w:rPr>
          <w:rFonts w:ascii="Times New Roman" w:hAnsi="Times New Roman" w:cs="Times New Roman"/>
          <w:sz w:val="28"/>
          <w:szCs w:val="28"/>
        </w:rPr>
        <w:t>У</w:t>
      </w:r>
      <w:r w:rsidR="00BA0D10" w:rsidRPr="00BA0D10">
        <w:rPr>
          <w:rFonts w:ascii="Times New Roman" w:hAnsi="Times New Roman" w:cs="Times New Roman"/>
          <w:sz w:val="28"/>
          <w:szCs w:val="28"/>
        </w:rPr>
        <w:t>становить на III квартал 2024 года среднюю стоимость 1 квадратного метра общей площади жилых помещений по муниципальному образованию города Пугачева</w:t>
      </w:r>
      <w:r w:rsidR="00BA0D10" w:rsidRPr="00BA0D10">
        <w:rPr>
          <w:rFonts w:ascii="Times New Roman" w:hAnsi="Times New Roman" w:cs="Times New Roman"/>
          <w:sz w:val="28"/>
          <w:szCs w:val="28"/>
        </w:rPr>
        <w:t xml:space="preserve"> </w:t>
      </w:r>
      <w:r w:rsidR="00BA0D10">
        <w:rPr>
          <w:rFonts w:ascii="Times New Roman" w:hAnsi="Times New Roman" w:cs="Times New Roman"/>
          <w:sz w:val="28"/>
          <w:szCs w:val="28"/>
        </w:rPr>
        <w:t>д</w:t>
      </w:r>
      <w:r w:rsidR="00870B76" w:rsidRPr="00BA0D10">
        <w:rPr>
          <w:rFonts w:ascii="Times New Roman" w:hAnsi="Times New Roman" w:cs="Times New Roman"/>
          <w:sz w:val="28"/>
          <w:szCs w:val="28"/>
        </w:rPr>
        <w:t xml:space="preserve">ля </w:t>
      </w:r>
      <w:r w:rsidR="000B2102" w:rsidRPr="00BA0D10">
        <w:rPr>
          <w:rFonts w:ascii="Times New Roman" w:hAnsi="Times New Roman" w:cs="Times New Roman"/>
          <w:sz w:val="28"/>
          <w:szCs w:val="28"/>
        </w:rPr>
        <w:t xml:space="preserve">признания граждан малоимущими в целях постановки на учет нуждающихся в жилых помещениях, предоставляемых по договорам социального найма, для </w:t>
      </w:r>
      <w:r w:rsidR="00870B76" w:rsidRPr="00BA0D10">
        <w:rPr>
          <w:rFonts w:ascii="Times New Roman" w:hAnsi="Times New Roman" w:cs="Times New Roman"/>
          <w:sz w:val="28"/>
          <w:szCs w:val="28"/>
        </w:rPr>
        <w:t>расчета социальной выплаты</w:t>
      </w:r>
      <w:r w:rsidR="000B2102" w:rsidRPr="00BA0D10">
        <w:rPr>
          <w:rFonts w:ascii="Times New Roman" w:hAnsi="Times New Roman" w:cs="Times New Roman"/>
          <w:sz w:val="28"/>
          <w:szCs w:val="28"/>
        </w:rPr>
        <w:t xml:space="preserve"> на строительство (п</w:t>
      </w:r>
      <w:r w:rsidR="00870B76" w:rsidRPr="00BA0D10">
        <w:rPr>
          <w:rFonts w:ascii="Times New Roman" w:hAnsi="Times New Roman" w:cs="Times New Roman"/>
          <w:sz w:val="28"/>
          <w:szCs w:val="28"/>
        </w:rPr>
        <w:t>риоб</w:t>
      </w:r>
      <w:r w:rsidR="00BA0D10">
        <w:rPr>
          <w:rFonts w:ascii="Times New Roman" w:hAnsi="Times New Roman" w:cs="Times New Roman"/>
          <w:sz w:val="28"/>
          <w:szCs w:val="28"/>
        </w:rPr>
        <w:t>-</w:t>
      </w:r>
      <w:r w:rsidR="00870B76" w:rsidRPr="00BA0D10">
        <w:rPr>
          <w:rFonts w:ascii="Times New Roman" w:hAnsi="Times New Roman" w:cs="Times New Roman"/>
          <w:sz w:val="28"/>
          <w:szCs w:val="28"/>
        </w:rPr>
        <w:t>ретение</w:t>
      </w:r>
      <w:r w:rsidR="000B2102" w:rsidRPr="00BA0D10">
        <w:rPr>
          <w:rFonts w:ascii="Times New Roman" w:hAnsi="Times New Roman" w:cs="Times New Roman"/>
          <w:sz w:val="28"/>
          <w:szCs w:val="28"/>
        </w:rPr>
        <w:t>) жилого помещения</w:t>
      </w:r>
      <w:r w:rsidR="004A24B1" w:rsidRPr="00BA0D10">
        <w:rPr>
          <w:rFonts w:ascii="Times New Roman" w:hAnsi="Times New Roman" w:cs="Times New Roman"/>
          <w:sz w:val="28"/>
          <w:szCs w:val="28"/>
        </w:rPr>
        <w:t>:</w:t>
      </w:r>
    </w:p>
    <w:p w14:paraId="6ACA7406" w14:textId="491F896C" w:rsidR="00BA0D10" w:rsidRDefault="004A24B1" w:rsidP="00B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10">
        <w:rPr>
          <w:rFonts w:ascii="Times New Roman" w:hAnsi="Times New Roman" w:cs="Times New Roman"/>
          <w:sz w:val="28"/>
          <w:szCs w:val="28"/>
        </w:rPr>
        <w:t xml:space="preserve">для жилых помещений, приобретаемых на вторичном рынке - в размере </w:t>
      </w:r>
      <w:r w:rsidR="00BA0D10">
        <w:rPr>
          <w:rFonts w:ascii="Times New Roman" w:hAnsi="Times New Roman" w:cs="Times New Roman"/>
          <w:sz w:val="28"/>
          <w:szCs w:val="28"/>
        </w:rPr>
        <w:t xml:space="preserve">   </w:t>
      </w:r>
      <w:r w:rsidR="00EA59D8" w:rsidRPr="00BA0D10">
        <w:rPr>
          <w:rFonts w:ascii="Times New Roman" w:hAnsi="Times New Roman" w:cs="Times New Roman"/>
          <w:sz w:val="28"/>
          <w:szCs w:val="28"/>
        </w:rPr>
        <w:t>63817</w:t>
      </w:r>
      <w:r w:rsidRPr="00BA0D10">
        <w:rPr>
          <w:rFonts w:ascii="Times New Roman" w:hAnsi="Times New Roman" w:cs="Times New Roman"/>
          <w:sz w:val="28"/>
          <w:szCs w:val="28"/>
        </w:rPr>
        <w:t xml:space="preserve"> руб</w:t>
      </w:r>
      <w:r w:rsidR="00BA0D10">
        <w:rPr>
          <w:rFonts w:ascii="Times New Roman" w:hAnsi="Times New Roman" w:cs="Times New Roman"/>
          <w:sz w:val="28"/>
          <w:szCs w:val="28"/>
        </w:rPr>
        <w:t>.</w:t>
      </w:r>
      <w:r w:rsidRPr="00BA0D10">
        <w:rPr>
          <w:rFonts w:ascii="Times New Roman" w:hAnsi="Times New Roman" w:cs="Times New Roman"/>
          <w:sz w:val="28"/>
          <w:szCs w:val="28"/>
        </w:rPr>
        <w:t>;</w:t>
      </w:r>
    </w:p>
    <w:p w14:paraId="4C4EDACD" w14:textId="77777777" w:rsidR="00BA0D10" w:rsidRDefault="004A24B1" w:rsidP="00B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10">
        <w:rPr>
          <w:rFonts w:ascii="Times New Roman" w:hAnsi="Times New Roman" w:cs="Times New Roman"/>
          <w:sz w:val="28"/>
          <w:szCs w:val="28"/>
        </w:rPr>
        <w:t xml:space="preserve">для строящихся жилых помещений – в размере </w:t>
      </w:r>
      <w:r w:rsidR="00EA59D8" w:rsidRPr="00BA0D10">
        <w:rPr>
          <w:rFonts w:ascii="Times New Roman" w:hAnsi="Times New Roman" w:cs="Times New Roman"/>
          <w:sz w:val="28"/>
          <w:szCs w:val="28"/>
        </w:rPr>
        <w:t>83970</w:t>
      </w:r>
      <w:r w:rsidRPr="00BA0D10">
        <w:rPr>
          <w:rFonts w:ascii="Times New Roman" w:hAnsi="Times New Roman" w:cs="Times New Roman"/>
          <w:sz w:val="28"/>
          <w:szCs w:val="28"/>
        </w:rPr>
        <w:t xml:space="preserve"> руб.</w:t>
      </w:r>
      <w:r w:rsidR="00870B76" w:rsidRPr="00BA0D1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C3D3CE" w14:textId="264D1A90" w:rsidR="00BA0D10" w:rsidRDefault="00870B76" w:rsidP="00B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1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BA0D10"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админи-страции Пугачевского муниципального района опубликовать настоящее поста-новление,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60FE551D" w14:textId="1A0E011B" w:rsidR="0073064C" w:rsidRPr="00BA0D10" w:rsidRDefault="00BA0D10" w:rsidP="00BA0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3D8" w:rsidRPr="00BA0D10">
        <w:rPr>
          <w:rFonts w:ascii="Times New Roman" w:hAnsi="Times New Roman" w:cs="Times New Roman"/>
          <w:sz w:val="28"/>
          <w:szCs w:val="28"/>
        </w:rPr>
        <w:t>.</w:t>
      </w:r>
      <w:r w:rsidR="0073064C" w:rsidRPr="00BA0D1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0789C3B6" w14:textId="08E68436" w:rsidR="00880EDF" w:rsidRDefault="00880EDF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ACC6F" w14:textId="3231765F" w:rsidR="00BA0D10" w:rsidRDefault="00BA0D10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6EF42" w14:textId="77777777" w:rsidR="00BA0D10" w:rsidRPr="00BA0D10" w:rsidRDefault="00BA0D10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1EA21" w14:textId="15F95A68" w:rsidR="00327884" w:rsidRPr="00BA0D10" w:rsidRDefault="00EB393A" w:rsidP="00BA0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Глава Пугачевского </w:t>
      </w:r>
      <w:r w:rsidR="00A23E6D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</w:t>
      </w:r>
      <w:r w:rsidR="00A23E6D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C761D3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23E6D" w:rsidRPr="00BA0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D1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5604A" w:rsidRPr="00BA0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A0D10">
        <w:rPr>
          <w:rFonts w:ascii="Times New Roman" w:hAnsi="Times New Roman" w:cs="Times New Roman"/>
          <w:b/>
          <w:bCs/>
          <w:sz w:val="28"/>
          <w:szCs w:val="28"/>
        </w:rPr>
        <w:t>.В.</w:t>
      </w:r>
      <w:r w:rsidR="00F5604A" w:rsidRPr="00BA0D10">
        <w:rPr>
          <w:rFonts w:ascii="Times New Roman" w:hAnsi="Times New Roman" w:cs="Times New Roman"/>
          <w:b/>
          <w:bCs/>
          <w:sz w:val="28"/>
          <w:szCs w:val="28"/>
        </w:rPr>
        <w:t>Янин</w:t>
      </w:r>
    </w:p>
    <w:p w14:paraId="034FA3DF" w14:textId="77777777" w:rsidR="00327884" w:rsidRPr="00BA0D10" w:rsidRDefault="00327884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68632" w14:textId="77777777" w:rsidR="00327884" w:rsidRPr="00BA0D10" w:rsidRDefault="00327884" w:rsidP="00BA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7884" w:rsidRPr="00BA0D10" w:rsidSect="00BA0D1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78"/>
    <w:rsid w:val="000074B1"/>
    <w:rsid w:val="00026D00"/>
    <w:rsid w:val="00072810"/>
    <w:rsid w:val="000864AA"/>
    <w:rsid w:val="000B2102"/>
    <w:rsid w:val="000B4F53"/>
    <w:rsid w:val="000D415B"/>
    <w:rsid w:val="000E1124"/>
    <w:rsid w:val="000F1551"/>
    <w:rsid w:val="000F4967"/>
    <w:rsid w:val="00110A03"/>
    <w:rsid w:val="00135803"/>
    <w:rsid w:val="001408CC"/>
    <w:rsid w:val="001A1EE8"/>
    <w:rsid w:val="001A3B79"/>
    <w:rsid w:val="001A56A0"/>
    <w:rsid w:val="001B1E58"/>
    <w:rsid w:val="001C05FE"/>
    <w:rsid w:val="001D6775"/>
    <w:rsid w:val="001D7618"/>
    <w:rsid w:val="001F76B0"/>
    <w:rsid w:val="00203A5B"/>
    <w:rsid w:val="00250173"/>
    <w:rsid w:val="00251621"/>
    <w:rsid w:val="002704DC"/>
    <w:rsid w:val="00284C07"/>
    <w:rsid w:val="00296DF6"/>
    <w:rsid w:val="002B588C"/>
    <w:rsid w:val="002C35AF"/>
    <w:rsid w:val="002C4987"/>
    <w:rsid w:val="002D6158"/>
    <w:rsid w:val="002F0538"/>
    <w:rsid w:val="00306531"/>
    <w:rsid w:val="0031798A"/>
    <w:rsid w:val="00327884"/>
    <w:rsid w:val="00363DF9"/>
    <w:rsid w:val="0036603E"/>
    <w:rsid w:val="00372172"/>
    <w:rsid w:val="003B0A22"/>
    <w:rsid w:val="003B43D8"/>
    <w:rsid w:val="003F2594"/>
    <w:rsid w:val="003F712F"/>
    <w:rsid w:val="0041227A"/>
    <w:rsid w:val="00414E1E"/>
    <w:rsid w:val="00473A73"/>
    <w:rsid w:val="00490C7B"/>
    <w:rsid w:val="004A24B1"/>
    <w:rsid w:val="004E648A"/>
    <w:rsid w:val="00510174"/>
    <w:rsid w:val="005120AA"/>
    <w:rsid w:val="00516B21"/>
    <w:rsid w:val="0052073C"/>
    <w:rsid w:val="00522159"/>
    <w:rsid w:val="005308F7"/>
    <w:rsid w:val="0053282D"/>
    <w:rsid w:val="005333F8"/>
    <w:rsid w:val="00545DB8"/>
    <w:rsid w:val="00546339"/>
    <w:rsid w:val="005A7DBA"/>
    <w:rsid w:val="005B6972"/>
    <w:rsid w:val="005C3E5E"/>
    <w:rsid w:val="005C779C"/>
    <w:rsid w:val="005F48B7"/>
    <w:rsid w:val="00605EE4"/>
    <w:rsid w:val="00620180"/>
    <w:rsid w:val="00626320"/>
    <w:rsid w:val="0063141B"/>
    <w:rsid w:val="00642636"/>
    <w:rsid w:val="006568BA"/>
    <w:rsid w:val="006A1C5C"/>
    <w:rsid w:val="006C70D7"/>
    <w:rsid w:val="006E21AB"/>
    <w:rsid w:val="006E5BC9"/>
    <w:rsid w:val="00727278"/>
    <w:rsid w:val="0073064C"/>
    <w:rsid w:val="00735657"/>
    <w:rsid w:val="00740EF3"/>
    <w:rsid w:val="00747524"/>
    <w:rsid w:val="00773F24"/>
    <w:rsid w:val="007762DF"/>
    <w:rsid w:val="00792530"/>
    <w:rsid w:val="00792F48"/>
    <w:rsid w:val="007D1BCF"/>
    <w:rsid w:val="007D1BEF"/>
    <w:rsid w:val="007D2460"/>
    <w:rsid w:val="008043A5"/>
    <w:rsid w:val="008256A7"/>
    <w:rsid w:val="00852216"/>
    <w:rsid w:val="00870B76"/>
    <w:rsid w:val="008713E4"/>
    <w:rsid w:val="00880EDF"/>
    <w:rsid w:val="00887DE8"/>
    <w:rsid w:val="008A142E"/>
    <w:rsid w:val="008B25DB"/>
    <w:rsid w:val="008D0A98"/>
    <w:rsid w:val="008D4DCF"/>
    <w:rsid w:val="008E2300"/>
    <w:rsid w:val="008F079A"/>
    <w:rsid w:val="008F7430"/>
    <w:rsid w:val="00901854"/>
    <w:rsid w:val="009021D2"/>
    <w:rsid w:val="00925FFA"/>
    <w:rsid w:val="00926236"/>
    <w:rsid w:val="0096314A"/>
    <w:rsid w:val="0096691B"/>
    <w:rsid w:val="009675C0"/>
    <w:rsid w:val="00971C8E"/>
    <w:rsid w:val="009847A3"/>
    <w:rsid w:val="00996678"/>
    <w:rsid w:val="009A0952"/>
    <w:rsid w:val="009B716F"/>
    <w:rsid w:val="009D6E87"/>
    <w:rsid w:val="009F0029"/>
    <w:rsid w:val="00A07691"/>
    <w:rsid w:val="00A13291"/>
    <w:rsid w:val="00A23E6D"/>
    <w:rsid w:val="00A44D55"/>
    <w:rsid w:val="00A51014"/>
    <w:rsid w:val="00A56619"/>
    <w:rsid w:val="00A84331"/>
    <w:rsid w:val="00AA409B"/>
    <w:rsid w:val="00AD6082"/>
    <w:rsid w:val="00AF1F36"/>
    <w:rsid w:val="00B01B4E"/>
    <w:rsid w:val="00B230B0"/>
    <w:rsid w:val="00B72983"/>
    <w:rsid w:val="00B77D38"/>
    <w:rsid w:val="00B83A3A"/>
    <w:rsid w:val="00B85577"/>
    <w:rsid w:val="00B9326F"/>
    <w:rsid w:val="00BA0D10"/>
    <w:rsid w:val="00BA3064"/>
    <w:rsid w:val="00BC69CD"/>
    <w:rsid w:val="00BD005B"/>
    <w:rsid w:val="00BD4F6C"/>
    <w:rsid w:val="00BE27DF"/>
    <w:rsid w:val="00C03904"/>
    <w:rsid w:val="00C055AB"/>
    <w:rsid w:val="00C25FBB"/>
    <w:rsid w:val="00C26BE6"/>
    <w:rsid w:val="00C353BC"/>
    <w:rsid w:val="00C37363"/>
    <w:rsid w:val="00C63578"/>
    <w:rsid w:val="00C70096"/>
    <w:rsid w:val="00C761D3"/>
    <w:rsid w:val="00C83FE9"/>
    <w:rsid w:val="00CA4F61"/>
    <w:rsid w:val="00CB197D"/>
    <w:rsid w:val="00CC30C3"/>
    <w:rsid w:val="00CD342F"/>
    <w:rsid w:val="00CF0D67"/>
    <w:rsid w:val="00CF3C1E"/>
    <w:rsid w:val="00D010D6"/>
    <w:rsid w:val="00D217D3"/>
    <w:rsid w:val="00D25F33"/>
    <w:rsid w:val="00D30000"/>
    <w:rsid w:val="00D31BA1"/>
    <w:rsid w:val="00D33A07"/>
    <w:rsid w:val="00D53626"/>
    <w:rsid w:val="00D56CFE"/>
    <w:rsid w:val="00DB7491"/>
    <w:rsid w:val="00E024CC"/>
    <w:rsid w:val="00E056B6"/>
    <w:rsid w:val="00E27765"/>
    <w:rsid w:val="00EA59D8"/>
    <w:rsid w:val="00EA5A64"/>
    <w:rsid w:val="00EB393A"/>
    <w:rsid w:val="00ED510A"/>
    <w:rsid w:val="00F209F0"/>
    <w:rsid w:val="00F23B50"/>
    <w:rsid w:val="00F23F4D"/>
    <w:rsid w:val="00F42C66"/>
    <w:rsid w:val="00F5604A"/>
    <w:rsid w:val="00F97FDA"/>
    <w:rsid w:val="00FB5D52"/>
    <w:rsid w:val="00FB6185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3226"/>
  <w15:docId w15:val="{A8DB6E26-1C4D-45C2-9CAD-D9D9584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E9"/>
  </w:style>
  <w:style w:type="paragraph" w:styleId="1">
    <w:name w:val="heading 1"/>
    <w:basedOn w:val="a"/>
    <w:next w:val="a"/>
    <w:link w:val="10"/>
    <w:qFormat/>
    <w:rsid w:val="003278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8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32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link w:val="11"/>
    <w:qFormat/>
    <w:rsid w:val="00327884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327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5"/>
    <w:locked/>
    <w:rsid w:val="00327884"/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rsid w:val="00327884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70CB-BC5A-4C0C-A9BD-B536150E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2024-07-25T12:13:00Z</cp:lastPrinted>
  <dcterms:created xsi:type="dcterms:W3CDTF">2018-06-19T13:01:00Z</dcterms:created>
  <dcterms:modified xsi:type="dcterms:W3CDTF">2024-07-25T12:13:00Z</dcterms:modified>
</cp:coreProperties>
</file>