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F8" w:rsidRPr="00CF44F8" w:rsidRDefault="00CF44F8" w:rsidP="00CF4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4F8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CF44F8" w:rsidRPr="00CF44F8" w:rsidRDefault="00CF44F8" w:rsidP="00CF4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4F8">
        <w:rPr>
          <w:rFonts w:ascii="Times New Roman" w:hAnsi="Times New Roman" w:cs="Times New Roman"/>
          <w:b/>
          <w:sz w:val="28"/>
          <w:szCs w:val="28"/>
        </w:rPr>
        <w:t xml:space="preserve">об исполнении (ненадлежащем исполнении) </w:t>
      </w:r>
    </w:p>
    <w:p w:rsidR="00CF44F8" w:rsidRPr="00CF44F8" w:rsidRDefault="00C71B3D" w:rsidP="00CF4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B3D">
        <w:rPr>
          <w:rFonts w:ascii="Times New Roman" w:hAnsi="Times New Roman" w:cs="Times New Roman"/>
          <w:b/>
          <w:sz w:val="28"/>
          <w:szCs w:val="28"/>
        </w:rPr>
        <w:t>лицами, замещающими муниципальную должность</w:t>
      </w:r>
      <w:r w:rsidR="00CF44F8" w:rsidRPr="00C71B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B3D">
        <w:rPr>
          <w:rFonts w:ascii="Times New Roman" w:hAnsi="Times New Roman" w:cs="Times New Roman"/>
          <w:b/>
          <w:sz w:val="28"/>
          <w:szCs w:val="28"/>
        </w:rPr>
        <w:t>депутата</w:t>
      </w:r>
      <w:r w:rsidR="00CF44F8" w:rsidRPr="00CF44F8">
        <w:rPr>
          <w:rFonts w:ascii="Times New Roman" w:hAnsi="Times New Roman" w:cs="Times New Roman"/>
          <w:b/>
          <w:sz w:val="28"/>
          <w:szCs w:val="28"/>
        </w:rPr>
        <w:t xml:space="preserve"> Собрания Пугачевского муниципального района</w:t>
      </w:r>
    </w:p>
    <w:p w:rsidR="00CF44F8" w:rsidRPr="00CF44F8" w:rsidRDefault="00CF44F8" w:rsidP="00CF4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4F8">
        <w:rPr>
          <w:rFonts w:ascii="Times New Roman" w:hAnsi="Times New Roman" w:cs="Times New Roman"/>
          <w:b/>
          <w:sz w:val="28"/>
          <w:szCs w:val="28"/>
        </w:rPr>
        <w:t>обязанности представить сведения о доходах, расходах, об имуществе</w:t>
      </w:r>
    </w:p>
    <w:p w:rsidR="00D7542F" w:rsidRDefault="00CF44F8" w:rsidP="00CF4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4F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CF44F8">
        <w:rPr>
          <w:rFonts w:ascii="Times New Roman" w:hAnsi="Times New Roman" w:cs="Times New Roman"/>
          <w:b/>
          <w:sz w:val="28"/>
          <w:szCs w:val="28"/>
        </w:rPr>
        <w:t>обязательствах</w:t>
      </w:r>
      <w:proofErr w:type="gramEnd"/>
      <w:r w:rsidRPr="00CF44F8">
        <w:rPr>
          <w:rFonts w:ascii="Times New Roman" w:hAnsi="Times New Roman" w:cs="Times New Roman"/>
          <w:b/>
          <w:sz w:val="28"/>
          <w:szCs w:val="28"/>
        </w:rPr>
        <w:t xml:space="preserve"> имущественного характера</w:t>
      </w:r>
    </w:p>
    <w:p w:rsidR="009F53DC" w:rsidRDefault="009F53DC" w:rsidP="00CF4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2023 год</w:t>
      </w:r>
    </w:p>
    <w:p w:rsidR="00CF44F8" w:rsidRDefault="00CF44F8" w:rsidP="00CF4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72"/>
        <w:gridCol w:w="1099"/>
      </w:tblGrid>
      <w:tr w:rsidR="00CF44F8" w:rsidRPr="00C44B03" w:rsidTr="00C44B03">
        <w:tc>
          <w:tcPr>
            <w:tcW w:w="8472" w:type="dxa"/>
          </w:tcPr>
          <w:p w:rsidR="00CF44F8" w:rsidRPr="00C44B03" w:rsidRDefault="00CF44F8" w:rsidP="00C44B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 w:rsidR="00C71B3D" w:rsidRPr="00C71B3D">
              <w:rPr>
                <w:rFonts w:ascii="Times New Roman" w:hAnsi="Times New Roman" w:cs="Times New Roman"/>
                <w:b/>
                <w:sz w:val="28"/>
                <w:szCs w:val="28"/>
              </w:rPr>
              <w:t>лиц, замещающих должность депутата</w:t>
            </w:r>
            <w:r w:rsidRPr="00C44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Собрания Пугачевского муниципального района</w:t>
            </w:r>
            <w:r w:rsidR="00C44B03">
              <w:rPr>
                <w:rFonts w:ascii="Times New Roman" w:hAnsi="Times New Roman" w:cs="Times New Roman"/>
                <w:b/>
                <w:sz w:val="28"/>
                <w:szCs w:val="28"/>
              </w:rPr>
              <w:t>, из них:</w:t>
            </w:r>
          </w:p>
        </w:tc>
        <w:tc>
          <w:tcPr>
            <w:tcW w:w="1099" w:type="dxa"/>
          </w:tcPr>
          <w:p w:rsidR="00CF44F8" w:rsidRPr="00C44B03" w:rsidRDefault="00C44B03" w:rsidP="00CF44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CF44F8" w:rsidRPr="00C44B03" w:rsidTr="00C44B03">
        <w:tc>
          <w:tcPr>
            <w:tcW w:w="8472" w:type="dxa"/>
          </w:tcPr>
          <w:p w:rsidR="00CF44F8" w:rsidRPr="00C44B03" w:rsidRDefault="00C44B03" w:rsidP="00715D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69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C71B3D">
              <w:rPr>
                <w:rFonts w:ascii="Times New Roman" w:hAnsi="Times New Roman" w:cs="Times New Roman"/>
                <w:sz w:val="28"/>
                <w:szCs w:val="28"/>
              </w:rPr>
              <w:t xml:space="preserve">лиц, </w:t>
            </w:r>
            <w:r w:rsidRPr="0083369B">
              <w:rPr>
                <w:rFonts w:ascii="Times New Roman" w:hAnsi="Times New Roman" w:cs="Times New Roman"/>
                <w:sz w:val="28"/>
                <w:szCs w:val="28"/>
              </w:rPr>
              <w:t>исполнивших обязанность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1099" w:type="dxa"/>
          </w:tcPr>
          <w:p w:rsidR="00CF44F8" w:rsidRPr="005F7D2D" w:rsidRDefault="00ED32FC" w:rsidP="00CF44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F53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</w:tr>
      <w:tr w:rsidR="00CF44F8" w:rsidRPr="00C44B03" w:rsidTr="00C44B03">
        <w:tc>
          <w:tcPr>
            <w:tcW w:w="8472" w:type="dxa"/>
          </w:tcPr>
          <w:p w:rsidR="00C44B03" w:rsidRPr="0083369B" w:rsidRDefault="00C44B03" w:rsidP="00C71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369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замещающих муниципальную должность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Собрания Пугачевского муниципального района</w:t>
            </w:r>
            <w:r w:rsidRPr="0083369B">
              <w:rPr>
                <w:rFonts w:ascii="Times New Roman" w:hAnsi="Times New Roman" w:cs="Times New Roman"/>
                <w:sz w:val="28"/>
                <w:szCs w:val="28"/>
              </w:rPr>
              <w:t xml:space="preserve"> и осуществляющих свои полномочия на непостоянной основе, представивших сообщения о </w:t>
            </w:r>
            <w:proofErr w:type="spellStart"/>
            <w:r w:rsidRPr="0083369B"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 w:rsidRPr="0083369B">
              <w:rPr>
                <w:rFonts w:ascii="Times New Roman" w:hAnsi="Times New Roman" w:cs="Times New Roman"/>
                <w:sz w:val="28"/>
                <w:szCs w:val="28"/>
              </w:rPr>
              <w:t xml:space="preserve"> сделок, предусмотренных частью 1 статьи 3 </w:t>
            </w:r>
            <w:r w:rsidRPr="00C44B03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закона от 3 декабря 2012 года № 230-ФЗ «</w:t>
            </w:r>
            <w:r w:rsidRPr="00C44B03">
              <w:rPr>
                <w:rFonts w:ascii="Times New Roman" w:hAnsi="Times New Roman" w:cs="Times New Roman"/>
                <w:sz w:val="28"/>
                <w:szCs w:val="28"/>
              </w:rPr>
              <w:t>О контроле за соответствием расходов лиц, замещающих государственные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олжности, и иных лиц их доходам»</w:t>
            </w:r>
            <w:r w:rsidRPr="0083369B">
              <w:rPr>
                <w:rFonts w:ascii="Times New Roman" w:hAnsi="Times New Roman" w:cs="Times New Roman"/>
                <w:sz w:val="28"/>
                <w:szCs w:val="28"/>
              </w:rPr>
              <w:t xml:space="preserve">, по форме, утвержденной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83369B"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Губернатора </w:t>
            </w:r>
            <w:r w:rsidR="00670C94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Саратовской области от 3 апреля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proofErr w:type="gramEnd"/>
            <w:r w:rsidR="00670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70C94">
              <w:rPr>
                <w:rFonts w:ascii="Times New Roman" w:hAnsi="Times New Roman" w:cs="Times New Roman"/>
                <w:sz w:val="28"/>
                <w:szCs w:val="28"/>
              </w:rPr>
              <w:t>года № 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44B0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формы сообщения лицом, замещающим муниципальную должность депутата представительного органа муниципального образования и осуществляющим свои полномочия на непостоянной основе, о </w:t>
            </w:r>
            <w:proofErr w:type="spellStart"/>
            <w:r w:rsidRPr="00C44B03"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 w:rsidRPr="00C44B03">
              <w:rPr>
                <w:rFonts w:ascii="Times New Roman" w:hAnsi="Times New Roman" w:cs="Times New Roman"/>
                <w:sz w:val="28"/>
                <w:szCs w:val="28"/>
              </w:rPr>
              <w:t xml:space="preserve"> в отчетном периоде сделок, предусмотренных частью 1 статьи 3 Федерального закона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3 декабря 2012 года № 230-ФЗ «</w:t>
            </w:r>
            <w:r w:rsidRPr="00C44B03">
              <w:rPr>
                <w:rFonts w:ascii="Times New Roman" w:hAnsi="Times New Roman" w:cs="Times New Roman"/>
                <w:sz w:val="28"/>
                <w:szCs w:val="28"/>
              </w:rPr>
              <w:t>О контроле за соответствием расходов лиц, замещающих государственные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олжности, и иных лиц их доходам»</w:t>
            </w:r>
            <w:r w:rsidRPr="00C44B03">
              <w:rPr>
                <w:rFonts w:ascii="Times New Roman" w:hAnsi="Times New Roman" w:cs="Times New Roman"/>
                <w:sz w:val="28"/>
                <w:szCs w:val="28"/>
              </w:rPr>
              <w:t>, общая сумма которых превышает общий</w:t>
            </w:r>
            <w:proofErr w:type="gramEnd"/>
            <w:r w:rsidRPr="00C44B03">
              <w:rPr>
                <w:rFonts w:ascii="Times New Roman" w:hAnsi="Times New Roman" w:cs="Times New Roman"/>
                <w:sz w:val="28"/>
                <w:szCs w:val="28"/>
              </w:rPr>
              <w:t xml:space="preserve"> доход депутата и его супруги (супруга) за три последних года,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редшествующих отчетному периоду»</w:t>
            </w:r>
          </w:p>
          <w:p w:rsidR="00CF44F8" w:rsidRPr="00C44B03" w:rsidRDefault="00CF44F8" w:rsidP="00CF44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F44F8" w:rsidRPr="005F7D2D" w:rsidRDefault="00ED32FC" w:rsidP="00CF44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F53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</w:tr>
      <w:tr w:rsidR="00CF44F8" w:rsidRPr="00C44B03" w:rsidTr="00C44B03">
        <w:tc>
          <w:tcPr>
            <w:tcW w:w="8472" w:type="dxa"/>
          </w:tcPr>
          <w:p w:rsidR="00C44B03" w:rsidRPr="0083369B" w:rsidRDefault="00C44B03" w:rsidP="00715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69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715DAC">
              <w:rPr>
                <w:rFonts w:ascii="Times New Roman" w:hAnsi="Times New Roman" w:cs="Times New Roman"/>
                <w:sz w:val="28"/>
                <w:szCs w:val="28"/>
              </w:rPr>
              <w:t xml:space="preserve">лиц, </w:t>
            </w:r>
            <w:r w:rsidR="00715DAC" w:rsidRPr="0083369B">
              <w:rPr>
                <w:rFonts w:ascii="Times New Roman" w:hAnsi="Times New Roman" w:cs="Times New Roman"/>
                <w:sz w:val="28"/>
                <w:szCs w:val="28"/>
              </w:rPr>
              <w:t xml:space="preserve">замещающих муниципальную должность депутата </w:t>
            </w:r>
            <w:r w:rsidR="00715DAC">
              <w:rPr>
                <w:rFonts w:ascii="Times New Roman" w:hAnsi="Times New Roman" w:cs="Times New Roman"/>
                <w:sz w:val="28"/>
                <w:szCs w:val="28"/>
              </w:rPr>
              <w:t>Собрания Пугачевского муниципального района,</w:t>
            </w:r>
            <w:r w:rsidRPr="00833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369B">
              <w:rPr>
                <w:rFonts w:ascii="Times New Roman" w:hAnsi="Times New Roman" w:cs="Times New Roman"/>
                <w:sz w:val="28"/>
                <w:szCs w:val="28"/>
              </w:rPr>
              <w:t>ненадлежаще</w:t>
            </w:r>
            <w:proofErr w:type="spellEnd"/>
            <w:r w:rsidRPr="0083369B">
              <w:rPr>
                <w:rFonts w:ascii="Times New Roman" w:hAnsi="Times New Roman" w:cs="Times New Roman"/>
                <w:sz w:val="28"/>
                <w:szCs w:val="28"/>
              </w:rPr>
              <w:t xml:space="preserve"> исполнивших (не исполнивших) обязанность представить сведения о доходах, расходах, об имуществе и обязател</w:t>
            </w:r>
            <w:r w:rsidR="00670C94">
              <w:rPr>
                <w:rFonts w:ascii="Times New Roman" w:hAnsi="Times New Roman" w:cs="Times New Roman"/>
                <w:sz w:val="28"/>
                <w:szCs w:val="28"/>
              </w:rPr>
              <w:t>ьствах имущественного характера</w:t>
            </w:r>
          </w:p>
          <w:p w:rsidR="00CF44F8" w:rsidRPr="00C44B03" w:rsidRDefault="00CF44F8" w:rsidP="00CF44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F44F8" w:rsidRPr="00C44B03" w:rsidRDefault="00715DAC" w:rsidP="00CF44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CF44F8" w:rsidRDefault="00CF44F8" w:rsidP="00CF44F8">
      <w:pPr>
        <w:spacing w:after="0" w:line="240" w:lineRule="auto"/>
        <w:jc w:val="center"/>
        <w:rPr>
          <w:b/>
        </w:rPr>
      </w:pPr>
    </w:p>
    <w:p w:rsidR="00CF44F8" w:rsidRDefault="00CF44F8" w:rsidP="00CF44F8">
      <w:pPr>
        <w:spacing w:after="0" w:line="240" w:lineRule="auto"/>
        <w:jc w:val="center"/>
        <w:rPr>
          <w:b/>
        </w:rPr>
      </w:pPr>
    </w:p>
    <w:p w:rsidR="00CF44F8" w:rsidRDefault="00CF44F8" w:rsidP="00CF44F8">
      <w:pPr>
        <w:spacing w:after="0" w:line="240" w:lineRule="auto"/>
        <w:jc w:val="center"/>
        <w:rPr>
          <w:b/>
        </w:rPr>
      </w:pPr>
    </w:p>
    <w:p w:rsidR="00CF44F8" w:rsidRPr="00CF44F8" w:rsidRDefault="00CF44F8" w:rsidP="00CF44F8">
      <w:pPr>
        <w:spacing w:after="0" w:line="240" w:lineRule="auto"/>
        <w:jc w:val="center"/>
        <w:rPr>
          <w:b/>
        </w:rPr>
      </w:pPr>
    </w:p>
    <w:sectPr w:rsidR="00CF44F8" w:rsidRPr="00CF44F8" w:rsidSect="00D7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44F8"/>
    <w:rsid w:val="0013136A"/>
    <w:rsid w:val="0017238A"/>
    <w:rsid w:val="00501B5D"/>
    <w:rsid w:val="005B27D6"/>
    <w:rsid w:val="005F7D2D"/>
    <w:rsid w:val="006372D6"/>
    <w:rsid w:val="00670C94"/>
    <w:rsid w:val="00715B0C"/>
    <w:rsid w:val="00715DAC"/>
    <w:rsid w:val="00802C1D"/>
    <w:rsid w:val="009F53DC"/>
    <w:rsid w:val="00A609F4"/>
    <w:rsid w:val="00C44B03"/>
    <w:rsid w:val="00C71B3D"/>
    <w:rsid w:val="00CF44F8"/>
    <w:rsid w:val="00D7542F"/>
    <w:rsid w:val="00ED3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</dc:creator>
  <cp:keywords/>
  <dc:description/>
  <cp:lastModifiedBy>Sobr</cp:lastModifiedBy>
  <cp:revision>6</cp:revision>
  <dcterms:created xsi:type="dcterms:W3CDTF">2023-04-24T09:49:00Z</dcterms:created>
  <dcterms:modified xsi:type="dcterms:W3CDTF">2024-05-06T06:43:00Z</dcterms:modified>
</cp:coreProperties>
</file>