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06" w:rsidRPr="00327198" w:rsidRDefault="00144806" w:rsidP="00144806">
      <w:pPr>
        <w:spacing w:after="0" w:line="240" w:lineRule="auto"/>
        <w:ind w:left="3969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 xml:space="preserve">Приложение 4 </w:t>
      </w:r>
    </w:p>
    <w:p w:rsidR="00144806" w:rsidRDefault="00144806" w:rsidP="00144806">
      <w:pPr>
        <w:spacing w:after="0" w:line="240" w:lineRule="auto"/>
        <w:ind w:left="3969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7198">
        <w:rPr>
          <w:rFonts w:ascii="Times New Roman" w:hAnsi="Times New Roman"/>
          <w:color w:val="000000"/>
          <w:sz w:val="28"/>
          <w:szCs w:val="28"/>
        </w:rPr>
        <w:t>решени</w:t>
      </w:r>
      <w:r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327198">
        <w:rPr>
          <w:rFonts w:ascii="Times New Roman" w:hAnsi="Times New Roman"/>
          <w:color w:val="000000"/>
          <w:sz w:val="28"/>
          <w:szCs w:val="28"/>
        </w:rPr>
        <w:t>Собрания Пугачевского</w:t>
      </w:r>
    </w:p>
    <w:p w:rsidR="00144806" w:rsidRDefault="00144806" w:rsidP="00144806">
      <w:pPr>
        <w:spacing w:after="0" w:line="240" w:lineRule="auto"/>
        <w:ind w:left="3969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gramStart"/>
      <w:r w:rsidRPr="00327198">
        <w:rPr>
          <w:rFonts w:ascii="Times New Roman" w:hAnsi="Times New Roman"/>
          <w:color w:val="000000"/>
          <w:sz w:val="28"/>
          <w:szCs w:val="28"/>
        </w:rPr>
        <w:t>Саратовской</w:t>
      </w:r>
      <w:proofErr w:type="gramEnd"/>
    </w:p>
    <w:p w:rsidR="00144806" w:rsidRPr="00327198" w:rsidRDefault="00144806" w:rsidP="00144806">
      <w:pPr>
        <w:spacing w:after="0" w:line="240" w:lineRule="auto"/>
        <w:ind w:left="3969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>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327198">
        <w:rPr>
          <w:rFonts w:ascii="Times New Roman" w:hAnsi="Times New Roman"/>
          <w:color w:val="000000"/>
          <w:sz w:val="28"/>
          <w:szCs w:val="28"/>
        </w:rPr>
        <w:t xml:space="preserve">О бюджете </w:t>
      </w:r>
      <w:proofErr w:type="gramStart"/>
      <w:r w:rsidRPr="00327198">
        <w:rPr>
          <w:rFonts w:ascii="Times New Roman" w:hAnsi="Times New Roman"/>
          <w:color w:val="000000"/>
          <w:sz w:val="28"/>
          <w:szCs w:val="28"/>
        </w:rPr>
        <w:t>Пугачевского</w:t>
      </w:r>
      <w:proofErr w:type="gramEnd"/>
    </w:p>
    <w:p w:rsidR="00144806" w:rsidRDefault="00144806" w:rsidP="00144806">
      <w:pPr>
        <w:spacing w:after="0" w:line="240" w:lineRule="auto"/>
        <w:ind w:left="396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района на 2021</w:t>
      </w:r>
      <w:r w:rsidRPr="00327198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44806" w:rsidRPr="00327198" w:rsidRDefault="00144806" w:rsidP="00144806">
      <w:pPr>
        <w:spacing w:after="0" w:line="240" w:lineRule="auto"/>
        <w:ind w:left="396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 на плановый период 2022 и 2023 годов»</w:t>
      </w:r>
    </w:p>
    <w:p w:rsidR="00144806" w:rsidRPr="00327198" w:rsidRDefault="00144806" w:rsidP="00144806">
      <w:pPr>
        <w:pStyle w:val="1"/>
        <w:ind w:firstLine="4253"/>
        <w:rPr>
          <w:b w:val="0"/>
          <w:color w:val="000000"/>
          <w:sz w:val="28"/>
          <w:szCs w:val="28"/>
        </w:rPr>
      </w:pPr>
    </w:p>
    <w:p w:rsidR="00144806" w:rsidRPr="00327198" w:rsidRDefault="00144806" w:rsidP="001448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>Перечень главных администраторов доход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327198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</w:p>
    <w:p w:rsidR="00144806" w:rsidRDefault="00144806" w:rsidP="001448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>муниципального обр</w:t>
      </w:r>
      <w:r>
        <w:rPr>
          <w:rFonts w:ascii="Times New Roman" w:hAnsi="Times New Roman"/>
          <w:color w:val="000000"/>
          <w:sz w:val="28"/>
          <w:szCs w:val="28"/>
        </w:rPr>
        <w:t xml:space="preserve">азования города Пугачева </w:t>
      </w:r>
    </w:p>
    <w:p w:rsidR="00144806" w:rsidRDefault="00144806" w:rsidP="001448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835"/>
        <w:gridCol w:w="142"/>
        <w:gridCol w:w="5812"/>
      </w:tblGrid>
      <w:tr w:rsidR="00144806" w:rsidRPr="00492F2B" w:rsidTr="008173DC">
        <w:trPr>
          <w:trHeight w:val="607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054</w:t>
            </w:r>
          </w:p>
        </w:tc>
        <w:tc>
          <w:tcPr>
            <w:tcW w:w="8789" w:type="dxa"/>
            <w:gridSpan w:val="3"/>
          </w:tcPr>
          <w:p w:rsidR="00144806" w:rsidRPr="00492F2B" w:rsidRDefault="00144806" w:rsidP="008173DC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 xml:space="preserve">Администрация Пугачевского муниципального района </w:t>
            </w:r>
          </w:p>
          <w:p w:rsidR="00144806" w:rsidRPr="00492F2B" w:rsidRDefault="00144806" w:rsidP="008173DC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Саратовской области</w:t>
            </w:r>
          </w:p>
        </w:tc>
      </w:tr>
      <w:tr w:rsidR="00144806" w:rsidRPr="00492F2B" w:rsidTr="008173DC">
        <w:trPr>
          <w:trHeight w:val="838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1 11 05013 13 0000 120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144806" w:rsidRPr="00492F2B" w:rsidTr="008173DC">
        <w:trPr>
          <w:trHeight w:val="851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1 11 05025 13 0000 120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44806" w:rsidRPr="00492F2B" w:rsidTr="008173DC">
        <w:trPr>
          <w:trHeight w:val="693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1 11 05027 13 0000 120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tabs>
                <w:tab w:val="left" w:pos="6351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Доходы, получаемые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в виде арендной платы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</w:tr>
      <w:tr w:rsidR="00144806" w:rsidRPr="00492F2B" w:rsidTr="008173DC">
        <w:trPr>
          <w:trHeight w:val="454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1 11 05035 13 0000 120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tabs>
                <w:tab w:val="left" w:pos="6351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44806" w:rsidRPr="00492F2B" w:rsidTr="008173DC">
        <w:trPr>
          <w:trHeight w:val="454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1 11 05075 13 0000 120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Доходы от сдачи в аренду имущества, составляющего казну городских поселений (за исключением земельных участков) </w:t>
            </w:r>
          </w:p>
        </w:tc>
      </w:tr>
      <w:tr w:rsidR="00144806" w:rsidRPr="00492F2B" w:rsidTr="008173DC">
        <w:trPr>
          <w:trHeight w:val="1168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1 11 05313 13 0000 120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44806" w:rsidRPr="00492F2B" w:rsidTr="008173DC">
        <w:trPr>
          <w:trHeight w:val="268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1 11 05314 13 0000 120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44806" w:rsidRPr="00492F2B" w:rsidTr="008173DC">
        <w:trPr>
          <w:trHeight w:val="1168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1 11 05325 13 0000 120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  <w:tr w:rsidR="00144806" w:rsidRPr="00492F2B" w:rsidTr="008173DC">
        <w:trPr>
          <w:trHeight w:val="689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1 11 07015 13 0000 120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144806" w:rsidRPr="00492F2B" w:rsidTr="008173DC">
        <w:trPr>
          <w:trHeight w:val="827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1 11 09045 13 0000 120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44806" w:rsidRPr="00492F2B" w:rsidTr="008173DC">
        <w:trPr>
          <w:trHeight w:val="413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1 13 01995 13 0000 130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144806" w:rsidRPr="00492F2B" w:rsidTr="008173DC">
        <w:trPr>
          <w:trHeight w:val="420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1 13 02065 13 0000 130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имущества городских поселений</w:t>
            </w:r>
          </w:p>
        </w:tc>
      </w:tr>
      <w:tr w:rsidR="00144806" w:rsidRPr="00492F2B" w:rsidTr="008173DC">
        <w:trPr>
          <w:trHeight w:val="286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1 13 02995 13 0000 130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бюджетов городских поселений</w:t>
            </w:r>
          </w:p>
        </w:tc>
      </w:tr>
      <w:tr w:rsidR="00144806" w:rsidRPr="00492F2B" w:rsidTr="008173DC">
        <w:trPr>
          <w:trHeight w:val="989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1 14 02052 13 0000 410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44806" w:rsidRPr="00492F2B" w:rsidTr="008173DC">
        <w:trPr>
          <w:trHeight w:val="994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1 14 02053 13 0000 410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44806" w:rsidRPr="00492F2B" w:rsidTr="008173DC">
        <w:trPr>
          <w:trHeight w:val="1018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1 14 02052 13 0000 440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44806" w:rsidRPr="00492F2B" w:rsidTr="008173DC">
        <w:trPr>
          <w:trHeight w:val="445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1 14 02053 13 0000 440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44806" w:rsidRPr="00492F2B" w:rsidTr="008173DC">
        <w:trPr>
          <w:trHeight w:val="629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1 14 06013 13 0000 430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144806" w:rsidRPr="00492F2B" w:rsidTr="008173DC">
        <w:trPr>
          <w:trHeight w:val="605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1 14 06025 13 0000 430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44806" w:rsidRPr="00492F2B" w:rsidTr="008173DC">
        <w:trPr>
          <w:trHeight w:val="812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1 14 06313 13 0000 430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44806" w:rsidRPr="00492F2B" w:rsidTr="008173DC">
        <w:trPr>
          <w:trHeight w:val="683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tabs>
                <w:tab w:val="left" w:pos="24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1 14 06325 13 0000 430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участков, находящихся в собственности городских поселений</w:t>
            </w:r>
          </w:p>
        </w:tc>
      </w:tr>
      <w:tr w:rsidR="00144806" w:rsidRPr="00492F2B" w:rsidTr="008173DC">
        <w:trPr>
          <w:trHeight w:val="80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1 15 02050 13 0000 140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144806" w:rsidRPr="00492F2B" w:rsidTr="008173DC">
        <w:trPr>
          <w:trHeight w:val="557"/>
        </w:trPr>
        <w:tc>
          <w:tcPr>
            <w:tcW w:w="709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1 16 10031 13 0000 140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выгодоприобретателями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выступают получатели средств бюджета городского поселения</w:t>
            </w:r>
          </w:p>
        </w:tc>
      </w:tr>
      <w:tr w:rsidR="00144806" w:rsidRPr="00492F2B" w:rsidTr="008173DC">
        <w:trPr>
          <w:trHeight w:val="779"/>
        </w:trPr>
        <w:tc>
          <w:tcPr>
            <w:tcW w:w="709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1 16 10032 13 0000 140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</w:tc>
      </w:tr>
      <w:tr w:rsidR="00144806" w:rsidRPr="00492F2B" w:rsidTr="008173DC">
        <w:trPr>
          <w:trHeight w:val="924"/>
        </w:trPr>
        <w:tc>
          <w:tcPr>
            <w:tcW w:w="709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1 16 07010 13 0000 140</w:t>
            </w:r>
          </w:p>
        </w:tc>
        <w:tc>
          <w:tcPr>
            <w:tcW w:w="5954" w:type="dxa"/>
            <w:gridSpan w:val="2"/>
            <w:vAlign w:val="center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144806" w:rsidRPr="00492F2B" w:rsidTr="008173DC">
        <w:trPr>
          <w:trHeight w:val="831"/>
        </w:trPr>
        <w:tc>
          <w:tcPr>
            <w:tcW w:w="709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1 16 07090 13 0000 140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144806" w:rsidRPr="00492F2B" w:rsidTr="008173DC">
        <w:trPr>
          <w:trHeight w:val="924"/>
        </w:trPr>
        <w:tc>
          <w:tcPr>
            <w:tcW w:w="709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1 16 10081 13 0000 140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44806" w:rsidRPr="00492F2B" w:rsidTr="008173DC">
        <w:trPr>
          <w:trHeight w:val="375"/>
        </w:trPr>
        <w:tc>
          <w:tcPr>
            <w:tcW w:w="709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1 16 10082 13 0000 140</w:t>
            </w:r>
          </w:p>
        </w:tc>
        <w:tc>
          <w:tcPr>
            <w:tcW w:w="5954" w:type="dxa"/>
            <w:gridSpan w:val="2"/>
            <w:vAlign w:val="center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144806" w:rsidRPr="00492F2B" w:rsidTr="008173DC">
        <w:trPr>
          <w:trHeight w:val="375"/>
        </w:trPr>
        <w:tc>
          <w:tcPr>
            <w:tcW w:w="709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1 16 10123 01 0000 140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144806" w:rsidRPr="00492F2B" w:rsidTr="008173DC">
        <w:trPr>
          <w:trHeight w:val="1845"/>
        </w:trPr>
        <w:tc>
          <w:tcPr>
            <w:tcW w:w="709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lastRenderedPageBreak/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1 16 10123 01 0131 140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задолженности).</w:t>
            </w:r>
            <w:proofErr w:type="gramEnd"/>
          </w:p>
        </w:tc>
      </w:tr>
      <w:tr w:rsidR="00144806" w:rsidRPr="00492F2B" w:rsidTr="008173DC">
        <w:trPr>
          <w:trHeight w:val="281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1 17 01050 13 0000 180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городских поселений</w:t>
            </w:r>
          </w:p>
        </w:tc>
      </w:tr>
      <w:tr w:rsidR="00144806" w:rsidRPr="00492F2B" w:rsidTr="008173DC">
        <w:trPr>
          <w:trHeight w:val="325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835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1 17 05050 13 0000 180</w:t>
            </w:r>
          </w:p>
        </w:tc>
        <w:tc>
          <w:tcPr>
            <w:tcW w:w="5954" w:type="dxa"/>
            <w:gridSpan w:val="2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городских поселений</w:t>
            </w:r>
          </w:p>
        </w:tc>
      </w:tr>
      <w:tr w:rsidR="00144806" w:rsidRPr="00492F2B" w:rsidTr="008173DC">
        <w:trPr>
          <w:trHeight w:val="389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056</w:t>
            </w:r>
          </w:p>
        </w:tc>
        <w:tc>
          <w:tcPr>
            <w:tcW w:w="8789" w:type="dxa"/>
            <w:gridSpan w:val="3"/>
          </w:tcPr>
          <w:p w:rsidR="00144806" w:rsidRPr="00492F2B" w:rsidRDefault="00144806" w:rsidP="008173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Финансовое управление администрации </w:t>
            </w:r>
          </w:p>
          <w:p w:rsidR="00144806" w:rsidRPr="00492F2B" w:rsidRDefault="00144806" w:rsidP="008173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 w:cs="Times New Roman"/>
                <w:b/>
                <w:sz w:val="18"/>
                <w:szCs w:val="18"/>
              </w:rPr>
              <w:t>Пугачевского муниципального района Саратовской области</w:t>
            </w:r>
          </w:p>
        </w:tc>
      </w:tr>
      <w:tr w:rsidR="00144806" w:rsidRPr="00492F2B" w:rsidTr="008173DC">
        <w:trPr>
          <w:trHeight w:val="276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2977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1 16 01157 01 0000 140</w:t>
            </w:r>
          </w:p>
        </w:tc>
        <w:tc>
          <w:tcPr>
            <w:tcW w:w="5812" w:type="dxa"/>
            <w:vAlign w:val="center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невозвратом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либо несвоевременным возвратом бюджетного кредита,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неперечислением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492F2B">
              <w:rPr>
                <w:rFonts w:ascii="Times New Roman" w:hAnsi="Times New Roman"/>
                <w:sz w:val="18"/>
                <w:szCs w:val="18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144806" w:rsidRPr="00492F2B" w:rsidTr="008173DC">
        <w:trPr>
          <w:trHeight w:val="276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2977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1 17 01050 13 0000 180</w:t>
            </w:r>
          </w:p>
        </w:tc>
        <w:tc>
          <w:tcPr>
            <w:tcW w:w="5812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городских поселений</w:t>
            </w:r>
          </w:p>
        </w:tc>
      </w:tr>
      <w:tr w:rsidR="00144806" w:rsidRPr="00492F2B" w:rsidTr="008173DC">
        <w:trPr>
          <w:trHeight w:val="392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2977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1 17 05050 13 0000 180</w:t>
            </w:r>
          </w:p>
        </w:tc>
        <w:tc>
          <w:tcPr>
            <w:tcW w:w="5812" w:type="dxa"/>
          </w:tcPr>
          <w:p w:rsidR="00144806" w:rsidRPr="00492F2B" w:rsidRDefault="00144806" w:rsidP="008173D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2F2B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 бюджетов городских поселений</w:t>
            </w:r>
          </w:p>
        </w:tc>
      </w:tr>
      <w:tr w:rsidR="00144806" w:rsidRPr="00492F2B" w:rsidTr="008173DC">
        <w:trPr>
          <w:trHeight w:val="530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2977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2 02 00000 00 0000 000</w:t>
            </w:r>
          </w:p>
        </w:tc>
        <w:tc>
          <w:tcPr>
            <w:tcW w:w="5812" w:type="dxa"/>
          </w:tcPr>
          <w:p w:rsidR="00144806" w:rsidRPr="00492F2B" w:rsidRDefault="00144806" w:rsidP="008173D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492F2B">
              <w:rPr>
                <w:rFonts w:ascii="Times New Roman" w:hAnsi="Times New Roman" w:cs="Times New Roman"/>
                <w:sz w:val="18"/>
                <w:szCs w:val="18"/>
              </w:rPr>
              <w:t xml:space="preserve">Безвозмездные поступления от других бюджетов бюджетной системы Российской Федерации </w:t>
            </w:r>
            <w:r w:rsidRPr="00492F2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144806" w:rsidRPr="00492F2B" w:rsidTr="008173DC">
        <w:trPr>
          <w:trHeight w:val="247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2977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2 07 00000 00 0000 000</w:t>
            </w:r>
          </w:p>
        </w:tc>
        <w:tc>
          <w:tcPr>
            <w:tcW w:w="5812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городских поселений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proofErr w:type="gramEnd"/>
          </w:p>
        </w:tc>
      </w:tr>
      <w:tr w:rsidR="00144806" w:rsidRPr="00492F2B" w:rsidTr="008173DC">
        <w:trPr>
          <w:trHeight w:val="930"/>
        </w:trPr>
        <w:tc>
          <w:tcPr>
            <w:tcW w:w="709" w:type="dxa"/>
          </w:tcPr>
          <w:p w:rsidR="00144806" w:rsidRPr="00492F2B" w:rsidRDefault="00144806" w:rsidP="008173DC">
            <w:pPr>
              <w:spacing w:after="0" w:line="240" w:lineRule="auto"/>
              <w:ind w:right="142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056</w:t>
            </w:r>
          </w:p>
        </w:tc>
        <w:tc>
          <w:tcPr>
            <w:tcW w:w="2977" w:type="dxa"/>
            <w:gridSpan w:val="2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2 08 00000 00 0000 000</w:t>
            </w:r>
          </w:p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12" w:type="dxa"/>
          </w:tcPr>
          <w:p w:rsidR="00144806" w:rsidRPr="00492F2B" w:rsidRDefault="00144806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proofErr w:type="gramEnd"/>
          </w:p>
        </w:tc>
      </w:tr>
    </w:tbl>
    <w:p w:rsidR="00144806" w:rsidRDefault="00144806" w:rsidP="00144806">
      <w:pPr>
        <w:spacing w:after="0" w:line="240" w:lineRule="auto"/>
        <w:ind w:firstLine="871"/>
        <w:jc w:val="both"/>
        <w:rPr>
          <w:rFonts w:ascii="Times New Roman" w:hAnsi="Times New Roman"/>
          <w:color w:val="000000"/>
          <w:sz w:val="20"/>
          <w:szCs w:val="20"/>
          <w:vertAlign w:val="superscript"/>
        </w:rPr>
      </w:pPr>
    </w:p>
    <w:p w:rsidR="00144806" w:rsidRDefault="00144806" w:rsidP="00144806">
      <w:pPr>
        <w:spacing w:after="0" w:line="240" w:lineRule="auto"/>
        <w:ind w:firstLine="871"/>
        <w:jc w:val="both"/>
      </w:pPr>
      <w:r w:rsidRPr="00A73C1D">
        <w:rPr>
          <w:rFonts w:ascii="Times New Roman" w:hAnsi="Times New Roman"/>
          <w:color w:val="000000"/>
          <w:sz w:val="20"/>
          <w:szCs w:val="20"/>
          <w:vertAlign w:val="superscript"/>
        </w:rPr>
        <w:t xml:space="preserve">1 </w:t>
      </w:r>
      <w:r w:rsidRPr="00A73C1D">
        <w:rPr>
          <w:rFonts w:ascii="Times New Roman" w:hAnsi="Times New Roman"/>
          <w:color w:val="000000"/>
          <w:sz w:val="20"/>
          <w:szCs w:val="20"/>
        </w:rPr>
        <w:t xml:space="preserve">Главным администратором может осуществляться администрирование поступлений по всем статьям, подстатьям данной статьи доходов и по всем подвидам данного вида доходов. </w:t>
      </w:r>
    </w:p>
    <w:p w:rsidR="00144806" w:rsidRDefault="00144806" w:rsidP="00144806">
      <w:pPr>
        <w:spacing w:after="0" w:line="240" w:lineRule="auto"/>
        <w:ind w:left="4678"/>
        <w:rPr>
          <w:rFonts w:ascii="Times New Roman" w:hAnsi="Times New Roman"/>
          <w:color w:val="000000"/>
          <w:sz w:val="28"/>
          <w:szCs w:val="28"/>
        </w:rPr>
      </w:pPr>
    </w:p>
    <w:p w:rsidR="005D2BB8" w:rsidRDefault="005D2BB8" w:rsidP="00144806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806"/>
    <w:rsid w:val="00144806"/>
    <w:rsid w:val="005D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80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44806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806"/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customStyle="1" w:styleId="ConsPlusNormal">
    <w:name w:val="ConsPlusNormal"/>
    <w:rsid w:val="0014480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1494</Words>
  <Characters>8522</Characters>
  <Application>Microsoft Office Word</Application>
  <DocSecurity>0</DocSecurity>
  <Lines>71</Lines>
  <Paragraphs>19</Paragraphs>
  <ScaleCrop>false</ScaleCrop>
  <Company/>
  <LinksUpToDate>false</LinksUpToDate>
  <CharactersWithSpaces>9997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2020-12-28T14:30:00Z</dcterms:created>
  <dcterms:modified xsi:type="dcterms:W3CDTF">2020-12-28T14:30:00Z</dcterms:modified>
</cp:coreProperties>
</file>