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54B" w:rsidRPr="00FA754B" w:rsidRDefault="00FA754B" w:rsidP="00FA75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754B" w:rsidRPr="00FA754B" w:rsidRDefault="00FA754B" w:rsidP="00FA75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754B" w:rsidRPr="00FA754B" w:rsidRDefault="00FA754B" w:rsidP="00FA75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754B" w:rsidRPr="00FA754B" w:rsidRDefault="00FA754B" w:rsidP="00FA75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754B" w:rsidRPr="00FA754B" w:rsidRDefault="00FA754B" w:rsidP="00FA75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754B" w:rsidRPr="00FA754B" w:rsidRDefault="00FA754B" w:rsidP="00FA75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754B" w:rsidRPr="00FA754B" w:rsidRDefault="00FA754B" w:rsidP="00FA75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754B" w:rsidRPr="00FA754B" w:rsidRDefault="00FA754B" w:rsidP="00FA75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754B" w:rsidRPr="00FA754B" w:rsidRDefault="00FA754B" w:rsidP="00FA75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754B" w:rsidRPr="00FA754B" w:rsidRDefault="00FA754B" w:rsidP="00FA75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754B" w:rsidRPr="00FA754B" w:rsidRDefault="00FA754B" w:rsidP="00FA75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754B" w:rsidRPr="00FA754B" w:rsidRDefault="00FA754B" w:rsidP="00FA754B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754B">
        <w:rPr>
          <w:rFonts w:ascii="Times New Roman" w:eastAsia="Times New Roman" w:hAnsi="Times New Roman" w:cs="Times New Roman"/>
          <w:sz w:val="28"/>
          <w:szCs w:val="28"/>
        </w:rPr>
        <w:t xml:space="preserve">от 21 марта 2019 года № 284 </w:t>
      </w:r>
    </w:p>
    <w:p w:rsidR="00FA754B" w:rsidRPr="00FA754B" w:rsidRDefault="00FA754B" w:rsidP="00FA75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754B" w:rsidRPr="00FA754B" w:rsidRDefault="00FA754B" w:rsidP="00FA75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754B" w:rsidRPr="00FA754B" w:rsidRDefault="00FA754B" w:rsidP="00FA754B">
      <w:pPr>
        <w:keepNext/>
        <w:numPr>
          <w:ilvl w:val="1"/>
          <w:numId w:val="1"/>
        </w:numPr>
        <w:tabs>
          <w:tab w:val="left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ar-SA"/>
        </w:rPr>
      </w:pPr>
      <w:r w:rsidRPr="00FA754B">
        <w:rPr>
          <w:rFonts w:ascii="Times New Roman" w:eastAsia="Times New Roman" w:hAnsi="Times New Roman" w:cs="Times New Roman"/>
          <w:b/>
          <w:bCs/>
          <w:sz w:val="28"/>
          <w:szCs w:val="20"/>
          <w:lang w:eastAsia="ar-SA"/>
        </w:rPr>
        <w:t xml:space="preserve">О задачах по проведению призыва граждан </w:t>
      </w:r>
    </w:p>
    <w:p w:rsidR="00FA754B" w:rsidRPr="00FA754B" w:rsidRDefault="00FA754B" w:rsidP="00FA754B">
      <w:pPr>
        <w:keepNext/>
        <w:numPr>
          <w:ilvl w:val="1"/>
          <w:numId w:val="1"/>
        </w:numPr>
        <w:tabs>
          <w:tab w:val="left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ar-SA"/>
        </w:rPr>
      </w:pPr>
      <w:r w:rsidRPr="00FA754B">
        <w:rPr>
          <w:rFonts w:ascii="Times New Roman" w:eastAsia="Times New Roman" w:hAnsi="Times New Roman" w:cs="Times New Roman"/>
          <w:b/>
          <w:bCs/>
          <w:sz w:val="28"/>
          <w:szCs w:val="20"/>
          <w:lang w:eastAsia="ar-SA"/>
        </w:rPr>
        <w:t>на военную службу в апреле-июле 2019 года</w:t>
      </w: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соответствии с Федеральным законом от 28 марта 1998 года № 53-ФЗ «О воинской обязанности и военной службе», постановлением Правительства Российской Федерации от 11 ноября 2006 года № 663 «Об утверждении Положения о призыве на военную службу граждан Российской Федерации», Уставом Пугачевского муниципального района администрация Пугачевского муниципального района ПОСТАНОВЛЯЕТ:</w:t>
      </w:r>
    </w:p>
    <w:p w:rsidR="00FA754B" w:rsidRPr="00FA754B" w:rsidRDefault="00FA754B" w:rsidP="00FA754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1.Утвердить:</w:t>
      </w:r>
    </w:p>
    <w:p w:rsidR="00FA754B" w:rsidRPr="00FA754B" w:rsidRDefault="00FA754B" w:rsidP="00FA75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1.1.</w:t>
      </w:r>
      <w:r w:rsidRPr="00FA754B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Основной и резервный составы врачей-специалистов и среднего медицинского персонала, привлекаемых для проведения медицинского освидетельствования граждан при призыве на военную службу в апреле-июле 2019 года, согласно приложению № 1;</w:t>
      </w:r>
    </w:p>
    <w:p w:rsidR="00FA754B" w:rsidRPr="00FA754B" w:rsidRDefault="00FA754B" w:rsidP="00FA75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1.2.График заседаний призывной комиссии Пугачевского </w:t>
      </w:r>
      <w:proofErr w:type="spellStart"/>
      <w:proofErr w:type="gram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муниципаль-ного</w:t>
      </w:r>
      <w:proofErr w:type="spellEnd"/>
      <w:proofErr w:type="gram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района в период проведения призыва граждан на военную службу в апреле-июле  2019 года, в отношении граждан, которые не проходили военную службу до достижения 27 лет, призывные комиссии принимают решения с        1 апреля по 30 сентября 2019 года согласно приложению № 2.</w:t>
      </w:r>
    </w:p>
    <w:p w:rsidR="00FA754B" w:rsidRPr="00FA754B" w:rsidRDefault="00FA754B" w:rsidP="00FA75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2.Рекомендовать военному комиссару (города Пугачев,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Ивантеевского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Краснопартизанского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Перелюбского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 Пугачевского районов Саратовской области) Капитонову А.В.:</w:t>
      </w:r>
    </w:p>
    <w:p w:rsidR="00FA754B" w:rsidRPr="00FA754B" w:rsidRDefault="00FA754B" w:rsidP="00FA754B">
      <w:pPr>
        <w:suppressAutoHyphens/>
        <w:spacing w:after="0" w:line="240" w:lineRule="auto"/>
        <w:ind w:left="57" w:firstLine="65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2.1.Провести призыв граждан на военную службу, согласно </w:t>
      </w:r>
      <w:proofErr w:type="spellStart"/>
      <w:proofErr w:type="gram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действую-щему</w:t>
      </w:r>
      <w:proofErr w:type="spellEnd"/>
      <w:proofErr w:type="gram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законодательству Российской Федерации;</w:t>
      </w:r>
    </w:p>
    <w:p w:rsidR="00FA754B" w:rsidRPr="00FA754B" w:rsidRDefault="00FA754B" w:rsidP="00FA754B">
      <w:pPr>
        <w:suppressAutoHyphens/>
        <w:spacing w:after="0" w:line="240" w:lineRule="auto"/>
        <w:ind w:left="57" w:firstLine="65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2.2.Составить списки граждан, прибывающих на заседание призывной комиссии;</w:t>
      </w:r>
    </w:p>
    <w:p w:rsidR="00FA754B" w:rsidRPr="00FA754B" w:rsidRDefault="00FA754B" w:rsidP="00FA754B">
      <w:pPr>
        <w:suppressAutoHyphens/>
        <w:spacing w:after="0" w:line="240" w:lineRule="auto"/>
        <w:ind w:left="57" w:firstLine="65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2.3.Обеспечить организованное завершение подготовки молодежи к службе в армии, проведение призыва и отправку молодого пополнения в войска;</w:t>
      </w:r>
    </w:p>
    <w:p w:rsidR="00FA754B" w:rsidRPr="00FA754B" w:rsidRDefault="00FA754B" w:rsidP="00FA754B">
      <w:pPr>
        <w:suppressAutoHyphens/>
        <w:spacing w:after="0" w:line="240" w:lineRule="auto"/>
        <w:ind w:left="57" w:firstLine="65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2.4.Координировать действия по розыску лиц, уклоняющихся от призыва;</w:t>
      </w:r>
    </w:p>
    <w:p w:rsidR="00FA754B" w:rsidRPr="00FA754B" w:rsidRDefault="00FA754B" w:rsidP="00FA754B">
      <w:pPr>
        <w:suppressAutoHyphens/>
        <w:spacing w:after="0" w:line="240" w:lineRule="auto"/>
        <w:ind w:left="57" w:firstLine="65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 xml:space="preserve">2.5.Доводить через средства массовой информации до населения </w:t>
      </w:r>
      <w:proofErr w:type="spellStart"/>
      <w:proofErr w:type="gram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Пуга-чевского</w:t>
      </w:r>
      <w:proofErr w:type="spellEnd"/>
      <w:proofErr w:type="gram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муниципального района требования о реализации долга по защите Отечества, отраженные в Конституции Российской Федерации, федеральных законах от 28 марта 1998 года № 53-ФЗ «О воинской обязанности и военной службе»,</w:t>
      </w:r>
      <w:r w:rsidRPr="00FA754B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ar-SA"/>
        </w:rPr>
        <w:t xml:space="preserve"> </w:t>
      </w: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от 27 мая 1998 года №76-ФЗ «О статусе военнослужащих».</w:t>
      </w:r>
    </w:p>
    <w:p w:rsidR="00FA754B" w:rsidRPr="00FA754B" w:rsidRDefault="00FA754B" w:rsidP="00FA75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3.Рекомендовать главному врачу государственного учреждения </w:t>
      </w:r>
      <w:proofErr w:type="spellStart"/>
      <w:proofErr w:type="gram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здраво-охранения</w:t>
      </w:r>
      <w:proofErr w:type="spellEnd"/>
      <w:proofErr w:type="gram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Саратовской  области  «Пугачевская  районная больница»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Болмо-совой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И.В.:</w:t>
      </w:r>
    </w:p>
    <w:p w:rsidR="00FA754B" w:rsidRPr="00FA754B" w:rsidRDefault="00FA754B" w:rsidP="00FA75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3.1.Обеспечить в апреле-июле 2019 года проведение медицинского освидетельствования граждан 1992-2001 годов рождения, подлежащих вызову на призывную комиссию, а также граждан, подлежащих обучению по военно-учетным специальностям;</w:t>
      </w:r>
    </w:p>
    <w:p w:rsidR="00FA754B" w:rsidRPr="00FA754B" w:rsidRDefault="00FA754B" w:rsidP="00FA75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3.2.Обеспечить медицинскую комиссию необходимым медицинским инструментом и оборудованием;</w:t>
      </w:r>
    </w:p>
    <w:p w:rsidR="00FA754B" w:rsidRPr="00FA754B" w:rsidRDefault="00FA754B" w:rsidP="00FA75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3.3.Обеспечить проведение стационарного (амбулаторного) обследования граждан, подлежащих призыву на военную службу, в течение 10 дней со дня направления их на обследование  военным комиссариатом;</w:t>
      </w:r>
    </w:p>
    <w:p w:rsidR="00FA754B" w:rsidRPr="00FA754B" w:rsidRDefault="00FA754B" w:rsidP="00FA75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3.4.Назначить лиц, ответственных за своевременное информирование военного комиссариата (города Пугачев,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Ивантеевского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Краснопартизанского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Перелюбского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 Пугачевского районов Саратовской области) о дате </w:t>
      </w:r>
      <w:proofErr w:type="spellStart"/>
      <w:proofErr w:type="gram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поступ-ления</w:t>
      </w:r>
      <w:proofErr w:type="spellEnd"/>
      <w:proofErr w:type="gram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 назначенной дате госпитализации в отделение стационара, дате выписки из отделения граждан, подлежащих призыву на военную службу;</w:t>
      </w:r>
    </w:p>
    <w:p w:rsidR="00FA754B" w:rsidRPr="00FA754B" w:rsidRDefault="00FA754B" w:rsidP="00FA75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3.5.Проводить медицинское освидетельствование граждан, подлежащих призыву, в помещении призывного пункта Пугачевского муниципального района с 10.00 до 14.00 часов в период с 1</w:t>
      </w:r>
      <w:r w:rsidRPr="00FA754B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ar-SA"/>
        </w:rPr>
        <w:t xml:space="preserve"> </w:t>
      </w: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по 12 апреля 2019 года, в дальнейшем еженедельно по средам до 15 июля 2019 года с 10.00 часов. </w:t>
      </w:r>
    </w:p>
    <w:p w:rsidR="00FA754B" w:rsidRPr="00FA754B" w:rsidRDefault="00FA754B" w:rsidP="00FA75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4.Рекомендовать главному врачу государственного учреждения </w:t>
      </w:r>
      <w:proofErr w:type="spellStart"/>
      <w:proofErr w:type="gram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здраво-охранения</w:t>
      </w:r>
      <w:proofErr w:type="spellEnd"/>
      <w:proofErr w:type="gram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«Пугачевский межрайонный психоневрологический диспансер» министерства здравоохранения Саратовской области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Ивлиевой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Е.С.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обес-печить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апреле-июле 2019 года проведение медицинского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освидетельство-вания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граждан 1992-2001 годов рождения, подлежащих вызову на призывную комиссию, а также граждан, подлежащих обучению по военно-учетным специальностям.</w:t>
      </w:r>
    </w:p>
    <w:p w:rsidR="00FA754B" w:rsidRPr="00FA754B" w:rsidRDefault="00FA754B" w:rsidP="00FA75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5.Рекомендовать главам муниципальных образований Пугачевского муниципального района, руководителям организаций и предприятий всех форм собственности, учреждений, учебных образовательных заведений Пугачевского муниципального района:</w:t>
      </w:r>
    </w:p>
    <w:p w:rsidR="00FA754B" w:rsidRPr="00FA754B" w:rsidRDefault="00FA754B" w:rsidP="00FA75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5.1.Оповещать и обеспечивать возможность своевременной явки граждан подлежащих призыву на военную службу, вызываемых в военный комиссариат (города Пугачев,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Ивантеевского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Краснопартизанского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Перелюбского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 Пугачевского районов Саратовской области);</w:t>
      </w:r>
    </w:p>
    <w:p w:rsidR="00FA754B" w:rsidRPr="00FA754B" w:rsidRDefault="00FA754B" w:rsidP="00FA754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5.2.В случае невозможности оповещения или обеспечения своевременной явки вызываемым призывникам, письменно сообщать в военный комиссариат (города Пугачев,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Ивантеевского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Краснопартизанского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Перелюбского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 Пугачевского районов Саратовской области) о причинах неявки.</w:t>
      </w:r>
    </w:p>
    <w:p w:rsidR="00FA754B" w:rsidRPr="00FA754B" w:rsidRDefault="00FA754B" w:rsidP="00FA754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lastRenderedPageBreak/>
        <w:t xml:space="preserve">6.Рекомендовать начальнику межмуниципального отдела Министерства внутренних дел Российской Федерации «Пугачевский» Саратовской области полковнику полиции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Бахтиеву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Ф.Ф.:</w:t>
      </w:r>
      <w:r w:rsidRPr="00FA754B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ar-SA"/>
        </w:rPr>
        <w:t xml:space="preserve"> </w:t>
      </w:r>
    </w:p>
    <w:p w:rsidR="00FA754B" w:rsidRPr="00FA754B" w:rsidRDefault="00FA754B" w:rsidP="00FA754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6.1.По обращению военного комиссара </w:t>
      </w: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(города Пугачев,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Ивантеевского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Краснопартизанского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Перелюбского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 Пугачевского районов Саратовской области) производить розыск и осуществлять доставку граждан, уклоняющихся от воинского учета и призыва на военную службу;</w:t>
      </w:r>
    </w:p>
    <w:p w:rsidR="00FA754B" w:rsidRPr="00FA754B" w:rsidRDefault="00FA754B" w:rsidP="00FA75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6.2.Обеспечить в период проведения призыва до 15 июля 2019 года охрану общественного порядка во время отправок призывников в войска;</w:t>
      </w:r>
    </w:p>
    <w:p w:rsidR="00FA754B" w:rsidRPr="00FA754B" w:rsidRDefault="00FA754B" w:rsidP="00FA75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6.3.В период проведения широкомасштабных акций по розыску граждан, уклоняющихся от мероприятий, связанных с призывом на военную службу, оказывать содействие военному комиссариату (города Пугачев,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Ивантеевского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Краснопартизанского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Перелюбского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 Пугачевского районов Саратовской области) на основании плана совместных мероприятий; </w:t>
      </w:r>
    </w:p>
    <w:p w:rsidR="00FA754B" w:rsidRPr="00FA754B" w:rsidRDefault="00FA754B" w:rsidP="00FA75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6.4.Своевременно информировать военный комиссариат (города Пугачев,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Ивантеевского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Краснопартизанского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Перелюбского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 Пугачевского районов Саратовской области) о лицах, подлежащих призыву на военную службу, в отношении которых возбуждены или прекращены уголовные дела, ведется дознание, либо предварительное следствие;</w:t>
      </w:r>
    </w:p>
    <w:p w:rsidR="00FA754B" w:rsidRPr="00FA754B" w:rsidRDefault="00FA754B" w:rsidP="00FA75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6.5.В двухнедельный срок представлять по запросам военного </w:t>
      </w:r>
      <w:proofErr w:type="spellStart"/>
      <w:proofErr w:type="gram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комис-сариата</w:t>
      </w:r>
      <w:proofErr w:type="spellEnd"/>
      <w:proofErr w:type="gram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(города Пугачев,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Ивантеевского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Краснопартизанского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Перелюбского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 Пугачевского районов Саратовской области) все сведения о гражданах подлежащих призыву  на военную службу.</w:t>
      </w:r>
    </w:p>
    <w:p w:rsidR="00FA754B" w:rsidRPr="00FA754B" w:rsidRDefault="00FA754B" w:rsidP="00FA75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7.Начальнику отдела культуры администрации Пугачевского </w:t>
      </w:r>
      <w:proofErr w:type="spellStart"/>
      <w:proofErr w:type="gram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муници-пального</w:t>
      </w:r>
      <w:proofErr w:type="spellEnd"/>
      <w:proofErr w:type="gram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района Морозовой А.В. организовать и провести в апреле текущего года мероприятия, посвященные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военно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–патриотической акции «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Всерос-сийский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день призывника», «День открытых дверей», а также торжественных проводов граждан, призванных на военную службу и отправляемых к месту прохождения военной службы.</w:t>
      </w:r>
    </w:p>
    <w:p w:rsidR="00FA754B" w:rsidRPr="00FA754B" w:rsidRDefault="00FA754B" w:rsidP="00FA75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proofErr w:type="gram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8.Рекомендовать руководителям организаций, предпринимателям выделять по заявкам военного комиссара (города Пугачев,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Ивантеевского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Краснопартизанского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Перелюбского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 Пугачевского районов Саратовской области) автотранспорт в распоряжение военного комиссара на период весеннего призыва 2019 года с последующей компенсацией затрат в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соот-ветствии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 Положением о военных комиссариатах, утвержденным Указом Президента Российской Федерации от 7 декабря 2012 года № 1609.</w:t>
      </w:r>
      <w:proofErr w:type="gramEnd"/>
    </w:p>
    <w:p w:rsidR="00FA754B" w:rsidRPr="00FA754B" w:rsidRDefault="00FA754B" w:rsidP="00FA75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proofErr w:type="gram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9.И.о. директора – главного редактора МУП «Редакция «Новое Заволжье» Пугачевского муниципального района Саратовской области»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Гребенкиной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Г.В. разместить в официальном печатном издании и довести до населения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Пуга-чевского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муниципального района требования о реализации долга по защите Отечества, отраженные в Конституции Российской Федерации, федеральных законах от  28 марта 1998 года № 53-ФЗ «О воинской обязанности и военной службе», от 27 мая 1998</w:t>
      </w:r>
      <w:proofErr w:type="gram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 № 76-ФЗ «О статусе военнослужащих», </w:t>
      </w:r>
      <w:proofErr w:type="spellStart"/>
      <w:proofErr w:type="gram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прове-денных</w:t>
      </w:r>
      <w:proofErr w:type="spellEnd"/>
      <w:proofErr w:type="gram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мероприятиях, посвященных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военно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–патриотической акции «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Всерос-сийский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день призывника», а также торжественных проводов граждан, </w:t>
      </w: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призванных на военную службу и отправляемых к месту прохождения военной службы.</w:t>
      </w:r>
    </w:p>
    <w:p w:rsidR="00FA754B" w:rsidRPr="00FA754B" w:rsidRDefault="00FA754B" w:rsidP="00FA75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10.Опубликовать настоящее постановление, разместив его на </w:t>
      </w:r>
      <w:proofErr w:type="spellStart"/>
      <w:proofErr w:type="gram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официаль-ном</w:t>
      </w:r>
      <w:proofErr w:type="spellEnd"/>
      <w:proofErr w:type="gram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сайте администрации Пугачевского муниципального района в </w:t>
      </w:r>
      <w:proofErr w:type="spellStart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информа-ционно-коммуникационной</w:t>
      </w:r>
      <w:proofErr w:type="spellEnd"/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сети Интернет.</w:t>
      </w:r>
    </w:p>
    <w:p w:rsidR="00FA754B" w:rsidRPr="00FA754B" w:rsidRDefault="00FA754B" w:rsidP="00FA754B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11.Настоящее постановление вступает  в силу со дня его подписания.</w:t>
      </w: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FA754B" w:rsidRPr="00FA754B" w:rsidRDefault="00FA754B" w:rsidP="00FA754B">
      <w:pPr>
        <w:keepNext/>
        <w:tabs>
          <w:tab w:val="left" w:pos="0"/>
        </w:tabs>
        <w:suppressAutoHyphens/>
        <w:spacing w:after="0" w:line="240" w:lineRule="auto"/>
        <w:outlineLvl w:val="8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Глава </w:t>
      </w:r>
      <w:proofErr w:type="gramStart"/>
      <w:r w:rsidRPr="00FA754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Пугачевского</w:t>
      </w:r>
      <w:proofErr w:type="gramEnd"/>
      <w:r w:rsidRPr="00FA754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FA754B" w:rsidRPr="00FA754B" w:rsidRDefault="00FA754B" w:rsidP="00FA754B">
      <w:pPr>
        <w:keepNext/>
        <w:tabs>
          <w:tab w:val="left" w:pos="0"/>
        </w:tabs>
        <w:suppressAutoHyphens/>
        <w:spacing w:after="0" w:line="240" w:lineRule="auto"/>
        <w:outlineLvl w:val="8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муниципального района</w:t>
      </w:r>
      <w:r w:rsidRPr="00FA754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Pr="00FA754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Pr="00FA754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Pr="00FA754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Pr="00FA754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Pr="00FA754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Pr="00FA754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  <w:t>М.В.Садчиков</w:t>
      </w: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54B" w:rsidRPr="00FA754B" w:rsidRDefault="00FA754B" w:rsidP="00FA754B">
      <w:pPr>
        <w:keepNext/>
        <w:keepLines/>
        <w:spacing w:after="0" w:line="240" w:lineRule="auto"/>
        <w:ind w:left="5245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Приложение  № 1 к постановлению </w:t>
      </w:r>
    </w:p>
    <w:p w:rsidR="00FA754B" w:rsidRPr="00FA754B" w:rsidRDefault="00FA754B" w:rsidP="00FA754B">
      <w:pPr>
        <w:keepNext/>
        <w:keepLines/>
        <w:spacing w:after="0" w:line="240" w:lineRule="auto"/>
        <w:ind w:left="5245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администрации </w:t>
      </w:r>
      <w:proofErr w:type="gramStart"/>
      <w:r w:rsidRPr="00FA754B">
        <w:rPr>
          <w:rFonts w:ascii="Times New Roman" w:eastAsia="Times New Roman" w:hAnsi="Times New Roman" w:cs="Times New Roman"/>
          <w:bCs/>
          <w:sz w:val="28"/>
          <w:szCs w:val="28"/>
        </w:rPr>
        <w:t>Пугачевского</w:t>
      </w:r>
      <w:proofErr w:type="gramEnd"/>
    </w:p>
    <w:p w:rsidR="00FA754B" w:rsidRPr="00FA754B" w:rsidRDefault="00FA754B" w:rsidP="00FA754B">
      <w:pPr>
        <w:keepNext/>
        <w:keepLines/>
        <w:spacing w:after="0" w:line="240" w:lineRule="auto"/>
        <w:ind w:left="5245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муниципального района </w:t>
      </w:r>
    </w:p>
    <w:p w:rsidR="00FA754B" w:rsidRPr="00FA754B" w:rsidRDefault="00FA754B" w:rsidP="00FA754B">
      <w:pPr>
        <w:keepNext/>
        <w:keepLines/>
        <w:spacing w:after="0" w:line="240" w:lineRule="auto"/>
        <w:ind w:left="5245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</w:rPr>
        <w:t>от 21 марта 2019 года № 284</w:t>
      </w:r>
    </w:p>
    <w:p w:rsidR="00FA754B" w:rsidRPr="00FA754B" w:rsidRDefault="00FA754B" w:rsidP="00FA754B">
      <w:pPr>
        <w:keepNext/>
        <w:keepLines/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FA754B" w:rsidRPr="00FA754B" w:rsidRDefault="00FA754B" w:rsidP="00FA754B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A75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Основной состав </w:t>
      </w:r>
    </w:p>
    <w:p w:rsidR="00FA754B" w:rsidRPr="00FA754B" w:rsidRDefault="00FA754B" w:rsidP="00FA754B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A754B">
        <w:rPr>
          <w:rFonts w:ascii="Times New Roman" w:eastAsia="Times New Roman" w:hAnsi="Times New Roman" w:cs="Times New Roman"/>
          <w:b/>
          <w:bCs/>
          <w:sz w:val="28"/>
          <w:szCs w:val="28"/>
        </w:rPr>
        <w:t>врачей-специалистов и среднего медицинского персонала, привлекаемых для проведения медицинского освидетельствования граждан при призыве на военную службу в апреле - июле 2019 года</w:t>
      </w:r>
    </w:p>
    <w:p w:rsidR="00FA754B" w:rsidRPr="00FA754B" w:rsidRDefault="00FA754B" w:rsidP="00FA754B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5000" w:type="pct"/>
        <w:tblLook w:val="04A0"/>
      </w:tblPr>
      <w:tblGrid>
        <w:gridCol w:w="3283"/>
        <w:gridCol w:w="369"/>
        <w:gridCol w:w="6202"/>
      </w:tblGrid>
      <w:tr w:rsidR="00FA754B" w:rsidRPr="00FA754B" w:rsidTr="00E25000">
        <w:tc>
          <w:tcPr>
            <w:tcW w:w="1666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Андриянова</w:t>
            </w:r>
            <w:proofErr w:type="spellEnd"/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Марина Константиновна</w:t>
            </w:r>
          </w:p>
        </w:tc>
        <w:tc>
          <w:tcPr>
            <w:tcW w:w="187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3147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врач-дерматолог  ГУЗ </w:t>
            </w:r>
            <w:proofErr w:type="gramStart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</w:t>
            </w:r>
            <w:proofErr w:type="gramEnd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«Пугачевская районная больница» (по согласованию);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A754B" w:rsidRPr="00FA754B" w:rsidTr="00E25000">
        <w:tc>
          <w:tcPr>
            <w:tcW w:w="1666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Бекаури</w:t>
            </w:r>
            <w:proofErr w:type="spellEnd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Эльдар </w:t>
            </w:r>
            <w:proofErr w:type="spellStart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Суренович</w:t>
            </w:r>
            <w:proofErr w:type="spellEnd"/>
          </w:p>
        </w:tc>
        <w:tc>
          <w:tcPr>
            <w:tcW w:w="187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3147" w:type="pct"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врач-психиатр  ГУЗ «Пугачевский межрайонный ПНД» (по согласованию);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FA754B" w:rsidRPr="00FA754B" w:rsidTr="00E25000">
        <w:tc>
          <w:tcPr>
            <w:tcW w:w="1666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Белова 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Елена Юрьевна</w:t>
            </w:r>
          </w:p>
        </w:tc>
        <w:tc>
          <w:tcPr>
            <w:tcW w:w="187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3147" w:type="pct"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врач функциональной диагностики (ЭКГ)  ГУЗ </w:t>
            </w:r>
            <w:proofErr w:type="gramStart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</w:t>
            </w:r>
            <w:proofErr w:type="gramEnd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«Пугачевская районная больница» (по согласованию);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FA754B" w:rsidRPr="00FA754B" w:rsidTr="00E25000">
        <w:tc>
          <w:tcPr>
            <w:tcW w:w="1666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Воронцова 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Людмила Сергеевна</w:t>
            </w:r>
          </w:p>
        </w:tc>
        <w:tc>
          <w:tcPr>
            <w:tcW w:w="187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3147" w:type="pct"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медсестра  </w:t>
            </w:r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ГУЗ </w:t>
            </w:r>
            <w:proofErr w:type="gramStart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</w:t>
            </w:r>
            <w:proofErr w:type="gramEnd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«Пугачевская районная больница» (по согласованию);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A754B" w:rsidRPr="00FA754B" w:rsidTr="00E25000">
        <w:tc>
          <w:tcPr>
            <w:tcW w:w="1666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Грачева 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Наталья Александровна</w:t>
            </w:r>
          </w:p>
        </w:tc>
        <w:tc>
          <w:tcPr>
            <w:tcW w:w="187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3147" w:type="pct"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медсестра  </w:t>
            </w:r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ГУЗ </w:t>
            </w:r>
            <w:proofErr w:type="gramStart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</w:t>
            </w:r>
            <w:proofErr w:type="gramEnd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«Пугачевская районная больница» (по согласованию);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A754B" w:rsidRPr="00FA754B" w:rsidTr="00E25000">
        <w:tc>
          <w:tcPr>
            <w:tcW w:w="1666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Епифанов 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Александр Георгиевич</w:t>
            </w:r>
          </w:p>
        </w:tc>
        <w:tc>
          <w:tcPr>
            <w:tcW w:w="187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3147" w:type="pct"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врач-оториноларинголог</w:t>
            </w:r>
            <w:proofErr w:type="spellEnd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ГУЗ </w:t>
            </w:r>
            <w:proofErr w:type="gramStart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</w:t>
            </w:r>
            <w:proofErr w:type="gramEnd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«Пугачевская районная больница» (по согласованию);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A754B" w:rsidRPr="00FA754B" w:rsidTr="00E25000">
        <w:tc>
          <w:tcPr>
            <w:tcW w:w="1666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FA754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Изакова</w:t>
            </w:r>
            <w:proofErr w:type="spellEnd"/>
            <w:r w:rsidRPr="00FA754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Лариса Николаевна</w:t>
            </w:r>
          </w:p>
        </w:tc>
        <w:tc>
          <w:tcPr>
            <w:tcW w:w="187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3147" w:type="pct"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ответственная за лабораторные исследования </w:t>
            </w:r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ГУЗ </w:t>
            </w:r>
            <w:proofErr w:type="gramStart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</w:t>
            </w:r>
            <w:proofErr w:type="gramEnd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«Пугачевская районная больница» (по согласованию);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A754B" w:rsidRPr="00FA754B" w:rsidTr="00E25000">
        <w:tc>
          <w:tcPr>
            <w:tcW w:w="1666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FA754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Клюзин</w:t>
            </w:r>
            <w:proofErr w:type="spellEnd"/>
            <w:r w:rsidRPr="00FA754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 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Евгений Юрьевич</w:t>
            </w:r>
          </w:p>
        </w:tc>
        <w:tc>
          <w:tcPr>
            <w:tcW w:w="187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3147" w:type="pct"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врач-хирург  </w:t>
            </w:r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ГУЗ </w:t>
            </w:r>
            <w:proofErr w:type="gramStart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</w:t>
            </w:r>
            <w:proofErr w:type="gramEnd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«Пугачевская районная больница» (по согласованию);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A754B" w:rsidRPr="00FA754B" w:rsidTr="00E25000">
        <w:tc>
          <w:tcPr>
            <w:tcW w:w="1666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Ливанова 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Людмила </w:t>
            </w:r>
            <w:proofErr w:type="spellStart"/>
            <w:r w:rsidRPr="00FA754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Зинуровна</w:t>
            </w:r>
            <w:proofErr w:type="spellEnd"/>
          </w:p>
        </w:tc>
        <w:tc>
          <w:tcPr>
            <w:tcW w:w="187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3147" w:type="pct"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врач-ренгенолог</w:t>
            </w:r>
            <w:proofErr w:type="spellEnd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ГУЗ </w:t>
            </w:r>
            <w:proofErr w:type="gramStart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</w:t>
            </w:r>
            <w:proofErr w:type="gramEnd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«Пугачевская районная больница» (по согласованию);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A754B" w:rsidRPr="00FA754B" w:rsidTr="00E25000">
        <w:tc>
          <w:tcPr>
            <w:tcW w:w="1666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FA754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Лозгачева</w:t>
            </w:r>
            <w:proofErr w:type="spellEnd"/>
            <w:r w:rsidRPr="00FA754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Светлана Ивановна</w:t>
            </w:r>
          </w:p>
        </w:tc>
        <w:tc>
          <w:tcPr>
            <w:tcW w:w="187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3147" w:type="pct"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врач-окулист ГУЗ </w:t>
            </w:r>
            <w:proofErr w:type="gramStart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</w:t>
            </w:r>
            <w:proofErr w:type="gramEnd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«Пугачевская районная больница» (по согласованию);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A754B" w:rsidRPr="00FA754B" w:rsidTr="00E25000">
        <w:tc>
          <w:tcPr>
            <w:tcW w:w="1666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Миргородская 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Анна Владимировна</w:t>
            </w:r>
          </w:p>
        </w:tc>
        <w:tc>
          <w:tcPr>
            <w:tcW w:w="187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3147" w:type="pct"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врач-стоматолог</w:t>
            </w:r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ГУЗ </w:t>
            </w:r>
            <w:proofErr w:type="gramStart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</w:t>
            </w:r>
            <w:proofErr w:type="gramEnd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«Пугачевская районная больница» (по согласованию);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A754B" w:rsidRPr="00FA754B" w:rsidTr="00E25000">
        <w:tc>
          <w:tcPr>
            <w:tcW w:w="1666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Попова 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Надежда Ильинична</w:t>
            </w:r>
          </w:p>
        </w:tc>
        <w:tc>
          <w:tcPr>
            <w:tcW w:w="187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3147" w:type="pct"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врач-терапевт ГУЗ </w:t>
            </w:r>
            <w:proofErr w:type="gramStart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</w:t>
            </w:r>
            <w:proofErr w:type="gramEnd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«Пугачевская районная больница» (по согласованию);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A754B" w:rsidRPr="00FA754B" w:rsidTr="00E25000">
        <w:tc>
          <w:tcPr>
            <w:tcW w:w="1666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Сенновская</w:t>
            </w:r>
            <w:proofErr w:type="spellEnd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Елена Георгиевна</w:t>
            </w:r>
          </w:p>
        </w:tc>
        <w:tc>
          <w:tcPr>
            <w:tcW w:w="187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3147" w:type="pct"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медсестра ГУЗ </w:t>
            </w:r>
            <w:proofErr w:type="gramStart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</w:t>
            </w:r>
            <w:proofErr w:type="gramEnd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«Пугачевская районная больница» 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(по согласованию);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A754B" w:rsidRPr="00FA754B" w:rsidTr="00E25000">
        <w:tc>
          <w:tcPr>
            <w:tcW w:w="1666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Янгалычин</w:t>
            </w:r>
            <w:proofErr w:type="spellEnd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Рустам </w:t>
            </w:r>
            <w:proofErr w:type="spellStart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Модарисович</w:t>
            </w:r>
            <w:proofErr w:type="spellEnd"/>
          </w:p>
        </w:tc>
        <w:tc>
          <w:tcPr>
            <w:tcW w:w="187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3147" w:type="pct"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врач-невропатолог  ГУЗ </w:t>
            </w:r>
            <w:proofErr w:type="gramStart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</w:t>
            </w:r>
            <w:proofErr w:type="gramEnd"/>
            <w:r w:rsidRPr="00FA754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«Пугачевская районная больница» (по согласованию).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FA754B" w:rsidRPr="00FA754B" w:rsidRDefault="00FA754B" w:rsidP="00FA754B">
      <w:pPr>
        <w:keepNext/>
        <w:keepLines/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FA754B" w:rsidRPr="00FA754B" w:rsidRDefault="00FA754B" w:rsidP="00FA754B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A754B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Резервный состав </w:t>
      </w:r>
    </w:p>
    <w:p w:rsidR="00FA754B" w:rsidRPr="00FA754B" w:rsidRDefault="00FA754B" w:rsidP="00FA754B">
      <w:pPr>
        <w:keepNext/>
        <w:keepLine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A754B">
        <w:rPr>
          <w:rFonts w:ascii="Times New Roman" w:eastAsia="Times New Roman" w:hAnsi="Times New Roman" w:cs="Times New Roman"/>
          <w:b/>
          <w:bCs/>
          <w:sz w:val="28"/>
          <w:szCs w:val="28"/>
        </w:rPr>
        <w:t>врачей-специалистов и среднего медицинского персонала, привлекаемых для проведения медицинского освидетельствования граждан при призыве на военную службу в апреле - июле 2018 года</w:t>
      </w:r>
    </w:p>
    <w:p w:rsidR="00FA754B" w:rsidRPr="00FA754B" w:rsidRDefault="00FA754B" w:rsidP="00FA754B">
      <w:pPr>
        <w:keepNext/>
        <w:keepLines/>
        <w:spacing w:after="0" w:line="240" w:lineRule="auto"/>
        <w:contextualSpacing/>
        <w:jc w:val="both"/>
        <w:outlineLvl w:val="8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FA754B" w:rsidRPr="00FA754B" w:rsidRDefault="00FA754B" w:rsidP="00FA754B">
      <w:pPr>
        <w:keepNext/>
        <w:keepLines/>
        <w:spacing w:after="0" w:line="240" w:lineRule="auto"/>
        <w:contextualSpacing/>
        <w:jc w:val="both"/>
        <w:outlineLvl w:val="8"/>
        <w:rPr>
          <w:rFonts w:ascii="Times New Roman" w:eastAsia="Times New Roman" w:hAnsi="Times New Roman" w:cs="Times New Roman"/>
          <w:iCs/>
          <w:sz w:val="28"/>
          <w:szCs w:val="28"/>
        </w:rPr>
      </w:pPr>
    </w:p>
    <w:tbl>
      <w:tblPr>
        <w:tblW w:w="4947" w:type="pct"/>
        <w:tblLook w:val="04A0"/>
      </w:tblPr>
      <w:tblGrid>
        <w:gridCol w:w="3225"/>
        <w:gridCol w:w="425"/>
        <w:gridCol w:w="6100"/>
      </w:tblGrid>
      <w:tr w:rsidR="00FA754B" w:rsidRPr="00FA754B" w:rsidTr="00E25000">
        <w:tc>
          <w:tcPr>
            <w:tcW w:w="1654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proofErr w:type="spellStart"/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Агаджанян</w:t>
            </w:r>
            <w:proofErr w:type="spellEnd"/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Кристина Алексеевна</w:t>
            </w:r>
          </w:p>
        </w:tc>
        <w:tc>
          <w:tcPr>
            <w:tcW w:w="218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jc w:val="both"/>
              <w:outlineLvl w:val="8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3128" w:type="pct"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медсестра</w:t>
            </w:r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ГУЗ </w:t>
            </w:r>
            <w:proofErr w:type="gramStart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</w:t>
            </w:r>
            <w:proofErr w:type="gramEnd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«Пугачевская районная больница» (по согласованию);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FA754B" w:rsidRPr="00FA754B" w:rsidTr="00E25000">
        <w:tc>
          <w:tcPr>
            <w:tcW w:w="1654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Бирюкова 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Любовь Николаевна</w:t>
            </w:r>
          </w:p>
        </w:tc>
        <w:tc>
          <w:tcPr>
            <w:tcW w:w="218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jc w:val="both"/>
              <w:outlineLvl w:val="8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3128" w:type="pct"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медсестра</w:t>
            </w:r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ГУЗ </w:t>
            </w:r>
            <w:proofErr w:type="gramStart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</w:t>
            </w:r>
            <w:proofErr w:type="gramEnd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«Пугачевская районная больница» (по согласованию);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FA754B" w:rsidRPr="00FA754B" w:rsidTr="00E25000">
        <w:tc>
          <w:tcPr>
            <w:tcW w:w="1654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proofErr w:type="spellStart"/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Горбатенкова</w:t>
            </w:r>
            <w:proofErr w:type="spellEnd"/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proofErr w:type="spellStart"/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Айгуль</w:t>
            </w:r>
            <w:proofErr w:type="spellEnd"/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Тавратовна</w:t>
            </w:r>
            <w:proofErr w:type="spellEnd"/>
          </w:p>
        </w:tc>
        <w:tc>
          <w:tcPr>
            <w:tcW w:w="218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jc w:val="both"/>
              <w:outlineLvl w:val="8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3128" w:type="pct"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врач лаборант</w:t>
            </w:r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ГУЗ </w:t>
            </w:r>
            <w:proofErr w:type="gramStart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</w:t>
            </w:r>
            <w:proofErr w:type="gramEnd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«Пугачевская районная больница» (по согласованию);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FA754B" w:rsidRPr="00FA754B" w:rsidTr="00E25000">
        <w:tc>
          <w:tcPr>
            <w:tcW w:w="1654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Грачева 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Наталья Александровна</w:t>
            </w:r>
          </w:p>
        </w:tc>
        <w:tc>
          <w:tcPr>
            <w:tcW w:w="218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3128" w:type="pct"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медсестра  </w:t>
            </w:r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ГУЗ </w:t>
            </w:r>
            <w:proofErr w:type="gramStart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</w:t>
            </w:r>
            <w:proofErr w:type="gramEnd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«Пугачевская районная больница» (по согласованию);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A754B" w:rsidRPr="00FA754B" w:rsidTr="00E25000">
        <w:tc>
          <w:tcPr>
            <w:tcW w:w="1654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proofErr w:type="spellStart"/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Гречишкина</w:t>
            </w:r>
            <w:proofErr w:type="spellEnd"/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Татьяна Станиславовна</w:t>
            </w:r>
          </w:p>
        </w:tc>
        <w:tc>
          <w:tcPr>
            <w:tcW w:w="218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jc w:val="both"/>
              <w:outlineLvl w:val="8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3128" w:type="pct"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врач-оториноларинголог</w:t>
            </w:r>
            <w:proofErr w:type="spellEnd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ГУЗ </w:t>
            </w:r>
            <w:proofErr w:type="gramStart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</w:t>
            </w:r>
            <w:proofErr w:type="gramEnd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«Пугачевская районная больница» (по согласованию);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FA754B" w:rsidRPr="00FA754B" w:rsidTr="00E25000">
        <w:tc>
          <w:tcPr>
            <w:tcW w:w="1654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Долгих 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Виктор Иванович</w:t>
            </w:r>
          </w:p>
        </w:tc>
        <w:tc>
          <w:tcPr>
            <w:tcW w:w="218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jc w:val="both"/>
              <w:outlineLvl w:val="8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3128" w:type="pct"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врач-стоматолог</w:t>
            </w:r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ГУЗ </w:t>
            </w:r>
            <w:proofErr w:type="gramStart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</w:t>
            </w:r>
            <w:proofErr w:type="gramEnd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«Пугачевская </w:t>
            </w:r>
            <w:proofErr w:type="spellStart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район-ная</w:t>
            </w:r>
            <w:proofErr w:type="spellEnd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больница» (по согласованию);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FA754B" w:rsidRPr="00FA754B" w:rsidTr="00E25000">
        <w:tc>
          <w:tcPr>
            <w:tcW w:w="1654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Петрова 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Лариса Николаевна</w:t>
            </w:r>
          </w:p>
        </w:tc>
        <w:tc>
          <w:tcPr>
            <w:tcW w:w="218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jc w:val="both"/>
              <w:outlineLvl w:val="8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3128" w:type="pct"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врач функциональной диагностики</w:t>
            </w:r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(ЭКГ) 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ГУЗ </w:t>
            </w:r>
            <w:proofErr w:type="gramStart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</w:t>
            </w:r>
            <w:proofErr w:type="gramEnd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«Пугачевская районная больница» 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(по согласованию);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A754B" w:rsidRPr="00FA754B" w:rsidTr="00E25000">
        <w:tc>
          <w:tcPr>
            <w:tcW w:w="1654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proofErr w:type="spellStart"/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Петрофанова</w:t>
            </w:r>
            <w:proofErr w:type="spellEnd"/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Оксана  Сергеевна</w:t>
            </w:r>
          </w:p>
        </w:tc>
        <w:tc>
          <w:tcPr>
            <w:tcW w:w="218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jc w:val="both"/>
              <w:outlineLvl w:val="8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3128" w:type="pct"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врач-хирург</w:t>
            </w:r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ГУЗ </w:t>
            </w:r>
            <w:proofErr w:type="gramStart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</w:t>
            </w:r>
            <w:proofErr w:type="gramEnd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«Пугачевская районная больница» (по согласованию);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FA754B" w:rsidRPr="00FA754B" w:rsidTr="00E25000">
        <w:tc>
          <w:tcPr>
            <w:tcW w:w="1654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Поляков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Николай Юрьевич</w:t>
            </w:r>
          </w:p>
        </w:tc>
        <w:tc>
          <w:tcPr>
            <w:tcW w:w="218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jc w:val="both"/>
              <w:outlineLvl w:val="8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3128" w:type="pct"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врач-терапевт</w:t>
            </w:r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ГУЗ </w:t>
            </w:r>
            <w:proofErr w:type="gramStart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</w:t>
            </w:r>
            <w:proofErr w:type="gramEnd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«Пугачевская районная больница» (по согласованию);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FA754B" w:rsidRPr="00FA754B" w:rsidTr="00E25000">
        <w:tc>
          <w:tcPr>
            <w:tcW w:w="1654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Рощина 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Валентина Николаевна</w:t>
            </w:r>
          </w:p>
        </w:tc>
        <w:tc>
          <w:tcPr>
            <w:tcW w:w="218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jc w:val="both"/>
              <w:outlineLvl w:val="8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3128" w:type="pct"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врач-окулист</w:t>
            </w:r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ГУЗ </w:t>
            </w:r>
            <w:proofErr w:type="gramStart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</w:t>
            </w:r>
            <w:proofErr w:type="gramEnd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«Пугачевская районная больница» (по согласованию);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FA754B" w:rsidRPr="00FA754B" w:rsidTr="00E25000">
        <w:tc>
          <w:tcPr>
            <w:tcW w:w="1654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Сергеев 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Василий Евгеньевич</w:t>
            </w:r>
          </w:p>
        </w:tc>
        <w:tc>
          <w:tcPr>
            <w:tcW w:w="218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3128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врач-психиатр-нарколог  ГУЗ «</w:t>
            </w:r>
            <w:proofErr w:type="gramStart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Пугачевский</w:t>
            </w:r>
            <w:proofErr w:type="gramEnd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межрайонный ПНД» (по согласованию);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A754B" w:rsidRPr="00FA754B" w:rsidTr="00E25000">
        <w:tc>
          <w:tcPr>
            <w:tcW w:w="1654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Шейкина 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Любовь Николаевна</w:t>
            </w:r>
          </w:p>
        </w:tc>
        <w:tc>
          <w:tcPr>
            <w:tcW w:w="218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jc w:val="both"/>
              <w:outlineLvl w:val="8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3128" w:type="pct"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врач - </w:t>
            </w:r>
            <w:proofErr w:type="spellStart"/>
            <w:r w:rsidRPr="00FA754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ренгенолог</w:t>
            </w:r>
            <w:proofErr w:type="spellEnd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ГУЗ </w:t>
            </w:r>
            <w:proofErr w:type="gramStart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</w:t>
            </w:r>
            <w:proofErr w:type="gramEnd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«Пугачевская районная больница» (по согласованию);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FA754B" w:rsidRPr="00FA754B" w:rsidTr="00E25000">
        <w:tc>
          <w:tcPr>
            <w:tcW w:w="1654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Янгалычин</w:t>
            </w:r>
            <w:proofErr w:type="spellEnd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8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Рустам </w:t>
            </w:r>
            <w:proofErr w:type="spellStart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Модарисович</w:t>
            </w:r>
            <w:proofErr w:type="spellEnd"/>
          </w:p>
        </w:tc>
        <w:tc>
          <w:tcPr>
            <w:tcW w:w="218" w:type="pct"/>
            <w:hideMark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jc w:val="both"/>
              <w:outlineLvl w:val="8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3128" w:type="pct"/>
          </w:tcPr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врач-невропатолог  ГУЗ </w:t>
            </w:r>
            <w:proofErr w:type="gramStart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</w:t>
            </w:r>
            <w:proofErr w:type="gramEnd"/>
            <w:r w:rsidRPr="00FA754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«Пугачевская районная больница» (по согласованию).</w:t>
            </w:r>
          </w:p>
          <w:p w:rsidR="00FA754B" w:rsidRPr="00FA754B" w:rsidRDefault="00FA754B" w:rsidP="00FA754B">
            <w:pPr>
              <w:keepNext/>
              <w:keepLines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FA754B" w:rsidRPr="00FA754B" w:rsidRDefault="00FA754B" w:rsidP="00FA754B">
      <w:pPr>
        <w:keepNext/>
        <w:keepLines/>
        <w:spacing w:after="0" w:line="240" w:lineRule="auto"/>
        <w:ind w:left="5245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Приложение  № 2 к постановлению </w:t>
      </w:r>
    </w:p>
    <w:p w:rsidR="00FA754B" w:rsidRPr="00FA754B" w:rsidRDefault="00FA754B" w:rsidP="00FA754B">
      <w:pPr>
        <w:keepNext/>
        <w:keepLines/>
        <w:spacing w:after="0" w:line="240" w:lineRule="auto"/>
        <w:ind w:left="5245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администрации </w:t>
      </w:r>
      <w:proofErr w:type="gramStart"/>
      <w:r w:rsidRPr="00FA754B">
        <w:rPr>
          <w:rFonts w:ascii="Times New Roman" w:eastAsia="Times New Roman" w:hAnsi="Times New Roman" w:cs="Times New Roman"/>
          <w:bCs/>
          <w:sz w:val="28"/>
          <w:szCs w:val="28"/>
        </w:rPr>
        <w:t>Пугачевского</w:t>
      </w:r>
      <w:proofErr w:type="gramEnd"/>
    </w:p>
    <w:p w:rsidR="00FA754B" w:rsidRPr="00FA754B" w:rsidRDefault="00FA754B" w:rsidP="00FA754B">
      <w:pPr>
        <w:keepNext/>
        <w:keepLines/>
        <w:spacing w:after="0" w:line="240" w:lineRule="auto"/>
        <w:ind w:left="5245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муниципального района </w:t>
      </w:r>
    </w:p>
    <w:p w:rsidR="00FA754B" w:rsidRPr="00FA754B" w:rsidRDefault="00FA754B" w:rsidP="00FA754B">
      <w:pPr>
        <w:keepNext/>
        <w:keepLines/>
        <w:spacing w:after="0" w:line="240" w:lineRule="auto"/>
        <w:ind w:left="5245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754B">
        <w:rPr>
          <w:rFonts w:ascii="Times New Roman" w:eastAsia="Times New Roman" w:hAnsi="Times New Roman" w:cs="Times New Roman"/>
          <w:bCs/>
          <w:sz w:val="28"/>
          <w:szCs w:val="28"/>
        </w:rPr>
        <w:t>от 21 марта 2019 года № 284</w:t>
      </w:r>
    </w:p>
    <w:p w:rsidR="00FA754B" w:rsidRPr="00FA754B" w:rsidRDefault="00FA754B" w:rsidP="00FA754B">
      <w:pPr>
        <w:shd w:val="clear" w:color="auto" w:fill="FFFFFF"/>
        <w:tabs>
          <w:tab w:val="left" w:pos="1375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A754B" w:rsidRPr="00FA754B" w:rsidRDefault="00FA754B" w:rsidP="00FA754B">
      <w:pPr>
        <w:shd w:val="clear" w:color="auto" w:fill="FFFFFF"/>
        <w:tabs>
          <w:tab w:val="left" w:pos="1375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A754B" w:rsidRPr="00FA754B" w:rsidRDefault="00FA754B" w:rsidP="00FA75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График</w:t>
      </w:r>
    </w:p>
    <w:p w:rsidR="00FA754B" w:rsidRPr="00FA754B" w:rsidRDefault="00FA754B" w:rsidP="00FA75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заседаний призывной комиссии </w:t>
      </w:r>
      <w:proofErr w:type="gramStart"/>
      <w:r w:rsidRPr="00FA754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Пугачевского</w:t>
      </w:r>
      <w:proofErr w:type="gramEnd"/>
      <w:r w:rsidRPr="00FA754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FA754B" w:rsidRPr="00FA754B" w:rsidRDefault="00FA754B" w:rsidP="00FA75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муниципального района в период проведения призыва граждан </w:t>
      </w:r>
    </w:p>
    <w:p w:rsidR="00FA754B" w:rsidRPr="00FA754B" w:rsidRDefault="00FA754B" w:rsidP="00FA75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A754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военную службу в апреле - июле 2019 года в отношении граждан, которые не проходили военную службу до достижения 27 лет, призывные комиссии принимают решения с 1 апреля по 30 сентября 2019 года</w:t>
      </w:r>
    </w:p>
    <w:p w:rsidR="00FA754B" w:rsidRPr="00FA754B" w:rsidRDefault="00FA754B" w:rsidP="00FA75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32"/>
          <w:szCs w:val="20"/>
          <w:lang w:eastAsia="ar-SA"/>
        </w:rPr>
      </w:pPr>
      <w:r w:rsidRPr="00FA754B">
        <w:rPr>
          <w:rFonts w:ascii="Times New Roman" w:eastAsia="Times New Roman" w:hAnsi="Times New Roman" w:cs="Times New Roman"/>
          <w:spacing w:val="-1"/>
          <w:sz w:val="32"/>
          <w:szCs w:val="20"/>
          <w:lang w:eastAsia="ar-SA"/>
        </w:rPr>
        <w:t xml:space="preserve"> </w:t>
      </w:r>
    </w:p>
    <w:p w:rsidR="00FA754B" w:rsidRPr="00FA754B" w:rsidRDefault="00FA754B" w:rsidP="00FA75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ar-SA"/>
        </w:rPr>
      </w:pPr>
    </w:p>
    <w:tbl>
      <w:tblPr>
        <w:tblStyle w:val="1"/>
        <w:tblW w:w="0" w:type="auto"/>
        <w:tblLook w:val="04A0"/>
      </w:tblPr>
      <w:tblGrid>
        <w:gridCol w:w="413"/>
        <w:gridCol w:w="413"/>
        <w:gridCol w:w="511"/>
        <w:gridCol w:w="512"/>
        <w:gridCol w:w="512"/>
        <w:gridCol w:w="415"/>
        <w:gridCol w:w="512"/>
        <w:gridCol w:w="512"/>
        <w:gridCol w:w="512"/>
        <w:gridCol w:w="415"/>
        <w:gridCol w:w="512"/>
        <w:gridCol w:w="512"/>
        <w:gridCol w:w="512"/>
        <w:gridCol w:w="414"/>
        <w:gridCol w:w="415"/>
        <w:gridCol w:w="512"/>
        <w:gridCol w:w="974"/>
        <w:gridCol w:w="1276"/>
      </w:tblGrid>
      <w:tr w:rsidR="00FA754B" w:rsidRPr="00FA754B" w:rsidTr="00E25000">
        <w:tc>
          <w:tcPr>
            <w:tcW w:w="9854" w:type="dxa"/>
            <w:gridSpan w:val="18"/>
          </w:tcPr>
          <w:p w:rsidR="00FA754B" w:rsidRPr="00FA754B" w:rsidRDefault="00FA754B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FA754B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Месяц и дата проведения призывной комиссии</w:t>
            </w:r>
          </w:p>
          <w:p w:rsidR="00FA754B" w:rsidRPr="00FA754B" w:rsidRDefault="00FA754B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FA754B" w:rsidRPr="00FA754B" w:rsidTr="00E25000">
        <w:tc>
          <w:tcPr>
            <w:tcW w:w="2361" w:type="dxa"/>
            <w:gridSpan w:val="5"/>
          </w:tcPr>
          <w:p w:rsidR="00FA754B" w:rsidRPr="00FA754B" w:rsidRDefault="00FA754B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FA754B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апрель</w:t>
            </w:r>
          </w:p>
        </w:tc>
        <w:tc>
          <w:tcPr>
            <w:tcW w:w="1951" w:type="dxa"/>
            <w:gridSpan w:val="4"/>
          </w:tcPr>
          <w:p w:rsidR="00FA754B" w:rsidRPr="00FA754B" w:rsidRDefault="00FA754B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FA754B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май</w:t>
            </w:r>
          </w:p>
        </w:tc>
        <w:tc>
          <w:tcPr>
            <w:tcW w:w="1951" w:type="dxa"/>
            <w:gridSpan w:val="4"/>
          </w:tcPr>
          <w:p w:rsidR="00FA754B" w:rsidRPr="00FA754B" w:rsidRDefault="00FA754B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FA754B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июнь</w:t>
            </w:r>
          </w:p>
        </w:tc>
        <w:tc>
          <w:tcPr>
            <w:tcW w:w="1341" w:type="dxa"/>
            <w:gridSpan w:val="3"/>
          </w:tcPr>
          <w:p w:rsidR="00FA754B" w:rsidRPr="00FA754B" w:rsidRDefault="00FA754B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FA754B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июль</w:t>
            </w:r>
          </w:p>
        </w:tc>
        <w:tc>
          <w:tcPr>
            <w:tcW w:w="974" w:type="dxa"/>
          </w:tcPr>
          <w:p w:rsidR="00FA754B" w:rsidRPr="00FA754B" w:rsidRDefault="00FA754B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FA754B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август</w:t>
            </w:r>
          </w:p>
        </w:tc>
        <w:tc>
          <w:tcPr>
            <w:tcW w:w="1276" w:type="dxa"/>
          </w:tcPr>
          <w:p w:rsidR="00FA754B" w:rsidRPr="00FA754B" w:rsidRDefault="00FA754B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FA754B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сентябрь</w:t>
            </w:r>
          </w:p>
          <w:p w:rsidR="00FA754B" w:rsidRPr="00FA754B" w:rsidRDefault="00FA754B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FA754B" w:rsidRPr="00FA754B" w:rsidTr="00E25000">
        <w:trPr>
          <w:trHeight w:val="1650"/>
        </w:trPr>
        <w:tc>
          <w:tcPr>
            <w:tcW w:w="413" w:type="dxa"/>
            <w:vAlign w:val="center"/>
          </w:tcPr>
          <w:p w:rsidR="00FA754B" w:rsidRPr="00FA754B" w:rsidRDefault="00FA754B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FA754B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413" w:type="dxa"/>
            <w:vAlign w:val="center"/>
          </w:tcPr>
          <w:p w:rsidR="00FA754B" w:rsidRPr="00FA754B" w:rsidRDefault="00FA754B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FA754B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511" w:type="dxa"/>
            <w:vAlign w:val="center"/>
          </w:tcPr>
          <w:p w:rsidR="00FA754B" w:rsidRPr="00FA754B" w:rsidRDefault="00FA754B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FA754B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16</w:t>
            </w:r>
          </w:p>
        </w:tc>
        <w:tc>
          <w:tcPr>
            <w:tcW w:w="512" w:type="dxa"/>
            <w:vAlign w:val="center"/>
          </w:tcPr>
          <w:p w:rsidR="00FA754B" w:rsidRPr="00FA754B" w:rsidRDefault="00FA754B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FA754B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23</w:t>
            </w:r>
          </w:p>
        </w:tc>
        <w:tc>
          <w:tcPr>
            <w:tcW w:w="512" w:type="dxa"/>
            <w:vAlign w:val="center"/>
          </w:tcPr>
          <w:p w:rsidR="00FA754B" w:rsidRPr="00FA754B" w:rsidRDefault="00FA754B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FA754B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30</w:t>
            </w:r>
          </w:p>
        </w:tc>
        <w:tc>
          <w:tcPr>
            <w:tcW w:w="415" w:type="dxa"/>
            <w:vAlign w:val="center"/>
          </w:tcPr>
          <w:p w:rsidR="00FA754B" w:rsidRPr="00FA754B" w:rsidRDefault="00FA754B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FA754B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512" w:type="dxa"/>
            <w:vAlign w:val="center"/>
          </w:tcPr>
          <w:p w:rsidR="00FA754B" w:rsidRPr="00FA754B" w:rsidRDefault="00FA754B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FA754B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512" w:type="dxa"/>
            <w:vAlign w:val="center"/>
          </w:tcPr>
          <w:p w:rsidR="00FA754B" w:rsidRPr="00FA754B" w:rsidRDefault="00FA754B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FA754B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21</w:t>
            </w:r>
          </w:p>
        </w:tc>
        <w:tc>
          <w:tcPr>
            <w:tcW w:w="512" w:type="dxa"/>
            <w:vAlign w:val="center"/>
          </w:tcPr>
          <w:p w:rsidR="00FA754B" w:rsidRPr="00FA754B" w:rsidRDefault="00FA754B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FA754B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28</w:t>
            </w:r>
          </w:p>
        </w:tc>
        <w:tc>
          <w:tcPr>
            <w:tcW w:w="415" w:type="dxa"/>
            <w:vAlign w:val="center"/>
          </w:tcPr>
          <w:p w:rsidR="00FA754B" w:rsidRPr="00FA754B" w:rsidRDefault="00FA754B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FA754B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512" w:type="dxa"/>
            <w:vAlign w:val="center"/>
          </w:tcPr>
          <w:p w:rsidR="00FA754B" w:rsidRPr="00FA754B" w:rsidRDefault="00FA754B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FA754B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512" w:type="dxa"/>
            <w:vAlign w:val="center"/>
          </w:tcPr>
          <w:p w:rsidR="00FA754B" w:rsidRPr="00FA754B" w:rsidRDefault="00FA754B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FA754B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18</w:t>
            </w:r>
          </w:p>
        </w:tc>
        <w:tc>
          <w:tcPr>
            <w:tcW w:w="512" w:type="dxa"/>
            <w:vAlign w:val="center"/>
          </w:tcPr>
          <w:p w:rsidR="00FA754B" w:rsidRPr="00FA754B" w:rsidRDefault="00FA754B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FA754B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25</w:t>
            </w:r>
          </w:p>
        </w:tc>
        <w:tc>
          <w:tcPr>
            <w:tcW w:w="414" w:type="dxa"/>
            <w:vAlign w:val="center"/>
          </w:tcPr>
          <w:p w:rsidR="00FA754B" w:rsidRPr="00FA754B" w:rsidRDefault="00FA754B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FA754B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415" w:type="dxa"/>
            <w:vAlign w:val="center"/>
          </w:tcPr>
          <w:p w:rsidR="00FA754B" w:rsidRPr="00FA754B" w:rsidRDefault="00FA754B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FA754B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512" w:type="dxa"/>
            <w:vAlign w:val="center"/>
          </w:tcPr>
          <w:p w:rsidR="00FA754B" w:rsidRPr="00FA754B" w:rsidRDefault="00FA754B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FA754B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15</w:t>
            </w:r>
          </w:p>
        </w:tc>
        <w:tc>
          <w:tcPr>
            <w:tcW w:w="974" w:type="dxa"/>
            <w:vAlign w:val="center"/>
          </w:tcPr>
          <w:p w:rsidR="00FA754B" w:rsidRPr="00FA754B" w:rsidRDefault="00FA754B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FA754B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15</w:t>
            </w:r>
          </w:p>
        </w:tc>
        <w:tc>
          <w:tcPr>
            <w:tcW w:w="1276" w:type="dxa"/>
            <w:vAlign w:val="center"/>
          </w:tcPr>
          <w:p w:rsidR="00FA754B" w:rsidRPr="00FA754B" w:rsidRDefault="00FA754B" w:rsidP="00FA754B">
            <w:pPr>
              <w:widowControl w:val="0"/>
              <w:jc w:val="center"/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</w:pPr>
            <w:r w:rsidRPr="00FA754B">
              <w:rPr>
                <w:rFonts w:ascii="Times New Roman" w:eastAsia="Arial" w:hAnsi="Times New Roman" w:cs="Times New Roman"/>
                <w:sz w:val="28"/>
                <w:szCs w:val="28"/>
                <w:lang w:eastAsia="ar-SA"/>
              </w:rPr>
              <w:t>14</w:t>
            </w:r>
          </w:p>
        </w:tc>
      </w:tr>
    </w:tbl>
    <w:p w:rsidR="00AE7BEC" w:rsidRDefault="00AE7BEC"/>
    <w:sectPr w:rsidR="00AE7BEC" w:rsidSect="00FA754B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FA754B"/>
    <w:rsid w:val="00AE7BEC"/>
    <w:rsid w:val="00FA7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FA754B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A75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1764</Words>
  <Characters>10060</Characters>
  <Application>Microsoft Office Word</Application>
  <DocSecurity>0</DocSecurity>
  <Lines>83</Lines>
  <Paragraphs>23</Paragraphs>
  <ScaleCrop>false</ScaleCrop>
  <Company>Reanimator Extreme Edition</Company>
  <LinksUpToDate>false</LinksUpToDate>
  <CharactersWithSpaces>11801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2019-03-22T05:42:00Z</dcterms:created>
  <dcterms:modified xsi:type="dcterms:W3CDTF">2019-03-22T05:43:00Z</dcterms:modified>
</cp:coreProperties>
</file>