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313" w:rsidRDefault="00B23313" w:rsidP="00B23313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 октября 2020 года № 933</w:t>
      </w:r>
    </w:p>
    <w:p w:rsidR="00B23313" w:rsidRDefault="00B23313" w:rsidP="00B233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3313" w:rsidRDefault="00B23313" w:rsidP="00B233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3313" w:rsidRDefault="00B23313" w:rsidP="00B2331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передаче права по размещению на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официальном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B23313" w:rsidRDefault="00B23313" w:rsidP="00B2331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сайте для размещения информации о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государственных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B23313" w:rsidRDefault="00B23313" w:rsidP="00B2331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и муниципальных учреждениях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информационно-</w:t>
      </w:r>
    </w:p>
    <w:p w:rsidR="00B23313" w:rsidRDefault="00B23313" w:rsidP="00B2331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телекоммуникационной сети «Интернет» документов, </w:t>
      </w:r>
    </w:p>
    <w:p w:rsidR="00B23313" w:rsidRDefault="00B23313" w:rsidP="00B2331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указанных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в пункте 3.3 статьи 32 Федерального </w:t>
      </w:r>
    </w:p>
    <w:p w:rsidR="00B23313" w:rsidRDefault="00B23313" w:rsidP="00B2331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закона от 12 января 1996 года № 7-ФЗ </w:t>
      </w:r>
    </w:p>
    <w:p w:rsidR="00B23313" w:rsidRDefault="00B23313" w:rsidP="00B2331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«О некоммерческих организациях»</w:t>
      </w:r>
    </w:p>
    <w:p w:rsidR="00B23313" w:rsidRDefault="00B23313" w:rsidP="00B2331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3313" w:rsidRDefault="00B23313" w:rsidP="00B2331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3313" w:rsidRDefault="00B23313" w:rsidP="00B23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абзацем вторым пункта 3.5 статьи 32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12 января 1996 года № 7-ФЗ «О некоммерческих организациях», Уставом Пугачевского муниципального района администрация Пугачевского муниципального района ПОСТАНОВЛЯЕТ:</w:t>
      </w:r>
    </w:p>
    <w:p w:rsidR="00B23313" w:rsidRDefault="00B23313" w:rsidP="00B23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proofErr w:type="gramStart"/>
      <w:r>
        <w:rPr>
          <w:rFonts w:ascii="Times New Roman" w:hAnsi="Times New Roman" w:cs="Times New Roman"/>
          <w:sz w:val="28"/>
          <w:szCs w:val="28"/>
        </w:rPr>
        <w:t xml:space="preserve">1.Передать муниципальным учреждениям, подведомственным управлению образования администрации Пугачевского муниципального района (далее - учреждения), права по размещению на официальном сайте для размещения информации о государственных и муниципальных учреждениях в информационно-телекоммуникационной сети «Интернет» (далее - Официальный сайт) документов, указанных в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пункте 3.3 статьи 32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12 января 1996 года № 7-ФЗ «О некоммерческих организациях».</w:t>
      </w:r>
      <w:proofErr w:type="gramEnd"/>
    </w:p>
    <w:p w:rsidR="00B23313" w:rsidRDefault="00B23313" w:rsidP="00B23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>
        <w:rPr>
          <w:rFonts w:ascii="Times New Roman" w:hAnsi="Times New Roman" w:cs="Times New Roman"/>
          <w:sz w:val="28"/>
          <w:szCs w:val="28"/>
        </w:rPr>
        <w:t>2.</w:t>
      </w:r>
      <w:bookmarkStart w:id="2" w:name="sub_3"/>
      <w:bookmarkEnd w:id="1"/>
      <w:r>
        <w:rPr>
          <w:rFonts w:ascii="Times New Roman" w:hAnsi="Times New Roman" w:cs="Times New Roman"/>
          <w:sz w:val="28"/>
          <w:szCs w:val="28"/>
        </w:rPr>
        <w:t xml:space="preserve">Установить, что руководители учреждений несут персональную ответственность за размещение на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Официальном сайте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документов, указанных в </w:t>
      </w:r>
      <w:hyperlink r:id="rId7" w:anchor="sub_1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пункте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постановления.</w:t>
      </w:r>
    </w:p>
    <w:p w:rsidR="00B23313" w:rsidRDefault="00B23313" w:rsidP="00B2331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bookmarkEnd w:id="2"/>
    <w:p w:rsidR="00B23313" w:rsidRDefault="00B23313" w:rsidP="00B2331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4.Настоящее постановление вступает в силу со дня его подписания.</w:t>
      </w:r>
    </w:p>
    <w:p w:rsidR="00B23313" w:rsidRDefault="00B23313" w:rsidP="00B2331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3313" w:rsidRDefault="00B23313" w:rsidP="00B233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23313" w:rsidRDefault="00B23313" w:rsidP="00B2331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/>
          <w:sz w:val="28"/>
          <w:szCs w:val="28"/>
        </w:rPr>
        <w:t>Пугачевского</w:t>
      </w:r>
      <w:proofErr w:type="gramEnd"/>
    </w:p>
    <w:p w:rsidR="00B23313" w:rsidRDefault="00B23313" w:rsidP="00B233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М.В.Садчиков</w:t>
      </w:r>
    </w:p>
    <w:p w:rsidR="00821F06" w:rsidRDefault="00821F06"/>
    <w:sectPr w:rsidR="00821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23313"/>
    <w:rsid w:val="00821F06"/>
    <w:rsid w:val="00B23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B23313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admin\Downloads\&#1086;%20&#1087;&#1077;&#1088;&#1077;&#1076;&#1072;&#1095;&#1077;%20&#1087;&#1088;&#1072;&#1074;%20&#1085;&#1072;%20&#1088;&#1072;&#1079;&#1084;&#1077;&#1097;&#1077;&#1085;&#1080;&#1077;%20&#1080;&#1085;&#1092;&#1086;&#1088;&#1084;&#1072;&#1094;&#1080;&#1080;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5225100/13378" TargetMode="External"/><Relationship Id="rId5" Type="http://schemas.openxmlformats.org/officeDocument/2006/relationships/hyperlink" Target="http://internet.garant.ru/document/redirect/10105879/3233" TargetMode="External"/><Relationship Id="rId4" Type="http://schemas.openxmlformats.org/officeDocument/2006/relationships/hyperlink" Target="http://internet.garant.ru/document/redirect/10105879/3235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2020-10-19T15:53:00Z</dcterms:created>
  <dcterms:modified xsi:type="dcterms:W3CDTF">2020-10-19T15:54:00Z</dcterms:modified>
</cp:coreProperties>
</file>