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F1" w:rsidRDefault="009066F1" w:rsidP="009066F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октября 2020 года № 944</w:t>
      </w:r>
    </w:p>
    <w:p w:rsidR="009066F1" w:rsidRDefault="009066F1" w:rsidP="00906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9066F1" w:rsidRDefault="009066F1" w:rsidP="009066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9066F1" w:rsidRDefault="009066F1" w:rsidP="009066F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27 декабря 2019 года № 1525</w:t>
      </w:r>
    </w:p>
    <w:p w:rsidR="009066F1" w:rsidRDefault="009066F1" w:rsidP="009066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66F1" w:rsidRDefault="009066F1" w:rsidP="009066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ПОСТАНОВЛЯЕТ: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от 27 декабря 2019 года № 1525 «Об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утверж-дении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«Развитие культуры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на 2020-2022 годы» следующие изменения: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№1: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Паспорте муниципальной программы «Развитие культуры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2020-2022 годы»: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позиции: «Целевые индикаторы и показатели программы» в строке: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«по подпрограмме 1», строку: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звукоусилительная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аппаратура, музыкальные инструменты – 7 ед.» изложить в следующей редакции:</w:t>
      </w:r>
    </w:p>
    <w:p w:rsidR="009066F1" w:rsidRDefault="009066F1" w:rsidP="009066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звукоусилительная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аппаратура – 3 ед.;</w:t>
      </w:r>
    </w:p>
    <w:p w:rsidR="009066F1" w:rsidRDefault="009066F1" w:rsidP="009066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ткань, фурнитура для пошива костюмов – 25 шт.»;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4"/>
        <w:gridCol w:w="2895"/>
        <w:gridCol w:w="6379"/>
        <w:gridCol w:w="248"/>
      </w:tblGrid>
      <w:tr w:rsidR="009066F1" w:rsidTr="009066F1">
        <w:trPr>
          <w:trHeight w:val="1"/>
        </w:trPr>
        <w:tc>
          <w:tcPr>
            <w:tcW w:w="2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</w:rPr>
              <w:t>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всего по муниципальной программе: 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290514,1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бюджет: 318,3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318,3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69109,5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23130,5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20879,9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25099,1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);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221086,3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79875,4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68949,2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72261,7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Паспорте подпрограммы № 1 </w:t>
      </w:r>
      <w:r>
        <w:rPr>
          <w:rFonts w:ascii="Times New Roman" w:eastAsia="Times New Roman" w:hAnsi="Times New Roman" w:cs="Times New Roman"/>
          <w:sz w:val="28"/>
        </w:rPr>
        <w:t xml:space="preserve">«Развитие </w:t>
      </w:r>
      <w:proofErr w:type="spellStart"/>
      <w:r>
        <w:rPr>
          <w:rFonts w:ascii="Times New Roman" w:eastAsia="Times New Roman" w:hAnsi="Times New Roman" w:cs="Times New Roman"/>
          <w:sz w:val="28"/>
        </w:rPr>
        <w:t>досуговой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деятельности, народного творчества и профессионального искусства» 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позиции «Целевые индикаторы и показатели подпрограммы № 1», строку: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звукоусилительная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аппаратура, музыкальные инструменты – 7 ед.» изложить в следующей редакции:</w:t>
      </w:r>
    </w:p>
    <w:p w:rsidR="009066F1" w:rsidRDefault="009066F1" w:rsidP="009066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звукоусилительная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аппаратура – 3 ед.;</w:t>
      </w:r>
    </w:p>
    <w:p w:rsidR="009066F1" w:rsidRDefault="009066F1" w:rsidP="009066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ткань, фурнитура для пошива костюмов – 25 шт.»;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 № 1» изложить в следующей редакции:</w:t>
      </w: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835"/>
        <w:gridCol w:w="6379"/>
        <w:gridCol w:w="248"/>
      </w:tblGrid>
      <w:tr w:rsidR="009066F1" w:rsidTr="009066F1">
        <w:trPr>
          <w:trHeight w:val="464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 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по подпрограмме №1: 225629,4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 в том числе: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бюджет: 150,0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150,0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49212,2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 – 16530,6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14356,9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18324,7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);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176267,2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 – 63114,7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55450,9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9066F1" w:rsidRDefault="009066F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57701,6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2</w:t>
      </w:r>
      <w:r>
        <w:rPr>
          <w:rFonts w:ascii="Times New Roman" w:eastAsia="Times New Roman" w:hAnsi="Times New Roman" w:cs="Times New Roman"/>
          <w:sz w:val="28"/>
        </w:rPr>
        <w:t xml:space="preserve">«Развитие музейного дела» </w:t>
      </w: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 № 2» изложить в следующей редакции:</w:t>
      </w:r>
    </w:p>
    <w:p w:rsidR="009066F1" w:rsidRDefault="009066F1" w:rsidP="009066F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3"/>
        <w:gridCol w:w="2754"/>
        <w:gridCol w:w="6521"/>
        <w:gridCol w:w="248"/>
      </w:tblGrid>
      <w:tr w:rsidR="009066F1" w:rsidTr="009066F1">
        <w:trPr>
          <w:trHeight w:val="1"/>
        </w:trPr>
        <w:tc>
          <w:tcPr>
            <w:tcW w:w="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по подпрограмме №2: 17866,1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5398,9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2020 год – 1688,5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1820,2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1890,2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12467,2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4792,6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3688,1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9066F1" w:rsidRDefault="009066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3986,5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3</w:t>
      </w:r>
      <w:r>
        <w:rPr>
          <w:rFonts w:ascii="Times New Roman" w:eastAsia="Times New Roman" w:hAnsi="Times New Roman" w:cs="Times New Roman"/>
          <w:sz w:val="28"/>
        </w:rPr>
        <w:t xml:space="preserve">«Развитие библиотечного дела»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 №3» изложить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2"/>
        <w:gridCol w:w="2755"/>
        <w:gridCol w:w="6521"/>
        <w:gridCol w:w="248"/>
      </w:tblGrid>
      <w:tr w:rsidR="009066F1" w:rsidTr="009066F1">
        <w:trPr>
          <w:trHeight w:val="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 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 по подпрограмме №3: 46463,7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бюджет: 168,3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168,3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областной бюджет: 14498,4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4911,4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2021 год – 4702,8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4884,2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бюджет: 31797,0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из них: 2020 год – 11413,2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2021 год – 9810,2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9066F1" w:rsidRDefault="009066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2022 год – 10573,6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4 </w:t>
      </w:r>
      <w:r>
        <w:rPr>
          <w:rFonts w:ascii="Times New Roman" w:eastAsia="Times New Roman" w:hAnsi="Times New Roman" w:cs="Times New Roman"/>
          <w:sz w:val="28"/>
        </w:rPr>
        <w:t xml:space="preserve">«Организация проведения культурно-массовых мероприятий в Пугачевском районе» </w:t>
      </w:r>
      <w:r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подпрограммы № 4» изложить в следующей редакции: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2"/>
        <w:gridCol w:w="2755"/>
        <w:gridCol w:w="6521"/>
        <w:gridCol w:w="248"/>
      </w:tblGrid>
      <w:tr w:rsidR="009066F1" w:rsidTr="009066F1">
        <w:trPr>
          <w:trHeight w:val="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обеспечение подпрограммы №4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6F1" w:rsidRDefault="009066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№ 4 – 554,9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9066F1" w:rsidRDefault="009066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9066F1" w:rsidRDefault="009066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 554,9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066F1" w:rsidRDefault="00906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 «Развитие культуры Пугачевского муниципального района на 2020-2022 годы» таблицу изложить в новой редакции, согласно приложению № 1;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2 к муниципальной программе «Развитие культуры Пугачевского муниципального района на 2020-2022 годы» таблицу изложить в новой редакции, согласно приложению № 2;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 на 2020-2022 годы» таблицу изложить в новой редакции, согласно приложению № 3.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6F1" w:rsidRDefault="009066F1" w:rsidP="0090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Главы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9066F1" w:rsidRDefault="009066F1" w:rsidP="00906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М.В.Садчиков</w:t>
      </w:r>
    </w:p>
    <w:p w:rsidR="009066F1" w:rsidRDefault="009066F1" w:rsidP="009066F1">
      <w:pPr>
        <w:tabs>
          <w:tab w:val="left" w:pos="22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66F1" w:rsidRDefault="009066F1" w:rsidP="009066F1">
      <w:pPr>
        <w:tabs>
          <w:tab w:val="left" w:pos="2295"/>
        </w:tabs>
        <w:rPr>
          <w:rFonts w:ascii="Times New Roman" w:hAnsi="Times New Roman" w:cs="Times New Roman"/>
          <w:b/>
          <w:sz w:val="28"/>
          <w:szCs w:val="28"/>
        </w:rPr>
      </w:pPr>
    </w:p>
    <w:p w:rsidR="00056F29" w:rsidRDefault="00056F29"/>
    <w:p w:rsidR="00A0119B" w:rsidRDefault="00A0119B"/>
    <w:p w:rsidR="00A0119B" w:rsidRDefault="00A0119B"/>
    <w:p w:rsidR="00A0119B" w:rsidRDefault="00A0119B"/>
    <w:p w:rsidR="00A0119B" w:rsidRDefault="00A0119B">
      <w:pPr>
        <w:sectPr w:rsidR="00A0119B" w:rsidSect="00817E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 октября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944</w:t>
      </w:r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1 к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D936E0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программе «Развитие культуры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2020-202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D936E0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936E0" w:rsidRPr="0065321C" w:rsidRDefault="00D936E0" w:rsidP="00D93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936E0" w:rsidRPr="0065321C" w:rsidRDefault="00D936E0" w:rsidP="00D936E0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5321C">
        <w:rPr>
          <w:rFonts w:ascii="Times New Roman" w:hAnsi="Times New Roman"/>
          <w:b/>
          <w:sz w:val="28"/>
          <w:szCs w:val="28"/>
        </w:rPr>
        <w:t>Сведения</w:t>
      </w:r>
    </w:p>
    <w:p w:rsidR="00D936E0" w:rsidRPr="0065321C" w:rsidRDefault="00D936E0" w:rsidP="00D9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65321C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программы 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  <w:proofErr w:type="gramStart"/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>Пугачевского</w:t>
      </w:r>
      <w:proofErr w:type="gramEnd"/>
    </w:p>
    <w:p w:rsidR="00D936E0" w:rsidRDefault="00D936E0" w:rsidP="00D936E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 w:rsidRPr="0065321C">
        <w:rPr>
          <w:rFonts w:ascii="Times New Roman" w:eastAsia="Times New Roman" w:hAnsi="Times New Roman" w:cs="Times New Roman"/>
          <w:b/>
          <w:sz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65321C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:rsidR="00A0119B" w:rsidRPr="0065321C" w:rsidRDefault="00A0119B" w:rsidP="00A011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8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6349"/>
        <w:gridCol w:w="1289"/>
        <w:gridCol w:w="1289"/>
        <w:gridCol w:w="1450"/>
        <w:gridCol w:w="1612"/>
        <w:gridCol w:w="1772"/>
        <w:gridCol w:w="1369"/>
      </w:tblGrid>
      <w:tr w:rsidR="00D936E0" w:rsidRPr="0065321C" w:rsidTr="000742A6">
        <w:trPr>
          <w:trHeight w:val="142"/>
        </w:trPr>
        <w:tc>
          <w:tcPr>
            <w:tcW w:w="704" w:type="dxa"/>
            <w:vMerge w:val="restart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9" w:type="dxa"/>
            <w:vMerge w:val="restart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89" w:type="dxa"/>
            <w:vMerge w:val="restart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92" w:type="dxa"/>
            <w:gridSpan w:val="5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Merge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9" w:type="dxa"/>
            <w:vMerge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936E0" w:rsidRPr="0065321C" w:rsidTr="000742A6">
        <w:trPr>
          <w:trHeight w:val="142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деятельности, народного творчества и профессионального искусства»</w:t>
            </w:r>
          </w:p>
        </w:tc>
      </w:tr>
      <w:tr w:rsidR="00D936E0" w:rsidRPr="0065321C" w:rsidTr="000742A6">
        <w:trPr>
          <w:trHeight w:val="142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беспечение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права на предоставление населению услуг социально-культурного, просветительного и развлекательного характера,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D936E0" w:rsidRPr="0065321C" w:rsidTr="000742A6">
        <w:trPr>
          <w:trHeight w:val="142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проведение различных по форме и тематике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культур-ного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7581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7595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7745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мероприятий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599,7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611,8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В них участников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4693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4740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49" w:type="dxa"/>
            <w:vAlign w:val="center"/>
          </w:tcPr>
          <w:p w:rsidR="00D936E0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Укрепление МТБ из них:</w:t>
            </w:r>
          </w:p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ходнаядверь</w:t>
            </w:r>
            <w:proofErr w:type="spellEnd"/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Оргтехника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Звукоусилительная</w:t>
            </w:r>
            <w:proofErr w:type="spell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аппаратура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36E0" w:rsidRPr="0065321C" w:rsidTr="000742A6">
        <w:trPr>
          <w:trHeight w:val="142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фурнитура для пошива костюмов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36E0" w:rsidRPr="0065321C" w:rsidTr="000742A6">
        <w:trPr>
          <w:trHeight w:val="142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2 «Развитие музейного дела»</w:t>
            </w:r>
          </w:p>
        </w:tc>
      </w:tr>
      <w:tr w:rsidR="00D936E0" w:rsidRPr="0065321C" w:rsidTr="000742A6">
        <w:trPr>
          <w:trHeight w:val="142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ыявление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комплектование, хранение, исследование и популяризация памятников истории и культуры, организация досуга населения,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осуще-ствление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методической деятельности</w:t>
            </w:r>
          </w:p>
        </w:tc>
      </w:tr>
      <w:tr w:rsidR="00D936E0" w:rsidRPr="0065321C" w:rsidTr="000742A6">
        <w:trPr>
          <w:trHeight w:val="797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оспитание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 посетителей музейной культуры уважение к памятникам истории и культуры, этническим ценностям; проведение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экспозицион-ных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 в музее в общественных местах, выставки; проведение научно-просветительских работ с использованием всех видов деятельности (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экскур-сии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лекции, беседы, презентации, вечера и т.д.)</w:t>
            </w:r>
          </w:p>
        </w:tc>
      </w:tr>
      <w:tr w:rsidR="00D936E0" w:rsidRPr="0065321C" w:rsidTr="000742A6">
        <w:trPr>
          <w:trHeight w:val="255"/>
        </w:trPr>
        <w:tc>
          <w:tcPr>
            <w:tcW w:w="704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 (численность)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61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7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D936E0" w:rsidRPr="0065321C" w:rsidTr="000742A6">
        <w:trPr>
          <w:trHeight w:val="262"/>
        </w:trPr>
        <w:tc>
          <w:tcPr>
            <w:tcW w:w="704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массовых мероприятий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1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77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D936E0" w:rsidRPr="0065321C" w:rsidTr="000742A6">
        <w:trPr>
          <w:trHeight w:val="265"/>
        </w:trPr>
        <w:tc>
          <w:tcPr>
            <w:tcW w:w="704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</w:tcPr>
          <w:p w:rsidR="00D936E0" w:rsidRPr="0065321C" w:rsidRDefault="00D936E0" w:rsidP="0007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Культурно-образовательные мероприятия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61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369</w:t>
            </w:r>
          </w:p>
        </w:tc>
        <w:tc>
          <w:tcPr>
            <w:tcW w:w="177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D936E0" w:rsidRPr="0065321C" w:rsidTr="000742A6">
        <w:trPr>
          <w:trHeight w:val="304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«Развитие библиотечного дела</w:t>
            </w: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936E0" w:rsidRPr="0065321C" w:rsidTr="000742A6">
        <w:trPr>
          <w:trHeight w:val="826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оступ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населения к документальному фонду  и информации о его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</w:t>
            </w:r>
          </w:p>
        </w:tc>
      </w:tr>
      <w:tr w:rsidR="00D936E0" w:rsidRPr="0065321C" w:rsidTr="000742A6">
        <w:trPr>
          <w:trHeight w:val="1252"/>
        </w:trPr>
        <w:tc>
          <w:tcPr>
            <w:tcW w:w="15834" w:type="dxa"/>
            <w:gridSpan w:val="8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рганизация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повышению образовательного уровня, творческих способностей молодежи и подростков; удовлетворение информационных, общекультурных, образовательных потребностей и запросов пользователей</w:t>
            </w:r>
          </w:p>
        </w:tc>
      </w:tr>
      <w:tr w:rsidR="00D936E0" w:rsidRPr="0065321C" w:rsidTr="000742A6">
        <w:trPr>
          <w:trHeight w:val="304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</w:tr>
      <w:tr w:rsidR="00D936E0" w:rsidRPr="0065321C" w:rsidTr="000742A6">
        <w:trPr>
          <w:trHeight w:val="304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D936E0" w:rsidRPr="0065321C" w:rsidTr="000742A6">
        <w:trPr>
          <w:trHeight w:val="304"/>
        </w:trPr>
        <w:tc>
          <w:tcPr>
            <w:tcW w:w="704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книговыдачи</w:t>
            </w:r>
          </w:p>
        </w:tc>
        <w:tc>
          <w:tcPr>
            <w:tcW w:w="128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347,5</w:t>
            </w:r>
          </w:p>
        </w:tc>
        <w:tc>
          <w:tcPr>
            <w:tcW w:w="161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772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369" w:type="dxa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</w:tr>
      <w:tr w:rsidR="00D936E0" w:rsidRPr="0065321C" w:rsidTr="000742A6">
        <w:trPr>
          <w:trHeight w:val="304"/>
        </w:trPr>
        <w:tc>
          <w:tcPr>
            <w:tcW w:w="15834" w:type="dxa"/>
            <w:gridSpan w:val="8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</w:tc>
      </w:tr>
      <w:tr w:rsidR="00D936E0" w:rsidRPr="0065321C" w:rsidTr="000742A6">
        <w:trPr>
          <w:trHeight w:val="304"/>
        </w:trPr>
        <w:tc>
          <w:tcPr>
            <w:tcW w:w="15834" w:type="dxa"/>
            <w:gridSpan w:val="8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адаптации граждан старшего поколения к новым условиям жизни и интеграции в современное общество</w:t>
            </w:r>
          </w:p>
        </w:tc>
      </w:tr>
      <w:tr w:rsidR="00D936E0" w:rsidRPr="0065321C" w:rsidTr="000742A6">
        <w:trPr>
          <w:trHeight w:val="623"/>
        </w:trPr>
        <w:tc>
          <w:tcPr>
            <w:tcW w:w="15834" w:type="dxa"/>
            <w:gridSpan w:val="8"/>
            <w:vAlign w:val="center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граждан в проведение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посвященных празднованию 75-ей годовщины Победы в Великой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Отече-ственной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войне</w:t>
            </w:r>
          </w:p>
        </w:tc>
      </w:tr>
      <w:tr w:rsidR="00D936E0" w:rsidRPr="0065321C" w:rsidTr="000742A6">
        <w:trPr>
          <w:trHeight w:val="621"/>
        </w:trPr>
        <w:tc>
          <w:tcPr>
            <w:tcW w:w="704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Количество граждан старшего поколения, вовлеченных в проведение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социокультурных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мероприятий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7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36E0" w:rsidRPr="0065321C" w:rsidTr="000742A6">
        <w:trPr>
          <w:trHeight w:val="304"/>
        </w:trPr>
        <w:tc>
          <w:tcPr>
            <w:tcW w:w="704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арт. объектов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D936E0" w:rsidRPr="0065321C" w:rsidRDefault="00D936E0" w:rsidP="000742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119B" w:rsidRDefault="00A0119B"/>
    <w:p w:rsidR="00D936E0" w:rsidRDefault="00D936E0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 октября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944</w:t>
      </w: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2 к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3A1FCF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программе «Развитие культуры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2020-202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16"/>
          <w:szCs w:val="16"/>
        </w:rPr>
      </w:pPr>
    </w:p>
    <w:p w:rsidR="003A1FCF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3A1FCF" w:rsidRPr="0065321C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  <w:proofErr w:type="gramStart"/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</w:t>
      </w:r>
      <w:proofErr w:type="gramEnd"/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азвитие культуры Пугачевского</w:t>
      </w:r>
    </w:p>
    <w:p w:rsidR="003A1FCF" w:rsidRPr="003A1FCF" w:rsidRDefault="003A1FCF" w:rsidP="003A1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tbl>
      <w:tblPr>
        <w:tblW w:w="16035" w:type="dxa"/>
        <w:tblInd w:w="-4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977"/>
        <w:gridCol w:w="1276"/>
        <w:gridCol w:w="1877"/>
        <w:gridCol w:w="139"/>
        <w:gridCol w:w="1396"/>
        <w:gridCol w:w="166"/>
        <w:gridCol w:w="1214"/>
        <w:gridCol w:w="172"/>
        <w:gridCol w:w="1260"/>
        <w:gridCol w:w="155"/>
        <w:gridCol w:w="1197"/>
        <w:gridCol w:w="173"/>
        <w:gridCol w:w="3182"/>
      </w:tblGrid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  <w:proofErr w:type="gramEnd"/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57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A1FCF" w:rsidRPr="0065321C" w:rsidTr="003A1FCF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деятельности, народного творчества и профессионального искусства»</w:t>
            </w:r>
          </w:p>
        </w:tc>
      </w:tr>
      <w:tr w:rsidR="003A1FCF" w:rsidRPr="0065321C" w:rsidTr="003A1FCF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права на предоставление населению услуг социально-культурного, </w:t>
            </w:r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просветительного и развлекательного характера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3A1FCF" w:rsidRPr="0065321C" w:rsidTr="003A1FCF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различных по форме и тематике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</w:t>
            </w:r>
            <w:proofErr w:type="spellStart"/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культур-ного</w:t>
            </w:r>
            <w:proofErr w:type="spellEnd"/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3A1FCF" w:rsidRPr="0065321C" w:rsidTr="003A1FCF">
        <w:trPr>
          <w:trHeight w:val="6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услуг просветительского и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развлекательногохарактера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сохранения 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культурного наследия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2020-2022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225079,4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79245,3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джетное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рализованная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Пугачевского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рай-она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авто-номное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куль-туры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Культурно-досуго-вый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176267,2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63114,7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48812,2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16130,6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держка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лучших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сельс-ких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учреждений культуры</w:t>
            </w:r>
          </w:p>
          <w:p w:rsidR="003A1FCF" w:rsidRPr="0065321C" w:rsidRDefault="003A1FCF" w:rsidP="000742A6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под-держка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лучших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работ-ников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сельских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уч-реждений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ально-технической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225629,4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79795,3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176267,2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63114,7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2 «Развитие музейного дела»</w:t>
            </w:r>
          </w:p>
        </w:tc>
      </w:tr>
      <w:tr w:rsidR="003A1FCF" w:rsidRPr="0065321C" w:rsidTr="003A1FCF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выявление, 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</w:p>
        </w:tc>
      </w:tr>
      <w:tr w:rsidR="003A1FCF" w:rsidRPr="0065321C" w:rsidTr="003A1FCF">
        <w:trPr>
          <w:trHeight w:val="909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воспитание у посетителей музейной культуры уважение к памятникам истории и культуры, этническим ценностям; проведение </w:t>
            </w:r>
            <w:proofErr w:type="spellStart"/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экспозицион-ных</w:t>
            </w:r>
            <w:proofErr w:type="spellEnd"/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 в музее в общественных местах, выставки; проведение научно-просветительских работ с использованием всех видов деятельности (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экскур-сии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лекции, беседы, презентации, вечера и т.д.)</w:t>
            </w: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услуг по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комплектова-нию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сохранению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памят-ников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культу-ры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17866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6481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куль-туры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краевед-ческий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им.К.И.Журав-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лёва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 согласованию), </w:t>
            </w:r>
          </w:p>
          <w:p w:rsidR="003A1FCF" w:rsidRDefault="003A1FCF" w:rsidP="000742A6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учреждение культуры «Пугачёвский мемориальный Дом-музей В.И.Чапаева»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3A1FCF" w:rsidRPr="0065321C" w:rsidRDefault="003A1FCF" w:rsidP="000742A6">
            <w:pPr>
              <w:spacing w:after="0" w:line="240" w:lineRule="auto"/>
              <w:ind w:left="-110"/>
              <w:rPr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12467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98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17866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6481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12467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3 «Развитие библиотечного дела»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543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 населения к документальному фонду  и информац</w:t>
            </w:r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ии о е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населения;</w:t>
            </w:r>
          </w:p>
          <w:p w:rsidR="003A1FCF" w:rsidRPr="0065321C" w:rsidRDefault="003A1FCF" w:rsidP="000742A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повы-шению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образовательного уровня, творческих способностей молодежи и подростков; удовлетворение информационных, общекультурных,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потребностей и запросов пользователей;</w:t>
            </w:r>
            <w:proofErr w:type="gramEnd"/>
          </w:p>
          <w:p w:rsidR="003A1FCF" w:rsidRPr="0065321C" w:rsidRDefault="003A1FCF" w:rsidP="000742A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 оказания по </w:t>
            </w:r>
            <w:proofErr w:type="gram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библиотечному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шению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льного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уровня,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документального фонда</w:t>
            </w:r>
          </w:p>
          <w:p w:rsidR="003A1FCF" w:rsidRPr="0065321C" w:rsidRDefault="003A1FCF" w:rsidP="000742A6">
            <w:pPr>
              <w:spacing w:after="0" w:line="240" w:lineRule="auto"/>
              <w:ind w:left="-195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46260,7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110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Пугачёвс-кая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межпоселен-ческая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31797,0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11413,2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243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14463,7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4876,7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207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Подключение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льных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общедоступных библиотек к сети Интернет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ind w:left="-98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46463,7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16492,9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31797,0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11413,2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A1FCF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477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социальная адаптация граждан старшего поколения к новым условиям жизни и интеграции в современное общество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3A1FCF" w:rsidRPr="0065321C" w:rsidTr="003A1FCF">
        <w:trPr>
          <w:trHeight w:val="695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вовлечение граждан в проведение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посвященных празднованию 75-ей годовщины Победы в Великой Отечественной войне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3A1FCF" w:rsidRPr="0065321C" w:rsidTr="003A1FCF">
        <w:trPr>
          <w:trHeight w:val="70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FCF" w:rsidRPr="0065321C" w:rsidRDefault="003A1FCF" w:rsidP="000742A6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Вручение подарков </w:t>
            </w:r>
            <w:proofErr w:type="spellStart"/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ве-теранам</w:t>
            </w:r>
            <w:proofErr w:type="spellEnd"/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75-ию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годов-щины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Централизо-ванная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  <w:p w:rsidR="003A1FCF" w:rsidRPr="0065321C" w:rsidRDefault="003A1FCF" w:rsidP="000742A6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35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FCF" w:rsidRPr="0065321C" w:rsidRDefault="003A1FCF" w:rsidP="000742A6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205,0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205,0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2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FCF" w:rsidRPr="0065321C" w:rsidRDefault="003A1FCF" w:rsidP="000742A6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Изготовлениеарт</w:t>
            </w:r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бъектов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«Победа», «Звезда с лентой»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включая изготовление фундамента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2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290514,1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103324,2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89829,1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97360,8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221086,3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79875,4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68949,2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72261,7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243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69109,5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23130,5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20879,9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25099,1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A1FCF" w:rsidRPr="0065321C" w:rsidTr="003A1FCF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ind w:left="-101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3A1FCF" w:rsidRPr="0065321C" w:rsidRDefault="003A1FCF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495541" w:rsidRPr="0065321C" w:rsidRDefault="00E12820" w:rsidP="00E12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495541" w:rsidRPr="0065321C">
        <w:rPr>
          <w:rFonts w:ascii="Times New Roman" w:eastAsia="Times New Roman" w:hAnsi="Times New Roman" w:cs="Times New Roman"/>
          <w:sz w:val="28"/>
          <w:szCs w:val="28"/>
        </w:rPr>
        <w:t>Приложение № 3</w:t>
      </w:r>
      <w:r w:rsidR="004955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5541" w:rsidRPr="0065321C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20 октября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944</w:t>
      </w:r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495541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программе «Развитие культуры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96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2020-20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495541" w:rsidRPr="0065321C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:rsidR="00495541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</w:t>
      </w:r>
    </w:p>
    <w:p w:rsidR="00495541" w:rsidRDefault="00495541" w:rsidP="0049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r w:rsidR="00D936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 w:rsidR="00D936E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65321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tbl>
      <w:tblPr>
        <w:tblW w:w="1576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694"/>
        <w:gridCol w:w="4394"/>
        <w:gridCol w:w="2268"/>
        <w:gridCol w:w="1843"/>
        <w:gridCol w:w="1701"/>
        <w:gridCol w:w="1417"/>
        <w:gridCol w:w="1448"/>
      </w:tblGrid>
      <w:tr w:rsidR="00D936E0" w:rsidRPr="0065321C" w:rsidTr="000742A6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68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409" w:type="dxa"/>
            <w:gridSpan w:val="4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4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8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1.Развитие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народ-ного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творчества и профессионального искусства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МБУК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Централи-зованная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МАУК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Пугачевского  муниципального района Саратовской области (по согласованию)</w:t>
            </w:r>
          </w:p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225629,4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79795,3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69807,8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76026,3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176267,2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63114,7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</w:tr>
      <w:tr w:rsidR="00D936E0" w:rsidRPr="0065321C" w:rsidTr="000742A6">
        <w:trPr>
          <w:trHeight w:val="58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936E0" w:rsidRPr="0065321C" w:rsidTr="000742A6">
        <w:trPr>
          <w:trHeight w:val="385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музейного дела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чевского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уч-реждение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кра-еведческий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им.К.И.Журавлева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согл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асованию),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муниципальное учреж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  культуры «Пугачевский ме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мориальный Дом-музей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D936E0" w:rsidRPr="0065321C" w:rsidRDefault="00D936E0" w:rsidP="000742A6">
            <w:pPr>
              <w:spacing w:after="0" w:line="240" w:lineRule="auto"/>
              <w:ind w:left="-86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17866</w:t>
            </w: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,1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6481</w:t>
            </w: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5876,7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12467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3.Развитие библиотечного дела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46463,7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16492,9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14513,0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15457,8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31797,0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11413,2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10573,6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4702,8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4884,2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D936E0" w:rsidRPr="0065321C" w:rsidTr="000742A6">
        <w:trPr>
          <w:trHeight w:val="420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4.Организация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про-ведения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культурно-массовых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мероприя-тий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Пугачевском районе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Пуга-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района</w:t>
            </w:r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БУК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Централи-зованная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Пугачев-ского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 (по согласованию), МАУК «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936E0" w:rsidRPr="0065321C" w:rsidTr="000742A6">
        <w:trPr>
          <w:trHeight w:val="121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D936E0" w:rsidRPr="0065321C" w:rsidTr="000742A6">
        <w:trPr>
          <w:trHeight w:val="262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ind w:left="-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4394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290514,1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103324,2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89829,1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97360,8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221086,3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79875,4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68949,2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72261,7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69109,5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23130,5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20879,9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25099,1</w:t>
            </w:r>
          </w:p>
        </w:tc>
      </w:tr>
      <w:tr w:rsidR="00D936E0" w:rsidRPr="0065321C" w:rsidTr="000742A6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tcMar>
              <w:left w:w="240" w:type="dxa"/>
              <w:right w:w="240" w:type="dxa"/>
            </w:tcMar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D936E0" w:rsidRPr="0065321C" w:rsidRDefault="00D936E0" w:rsidP="0007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95541" w:rsidRDefault="00495541"/>
    <w:sectPr w:rsidR="00495541" w:rsidSect="00A0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066F1"/>
    <w:rsid w:val="00056F29"/>
    <w:rsid w:val="00365334"/>
    <w:rsid w:val="003A1FCF"/>
    <w:rsid w:val="00495541"/>
    <w:rsid w:val="00817ECB"/>
    <w:rsid w:val="009066F1"/>
    <w:rsid w:val="00A0119B"/>
    <w:rsid w:val="00D936E0"/>
    <w:rsid w:val="00E1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8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2735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2020-10-28T05:30:00Z</dcterms:created>
  <dcterms:modified xsi:type="dcterms:W3CDTF">2020-10-28T05:45:00Z</dcterms:modified>
</cp:coreProperties>
</file>