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298" w:rsidRDefault="00160298" w:rsidP="008A72E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A7131" w:rsidRDefault="00CA7131" w:rsidP="00CA7131">
      <w:pPr>
        <w:tabs>
          <w:tab w:val="left" w:pos="2548"/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CA7131" w:rsidRDefault="00CA7131" w:rsidP="00CA7131">
      <w:pPr>
        <w:tabs>
          <w:tab w:val="left" w:pos="2548"/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CA7131" w:rsidRDefault="00CA7131" w:rsidP="00CA7131">
      <w:pPr>
        <w:tabs>
          <w:tab w:val="left" w:pos="2548"/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CA7131" w:rsidRDefault="00CA7131" w:rsidP="00CA7131">
      <w:pPr>
        <w:tabs>
          <w:tab w:val="left" w:pos="2548"/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CA7131" w:rsidRDefault="00CA7131" w:rsidP="00CA7131">
      <w:pPr>
        <w:tabs>
          <w:tab w:val="left" w:pos="2548"/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CA7131" w:rsidRDefault="00CA7131" w:rsidP="00CA7131">
      <w:pPr>
        <w:tabs>
          <w:tab w:val="left" w:pos="2548"/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CA7131" w:rsidRDefault="00CA7131" w:rsidP="00CA7131">
      <w:pPr>
        <w:tabs>
          <w:tab w:val="left" w:pos="2548"/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CA7131" w:rsidRDefault="00CA7131" w:rsidP="00CA7131">
      <w:pPr>
        <w:tabs>
          <w:tab w:val="left" w:pos="2548"/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CA7131" w:rsidRDefault="00CA7131" w:rsidP="00CA7131">
      <w:pPr>
        <w:tabs>
          <w:tab w:val="left" w:pos="2548"/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CA7131" w:rsidRDefault="00CA7131" w:rsidP="00CA7131">
      <w:pPr>
        <w:tabs>
          <w:tab w:val="left" w:pos="2548"/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CA7131" w:rsidRDefault="00CA7131" w:rsidP="00CA7131">
      <w:pPr>
        <w:tabs>
          <w:tab w:val="left" w:pos="2548"/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CA7131" w:rsidRDefault="00CA7131" w:rsidP="00CA7131">
      <w:pPr>
        <w:tabs>
          <w:tab w:val="left" w:pos="2548"/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CA7131" w:rsidRDefault="00CA7131" w:rsidP="00CA71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  <w:t xml:space="preserve">   от 21 января 2021 года № 47</w:t>
      </w:r>
    </w:p>
    <w:p w:rsidR="00CA7131" w:rsidRDefault="00CA7131" w:rsidP="00CA7131">
      <w:pPr>
        <w:tabs>
          <w:tab w:val="left" w:pos="2548"/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CA7131" w:rsidRDefault="00CA7131" w:rsidP="00CA7131">
      <w:pPr>
        <w:tabs>
          <w:tab w:val="left" w:pos="2548"/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CA7131" w:rsidRPr="00160298" w:rsidRDefault="00CA7131" w:rsidP="00CA71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6029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 установлении публичных сервитутов</w:t>
      </w:r>
    </w:p>
    <w:p w:rsidR="00CA7131" w:rsidRDefault="00CA7131" w:rsidP="00CA71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0298">
        <w:rPr>
          <w:rFonts w:ascii="Times New Roman" w:eastAsia="Times New Roman" w:hAnsi="Times New Roman" w:cs="Times New Roman"/>
          <w:b/>
          <w:sz w:val="28"/>
          <w:szCs w:val="28"/>
        </w:rPr>
        <w:t>в целях разм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ещения объектов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электросетевого</w:t>
      </w:r>
      <w:proofErr w:type="spellEnd"/>
    </w:p>
    <w:p w:rsidR="00CA7131" w:rsidRDefault="00CA7131" w:rsidP="00CA71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0298">
        <w:rPr>
          <w:rFonts w:ascii="Times New Roman" w:eastAsia="Times New Roman" w:hAnsi="Times New Roman" w:cs="Times New Roman"/>
          <w:b/>
          <w:sz w:val="28"/>
          <w:szCs w:val="28"/>
        </w:rPr>
        <w:t>хозяйства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60298">
        <w:rPr>
          <w:rFonts w:ascii="Times New Roman" w:eastAsia="Times New Roman" w:hAnsi="Times New Roman" w:cs="Times New Roman"/>
          <w:b/>
          <w:sz w:val="28"/>
          <w:szCs w:val="28"/>
        </w:rPr>
        <w:t xml:space="preserve">местного значения в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отношении</w:t>
      </w:r>
    </w:p>
    <w:p w:rsidR="00CA7131" w:rsidRDefault="00CA7131" w:rsidP="00CA71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0298">
        <w:rPr>
          <w:rFonts w:ascii="Times New Roman" w:eastAsia="Times New Roman" w:hAnsi="Times New Roman" w:cs="Times New Roman"/>
          <w:b/>
          <w:sz w:val="28"/>
          <w:szCs w:val="28"/>
        </w:rPr>
        <w:t>земельных участков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и (или) земель, занимаемых</w:t>
      </w:r>
    </w:p>
    <w:p w:rsidR="00CA7131" w:rsidRPr="00160298" w:rsidRDefault="00CA7131" w:rsidP="00CA71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160298">
        <w:rPr>
          <w:rFonts w:ascii="Times New Roman" w:eastAsia="Times New Roman" w:hAnsi="Times New Roman" w:cs="Times New Roman"/>
          <w:b/>
          <w:sz w:val="28"/>
          <w:szCs w:val="28"/>
        </w:rPr>
        <w:t>электросетевыми</w:t>
      </w:r>
      <w:proofErr w:type="spellEnd"/>
      <w:r w:rsidRPr="00160298">
        <w:rPr>
          <w:rFonts w:ascii="Times New Roman" w:eastAsia="Times New Roman" w:hAnsi="Times New Roman" w:cs="Times New Roman"/>
          <w:b/>
          <w:sz w:val="28"/>
          <w:szCs w:val="28"/>
        </w:rPr>
        <w:t xml:space="preserve"> комплексами</w:t>
      </w:r>
    </w:p>
    <w:p w:rsidR="00CA7131" w:rsidRDefault="00CA7131" w:rsidP="00CA713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A7131" w:rsidRPr="00FF4952" w:rsidRDefault="00CA7131" w:rsidP="00CA713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A7131" w:rsidRPr="00160298" w:rsidRDefault="00CA7131" w:rsidP="00CA71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160298">
        <w:rPr>
          <w:rFonts w:ascii="Times New Roman" w:eastAsia="Times New Roman" w:hAnsi="Times New Roman" w:cs="Times New Roman"/>
          <w:sz w:val="28"/>
          <w:szCs w:val="28"/>
        </w:rPr>
        <w:t>Расс</w:t>
      </w:r>
      <w:r>
        <w:rPr>
          <w:rFonts w:ascii="Times New Roman" w:eastAsia="Times New Roman" w:hAnsi="Times New Roman" w:cs="Times New Roman"/>
          <w:sz w:val="28"/>
          <w:szCs w:val="28"/>
        </w:rPr>
        <w:t>мотрев поступившие ходатайства п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убличного акционерного </w:t>
      </w:r>
      <w:proofErr w:type="spellStart"/>
      <w:r w:rsidRPr="00160298">
        <w:rPr>
          <w:rFonts w:ascii="Times New Roman" w:eastAsia="Times New Roman" w:hAnsi="Times New Roman" w:cs="Times New Roman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ства</w:t>
      </w:r>
      <w:proofErr w:type="spellEnd"/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Россети</w:t>
      </w:r>
      <w:proofErr w:type="spellEnd"/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 Волги» (ПАО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Россети</w:t>
      </w:r>
      <w:proofErr w:type="spellEnd"/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 Волги», ОГРН 1076450006280) об </w:t>
      </w:r>
      <w:proofErr w:type="spellStart"/>
      <w:r w:rsidRPr="00160298">
        <w:rPr>
          <w:rFonts w:ascii="Times New Roman" w:eastAsia="Times New Roman" w:hAnsi="Times New Roman" w:cs="Times New Roman"/>
          <w:sz w:val="28"/>
          <w:szCs w:val="28"/>
        </w:rPr>
        <w:t>уста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новлении</w:t>
      </w:r>
      <w:proofErr w:type="spellEnd"/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 публичного сервитута в отношении земельных участков и (или) земель, в целях размещения объектов </w:t>
      </w:r>
      <w:proofErr w:type="spellStart"/>
      <w:r w:rsidRPr="00160298">
        <w:rPr>
          <w:rFonts w:ascii="Times New Roman" w:eastAsia="Times New Roman" w:hAnsi="Times New Roman" w:cs="Times New Roman"/>
          <w:sz w:val="28"/>
          <w:szCs w:val="28"/>
        </w:rPr>
        <w:t>электросетевого</w:t>
      </w:r>
      <w:proofErr w:type="spellEnd"/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 хозяйства,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соответ-ствии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 пунктом 1 статьи 39.37, пунктом 5 статьи 39.38, статьями 39.39, 39.43, пунктом 1 статьи 39.45 Земельного кодекса Российской Федерации от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25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октября 2001 года № 136-ФЗ, пунктами 3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 4 статьи 3.6 Федерального з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акона «О введении в действие Земельного Кодекса Р</w:t>
      </w:r>
      <w:r>
        <w:rPr>
          <w:rFonts w:ascii="Times New Roman" w:eastAsia="Times New Roman" w:hAnsi="Times New Roman" w:cs="Times New Roman"/>
          <w:sz w:val="28"/>
          <w:szCs w:val="28"/>
        </w:rPr>
        <w:t>оссийской Федерации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» от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25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октября 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2001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137-ФЗ, Уставом Пугачевского муниципального рай</w:t>
      </w:r>
      <w:r>
        <w:rPr>
          <w:rFonts w:ascii="Times New Roman" w:eastAsia="Times New Roman" w:hAnsi="Times New Roman" w:cs="Times New Roman"/>
          <w:sz w:val="28"/>
          <w:szCs w:val="28"/>
        </w:rPr>
        <w:t>она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Пугачевского муниципального района ПОСТАНОВЛЯЕТ:</w:t>
      </w:r>
    </w:p>
    <w:p w:rsidR="00CA7131" w:rsidRPr="00160298" w:rsidRDefault="00CA7131" w:rsidP="00CA7131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0298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Установить публичные сервитуты п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убличному акционерному обществу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Россети</w:t>
      </w:r>
      <w:proofErr w:type="spellEnd"/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 Волги» (ПАО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Россети</w:t>
      </w:r>
      <w:proofErr w:type="spellEnd"/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 Волги»), юридический адрес: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410031, </w:t>
      </w:r>
      <w:proofErr w:type="spellStart"/>
      <w:r w:rsidRPr="00160298">
        <w:rPr>
          <w:rFonts w:ascii="Times New Roman" w:eastAsia="Times New Roman" w:hAnsi="Times New Roman" w:cs="Times New Roman"/>
          <w:sz w:val="28"/>
          <w:szCs w:val="28"/>
        </w:rPr>
        <w:t>Росси</w:t>
      </w:r>
      <w:r>
        <w:rPr>
          <w:rFonts w:ascii="Times New Roman" w:eastAsia="Times New Roman" w:hAnsi="Times New Roman" w:cs="Times New Roman"/>
          <w:sz w:val="28"/>
          <w:szCs w:val="28"/>
        </w:rPr>
        <w:t>й-ская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Федерация, 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аратов, ул.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Первомайская, д.42/44, ОГРН 1076450006280, ИНН 6450925977, КПП 645001001, на срок 49 лет в отношении земельных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и(или) земель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, расположенных на территории Пугачевского </w:t>
      </w:r>
      <w:proofErr w:type="spellStart"/>
      <w:r w:rsidRPr="00160298">
        <w:rPr>
          <w:rFonts w:ascii="Times New Roman" w:eastAsia="Times New Roman" w:hAnsi="Times New Roman" w:cs="Times New Roman"/>
          <w:sz w:val="28"/>
          <w:szCs w:val="28"/>
        </w:rPr>
        <w:t>муници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пального</w:t>
      </w:r>
      <w:proofErr w:type="spellEnd"/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 района Саратовской области с целью размещения объектов </w:t>
      </w:r>
      <w:proofErr w:type="spellStart"/>
      <w:r w:rsidRPr="00160298">
        <w:rPr>
          <w:rFonts w:ascii="Times New Roman" w:eastAsia="Times New Roman" w:hAnsi="Times New Roman" w:cs="Times New Roman"/>
          <w:sz w:val="28"/>
          <w:szCs w:val="28"/>
        </w:rPr>
        <w:t>электро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сетевого</w:t>
      </w:r>
      <w:proofErr w:type="spellEnd"/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 хозяйства:</w:t>
      </w:r>
    </w:p>
    <w:p w:rsidR="00CA7131" w:rsidRPr="00160298" w:rsidRDefault="00CA7131" w:rsidP="00CA7131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сооружение-комплекс ВЛ-</w:t>
      </w:r>
      <w:r>
        <w:rPr>
          <w:rFonts w:ascii="Times New Roman" w:eastAsia="Times New Roman" w:hAnsi="Times New Roman" w:cs="Times New Roman"/>
          <w:sz w:val="28"/>
          <w:szCs w:val="28"/>
        </w:rPr>
        <w:t>6-0,4 кВ Ф-607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 от ПС </w:t>
      </w:r>
      <w:r>
        <w:rPr>
          <w:rFonts w:ascii="Times New Roman" w:eastAsia="Times New Roman" w:hAnsi="Times New Roman" w:cs="Times New Roman"/>
          <w:sz w:val="28"/>
          <w:szCs w:val="28"/>
        </w:rPr>
        <w:t>Березовская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110/35/6-10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 кВ. Адрес, описание местоположения </w:t>
      </w:r>
      <w:r>
        <w:rPr>
          <w:rFonts w:ascii="Times New Roman" w:eastAsia="Times New Roman" w:hAnsi="Times New Roman" w:cs="Times New Roman"/>
          <w:sz w:val="28"/>
          <w:szCs w:val="28"/>
        </w:rPr>
        <w:t>публичного сервитута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Российская Федерация, 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Саратовская обл., р-н Пугачевский,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Электросетевой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омплекс ВЛ-</w:t>
      </w:r>
      <w:r>
        <w:rPr>
          <w:rFonts w:ascii="Times New Roman" w:eastAsia="Times New Roman" w:hAnsi="Times New Roman" w:cs="Times New Roman"/>
          <w:sz w:val="28"/>
          <w:szCs w:val="28"/>
        </w:rPr>
        <w:t>6/0,4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 кВ Ф-</w:t>
      </w:r>
      <w:r>
        <w:rPr>
          <w:rFonts w:ascii="Times New Roman" w:eastAsia="Times New Roman" w:hAnsi="Times New Roman" w:cs="Times New Roman"/>
          <w:sz w:val="28"/>
          <w:szCs w:val="28"/>
        </w:rPr>
        <w:t>607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 от ПС </w:t>
      </w:r>
      <w:r>
        <w:rPr>
          <w:rFonts w:ascii="Times New Roman" w:eastAsia="Times New Roman" w:hAnsi="Times New Roman" w:cs="Times New Roman"/>
          <w:sz w:val="28"/>
          <w:szCs w:val="28"/>
        </w:rPr>
        <w:t>Березовская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110/35/6-10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 кВ. Публичный сервитут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уста-навливается</w:t>
      </w:r>
      <w:proofErr w:type="spellEnd"/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 в отношении земельных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и(или) земель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, расположенных 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lastRenderedPageBreak/>
        <w:t>на территории Пугачевского муниципального района Саратовской области с кадастровыми номерами: 64:27: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100408:105 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396258">
        <w:rPr>
          <w:rFonts w:ascii="Times New Roman" w:eastAsia="Times New Roman" w:hAnsi="Times New Roman" w:cs="Times New Roman"/>
          <w:sz w:val="28"/>
          <w:szCs w:val="28"/>
        </w:rPr>
        <w:t>Сарато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вская область, р-н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Пугачев-ский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96258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.З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аволжский, </w:t>
      </w:r>
      <w:r w:rsidRPr="00396258">
        <w:rPr>
          <w:rFonts w:ascii="Times New Roman" w:eastAsia="Times New Roman" w:hAnsi="Times New Roman" w:cs="Times New Roman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.Набережная, </w:t>
      </w:r>
      <w:r w:rsidRPr="00396258">
        <w:rPr>
          <w:rFonts w:ascii="Times New Roman" w:eastAsia="Times New Roman" w:hAnsi="Times New Roman" w:cs="Times New Roman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96258">
        <w:rPr>
          <w:rFonts w:ascii="Times New Roman" w:eastAsia="Times New Roman" w:hAnsi="Times New Roman" w:cs="Times New Roman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64:27: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100408:1059 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C27A89">
        <w:rPr>
          <w:rFonts w:ascii="Times New Roman" w:eastAsia="Times New Roman" w:hAnsi="Times New Roman" w:cs="Times New Roman"/>
          <w:sz w:val="28"/>
          <w:szCs w:val="28"/>
        </w:rPr>
        <w:t>Саратовская область, Пугачевс</w:t>
      </w:r>
      <w:r>
        <w:rPr>
          <w:rFonts w:ascii="Times New Roman" w:eastAsia="Times New Roman" w:hAnsi="Times New Roman" w:cs="Times New Roman"/>
          <w:sz w:val="28"/>
          <w:szCs w:val="28"/>
        </w:rPr>
        <w:t>кий район, пос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.З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аволжский, ул.</w:t>
      </w:r>
      <w:r w:rsidRPr="00C27A89">
        <w:rPr>
          <w:rFonts w:ascii="Times New Roman" w:eastAsia="Times New Roman" w:hAnsi="Times New Roman" w:cs="Times New Roman"/>
          <w:sz w:val="28"/>
          <w:szCs w:val="28"/>
        </w:rPr>
        <w:t>Дорожная, в 70 м на северо-запад от жилого дома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27A89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), 64:27: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100408:505 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C27A89">
        <w:rPr>
          <w:rFonts w:ascii="Times New Roman" w:eastAsia="Times New Roman" w:hAnsi="Times New Roman" w:cs="Times New Roman"/>
          <w:sz w:val="28"/>
          <w:szCs w:val="28"/>
        </w:rPr>
        <w:t xml:space="preserve">примерно в 12 м по направлению на северо-восток от ориентира: пятиэтажного многоквартирного жилого дома, расположенного по адресу: Саратовская область, Пугачевский район, </w:t>
      </w:r>
      <w:proofErr w:type="spellStart"/>
      <w:r w:rsidRPr="00C27A89">
        <w:rPr>
          <w:rFonts w:ascii="Times New Roman" w:eastAsia="Times New Roman" w:hAnsi="Times New Roman" w:cs="Times New Roman"/>
          <w:sz w:val="28"/>
          <w:szCs w:val="28"/>
        </w:rPr>
        <w:t>пос</w:t>
      </w:r>
      <w:proofErr w:type="gramStart"/>
      <w:r w:rsidRPr="00C27A89">
        <w:rPr>
          <w:rFonts w:ascii="Times New Roman" w:eastAsia="Times New Roman" w:hAnsi="Times New Roman" w:cs="Times New Roman"/>
          <w:sz w:val="28"/>
          <w:szCs w:val="28"/>
        </w:rPr>
        <w:t>.З</w:t>
      </w:r>
      <w:proofErr w:type="gramEnd"/>
      <w:r w:rsidRPr="00C27A89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27A89">
        <w:rPr>
          <w:rFonts w:ascii="Times New Roman" w:eastAsia="Times New Roman" w:hAnsi="Times New Roman" w:cs="Times New Roman"/>
          <w:sz w:val="28"/>
          <w:szCs w:val="28"/>
        </w:rPr>
        <w:t>волжский</w:t>
      </w:r>
      <w:proofErr w:type="spellEnd"/>
      <w:r w:rsidRPr="00C27A89">
        <w:rPr>
          <w:rFonts w:ascii="Times New Roman" w:eastAsia="Times New Roman" w:hAnsi="Times New Roman" w:cs="Times New Roman"/>
          <w:sz w:val="28"/>
          <w:szCs w:val="28"/>
        </w:rPr>
        <w:t>, ул.Дорожная, дом 6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), 64:27: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100408:478 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1C4197">
        <w:rPr>
          <w:rFonts w:ascii="Times New Roman" w:eastAsia="Times New Roman" w:hAnsi="Times New Roman" w:cs="Times New Roman"/>
          <w:sz w:val="28"/>
          <w:szCs w:val="28"/>
        </w:rPr>
        <w:t>Саратовская область, р-н Пугачевский, п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C4197">
        <w:rPr>
          <w:rFonts w:ascii="Times New Roman" w:eastAsia="Times New Roman" w:hAnsi="Times New Roman" w:cs="Times New Roman"/>
          <w:sz w:val="28"/>
          <w:szCs w:val="28"/>
        </w:rPr>
        <w:t>Заволжский, ул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C4197">
        <w:rPr>
          <w:rFonts w:ascii="Times New Roman" w:eastAsia="Times New Roman" w:hAnsi="Times New Roman" w:cs="Times New Roman"/>
          <w:sz w:val="28"/>
          <w:szCs w:val="28"/>
        </w:rPr>
        <w:t>Молодежная, д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C419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), 64:27: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100408:494 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1C4197">
        <w:rPr>
          <w:rFonts w:ascii="Times New Roman" w:eastAsia="Times New Roman" w:hAnsi="Times New Roman" w:cs="Times New Roman"/>
          <w:sz w:val="28"/>
          <w:szCs w:val="28"/>
        </w:rPr>
        <w:t>Сара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C4197">
        <w:rPr>
          <w:rFonts w:ascii="Times New Roman" w:eastAsia="Times New Roman" w:hAnsi="Times New Roman" w:cs="Times New Roman"/>
          <w:sz w:val="28"/>
          <w:szCs w:val="28"/>
        </w:rPr>
        <w:t>товская</w:t>
      </w:r>
      <w:proofErr w:type="spellEnd"/>
      <w:r w:rsidRPr="001C4197">
        <w:rPr>
          <w:rFonts w:ascii="Times New Roman" w:eastAsia="Times New Roman" w:hAnsi="Times New Roman" w:cs="Times New Roman"/>
          <w:sz w:val="28"/>
          <w:szCs w:val="28"/>
        </w:rPr>
        <w:t xml:space="preserve"> обл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C4197">
        <w:rPr>
          <w:rFonts w:ascii="Times New Roman" w:eastAsia="Times New Roman" w:hAnsi="Times New Roman" w:cs="Times New Roman"/>
          <w:sz w:val="28"/>
          <w:szCs w:val="28"/>
        </w:rPr>
        <w:t>, р-н Пугачевский, п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C4197">
        <w:rPr>
          <w:rFonts w:ascii="Times New Roman" w:eastAsia="Times New Roman" w:hAnsi="Times New Roman" w:cs="Times New Roman"/>
          <w:sz w:val="28"/>
          <w:szCs w:val="28"/>
        </w:rPr>
        <w:t>Заволжский, ул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C4197">
        <w:rPr>
          <w:rFonts w:ascii="Times New Roman" w:eastAsia="Times New Roman" w:hAnsi="Times New Roman" w:cs="Times New Roman"/>
          <w:sz w:val="28"/>
          <w:szCs w:val="28"/>
        </w:rPr>
        <w:t>Мелиораторов, д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C4197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), 64:27: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100408:477 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1C4197">
        <w:rPr>
          <w:rFonts w:ascii="Times New Roman" w:eastAsia="Times New Roman" w:hAnsi="Times New Roman" w:cs="Times New Roman"/>
          <w:sz w:val="28"/>
          <w:szCs w:val="28"/>
        </w:rPr>
        <w:t>Саратовская область, р-н Пугачевский, п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C4197">
        <w:rPr>
          <w:rFonts w:ascii="Times New Roman" w:eastAsia="Times New Roman" w:hAnsi="Times New Roman" w:cs="Times New Roman"/>
          <w:sz w:val="28"/>
          <w:szCs w:val="28"/>
        </w:rPr>
        <w:t xml:space="preserve">Заволжский, </w:t>
      </w:r>
      <w:proofErr w:type="spellStart"/>
      <w:r w:rsidRPr="001C4197">
        <w:rPr>
          <w:rFonts w:ascii="Times New Roman" w:eastAsia="Times New Roman" w:hAnsi="Times New Roman" w:cs="Times New Roman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C4197">
        <w:rPr>
          <w:rFonts w:ascii="Times New Roman" w:eastAsia="Times New Roman" w:hAnsi="Times New Roman" w:cs="Times New Roman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C4197">
        <w:rPr>
          <w:rFonts w:ascii="Times New Roman" w:eastAsia="Times New Roman" w:hAnsi="Times New Roman" w:cs="Times New Roman"/>
          <w:sz w:val="28"/>
          <w:szCs w:val="28"/>
        </w:rPr>
        <w:t>лодежная</w:t>
      </w:r>
      <w:proofErr w:type="spellEnd"/>
      <w:r w:rsidRPr="001C4197">
        <w:rPr>
          <w:rFonts w:ascii="Times New Roman" w:eastAsia="Times New Roman" w:hAnsi="Times New Roman" w:cs="Times New Roman"/>
          <w:sz w:val="28"/>
          <w:szCs w:val="28"/>
        </w:rPr>
        <w:t>, д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C4197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), 64:27: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100408:487 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1C4197">
        <w:rPr>
          <w:rFonts w:ascii="Times New Roman" w:eastAsia="Times New Roman" w:hAnsi="Times New Roman" w:cs="Times New Roman"/>
          <w:sz w:val="28"/>
          <w:szCs w:val="28"/>
        </w:rPr>
        <w:t>Саратовс</w:t>
      </w:r>
      <w:r>
        <w:rPr>
          <w:rFonts w:ascii="Times New Roman" w:eastAsia="Times New Roman" w:hAnsi="Times New Roman" w:cs="Times New Roman"/>
          <w:sz w:val="28"/>
          <w:szCs w:val="28"/>
        </w:rPr>
        <w:t>кая область, р-н Пугачевский, п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.З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аволжский, ул.Мелиораторов, д.</w:t>
      </w:r>
      <w:r w:rsidRPr="001C4197">
        <w:rPr>
          <w:rFonts w:ascii="Times New Roman" w:eastAsia="Times New Roman" w:hAnsi="Times New Roman" w:cs="Times New Roman"/>
          <w:sz w:val="28"/>
          <w:szCs w:val="28"/>
        </w:rPr>
        <w:t>13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), 64:27: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100408:1031 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1C4197">
        <w:rPr>
          <w:rFonts w:ascii="Times New Roman" w:eastAsia="Times New Roman" w:hAnsi="Times New Roman" w:cs="Times New Roman"/>
          <w:sz w:val="28"/>
          <w:szCs w:val="28"/>
        </w:rPr>
        <w:t>Саратовс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кая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об-ласть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р-н Пугачевский, п.Заволжский, ул.</w:t>
      </w:r>
      <w:r w:rsidRPr="001C4197">
        <w:rPr>
          <w:rFonts w:ascii="Times New Roman" w:eastAsia="Times New Roman" w:hAnsi="Times New Roman" w:cs="Times New Roman"/>
          <w:sz w:val="28"/>
          <w:szCs w:val="28"/>
        </w:rPr>
        <w:t>Молодежная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), 64:27: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100408:496 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1C4197">
        <w:rPr>
          <w:rFonts w:ascii="Times New Roman" w:eastAsia="Times New Roman" w:hAnsi="Times New Roman" w:cs="Times New Roman"/>
          <w:sz w:val="28"/>
          <w:szCs w:val="28"/>
        </w:rPr>
        <w:t>Саратовс</w:t>
      </w:r>
      <w:r>
        <w:rPr>
          <w:rFonts w:ascii="Times New Roman" w:eastAsia="Times New Roman" w:hAnsi="Times New Roman" w:cs="Times New Roman"/>
          <w:sz w:val="28"/>
          <w:szCs w:val="28"/>
        </w:rPr>
        <w:t>кая область, р-н Пугачевский, п.Заволжский, ул.Молодежная, д.</w:t>
      </w:r>
      <w:r w:rsidRPr="001C4197">
        <w:rPr>
          <w:rFonts w:ascii="Times New Roman" w:eastAsia="Times New Roman" w:hAnsi="Times New Roman" w:cs="Times New Roman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64:27: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100426:371 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5E5D94">
        <w:rPr>
          <w:rFonts w:ascii="Times New Roman" w:eastAsia="Times New Roman" w:hAnsi="Times New Roman" w:cs="Times New Roman"/>
          <w:sz w:val="28"/>
          <w:szCs w:val="28"/>
        </w:rPr>
        <w:t>примерно в 300 м по направлению на северо-восток от ориентира: нежилого здания, расположенного по адресу: Саратовская о</w:t>
      </w:r>
      <w:r>
        <w:rPr>
          <w:rFonts w:ascii="Times New Roman" w:eastAsia="Times New Roman" w:hAnsi="Times New Roman" w:cs="Times New Roman"/>
          <w:sz w:val="28"/>
          <w:szCs w:val="28"/>
        </w:rPr>
        <w:t>бласть, Пугачевский район, пос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E5D94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gramEnd"/>
      <w:r w:rsidRPr="005E5D94">
        <w:rPr>
          <w:rFonts w:ascii="Times New Roman" w:eastAsia="Times New Roman" w:hAnsi="Times New Roman" w:cs="Times New Roman"/>
          <w:sz w:val="28"/>
          <w:szCs w:val="28"/>
        </w:rPr>
        <w:t>аволжский, ул.Мира, дом 33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), 64:27: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100426:29 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5E5D94">
        <w:rPr>
          <w:rFonts w:ascii="Times New Roman" w:eastAsia="Times New Roman" w:hAnsi="Times New Roman" w:cs="Times New Roman"/>
          <w:sz w:val="28"/>
          <w:szCs w:val="28"/>
        </w:rPr>
        <w:t>Сара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E5D94">
        <w:rPr>
          <w:rFonts w:ascii="Times New Roman" w:eastAsia="Times New Roman" w:hAnsi="Times New Roman" w:cs="Times New Roman"/>
          <w:sz w:val="28"/>
          <w:szCs w:val="28"/>
        </w:rPr>
        <w:t>товс</w:t>
      </w:r>
      <w:r>
        <w:rPr>
          <w:rFonts w:ascii="Times New Roman" w:eastAsia="Times New Roman" w:hAnsi="Times New Roman" w:cs="Times New Roman"/>
          <w:sz w:val="28"/>
          <w:szCs w:val="28"/>
        </w:rPr>
        <w:t>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область, р-н Пугачевский, п.Заволжский, ул.</w:t>
      </w:r>
      <w:r w:rsidRPr="005E5D94">
        <w:rPr>
          <w:rFonts w:ascii="Times New Roman" w:eastAsia="Times New Roman" w:hAnsi="Times New Roman" w:cs="Times New Roman"/>
          <w:sz w:val="28"/>
          <w:szCs w:val="28"/>
        </w:rPr>
        <w:t>Дорожная, д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E5D94">
        <w:rPr>
          <w:rFonts w:ascii="Times New Roman" w:eastAsia="Times New Roman" w:hAnsi="Times New Roman" w:cs="Times New Roman"/>
          <w:sz w:val="28"/>
          <w:szCs w:val="28"/>
        </w:rPr>
        <w:t>49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), 64:27: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000000:3396 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5E5D94">
        <w:rPr>
          <w:rFonts w:ascii="Times New Roman" w:eastAsia="Times New Roman" w:hAnsi="Times New Roman" w:cs="Times New Roman"/>
          <w:sz w:val="28"/>
          <w:szCs w:val="28"/>
        </w:rPr>
        <w:t>Саратовская о</w:t>
      </w:r>
      <w:r>
        <w:rPr>
          <w:rFonts w:ascii="Times New Roman" w:eastAsia="Times New Roman" w:hAnsi="Times New Roman" w:cs="Times New Roman"/>
          <w:sz w:val="28"/>
          <w:szCs w:val="28"/>
        </w:rPr>
        <w:t>бласть, Пугачевский район, пос.Заволжский, ул.</w:t>
      </w:r>
      <w:r w:rsidRPr="005E5D94">
        <w:rPr>
          <w:rFonts w:ascii="Times New Roman" w:eastAsia="Times New Roman" w:hAnsi="Times New Roman" w:cs="Times New Roman"/>
          <w:sz w:val="28"/>
          <w:szCs w:val="28"/>
        </w:rPr>
        <w:t>Дорожная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), 64:27: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100426:393 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5E5D94">
        <w:rPr>
          <w:rFonts w:ascii="Times New Roman" w:eastAsia="Times New Roman" w:hAnsi="Times New Roman" w:cs="Times New Roman"/>
          <w:sz w:val="28"/>
          <w:szCs w:val="28"/>
        </w:rPr>
        <w:t>Саратовская о</w:t>
      </w:r>
      <w:r>
        <w:rPr>
          <w:rFonts w:ascii="Times New Roman" w:eastAsia="Times New Roman" w:hAnsi="Times New Roman" w:cs="Times New Roman"/>
          <w:sz w:val="28"/>
          <w:szCs w:val="28"/>
        </w:rPr>
        <w:t>бласть, Пугачевский район, пос.Заволжский, ул.</w:t>
      </w:r>
      <w:r w:rsidRPr="005E5D94">
        <w:rPr>
          <w:rFonts w:ascii="Times New Roman" w:eastAsia="Times New Roman" w:hAnsi="Times New Roman" w:cs="Times New Roman"/>
          <w:sz w:val="28"/>
          <w:szCs w:val="28"/>
        </w:rPr>
        <w:t>Молодежная, в 145 м на юго-восток от двухэтажного многоквартирного жилого дома 6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), 64:27: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000000:3727 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5E5D94">
        <w:rPr>
          <w:rFonts w:ascii="Times New Roman" w:eastAsia="Times New Roman" w:hAnsi="Times New Roman" w:cs="Times New Roman"/>
          <w:sz w:val="28"/>
          <w:szCs w:val="28"/>
        </w:rPr>
        <w:t xml:space="preserve">Саратовская область, р-н Пугачевский, </w:t>
      </w:r>
      <w:proofErr w:type="gramStart"/>
      <w:r w:rsidRPr="005E5D94">
        <w:rPr>
          <w:rFonts w:ascii="Times New Roman" w:eastAsia="Times New Roman" w:hAnsi="Times New Roman" w:cs="Times New Roman"/>
          <w:sz w:val="28"/>
          <w:szCs w:val="28"/>
        </w:rPr>
        <w:t>ВЛ</w:t>
      </w:r>
      <w:proofErr w:type="gramEnd"/>
      <w:r w:rsidRPr="005E5D94">
        <w:rPr>
          <w:rFonts w:ascii="Times New Roman" w:eastAsia="Times New Roman" w:hAnsi="Times New Roman" w:cs="Times New Roman"/>
          <w:sz w:val="28"/>
          <w:szCs w:val="28"/>
        </w:rPr>
        <w:t xml:space="preserve"> 0,4-6-10кВ ПС 110/35/6-10кВ Березовская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A7131" w:rsidRDefault="00CA7131" w:rsidP="00CA7131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0298"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ЗТП №56 ТМ-160 к ВА (КТП №56 160 к ВА)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. Адрес, описание </w:t>
      </w:r>
      <w:proofErr w:type="spellStart"/>
      <w:proofErr w:type="gramStart"/>
      <w:r w:rsidRPr="00160298">
        <w:rPr>
          <w:rFonts w:ascii="Times New Roman" w:eastAsia="Times New Roman" w:hAnsi="Times New Roman" w:cs="Times New Roman"/>
          <w:sz w:val="28"/>
          <w:szCs w:val="28"/>
        </w:rPr>
        <w:t>место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положения</w:t>
      </w:r>
      <w:proofErr w:type="spellEnd"/>
      <w:proofErr w:type="gramEnd"/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публичного сервитута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Российская Федерация,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 Саратовская обл., р-н Пугачевский, </w:t>
      </w:r>
      <w:r>
        <w:rPr>
          <w:rFonts w:ascii="Times New Roman" w:eastAsia="Times New Roman" w:hAnsi="Times New Roman" w:cs="Times New Roman"/>
          <w:sz w:val="28"/>
          <w:szCs w:val="28"/>
        </w:rPr>
        <w:t>пос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.З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аволжский, ул.Школьная, ЗТП №56 ТМ-160 к ВА (КТП №56 160 к ВА)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. Публичный сервитут </w:t>
      </w:r>
      <w:r>
        <w:rPr>
          <w:rFonts w:ascii="Times New Roman" w:eastAsia="Times New Roman" w:hAnsi="Times New Roman" w:cs="Times New Roman"/>
          <w:sz w:val="28"/>
          <w:szCs w:val="28"/>
        </w:rPr>
        <w:t>устанавливается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 в отношении земельных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или) земель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, расположенных на территории Пугачевского </w:t>
      </w:r>
      <w:proofErr w:type="spellStart"/>
      <w:r w:rsidRPr="00160298">
        <w:rPr>
          <w:rFonts w:ascii="Times New Roman" w:eastAsia="Times New Roman" w:hAnsi="Times New Roman" w:cs="Times New Roman"/>
          <w:sz w:val="28"/>
          <w:szCs w:val="28"/>
        </w:rPr>
        <w:t>муни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ципального</w:t>
      </w:r>
      <w:proofErr w:type="spellEnd"/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 района Саратовской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 кадастров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квартале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64:27:</w:t>
      </w:r>
      <w:r>
        <w:rPr>
          <w:rFonts w:ascii="Times New Roman" w:eastAsia="Times New Roman" w:hAnsi="Times New Roman" w:cs="Times New Roman"/>
          <w:sz w:val="28"/>
          <w:szCs w:val="28"/>
        </w:rPr>
        <w:t>100426;</w:t>
      </w:r>
    </w:p>
    <w:p w:rsidR="00CA7131" w:rsidRDefault="00CA7131" w:rsidP="00CA7131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160298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ЗТП №57 ТМ-400 к ВА (КТП №57 400 к ВА)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. Адрес, описание местоположения </w:t>
      </w:r>
      <w:r>
        <w:rPr>
          <w:rFonts w:ascii="Times New Roman" w:eastAsia="Times New Roman" w:hAnsi="Times New Roman" w:cs="Times New Roman"/>
          <w:sz w:val="28"/>
          <w:szCs w:val="28"/>
        </w:rPr>
        <w:t>публичного сервитута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Российская Федерация,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 Саратовская обл., р-н Пугачевский, </w:t>
      </w:r>
      <w:r>
        <w:rPr>
          <w:rFonts w:ascii="Times New Roman" w:eastAsia="Times New Roman" w:hAnsi="Times New Roman" w:cs="Times New Roman"/>
          <w:sz w:val="28"/>
          <w:szCs w:val="28"/>
        </w:rPr>
        <w:t>пос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.З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аволжский, ул.Мелиоративная, ЗТП №57 ТМ-400 к ВА (КТП №57 400 к ВА)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. Публичный сервитут </w:t>
      </w:r>
      <w:r>
        <w:rPr>
          <w:rFonts w:ascii="Times New Roman" w:eastAsia="Times New Roman" w:hAnsi="Times New Roman" w:cs="Times New Roman"/>
          <w:sz w:val="28"/>
          <w:szCs w:val="28"/>
        </w:rPr>
        <w:t>устанавливается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 в отношении земельных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или) земель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, расположенных на территории </w:t>
      </w:r>
      <w:proofErr w:type="spellStart"/>
      <w:r w:rsidRPr="00160298">
        <w:rPr>
          <w:rFonts w:ascii="Times New Roman" w:eastAsia="Times New Roman" w:hAnsi="Times New Roman" w:cs="Times New Roman"/>
          <w:sz w:val="28"/>
          <w:szCs w:val="28"/>
        </w:rPr>
        <w:t>Пугачев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ского</w:t>
      </w:r>
      <w:proofErr w:type="spellEnd"/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 кадастров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квартале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64:27:</w:t>
      </w:r>
      <w:r>
        <w:rPr>
          <w:rFonts w:ascii="Times New Roman" w:eastAsia="Times New Roman" w:hAnsi="Times New Roman" w:cs="Times New Roman"/>
          <w:sz w:val="28"/>
          <w:szCs w:val="28"/>
        </w:rPr>
        <w:t>100408;</w:t>
      </w:r>
    </w:p>
    <w:p w:rsidR="00CA7131" w:rsidRPr="00160298" w:rsidRDefault="00CA7131" w:rsidP="00CA7131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160298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ЗТП №58 ТМ-400 к ВА (КТП №58 400 к ВА)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. Адрес, описание местоположения </w:t>
      </w:r>
      <w:r>
        <w:rPr>
          <w:rFonts w:ascii="Times New Roman" w:eastAsia="Times New Roman" w:hAnsi="Times New Roman" w:cs="Times New Roman"/>
          <w:sz w:val="28"/>
          <w:szCs w:val="28"/>
        </w:rPr>
        <w:t>публичного сервитута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Российская Федерация,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 Саратовская обл., р-н Пугачевский, </w:t>
      </w:r>
      <w:r>
        <w:rPr>
          <w:rFonts w:ascii="Times New Roman" w:eastAsia="Times New Roman" w:hAnsi="Times New Roman" w:cs="Times New Roman"/>
          <w:sz w:val="28"/>
          <w:szCs w:val="28"/>
        </w:rPr>
        <w:t>пос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.З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аволжский, ул.Дорожная, ЗТП №58 ТМ-400 к ВА (КТП №58 400 к ВА)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. Публичный сервитут </w:t>
      </w:r>
      <w:r>
        <w:rPr>
          <w:rFonts w:ascii="Times New Roman" w:eastAsia="Times New Roman" w:hAnsi="Times New Roman" w:cs="Times New Roman"/>
          <w:sz w:val="28"/>
          <w:szCs w:val="28"/>
        </w:rPr>
        <w:t>устанавливается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 в отношении </w:t>
      </w:r>
      <w:proofErr w:type="spellStart"/>
      <w:r w:rsidRPr="00160298">
        <w:rPr>
          <w:rFonts w:ascii="Times New Roman" w:eastAsia="Times New Roman" w:hAnsi="Times New Roman" w:cs="Times New Roman"/>
          <w:sz w:val="28"/>
          <w:szCs w:val="28"/>
        </w:rPr>
        <w:t>зе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мельных</w:t>
      </w:r>
      <w:proofErr w:type="spellEnd"/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или) земель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, расположенных на территории Пугачевского муниципального района Саратовской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 кадастров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квартале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64:27:</w:t>
      </w:r>
      <w:r>
        <w:rPr>
          <w:rFonts w:ascii="Times New Roman" w:eastAsia="Times New Roman" w:hAnsi="Times New Roman" w:cs="Times New Roman"/>
          <w:sz w:val="28"/>
          <w:szCs w:val="28"/>
        </w:rPr>
        <w:t>100408.</w:t>
      </w:r>
    </w:p>
    <w:p w:rsidR="00CA7131" w:rsidRPr="00160298" w:rsidRDefault="00CA7131" w:rsidP="00CA713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2.</w:t>
      </w:r>
      <w:r w:rsidRPr="001602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Целью установления публичных сервитутов, указанных в пункте 1 настоящего постановления, является размещение объектов </w:t>
      </w:r>
      <w:proofErr w:type="spellStart"/>
      <w:r w:rsidRPr="00160298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электросетевого</w:t>
      </w:r>
      <w:proofErr w:type="spellEnd"/>
      <w:r w:rsidRPr="001602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хозяйства, находящихся в собственности ПАО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Россети</w:t>
      </w:r>
      <w:proofErr w:type="spellEnd"/>
      <w:r w:rsidRPr="001602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Волги».</w:t>
      </w:r>
    </w:p>
    <w:p w:rsidR="00CA7131" w:rsidRPr="00160298" w:rsidRDefault="00CA7131" w:rsidP="00CA713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0298">
        <w:rPr>
          <w:rFonts w:ascii="Times New Roman" w:eastAsia="Times New Roman" w:hAnsi="Times New Roman" w:cs="Times New Roman"/>
          <w:color w:val="000000"/>
          <w:sz w:val="28"/>
          <w:szCs w:val="28"/>
        </w:rPr>
        <w:t>3.Утвердить границы публичных сервитутов, указанных в пункте 1 настоящего постановления, согласно схемам расположения и описания границ публичных сервит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утов, приведенным в приложениях</w:t>
      </w:r>
      <w:r w:rsidRPr="001602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настоящему </w:t>
      </w:r>
      <w:proofErr w:type="spellStart"/>
      <w:proofErr w:type="gramStart"/>
      <w:r w:rsidRPr="00160298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160298">
        <w:rPr>
          <w:rFonts w:ascii="Times New Roman" w:eastAsia="Times New Roman" w:hAnsi="Times New Roman" w:cs="Times New Roman"/>
          <w:color w:val="000000"/>
          <w:sz w:val="28"/>
          <w:szCs w:val="28"/>
        </w:rPr>
        <w:t>лению</w:t>
      </w:r>
      <w:proofErr w:type="spellEnd"/>
      <w:proofErr w:type="gramEnd"/>
      <w:r w:rsidRPr="0016029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A7131" w:rsidRPr="00160298" w:rsidRDefault="00CA7131" w:rsidP="00CA713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60298">
        <w:rPr>
          <w:rFonts w:ascii="Times New Roman" w:eastAsia="Times New Roman" w:hAnsi="Times New Roman" w:cs="Times New Roman"/>
          <w:color w:val="000000"/>
          <w:sz w:val="28"/>
          <w:szCs w:val="28"/>
        </w:rPr>
        <w:t>4.Устанавливаемые публичные 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рвитуты являются безвозмездными на основании пунктов 3,4 статьи 3.6 Федерального закона «О введении в действие Земельного Кодекса РФ» от 25 октября 2001 года №137-ФЗ.</w:t>
      </w:r>
    </w:p>
    <w:p w:rsidR="00CA7131" w:rsidRPr="00160298" w:rsidRDefault="00CA7131" w:rsidP="00CA713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5.Обязать п</w:t>
      </w:r>
      <w:r w:rsidRPr="00160298">
        <w:rPr>
          <w:rFonts w:ascii="Times New Roman" w:eastAsia="Times New Roman" w:hAnsi="Times New Roman" w:cs="Times New Roman"/>
          <w:color w:val="000000"/>
          <w:sz w:val="28"/>
          <w:szCs w:val="28"/>
        </w:rPr>
        <w:t>убличное акционерное общество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Россети</w:t>
      </w:r>
      <w:proofErr w:type="spellEnd"/>
      <w:r w:rsidRPr="001602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Волги» </w:t>
      </w:r>
      <w:r w:rsidRPr="0016029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привести земли и земельные участки в состояние, пригодное для использования в соответствии с видом разрешенного использова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ния, в сроки, предусмотренные пунктом 8 статьи</w:t>
      </w:r>
      <w:r w:rsidRPr="0016029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39.50 Земельного кодекса Российской Федерации.</w:t>
      </w:r>
    </w:p>
    <w:p w:rsidR="00CA7131" w:rsidRPr="00160298" w:rsidRDefault="00CA7131" w:rsidP="00CA7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160298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1602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Порядок установления зон с особыми условиями использования </w:t>
      </w:r>
      <w:proofErr w:type="spellStart"/>
      <w:r w:rsidRPr="00160298">
        <w:rPr>
          <w:rFonts w:ascii="Times New Roman" w:eastAsia="Times New Roman" w:hAnsi="Times New Roman" w:cs="Times New Roman"/>
          <w:color w:val="000000"/>
          <w:sz w:val="28"/>
          <w:szCs w:val="28"/>
        </w:rPr>
        <w:t>тер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160298">
        <w:rPr>
          <w:rFonts w:ascii="Times New Roman" w:eastAsia="Times New Roman" w:hAnsi="Times New Roman" w:cs="Times New Roman"/>
          <w:color w:val="000000"/>
          <w:sz w:val="28"/>
          <w:szCs w:val="28"/>
        </w:rPr>
        <w:t>риторий</w:t>
      </w:r>
      <w:proofErr w:type="spellEnd"/>
      <w:r w:rsidRPr="001602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содержание ограничений прав на земельные участки в границах таких зон определяется на основании статьи 106 Земельного кодекса </w:t>
      </w:r>
      <w:proofErr w:type="spellStart"/>
      <w:r w:rsidRPr="00160298"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160298">
        <w:rPr>
          <w:rFonts w:ascii="Times New Roman" w:eastAsia="Times New Roman" w:hAnsi="Times New Roman" w:cs="Times New Roman"/>
          <w:color w:val="000000"/>
          <w:sz w:val="28"/>
          <w:szCs w:val="28"/>
        </w:rPr>
        <w:t>сийско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Федерации, согласно пункту 6 п</w:t>
      </w:r>
      <w:r w:rsidRPr="001602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остановления Правительства </w:t>
      </w:r>
      <w:proofErr w:type="spellStart"/>
      <w:r w:rsidRPr="00160298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160298"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proofErr w:type="spellEnd"/>
      <w:r w:rsidRPr="001602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Федерации от 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февраля </w:t>
      </w:r>
      <w:r w:rsidRPr="00160298">
        <w:rPr>
          <w:rFonts w:ascii="Times New Roman" w:eastAsia="Times New Roman" w:hAnsi="Times New Roman" w:cs="Times New Roman"/>
          <w:color w:val="000000"/>
          <w:sz w:val="28"/>
          <w:szCs w:val="28"/>
        </w:rPr>
        <w:t>2009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</w:t>
      </w:r>
      <w:r w:rsidRPr="001602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160 «</w:t>
      </w:r>
      <w:r w:rsidRPr="0016029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 порядке установления охранных зон объектов </w:t>
      </w:r>
      <w:proofErr w:type="spellStart"/>
      <w:r w:rsidRPr="00160298">
        <w:rPr>
          <w:rFonts w:ascii="Times New Roman" w:eastAsia="Calibri" w:hAnsi="Times New Roman" w:cs="Times New Roman"/>
          <w:sz w:val="28"/>
          <w:szCs w:val="28"/>
          <w:lang w:eastAsia="en-US"/>
        </w:rPr>
        <w:t>электросетевого</w:t>
      </w:r>
      <w:proofErr w:type="spellEnd"/>
      <w:r w:rsidRPr="0016029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хозяйства и особых условий </w:t>
      </w:r>
      <w:proofErr w:type="spellStart"/>
      <w:r w:rsidRPr="00160298">
        <w:rPr>
          <w:rFonts w:ascii="Times New Roman" w:eastAsia="Calibri" w:hAnsi="Times New Roman" w:cs="Times New Roman"/>
          <w:sz w:val="28"/>
          <w:szCs w:val="28"/>
          <w:lang w:eastAsia="en-US"/>
        </w:rPr>
        <w:t>использо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160298">
        <w:rPr>
          <w:rFonts w:ascii="Times New Roman" w:eastAsia="Calibri" w:hAnsi="Times New Roman" w:cs="Times New Roman"/>
          <w:sz w:val="28"/>
          <w:szCs w:val="28"/>
          <w:lang w:eastAsia="en-US"/>
        </w:rPr>
        <w:t>вания</w:t>
      </w:r>
      <w:proofErr w:type="spellEnd"/>
      <w:r w:rsidRPr="0016029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земельных участков, расположенных в границах таких</w:t>
      </w:r>
      <w:proofErr w:type="gramEnd"/>
      <w:r w:rsidRPr="0016029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зон</w:t>
      </w:r>
      <w:r w:rsidRPr="00160298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CA7131" w:rsidRPr="00160298" w:rsidRDefault="00CA7131" w:rsidP="00CA7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0298">
        <w:rPr>
          <w:rFonts w:ascii="Times New Roman" w:eastAsia="Times New Roman" w:hAnsi="Times New Roman" w:cs="Times New Roman"/>
          <w:color w:val="000000"/>
          <w:sz w:val="28"/>
          <w:szCs w:val="28"/>
        </w:rPr>
        <w:t>7.</w:t>
      </w:r>
      <w:bookmarkStart w:id="0" w:name="_Hlk9525775"/>
      <w:r w:rsidRPr="00160298">
        <w:rPr>
          <w:rFonts w:ascii="Times New Roman" w:eastAsia="Times New Roman" w:hAnsi="Times New Roman" w:cs="Times New Roman"/>
          <w:bCs/>
          <w:sz w:val="28"/>
          <w:szCs w:val="28"/>
        </w:rPr>
        <w:t xml:space="preserve">Опубликовать настоящее постановление 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в газете «Новое Заволжье» и на официальном сайте </w:t>
      </w:r>
      <w:hyperlink r:id="rId4" w:history="1">
        <w:r w:rsidRPr="00160298">
          <w:rPr>
            <w:rFonts w:ascii="Times New Roman" w:eastAsia="Times New Roman" w:hAnsi="Times New Roman" w:cs="Times New Roman"/>
            <w:sz w:val="28"/>
          </w:rPr>
          <w:t>администрации</w:t>
        </w:r>
      </w:hyperlink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 Пугачев</w:t>
      </w:r>
      <w:r>
        <w:rPr>
          <w:rFonts w:ascii="Times New Roman" w:eastAsia="Times New Roman" w:hAnsi="Times New Roman" w:cs="Times New Roman"/>
          <w:sz w:val="28"/>
          <w:szCs w:val="28"/>
        </w:rPr>
        <w:t>ского муниципального района Сара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товской области в информационно-телекоммуникационной сети Интернет (</w:t>
      </w:r>
      <w:r w:rsidRPr="00952F30">
        <w:rPr>
          <w:rFonts w:ascii="Times New Roman" w:eastAsia="Times New Roman" w:hAnsi="Times New Roman" w:cs="Times New Roman"/>
          <w:sz w:val="28"/>
          <w:szCs w:val="28"/>
          <w:lang w:val="en-US"/>
        </w:rPr>
        <w:t>http</w:t>
      </w:r>
      <w:r w:rsidRPr="00952F30">
        <w:rPr>
          <w:rFonts w:ascii="Times New Roman" w:eastAsia="Times New Roman" w:hAnsi="Times New Roman" w:cs="Times New Roman"/>
          <w:sz w:val="28"/>
          <w:szCs w:val="28"/>
        </w:rPr>
        <w:t>://</w:t>
      </w:r>
      <w:proofErr w:type="spellStart"/>
      <w:r w:rsidRPr="00952F30">
        <w:rPr>
          <w:rFonts w:ascii="Times New Roman" w:eastAsia="Times New Roman" w:hAnsi="Times New Roman" w:cs="Times New Roman"/>
          <w:sz w:val="28"/>
          <w:szCs w:val="28"/>
          <w:lang w:val="en-US"/>
        </w:rPr>
        <w:t>pugachev</w:t>
      </w:r>
      <w:proofErr w:type="spellEnd"/>
      <w:r w:rsidRPr="00952F3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952F30">
        <w:rPr>
          <w:rFonts w:ascii="Times New Roman" w:eastAsia="Times New Roman" w:hAnsi="Times New Roman" w:cs="Times New Roman"/>
          <w:sz w:val="28"/>
          <w:szCs w:val="28"/>
          <w:lang w:val="en-US"/>
        </w:rPr>
        <w:t>adm</w:t>
      </w:r>
      <w:proofErr w:type="spellEnd"/>
      <w:r w:rsidRPr="00952F30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952F30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Pr="00952F30">
        <w:rPr>
          <w:rFonts w:ascii="Times New Roman" w:eastAsia="Times New Roman" w:hAnsi="Times New Roman" w:cs="Times New Roman"/>
          <w:sz w:val="28"/>
          <w:szCs w:val="28"/>
        </w:rPr>
        <w:t>/)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 xml:space="preserve"> в течение пяти рабочих дней со дня принятия настоящего постановления.</w:t>
      </w:r>
    </w:p>
    <w:p w:rsidR="00CA7131" w:rsidRDefault="00CA7131" w:rsidP="00CA71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8.</w:t>
      </w:r>
      <w:r w:rsidRPr="0016029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Считать публичный сервитут установленным со дня внесения сведений о нем в Единый государственный реестр недвижимости</w:t>
      </w:r>
      <w:r w:rsidRPr="0016029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A7131" w:rsidRPr="00160298" w:rsidRDefault="00CA7131" w:rsidP="00CA71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9.Уполномочить публичное акционерное общество </w:t>
      </w:r>
      <w:r w:rsidRPr="00160298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Россети</w:t>
      </w:r>
      <w:proofErr w:type="spellEnd"/>
      <w:r w:rsidRPr="001602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Волги»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Pr="00160298">
        <w:rPr>
          <w:rFonts w:ascii="Times New Roman" w:eastAsia="Times New Roman" w:hAnsi="Times New Roman" w:cs="Times New Roman"/>
          <w:sz w:val="28"/>
          <w:szCs w:val="28"/>
        </w:rPr>
        <w:t>ОГРН 1076450006280)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обратиться в орган, осуществляющий государственный кадастровый реестр недвижимого имущества в целях внесения в Единый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го-сударственный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реестр недвижимости сведений о местоположении границ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пуб-личных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сервитутов, указанных в подпунктах 1-4 пункта 1 настоящего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поста-новления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A7131" w:rsidRPr="00160298" w:rsidRDefault="00CA7131" w:rsidP="00CA7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10.</w:t>
      </w:r>
      <w:r w:rsidRPr="0016029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Настоящее постановление вступает в силу с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 дня</w:t>
      </w:r>
      <w:r w:rsidRPr="0016029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его подписания.</w:t>
      </w:r>
    </w:p>
    <w:bookmarkEnd w:id="0"/>
    <w:p w:rsidR="00CA7131" w:rsidRPr="00160298" w:rsidRDefault="00CA7131" w:rsidP="00CA713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CA7131" w:rsidRPr="00160298" w:rsidRDefault="00CA7131" w:rsidP="00CA713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CA7131" w:rsidRPr="00160298" w:rsidRDefault="00CA7131" w:rsidP="00CA713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CA7131" w:rsidRPr="008A72E4" w:rsidRDefault="00CA7131" w:rsidP="00CA71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bookmarkStart w:id="1" w:name="_Hlk9525628"/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Глава </w:t>
      </w:r>
      <w:proofErr w:type="gramStart"/>
      <w:r w:rsidRPr="008A72E4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Пугачевского</w:t>
      </w:r>
      <w:proofErr w:type="gramEnd"/>
    </w:p>
    <w:p w:rsidR="00CA7131" w:rsidRPr="00160298" w:rsidRDefault="00CA7131" w:rsidP="00CA713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муниципального района</w:t>
      </w:r>
      <w:r w:rsidRPr="008A72E4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ab/>
      </w:r>
      <w:r w:rsidRPr="008A72E4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ab/>
      </w:r>
      <w:r w:rsidRPr="008A72E4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ab/>
      </w:r>
      <w:r w:rsidRPr="008A72E4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ab/>
      </w:r>
      <w:r w:rsidRPr="008A72E4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ab/>
      </w:r>
      <w:r w:rsidRPr="008A72E4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ab/>
      </w:r>
      <w:r w:rsidRPr="008A72E4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М.В.Садчиков</w:t>
      </w:r>
      <w:bookmarkEnd w:id="1"/>
    </w:p>
    <w:p w:rsidR="00CA7131" w:rsidRPr="00160298" w:rsidRDefault="00CA7131" w:rsidP="008A72E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sectPr w:rsidR="00CA7131" w:rsidRPr="00160298" w:rsidSect="00FF495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0298"/>
    <w:rsid w:val="000B18D7"/>
    <w:rsid w:val="000B7812"/>
    <w:rsid w:val="00160298"/>
    <w:rsid w:val="001C4197"/>
    <w:rsid w:val="002B2A07"/>
    <w:rsid w:val="003225E4"/>
    <w:rsid w:val="00374F89"/>
    <w:rsid w:val="00396258"/>
    <w:rsid w:val="003B49C1"/>
    <w:rsid w:val="004B674F"/>
    <w:rsid w:val="00555B3D"/>
    <w:rsid w:val="00580E12"/>
    <w:rsid w:val="005E5D94"/>
    <w:rsid w:val="006F2DC9"/>
    <w:rsid w:val="00833489"/>
    <w:rsid w:val="008A72E4"/>
    <w:rsid w:val="008B5460"/>
    <w:rsid w:val="00952F30"/>
    <w:rsid w:val="0096147A"/>
    <w:rsid w:val="00A24769"/>
    <w:rsid w:val="00B44E20"/>
    <w:rsid w:val="00BC5DEF"/>
    <w:rsid w:val="00C27A89"/>
    <w:rsid w:val="00C53871"/>
    <w:rsid w:val="00C95848"/>
    <w:rsid w:val="00CA7131"/>
    <w:rsid w:val="00CB75C8"/>
    <w:rsid w:val="00CC35B8"/>
    <w:rsid w:val="00DF19EA"/>
    <w:rsid w:val="00ED32FC"/>
    <w:rsid w:val="00EE7C08"/>
    <w:rsid w:val="00F159C3"/>
    <w:rsid w:val="00F719CA"/>
    <w:rsid w:val="00FB004D"/>
    <w:rsid w:val="00FD1DDC"/>
    <w:rsid w:val="00FF4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9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tavr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3</Pages>
  <Words>1058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7079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cp:lastPrinted>2021-01-15T12:57:00Z</cp:lastPrinted>
  <dcterms:created xsi:type="dcterms:W3CDTF">2020-12-15T05:06:00Z</dcterms:created>
  <dcterms:modified xsi:type="dcterms:W3CDTF">2021-01-21T11:09:00Z</dcterms:modified>
</cp:coreProperties>
</file>