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6B2" w:rsidRDefault="007D76B2" w:rsidP="007D76B2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от 25 мая 2021 года № 579</w:t>
      </w:r>
    </w:p>
    <w:p w:rsidR="007D76B2" w:rsidRDefault="007D76B2" w:rsidP="007D76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:rsidR="007D76B2" w:rsidRDefault="007D76B2" w:rsidP="007D76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:rsidR="007D76B2" w:rsidRDefault="007D76B2" w:rsidP="007D76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:rsidR="007D76B2" w:rsidRDefault="007D76B2" w:rsidP="007D76B2">
      <w:pPr>
        <w:tabs>
          <w:tab w:val="left" w:pos="73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О внесении изменений в постановление администрации</w:t>
      </w:r>
    </w:p>
    <w:p w:rsidR="007D76B2" w:rsidRDefault="007D76B2" w:rsidP="007D76B2">
      <w:pPr>
        <w:tabs>
          <w:tab w:val="left" w:pos="73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Пугачевского муниципального района Саратовской области</w:t>
      </w:r>
    </w:p>
    <w:p w:rsidR="007D76B2" w:rsidRDefault="007D76B2" w:rsidP="007D76B2">
      <w:pPr>
        <w:tabs>
          <w:tab w:val="left" w:pos="73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от </w:t>
      </w:r>
      <w:r>
        <w:rPr>
          <w:rFonts w:ascii="Times New Roman" w:hAnsi="Times New Roman"/>
          <w:b/>
          <w:sz w:val="28"/>
          <w:szCs w:val="28"/>
        </w:rPr>
        <w:t>30 декабря 2020 года № 1240</w:t>
      </w:r>
    </w:p>
    <w:p w:rsidR="007D76B2" w:rsidRDefault="007D76B2" w:rsidP="007D76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7D76B2" w:rsidRDefault="007D76B2" w:rsidP="007D76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7D76B2" w:rsidRDefault="007D76B2" w:rsidP="007D76B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 соответствии с Уставом Пугачевского муниципального района администрация Пугачевского муниципального района ПОСТАНОВЛЯЕТ:</w:t>
      </w:r>
    </w:p>
    <w:p w:rsidR="007D76B2" w:rsidRDefault="007D76B2" w:rsidP="007D76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1.Внести в постановление администрации Пугачевского муниципального района Саратовской области </w:t>
      </w:r>
      <w:r>
        <w:rPr>
          <w:rFonts w:ascii="Times New Roman" w:hAnsi="Times New Roman"/>
          <w:sz w:val="28"/>
          <w:szCs w:val="28"/>
        </w:rPr>
        <w:t xml:space="preserve">от 30 декабря 2020 года № 1240 «Об утверждении муниципальной программы </w:t>
      </w:r>
      <w:r>
        <w:rPr>
          <w:rFonts w:ascii="Times New Roman" w:eastAsia="Times New Roman" w:hAnsi="Times New Roman"/>
          <w:sz w:val="28"/>
          <w:szCs w:val="28"/>
        </w:rPr>
        <w:t>«Развитие транспортной системы, повышение безопасности дорожного движения на территории муниципального образования города Пугачева на 2021-2023 годы» следующие изменения:</w:t>
      </w:r>
    </w:p>
    <w:p w:rsidR="007D76B2" w:rsidRDefault="007D76B2" w:rsidP="007D76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 приложении:</w:t>
      </w:r>
    </w:p>
    <w:p w:rsidR="007D76B2" w:rsidRDefault="007D76B2" w:rsidP="007D76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 Паспорте муниципальной программы:</w:t>
      </w:r>
    </w:p>
    <w:p w:rsidR="007D76B2" w:rsidRDefault="007D76B2" w:rsidP="007D76B2">
      <w:pPr>
        <w:spacing w:after="0" w:line="240" w:lineRule="auto"/>
        <w:ind w:firstLine="709"/>
        <w:textAlignment w:val="baseline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позицию «Целевые индикаторы и показатели программы» изложить в следующей редакции: </w:t>
      </w:r>
    </w:p>
    <w:p w:rsidR="007D76B2" w:rsidRDefault="007D76B2" w:rsidP="007D76B2">
      <w:pPr>
        <w:spacing w:after="0" w:line="240" w:lineRule="auto"/>
        <w:ind w:firstLine="709"/>
        <w:textAlignment w:val="baseline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«протяжённость дорог общего пользования местного значения </w:t>
      </w:r>
      <w:proofErr w:type="spellStart"/>
      <w:proofErr w:type="gramStart"/>
      <w:r>
        <w:rPr>
          <w:rFonts w:ascii="Times New Roman" w:eastAsia="Times New Roman" w:hAnsi="Times New Roman"/>
          <w:sz w:val="28"/>
          <w:szCs w:val="28"/>
        </w:rPr>
        <w:t>муниципаль-ного</w:t>
      </w:r>
      <w:proofErr w:type="spellEnd"/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образования города Пугачева, подлежащих текущему содержанию;</w:t>
      </w:r>
    </w:p>
    <w:p w:rsidR="007D76B2" w:rsidRDefault="007D76B2" w:rsidP="007D76B2">
      <w:pPr>
        <w:spacing w:after="0" w:line="240" w:lineRule="auto"/>
        <w:ind w:firstLine="709"/>
        <w:textAlignment w:val="baseline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площадь выполненного ямочного ремонта (в рамках содержания дорог);</w:t>
      </w:r>
    </w:p>
    <w:p w:rsidR="007D76B2" w:rsidRDefault="007D76B2" w:rsidP="007D76B2">
      <w:pPr>
        <w:spacing w:after="0" w:line="240" w:lineRule="auto"/>
        <w:ind w:firstLine="709"/>
        <w:textAlignment w:val="baseline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площадь </w:t>
      </w:r>
      <w:proofErr w:type="spellStart"/>
      <w:r>
        <w:rPr>
          <w:rFonts w:ascii="Times New Roman" w:hAnsi="Times New Roman"/>
          <w:sz w:val="28"/>
          <w:szCs w:val="28"/>
        </w:rPr>
        <w:t>щебенения</w:t>
      </w:r>
      <w:proofErr w:type="spellEnd"/>
      <w:r>
        <w:rPr>
          <w:rFonts w:ascii="Times New Roman" w:hAnsi="Times New Roman"/>
          <w:sz w:val="28"/>
          <w:szCs w:val="28"/>
        </w:rPr>
        <w:t xml:space="preserve"> дорог города Пугачева;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7D76B2" w:rsidRDefault="007D76B2" w:rsidP="007D76B2">
      <w:pPr>
        <w:spacing w:after="0" w:line="240" w:lineRule="auto"/>
        <w:ind w:firstLine="709"/>
        <w:textAlignment w:val="baseline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ротяжённость тротуаров, относящихся к элементам обустройства автомобильных дорог, приведённых в нормативное состояние;</w:t>
      </w:r>
    </w:p>
    <w:p w:rsidR="007D76B2" w:rsidRDefault="007D76B2" w:rsidP="007D76B2">
      <w:pPr>
        <w:spacing w:after="0" w:line="240" w:lineRule="auto"/>
        <w:ind w:firstLine="709"/>
        <w:textAlignment w:val="baseline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количество установленных дорожных знаков, аншлагов (щитов);</w:t>
      </w:r>
    </w:p>
    <w:p w:rsidR="007D76B2" w:rsidRDefault="007D76B2" w:rsidP="007D76B2">
      <w:pPr>
        <w:spacing w:after="0" w:line="240" w:lineRule="auto"/>
        <w:ind w:firstLine="709"/>
        <w:textAlignment w:val="baseline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количество установленных остановочных пунктов;</w:t>
      </w:r>
    </w:p>
    <w:p w:rsidR="007D76B2" w:rsidRDefault="007D76B2" w:rsidP="007D76B2">
      <w:pPr>
        <w:spacing w:after="0" w:line="240" w:lineRule="auto"/>
        <w:ind w:firstLine="709"/>
        <w:textAlignment w:val="baseline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количество установленных светофорных объектов;</w:t>
      </w:r>
    </w:p>
    <w:p w:rsidR="007D76B2" w:rsidRDefault="007D76B2" w:rsidP="007D76B2">
      <w:pPr>
        <w:spacing w:after="0" w:line="240" w:lineRule="auto"/>
        <w:ind w:firstLine="709"/>
        <w:textAlignment w:val="baseline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протяженность нанесенной разметки дорог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>»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7D76B2" w:rsidRDefault="007D76B2" w:rsidP="007D76B2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позицию «Финансовое обеспечение программы» изложить в следующей редакции: «всего по муниципальной программе – 117530,5 тыс. руб. (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прогнозно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>), в том числе:</w:t>
      </w:r>
    </w:p>
    <w:p w:rsidR="007D76B2" w:rsidRDefault="007D76B2" w:rsidP="007D76B2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/>
          <w:sz w:val="28"/>
          <w:szCs w:val="28"/>
        </w:rPr>
        <w:t>2021 год: всего (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прогнозно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>) - 51055,4 тыс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/>
          <w:sz w:val="28"/>
          <w:szCs w:val="28"/>
        </w:rPr>
        <w:t>уб., в том числе областной бюджет (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прогнозно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) 20000,0 тыс.руб.; </w:t>
      </w:r>
      <w:r>
        <w:rPr>
          <w:rFonts w:ascii="Times New Roman" w:hAnsi="Times New Roman"/>
          <w:sz w:val="28"/>
          <w:szCs w:val="28"/>
        </w:rPr>
        <w:t xml:space="preserve">бюджет муниципального образования города Пугачева Саратовской области 31055,4 </w:t>
      </w:r>
      <w:proofErr w:type="spellStart"/>
      <w:r>
        <w:rPr>
          <w:rFonts w:ascii="Times New Roman" w:hAnsi="Times New Roman"/>
          <w:sz w:val="28"/>
          <w:szCs w:val="28"/>
        </w:rPr>
        <w:t>тыс.руб</w:t>
      </w:r>
      <w:proofErr w:type="spellEnd"/>
      <w:r>
        <w:rPr>
          <w:rFonts w:ascii="Times New Roman" w:eastAsia="Times New Roman" w:hAnsi="Times New Roman"/>
          <w:sz w:val="28"/>
          <w:szCs w:val="28"/>
        </w:rPr>
        <w:t>;</w:t>
      </w:r>
    </w:p>
    <w:p w:rsidR="007D76B2" w:rsidRDefault="007D76B2" w:rsidP="007D76B2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2022 год – 32156,5 тыс. руб. </w:t>
      </w:r>
      <w:r>
        <w:rPr>
          <w:rFonts w:ascii="Times New Roman" w:hAnsi="Times New Roman"/>
          <w:sz w:val="28"/>
          <w:szCs w:val="28"/>
        </w:rPr>
        <w:t xml:space="preserve">за счет </w:t>
      </w:r>
      <w:proofErr w:type="gramStart"/>
      <w:r>
        <w:rPr>
          <w:rFonts w:ascii="Times New Roman" w:hAnsi="Times New Roman"/>
          <w:sz w:val="28"/>
          <w:szCs w:val="28"/>
        </w:rPr>
        <w:t>средств бюджета муниципального образования города Пугачева Саратовской области</w:t>
      </w:r>
      <w:proofErr w:type="gramEnd"/>
      <w:r>
        <w:rPr>
          <w:rFonts w:ascii="Times New Roman" w:eastAsia="Times New Roman" w:hAnsi="Times New Roman"/>
          <w:sz w:val="28"/>
          <w:szCs w:val="28"/>
        </w:rPr>
        <w:t>;</w:t>
      </w:r>
    </w:p>
    <w:p w:rsidR="007D76B2" w:rsidRDefault="007D76B2" w:rsidP="007D76B2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2023 год – 34318,6 тыс. руб. </w:t>
      </w:r>
      <w:r>
        <w:rPr>
          <w:rFonts w:ascii="Times New Roman" w:hAnsi="Times New Roman"/>
          <w:sz w:val="28"/>
          <w:szCs w:val="28"/>
        </w:rPr>
        <w:t xml:space="preserve">за счет </w:t>
      </w:r>
      <w:proofErr w:type="gramStart"/>
      <w:r>
        <w:rPr>
          <w:rFonts w:ascii="Times New Roman" w:hAnsi="Times New Roman"/>
          <w:sz w:val="28"/>
          <w:szCs w:val="28"/>
        </w:rPr>
        <w:t>средств бюджета муниципального образования города Пугачева Саратовской области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7D76B2" w:rsidRDefault="007D76B2" w:rsidP="007D76B2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подпрограмме № 1 –</w:t>
      </w:r>
      <w:r>
        <w:rPr>
          <w:rFonts w:ascii="Times New Roman" w:eastAsia="Times New Roman" w:hAnsi="Times New Roman"/>
          <w:sz w:val="28"/>
          <w:szCs w:val="28"/>
        </w:rPr>
        <w:t xml:space="preserve"> всего (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прогнозно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>)  – 108380,5 тыс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уб., в том числе 88380,5 тыс. руб. </w:t>
      </w:r>
      <w:r>
        <w:rPr>
          <w:rFonts w:ascii="Times New Roman" w:hAnsi="Times New Roman"/>
          <w:sz w:val="28"/>
          <w:szCs w:val="28"/>
        </w:rPr>
        <w:t xml:space="preserve">за счет средств бюджета муниципального образования города Пугачева Саратовской области; 20000,0 тыс.руб. </w:t>
      </w:r>
      <w:r>
        <w:rPr>
          <w:rFonts w:ascii="Times New Roman" w:eastAsia="Times New Roman" w:hAnsi="Times New Roman"/>
          <w:sz w:val="28"/>
          <w:szCs w:val="28"/>
        </w:rPr>
        <w:t>за счет средств областного бюджета (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прогнозно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>);</w:t>
      </w:r>
    </w:p>
    <w:p w:rsidR="007D76B2" w:rsidRDefault="007D76B2" w:rsidP="007D76B2">
      <w:pPr>
        <w:spacing w:after="0" w:line="240" w:lineRule="auto"/>
        <w:ind w:firstLine="708"/>
        <w:jc w:val="both"/>
        <w:textAlignment w:val="baseline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по подпрограмме № 2 – 9150,0 тыс. руб. за счет </w:t>
      </w:r>
      <w:proofErr w:type="gramStart"/>
      <w:r>
        <w:rPr>
          <w:rFonts w:ascii="Times New Roman" w:hAnsi="Times New Roman"/>
          <w:sz w:val="28"/>
          <w:szCs w:val="28"/>
        </w:rPr>
        <w:t>средств бюджета муниципального образования города Пугачева Саратовской области</w:t>
      </w:r>
      <w:proofErr w:type="gramEnd"/>
      <w:r>
        <w:rPr>
          <w:rFonts w:ascii="Times New Roman" w:hAnsi="Times New Roman"/>
          <w:sz w:val="28"/>
          <w:szCs w:val="28"/>
        </w:rPr>
        <w:t>;»;</w:t>
      </w:r>
    </w:p>
    <w:p w:rsidR="007D76B2" w:rsidRDefault="007D76B2" w:rsidP="007D76B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приложении №1 к муниципальной программе </w:t>
      </w:r>
      <w:r>
        <w:rPr>
          <w:rFonts w:ascii="Times New Roman" w:eastAsia="Times New Roman" w:hAnsi="Times New Roman"/>
          <w:sz w:val="28"/>
          <w:szCs w:val="28"/>
        </w:rPr>
        <w:t>«Развитие транспортной системы, повышение безопасности дорожного движения на территории муниципального образования города Пугачева на 2021-2023 годы»</w:t>
      </w:r>
      <w:r>
        <w:rPr>
          <w:rFonts w:ascii="Times New Roman" w:hAnsi="Times New Roman"/>
          <w:sz w:val="28"/>
          <w:szCs w:val="28"/>
        </w:rPr>
        <w:t>:</w:t>
      </w:r>
    </w:p>
    <w:p w:rsidR="007D76B2" w:rsidRDefault="007D76B2" w:rsidP="007D76B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 Паспорте подпрограммы №1:</w:t>
      </w:r>
    </w:p>
    <w:p w:rsidR="007D76B2" w:rsidRDefault="007D76B2" w:rsidP="007D76B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позицию «Целевые индикаторы и показатели подпрограммы» изложить в следующей редакции:</w:t>
      </w:r>
    </w:p>
    <w:p w:rsidR="007D76B2" w:rsidRDefault="007D76B2" w:rsidP="007D76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«протяжённость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дорог общего пользования местного значения муниципального образования города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Пугачева, подлежащих текущему содержанию;</w:t>
      </w:r>
    </w:p>
    <w:p w:rsidR="007D76B2" w:rsidRDefault="007D76B2" w:rsidP="007D76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площадь выполненного ямочного ремонта;</w:t>
      </w:r>
    </w:p>
    <w:p w:rsidR="007D76B2" w:rsidRDefault="007D76B2" w:rsidP="007D76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площадь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щебенения</w:t>
      </w:r>
      <w:proofErr w:type="spellEnd"/>
      <w:r>
        <w:rPr>
          <w:rFonts w:ascii="Times New Roman" w:hAnsi="Times New Roman"/>
          <w:sz w:val="28"/>
          <w:szCs w:val="28"/>
        </w:rPr>
        <w:t xml:space="preserve"> дорог города Пугачева;</w:t>
      </w:r>
    </w:p>
    <w:p w:rsidR="007D76B2" w:rsidRDefault="007D76B2" w:rsidP="007D76B2">
      <w:pPr>
        <w:spacing w:after="0" w:line="240" w:lineRule="auto"/>
        <w:jc w:val="both"/>
        <w:textAlignment w:val="baseline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ротяжённость тротуаров, относящихся к элементам обустройства автомобильных дорог, приведённых в нормативное состояние»;</w:t>
      </w:r>
    </w:p>
    <w:p w:rsidR="007D76B2" w:rsidRDefault="007D76B2" w:rsidP="007D76B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позицию «Финансовое обеспечение подпрограммы» изложить в следующей редакции: </w:t>
      </w:r>
    </w:p>
    <w:p w:rsidR="007D76B2" w:rsidRDefault="007D76B2" w:rsidP="007D76B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«всего по подпрограмме № 1  – 108380,5 тыс. руб. (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прогнозно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>), в том числе:</w:t>
      </w:r>
    </w:p>
    <w:p w:rsidR="007D76B2" w:rsidRDefault="007D76B2" w:rsidP="007D76B2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/>
          <w:sz w:val="28"/>
          <w:szCs w:val="28"/>
        </w:rPr>
        <w:t>2021 год – 48605,4 тыс. руб. (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прогнозно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), в том числе 28605,4 тыс. руб. </w:t>
      </w:r>
      <w:r>
        <w:rPr>
          <w:rFonts w:ascii="Times New Roman" w:hAnsi="Times New Roman"/>
          <w:sz w:val="28"/>
          <w:szCs w:val="28"/>
        </w:rPr>
        <w:t xml:space="preserve">за счет </w:t>
      </w:r>
      <w:proofErr w:type="gramStart"/>
      <w:r>
        <w:rPr>
          <w:rFonts w:ascii="Times New Roman" w:hAnsi="Times New Roman"/>
          <w:sz w:val="28"/>
          <w:szCs w:val="28"/>
        </w:rPr>
        <w:t>средств бюджета муниципального образования города Пугачева Саратовской</w:t>
      </w:r>
      <w:proofErr w:type="gramEnd"/>
      <w:r>
        <w:rPr>
          <w:rFonts w:ascii="Times New Roman" w:hAnsi="Times New Roman"/>
          <w:sz w:val="28"/>
          <w:szCs w:val="28"/>
        </w:rPr>
        <w:t xml:space="preserve"> области, 20000,0 </w:t>
      </w:r>
      <w:r>
        <w:rPr>
          <w:rFonts w:ascii="Times New Roman" w:eastAsia="Times New Roman" w:hAnsi="Times New Roman"/>
          <w:sz w:val="28"/>
          <w:szCs w:val="28"/>
        </w:rPr>
        <w:t>за счет средств областного бюджета (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прогнозно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>);</w:t>
      </w:r>
    </w:p>
    <w:p w:rsidR="007D76B2" w:rsidRDefault="007D76B2" w:rsidP="007D76B2">
      <w:pPr>
        <w:spacing w:after="0" w:line="240" w:lineRule="auto"/>
        <w:ind w:firstLine="708"/>
        <w:jc w:val="both"/>
        <w:textAlignment w:val="baseline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2022 год – 28806,5 тыс. руб. </w:t>
      </w:r>
      <w:r>
        <w:rPr>
          <w:rFonts w:ascii="Times New Roman" w:hAnsi="Times New Roman"/>
          <w:sz w:val="28"/>
          <w:szCs w:val="28"/>
        </w:rPr>
        <w:t xml:space="preserve">за счет </w:t>
      </w:r>
      <w:proofErr w:type="gramStart"/>
      <w:r>
        <w:rPr>
          <w:rFonts w:ascii="Times New Roman" w:hAnsi="Times New Roman"/>
          <w:sz w:val="28"/>
          <w:szCs w:val="28"/>
        </w:rPr>
        <w:t>средств бюджета муниципального образования города Пугачева Саратовской области</w:t>
      </w:r>
      <w:proofErr w:type="gramEnd"/>
      <w:r>
        <w:rPr>
          <w:rFonts w:ascii="Times New Roman" w:eastAsia="Times New Roman" w:hAnsi="Times New Roman"/>
          <w:sz w:val="28"/>
          <w:szCs w:val="28"/>
        </w:rPr>
        <w:t>;</w:t>
      </w:r>
    </w:p>
    <w:p w:rsidR="007D76B2" w:rsidRDefault="007D76B2" w:rsidP="007D76B2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2023 год – 30968,6 тыс. руб. </w:t>
      </w:r>
      <w:r>
        <w:rPr>
          <w:rFonts w:ascii="Times New Roman" w:hAnsi="Times New Roman"/>
          <w:sz w:val="28"/>
          <w:szCs w:val="28"/>
        </w:rPr>
        <w:t xml:space="preserve">за счет </w:t>
      </w:r>
      <w:proofErr w:type="gramStart"/>
      <w:r>
        <w:rPr>
          <w:rFonts w:ascii="Times New Roman" w:hAnsi="Times New Roman"/>
          <w:sz w:val="28"/>
          <w:szCs w:val="28"/>
        </w:rPr>
        <w:t>средств бюджета муниципального образования города Пугачева Саратовской области</w:t>
      </w:r>
      <w:proofErr w:type="gramEnd"/>
      <w:r>
        <w:rPr>
          <w:rFonts w:ascii="Times New Roman" w:eastAsia="Times New Roman" w:hAnsi="Times New Roman"/>
          <w:sz w:val="28"/>
          <w:szCs w:val="28"/>
        </w:rPr>
        <w:t>»;</w:t>
      </w:r>
    </w:p>
    <w:p w:rsidR="007D76B2" w:rsidRDefault="007D76B2" w:rsidP="007D76B2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позицию «Ожидаемые конечные результаты реализации подпрограммы» изложить в следующей редакции: </w:t>
      </w:r>
    </w:p>
    <w:p w:rsidR="007D76B2" w:rsidRDefault="007D76B2" w:rsidP="007D76B2">
      <w:pPr>
        <w:spacing w:after="0" w:line="240" w:lineRule="auto"/>
        <w:ind w:firstLine="708"/>
        <w:jc w:val="both"/>
        <w:textAlignment w:val="baseline"/>
        <w:rPr>
          <w:rFonts w:ascii="Times New Roman" w:eastAsia="Calibri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«соответствие автомобильных дорог общего пользования местного значения нормативному состоянию.»;</w:t>
      </w:r>
    </w:p>
    <w:p w:rsidR="007D76B2" w:rsidRDefault="007D76B2" w:rsidP="007D76B2">
      <w:pPr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разделе 2 «Цели и задачи муниципальной подпрограммы № 1, целевые показатели (индикаторы), описание ожидаемых конечных результатов, сроки и этапы реализации муниципальной подпрограммы № 1» абзац четвертый изложить в новой редакции:</w:t>
      </w:r>
    </w:p>
    <w:p w:rsidR="007D76B2" w:rsidRDefault="007D76B2" w:rsidP="007D76B2">
      <w:pPr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noProof/>
          <w:sz w:val="28"/>
          <w:szCs w:val="28"/>
        </w:rPr>
        <w:t>соответствие автомобильных дорог общего пользования местного значения нормативному состоянию</w:t>
      </w:r>
      <w:proofErr w:type="gramStart"/>
      <w:r>
        <w:rPr>
          <w:rFonts w:ascii="Times New Roman" w:hAnsi="Times New Roman"/>
          <w:noProof/>
          <w:sz w:val="28"/>
          <w:szCs w:val="28"/>
        </w:rPr>
        <w:t>.»</w:t>
      </w:r>
      <w:r>
        <w:rPr>
          <w:rFonts w:ascii="Times New Roman" w:hAnsi="Times New Roman"/>
          <w:sz w:val="28"/>
          <w:szCs w:val="28"/>
        </w:rPr>
        <w:t>;</w:t>
      </w:r>
      <w:proofErr w:type="gramEnd"/>
    </w:p>
    <w:p w:rsidR="007D76B2" w:rsidRDefault="007D76B2" w:rsidP="007D76B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 приложении №2 к муниципальной программе «Развитие транспортной системы, повышение безопасности дорожного движения на территории муниципального образования города Пугачева на 2021-2023 годы»:</w:t>
      </w:r>
    </w:p>
    <w:p w:rsidR="007D76B2" w:rsidRDefault="007D76B2" w:rsidP="007D76B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 Паспорте подпрограммы №2:</w:t>
      </w:r>
    </w:p>
    <w:p w:rsidR="007D76B2" w:rsidRDefault="007D76B2" w:rsidP="007D76B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позицию «Целевые индикаторы и показатели подпрограммы» изложить в следующей редакции:</w:t>
      </w:r>
    </w:p>
    <w:p w:rsidR="007D76B2" w:rsidRDefault="007D76B2" w:rsidP="007D76B2">
      <w:pPr>
        <w:spacing w:after="0" w:line="240" w:lineRule="auto"/>
        <w:ind w:firstLine="708"/>
        <w:textAlignment w:val="baseline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количество установленных дорожных знаков, аншлагов (щитов);</w:t>
      </w:r>
    </w:p>
    <w:p w:rsidR="007D76B2" w:rsidRDefault="007D76B2" w:rsidP="007D76B2">
      <w:pPr>
        <w:spacing w:after="0" w:line="240" w:lineRule="auto"/>
        <w:ind w:firstLine="708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установленных остановочных пунктов;</w:t>
      </w:r>
    </w:p>
    <w:p w:rsidR="007D76B2" w:rsidRDefault="007D76B2" w:rsidP="007D76B2">
      <w:pPr>
        <w:spacing w:after="0" w:line="240" w:lineRule="auto"/>
        <w:ind w:firstLine="708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установленных светофорных объектов;</w:t>
      </w:r>
    </w:p>
    <w:p w:rsidR="007D76B2" w:rsidRDefault="007D76B2" w:rsidP="007D76B2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протяженность нанесенной разметки дорог;</w:t>
      </w:r>
    </w:p>
    <w:p w:rsidR="007D76B2" w:rsidRDefault="007D76B2" w:rsidP="007D76B2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дорожных знаков, подлежащих содержанию;</w:t>
      </w:r>
    </w:p>
    <w:p w:rsidR="007D76B2" w:rsidRDefault="007D76B2" w:rsidP="007D76B2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количество светофорных объектов, подлежащих текущему содержанию;</w:t>
      </w:r>
    </w:p>
    <w:p w:rsidR="007D76B2" w:rsidRDefault="007D76B2" w:rsidP="007D76B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светофорных объектов, подлежащих капитальному ремонту</w:t>
      </w:r>
      <w:proofErr w:type="gramStart"/>
      <w:r>
        <w:rPr>
          <w:rFonts w:ascii="Times New Roman" w:hAnsi="Times New Roman"/>
          <w:sz w:val="28"/>
          <w:szCs w:val="28"/>
        </w:rPr>
        <w:t>;»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7D76B2" w:rsidRDefault="007D76B2" w:rsidP="007D76B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позицию «Финансовое обеспечение подпрограммы» изложить в новой редакции: </w:t>
      </w:r>
    </w:p>
    <w:p w:rsidR="007D76B2" w:rsidRDefault="007D76B2" w:rsidP="007D76B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«всего по подпрограмме № 2 – 9150,0 тыс. руб., в том числе:</w:t>
      </w:r>
    </w:p>
    <w:p w:rsidR="007D76B2" w:rsidRDefault="007D76B2" w:rsidP="007D76B2">
      <w:pPr>
        <w:spacing w:after="0" w:line="240" w:lineRule="auto"/>
        <w:ind w:firstLine="708"/>
        <w:jc w:val="both"/>
        <w:textAlignment w:val="baseline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/>
          <w:sz w:val="28"/>
          <w:szCs w:val="28"/>
        </w:rPr>
        <w:t xml:space="preserve">2021 год – 2450,0 тыс. руб. </w:t>
      </w:r>
      <w:r>
        <w:rPr>
          <w:rFonts w:ascii="Times New Roman" w:hAnsi="Times New Roman"/>
          <w:sz w:val="28"/>
          <w:szCs w:val="28"/>
        </w:rPr>
        <w:t xml:space="preserve">за счет </w:t>
      </w:r>
      <w:proofErr w:type="gramStart"/>
      <w:r>
        <w:rPr>
          <w:rFonts w:ascii="Times New Roman" w:hAnsi="Times New Roman"/>
          <w:sz w:val="28"/>
          <w:szCs w:val="28"/>
        </w:rPr>
        <w:t>средств бюджета муниципального образования города Пугачева Саратовской области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7D76B2" w:rsidRDefault="007D76B2" w:rsidP="007D76B2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2022 год – 3350,0 тыс. руб. </w:t>
      </w:r>
      <w:r>
        <w:rPr>
          <w:rFonts w:ascii="Times New Roman" w:hAnsi="Times New Roman"/>
          <w:sz w:val="28"/>
          <w:szCs w:val="28"/>
        </w:rPr>
        <w:t xml:space="preserve">за счет </w:t>
      </w:r>
      <w:proofErr w:type="gramStart"/>
      <w:r>
        <w:rPr>
          <w:rFonts w:ascii="Times New Roman" w:hAnsi="Times New Roman"/>
          <w:sz w:val="28"/>
          <w:szCs w:val="28"/>
        </w:rPr>
        <w:t>средств бюджета муниципального образования города Пугачева Саратовской области</w:t>
      </w:r>
      <w:proofErr w:type="gramEnd"/>
      <w:r>
        <w:rPr>
          <w:rFonts w:ascii="Times New Roman" w:eastAsia="Times New Roman" w:hAnsi="Times New Roman"/>
          <w:sz w:val="28"/>
          <w:szCs w:val="28"/>
        </w:rPr>
        <w:t>;</w:t>
      </w:r>
    </w:p>
    <w:p w:rsidR="007D76B2" w:rsidRDefault="007D76B2" w:rsidP="007D76B2">
      <w:pPr>
        <w:spacing w:after="0" w:line="240" w:lineRule="auto"/>
        <w:ind w:firstLine="708"/>
        <w:jc w:val="both"/>
        <w:textAlignment w:val="baseline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2023 год – 3350,0 тыс. руб. </w:t>
      </w:r>
      <w:r>
        <w:rPr>
          <w:rFonts w:ascii="Times New Roman" w:hAnsi="Times New Roman"/>
          <w:sz w:val="28"/>
          <w:szCs w:val="28"/>
        </w:rPr>
        <w:t xml:space="preserve">за счет </w:t>
      </w:r>
      <w:proofErr w:type="gramStart"/>
      <w:r>
        <w:rPr>
          <w:rFonts w:ascii="Times New Roman" w:hAnsi="Times New Roman"/>
          <w:sz w:val="28"/>
          <w:szCs w:val="28"/>
        </w:rPr>
        <w:t>средств бюджета муниципального образования города Пугачева Саратовской области</w:t>
      </w:r>
      <w:proofErr w:type="gramEnd"/>
      <w:r>
        <w:rPr>
          <w:rFonts w:ascii="Times New Roman" w:hAnsi="Times New Roman"/>
          <w:sz w:val="28"/>
          <w:szCs w:val="28"/>
        </w:rPr>
        <w:t>;»;</w:t>
      </w:r>
    </w:p>
    <w:p w:rsidR="007D76B2" w:rsidRDefault="007D76B2" w:rsidP="007D76B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 приложении №3 к муниципальной программе «Развитие транспортной системы, повышение безопасности дорожного движения на территории муниципального образования города Пугачева на 2021-2023 годы» таблицу «</w:t>
      </w:r>
      <w:r>
        <w:rPr>
          <w:rFonts w:ascii="Times New Roman" w:hAnsi="Times New Roman"/>
          <w:sz w:val="28"/>
          <w:szCs w:val="28"/>
        </w:rPr>
        <w:t xml:space="preserve">Сведения о целевых показателях (индикаторах) муниципальной программы, подпрограмм муниципальной программы </w:t>
      </w:r>
      <w:r>
        <w:rPr>
          <w:rFonts w:ascii="Times New Roman" w:hAnsi="Times New Roman"/>
          <w:bCs/>
          <w:sz w:val="28"/>
          <w:szCs w:val="28"/>
        </w:rPr>
        <w:t>и их значениях» изложить в новой редакции согласно приложению № 1;</w:t>
      </w:r>
    </w:p>
    <w:p w:rsidR="007D76B2" w:rsidRDefault="007D76B2" w:rsidP="007D7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приложении №4 к муниципальной программе </w:t>
      </w:r>
      <w:r>
        <w:rPr>
          <w:rFonts w:ascii="Times New Roman" w:eastAsia="Times New Roman" w:hAnsi="Times New Roman"/>
          <w:sz w:val="28"/>
          <w:szCs w:val="28"/>
        </w:rPr>
        <w:t xml:space="preserve">«Развитие транспортной системы, повышение безопасности дорожного движения на территории муниципального образования города Пугачева на 2021-2023 годы» таблицу </w:t>
      </w:r>
      <w:r>
        <w:rPr>
          <w:rFonts w:ascii="Times New Roman" w:hAnsi="Times New Roman"/>
          <w:sz w:val="28"/>
          <w:szCs w:val="28"/>
        </w:rPr>
        <w:t>«Перечень основных мероприятий программы «Развитие транспортной системы, повышение безопасности дорожного движения муниципального образования города Пугачева на 2021-2023 годы, в разрезе подпрограмм» изложить в новой редакции, согласно приложению № 2;</w:t>
      </w:r>
      <w:proofErr w:type="gramEnd"/>
    </w:p>
    <w:p w:rsidR="007D76B2" w:rsidRDefault="007D76B2" w:rsidP="007D76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приложении №5 к муниципальной программе «Развитие транспортной системы, повышение безопасности дорожного движения муниципального образования города Пугачева на 2021-2023 годы, в разрезе подпрограмм» таблицу «Распределение объема финансовых ресурсов, необходимых для реализации муниципальной программы «Развитие транспортной системы, повышение безопасности дорожного движения муниципального образования города Пугачева на 2021-2023 годы, в разрезе подпрограмм» изложить в новой редакции, согласно приложению № 3.</w:t>
      </w:r>
      <w:proofErr w:type="gramEnd"/>
    </w:p>
    <w:p w:rsidR="007D76B2" w:rsidRDefault="007D76B2" w:rsidP="007D76B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kern w:val="2"/>
          <w:sz w:val="28"/>
          <w:szCs w:val="28"/>
        </w:rPr>
        <w:t>2.</w:t>
      </w:r>
      <w:proofErr w:type="gramStart"/>
      <w:r>
        <w:rPr>
          <w:rFonts w:ascii="Times New Roman" w:eastAsia="Times New Roman" w:hAnsi="Times New Roman"/>
          <w:kern w:val="2"/>
          <w:sz w:val="28"/>
          <w:szCs w:val="28"/>
        </w:rPr>
        <w:t>Контроль за</w:t>
      </w:r>
      <w:proofErr w:type="gramEnd"/>
      <w:r>
        <w:rPr>
          <w:rFonts w:ascii="Times New Roman" w:eastAsia="Times New Roman" w:hAnsi="Times New Roman"/>
          <w:kern w:val="2"/>
          <w:sz w:val="28"/>
          <w:szCs w:val="28"/>
        </w:rPr>
        <w:t xml:space="preserve"> исполнением настоящего постановления возложить на заместителя главы администрации Пугачевского муниципального района по коммунальному хозяйству и градостроительству.</w:t>
      </w:r>
    </w:p>
    <w:p w:rsidR="007D76B2" w:rsidRDefault="007D76B2" w:rsidP="007D76B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  <w:t>3.</w:t>
      </w:r>
      <w:r>
        <w:rPr>
          <w:rFonts w:ascii="Times New Roman" w:hAnsi="Times New Roman"/>
          <w:sz w:val="28"/>
          <w:szCs w:val="28"/>
        </w:rPr>
        <w:t xml:space="preserve">Опубликовать настоящее постановление, </w:t>
      </w:r>
      <w:proofErr w:type="gramStart"/>
      <w:r>
        <w:rPr>
          <w:rFonts w:ascii="Times New Roman" w:hAnsi="Times New Roman"/>
          <w:sz w:val="28"/>
          <w:szCs w:val="28"/>
        </w:rPr>
        <w:t>разместив его</w:t>
      </w:r>
      <w:proofErr w:type="gramEnd"/>
      <w:r>
        <w:rPr>
          <w:rFonts w:ascii="Times New Roman" w:hAnsi="Times New Roman"/>
          <w:sz w:val="28"/>
          <w:szCs w:val="28"/>
        </w:rPr>
        <w:t xml:space="preserve">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:rsidR="007D76B2" w:rsidRDefault="007D76B2" w:rsidP="007D76B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  <w:t>4.Настоящее постановление вступает в силу со дня его официального опубликования.</w:t>
      </w:r>
    </w:p>
    <w:p w:rsidR="007D76B2" w:rsidRDefault="007D76B2" w:rsidP="007D76B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7D76B2" w:rsidRDefault="007D76B2" w:rsidP="007D76B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7D76B2" w:rsidRDefault="007D76B2" w:rsidP="007D76B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7D76B2" w:rsidRDefault="007D76B2" w:rsidP="007D76B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Глава </w:t>
      </w:r>
      <w:proofErr w:type="gramStart"/>
      <w:r>
        <w:rPr>
          <w:rFonts w:ascii="Times New Roman" w:eastAsia="Times New Roman" w:hAnsi="Times New Roman"/>
          <w:b/>
          <w:sz w:val="28"/>
          <w:szCs w:val="28"/>
        </w:rPr>
        <w:t>Пугачевского</w:t>
      </w:r>
      <w:proofErr w:type="gramEnd"/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</w:p>
    <w:p w:rsidR="007D76B2" w:rsidRDefault="007D76B2" w:rsidP="007D76B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муниципального района                                                                 М.В.Садчиков</w:t>
      </w:r>
    </w:p>
    <w:p w:rsidR="007D76B2" w:rsidRDefault="007D76B2" w:rsidP="007D76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lastRenderedPageBreak/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  <w:t xml:space="preserve">             </w:t>
      </w:r>
    </w:p>
    <w:p w:rsidR="007D76B2" w:rsidRDefault="007D76B2" w:rsidP="007D76B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z w:val="28"/>
          <w:szCs w:val="28"/>
        </w:rPr>
      </w:pPr>
    </w:p>
    <w:p w:rsidR="007D76B2" w:rsidRDefault="007D76B2" w:rsidP="007D76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7D76B2" w:rsidRDefault="007D76B2" w:rsidP="007D76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7D76B2" w:rsidRDefault="007D76B2" w:rsidP="007D76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7D76B2" w:rsidRDefault="007D76B2" w:rsidP="007D76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7D76B2" w:rsidRDefault="007D76B2" w:rsidP="007D76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7D76B2" w:rsidRDefault="007D76B2" w:rsidP="007D76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7D76B2" w:rsidRDefault="007D76B2" w:rsidP="007D76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7D76B2" w:rsidRDefault="007D76B2" w:rsidP="007D76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7D76B2" w:rsidRDefault="007D76B2" w:rsidP="007D76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7D76B2" w:rsidRDefault="007D76B2" w:rsidP="007D76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7D76B2" w:rsidRDefault="007D76B2" w:rsidP="007D76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7D76B2" w:rsidRDefault="007D76B2" w:rsidP="007D76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7D76B2" w:rsidRDefault="007D76B2" w:rsidP="007D76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7D76B2" w:rsidRDefault="007D76B2" w:rsidP="007D76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7D76B2" w:rsidRDefault="007D76B2" w:rsidP="007D76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7D76B2" w:rsidRDefault="007D76B2" w:rsidP="007D76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7D76B2" w:rsidRDefault="007D76B2" w:rsidP="007D76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7D76B2" w:rsidRDefault="007D76B2" w:rsidP="007D76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7D76B2" w:rsidRDefault="007D76B2" w:rsidP="007D76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7D76B2" w:rsidRDefault="007D76B2" w:rsidP="007D76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7D76B2" w:rsidRDefault="007D76B2" w:rsidP="007D76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7D76B2" w:rsidRDefault="007D76B2" w:rsidP="007D76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7D76B2" w:rsidRDefault="007D76B2" w:rsidP="007D76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7D76B2" w:rsidRDefault="007D76B2" w:rsidP="007D76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7D76B2" w:rsidRDefault="007D76B2" w:rsidP="007D76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7D76B2" w:rsidRDefault="007D76B2" w:rsidP="007D76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7D76B2" w:rsidRDefault="007D76B2" w:rsidP="007D76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7D76B2" w:rsidRDefault="007D76B2" w:rsidP="007D76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7D76B2" w:rsidRDefault="007D76B2" w:rsidP="007D76B2">
      <w:pPr>
        <w:spacing w:after="0" w:line="240" w:lineRule="auto"/>
        <w:rPr>
          <w:rFonts w:ascii="Times New Roman" w:hAnsi="Times New Roman"/>
          <w:bCs/>
          <w:sz w:val="28"/>
          <w:szCs w:val="28"/>
        </w:rPr>
        <w:sectPr w:rsidR="007D76B2">
          <w:pgSz w:w="11906" w:h="16838"/>
          <w:pgMar w:top="1134" w:right="567" w:bottom="851" w:left="1701" w:header="709" w:footer="709" w:gutter="0"/>
          <w:cols w:space="720"/>
        </w:sectPr>
      </w:pPr>
    </w:p>
    <w:p w:rsidR="007D76B2" w:rsidRDefault="007D76B2" w:rsidP="007D76B2">
      <w:pPr>
        <w:autoSpaceDE w:val="0"/>
        <w:autoSpaceDN w:val="0"/>
        <w:adjustRightInd w:val="0"/>
        <w:spacing w:after="0" w:line="240" w:lineRule="auto"/>
        <w:ind w:left="8647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 xml:space="preserve">Приложение № 1 к постановлению администрации Пугачевского муниципального района </w:t>
      </w:r>
    </w:p>
    <w:p w:rsidR="007D76B2" w:rsidRDefault="007D76B2" w:rsidP="007D76B2">
      <w:pPr>
        <w:autoSpaceDE w:val="0"/>
        <w:autoSpaceDN w:val="0"/>
        <w:adjustRightInd w:val="0"/>
        <w:spacing w:after="0" w:line="240" w:lineRule="auto"/>
        <w:ind w:left="8647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от 25 мая 2021 года № 579</w:t>
      </w:r>
    </w:p>
    <w:p w:rsidR="007D76B2" w:rsidRDefault="007D76B2" w:rsidP="007D76B2">
      <w:pPr>
        <w:autoSpaceDE w:val="0"/>
        <w:autoSpaceDN w:val="0"/>
        <w:adjustRightInd w:val="0"/>
        <w:spacing w:after="0" w:line="240" w:lineRule="auto"/>
        <w:ind w:left="8647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«Приложение № 3 к муниципальной программе</w:t>
      </w:r>
    </w:p>
    <w:p w:rsidR="007D76B2" w:rsidRDefault="007D76B2" w:rsidP="007D76B2">
      <w:pPr>
        <w:autoSpaceDE w:val="0"/>
        <w:autoSpaceDN w:val="0"/>
        <w:adjustRightInd w:val="0"/>
        <w:spacing w:after="0" w:line="240" w:lineRule="auto"/>
        <w:ind w:left="8647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«Развитие транспортной системы, повышение</w:t>
      </w:r>
    </w:p>
    <w:p w:rsidR="007D76B2" w:rsidRDefault="007D76B2" w:rsidP="007D76B2">
      <w:pPr>
        <w:autoSpaceDE w:val="0"/>
        <w:autoSpaceDN w:val="0"/>
        <w:adjustRightInd w:val="0"/>
        <w:spacing w:after="0" w:line="240" w:lineRule="auto"/>
        <w:ind w:left="8647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безопасности дорожного движения и муниципального</w:t>
      </w:r>
    </w:p>
    <w:p w:rsidR="007D76B2" w:rsidRDefault="007D76B2" w:rsidP="007D76B2">
      <w:pPr>
        <w:autoSpaceDE w:val="0"/>
        <w:autoSpaceDN w:val="0"/>
        <w:adjustRightInd w:val="0"/>
        <w:spacing w:after="0" w:line="240" w:lineRule="auto"/>
        <w:ind w:left="8647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образования города Пугачева на 2021-2023 годы»</w:t>
      </w:r>
    </w:p>
    <w:p w:rsidR="007D76B2" w:rsidRDefault="007D76B2" w:rsidP="007D76B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Сведения</w:t>
      </w:r>
    </w:p>
    <w:p w:rsidR="007D76B2" w:rsidRDefault="007D76B2" w:rsidP="007D76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целевых показателях (индикаторах) муниципальной программы,</w:t>
      </w:r>
    </w:p>
    <w:p w:rsidR="007D76B2" w:rsidRDefault="007D76B2" w:rsidP="007D76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подпрограмм муниципальной программы </w:t>
      </w:r>
      <w:r>
        <w:rPr>
          <w:rFonts w:ascii="Times New Roman" w:hAnsi="Times New Roman"/>
          <w:b/>
          <w:bCs/>
          <w:sz w:val="28"/>
          <w:szCs w:val="28"/>
        </w:rPr>
        <w:t xml:space="preserve">и их 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значениях</w:t>
      </w:r>
      <w:proofErr w:type="gramEnd"/>
    </w:p>
    <w:p w:rsidR="007D76B2" w:rsidRDefault="007D76B2" w:rsidP="007D76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pacing w:val="2"/>
          <w:sz w:val="24"/>
          <w:szCs w:val="24"/>
        </w:rPr>
      </w:pPr>
    </w:p>
    <w:tbl>
      <w:tblPr>
        <w:tblW w:w="15660" w:type="dxa"/>
        <w:tblInd w:w="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59"/>
        <w:gridCol w:w="18"/>
        <w:gridCol w:w="8119"/>
        <w:gridCol w:w="1382"/>
        <w:gridCol w:w="1075"/>
        <w:gridCol w:w="1074"/>
        <w:gridCol w:w="1074"/>
        <w:gridCol w:w="1074"/>
        <w:gridCol w:w="1076"/>
      </w:tblGrid>
      <w:tr w:rsidR="007D76B2" w:rsidTr="007D76B2">
        <w:trPr>
          <w:trHeight w:val="109"/>
        </w:trPr>
        <w:tc>
          <w:tcPr>
            <w:tcW w:w="7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D76B2" w:rsidRDefault="007D76B2">
            <w:pPr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D76B2" w:rsidRDefault="007D76B2">
            <w:pPr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1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D76B2" w:rsidRDefault="007D76B2">
            <w:pPr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изм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Значения показателей</w:t>
            </w:r>
          </w:p>
        </w:tc>
      </w:tr>
      <w:tr w:rsidR="007D76B2" w:rsidTr="007D76B2">
        <w:trPr>
          <w:trHeight w:val="151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6B2" w:rsidRDefault="007D76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6B2" w:rsidRDefault="007D76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6B2" w:rsidRDefault="007D76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D76B2" w:rsidRDefault="007D76B2">
            <w:pPr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D76B2" w:rsidRDefault="007D76B2">
            <w:pPr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</w:tr>
      <w:tr w:rsidR="007D76B2" w:rsidTr="007D76B2">
        <w:trPr>
          <w:trHeight w:val="431"/>
        </w:trPr>
        <w:tc>
          <w:tcPr>
            <w:tcW w:w="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D76B2" w:rsidRDefault="007D76B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D76B2" w:rsidRDefault="007D76B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D76B2" w:rsidRDefault="007D76B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D76B2" w:rsidRDefault="007D76B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D76B2" w:rsidRDefault="007D76B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7D76B2" w:rsidTr="007D76B2">
        <w:trPr>
          <w:trHeight w:val="145"/>
        </w:trPr>
        <w:tc>
          <w:tcPr>
            <w:tcW w:w="156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D76B2" w:rsidRDefault="007D76B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№ 1 «Ремонт и содержание автомобильных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дорог общего пользования муниципального образования города Пугачева</w:t>
            </w:r>
            <w:proofErr w:type="gramEnd"/>
          </w:p>
          <w:p w:rsidR="007D76B2" w:rsidRDefault="007D76B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 2021-2023 годы»</w:t>
            </w:r>
          </w:p>
        </w:tc>
      </w:tr>
      <w:tr w:rsidR="007D76B2" w:rsidTr="007D76B2">
        <w:trPr>
          <w:trHeight w:val="203"/>
        </w:trPr>
        <w:tc>
          <w:tcPr>
            <w:tcW w:w="156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D76B2" w:rsidRDefault="007D76B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поддержание автомобильных дорог общего пользования местного значения на техническом уровне, соотвествующем категории дорог</w:t>
            </w:r>
          </w:p>
        </w:tc>
      </w:tr>
      <w:tr w:rsidR="007D76B2" w:rsidTr="007D76B2">
        <w:trPr>
          <w:trHeight w:val="254"/>
        </w:trPr>
        <w:tc>
          <w:tcPr>
            <w:tcW w:w="156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D76B2" w:rsidRDefault="007D76B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Задача: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выполнение мероприятий по ремонту и содержанию дорог общего пользования местного значения и искуственных сооружений на них</w:t>
            </w:r>
          </w:p>
        </w:tc>
      </w:tr>
      <w:tr w:rsidR="007D76B2" w:rsidTr="007D76B2">
        <w:trPr>
          <w:trHeight w:val="277"/>
        </w:trPr>
        <w:tc>
          <w:tcPr>
            <w:tcW w:w="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D76B2" w:rsidRDefault="007D76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D76B2" w:rsidRDefault="007D76B2">
            <w:pPr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Протяжённость дорог общего пользования местного значения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муниципаль-ного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образования города Пугачева, подлежащих текущему содержанию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D76B2" w:rsidRDefault="007D76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км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D76B2" w:rsidRDefault="007D76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161,2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D76B2" w:rsidRDefault="007D76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161,2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161,2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161,2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161,2</w:t>
            </w:r>
          </w:p>
        </w:tc>
      </w:tr>
      <w:tr w:rsidR="007D76B2" w:rsidTr="007D76B2">
        <w:trPr>
          <w:trHeight w:val="197"/>
        </w:trPr>
        <w:tc>
          <w:tcPr>
            <w:tcW w:w="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D76B2" w:rsidRDefault="007D76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D76B2" w:rsidRDefault="007D76B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выполненного ямочного ремонта (в рамках содержания дорог)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D76B2" w:rsidRDefault="007D76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 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D76B2" w:rsidRDefault="007D76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13,2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D76B2" w:rsidRDefault="007D76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16,3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21,2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16,3</w:t>
            </w:r>
          </w:p>
        </w:tc>
      </w:tr>
      <w:tr w:rsidR="007D76B2" w:rsidTr="007D76B2">
        <w:trPr>
          <w:trHeight w:val="535"/>
        </w:trPr>
        <w:tc>
          <w:tcPr>
            <w:tcW w:w="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D76B2" w:rsidRDefault="007D76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D76B2" w:rsidRDefault="007D76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Протяжённость тротуаров, относящихся к элементам обустройства автомобильных дорог, приведённых в нормативное состояние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D76B2" w:rsidRDefault="007D76B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км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D76B2" w:rsidRDefault="007D76B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D76B2" w:rsidRDefault="007D76B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6B2" w:rsidRDefault="007D76B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4,8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6B2" w:rsidRDefault="007D76B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6B2" w:rsidRDefault="007D76B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D76B2" w:rsidTr="007D76B2">
        <w:trPr>
          <w:trHeight w:val="275"/>
        </w:trPr>
        <w:tc>
          <w:tcPr>
            <w:tcW w:w="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D76B2" w:rsidRDefault="007D76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D76B2" w:rsidRDefault="007D76B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щебенения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дорог города Пугачева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D76B2" w:rsidRDefault="007D76B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 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D76B2" w:rsidRDefault="007D76B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2,8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D76B2" w:rsidRDefault="007D76B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6B2" w:rsidRDefault="007D76B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6B2" w:rsidRDefault="007D76B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6B2" w:rsidRDefault="007D76B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</w:tr>
      <w:tr w:rsidR="007D76B2" w:rsidTr="007D76B2">
        <w:trPr>
          <w:trHeight w:val="73"/>
        </w:trPr>
        <w:tc>
          <w:tcPr>
            <w:tcW w:w="156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D76B2" w:rsidRDefault="007D76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подпрограмма №2 «Повышение безопасности дорожного движения на территории муниципального образования города Пугачева</w:t>
            </w:r>
          </w:p>
          <w:p w:rsidR="007D76B2" w:rsidRDefault="007D76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 2021-2023 годы»</w:t>
            </w:r>
          </w:p>
        </w:tc>
      </w:tr>
      <w:tr w:rsidR="007D76B2" w:rsidTr="007D76B2">
        <w:trPr>
          <w:trHeight w:val="73"/>
        </w:trPr>
        <w:tc>
          <w:tcPr>
            <w:tcW w:w="156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D76B2" w:rsidRDefault="007D76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Цель: совершенствование инфраструктуры улично-дорожной сети, обеспечивающей безопасность дорожного движения</w:t>
            </w:r>
          </w:p>
        </w:tc>
      </w:tr>
      <w:tr w:rsidR="007D76B2" w:rsidTr="007D76B2">
        <w:trPr>
          <w:trHeight w:val="109"/>
        </w:trPr>
        <w:tc>
          <w:tcPr>
            <w:tcW w:w="156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D76B2" w:rsidRDefault="007D76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Задача: выполнение профилактических мероприятий по обеспечению безопасности дорожного движения</w:t>
            </w:r>
          </w:p>
        </w:tc>
      </w:tr>
      <w:tr w:rsidR="007D76B2" w:rsidTr="007D76B2">
        <w:trPr>
          <w:trHeight w:val="2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D76B2" w:rsidRDefault="007D76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установленных дорожных знаков, аншлагов (щитов)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D76B2" w:rsidRDefault="007D76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D76B2" w:rsidRDefault="007D76B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D76B2" w:rsidRDefault="007D76B2">
            <w:pPr>
              <w:spacing w:after="0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spacing w:after="0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spacing w:after="0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spacing w:after="0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</w:tr>
      <w:tr w:rsidR="007D76B2" w:rsidTr="007D76B2">
        <w:trPr>
          <w:trHeight w:val="2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D76B2" w:rsidRDefault="007D76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установленных остановочных пунктов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D76B2" w:rsidRDefault="007D76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D76B2" w:rsidRDefault="007D76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D76B2" w:rsidRDefault="007D76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D76B2" w:rsidTr="007D76B2">
        <w:trPr>
          <w:trHeight w:val="2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D76B2" w:rsidRDefault="007D76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установленных светофорных объектов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D76B2" w:rsidRDefault="007D76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D76B2" w:rsidRDefault="007D76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D76B2" w:rsidRDefault="007D76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D76B2" w:rsidTr="007D76B2">
        <w:trPr>
          <w:trHeight w:val="2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D76B2" w:rsidRDefault="007D76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Протяженность нанесенной разметки дорог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D76B2" w:rsidRDefault="007D76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км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D76B2" w:rsidRDefault="007D76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161,2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D76B2" w:rsidRDefault="007D76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161,2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161,2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161,2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161,2</w:t>
            </w:r>
          </w:p>
        </w:tc>
      </w:tr>
      <w:tr w:rsidR="007D76B2" w:rsidTr="007D76B2">
        <w:trPr>
          <w:trHeight w:val="2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D76B2" w:rsidRDefault="007D76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8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дорожных знаков, подлежащих содержанию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D76B2" w:rsidRDefault="007D76B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D76B2" w:rsidRDefault="007D76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998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D76B2" w:rsidRDefault="007D76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6B2" w:rsidRDefault="007D76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1213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6B2" w:rsidRDefault="007D76B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6B2" w:rsidRDefault="007D76B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1213</w:t>
            </w:r>
          </w:p>
        </w:tc>
      </w:tr>
      <w:tr w:rsidR="007D76B2" w:rsidTr="007D76B2">
        <w:trPr>
          <w:trHeight w:val="2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D76B2" w:rsidRDefault="007D76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8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светофорных объектов, подлежащих текущему содержанию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D76B2" w:rsidRDefault="007D76B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D76B2" w:rsidRDefault="007D76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D76B2" w:rsidRDefault="007D76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7D76B2" w:rsidTr="007D76B2">
        <w:trPr>
          <w:trHeight w:val="2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D76B2" w:rsidRDefault="007D76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8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светофорных объектов, подлежащих капитальному ремонту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D76B2" w:rsidRDefault="007D76B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D76B2" w:rsidRDefault="007D76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D76B2" w:rsidRDefault="007D76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7D76B2" w:rsidRDefault="007D76B2" w:rsidP="007D76B2">
      <w:pPr>
        <w:spacing w:after="0" w:line="240" w:lineRule="auto"/>
        <w:rPr>
          <w:rFonts w:ascii="Times New Roman" w:hAnsi="Times New Roman"/>
          <w:sz w:val="28"/>
          <w:szCs w:val="28"/>
        </w:rPr>
        <w:sectPr w:rsidR="007D76B2">
          <w:pgSz w:w="16838" w:h="11906" w:orient="landscape"/>
          <w:pgMar w:top="567" w:right="851" w:bottom="709" w:left="709" w:header="709" w:footer="709" w:gutter="0"/>
          <w:cols w:space="720"/>
        </w:sectPr>
      </w:pPr>
    </w:p>
    <w:p w:rsidR="007D76B2" w:rsidRDefault="007D76B2" w:rsidP="007D76B2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/>
          <w:bCs/>
          <w:sz w:val="24"/>
          <w:szCs w:val="24"/>
          <w:lang w:eastAsia="en-US"/>
        </w:rPr>
      </w:pPr>
    </w:p>
    <w:p w:rsidR="007D76B2" w:rsidRDefault="007D76B2" w:rsidP="007D76B2">
      <w:pPr>
        <w:autoSpaceDE w:val="0"/>
        <w:autoSpaceDN w:val="0"/>
        <w:adjustRightInd w:val="0"/>
        <w:spacing w:after="0" w:line="240" w:lineRule="auto"/>
        <w:ind w:left="8647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Приложение № 2 к постановлению администрации Пугачевского муниципального района </w:t>
      </w:r>
    </w:p>
    <w:p w:rsidR="007D76B2" w:rsidRDefault="007D76B2" w:rsidP="007D76B2">
      <w:pPr>
        <w:autoSpaceDE w:val="0"/>
        <w:autoSpaceDN w:val="0"/>
        <w:adjustRightInd w:val="0"/>
        <w:spacing w:after="0" w:line="240" w:lineRule="auto"/>
        <w:ind w:left="8647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от 25 мая 2021 года № 579</w:t>
      </w:r>
    </w:p>
    <w:p w:rsidR="007D76B2" w:rsidRDefault="007D76B2" w:rsidP="007D76B2">
      <w:pPr>
        <w:autoSpaceDE w:val="0"/>
        <w:autoSpaceDN w:val="0"/>
        <w:adjustRightInd w:val="0"/>
        <w:spacing w:after="0" w:line="240" w:lineRule="auto"/>
        <w:ind w:left="8647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«Приложение № 4 к муниципальной программе</w:t>
      </w:r>
    </w:p>
    <w:p w:rsidR="007D76B2" w:rsidRDefault="007D76B2" w:rsidP="007D76B2">
      <w:pPr>
        <w:autoSpaceDE w:val="0"/>
        <w:autoSpaceDN w:val="0"/>
        <w:adjustRightInd w:val="0"/>
        <w:spacing w:after="0" w:line="240" w:lineRule="auto"/>
        <w:ind w:left="8647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«Развитие транспортной системы, повышение</w:t>
      </w:r>
    </w:p>
    <w:p w:rsidR="007D76B2" w:rsidRDefault="007D76B2" w:rsidP="007D76B2">
      <w:pPr>
        <w:autoSpaceDE w:val="0"/>
        <w:autoSpaceDN w:val="0"/>
        <w:adjustRightInd w:val="0"/>
        <w:spacing w:after="0" w:line="240" w:lineRule="auto"/>
        <w:ind w:left="8647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безопасности дорожного движения и муниципального образования города Пугачева на 2021-2023 годы»</w:t>
      </w:r>
    </w:p>
    <w:p w:rsidR="007D76B2" w:rsidRDefault="007D76B2" w:rsidP="007D76B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D76B2" w:rsidRDefault="007D76B2" w:rsidP="007D76B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</w:t>
      </w:r>
    </w:p>
    <w:p w:rsidR="007D76B2" w:rsidRDefault="007D76B2" w:rsidP="007D76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основных мероприятий программы «Развитие транспортной системы, повышение безопасности </w:t>
      </w:r>
      <w:proofErr w:type="gramStart"/>
      <w:r>
        <w:rPr>
          <w:rFonts w:ascii="Times New Roman" w:hAnsi="Times New Roman"/>
          <w:b/>
          <w:sz w:val="28"/>
          <w:szCs w:val="28"/>
        </w:rPr>
        <w:t>дорожного</w:t>
      </w:r>
      <w:proofErr w:type="gramEnd"/>
    </w:p>
    <w:p w:rsidR="007D76B2" w:rsidRDefault="007D76B2" w:rsidP="007D76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>движения муниципального образования города Пугачева на 2021-2023 годы», в разрезе подпрограмм</w:t>
      </w:r>
    </w:p>
    <w:p w:rsidR="007D76B2" w:rsidRDefault="007D76B2" w:rsidP="007D76B2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4"/>
        <w:gridCol w:w="2808"/>
        <w:gridCol w:w="1701"/>
        <w:gridCol w:w="1276"/>
        <w:gridCol w:w="1276"/>
        <w:gridCol w:w="1418"/>
        <w:gridCol w:w="1134"/>
        <w:gridCol w:w="1275"/>
        <w:gridCol w:w="3686"/>
      </w:tblGrid>
      <w:tr w:rsidR="007D76B2" w:rsidTr="007D76B2">
        <w:trPr>
          <w:trHeight w:val="518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Цель, задачи, основные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выполнения (квартал, год)</w:t>
            </w:r>
          </w:p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Источ-ники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финанси-рования</w:t>
            </w:r>
            <w:proofErr w:type="spellEnd"/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Объемы финансирования, тыс. руб.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Исполнители, перечень организаций, участвующих в реализации основных мероприятий</w:t>
            </w:r>
          </w:p>
        </w:tc>
      </w:tr>
      <w:tr w:rsidR="007D76B2" w:rsidTr="007D76B2">
        <w:trPr>
          <w:trHeight w:val="62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6B2" w:rsidRDefault="007D76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6B2" w:rsidRDefault="007D76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6B2" w:rsidRDefault="007D76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6B2" w:rsidRDefault="007D76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3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6B2" w:rsidRDefault="007D76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D76B2" w:rsidTr="007D76B2">
        <w:trPr>
          <w:trHeight w:val="150"/>
        </w:trPr>
        <w:tc>
          <w:tcPr>
            <w:tcW w:w="151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подпрограмма № 1 «Ремонт и содержание автомобильных дорог общего пользования</w:t>
            </w:r>
          </w:p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муниципального образования города Пугачева на 2021-2023 годы»</w:t>
            </w:r>
          </w:p>
        </w:tc>
      </w:tr>
      <w:tr w:rsidR="007D76B2" w:rsidTr="007D76B2">
        <w:trPr>
          <w:trHeight w:val="148"/>
        </w:trPr>
        <w:tc>
          <w:tcPr>
            <w:tcW w:w="151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поддержание автомобильных дорог общего пользования местного значения на техническом уровне, соотвествующем категории дорог</w:t>
            </w:r>
          </w:p>
        </w:tc>
      </w:tr>
      <w:tr w:rsidR="007D76B2" w:rsidTr="007D76B2">
        <w:trPr>
          <w:trHeight w:val="119"/>
        </w:trPr>
        <w:tc>
          <w:tcPr>
            <w:tcW w:w="151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Задача: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выполнения мероприятий по ремонту и содержанию дорог общего пользования местного значения и искуственных сооружений на них</w:t>
            </w:r>
          </w:p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D76B2" w:rsidTr="007D76B2">
        <w:trPr>
          <w:trHeight w:val="36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Зимнее содержание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ав-томобильных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дорог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об-щего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пользования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мест-ного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значения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муници-пального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образования города Пугачева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2021-2023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10000,0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 (по согласованию); подрядные организации по результату конкурсного отбора</w:t>
            </w:r>
          </w:p>
        </w:tc>
      </w:tr>
      <w:tr w:rsidR="007D76B2" w:rsidTr="007D76B2">
        <w:trPr>
          <w:trHeight w:val="111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Летнее содержание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ав-томобильных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дорог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об-щего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пользования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мест-ного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значения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муници-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пального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образования города Пугачева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2021-2023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4500,0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муниципальное унитарное предприятие «Дорожное специализированное хозяйство г.Пугачева» (по согласованию);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подрядные организации по результату конкурсного отбора</w:t>
            </w:r>
          </w:p>
        </w:tc>
      </w:tr>
      <w:tr w:rsidR="007D76B2" w:rsidTr="007D76B2">
        <w:trPr>
          <w:trHeight w:val="24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Ямочный ремонт автомобильных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дорог общего пользования муниципального образования города Пугачева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2021-2023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41575,1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13706,5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15868,6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 (по согласованию); подрядные организации по результату конкурсного отбора</w:t>
            </w:r>
          </w:p>
        </w:tc>
      </w:tr>
      <w:tr w:rsidR="007D76B2" w:rsidTr="007D76B2">
        <w:trPr>
          <w:trHeight w:val="38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дорог 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угачева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щебенение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2021-2023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 (по согласованию); подрядные организации по результату конкурсного отбора</w:t>
            </w:r>
          </w:p>
        </w:tc>
      </w:tr>
      <w:tr w:rsidR="007D76B2" w:rsidTr="007D76B2">
        <w:trPr>
          <w:trHeight w:val="380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мероприятий по ремонту автомобильных дорог общего пользования местного значения в границах городских поселений области за счет средств областного дорожного фонда, в том числе: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подрядные организации по результату конкурсного отбора</w:t>
            </w:r>
          </w:p>
        </w:tc>
      </w:tr>
      <w:tr w:rsidR="007D76B2" w:rsidTr="007D76B2">
        <w:trPr>
          <w:trHeight w:val="38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6B2" w:rsidRDefault="007D76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6B2" w:rsidRDefault="007D76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6B2" w:rsidRDefault="007D76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 </w:t>
            </w:r>
          </w:p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6B2" w:rsidRDefault="007D76B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</w:p>
        </w:tc>
      </w:tr>
      <w:tr w:rsidR="007D76B2" w:rsidTr="007D76B2">
        <w:trPr>
          <w:trHeight w:val="38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6B2" w:rsidRDefault="007D76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изготовление сметной документации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на приведение тротуаров в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городе Пугачеве Саратовской области в нормативное состояние.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подрядные организации по результату конкурсного отбора</w:t>
            </w:r>
          </w:p>
        </w:tc>
      </w:tr>
      <w:tr w:rsidR="007D76B2" w:rsidTr="007D76B2">
        <w:trPr>
          <w:trHeight w:val="38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6B2" w:rsidRDefault="007D76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проверки сметной документации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 ремонт дорожного полотна автомобильной дороги общего пользования местного значения в границах городских поселений области за счет средств областного дорожного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22,0</w:t>
            </w:r>
          </w:p>
          <w:p w:rsidR="007D76B2" w:rsidRDefault="007D76B2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подрядные организации по результату конкурсного отбора</w:t>
            </w:r>
          </w:p>
        </w:tc>
      </w:tr>
      <w:tr w:rsidR="007D76B2" w:rsidTr="007D76B2">
        <w:trPr>
          <w:trHeight w:val="38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6B2" w:rsidRDefault="007D76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тротуаров к МОУ «СОШ № 3 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угачева Саратовской области» (основное здание)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6B2" w:rsidRDefault="007D76B2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подрядные организации по результату конкурсного отбора</w:t>
            </w:r>
          </w:p>
        </w:tc>
      </w:tr>
      <w:tr w:rsidR="007D76B2" w:rsidTr="007D76B2">
        <w:trPr>
          <w:trHeight w:val="38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6B2" w:rsidRDefault="007D76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строительного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выполнением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6B2" w:rsidRDefault="007D76B2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подрядные организации по результату конкурсного отбора</w:t>
            </w:r>
          </w:p>
        </w:tc>
      </w:tr>
      <w:tr w:rsidR="007D76B2" w:rsidTr="007D76B2">
        <w:trPr>
          <w:trHeight w:val="38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6B2" w:rsidRDefault="007D76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ГБПОУ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«Пугачевский политехнический лицей». Ремонт тротуаров по ул.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Кутякова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от ул. Оренбургская до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рмощенко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6B2" w:rsidRDefault="007D76B2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подрядные организации по результату конкурсного отбора</w:t>
            </w:r>
          </w:p>
        </w:tc>
      </w:tr>
      <w:tr w:rsidR="007D76B2" w:rsidTr="007D76B2">
        <w:trPr>
          <w:trHeight w:val="380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строительного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выполнением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6B2" w:rsidRDefault="007D76B2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подрядные организации по результату конкурсного отбора</w:t>
            </w:r>
          </w:p>
        </w:tc>
      </w:tr>
      <w:tr w:rsidR="007D76B2" w:rsidTr="007D76B2">
        <w:trPr>
          <w:trHeight w:val="38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6B2" w:rsidRDefault="007D76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МДОУ «Центр развития ребенка – детский сад «РОСТОК» 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угачева Саратовской обл. Ремонт тротуара по ул. 53 Дивизии от ул.К.Маркса до проспекта Революционного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6B2" w:rsidRDefault="007D76B2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подрядные организации по результату конкурсного отбора</w:t>
            </w:r>
          </w:p>
        </w:tc>
      </w:tr>
      <w:tr w:rsidR="007D76B2" w:rsidTr="007D76B2">
        <w:trPr>
          <w:trHeight w:val="38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6B2" w:rsidRDefault="007D76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строительного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выполнением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6B2" w:rsidRDefault="007D76B2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подрядные организации по результату конкурсного отбора</w:t>
            </w:r>
          </w:p>
        </w:tc>
      </w:tr>
      <w:tr w:rsidR="007D76B2" w:rsidTr="007D76B2">
        <w:trPr>
          <w:trHeight w:val="38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6B2" w:rsidRDefault="007D76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МОУ «СОШ № 2 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угачева Саратовской области». Ремонт тротуаров   по ул.К.Маркса от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опорковская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до ул.Коммунистическая, по ул. Коммунистическая от ул. К.Маркса до проспекта Революционного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6B2" w:rsidRDefault="007D76B2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2033,6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2033,6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подрядные организации по результату конкурсного отбора</w:t>
            </w:r>
          </w:p>
        </w:tc>
      </w:tr>
      <w:tr w:rsidR="007D76B2" w:rsidTr="007D76B2">
        <w:trPr>
          <w:trHeight w:val="38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6B2" w:rsidRDefault="007D76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строительного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выполнением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6B2" w:rsidRDefault="007D76B2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подрядные организации по результату конкурсного отбора</w:t>
            </w:r>
          </w:p>
        </w:tc>
      </w:tr>
      <w:tr w:rsidR="007D76B2" w:rsidTr="007D76B2">
        <w:trPr>
          <w:trHeight w:val="38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6B2" w:rsidRDefault="007D76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МОУ «СОШ № 5 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угачева Саратовской области». Тротуар по ул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оветская от ул. Садовая до ул.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Вольская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по ул.Садовая от ул. Советская до ул. Пушкинская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6B2" w:rsidRDefault="007D76B2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подрядные организации по результату конкурсного отбора</w:t>
            </w:r>
          </w:p>
        </w:tc>
      </w:tr>
      <w:tr w:rsidR="007D76B2" w:rsidTr="007D76B2">
        <w:trPr>
          <w:trHeight w:val="38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6B2" w:rsidRDefault="007D76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строительного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выполнением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6B2" w:rsidRDefault="007D76B2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подрядные организации по результату конкурсного отбора</w:t>
            </w:r>
          </w:p>
        </w:tc>
      </w:tr>
      <w:tr w:rsidR="007D76B2" w:rsidTr="007D76B2">
        <w:trPr>
          <w:trHeight w:val="38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6B2" w:rsidRDefault="007D76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МОУ «СОШ № 13 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угачева Саратовской области имени М.В. Ломоносова». Ремонт тротуаров по ул.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Топорковская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от Первого микрорайона (магазин "Пятерочка") до ул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оголя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6B2" w:rsidRDefault="007D76B2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2499,2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2499,2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подрядные организации по результату конкурсного отбора</w:t>
            </w:r>
          </w:p>
        </w:tc>
      </w:tr>
      <w:tr w:rsidR="007D76B2" w:rsidTr="007D76B2">
        <w:trPr>
          <w:trHeight w:val="38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6B2" w:rsidRDefault="007D76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строительного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выполнением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6B2" w:rsidRDefault="007D76B2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подрядные организации по результату конкурсного отбора</w:t>
            </w:r>
          </w:p>
        </w:tc>
      </w:tr>
      <w:tr w:rsidR="007D76B2" w:rsidTr="007D76B2">
        <w:trPr>
          <w:trHeight w:val="38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6B2" w:rsidRDefault="007D76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ГУЗ СО «Пугачевская районная больница».Ремонт тротуаров по ул. М. Горького от ул. Советская до ул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расноармейская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6B2" w:rsidRDefault="007D76B2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подрядные организации по результату конкурсного отбора</w:t>
            </w:r>
          </w:p>
        </w:tc>
      </w:tr>
      <w:tr w:rsidR="007D76B2" w:rsidTr="007D76B2">
        <w:trPr>
          <w:trHeight w:val="38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6B2" w:rsidRDefault="007D76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строительного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выполнением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6B2" w:rsidRDefault="007D76B2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подрядные организации по результату конкурсного отбора</w:t>
            </w:r>
          </w:p>
        </w:tc>
      </w:tr>
      <w:tr w:rsidR="007D76B2" w:rsidTr="007D76B2">
        <w:trPr>
          <w:trHeight w:val="38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6B2" w:rsidRDefault="007D76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МОУ «СОШ № 13 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угачева Саратовской области имени М.В. Ломоносова». Ремонт тротуаров по ул. Гоголя от ул. М.Горького до ул.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Топорковская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6B2" w:rsidRDefault="007D76B2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2255,7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2255,7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подрядные организации по результату конкурсного отбора</w:t>
            </w:r>
          </w:p>
        </w:tc>
      </w:tr>
      <w:tr w:rsidR="007D76B2" w:rsidTr="007D76B2">
        <w:trPr>
          <w:trHeight w:val="38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6B2" w:rsidRDefault="007D76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строительного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выполнением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6B2" w:rsidRDefault="007D76B2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подрядные организации по результату конкурсного отбора</w:t>
            </w:r>
          </w:p>
        </w:tc>
      </w:tr>
      <w:tr w:rsidR="007D76B2" w:rsidTr="007D76B2">
        <w:trPr>
          <w:trHeight w:val="38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6B2" w:rsidRDefault="007D76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МОУ «СОШ № 1 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угачева Саратовской области имени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Т.Г.Мазура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». Ремонт тротуаров по ул. Бубенца от ул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окзальная до ул. 40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лет Октября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6B2" w:rsidRDefault="007D76B2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1846,5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1846,5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подрядные организации по результату конкурсного отбора</w:t>
            </w:r>
          </w:p>
        </w:tc>
      </w:tr>
      <w:tr w:rsidR="007D76B2" w:rsidTr="007D76B2">
        <w:trPr>
          <w:trHeight w:val="38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6B2" w:rsidRDefault="007D76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строительного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выполнением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6B2" w:rsidRDefault="007D76B2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подрядные организации по результату конкурсного отбора</w:t>
            </w:r>
          </w:p>
        </w:tc>
      </w:tr>
      <w:tr w:rsidR="007D76B2" w:rsidTr="007D76B2">
        <w:trPr>
          <w:trHeight w:val="38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6B2" w:rsidRDefault="007D76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 УДО «ДЮСШ г. Пугачева  Ремонт тротуаров по ул. Бубенца от 40 лет Октября до ул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расноармейская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6B2" w:rsidRDefault="007D76B2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подрядные организации по результату конкурсного отбора</w:t>
            </w:r>
          </w:p>
        </w:tc>
      </w:tr>
      <w:tr w:rsidR="007D76B2" w:rsidTr="007D76B2">
        <w:trPr>
          <w:trHeight w:val="38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6B2" w:rsidRDefault="007D76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строительного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выполнением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6B2" w:rsidRDefault="007D76B2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подрядные организации по результату конкурсного отбора</w:t>
            </w:r>
          </w:p>
        </w:tc>
      </w:tr>
      <w:tr w:rsidR="007D76B2" w:rsidTr="007D76B2">
        <w:trPr>
          <w:trHeight w:val="38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6B2" w:rsidRDefault="007D76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МОУ «СОШ № 13 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угачева Саратовской области имени М.В. Ломоносова». Ремонт тротуаров по ул. Гоголя от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опорковская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до ул.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Ермощенко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6B2" w:rsidRDefault="007D76B2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5789,3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5789,3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подрядные организации по результату конкурсного отбора</w:t>
            </w:r>
          </w:p>
        </w:tc>
      </w:tr>
      <w:tr w:rsidR="007D76B2" w:rsidTr="007D76B2">
        <w:trPr>
          <w:trHeight w:val="38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строительного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выполнением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6B2" w:rsidRDefault="007D76B2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подрядные организации по результату конкурсного отбора</w:t>
            </w:r>
          </w:p>
        </w:tc>
      </w:tr>
      <w:tr w:rsidR="007D76B2" w:rsidTr="007D76B2">
        <w:trPr>
          <w:trHeight w:val="14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по подпрограмме № 1: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108380,50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48605,40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28806,50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30968,60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D76B2" w:rsidTr="007D76B2">
        <w:trPr>
          <w:trHeight w:val="146"/>
        </w:trPr>
        <w:tc>
          <w:tcPr>
            <w:tcW w:w="151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подпрограмма №2 «Повышение безопасности дорожного движения на территории муниципального образования города Пугачева</w:t>
            </w:r>
          </w:p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 2021-2023 годы»</w:t>
            </w:r>
          </w:p>
        </w:tc>
      </w:tr>
      <w:tr w:rsidR="007D76B2" w:rsidTr="007D76B2">
        <w:trPr>
          <w:trHeight w:val="146"/>
        </w:trPr>
        <w:tc>
          <w:tcPr>
            <w:tcW w:w="151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tabs>
                <w:tab w:val="left" w:pos="15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совершенствование инфраструктуры улично-дорожной сети, обеспечивающей безопасность дорожного движения</w:t>
            </w:r>
          </w:p>
        </w:tc>
      </w:tr>
      <w:tr w:rsidR="007D76B2" w:rsidTr="007D76B2">
        <w:trPr>
          <w:trHeight w:val="146"/>
        </w:trPr>
        <w:tc>
          <w:tcPr>
            <w:tcW w:w="151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Задача: выполнение профилактических мероприятий по обеспечению безопасности дорожного движения</w:t>
            </w:r>
          </w:p>
        </w:tc>
      </w:tr>
      <w:tr w:rsidR="007D76B2" w:rsidTr="007D76B2">
        <w:trPr>
          <w:trHeight w:val="19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Установка дорожных знаков, аншлагов (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щи-тов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2021-2023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490,0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муниципальное унитарное предприятие «Дорожное специализированное хозяйство г.Пугачева» (по согласованию);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 xml:space="preserve">подрядные организации по результату конкурсного от-бора;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отделение государственной инспекции безопасности дорожного движения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межму-ниципального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отдела МВД России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Пугачев-ский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Саратовской области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(по согласова-нию)</w:t>
            </w:r>
          </w:p>
        </w:tc>
      </w:tr>
      <w:tr w:rsidR="007D76B2" w:rsidTr="007D76B2">
        <w:trPr>
          <w:trHeight w:val="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дорожных знаков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2021-2023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160,0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 (по согласованию); подрядные организации по результату конкурсного отбора</w:t>
            </w:r>
          </w:p>
        </w:tc>
      </w:tr>
      <w:tr w:rsidR="007D76B2" w:rsidTr="007D76B2">
        <w:trPr>
          <w:trHeight w:val="6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Разметка дорог 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угачева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2021-2023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муниципальное унитарное предприятие «Дорожное специализированное хозяйство г.Пугачева» (по согласованию); подрядные организации по результату конкурсного от-бора;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отделение государственной инспекции безопасности дорожного движения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межму-ниципального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отдела МВД России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Пугачев-ский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Саратовской области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(по согласова-нию)</w:t>
            </w:r>
          </w:p>
        </w:tc>
      </w:tr>
      <w:tr w:rsidR="007D76B2" w:rsidTr="007D76B2">
        <w:trPr>
          <w:trHeight w:val="48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Установка остановочных пунктов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2021-2023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муниципальное унитарное предприятие «Дорожное специализированное хозяйство г.Пугачева» (по согласованию); подрядные организации по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результату конкурсного отбора</w:t>
            </w:r>
          </w:p>
        </w:tc>
      </w:tr>
      <w:tr w:rsidR="007D76B2" w:rsidTr="007D76B2">
        <w:trPr>
          <w:trHeight w:val="3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Устройство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дополни-тельных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светофорных объектов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2021-2023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муниципальное унитарное предприятие «Дорожное специализированное хозяйство г.Пугачева» (по согласованию); подрядные организации по результату конкурсного от-бора;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отделение государственной инспекции безопасности дорожного движения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межму-ниципального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отдела МВД России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Пугачев-ский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Саратовской области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(по согласова-нию)</w:t>
            </w:r>
          </w:p>
        </w:tc>
      </w:tr>
      <w:tr w:rsidR="007D76B2" w:rsidTr="007D76B2">
        <w:trPr>
          <w:trHeight w:val="26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Текущее содержание светофорных объектов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2021-2023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900,0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угачева» (по согласованию)</w:t>
            </w:r>
          </w:p>
        </w:tc>
      </w:tr>
      <w:tr w:rsidR="007D76B2" w:rsidTr="007D76B2">
        <w:trPr>
          <w:trHeight w:val="5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светофорных объектов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2022-2023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 (по согласованию); подрядные организации по результату конкурсного отбора</w:t>
            </w:r>
          </w:p>
        </w:tc>
      </w:tr>
      <w:tr w:rsidR="007D76B2" w:rsidTr="007D76B2">
        <w:trPr>
          <w:trHeight w:val="3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по подпрограмме № 2: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3350,0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7D76B2" w:rsidTr="007D76B2">
        <w:trPr>
          <w:trHeight w:val="78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 по программе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117530,5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51055,4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rPr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32156,5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rPr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34318,6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</w:tbl>
    <w:p w:rsidR="007D76B2" w:rsidRDefault="007D76B2" w:rsidP="007D76B2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bCs/>
          <w:sz w:val="28"/>
          <w:szCs w:val="28"/>
          <w:lang w:eastAsia="en-US"/>
        </w:rPr>
      </w:pPr>
    </w:p>
    <w:p w:rsidR="007D76B2" w:rsidRDefault="007D76B2" w:rsidP="007D76B2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bCs/>
          <w:sz w:val="28"/>
          <w:szCs w:val="28"/>
        </w:rPr>
      </w:pPr>
    </w:p>
    <w:p w:rsidR="007D76B2" w:rsidRDefault="007D76B2" w:rsidP="007D76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7D76B2" w:rsidRDefault="007D76B2" w:rsidP="007D76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7D76B2" w:rsidRDefault="007D76B2" w:rsidP="007D76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7D76B2" w:rsidRDefault="007D76B2" w:rsidP="007D76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7D76B2" w:rsidRDefault="007D76B2" w:rsidP="007D76B2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/>
          <w:bCs/>
          <w:sz w:val="28"/>
          <w:szCs w:val="28"/>
        </w:rPr>
      </w:pPr>
    </w:p>
    <w:p w:rsidR="007D76B2" w:rsidRDefault="007D76B2" w:rsidP="007D76B2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/>
          <w:bCs/>
          <w:sz w:val="28"/>
          <w:szCs w:val="28"/>
        </w:rPr>
      </w:pPr>
    </w:p>
    <w:p w:rsidR="007D76B2" w:rsidRDefault="007D76B2" w:rsidP="007D76B2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/>
          <w:bCs/>
          <w:sz w:val="28"/>
          <w:szCs w:val="28"/>
        </w:rPr>
      </w:pPr>
    </w:p>
    <w:p w:rsidR="007D76B2" w:rsidRDefault="007D76B2" w:rsidP="007D76B2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/>
          <w:bCs/>
          <w:sz w:val="28"/>
          <w:szCs w:val="28"/>
        </w:rPr>
      </w:pPr>
    </w:p>
    <w:p w:rsidR="007D76B2" w:rsidRDefault="007D76B2" w:rsidP="007D76B2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/>
          <w:bCs/>
          <w:sz w:val="28"/>
          <w:szCs w:val="28"/>
        </w:rPr>
      </w:pPr>
    </w:p>
    <w:p w:rsidR="007D76B2" w:rsidRDefault="007D76B2" w:rsidP="007D76B2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/>
          <w:bCs/>
          <w:sz w:val="28"/>
          <w:szCs w:val="28"/>
        </w:rPr>
      </w:pPr>
    </w:p>
    <w:p w:rsidR="007D76B2" w:rsidRDefault="007D76B2" w:rsidP="007D76B2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/>
          <w:bCs/>
          <w:sz w:val="28"/>
          <w:szCs w:val="28"/>
        </w:rPr>
      </w:pPr>
    </w:p>
    <w:p w:rsidR="007D76B2" w:rsidRDefault="007D76B2" w:rsidP="007D76B2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/>
          <w:bCs/>
          <w:sz w:val="28"/>
          <w:szCs w:val="28"/>
        </w:rPr>
      </w:pPr>
    </w:p>
    <w:p w:rsidR="007D76B2" w:rsidRDefault="007D76B2" w:rsidP="007D76B2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/>
          <w:bCs/>
          <w:sz w:val="28"/>
          <w:szCs w:val="28"/>
        </w:rPr>
      </w:pPr>
    </w:p>
    <w:p w:rsidR="007D76B2" w:rsidRDefault="007D76B2" w:rsidP="007D76B2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/>
          <w:bCs/>
          <w:sz w:val="28"/>
          <w:szCs w:val="28"/>
        </w:rPr>
      </w:pPr>
    </w:p>
    <w:p w:rsidR="007D76B2" w:rsidRDefault="007D76B2" w:rsidP="007D76B2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/>
          <w:bCs/>
          <w:sz w:val="28"/>
          <w:szCs w:val="28"/>
        </w:rPr>
      </w:pPr>
    </w:p>
    <w:p w:rsidR="007D76B2" w:rsidRDefault="007D76B2" w:rsidP="007D76B2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/>
          <w:bCs/>
          <w:sz w:val="28"/>
          <w:szCs w:val="28"/>
        </w:rPr>
      </w:pPr>
    </w:p>
    <w:p w:rsidR="007D76B2" w:rsidRDefault="007D76B2" w:rsidP="007D76B2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/>
          <w:bCs/>
          <w:sz w:val="28"/>
          <w:szCs w:val="28"/>
        </w:rPr>
      </w:pPr>
    </w:p>
    <w:p w:rsidR="007D76B2" w:rsidRDefault="007D76B2" w:rsidP="007D76B2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/>
          <w:bCs/>
          <w:sz w:val="28"/>
          <w:szCs w:val="28"/>
        </w:rPr>
      </w:pPr>
    </w:p>
    <w:p w:rsidR="007D76B2" w:rsidRDefault="007D76B2" w:rsidP="007D76B2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/>
          <w:bCs/>
          <w:sz w:val="28"/>
          <w:szCs w:val="28"/>
        </w:rPr>
      </w:pPr>
    </w:p>
    <w:p w:rsidR="007D76B2" w:rsidRDefault="007D76B2" w:rsidP="007D76B2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Приложение № 3 к постановлению администрации Пугачевского муниципального района </w:t>
      </w:r>
    </w:p>
    <w:p w:rsidR="007D76B2" w:rsidRDefault="007D76B2" w:rsidP="007D76B2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от 25 мая 2021 года № 579</w:t>
      </w:r>
    </w:p>
    <w:p w:rsidR="007D76B2" w:rsidRDefault="007D76B2" w:rsidP="007D76B2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«Приложение № 5 к муниципальной программе «Развитие транспортной системы, повышение </w:t>
      </w:r>
      <w:proofErr w:type="gramStart"/>
      <w:r>
        <w:rPr>
          <w:rFonts w:ascii="Times New Roman" w:hAnsi="Times New Roman"/>
          <w:bCs/>
          <w:sz w:val="24"/>
          <w:szCs w:val="24"/>
        </w:rPr>
        <w:t>безопасности дорожного движения муниципального образования города Пугачева</w:t>
      </w:r>
      <w:proofErr w:type="gramEnd"/>
    </w:p>
    <w:p w:rsidR="007D76B2" w:rsidRDefault="007D76B2" w:rsidP="007D76B2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на 2021-2023 годы»</w:t>
      </w:r>
    </w:p>
    <w:p w:rsidR="007D76B2" w:rsidRDefault="007D76B2" w:rsidP="007D76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</w:p>
    <w:p w:rsidR="007D76B2" w:rsidRDefault="007D76B2" w:rsidP="007D76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Распределение объема финансовых ресурсов,</w:t>
      </w:r>
    </w:p>
    <w:p w:rsidR="007D76B2" w:rsidRDefault="007D76B2" w:rsidP="007D76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необходимых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для реализации муниципальной программы «Развитие транспортной системы, повышение</w:t>
      </w:r>
    </w:p>
    <w:p w:rsidR="007D76B2" w:rsidRDefault="007D76B2" w:rsidP="007D76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безопасности дорожного движения муниципального образования города Пугачева на 2021-2023 годы»,</w:t>
      </w:r>
    </w:p>
    <w:p w:rsidR="007D76B2" w:rsidRDefault="007D76B2" w:rsidP="007D76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разрезе подпрограмм</w:t>
      </w:r>
    </w:p>
    <w:tbl>
      <w:tblPr>
        <w:tblpPr w:leftFromText="180" w:rightFromText="180" w:vertAnchor="text" w:horzAnchor="margin" w:tblpXSpec="center" w:tblpY="251"/>
        <w:tblW w:w="16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060"/>
        <w:gridCol w:w="4678"/>
        <w:gridCol w:w="1701"/>
        <w:gridCol w:w="1134"/>
        <w:gridCol w:w="1275"/>
        <w:gridCol w:w="1134"/>
        <w:gridCol w:w="1134"/>
      </w:tblGrid>
      <w:tr w:rsidR="007D76B2" w:rsidTr="007D76B2">
        <w:trPr>
          <w:trHeight w:val="573"/>
          <w:tblHeader/>
        </w:trPr>
        <w:tc>
          <w:tcPr>
            <w:tcW w:w="5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7D76B2" w:rsidRDefault="007D76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Наименование подпрограммы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Ответственный исполнитель</w:t>
            </w:r>
          </w:p>
          <w:p w:rsidR="007D76B2" w:rsidRDefault="007D76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(соисполнитель, участник)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Источники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финансового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обеспе-чения</w:t>
            </w:r>
            <w:proofErr w:type="spellEnd"/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Распределение объема финансовых ресурсов в период реализации подпрограммы (тыс. руб.)</w:t>
            </w:r>
          </w:p>
        </w:tc>
      </w:tr>
      <w:tr w:rsidR="007D76B2" w:rsidTr="007D76B2">
        <w:trPr>
          <w:trHeight w:val="183"/>
          <w:tblHeader/>
        </w:trPr>
        <w:tc>
          <w:tcPr>
            <w:tcW w:w="5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6B2" w:rsidRDefault="007D76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6B2" w:rsidRDefault="007D76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6B2" w:rsidRDefault="007D76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7D76B2" w:rsidRDefault="007D76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</w:tr>
      <w:tr w:rsidR="007D76B2" w:rsidTr="007D76B2">
        <w:trPr>
          <w:trHeight w:val="970"/>
        </w:trPr>
        <w:tc>
          <w:tcPr>
            <w:tcW w:w="5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7D76B2" w:rsidRDefault="007D76B2">
            <w:pPr>
              <w:spacing w:after="0" w:line="240" w:lineRule="auto"/>
              <w:ind w:left="-142" w:right="-240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№ 1 «Ремонт и содержание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авто-мобильных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дорог общего пользования муниципального образования города Пугачева на 2021 год»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7D76B2" w:rsidRDefault="007D76B2">
            <w:pPr>
              <w:spacing w:after="0" w:line="240" w:lineRule="auto"/>
              <w:ind w:left="-98" w:right="-240"/>
              <w:textAlignment w:val="baseline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консультант по дорожному хозяйству админи-страции Пугачевского муниципального райо-на;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администрация Пугачевского муниципального района;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муниципальное унитарное пред-приятие «Дорожное специализированное хозяйство г.Пугачева» (по согласованию); подрядные организации по результату кон-курсного отбора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7D76B2" w:rsidRDefault="007D76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88380,5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28605,4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28806,5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30968,6</w:t>
            </w:r>
          </w:p>
        </w:tc>
      </w:tr>
      <w:tr w:rsidR="007D76B2" w:rsidTr="007D76B2">
        <w:trPr>
          <w:trHeight w:val="304"/>
        </w:trPr>
        <w:tc>
          <w:tcPr>
            <w:tcW w:w="5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6B2" w:rsidRDefault="007D76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6B2" w:rsidRDefault="007D76B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7D76B2" w:rsidRDefault="007D76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</w:t>
            </w:r>
          </w:p>
          <w:p w:rsidR="007D76B2" w:rsidRDefault="007D76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D76B2" w:rsidTr="007D76B2">
        <w:trPr>
          <w:trHeight w:val="304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7D76B2" w:rsidRDefault="007D76B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по подпрограмме № 1: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7D76B2" w:rsidRDefault="007D76B2">
            <w:pPr>
              <w:spacing w:after="0" w:line="240" w:lineRule="auto"/>
              <w:textAlignment w:val="baseline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7D76B2" w:rsidRDefault="007D76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108380,5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48605,4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28806,5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30968,6</w:t>
            </w:r>
          </w:p>
        </w:tc>
      </w:tr>
      <w:tr w:rsidR="007D76B2" w:rsidTr="007D76B2">
        <w:trPr>
          <w:trHeight w:val="25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7D76B2" w:rsidRDefault="007D76B2">
            <w:pPr>
              <w:spacing w:after="0" w:line="240" w:lineRule="auto"/>
              <w:ind w:left="-142" w:right="-9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№ 2 «Повышение безопасности дорожного движения на территории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муници-пального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образования города Пугачева на 2021-2023 годы»</w:t>
            </w:r>
          </w:p>
          <w:p w:rsidR="007D76B2" w:rsidRDefault="007D76B2">
            <w:pPr>
              <w:spacing w:after="0" w:line="240" w:lineRule="auto"/>
              <w:ind w:left="-142" w:right="-99"/>
              <w:rPr>
                <w:rFonts w:ascii="Times New Roman" w:hAnsi="Times New Roman"/>
                <w:sz w:val="24"/>
                <w:szCs w:val="24"/>
              </w:rPr>
            </w:pPr>
          </w:p>
          <w:p w:rsidR="007D76B2" w:rsidRDefault="007D76B2">
            <w:pPr>
              <w:spacing w:after="0" w:line="240" w:lineRule="auto"/>
              <w:ind w:left="-142" w:right="-99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7D76B2" w:rsidRDefault="007D76B2">
            <w:pPr>
              <w:spacing w:after="0" w:line="240" w:lineRule="auto"/>
              <w:ind w:left="-142" w:right="-240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консультант по дорожному хозяйству админи-страции Пугачевского муниципального района;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администрация Пугачевского муниципального района;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муниципальное унитарное пред-приятие «Дорожное специализированное хо-зяйство г.Пугачева» (по согласованию); под-рядные организации по результату конкурс-ного отбора;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отделение государственной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инс-пекции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безопасности дорожного движения межмуниципального отдела МВД России Пугачевский Саратовской области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(по согласо-ванию)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7D76B2" w:rsidRDefault="007D76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spacing w:after="0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spacing w:after="0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3350,0</w:t>
            </w:r>
          </w:p>
        </w:tc>
      </w:tr>
      <w:tr w:rsidR="007D76B2" w:rsidTr="007D76B2">
        <w:trPr>
          <w:trHeight w:val="25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7D76B2" w:rsidRDefault="007D76B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Всего по подпрограмме № 2: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7D76B2" w:rsidRDefault="007D76B2">
            <w:pPr>
              <w:spacing w:after="0" w:line="240" w:lineRule="auto"/>
              <w:ind w:left="-142" w:right="-240"/>
              <w:textAlignment w:val="baseline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7D76B2" w:rsidRDefault="007D76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spacing w:after="0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spacing w:after="0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3350,0</w:t>
            </w:r>
          </w:p>
        </w:tc>
      </w:tr>
      <w:tr w:rsidR="007D76B2" w:rsidTr="007D76B2">
        <w:trPr>
          <w:trHeight w:val="25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7D76B2" w:rsidRDefault="007D76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7D76B2" w:rsidRDefault="007D76B2">
            <w:pPr>
              <w:spacing w:after="0" w:line="240" w:lineRule="auto"/>
              <w:textAlignment w:val="baseline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7D76B2" w:rsidRDefault="007D76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117530,5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7D76B2" w:rsidRDefault="007D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51055,4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spacing w:after="0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32156,5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B2" w:rsidRDefault="007D76B2">
            <w:pPr>
              <w:spacing w:after="0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34318,6</w:t>
            </w:r>
          </w:p>
        </w:tc>
      </w:tr>
    </w:tbl>
    <w:p w:rsidR="007D76B2" w:rsidRDefault="007D76B2" w:rsidP="007D76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E41A08" w:rsidRDefault="00E41A08"/>
    <w:sectPr w:rsidR="00E41A08" w:rsidSect="007D76B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D76B2"/>
    <w:rsid w:val="007D76B2"/>
    <w:rsid w:val="00E41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71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3188</Words>
  <Characters>18174</Characters>
  <Application>Microsoft Office Word</Application>
  <DocSecurity>0</DocSecurity>
  <Lines>151</Lines>
  <Paragraphs>42</Paragraphs>
  <ScaleCrop>false</ScaleCrop>
  <Company/>
  <LinksUpToDate>false</LinksUpToDate>
  <CharactersWithSpaces>21320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2021-05-26T15:04:00Z</dcterms:created>
  <dcterms:modified xsi:type="dcterms:W3CDTF">2021-05-26T15:06:00Z</dcterms:modified>
</cp:coreProperties>
</file>