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BE628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6E95BE2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176AE4A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10927C6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7479711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07B5399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642E80E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FCD21E6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B9A52F7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A6DA27A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AFEE681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FDDC7F1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47C9FBF" w14:textId="7FC012A6" w:rsidR="006E5835" w:rsidRDefault="006E5835" w:rsidP="006E583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 26 января 202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</w:rPr>
        <w:t>1 года № 77</w:t>
      </w:r>
    </w:p>
    <w:p w14:paraId="2C094046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9F387C1" w14:textId="77777777" w:rsidR="006E5835" w:rsidRPr="00B47639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ABFE83" w14:textId="77777777" w:rsidR="006E5835" w:rsidRPr="00B47639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63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774FA3C1" w14:textId="77777777" w:rsidR="006E5835" w:rsidRPr="00B47639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639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14:paraId="454A1DD9" w14:textId="77777777" w:rsidR="006E5835" w:rsidRPr="00B47639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639">
        <w:rPr>
          <w:rFonts w:ascii="Times New Roman" w:eastAsia="Times New Roman" w:hAnsi="Times New Roman" w:cs="Times New Roman"/>
          <w:b/>
          <w:sz w:val="28"/>
          <w:szCs w:val="28"/>
        </w:rPr>
        <w:t>от 20 февраля 2018 года № 130</w:t>
      </w:r>
    </w:p>
    <w:p w14:paraId="4767D5B0" w14:textId="77777777" w:rsidR="006E5835" w:rsidRDefault="006E5835" w:rsidP="006E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7DA231" w14:textId="77777777" w:rsidR="006E5835" w:rsidRPr="00B47639" w:rsidRDefault="006E5835" w:rsidP="006E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C42929" w14:textId="77777777" w:rsidR="006E5835" w:rsidRPr="00B47639" w:rsidRDefault="006E5835" w:rsidP="006E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639">
        <w:rPr>
          <w:rFonts w:ascii="Times New Roman" w:eastAsia="Times New Roman" w:hAnsi="Times New Roman" w:cs="Times New Roman"/>
          <w:sz w:val="28"/>
          <w:szCs w:val="28"/>
        </w:rPr>
        <w:t>В соответствии с пунктами 2 и 4 постановления Правительства Россий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ской</w:t>
      </w:r>
      <w:proofErr w:type="spellEnd"/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Федерации от 8 октября 2020 года № 1630 «О внесении изменений в приложение № 15 к государственной программе Российской Федерации «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Обес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печение доступным и комфортным жильем и коммунальными услугами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граж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>дан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536BF15F" w14:textId="77777777" w:rsidR="006E5835" w:rsidRPr="00B47639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2018-2024 годы в муниципальном образовании города Пугачева Саратовской области» следующее дополнение:</w:t>
      </w:r>
    </w:p>
    <w:p w14:paraId="6F179D81" w14:textId="77777777" w:rsidR="006E5835" w:rsidRPr="00B47639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639">
        <w:rPr>
          <w:rFonts w:ascii="Times New Roman" w:eastAsia="Times New Roman" w:hAnsi="Times New Roman" w:cs="Times New Roman"/>
          <w:sz w:val="28"/>
          <w:szCs w:val="28"/>
        </w:rPr>
        <w:tab/>
        <w:t>в приложении:</w:t>
      </w:r>
    </w:p>
    <w:p w14:paraId="78024F74" w14:textId="77777777" w:rsidR="006E5835" w:rsidRPr="00B47639" w:rsidRDefault="006E5835" w:rsidP="006E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Pr="00B4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муниципальную программу «Формирование комфортной </w:t>
      </w:r>
      <w:proofErr w:type="spellStart"/>
      <w:r w:rsidRPr="00B47639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47639">
        <w:rPr>
          <w:rFonts w:ascii="Times New Roman" w:eastAsia="Times New Roman" w:hAnsi="Times New Roman" w:cs="Times New Roman"/>
          <w:color w:val="000000"/>
          <w:sz w:val="28"/>
          <w:szCs w:val="28"/>
        </w:rPr>
        <w:t>родской</w:t>
      </w:r>
      <w:proofErr w:type="spellEnd"/>
      <w:r w:rsidRPr="00B4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среды на 2018-2024 годы в муниципальном образовании города </w:t>
      </w:r>
      <w:proofErr w:type="spellStart"/>
      <w:r w:rsidRPr="00B47639">
        <w:rPr>
          <w:rFonts w:ascii="Times New Roman" w:eastAsia="Times New Roman" w:hAnsi="Times New Roman" w:cs="Times New Roman"/>
          <w:color w:val="000000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47639">
        <w:rPr>
          <w:rFonts w:ascii="Times New Roman" w:eastAsia="Times New Roman" w:hAnsi="Times New Roman" w:cs="Times New Roman"/>
          <w:color w:val="000000"/>
          <w:sz w:val="28"/>
          <w:szCs w:val="28"/>
        </w:rPr>
        <w:t>чева</w:t>
      </w:r>
      <w:proofErr w:type="spellEnd"/>
      <w:r w:rsidRPr="00B4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Саратовской области» приложением № 20 согласно приложению.</w:t>
      </w:r>
    </w:p>
    <w:p w14:paraId="0BAEFD12" w14:textId="77777777" w:rsidR="006E5835" w:rsidRPr="00B47639" w:rsidRDefault="006E5835" w:rsidP="006E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7639">
        <w:rPr>
          <w:rFonts w:ascii="Times New Roman" w:eastAsia="Times New Roman" w:hAnsi="Times New Roman" w:cs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32F4C9E" w14:textId="77777777" w:rsidR="006E5835" w:rsidRPr="00B47639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B4763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       3.Настоящее постановление вступает в силу со дня его официального опубликования.</w:t>
      </w:r>
    </w:p>
    <w:p w14:paraId="589B2243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27E4E83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296E030" w14:textId="77777777" w:rsidR="006E5835" w:rsidRPr="005E0AE2" w:rsidRDefault="006E5835" w:rsidP="006E5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Пугачевского </w:t>
      </w:r>
    </w:p>
    <w:p w14:paraId="01238129" w14:textId="77777777" w:rsidR="006E5835" w:rsidRPr="005E0AE2" w:rsidRDefault="006E5835" w:rsidP="006E5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</w:t>
      </w:r>
      <w:proofErr w:type="spellStart"/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  <w:proofErr w:type="spellEnd"/>
    </w:p>
    <w:p w14:paraId="4A1EAEB4" w14:textId="77777777" w:rsidR="006E5835" w:rsidRPr="00B47639" w:rsidRDefault="006E5835" w:rsidP="006E583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76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 к постановлению администрации Пугачевского муниципального района</w:t>
      </w:r>
    </w:p>
    <w:p w14:paraId="1620FAB3" w14:textId="77777777" w:rsidR="006E5835" w:rsidRPr="00B47639" w:rsidRDefault="006E5835" w:rsidP="006E583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76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26 января</w:t>
      </w:r>
      <w:r w:rsidRPr="00B476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2021 года №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77</w:t>
      </w:r>
    </w:p>
    <w:p w14:paraId="0A3E52AA" w14:textId="77777777" w:rsidR="006E5835" w:rsidRPr="00B47639" w:rsidRDefault="006E5835" w:rsidP="006E583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Pr="00B476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Приложение № 20 к муниципальной программе «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 w:rsidRPr="00B476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</w:p>
    <w:p w14:paraId="13F5E8A0" w14:textId="77777777" w:rsidR="006E5835" w:rsidRPr="00B47639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BEA03B0" w14:textId="77777777" w:rsidR="006E5835" w:rsidRPr="00B47639" w:rsidRDefault="006E5835" w:rsidP="006E5835">
      <w:pPr>
        <w:widowControl w:val="0"/>
        <w:autoSpaceDE w:val="0"/>
        <w:autoSpaceDN w:val="0"/>
        <w:spacing w:before="1" w:after="0" w:line="240" w:lineRule="auto"/>
        <w:ind w:left="129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14:paraId="3B9C4E4E" w14:textId="77777777" w:rsidR="006E5835" w:rsidRPr="00B47639" w:rsidRDefault="006E5835" w:rsidP="006E5835">
      <w:pPr>
        <w:widowControl w:val="0"/>
        <w:autoSpaceDE w:val="0"/>
        <w:autoSpaceDN w:val="0"/>
        <w:spacing w:before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B4763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Порядок</w:t>
      </w:r>
    </w:p>
    <w:p w14:paraId="7674D83B" w14:textId="77777777" w:rsidR="006E5835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63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проведения голосования по отбору общественных территорий</w:t>
      </w:r>
      <w:r w:rsidRPr="00B4763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образования горо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да Пугачева в электронной форме</w:t>
      </w:r>
    </w:p>
    <w:p w14:paraId="7B983DBA" w14:textId="77777777" w:rsidR="006E5835" w:rsidRPr="00B47639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B47639">
        <w:rPr>
          <w:rFonts w:ascii="Times New Roman" w:eastAsia="Times New Roman" w:hAnsi="Times New Roman" w:cs="Times New Roman"/>
          <w:b/>
          <w:sz w:val="28"/>
          <w:szCs w:val="28"/>
        </w:rPr>
        <w:t>в информационно-телекоммуникационной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сети Интернет</w:t>
      </w:r>
      <w:r w:rsidRPr="00B476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A84F0CC" w14:textId="77777777" w:rsidR="006E5835" w:rsidRPr="00B47639" w:rsidRDefault="006E5835" w:rsidP="006E58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8"/>
          <w:lang w:bidi="ru-RU"/>
        </w:rPr>
      </w:pPr>
    </w:p>
    <w:p w14:paraId="79168F0F" w14:textId="77777777" w:rsidR="006E5835" w:rsidRPr="00B47639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0"/>
          <w:lang w:bidi="ru-RU"/>
        </w:rPr>
        <w:tab/>
        <w:t>1.</w:t>
      </w:r>
      <w:r w:rsidRPr="00B47639">
        <w:rPr>
          <w:rFonts w:ascii="Times New Roman" w:eastAsia="Times New Roman" w:hAnsi="Times New Roman" w:cs="Times New Roman"/>
          <w:sz w:val="28"/>
          <w:szCs w:val="20"/>
          <w:lang w:bidi="ru-RU"/>
        </w:rPr>
        <w:t xml:space="preserve">Голосование </w:t>
      </w:r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по отбору общественных территорий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города Пугачева проводится в электронной форме в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инфор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маци</w:t>
      </w:r>
      <w:r>
        <w:rPr>
          <w:rFonts w:ascii="Times New Roman" w:eastAsia="Times New Roman" w:hAnsi="Times New Roman" w:cs="Times New Roman"/>
          <w:sz w:val="28"/>
          <w:szCs w:val="28"/>
        </w:rPr>
        <w:t>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-телекоммуникационной сети Интернет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17B2131" w14:textId="77777777" w:rsidR="006E5835" w:rsidRPr="00B47639" w:rsidRDefault="006E5835" w:rsidP="006E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0"/>
          <w:lang w:bidi="ru-RU"/>
        </w:rPr>
        <w:t>2.</w:t>
      </w:r>
      <w:r w:rsidRPr="00B47639">
        <w:rPr>
          <w:rFonts w:ascii="Times New Roman" w:eastAsia="Times New Roman" w:hAnsi="Times New Roman" w:cs="Times New Roman"/>
          <w:sz w:val="28"/>
          <w:szCs w:val="20"/>
          <w:lang w:bidi="ru-RU"/>
        </w:rPr>
        <w:t xml:space="preserve">Решение о </w:t>
      </w:r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проведения голосования по отбору общественных </w:t>
      </w:r>
      <w:proofErr w:type="spellStart"/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терри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-</w:t>
      </w:r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торий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города Пугачева в электронной форме в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Интернет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принимает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>рация Пугачевского муниципального района Саратовской области.</w:t>
      </w:r>
    </w:p>
    <w:p w14:paraId="1BB540A0" w14:textId="77777777" w:rsidR="006E5835" w:rsidRPr="00B47639" w:rsidRDefault="006E5835" w:rsidP="006E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0"/>
          <w:lang w:bidi="ru-RU"/>
        </w:rPr>
        <w:t>3.</w:t>
      </w:r>
      <w:r w:rsidRPr="00B47639">
        <w:rPr>
          <w:rFonts w:ascii="Times New Roman" w:eastAsia="Times New Roman" w:hAnsi="Times New Roman" w:cs="Times New Roman"/>
          <w:sz w:val="28"/>
          <w:szCs w:val="20"/>
          <w:lang w:bidi="ru-RU"/>
        </w:rPr>
        <w:t xml:space="preserve">Дата проведения голосования </w:t>
      </w:r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по отбору общественных территорий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>ниципального</w:t>
      </w:r>
      <w:proofErr w:type="spellEnd"/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 в электронной форме в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инфор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маци</w:t>
      </w:r>
      <w:r>
        <w:rPr>
          <w:rFonts w:ascii="Times New Roman" w:eastAsia="Times New Roman" w:hAnsi="Times New Roman" w:cs="Times New Roman"/>
          <w:sz w:val="28"/>
          <w:szCs w:val="28"/>
        </w:rPr>
        <w:t>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-телекоммуникационной сети Интернет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утверждае</w:t>
      </w:r>
      <w:r>
        <w:rPr>
          <w:rFonts w:ascii="Times New Roman" w:eastAsia="Times New Roman" w:hAnsi="Times New Roman" w:cs="Times New Roman"/>
          <w:sz w:val="28"/>
          <w:szCs w:val="28"/>
        </w:rPr>
        <w:t>тся постанов-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Саратовской области. </w:t>
      </w:r>
    </w:p>
    <w:p w14:paraId="137CFC4A" w14:textId="77777777" w:rsidR="006E5835" w:rsidRPr="00B47639" w:rsidRDefault="006E5835" w:rsidP="006E5835">
      <w:pPr>
        <w:widowControl w:val="0"/>
        <w:tabs>
          <w:tab w:val="left" w:pos="-340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ab/>
        <w:t>4.</w:t>
      </w:r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Информирование граждан о проведении голосования </w:t>
      </w:r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по отбору обще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-</w:t>
      </w:r>
      <w:proofErr w:type="spellStart"/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ственных</w:t>
      </w:r>
      <w:proofErr w:type="spellEnd"/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территорий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города Пугачева в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элект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>ронной</w:t>
      </w:r>
      <w:proofErr w:type="spellEnd"/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форме в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онно-телекоммуникационной сети Интернет </w:t>
      </w:r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>осу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-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>ществляется</w:t>
      </w:r>
      <w:proofErr w:type="spellEnd"/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через средства массовой информации.</w:t>
      </w:r>
    </w:p>
    <w:p w14:paraId="3CE76545" w14:textId="77777777" w:rsidR="006E5835" w:rsidRPr="00B47639" w:rsidRDefault="006E5835" w:rsidP="006E5835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5.</w:t>
      </w:r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Рабочая группа по организации и проведению голосования </w:t>
      </w:r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по отбору общественных территорий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города Пугачева в электронной форме в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Интернет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7639">
        <w:rPr>
          <w:rFonts w:ascii="Times New Roman" w:eastAsia="Times New Roman" w:hAnsi="Times New Roman" w:cs="Times New Roman"/>
          <w:spacing w:val="-1"/>
          <w:sz w:val="28"/>
          <w:szCs w:val="28"/>
          <w:lang w:bidi="ru-RU"/>
        </w:rPr>
        <w:t xml:space="preserve">формируется </w:t>
      </w:r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>постановлением администрации Пугачевского муниципального района Саратовской области. Рабочая группа осуществляет свою деятельность на безвозмездной основе.</w:t>
      </w:r>
    </w:p>
    <w:p w14:paraId="1424DF5C" w14:textId="77777777" w:rsidR="006E5835" w:rsidRPr="00B47639" w:rsidRDefault="006E5835" w:rsidP="006E5835">
      <w:pPr>
        <w:widowControl w:val="0"/>
        <w:autoSpaceDE w:val="0"/>
        <w:autoSpaceDN w:val="0"/>
        <w:spacing w:after="0" w:line="240" w:lineRule="auto"/>
        <w:ind w:left="102" w:firstLine="56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6.</w:t>
      </w:r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Итоги голосования </w:t>
      </w:r>
      <w:r w:rsidRPr="00B4763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по отбору общественных территорий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 в электронной форме в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информа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sz w:val="28"/>
          <w:szCs w:val="28"/>
        </w:rPr>
        <w:t>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-телекоммуникационной сети 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sz w:val="28"/>
          <w:szCs w:val="28"/>
        </w:rPr>
        <w:t>тернет</w:t>
      </w:r>
      <w:r w:rsidRPr="00B47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подлежат официальному</w:t>
      </w:r>
      <w:r w:rsidRPr="00B47639">
        <w:rPr>
          <w:rFonts w:ascii="Times New Roman" w:eastAsia="Times New Roman" w:hAnsi="Times New Roman" w:cs="Times New Roman"/>
          <w:spacing w:val="-7"/>
          <w:sz w:val="28"/>
          <w:szCs w:val="28"/>
          <w:lang w:bidi="ru-RU"/>
        </w:rPr>
        <w:t xml:space="preserve"> </w:t>
      </w:r>
      <w:proofErr w:type="spellStart"/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>опуб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-</w:t>
      </w:r>
      <w:r w:rsidRPr="00B47639">
        <w:rPr>
          <w:rFonts w:ascii="Times New Roman" w:eastAsia="Times New Roman" w:hAnsi="Times New Roman" w:cs="Times New Roman"/>
          <w:sz w:val="28"/>
          <w:szCs w:val="28"/>
          <w:lang w:bidi="ru-RU"/>
        </w:rPr>
        <w:t>ликованию.</w:t>
      </w:r>
    </w:p>
    <w:p w14:paraId="65999759" w14:textId="77777777" w:rsidR="001F7540" w:rsidRDefault="001F7540"/>
    <w:sectPr w:rsidR="001F7540" w:rsidSect="006E58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835"/>
    <w:rsid w:val="001F7540"/>
    <w:rsid w:val="006E5835"/>
    <w:rsid w:val="00E5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83E3D"/>
  <w15:docId w15:val="{2F5E50B1-BC4B-416C-BD0D-67BE17FA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6E58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E5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2021-01-28T04:33:00Z</dcterms:created>
  <dcterms:modified xsi:type="dcterms:W3CDTF">2021-01-28T11:19:00Z</dcterms:modified>
</cp:coreProperties>
</file>