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AF15F" w14:textId="319F360A" w:rsidR="00EF3524" w:rsidRDefault="00080D05" w:rsidP="00080D0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31 мая 2022 года № 552</w:t>
      </w:r>
    </w:p>
    <w:p w14:paraId="32B69308" w14:textId="2133710D" w:rsidR="00080D05" w:rsidRDefault="00080D05" w:rsidP="00080D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EF2704" w14:textId="2B15DC3A" w:rsidR="00080D05" w:rsidRDefault="00EF3524" w:rsidP="00080D0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 w:rsidR="00080D05"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6F772DBC" w14:textId="77777777" w:rsidR="00080D05" w:rsidRDefault="00EF3524" w:rsidP="00080D0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58A7BA4" w14:textId="6A919E6A" w:rsidR="00EF3524" w:rsidRPr="005F7B5B" w:rsidRDefault="00EF3524" w:rsidP="00080D0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28 июня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468</w:t>
      </w:r>
    </w:p>
    <w:p w14:paraId="25F01949" w14:textId="77777777" w:rsidR="00080D05" w:rsidRPr="005F7B5B" w:rsidRDefault="00080D05" w:rsidP="00080D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EA7067D" w14:textId="56AF8261" w:rsidR="00EF3524" w:rsidRPr="005F7B5B" w:rsidRDefault="00080D05" w:rsidP="00080D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F3524" w:rsidRPr="005F7B5B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EF3524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2E96F6D" w14:textId="38A05AB3" w:rsidR="00080D05" w:rsidRDefault="00EF3524" w:rsidP="00080D0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96791E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>
        <w:rPr>
          <w:rFonts w:ascii="Times New Roman" w:hAnsi="Times New Roman"/>
          <w:sz w:val="28"/>
          <w:szCs w:val="28"/>
        </w:rPr>
        <w:t>28</w:t>
      </w:r>
      <w:r w:rsidR="0096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468</w:t>
      </w:r>
      <w:r w:rsidR="00080D05">
        <w:rPr>
          <w:rFonts w:ascii="Times New Roman" w:hAnsi="Times New Roman"/>
          <w:sz w:val="28"/>
          <w:szCs w:val="28"/>
        </w:rPr>
        <w:t xml:space="preserve"> </w:t>
      </w:r>
      <w:r w:rsidRPr="00F224D1">
        <w:rPr>
          <w:rFonts w:ascii="Times New Roman" w:hAnsi="Times New Roman"/>
          <w:sz w:val="28"/>
          <w:szCs w:val="28"/>
        </w:rPr>
        <w:t>«</w:t>
      </w:r>
      <w:r w:rsidRPr="001D71A7">
        <w:rPr>
          <w:rFonts w:ascii="Times New Roman" w:hAnsi="Times New Roman"/>
          <w:color w:val="000000"/>
          <w:sz w:val="28"/>
          <w:szCs w:val="28"/>
        </w:rPr>
        <w:t>Об утвержден</w:t>
      </w:r>
      <w:r>
        <w:rPr>
          <w:rFonts w:ascii="Times New Roman" w:hAnsi="Times New Roman"/>
          <w:color w:val="000000"/>
          <w:sz w:val="28"/>
          <w:szCs w:val="28"/>
        </w:rPr>
        <w:t xml:space="preserve">ии административного регламента </w:t>
      </w:r>
      <w:r w:rsidRPr="001D71A7">
        <w:rPr>
          <w:rFonts w:ascii="Times New Roman" w:hAnsi="Times New Roman"/>
          <w:color w:val="000000"/>
          <w:sz w:val="28"/>
          <w:szCs w:val="28"/>
        </w:rPr>
        <w:t>предоставления муниципальной услуги «Предоставление</w:t>
      </w:r>
      <w:r w:rsidR="00080D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71A7">
        <w:rPr>
          <w:rFonts w:ascii="Times New Roman" w:hAnsi="Times New Roman"/>
          <w:color w:val="000000"/>
          <w:sz w:val="28"/>
          <w:szCs w:val="28"/>
        </w:rPr>
        <w:t>разрешения на право организации розничного рынка»</w:t>
      </w:r>
      <w:r w:rsidR="00080D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 w:rsidR="00080D05">
        <w:rPr>
          <w:rFonts w:ascii="Times New Roman" w:hAnsi="Times New Roman"/>
          <w:sz w:val="28"/>
          <w:szCs w:val="28"/>
        </w:rPr>
        <w:t>и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 w:rsidR="00080D05"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4609E713" w14:textId="2D59A3B0" w:rsidR="00080D05" w:rsidRPr="00080D05" w:rsidRDefault="00EF3524" w:rsidP="00080D0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FE24A2C" w14:textId="053464C1" w:rsidR="003C5ED6" w:rsidRPr="00080D05" w:rsidRDefault="00747699" w:rsidP="00080D05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AD1D09">
        <w:rPr>
          <w:rFonts w:ascii="Times New Roman" w:hAnsi="Times New Roman"/>
          <w:sz w:val="28"/>
          <w:szCs w:val="28"/>
        </w:rPr>
        <w:t xml:space="preserve">в разделе </w:t>
      </w:r>
      <w:r w:rsidRPr="00AD1D09">
        <w:rPr>
          <w:rFonts w:ascii="Times New Roman" w:hAnsi="Times New Roman"/>
          <w:sz w:val="28"/>
          <w:szCs w:val="28"/>
          <w:lang w:val="en-US"/>
        </w:rPr>
        <w:t>II</w:t>
      </w:r>
      <w:r w:rsidRPr="00AD1D09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</w:t>
      </w:r>
      <w:r w:rsidR="003C5ED6">
        <w:rPr>
          <w:rFonts w:ascii="Times New Roman" w:hAnsi="Times New Roman"/>
          <w:sz w:val="28"/>
          <w:szCs w:val="28"/>
        </w:rPr>
        <w:t xml:space="preserve"> </w:t>
      </w:r>
      <w:r w:rsidRPr="00AD1D09">
        <w:rPr>
          <w:rFonts w:ascii="Times New Roman" w:hAnsi="Times New Roman"/>
          <w:sz w:val="28"/>
          <w:szCs w:val="28"/>
        </w:rPr>
        <w:t>наименование подраздела «Требования, учитывающие особенности предоставления муниципальной услуги в электронной форме и МФЦ» изложить в следующей редакции</w:t>
      </w:r>
      <w:r w:rsidR="003C5ED6">
        <w:rPr>
          <w:rFonts w:ascii="Times New Roman" w:hAnsi="Times New Roman"/>
          <w:sz w:val="28"/>
          <w:szCs w:val="28"/>
        </w:rPr>
        <w:t>:</w:t>
      </w:r>
      <w:r w:rsidRPr="00AD1D09">
        <w:rPr>
          <w:rFonts w:ascii="Times New Roman" w:hAnsi="Times New Roman"/>
          <w:sz w:val="28"/>
          <w:szCs w:val="28"/>
        </w:rPr>
        <w:t xml:space="preserve"> </w:t>
      </w:r>
    </w:p>
    <w:p w14:paraId="3744588B" w14:textId="77777777" w:rsidR="00747699" w:rsidRPr="00747699" w:rsidRDefault="00747699" w:rsidP="00080D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D09">
        <w:rPr>
          <w:rFonts w:ascii="Times New Roman" w:hAnsi="Times New Roman"/>
          <w:sz w:val="28"/>
          <w:szCs w:val="28"/>
        </w:rPr>
        <w:t>«Иные требования»;</w:t>
      </w:r>
    </w:p>
    <w:p w14:paraId="203B7532" w14:textId="77777777" w:rsidR="0096791E" w:rsidRDefault="00EF3524" w:rsidP="009679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2.22 подраздела </w:t>
      </w:r>
      <w:r w:rsidRPr="00E06CC5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Pr="00E06CC5">
        <w:rPr>
          <w:rFonts w:ascii="Times New Roman" w:eastAsia="Calibri" w:hAnsi="Times New Roman"/>
          <w:sz w:val="28"/>
          <w:szCs w:val="28"/>
          <w:lang w:eastAsia="en-US"/>
        </w:rPr>
        <w:t>Иные требования</w:t>
      </w:r>
      <w:r w:rsidRPr="00E06CC5">
        <w:rPr>
          <w:rFonts w:ascii="Times New Roman" w:hAnsi="Times New Roman"/>
          <w:sz w:val="28"/>
          <w:szCs w:val="28"/>
        </w:rPr>
        <w:t>» раздела «</w:t>
      </w:r>
      <w:r w:rsidRPr="00E06CC5">
        <w:rPr>
          <w:rFonts w:ascii="Times New Roman" w:hAnsi="Times New Roman"/>
          <w:sz w:val="28"/>
          <w:szCs w:val="28"/>
          <w:lang w:val="en-US"/>
        </w:rPr>
        <w:t>II</w:t>
      </w:r>
      <w:r w:rsidRPr="00E06CC5">
        <w:rPr>
          <w:rFonts w:ascii="Times New Roman" w:hAnsi="Times New Roman"/>
          <w:sz w:val="28"/>
          <w:szCs w:val="28"/>
        </w:rPr>
        <w:t>.</w:t>
      </w:r>
      <w:r w:rsidRPr="00E06CC5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E06CC5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791E33A7" w14:textId="1E408513" w:rsidR="00EF3524" w:rsidRPr="0096791E" w:rsidRDefault="00EF3524" w:rsidP="009679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E06CC5">
        <w:rPr>
          <w:rFonts w:ascii="Times New Roman" w:hAnsi="Times New Roman"/>
          <w:sz w:val="28"/>
          <w:szCs w:val="28"/>
          <w:lang w:eastAsia="zh-CN"/>
        </w:rPr>
        <w:t>«</w:t>
      </w:r>
      <w:r w:rsidR="003C5ED6">
        <w:rPr>
          <w:rFonts w:ascii="Times New Roman" w:hAnsi="Times New Roman"/>
          <w:sz w:val="28"/>
          <w:szCs w:val="28"/>
          <w:lang w:eastAsia="zh-CN"/>
        </w:rPr>
        <w:t>Многофункциональны</w:t>
      </w:r>
      <w:r w:rsidR="0096791E">
        <w:rPr>
          <w:rFonts w:ascii="Times New Roman" w:hAnsi="Times New Roman"/>
          <w:sz w:val="28"/>
          <w:szCs w:val="28"/>
          <w:lang w:eastAsia="zh-CN"/>
        </w:rPr>
        <w:t>е</w:t>
      </w:r>
      <w:r w:rsidR="003C5ED6">
        <w:rPr>
          <w:rFonts w:ascii="Times New Roman" w:hAnsi="Times New Roman"/>
          <w:sz w:val="28"/>
          <w:szCs w:val="28"/>
          <w:lang w:eastAsia="zh-CN"/>
        </w:rPr>
        <w:t xml:space="preserve"> центр</w:t>
      </w:r>
      <w:r w:rsidR="0096791E">
        <w:rPr>
          <w:rFonts w:ascii="Times New Roman" w:hAnsi="Times New Roman"/>
          <w:sz w:val="28"/>
          <w:szCs w:val="28"/>
          <w:lang w:eastAsia="zh-CN"/>
        </w:rPr>
        <w:t>ы</w:t>
      </w:r>
      <w:r w:rsidR="003C5ED6">
        <w:rPr>
          <w:rFonts w:ascii="Times New Roman" w:hAnsi="Times New Roman"/>
          <w:sz w:val="28"/>
          <w:szCs w:val="28"/>
          <w:lang w:eastAsia="zh-CN"/>
        </w:rPr>
        <w:t xml:space="preserve"> осуществля</w:t>
      </w:r>
      <w:r w:rsidR="0096791E">
        <w:rPr>
          <w:rFonts w:ascii="Times New Roman" w:hAnsi="Times New Roman"/>
          <w:sz w:val="28"/>
          <w:szCs w:val="28"/>
          <w:lang w:eastAsia="zh-CN"/>
        </w:rPr>
        <w:t>ю</w:t>
      </w:r>
      <w:r w:rsidR="003C5ED6">
        <w:rPr>
          <w:rFonts w:ascii="Times New Roman" w:hAnsi="Times New Roman"/>
          <w:sz w:val="28"/>
          <w:szCs w:val="28"/>
          <w:lang w:eastAsia="zh-CN"/>
        </w:rPr>
        <w:t>т информирование заявителей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и через портал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Интернет.»</w:t>
      </w:r>
      <w:r>
        <w:rPr>
          <w:rFonts w:ascii="Times New Roman" w:hAnsi="Times New Roman"/>
          <w:sz w:val="28"/>
          <w:szCs w:val="28"/>
          <w:lang w:eastAsia="zh-CN"/>
        </w:rPr>
        <w:t>.</w:t>
      </w:r>
    </w:p>
    <w:p w14:paraId="16B07380" w14:textId="2C3DF5E0" w:rsidR="00EF3524" w:rsidRDefault="00EF3524" w:rsidP="00080D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96791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A4BA349" w14:textId="77777777" w:rsidR="00EF3524" w:rsidRPr="006524F7" w:rsidRDefault="00EF3524" w:rsidP="00080D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E9B5B78" w14:textId="77777777" w:rsidR="00EF3524" w:rsidRDefault="00EF3524" w:rsidP="00080D0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9110913" w14:textId="77777777" w:rsidR="00EF3524" w:rsidRDefault="00EF3524" w:rsidP="00080D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D95E8C2" w14:textId="77777777" w:rsidR="00EF3524" w:rsidRDefault="00EF3524" w:rsidP="00080D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B0F1F8F" w14:textId="408C5F46" w:rsidR="00EF3524" w:rsidRPr="001034C2" w:rsidRDefault="00EF3524" w:rsidP="00080D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96791E"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EF3524" w:rsidRPr="001034C2" w:rsidSect="00080D0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3FA"/>
    <w:rsid w:val="00080D05"/>
    <w:rsid w:val="003C5ED6"/>
    <w:rsid w:val="00747699"/>
    <w:rsid w:val="007E61A3"/>
    <w:rsid w:val="009113FA"/>
    <w:rsid w:val="0096791E"/>
    <w:rsid w:val="00A91645"/>
    <w:rsid w:val="00E94910"/>
    <w:rsid w:val="00EB1002"/>
    <w:rsid w:val="00EF3524"/>
    <w:rsid w:val="00F8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FE91"/>
  <w15:docId w15:val="{37022E52-B57A-48E7-84B2-CA1DC252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5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8</cp:revision>
  <cp:lastPrinted>2022-05-30T04:46:00Z</cp:lastPrinted>
  <dcterms:created xsi:type="dcterms:W3CDTF">2022-05-25T07:32:00Z</dcterms:created>
  <dcterms:modified xsi:type="dcterms:W3CDTF">2022-05-31T06:00:00Z</dcterms:modified>
</cp:coreProperties>
</file>