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4382B1" w14:textId="77777777" w:rsidR="000F0378" w:rsidRDefault="000F0378" w:rsidP="000F0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75CA6E" w14:textId="77777777" w:rsidR="000F0378" w:rsidRDefault="000F0378" w:rsidP="000F0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454BAB" w14:textId="77777777" w:rsidR="000F0378" w:rsidRDefault="000F0378" w:rsidP="000F0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E8B28D" w14:textId="77777777" w:rsidR="000F0378" w:rsidRDefault="000F0378" w:rsidP="000F0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32063C" w14:textId="77777777" w:rsidR="000F0378" w:rsidRDefault="000F0378" w:rsidP="000F0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32E646" w14:textId="77777777" w:rsidR="000F0378" w:rsidRDefault="000F0378" w:rsidP="000F0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8A6855" w14:textId="77777777" w:rsidR="000F0378" w:rsidRDefault="000F0378" w:rsidP="000F0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A64B7B" w14:textId="77777777" w:rsidR="000F0378" w:rsidRDefault="000F0378" w:rsidP="000F0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AE01E8" w14:textId="77777777" w:rsidR="000F0378" w:rsidRDefault="000F0378" w:rsidP="000F0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AC7743" w14:textId="77777777" w:rsidR="000F0378" w:rsidRDefault="000F0378" w:rsidP="000F0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B46009" w14:textId="77777777" w:rsidR="000F0378" w:rsidRDefault="000F0378" w:rsidP="000F0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4DA52E" w14:textId="45E92F3E" w:rsidR="006925FA" w:rsidRDefault="000F0378" w:rsidP="000F0378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 февраля 2022 года № 169</w:t>
      </w:r>
    </w:p>
    <w:p w14:paraId="2AA2E5BA" w14:textId="1DC62994" w:rsidR="000F0378" w:rsidRDefault="000F0378" w:rsidP="000F0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35D440" w14:textId="77777777" w:rsidR="000F0378" w:rsidRDefault="000F0378" w:rsidP="000F0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157742" w14:textId="77777777" w:rsidR="000F0378" w:rsidRPr="000F0378" w:rsidRDefault="000F0378" w:rsidP="000F037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F03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 установлении стоимости путевки в муниципальном</w:t>
      </w:r>
    </w:p>
    <w:p w14:paraId="4A8CF1EC" w14:textId="77777777" w:rsidR="000F0378" w:rsidRPr="000F0378" w:rsidRDefault="000F0378" w:rsidP="000F037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F03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автономном учреждении Пугачевского муниципального</w:t>
      </w:r>
    </w:p>
    <w:p w14:paraId="1C29C780" w14:textId="77777777" w:rsidR="000F0378" w:rsidRPr="000F0378" w:rsidRDefault="000F0378" w:rsidP="000F037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F03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района Саратовской области «Детский оздоровительный</w:t>
      </w:r>
    </w:p>
    <w:p w14:paraId="09D72809" w14:textId="77777777" w:rsidR="000F0378" w:rsidRPr="000F0378" w:rsidRDefault="000F0378" w:rsidP="000F037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03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лагерь «Орленок», стоимости </w:t>
      </w:r>
      <w:r w:rsidRPr="000F03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 по организации питания </w:t>
      </w:r>
    </w:p>
    <w:p w14:paraId="1E278D08" w14:textId="77777777" w:rsidR="000F0378" w:rsidRPr="000F0378" w:rsidRDefault="000F0378" w:rsidP="000F037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03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организованных на базе общеобразовательных учреждений </w:t>
      </w:r>
    </w:p>
    <w:p w14:paraId="6E5A2260" w14:textId="77777777" w:rsidR="000F0378" w:rsidRPr="000F0378" w:rsidRDefault="000F0378" w:rsidP="000F037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03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Пугачевского муниципального района лагерях с дневным </w:t>
      </w:r>
    </w:p>
    <w:p w14:paraId="12E5BF1A" w14:textId="77777777" w:rsidR="000F0378" w:rsidRPr="000F0378" w:rsidRDefault="000F0378" w:rsidP="000F037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03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пребыванием детей в 2022 году</w:t>
      </w:r>
    </w:p>
    <w:p w14:paraId="12E11699" w14:textId="77777777" w:rsidR="000F0378" w:rsidRPr="000F0378" w:rsidRDefault="000F0378" w:rsidP="000F037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02CB05D" w14:textId="77777777" w:rsidR="000F0378" w:rsidRPr="000F0378" w:rsidRDefault="000F0378" w:rsidP="000F037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D76D640" w14:textId="626B0421" w:rsidR="000F0378" w:rsidRPr="000F0378" w:rsidRDefault="000F0378" w:rsidP="000F03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3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муниципальной программы «Развитие образования Пугачевского муниципального района на 2022-2024 годы»</w:t>
      </w:r>
      <w:r w:rsidRPr="000F0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утвержденной постановлением администрации Пугачевского муниципального района Саратовской области </w:t>
      </w:r>
      <w:r w:rsidRPr="000F03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24 декабря 2021 года № 1471,</w:t>
      </w:r>
      <w:r w:rsidRPr="000F0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основании </w:t>
      </w:r>
      <w:r w:rsidRPr="000F037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 Пугачевского муниципального района администрация Пугачевского муниципального района ПОСТАНОВЛЯЕТ:</w:t>
      </w:r>
    </w:p>
    <w:p w14:paraId="43060F65" w14:textId="70C2F030" w:rsidR="000F0378" w:rsidRPr="000F0378" w:rsidRDefault="000F0378" w:rsidP="000F03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378">
        <w:rPr>
          <w:rFonts w:ascii="Times New Roman" w:eastAsia="Times New Roman" w:hAnsi="Times New Roman" w:cs="Times New Roman"/>
          <w:sz w:val="28"/>
          <w:szCs w:val="28"/>
          <w:lang w:eastAsia="ru-RU"/>
        </w:rPr>
        <w:t>1.Установить стоимость путевки за смену (в количестве 21 дня), в муниципальном автономном учреждении Пугачевского муниципального района Саратовской области «Детский оздоровительный лагерь «Орленок» (далее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МАУ</w:t>
      </w:r>
      <w:r w:rsidRPr="000F0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«Детский оздоровительный лагерь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«Орленок»</w:t>
      </w:r>
      <w:r w:rsidRPr="000F0378">
        <w:rPr>
          <w:rFonts w:ascii="Times New Roman" w:eastAsia="Times New Roman" w:hAnsi="Times New Roman" w:cs="Times New Roman"/>
          <w:sz w:val="28"/>
          <w:szCs w:val="28"/>
          <w:lang w:eastAsia="ru-RU"/>
        </w:rPr>
        <w:t>), в размере 19845,00 (девятнадцать тыс. восемьсот сорок пять) руб. на одного ребенка.</w:t>
      </w:r>
    </w:p>
    <w:p w14:paraId="5A896DBB" w14:textId="1327DF40" w:rsidR="000F0378" w:rsidRPr="000F0378" w:rsidRDefault="000F0378" w:rsidP="000F03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2.Определить долю родительской платы за путевку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МАУ </w:t>
      </w:r>
      <w:r w:rsidRPr="000F0378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«Детский оздоровительный лагерь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«Орленок</w:t>
      </w:r>
      <w:r w:rsidRPr="000F0378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следующих размерах:</w:t>
      </w:r>
    </w:p>
    <w:p w14:paraId="6543892E" w14:textId="77777777" w:rsidR="000F0378" w:rsidRPr="000F0378" w:rsidRDefault="000F0378" w:rsidP="000F03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378">
        <w:rPr>
          <w:rFonts w:ascii="Times New Roman" w:eastAsia="Times New Roman" w:hAnsi="Times New Roman" w:cs="Times New Roman"/>
          <w:sz w:val="28"/>
          <w:szCs w:val="28"/>
          <w:lang w:eastAsia="ru-RU"/>
        </w:rPr>
        <w:t>3969,00 (три тыс. девятьсот шестьдесят девять) руб. для детей работников муниципальных учреждений, финансируемых за счет средств бюджета Пугачевского муниципального района;</w:t>
      </w:r>
    </w:p>
    <w:p w14:paraId="6AF29947" w14:textId="77777777" w:rsidR="000F0378" w:rsidRPr="000F0378" w:rsidRDefault="000F0378" w:rsidP="000F03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378">
        <w:rPr>
          <w:rFonts w:ascii="Times New Roman" w:eastAsia="Times New Roman" w:hAnsi="Times New Roman" w:cs="Times New Roman"/>
          <w:sz w:val="28"/>
          <w:szCs w:val="28"/>
          <w:lang w:eastAsia="ru-RU"/>
        </w:rPr>
        <w:t>9923,00 (девять тыс. девятьсот двадцать три) руб. для детей работников иных организаций всех форм собственности.</w:t>
      </w:r>
    </w:p>
    <w:p w14:paraId="77EF2463" w14:textId="77777777" w:rsidR="000F0378" w:rsidRPr="000F0378" w:rsidRDefault="000F0378" w:rsidP="000F03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378">
        <w:rPr>
          <w:rFonts w:ascii="Times New Roman" w:eastAsia="Times New Roman" w:hAnsi="Times New Roman" w:cs="Times New Roman"/>
          <w:sz w:val="28"/>
          <w:szCs w:val="28"/>
          <w:lang w:eastAsia="ru-RU"/>
        </w:rPr>
        <w:t>3.Установить стоимость услуг по организации питания в организованных на базе общеобразовательных учреждений Пугачевского муниципального района лагерях с дневным пребыванием детей, в размере 140 (сто сорок) руб. в день на одного ребенка (при организации двухразового горячего питания).</w:t>
      </w:r>
    </w:p>
    <w:p w14:paraId="2C53E3E0" w14:textId="77777777" w:rsidR="000F0378" w:rsidRPr="000F0378" w:rsidRDefault="000F0378" w:rsidP="000F037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3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4.Определить долю родительской платы для организации питания детей в лагере с дневным пребыванием размере:</w:t>
      </w:r>
    </w:p>
    <w:p w14:paraId="2959D03C" w14:textId="77777777" w:rsidR="000F0378" w:rsidRPr="000F0378" w:rsidRDefault="000F0378" w:rsidP="000F03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378">
        <w:rPr>
          <w:rFonts w:ascii="Times New Roman" w:eastAsia="Times New Roman" w:hAnsi="Times New Roman" w:cs="Times New Roman"/>
          <w:sz w:val="28"/>
          <w:szCs w:val="28"/>
          <w:lang w:eastAsia="ru-RU"/>
        </w:rPr>
        <w:t>70 (семьдесят) руб. в день для организации питания детей;</w:t>
      </w:r>
    </w:p>
    <w:p w14:paraId="759648B0" w14:textId="77777777" w:rsidR="000F0378" w:rsidRPr="000F0378" w:rsidRDefault="000F0378" w:rsidP="000F03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378">
        <w:rPr>
          <w:rFonts w:ascii="Times New Roman" w:eastAsia="Times New Roman" w:hAnsi="Times New Roman" w:cs="Times New Roman"/>
          <w:sz w:val="28"/>
          <w:szCs w:val="28"/>
          <w:lang w:eastAsia="ru-RU"/>
        </w:rPr>
        <w:t>14 (четырнадцать) руб. в день для организации питания детей из малоимущих семей.</w:t>
      </w:r>
    </w:p>
    <w:p w14:paraId="216F7F4D" w14:textId="1EEDFF2F" w:rsidR="000F0378" w:rsidRPr="000F0378" w:rsidRDefault="000F0378" w:rsidP="000F03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5.Финансовому управлению администрации Пугачевского муниципального района предусмотреть средства на частичную оплату стоимости путевок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МАУ </w:t>
      </w:r>
      <w:r w:rsidRPr="000F0378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«Детский оздоровительный лагерь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«Орленок</w:t>
      </w:r>
      <w:bookmarkStart w:id="0" w:name="_GoBack"/>
      <w:bookmarkEnd w:id="0"/>
      <w:r w:rsidRPr="000F0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стоимости услуг по организации питания в организованных на базе общеобразовательных учреждений Пугачевского муниципального района лагерях с дневным пребыванием детей, за счет средств бюджета Пугачевского муниципального района. </w:t>
      </w:r>
    </w:p>
    <w:p w14:paraId="4D736E16" w14:textId="66CD4DD9" w:rsidR="000F0378" w:rsidRPr="000F0378" w:rsidRDefault="000F0378" w:rsidP="000F0378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378">
        <w:rPr>
          <w:rFonts w:ascii="Times New Roman" w:eastAsia="Times New Roman" w:hAnsi="Times New Roman" w:cs="Times New Roman"/>
          <w:sz w:val="28"/>
          <w:szCs w:val="28"/>
          <w:lang w:eastAsia="ru-RU"/>
        </w:rPr>
        <w:t>6.Отделу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14:paraId="605315E9" w14:textId="77777777" w:rsidR="000F0378" w:rsidRPr="000F0378" w:rsidRDefault="000F0378" w:rsidP="000F03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378">
        <w:rPr>
          <w:rFonts w:ascii="Times New Roman" w:eastAsia="Times New Roman" w:hAnsi="Times New Roman" w:cs="Times New Roman"/>
          <w:sz w:val="28"/>
          <w:szCs w:val="28"/>
          <w:lang w:eastAsia="ru-RU"/>
        </w:rPr>
        <w:t>7.Настоящее постановление вступает в силу со дня его подписания.</w:t>
      </w:r>
    </w:p>
    <w:p w14:paraId="6E7C7644" w14:textId="77777777" w:rsidR="000F0378" w:rsidRPr="000F0378" w:rsidRDefault="000F0378" w:rsidP="000F037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D1FAC0" w14:textId="77777777" w:rsidR="000F0378" w:rsidRPr="000F0378" w:rsidRDefault="000F0378" w:rsidP="000F037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8D6EE5" w14:textId="77777777" w:rsidR="000F0378" w:rsidRPr="000F0378" w:rsidRDefault="000F0378" w:rsidP="000F037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E40430" w14:textId="77777777" w:rsidR="000F0378" w:rsidRPr="000F0378" w:rsidRDefault="000F0378" w:rsidP="000F03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03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1781535F" w14:textId="3E8A9D9C" w:rsidR="000F0378" w:rsidRPr="000F0378" w:rsidRDefault="000F0378" w:rsidP="000F03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03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                                                          </w:t>
      </w:r>
      <w:r w:rsidRPr="000F03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0F03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</w:p>
    <w:p w14:paraId="1BB0B731" w14:textId="77777777" w:rsidR="000F0378" w:rsidRPr="000F0378" w:rsidRDefault="000F0378" w:rsidP="000F0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F0378" w:rsidRPr="000F0378" w:rsidSect="000F037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B96"/>
    <w:rsid w:val="000F0378"/>
    <w:rsid w:val="006925FA"/>
    <w:rsid w:val="00C6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91399"/>
  <w15:chartTrackingRefBased/>
  <w15:docId w15:val="{46DBF7E4-09CB-484F-9598-0AA576AD5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90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433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2022-02-22T07:25:00Z</dcterms:created>
  <dcterms:modified xsi:type="dcterms:W3CDTF">2022-02-22T07:29:00Z</dcterms:modified>
</cp:coreProperties>
</file>