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135DE" w14:textId="77777777" w:rsidR="00653343" w:rsidRPr="0052776D" w:rsidRDefault="00653343" w:rsidP="00653343">
      <w:pPr>
        <w:spacing w:after="0" w:line="240" w:lineRule="auto"/>
        <w:jc w:val="both"/>
        <w:rPr>
          <w:rFonts w:ascii="Times New Roman" w:hAnsi="Times New Roman" w:cs="Times New Roman"/>
          <w:sz w:val="28"/>
          <w:szCs w:val="28"/>
        </w:rPr>
      </w:pPr>
    </w:p>
    <w:p w14:paraId="749B8E5F" w14:textId="77777777" w:rsidR="0087408E" w:rsidRPr="0052776D" w:rsidRDefault="0087408E" w:rsidP="0087408E">
      <w:pPr>
        <w:spacing w:after="0" w:line="240" w:lineRule="auto"/>
        <w:rPr>
          <w:rFonts w:ascii="Times New Roman" w:hAnsi="Times New Roman" w:cs="Times New Roman"/>
          <w:sz w:val="28"/>
          <w:szCs w:val="28"/>
        </w:rPr>
      </w:pPr>
    </w:p>
    <w:p w14:paraId="53F6AA5E" w14:textId="77777777" w:rsidR="0087408E" w:rsidRPr="0052776D" w:rsidRDefault="0087408E" w:rsidP="0087408E">
      <w:pPr>
        <w:spacing w:after="0" w:line="240" w:lineRule="auto"/>
        <w:rPr>
          <w:rFonts w:ascii="Times New Roman" w:hAnsi="Times New Roman" w:cs="Times New Roman"/>
          <w:sz w:val="28"/>
          <w:szCs w:val="28"/>
        </w:rPr>
      </w:pPr>
    </w:p>
    <w:p w14:paraId="54AE0589" w14:textId="77777777" w:rsidR="0087408E" w:rsidRPr="0052776D" w:rsidRDefault="0087408E" w:rsidP="0087408E">
      <w:pPr>
        <w:spacing w:after="0" w:line="240" w:lineRule="auto"/>
        <w:rPr>
          <w:rFonts w:ascii="Times New Roman" w:hAnsi="Times New Roman" w:cs="Times New Roman"/>
          <w:sz w:val="28"/>
          <w:szCs w:val="28"/>
        </w:rPr>
      </w:pPr>
    </w:p>
    <w:p w14:paraId="1B48447E" w14:textId="77777777" w:rsidR="0087408E" w:rsidRPr="0052776D" w:rsidRDefault="0087408E" w:rsidP="0087408E">
      <w:pPr>
        <w:spacing w:after="0" w:line="240" w:lineRule="auto"/>
        <w:rPr>
          <w:rFonts w:ascii="Times New Roman" w:hAnsi="Times New Roman" w:cs="Times New Roman"/>
          <w:sz w:val="28"/>
          <w:szCs w:val="28"/>
        </w:rPr>
      </w:pPr>
    </w:p>
    <w:p w14:paraId="2BF75BE0" w14:textId="77777777" w:rsidR="0087408E" w:rsidRPr="0052776D" w:rsidRDefault="0087408E" w:rsidP="0087408E">
      <w:pPr>
        <w:spacing w:after="0" w:line="240" w:lineRule="auto"/>
        <w:rPr>
          <w:rFonts w:ascii="Times New Roman" w:hAnsi="Times New Roman" w:cs="Times New Roman"/>
          <w:sz w:val="28"/>
          <w:szCs w:val="28"/>
        </w:rPr>
      </w:pPr>
    </w:p>
    <w:p w14:paraId="63DDE852" w14:textId="77777777" w:rsidR="0087408E" w:rsidRPr="0052776D" w:rsidRDefault="0087408E" w:rsidP="0087408E">
      <w:pPr>
        <w:spacing w:after="0" w:line="240" w:lineRule="auto"/>
        <w:rPr>
          <w:rFonts w:ascii="Times New Roman" w:hAnsi="Times New Roman" w:cs="Times New Roman"/>
          <w:sz w:val="28"/>
          <w:szCs w:val="28"/>
        </w:rPr>
      </w:pPr>
    </w:p>
    <w:p w14:paraId="0499EA0D" w14:textId="77777777" w:rsidR="0087408E" w:rsidRPr="0052776D" w:rsidRDefault="0087408E" w:rsidP="0087408E">
      <w:pPr>
        <w:spacing w:after="0" w:line="240" w:lineRule="auto"/>
        <w:rPr>
          <w:rFonts w:ascii="Times New Roman" w:hAnsi="Times New Roman" w:cs="Times New Roman"/>
          <w:sz w:val="28"/>
          <w:szCs w:val="28"/>
        </w:rPr>
      </w:pPr>
    </w:p>
    <w:p w14:paraId="255E3510" w14:textId="35ECBC76" w:rsidR="0087408E" w:rsidRPr="0052776D" w:rsidRDefault="0087408E" w:rsidP="0087408E">
      <w:pPr>
        <w:spacing w:after="0" w:line="240" w:lineRule="auto"/>
        <w:rPr>
          <w:rFonts w:ascii="Times New Roman" w:hAnsi="Times New Roman" w:cs="Times New Roman"/>
          <w:sz w:val="28"/>
          <w:szCs w:val="28"/>
        </w:rPr>
      </w:pPr>
    </w:p>
    <w:p w14:paraId="5606D0E2" w14:textId="77777777" w:rsidR="0087408E" w:rsidRPr="0052776D" w:rsidRDefault="0087408E" w:rsidP="0087408E">
      <w:pPr>
        <w:spacing w:after="0" w:line="240" w:lineRule="auto"/>
        <w:rPr>
          <w:rFonts w:ascii="Times New Roman" w:hAnsi="Times New Roman" w:cs="Times New Roman"/>
          <w:sz w:val="28"/>
          <w:szCs w:val="28"/>
        </w:rPr>
      </w:pPr>
    </w:p>
    <w:p w14:paraId="1DB8AB2B" w14:textId="77777777" w:rsidR="0087408E" w:rsidRPr="0052776D" w:rsidRDefault="0087408E" w:rsidP="0087408E">
      <w:pPr>
        <w:spacing w:after="0" w:line="240" w:lineRule="auto"/>
        <w:rPr>
          <w:rFonts w:ascii="Times New Roman" w:hAnsi="Times New Roman" w:cs="Times New Roman"/>
          <w:sz w:val="28"/>
          <w:szCs w:val="28"/>
        </w:rPr>
      </w:pPr>
    </w:p>
    <w:p w14:paraId="0059ECCC" w14:textId="189098DC" w:rsidR="00653343" w:rsidRPr="0052776D" w:rsidRDefault="0087408E" w:rsidP="0087408E">
      <w:pPr>
        <w:spacing w:after="0" w:line="240" w:lineRule="auto"/>
        <w:ind w:left="2124" w:firstLine="708"/>
        <w:rPr>
          <w:rFonts w:ascii="Times New Roman" w:hAnsi="Times New Roman" w:cs="Times New Roman"/>
          <w:sz w:val="28"/>
          <w:szCs w:val="28"/>
        </w:rPr>
      </w:pPr>
      <w:r w:rsidRPr="0052776D">
        <w:rPr>
          <w:rFonts w:ascii="Times New Roman" w:hAnsi="Times New Roman" w:cs="Times New Roman"/>
          <w:sz w:val="28"/>
          <w:szCs w:val="28"/>
        </w:rPr>
        <w:t xml:space="preserve">   </w:t>
      </w:r>
      <w:r w:rsidR="00653343" w:rsidRPr="0052776D">
        <w:rPr>
          <w:rFonts w:ascii="Times New Roman" w:hAnsi="Times New Roman" w:cs="Times New Roman"/>
          <w:sz w:val="28"/>
          <w:szCs w:val="28"/>
        </w:rPr>
        <w:t xml:space="preserve">от </w:t>
      </w:r>
      <w:r w:rsidR="00F610B5" w:rsidRPr="0052776D">
        <w:rPr>
          <w:rFonts w:ascii="Times New Roman" w:hAnsi="Times New Roman" w:cs="Times New Roman"/>
          <w:sz w:val="28"/>
          <w:szCs w:val="28"/>
        </w:rPr>
        <w:t>28</w:t>
      </w:r>
      <w:r w:rsidR="00653343" w:rsidRPr="0052776D">
        <w:rPr>
          <w:rFonts w:ascii="Times New Roman" w:hAnsi="Times New Roman" w:cs="Times New Roman"/>
          <w:sz w:val="28"/>
          <w:szCs w:val="28"/>
        </w:rPr>
        <w:t xml:space="preserve"> </w:t>
      </w:r>
      <w:r w:rsidR="00FE6DA5" w:rsidRPr="0052776D">
        <w:rPr>
          <w:rFonts w:ascii="Times New Roman" w:hAnsi="Times New Roman" w:cs="Times New Roman"/>
          <w:sz w:val="28"/>
          <w:szCs w:val="28"/>
        </w:rPr>
        <w:t>марта</w:t>
      </w:r>
      <w:r w:rsidR="00653343" w:rsidRPr="0052776D">
        <w:rPr>
          <w:rFonts w:ascii="Times New Roman" w:hAnsi="Times New Roman" w:cs="Times New Roman"/>
          <w:sz w:val="28"/>
          <w:szCs w:val="28"/>
        </w:rPr>
        <w:t xml:space="preserve"> 20</w:t>
      </w:r>
      <w:r w:rsidR="000F46D2" w:rsidRPr="0052776D">
        <w:rPr>
          <w:rFonts w:ascii="Times New Roman" w:hAnsi="Times New Roman" w:cs="Times New Roman"/>
          <w:sz w:val="28"/>
          <w:szCs w:val="28"/>
        </w:rPr>
        <w:t>2</w:t>
      </w:r>
      <w:r w:rsidR="00FE6DA5" w:rsidRPr="0052776D">
        <w:rPr>
          <w:rFonts w:ascii="Times New Roman" w:hAnsi="Times New Roman" w:cs="Times New Roman"/>
          <w:sz w:val="28"/>
          <w:szCs w:val="28"/>
        </w:rPr>
        <w:t>5</w:t>
      </w:r>
      <w:r w:rsidR="00653343" w:rsidRPr="0052776D">
        <w:rPr>
          <w:rFonts w:ascii="Times New Roman" w:hAnsi="Times New Roman" w:cs="Times New Roman"/>
          <w:sz w:val="28"/>
          <w:szCs w:val="28"/>
        </w:rPr>
        <w:t xml:space="preserve"> года № </w:t>
      </w:r>
      <w:r w:rsidR="00F610B5" w:rsidRPr="0052776D">
        <w:rPr>
          <w:rFonts w:ascii="Times New Roman" w:hAnsi="Times New Roman" w:cs="Times New Roman"/>
          <w:sz w:val="28"/>
          <w:szCs w:val="28"/>
        </w:rPr>
        <w:t>467</w:t>
      </w:r>
    </w:p>
    <w:p w14:paraId="14DDFB4B" w14:textId="77777777" w:rsidR="00653343" w:rsidRPr="0052776D" w:rsidRDefault="00653343" w:rsidP="00653343">
      <w:pPr>
        <w:spacing w:after="0" w:line="240" w:lineRule="auto"/>
        <w:jc w:val="both"/>
        <w:rPr>
          <w:rFonts w:ascii="Times New Roman" w:hAnsi="Times New Roman" w:cs="Times New Roman"/>
          <w:sz w:val="28"/>
          <w:szCs w:val="28"/>
        </w:rPr>
      </w:pPr>
    </w:p>
    <w:p w14:paraId="3022E11B" w14:textId="77777777" w:rsidR="0087408E" w:rsidRPr="0052776D" w:rsidRDefault="0010094F" w:rsidP="0087408E">
      <w:pPr>
        <w:spacing w:after="0" w:line="240" w:lineRule="auto"/>
        <w:ind w:right="-1"/>
        <w:rPr>
          <w:rFonts w:ascii="Times New Roman" w:hAnsi="Times New Roman" w:cs="Times New Roman"/>
          <w:b/>
          <w:sz w:val="28"/>
          <w:szCs w:val="28"/>
        </w:rPr>
      </w:pPr>
      <w:r w:rsidRPr="0052776D">
        <w:rPr>
          <w:rFonts w:ascii="Times New Roman" w:hAnsi="Times New Roman" w:cs="Times New Roman"/>
          <w:b/>
          <w:sz w:val="28"/>
          <w:szCs w:val="28"/>
        </w:rPr>
        <w:t xml:space="preserve">Об </w:t>
      </w:r>
      <w:r w:rsidR="00B27FA6" w:rsidRPr="0052776D">
        <w:rPr>
          <w:rFonts w:ascii="Times New Roman" w:hAnsi="Times New Roman" w:cs="Times New Roman"/>
          <w:b/>
          <w:sz w:val="28"/>
          <w:szCs w:val="28"/>
        </w:rPr>
        <w:t xml:space="preserve">обработке персональных </w:t>
      </w:r>
      <w:r w:rsidR="0087408E" w:rsidRPr="0052776D">
        <w:rPr>
          <w:rFonts w:ascii="Times New Roman" w:hAnsi="Times New Roman" w:cs="Times New Roman"/>
          <w:b/>
          <w:sz w:val="28"/>
          <w:szCs w:val="28"/>
        </w:rPr>
        <w:t>д</w:t>
      </w:r>
      <w:r w:rsidR="00B27FA6" w:rsidRPr="0052776D">
        <w:rPr>
          <w:rFonts w:ascii="Times New Roman" w:hAnsi="Times New Roman" w:cs="Times New Roman"/>
          <w:b/>
          <w:sz w:val="28"/>
          <w:szCs w:val="28"/>
        </w:rPr>
        <w:t>анных</w:t>
      </w:r>
    </w:p>
    <w:p w14:paraId="7566E42C" w14:textId="77777777" w:rsidR="0087408E" w:rsidRPr="0052776D" w:rsidRDefault="00B27FA6" w:rsidP="0087408E">
      <w:pPr>
        <w:spacing w:after="0" w:line="240" w:lineRule="auto"/>
        <w:ind w:right="-1"/>
        <w:rPr>
          <w:rFonts w:ascii="Times New Roman" w:hAnsi="Times New Roman" w:cs="Times New Roman"/>
          <w:b/>
          <w:sz w:val="28"/>
          <w:szCs w:val="28"/>
        </w:rPr>
      </w:pPr>
      <w:r w:rsidRPr="0052776D">
        <w:rPr>
          <w:rFonts w:ascii="Times New Roman" w:hAnsi="Times New Roman" w:cs="Times New Roman"/>
          <w:b/>
          <w:sz w:val="28"/>
          <w:szCs w:val="28"/>
        </w:rPr>
        <w:t xml:space="preserve">в </w:t>
      </w:r>
      <w:r w:rsidR="0010094F" w:rsidRPr="0052776D">
        <w:rPr>
          <w:rFonts w:ascii="Times New Roman" w:hAnsi="Times New Roman" w:cs="Times New Roman"/>
          <w:b/>
          <w:sz w:val="28"/>
          <w:szCs w:val="28"/>
        </w:rPr>
        <w:t>администрации Пугачевского</w:t>
      </w:r>
    </w:p>
    <w:p w14:paraId="4FF6C219" w14:textId="77777777" w:rsidR="0087408E" w:rsidRPr="0052776D" w:rsidRDefault="0010094F" w:rsidP="0087408E">
      <w:pPr>
        <w:spacing w:after="0" w:line="240" w:lineRule="auto"/>
        <w:ind w:right="-1"/>
        <w:rPr>
          <w:rFonts w:ascii="Times New Roman" w:hAnsi="Times New Roman" w:cs="Times New Roman"/>
          <w:b/>
          <w:sz w:val="28"/>
          <w:szCs w:val="28"/>
        </w:rPr>
      </w:pPr>
      <w:r w:rsidRPr="0052776D">
        <w:rPr>
          <w:rFonts w:ascii="Times New Roman" w:hAnsi="Times New Roman" w:cs="Times New Roman"/>
          <w:b/>
          <w:sz w:val="28"/>
          <w:szCs w:val="28"/>
        </w:rPr>
        <w:t>муниципального района</w:t>
      </w:r>
      <w:r w:rsidR="00FD6177" w:rsidRPr="0052776D">
        <w:rPr>
          <w:rFonts w:ascii="Times New Roman" w:hAnsi="Times New Roman" w:cs="Times New Roman"/>
          <w:b/>
          <w:sz w:val="28"/>
          <w:szCs w:val="28"/>
        </w:rPr>
        <w:t xml:space="preserve"> Саратовской</w:t>
      </w:r>
    </w:p>
    <w:p w14:paraId="22FE3408" w14:textId="1946E61E" w:rsidR="00653343" w:rsidRPr="0052776D" w:rsidRDefault="00FD6177" w:rsidP="0087408E">
      <w:pPr>
        <w:spacing w:after="0" w:line="240" w:lineRule="auto"/>
        <w:ind w:right="-1"/>
        <w:rPr>
          <w:rFonts w:ascii="Times New Roman" w:eastAsia="Times New Roman" w:hAnsi="Times New Roman" w:cs="Times New Roman"/>
          <w:b/>
          <w:sz w:val="28"/>
          <w:szCs w:val="28"/>
        </w:rPr>
      </w:pPr>
      <w:r w:rsidRPr="0052776D">
        <w:rPr>
          <w:rFonts w:ascii="Times New Roman" w:hAnsi="Times New Roman" w:cs="Times New Roman"/>
          <w:b/>
          <w:sz w:val="28"/>
          <w:szCs w:val="28"/>
        </w:rPr>
        <w:t>области</w:t>
      </w:r>
    </w:p>
    <w:p w14:paraId="034B7AF3" w14:textId="48811192" w:rsidR="0010094F" w:rsidRPr="0052776D" w:rsidRDefault="0010094F" w:rsidP="0010094F">
      <w:pPr>
        <w:pStyle w:val="a9"/>
        <w:ind w:left="567"/>
        <w:jc w:val="both"/>
        <w:rPr>
          <w:sz w:val="28"/>
          <w:szCs w:val="28"/>
        </w:rPr>
      </w:pPr>
    </w:p>
    <w:p w14:paraId="67A98182" w14:textId="6D6649E4" w:rsidR="0010094F" w:rsidRPr="0052776D" w:rsidRDefault="0010094F" w:rsidP="009E3E96">
      <w:pPr>
        <w:pStyle w:val="a9"/>
        <w:ind w:left="0" w:firstLine="709"/>
        <w:jc w:val="both"/>
        <w:rPr>
          <w:rFonts w:eastAsia="Times New Roman"/>
          <w:sz w:val="28"/>
          <w:szCs w:val="28"/>
        </w:rPr>
      </w:pPr>
      <w:r w:rsidRPr="0052776D">
        <w:rPr>
          <w:rFonts w:eastAsia="Times New Roman"/>
          <w:sz w:val="28"/>
          <w:szCs w:val="28"/>
        </w:rPr>
        <w:t xml:space="preserve">В целях обеспечения защиты прав и свобод человека и гражданина при обработке его персональных данных, в соответствии </w:t>
      </w:r>
      <w:r w:rsidR="00C1266F" w:rsidRPr="0052776D">
        <w:rPr>
          <w:rFonts w:eastAsia="Times New Roman"/>
          <w:sz w:val="28"/>
          <w:szCs w:val="28"/>
        </w:rPr>
        <w:t xml:space="preserve">с </w:t>
      </w:r>
      <w:r w:rsidR="00450485" w:rsidRPr="0052776D">
        <w:rPr>
          <w:rFonts w:eastAsia="Times New Roman"/>
          <w:sz w:val="28"/>
          <w:szCs w:val="28"/>
        </w:rPr>
        <w:t>со статьей 18.1 Федера</w:t>
      </w:r>
      <w:r w:rsidR="00191193" w:rsidRPr="0052776D">
        <w:rPr>
          <w:rFonts w:eastAsia="Times New Roman"/>
          <w:sz w:val="28"/>
          <w:szCs w:val="28"/>
        </w:rPr>
        <w:t>льного закона от 27 июля 2006 года</w:t>
      </w:r>
      <w:r w:rsidR="00450485" w:rsidRPr="0052776D">
        <w:rPr>
          <w:rFonts w:eastAsia="Times New Roman"/>
          <w:sz w:val="28"/>
          <w:szCs w:val="28"/>
        </w:rPr>
        <w:t xml:space="preserve"> №152-ФЗ </w:t>
      </w:r>
      <w:r w:rsidR="00C060C3" w:rsidRPr="0052776D">
        <w:rPr>
          <w:rFonts w:eastAsia="Times New Roman"/>
          <w:sz w:val="28"/>
          <w:szCs w:val="28"/>
        </w:rPr>
        <w:t>«</w:t>
      </w:r>
      <w:r w:rsidR="00450485" w:rsidRPr="0052776D">
        <w:rPr>
          <w:rFonts w:eastAsia="Times New Roman"/>
          <w:sz w:val="28"/>
          <w:szCs w:val="28"/>
        </w:rPr>
        <w:t>О персональных данных</w:t>
      </w:r>
      <w:r w:rsidR="00C060C3" w:rsidRPr="0052776D">
        <w:rPr>
          <w:rFonts w:eastAsia="Times New Roman"/>
          <w:sz w:val="28"/>
          <w:szCs w:val="28"/>
        </w:rPr>
        <w:t>»</w:t>
      </w:r>
      <w:r w:rsidR="009E3E96" w:rsidRPr="0052776D">
        <w:rPr>
          <w:rFonts w:eastAsia="Times New Roman"/>
          <w:sz w:val="28"/>
          <w:szCs w:val="28"/>
        </w:rPr>
        <w:t xml:space="preserve">, </w:t>
      </w:r>
      <w:r w:rsidR="007126E4" w:rsidRPr="0052776D">
        <w:rPr>
          <w:rFonts w:eastAsia="Times New Roman"/>
          <w:sz w:val="28"/>
          <w:szCs w:val="28"/>
        </w:rPr>
        <w:t>во исполнени</w:t>
      </w:r>
      <w:r w:rsidR="0087408E" w:rsidRPr="0052776D">
        <w:rPr>
          <w:rFonts w:eastAsia="Times New Roman"/>
          <w:sz w:val="28"/>
          <w:szCs w:val="28"/>
        </w:rPr>
        <w:t>е</w:t>
      </w:r>
      <w:r w:rsidR="007126E4" w:rsidRPr="0052776D">
        <w:rPr>
          <w:rFonts w:eastAsia="Times New Roman"/>
          <w:sz w:val="28"/>
          <w:szCs w:val="28"/>
        </w:rPr>
        <w:t xml:space="preserve"> </w:t>
      </w:r>
      <w:r w:rsidR="009E3E96" w:rsidRPr="0052776D">
        <w:rPr>
          <w:rFonts w:eastAsia="Times New Roman"/>
          <w:sz w:val="28"/>
          <w:szCs w:val="28"/>
        </w:rPr>
        <w:t xml:space="preserve">подпункта «б» пункта 1 </w:t>
      </w:r>
      <w:r w:rsidR="0087408E" w:rsidRPr="0052776D">
        <w:rPr>
          <w:rFonts w:eastAsia="Times New Roman"/>
          <w:sz w:val="28"/>
          <w:szCs w:val="28"/>
        </w:rPr>
        <w:t>п</w:t>
      </w:r>
      <w:r w:rsidR="009E3E96" w:rsidRPr="0052776D">
        <w:rPr>
          <w:rFonts w:eastAsia="Times New Roman"/>
          <w:sz w:val="28"/>
          <w:szCs w:val="28"/>
        </w:rPr>
        <w:t>остановления Правительства Р</w:t>
      </w:r>
      <w:r w:rsidR="0087408E" w:rsidRPr="0052776D">
        <w:rPr>
          <w:rFonts w:eastAsia="Times New Roman"/>
          <w:sz w:val="28"/>
          <w:szCs w:val="28"/>
        </w:rPr>
        <w:t xml:space="preserve">оссийской </w:t>
      </w:r>
      <w:r w:rsidR="009E3E96" w:rsidRPr="0052776D">
        <w:rPr>
          <w:rFonts w:eastAsia="Times New Roman"/>
          <w:sz w:val="28"/>
          <w:szCs w:val="28"/>
        </w:rPr>
        <w:t>Ф</w:t>
      </w:r>
      <w:r w:rsidR="0087408E" w:rsidRPr="0052776D">
        <w:rPr>
          <w:rFonts w:eastAsia="Times New Roman"/>
          <w:sz w:val="28"/>
          <w:szCs w:val="28"/>
        </w:rPr>
        <w:t>едерации</w:t>
      </w:r>
      <w:r w:rsidR="009E3E96" w:rsidRPr="0052776D">
        <w:rPr>
          <w:rFonts w:eastAsia="Times New Roman"/>
          <w:sz w:val="28"/>
          <w:szCs w:val="28"/>
        </w:rPr>
        <w:t xml:space="preserve"> от 21 марта 2012 г</w:t>
      </w:r>
      <w:r w:rsidR="0087408E" w:rsidRPr="0052776D">
        <w:rPr>
          <w:rFonts w:eastAsia="Times New Roman"/>
          <w:sz w:val="28"/>
          <w:szCs w:val="28"/>
        </w:rPr>
        <w:t>ода</w:t>
      </w:r>
      <w:r w:rsidR="009E3E96" w:rsidRPr="0052776D">
        <w:rPr>
          <w:rFonts w:eastAsia="Times New Roman"/>
          <w:sz w:val="28"/>
          <w:szCs w:val="28"/>
        </w:rPr>
        <w:t xml:space="preserve"> №</w:t>
      </w:r>
      <w:r w:rsidR="0087408E" w:rsidRPr="0052776D">
        <w:rPr>
          <w:rFonts w:eastAsia="Times New Roman"/>
          <w:sz w:val="28"/>
          <w:szCs w:val="28"/>
        </w:rPr>
        <w:t xml:space="preserve"> </w:t>
      </w:r>
      <w:r w:rsidR="009E3E96" w:rsidRPr="0052776D">
        <w:rPr>
          <w:rFonts w:eastAsia="Times New Roman"/>
          <w:sz w:val="28"/>
          <w:szCs w:val="28"/>
        </w:rPr>
        <w:t xml:space="preserve">211 «Об утверждении перечня мер, направленных на обеспечение выполнения обязанностей, предусмотренных Федеральным законом </w:t>
      </w:r>
      <w:r w:rsidR="0087408E" w:rsidRPr="0052776D">
        <w:rPr>
          <w:rFonts w:eastAsia="Times New Roman"/>
          <w:sz w:val="28"/>
          <w:szCs w:val="28"/>
        </w:rPr>
        <w:t>«</w:t>
      </w:r>
      <w:r w:rsidR="009E3E96" w:rsidRPr="0052776D">
        <w:rPr>
          <w:rFonts w:eastAsia="Times New Roman"/>
          <w:sz w:val="28"/>
          <w:szCs w:val="28"/>
        </w:rPr>
        <w:t>О персональных данных</w:t>
      </w:r>
      <w:r w:rsidR="0087408E" w:rsidRPr="0052776D">
        <w:rPr>
          <w:rFonts w:eastAsia="Times New Roman"/>
          <w:sz w:val="28"/>
          <w:szCs w:val="28"/>
        </w:rPr>
        <w:t>»</w:t>
      </w:r>
      <w:r w:rsidR="009E3E96" w:rsidRPr="0052776D">
        <w:rPr>
          <w:rFonts w:eastAsia="Times New Roman"/>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 </w:t>
      </w:r>
      <w:r w:rsidR="0087408E" w:rsidRPr="0052776D">
        <w:rPr>
          <w:rFonts w:eastAsia="Times New Roman"/>
          <w:sz w:val="28"/>
          <w:szCs w:val="28"/>
        </w:rPr>
        <w:t xml:space="preserve">в соответствии с </w:t>
      </w:r>
      <w:r w:rsidR="00A529A6" w:rsidRPr="0052776D">
        <w:rPr>
          <w:rFonts w:eastAsia="Times New Roman"/>
          <w:sz w:val="28"/>
          <w:szCs w:val="28"/>
        </w:rPr>
        <w:t>Уставом Пугачевского муниципального района Саратовской области администрация Пугачевского муниципального района Саратовской области ПОСТАНОВЛЯЕТ</w:t>
      </w:r>
      <w:r w:rsidR="001872B9" w:rsidRPr="0052776D">
        <w:rPr>
          <w:rFonts w:eastAsia="Times New Roman"/>
          <w:sz w:val="28"/>
          <w:szCs w:val="28"/>
        </w:rPr>
        <w:t>:</w:t>
      </w:r>
    </w:p>
    <w:p w14:paraId="0115AC84" w14:textId="6E8726C1" w:rsidR="004B5412" w:rsidRPr="0052776D" w:rsidRDefault="0010094F" w:rsidP="0063690E">
      <w:pPr>
        <w:pStyle w:val="a9"/>
        <w:numPr>
          <w:ilvl w:val="0"/>
          <w:numId w:val="8"/>
        </w:numPr>
        <w:ind w:left="0" w:firstLine="709"/>
        <w:jc w:val="both"/>
        <w:rPr>
          <w:sz w:val="28"/>
          <w:szCs w:val="28"/>
        </w:rPr>
      </w:pPr>
      <w:r w:rsidRPr="0052776D">
        <w:rPr>
          <w:sz w:val="28"/>
          <w:szCs w:val="28"/>
        </w:rPr>
        <w:t>Утвердить</w:t>
      </w:r>
      <w:r w:rsidR="004571A9" w:rsidRPr="0052776D">
        <w:rPr>
          <w:sz w:val="28"/>
          <w:szCs w:val="28"/>
        </w:rPr>
        <w:t xml:space="preserve"> прилагаемые</w:t>
      </w:r>
      <w:r w:rsidR="004B5412" w:rsidRPr="0052776D">
        <w:rPr>
          <w:sz w:val="28"/>
          <w:szCs w:val="28"/>
        </w:rPr>
        <w:t>:</w:t>
      </w:r>
    </w:p>
    <w:p w14:paraId="5865398D" w14:textId="0068298C" w:rsidR="003364BF" w:rsidRPr="0052776D" w:rsidRDefault="0010094F" w:rsidP="0063690E">
      <w:pPr>
        <w:pStyle w:val="a9"/>
        <w:numPr>
          <w:ilvl w:val="1"/>
          <w:numId w:val="11"/>
        </w:numPr>
        <w:ind w:left="0" w:firstLine="709"/>
        <w:jc w:val="both"/>
        <w:rPr>
          <w:sz w:val="28"/>
          <w:szCs w:val="28"/>
        </w:rPr>
      </w:pPr>
      <w:r w:rsidRPr="0052776D">
        <w:rPr>
          <w:sz w:val="28"/>
          <w:szCs w:val="28"/>
        </w:rPr>
        <w:t>Положение о порядке обработки и обеспечения безопасности персональных данных при их обработке в информационных системах персональных данных администрации Пугачевского муниципального района</w:t>
      </w:r>
      <w:r w:rsidR="004B5412" w:rsidRPr="0052776D">
        <w:rPr>
          <w:sz w:val="28"/>
          <w:szCs w:val="28"/>
        </w:rPr>
        <w:t xml:space="preserve"> Саратовской области</w:t>
      </w:r>
      <w:r w:rsidR="004571A9" w:rsidRPr="0052776D">
        <w:rPr>
          <w:sz w:val="28"/>
          <w:szCs w:val="28"/>
        </w:rPr>
        <w:t xml:space="preserve"> (</w:t>
      </w:r>
      <w:r w:rsidRPr="0052776D">
        <w:rPr>
          <w:sz w:val="28"/>
          <w:szCs w:val="28"/>
        </w:rPr>
        <w:t>приложени</w:t>
      </w:r>
      <w:r w:rsidR="004571A9" w:rsidRPr="0052776D">
        <w:rPr>
          <w:sz w:val="28"/>
          <w:szCs w:val="28"/>
        </w:rPr>
        <w:t>е</w:t>
      </w:r>
      <w:r w:rsidR="00EC040D" w:rsidRPr="0052776D">
        <w:rPr>
          <w:sz w:val="28"/>
          <w:szCs w:val="28"/>
        </w:rPr>
        <w:t xml:space="preserve"> № 1</w:t>
      </w:r>
      <w:r w:rsidR="004571A9" w:rsidRPr="0052776D">
        <w:rPr>
          <w:sz w:val="28"/>
          <w:szCs w:val="28"/>
        </w:rPr>
        <w:t>)</w:t>
      </w:r>
      <w:r w:rsidR="00810994" w:rsidRPr="0052776D">
        <w:rPr>
          <w:sz w:val="28"/>
          <w:szCs w:val="28"/>
        </w:rPr>
        <w:t>;</w:t>
      </w:r>
    </w:p>
    <w:p w14:paraId="50D1193C" w14:textId="4598D785" w:rsidR="00A31100" w:rsidRPr="0052776D" w:rsidRDefault="00A31100" w:rsidP="0063690E">
      <w:pPr>
        <w:pStyle w:val="a9"/>
        <w:numPr>
          <w:ilvl w:val="1"/>
          <w:numId w:val="11"/>
        </w:numPr>
        <w:ind w:left="0" w:firstLine="709"/>
        <w:jc w:val="both"/>
        <w:rPr>
          <w:sz w:val="28"/>
          <w:szCs w:val="28"/>
        </w:rPr>
      </w:pPr>
      <w:r w:rsidRPr="0052776D">
        <w:rPr>
          <w:sz w:val="28"/>
          <w:szCs w:val="28"/>
        </w:rPr>
        <w:t>Правила обработки персональных данных в администрации Пугачевского муниципального района Саратовской области</w:t>
      </w:r>
      <w:r w:rsidR="00250667" w:rsidRPr="0052776D">
        <w:rPr>
          <w:sz w:val="28"/>
          <w:szCs w:val="28"/>
        </w:rPr>
        <w:t xml:space="preserve"> (</w:t>
      </w:r>
      <w:r w:rsidRPr="0052776D">
        <w:rPr>
          <w:sz w:val="28"/>
          <w:szCs w:val="28"/>
        </w:rPr>
        <w:t>приложени</w:t>
      </w:r>
      <w:r w:rsidR="00250667" w:rsidRPr="0052776D">
        <w:rPr>
          <w:sz w:val="28"/>
          <w:szCs w:val="28"/>
        </w:rPr>
        <w:t>е</w:t>
      </w:r>
      <w:r w:rsidRPr="0052776D">
        <w:rPr>
          <w:sz w:val="28"/>
          <w:szCs w:val="28"/>
        </w:rPr>
        <w:t xml:space="preserve"> </w:t>
      </w:r>
      <w:r w:rsidR="00DC0E26" w:rsidRPr="0052776D">
        <w:rPr>
          <w:sz w:val="28"/>
          <w:szCs w:val="28"/>
        </w:rPr>
        <w:t>№</w:t>
      </w:r>
      <w:r w:rsidRPr="0052776D">
        <w:rPr>
          <w:sz w:val="28"/>
          <w:szCs w:val="28"/>
        </w:rPr>
        <w:t>2</w:t>
      </w:r>
      <w:r w:rsidR="00250667" w:rsidRPr="0052776D">
        <w:rPr>
          <w:sz w:val="28"/>
          <w:szCs w:val="28"/>
        </w:rPr>
        <w:t>)</w:t>
      </w:r>
      <w:r w:rsidR="00810994" w:rsidRPr="0052776D">
        <w:rPr>
          <w:sz w:val="28"/>
          <w:szCs w:val="28"/>
        </w:rPr>
        <w:t>;</w:t>
      </w:r>
    </w:p>
    <w:p w14:paraId="2C5A2B33" w14:textId="66822692" w:rsidR="003364BF" w:rsidRPr="0052776D" w:rsidRDefault="003364BF" w:rsidP="0063690E">
      <w:pPr>
        <w:pStyle w:val="a9"/>
        <w:numPr>
          <w:ilvl w:val="1"/>
          <w:numId w:val="11"/>
        </w:numPr>
        <w:ind w:left="0" w:firstLine="709"/>
        <w:jc w:val="both"/>
        <w:rPr>
          <w:sz w:val="28"/>
          <w:szCs w:val="28"/>
        </w:rPr>
      </w:pPr>
      <w:r w:rsidRPr="0052776D">
        <w:rPr>
          <w:sz w:val="28"/>
          <w:szCs w:val="28"/>
        </w:rPr>
        <w:t xml:space="preserve">Правила рассмотрения запросов субъектов персональных данных или их представителей в </w:t>
      </w:r>
      <w:r w:rsidR="009709A6" w:rsidRPr="0052776D">
        <w:rPr>
          <w:sz w:val="28"/>
          <w:szCs w:val="28"/>
        </w:rPr>
        <w:t>администрации Пугачевского муниципального района Саратовской области,</w:t>
      </w:r>
      <w:r w:rsidRPr="0052776D">
        <w:rPr>
          <w:sz w:val="28"/>
          <w:szCs w:val="28"/>
        </w:rPr>
        <w:t xml:space="preserve"> </w:t>
      </w:r>
      <w:r w:rsidR="00810994" w:rsidRPr="0052776D">
        <w:rPr>
          <w:sz w:val="28"/>
          <w:szCs w:val="28"/>
        </w:rPr>
        <w:t xml:space="preserve">(приложение </w:t>
      </w:r>
      <w:r w:rsidR="009709A6" w:rsidRPr="0052776D">
        <w:rPr>
          <w:sz w:val="28"/>
          <w:szCs w:val="28"/>
        </w:rPr>
        <w:t>№</w:t>
      </w:r>
      <w:r w:rsidRPr="0052776D">
        <w:rPr>
          <w:sz w:val="28"/>
          <w:szCs w:val="28"/>
        </w:rPr>
        <w:t xml:space="preserve"> </w:t>
      </w:r>
      <w:r w:rsidR="00DC0E26" w:rsidRPr="0052776D">
        <w:rPr>
          <w:sz w:val="28"/>
          <w:szCs w:val="28"/>
        </w:rPr>
        <w:t>3</w:t>
      </w:r>
      <w:r w:rsidR="00810994" w:rsidRPr="0052776D">
        <w:rPr>
          <w:sz w:val="28"/>
          <w:szCs w:val="28"/>
        </w:rPr>
        <w:t>)</w:t>
      </w:r>
      <w:r w:rsidRPr="0052776D">
        <w:rPr>
          <w:sz w:val="28"/>
          <w:szCs w:val="28"/>
        </w:rPr>
        <w:t>;</w:t>
      </w:r>
    </w:p>
    <w:p w14:paraId="51320E8E" w14:textId="5A7D46B2" w:rsidR="003364BF" w:rsidRPr="0052776D" w:rsidRDefault="009709A6" w:rsidP="0063690E">
      <w:pPr>
        <w:pStyle w:val="a9"/>
        <w:numPr>
          <w:ilvl w:val="1"/>
          <w:numId w:val="11"/>
        </w:numPr>
        <w:ind w:left="0" w:firstLine="709"/>
        <w:jc w:val="both"/>
        <w:rPr>
          <w:sz w:val="28"/>
          <w:szCs w:val="28"/>
        </w:rPr>
      </w:pPr>
      <w:r w:rsidRPr="0052776D">
        <w:rPr>
          <w:sz w:val="28"/>
          <w:szCs w:val="28"/>
        </w:rPr>
        <w:t>Правила осуществления в администрации Пугачевского муниципального района Саратовской области внутреннего контроля соответствия обработки персональных данных требованиям к защите персональных данных, установленным Федера</w:t>
      </w:r>
      <w:r w:rsidR="00191193" w:rsidRPr="0052776D">
        <w:rPr>
          <w:sz w:val="28"/>
          <w:szCs w:val="28"/>
        </w:rPr>
        <w:t xml:space="preserve">льным законом от 27 июля </w:t>
      </w:r>
      <w:r w:rsidR="0087408E" w:rsidRPr="0052776D">
        <w:rPr>
          <w:sz w:val="28"/>
          <w:szCs w:val="28"/>
        </w:rPr>
        <w:t xml:space="preserve">    </w:t>
      </w:r>
      <w:r w:rsidR="00191193" w:rsidRPr="0052776D">
        <w:rPr>
          <w:sz w:val="28"/>
          <w:szCs w:val="28"/>
        </w:rPr>
        <w:t>2006 года №</w:t>
      </w:r>
      <w:r w:rsidRPr="0052776D">
        <w:rPr>
          <w:sz w:val="28"/>
          <w:szCs w:val="28"/>
        </w:rPr>
        <w:t xml:space="preserve"> 152-ФЗ </w:t>
      </w:r>
      <w:r w:rsidR="00C060C3" w:rsidRPr="0052776D">
        <w:rPr>
          <w:sz w:val="28"/>
          <w:szCs w:val="28"/>
        </w:rPr>
        <w:t>«</w:t>
      </w:r>
      <w:r w:rsidRPr="0052776D">
        <w:rPr>
          <w:sz w:val="28"/>
          <w:szCs w:val="28"/>
        </w:rPr>
        <w:t>О персональных данных</w:t>
      </w:r>
      <w:r w:rsidR="00C060C3" w:rsidRPr="0052776D">
        <w:rPr>
          <w:sz w:val="28"/>
          <w:szCs w:val="28"/>
        </w:rPr>
        <w:t>»</w:t>
      </w:r>
      <w:r w:rsidRPr="0052776D">
        <w:rPr>
          <w:sz w:val="28"/>
          <w:szCs w:val="28"/>
        </w:rPr>
        <w:t xml:space="preserve">, принятыми в соответствии с </w:t>
      </w:r>
      <w:r w:rsidRPr="0052776D">
        <w:rPr>
          <w:sz w:val="28"/>
          <w:szCs w:val="28"/>
        </w:rPr>
        <w:lastRenderedPageBreak/>
        <w:t>ним нормативными правовыми актами и локальными актами администрации Пугачевского муниципального района Саратовской области</w:t>
      </w:r>
      <w:r w:rsidR="00250667" w:rsidRPr="0052776D">
        <w:rPr>
          <w:sz w:val="28"/>
          <w:szCs w:val="28"/>
        </w:rPr>
        <w:t xml:space="preserve"> (приложение</w:t>
      </w:r>
      <w:r w:rsidR="00810994" w:rsidRPr="0052776D">
        <w:rPr>
          <w:sz w:val="28"/>
          <w:szCs w:val="28"/>
        </w:rPr>
        <w:t xml:space="preserve"> </w:t>
      </w:r>
      <w:r w:rsidR="008D4419" w:rsidRPr="0052776D">
        <w:rPr>
          <w:sz w:val="28"/>
          <w:szCs w:val="28"/>
        </w:rPr>
        <w:t>№</w:t>
      </w:r>
      <w:r w:rsidRPr="0052776D">
        <w:rPr>
          <w:sz w:val="28"/>
          <w:szCs w:val="28"/>
        </w:rPr>
        <w:t xml:space="preserve"> </w:t>
      </w:r>
      <w:r w:rsidR="00DC0E26" w:rsidRPr="0052776D">
        <w:rPr>
          <w:sz w:val="28"/>
          <w:szCs w:val="28"/>
        </w:rPr>
        <w:t>4</w:t>
      </w:r>
      <w:r w:rsidR="00810994" w:rsidRPr="0052776D">
        <w:rPr>
          <w:sz w:val="28"/>
          <w:szCs w:val="28"/>
        </w:rPr>
        <w:t>)</w:t>
      </w:r>
      <w:r w:rsidRPr="0052776D">
        <w:rPr>
          <w:sz w:val="28"/>
          <w:szCs w:val="28"/>
        </w:rPr>
        <w:t>;</w:t>
      </w:r>
    </w:p>
    <w:p w14:paraId="009D72C2" w14:textId="1062C8D9" w:rsidR="008D4419" w:rsidRPr="0052776D" w:rsidRDefault="008D4419" w:rsidP="0063690E">
      <w:pPr>
        <w:pStyle w:val="a9"/>
        <w:numPr>
          <w:ilvl w:val="1"/>
          <w:numId w:val="11"/>
        </w:numPr>
        <w:ind w:left="0" w:firstLine="709"/>
        <w:jc w:val="both"/>
        <w:rPr>
          <w:sz w:val="28"/>
          <w:szCs w:val="28"/>
        </w:rPr>
      </w:pPr>
      <w:r w:rsidRPr="0052776D">
        <w:rPr>
          <w:sz w:val="28"/>
          <w:szCs w:val="28"/>
        </w:rPr>
        <w:t>Правила работы в администрации Пугачевского муниципального района Саратовской области с обезличенными данными в случае обезличивания персональных данных</w:t>
      </w:r>
      <w:r w:rsidR="00810994" w:rsidRPr="0052776D">
        <w:rPr>
          <w:sz w:val="28"/>
          <w:szCs w:val="28"/>
        </w:rPr>
        <w:t xml:space="preserve"> (</w:t>
      </w:r>
      <w:r w:rsidRPr="0052776D">
        <w:rPr>
          <w:sz w:val="28"/>
          <w:szCs w:val="28"/>
        </w:rPr>
        <w:t>приложени</w:t>
      </w:r>
      <w:r w:rsidR="00810994" w:rsidRPr="0052776D">
        <w:rPr>
          <w:sz w:val="28"/>
          <w:szCs w:val="28"/>
        </w:rPr>
        <w:t>е</w:t>
      </w:r>
      <w:r w:rsidRPr="0052776D">
        <w:rPr>
          <w:sz w:val="28"/>
          <w:szCs w:val="28"/>
        </w:rPr>
        <w:t xml:space="preserve"> № </w:t>
      </w:r>
      <w:r w:rsidR="00DC0E26" w:rsidRPr="0052776D">
        <w:rPr>
          <w:sz w:val="28"/>
          <w:szCs w:val="28"/>
        </w:rPr>
        <w:t>5</w:t>
      </w:r>
      <w:r w:rsidR="00810994" w:rsidRPr="0052776D">
        <w:rPr>
          <w:sz w:val="28"/>
          <w:szCs w:val="28"/>
        </w:rPr>
        <w:t>)</w:t>
      </w:r>
      <w:r w:rsidRPr="0052776D">
        <w:rPr>
          <w:sz w:val="28"/>
          <w:szCs w:val="28"/>
        </w:rPr>
        <w:t>;</w:t>
      </w:r>
    </w:p>
    <w:p w14:paraId="4FE7D224" w14:textId="1D469E0D" w:rsidR="008D4419" w:rsidRPr="0052776D" w:rsidRDefault="008D4419" w:rsidP="0063690E">
      <w:pPr>
        <w:pStyle w:val="a9"/>
        <w:numPr>
          <w:ilvl w:val="1"/>
          <w:numId w:val="11"/>
        </w:numPr>
        <w:ind w:left="0" w:firstLine="709"/>
        <w:jc w:val="both"/>
        <w:rPr>
          <w:sz w:val="28"/>
          <w:szCs w:val="28"/>
        </w:rPr>
      </w:pPr>
      <w:r w:rsidRPr="0052776D">
        <w:rPr>
          <w:sz w:val="28"/>
          <w:szCs w:val="28"/>
        </w:rPr>
        <w:t xml:space="preserve">Порядок доступа служащих </w:t>
      </w:r>
      <w:r w:rsidR="00836FAF" w:rsidRPr="0052776D">
        <w:rPr>
          <w:sz w:val="28"/>
          <w:szCs w:val="28"/>
        </w:rPr>
        <w:t>администрации Пугачевского муниципального района Саратовской области</w:t>
      </w:r>
      <w:r w:rsidRPr="0052776D">
        <w:rPr>
          <w:sz w:val="28"/>
          <w:szCs w:val="28"/>
        </w:rPr>
        <w:t xml:space="preserve"> в помещения, в которых вед</w:t>
      </w:r>
      <w:r w:rsidR="00836FAF" w:rsidRPr="0052776D">
        <w:rPr>
          <w:sz w:val="28"/>
          <w:szCs w:val="28"/>
        </w:rPr>
        <w:t>ё</w:t>
      </w:r>
      <w:r w:rsidRPr="0052776D">
        <w:rPr>
          <w:sz w:val="28"/>
          <w:szCs w:val="28"/>
        </w:rPr>
        <w:t>тся обработка персональных данных</w:t>
      </w:r>
      <w:r w:rsidR="00810994" w:rsidRPr="0052776D">
        <w:rPr>
          <w:sz w:val="28"/>
          <w:szCs w:val="28"/>
        </w:rPr>
        <w:t xml:space="preserve"> (</w:t>
      </w:r>
      <w:r w:rsidRPr="0052776D">
        <w:rPr>
          <w:sz w:val="28"/>
          <w:szCs w:val="28"/>
        </w:rPr>
        <w:t>приложени</w:t>
      </w:r>
      <w:r w:rsidR="0087408E" w:rsidRPr="0052776D">
        <w:rPr>
          <w:sz w:val="28"/>
          <w:szCs w:val="28"/>
        </w:rPr>
        <w:t>е</w:t>
      </w:r>
      <w:r w:rsidRPr="0052776D">
        <w:rPr>
          <w:sz w:val="28"/>
          <w:szCs w:val="28"/>
        </w:rPr>
        <w:t xml:space="preserve"> </w:t>
      </w:r>
      <w:r w:rsidR="00836FAF" w:rsidRPr="0052776D">
        <w:rPr>
          <w:sz w:val="28"/>
          <w:szCs w:val="28"/>
        </w:rPr>
        <w:t>№</w:t>
      </w:r>
      <w:r w:rsidRPr="0052776D">
        <w:rPr>
          <w:sz w:val="28"/>
          <w:szCs w:val="28"/>
        </w:rPr>
        <w:t xml:space="preserve"> </w:t>
      </w:r>
      <w:r w:rsidR="00DC0E26" w:rsidRPr="0052776D">
        <w:rPr>
          <w:sz w:val="28"/>
          <w:szCs w:val="28"/>
        </w:rPr>
        <w:t>6</w:t>
      </w:r>
      <w:r w:rsidR="00810994" w:rsidRPr="0052776D">
        <w:rPr>
          <w:sz w:val="28"/>
          <w:szCs w:val="28"/>
        </w:rPr>
        <w:t>)</w:t>
      </w:r>
      <w:r w:rsidR="00836FAF" w:rsidRPr="0052776D">
        <w:rPr>
          <w:sz w:val="28"/>
          <w:szCs w:val="28"/>
        </w:rPr>
        <w:t>;</w:t>
      </w:r>
    </w:p>
    <w:p w14:paraId="2BB36EC6" w14:textId="76264011" w:rsidR="00836FAF" w:rsidRPr="0052776D" w:rsidRDefault="00836FAF" w:rsidP="0063690E">
      <w:pPr>
        <w:pStyle w:val="a9"/>
        <w:numPr>
          <w:ilvl w:val="1"/>
          <w:numId w:val="11"/>
        </w:numPr>
        <w:ind w:left="0" w:firstLine="709"/>
        <w:jc w:val="both"/>
        <w:rPr>
          <w:sz w:val="28"/>
          <w:szCs w:val="28"/>
        </w:rPr>
      </w:pPr>
      <w:r w:rsidRPr="0052776D">
        <w:rPr>
          <w:sz w:val="28"/>
          <w:szCs w:val="28"/>
        </w:rPr>
        <w:t>Перечень персональных данных, обрабатываемых в администрации Пугачевского муниципального района Саратовской области в связи с реализацией служебных или трудовых отношений</w:t>
      </w:r>
      <w:r w:rsidR="00810994" w:rsidRPr="0052776D">
        <w:rPr>
          <w:sz w:val="28"/>
          <w:szCs w:val="28"/>
        </w:rPr>
        <w:t xml:space="preserve"> (</w:t>
      </w:r>
      <w:r w:rsidRPr="0052776D">
        <w:rPr>
          <w:sz w:val="28"/>
          <w:szCs w:val="28"/>
        </w:rPr>
        <w:t>приложени</w:t>
      </w:r>
      <w:r w:rsidR="00810994" w:rsidRPr="0052776D">
        <w:rPr>
          <w:sz w:val="28"/>
          <w:szCs w:val="28"/>
        </w:rPr>
        <w:t>е</w:t>
      </w:r>
      <w:r w:rsidRPr="0052776D">
        <w:rPr>
          <w:sz w:val="28"/>
          <w:szCs w:val="28"/>
        </w:rPr>
        <w:t xml:space="preserve"> </w:t>
      </w:r>
      <w:r w:rsidR="00B404E6" w:rsidRPr="0052776D">
        <w:rPr>
          <w:sz w:val="28"/>
          <w:szCs w:val="28"/>
        </w:rPr>
        <w:t>№</w:t>
      </w:r>
      <w:r w:rsidRPr="0052776D">
        <w:rPr>
          <w:sz w:val="28"/>
          <w:szCs w:val="28"/>
        </w:rPr>
        <w:t xml:space="preserve"> </w:t>
      </w:r>
      <w:r w:rsidR="00DC0E26" w:rsidRPr="0052776D">
        <w:rPr>
          <w:sz w:val="28"/>
          <w:szCs w:val="28"/>
        </w:rPr>
        <w:t>7</w:t>
      </w:r>
      <w:r w:rsidR="00810994" w:rsidRPr="0052776D">
        <w:rPr>
          <w:sz w:val="28"/>
          <w:szCs w:val="28"/>
        </w:rPr>
        <w:t>)</w:t>
      </w:r>
      <w:r w:rsidR="00B404E6" w:rsidRPr="0052776D">
        <w:rPr>
          <w:sz w:val="28"/>
          <w:szCs w:val="28"/>
        </w:rPr>
        <w:t>;</w:t>
      </w:r>
    </w:p>
    <w:p w14:paraId="59FD9F3E" w14:textId="4B35633C" w:rsidR="00B404E6" w:rsidRPr="0052776D" w:rsidRDefault="00B404E6" w:rsidP="0063690E">
      <w:pPr>
        <w:pStyle w:val="a9"/>
        <w:numPr>
          <w:ilvl w:val="1"/>
          <w:numId w:val="11"/>
        </w:numPr>
        <w:ind w:left="0" w:firstLine="709"/>
        <w:jc w:val="both"/>
        <w:rPr>
          <w:sz w:val="28"/>
          <w:szCs w:val="28"/>
        </w:rPr>
      </w:pPr>
      <w:r w:rsidRPr="0052776D">
        <w:rPr>
          <w:sz w:val="28"/>
          <w:szCs w:val="28"/>
        </w:rPr>
        <w:t xml:space="preserve">Перечень должностей </w:t>
      </w:r>
      <w:r w:rsidR="00D85545" w:rsidRPr="0052776D">
        <w:rPr>
          <w:sz w:val="28"/>
          <w:szCs w:val="28"/>
        </w:rPr>
        <w:t>сотрудников</w:t>
      </w:r>
      <w:r w:rsidRPr="0052776D">
        <w:rPr>
          <w:sz w:val="28"/>
          <w:szCs w:val="28"/>
        </w:rPr>
        <w:t xml:space="preserve"> </w:t>
      </w:r>
      <w:r w:rsidR="00B457CF" w:rsidRPr="0052776D">
        <w:rPr>
          <w:sz w:val="28"/>
          <w:szCs w:val="28"/>
        </w:rPr>
        <w:t>администрации Пугачевского муниципального района Саратовской области</w:t>
      </w:r>
      <w:r w:rsidRPr="0052776D">
        <w:rPr>
          <w:sz w:val="28"/>
          <w:szCs w:val="28"/>
        </w:rPr>
        <w:t>, замещение которых предусматривает осуществление обработки персональных данных либо осуществление доступа к персональным данным,</w:t>
      </w:r>
      <w:r w:rsidR="00810994" w:rsidRPr="0052776D">
        <w:rPr>
          <w:sz w:val="28"/>
          <w:szCs w:val="28"/>
        </w:rPr>
        <w:t xml:space="preserve"> (п</w:t>
      </w:r>
      <w:r w:rsidRPr="0052776D">
        <w:rPr>
          <w:sz w:val="28"/>
          <w:szCs w:val="28"/>
        </w:rPr>
        <w:t>риложени</w:t>
      </w:r>
      <w:r w:rsidR="00810994" w:rsidRPr="0052776D">
        <w:rPr>
          <w:sz w:val="28"/>
          <w:szCs w:val="28"/>
        </w:rPr>
        <w:t>е</w:t>
      </w:r>
      <w:r w:rsidRPr="0052776D">
        <w:rPr>
          <w:sz w:val="28"/>
          <w:szCs w:val="28"/>
        </w:rPr>
        <w:t xml:space="preserve"> </w:t>
      </w:r>
      <w:r w:rsidR="00B457CF" w:rsidRPr="0052776D">
        <w:rPr>
          <w:sz w:val="28"/>
          <w:szCs w:val="28"/>
        </w:rPr>
        <w:t>№</w:t>
      </w:r>
      <w:r w:rsidRPr="0052776D">
        <w:rPr>
          <w:sz w:val="28"/>
          <w:szCs w:val="28"/>
        </w:rPr>
        <w:t xml:space="preserve"> </w:t>
      </w:r>
      <w:r w:rsidR="00DC0E26" w:rsidRPr="0052776D">
        <w:rPr>
          <w:sz w:val="28"/>
          <w:szCs w:val="28"/>
        </w:rPr>
        <w:t>8</w:t>
      </w:r>
      <w:r w:rsidR="00810994" w:rsidRPr="0052776D">
        <w:rPr>
          <w:sz w:val="28"/>
          <w:szCs w:val="28"/>
        </w:rPr>
        <w:t>)</w:t>
      </w:r>
      <w:r w:rsidR="00B457CF" w:rsidRPr="0052776D">
        <w:rPr>
          <w:sz w:val="28"/>
          <w:szCs w:val="28"/>
        </w:rPr>
        <w:t>;</w:t>
      </w:r>
    </w:p>
    <w:p w14:paraId="029C0408" w14:textId="1B0A2115" w:rsidR="00B457CF" w:rsidRPr="0052776D" w:rsidRDefault="00B457CF" w:rsidP="0063690E">
      <w:pPr>
        <w:pStyle w:val="a9"/>
        <w:numPr>
          <w:ilvl w:val="1"/>
          <w:numId w:val="11"/>
        </w:numPr>
        <w:ind w:left="0" w:firstLine="709"/>
        <w:jc w:val="both"/>
        <w:rPr>
          <w:sz w:val="28"/>
          <w:szCs w:val="28"/>
        </w:rPr>
      </w:pPr>
      <w:r w:rsidRPr="0052776D">
        <w:rPr>
          <w:sz w:val="28"/>
          <w:szCs w:val="28"/>
        </w:rPr>
        <w:t xml:space="preserve">Перечень должностей </w:t>
      </w:r>
      <w:r w:rsidR="00D85545" w:rsidRPr="0052776D">
        <w:rPr>
          <w:sz w:val="28"/>
          <w:szCs w:val="28"/>
        </w:rPr>
        <w:t>сотрудников</w:t>
      </w:r>
      <w:r w:rsidRPr="0052776D">
        <w:rPr>
          <w:sz w:val="28"/>
          <w:szCs w:val="28"/>
        </w:rPr>
        <w:t xml:space="preserve"> администрации Пугачевского муниципального района Саратовской области, ответственных за проведение мероприятий по обезличиванию обрабатываемых персональных данных, в случае обезличивания персональных данных</w:t>
      </w:r>
      <w:r w:rsidR="00AA0594" w:rsidRPr="0052776D">
        <w:rPr>
          <w:sz w:val="28"/>
          <w:szCs w:val="28"/>
        </w:rPr>
        <w:t xml:space="preserve"> (</w:t>
      </w:r>
      <w:r w:rsidRPr="0052776D">
        <w:rPr>
          <w:sz w:val="28"/>
          <w:szCs w:val="28"/>
        </w:rPr>
        <w:t>приложени</w:t>
      </w:r>
      <w:r w:rsidR="00AA0594" w:rsidRPr="0052776D">
        <w:rPr>
          <w:sz w:val="28"/>
          <w:szCs w:val="28"/>
        </w:rPr>
        <w:t>е</w:t>
      </w:r>
      <w:r w:rsidRPr="0052776D">
        <w:rPr>
          <w:sz w:val="28"/>
          <w:szCs w:val="28"/>
        </w:rPr>
        <w:t xml:space="preserve"> </w:t>
      </w:r>
      <w:r w:rsidR="00F138AA" w:rsidRPr="0052776D">
        <w:rPr>
          <w:sz w:val="28"/>
          <w:szCs w:val="28"/>
        </w:rPr>
        <w:t>№</w:t>
      </w:r>
      <w:r w:rsidRPr="0052776D">
        <w:rPr>
          <w:sz w:val="28"/>
          <w:szCs w:val="28"/>
        </w:rPr>
        <w:t xml:space="preserve"> </w:t>
      </w:r>
      <w:r w:rsidR="00DC0E26" w:rsidRPr="0052776D">
        <w:rPr>
          <w:sz w:val="28"/>
          <w:szCs w:val="28"/>
        </w:rPr>
        <w:t>9</w:t>
      </w:r>
      <w:r w:rsidR="00AA0594" w:rsidRPr="0052776D">
        <w:rPr>
          <w:sz w:val="28"/>
          <w:szCs w:val="28"/>
        </w:rPr>
        <w:t>)</w:t>
      </w:r>
      <w:r w:rsidR="00F138AA" w:rsidRPr="0052776D">
        <w:rPr>
          <w:sz w:val="28"/>
          <w:szCs w:val="28"/>
        </w:rPr>
        <w:t>;</w:t>
      </w:r>
    </w:p>
    <w:p w14:paraId="43CB3B5A" w14:textId="6B4BEEF5" w:rsidR="00F138AA" w:rsidRPr="0052776D" w:rsidRDefault="00F138AA" w:rsidP="0063690E">
      <w:pPr>
        <w:pStyle w:val="a9"/>
        <w:numPr>
          <w:ilvl w:val="1"/>
          <w:numId w:val="11"/>
        </w:numPr>
        <w:ind w:left="0" w:firstLine="709"/>
        <w:jc w:val="both"/>
        <w:rPr>
          <w:sz w:val="28"/>
          <w:szCs w:val="28"/>
        </w:rPr>
      </w:pPr>
      <w:r w:rsidRPr="0052776D">
        <w:rPr>
          <w:sz w:val="28"/>
          <w:szCs w:val="28"/>
        </w:rPr>
        <w:t xml:space="preserve">Должностной регламент (должностные обязанности) ответственного за организацию обработки персональных данных в </w:t>
      </w:r>
      <w:r w:rsidR="00BE0704" w:rsidRPr="0052776D">
        <w:rPr>
          <w:sz w:val="28"/>
          <w:szCs w:val="28"/>
        </w:rPr>
        <w:t>администрации Пугачевского муниципального района Саратовской области</w:t>
      </w:r>
      <w:r w:rsidR="00AA0594" w:rsidRPr="0052776D">
        <w:rPr>
          <w:sz w:val="28"/>
          <w:szCs w:val="28"/>
        </w:rPr>
        <w:t xml:space="preserve"> (</w:t>
      </w:r>
      <w:r w:rsidRPr="0052776D">
        <w:rPr>
          <w:sz w:val="28"/>
          <w:szCs w:val="28"/>
        </w:rPr>
        <w:t>приложени</w:t>
      </w:r>
      <w:r w:rsidR="00AA0594" w:rsidRPr="0052776D">
        <w:rPr>
          <w:sz w:val="28"/>
          <w:szCs w:val="28"/>
        </w:rPr>
        <w:t>е</w:t>
      </w:r>
      <w:r w:rsidRPr="0052776D">
        <w:rPr>
          <w:sz w:val="28"/>
          <w:szCs w:val="28"/>
        </w:rPr>
        <w:t xml:space="preserve"> </w:t>
      </w:r>
      <w:r w:rsidR="00BE0704" w:rsidRPr="0052776D">
        <w:rPr>
          <w:sz w:val="28"/>
          <w:szCs w:val="28"/>
        </w:rPr>
        <w:t>№</w:t>
      </w:r>
      <w:r w:rsidRPr="0052776D">
        <w:rPr>
          <w:sz w:val="28"/>
          <w:szCs w:val="28"/>
        </w:rPr>
        <w:t xml:space="preserve"> </w:t>
      </w:r>
      <w:r w:rsidR="00DC0E26" w:rsidRPr="0052776D">
        <w:rPr>
          <w:sz w:val="28"/>
          <w:szCs w:val="28"/>
        </w:rPr>
        <w:t>10</w:t>
      </w:r>
      <w:r w:rsidR="00AA0594" w:rsidRPr="0052776D">
        <w:rPr>
          <w:sz w:val="28"/>
          <w:szCs w:val="28"/>
        </w:rPr>
        <w:t>)</w:t>
      </w:r>
      <w:r w:rsidR="00BE0704" w:rsidRPr="0052776D">
        <w:rPr>
          <w:sz w:val="28"/>
          <w:szCs w:val="28"/>
        </w:rPr>
        <w:t>;</w:t>
      </w:r>
    </w:p>
    <w:p w14:paraId="61E44B7C" w14:textId="65ABEB74" w:rsidR="00BE0704" w:rsidRPr="0052776D" w:rsidRDefault="00BE0704" w:rsidP="0063690E">
      <w:pPr>
        <w:pStyle w:val="a9"/>
        <w:numPr>
          <w:ilvl w:val="1"/>
          <w:numId w:val="11"/>
        </w:numPr>
        <w:ind w:left="0" w:firstLine="709"/>
        <w:jc w:val="both"/>
        <w:rPr>
          <w:sz w:val="28"/>
          <w:szCs w:val="28"/>
        </w:rPr>
      </w:pPr>
      <w:r w:rsidRPr="0052776D">
        <w:rPr>
          <w:sz w:val="28"/>
          <w:szCs w:val="28"/>
        </w:rPr>
        <w:t xml:space="preserve">Типовое обязательство </w:t>
      </w:r>
      <w:r w:rsidR="00917472" w:rsidRPr="0052776D">
        <w:rPr>
          <w:sz w:val="28"/>
          <w:szCs w:val="28"/>
        </w:rPr>
        <w:t>сотрудника</w:t>
      </w:r>
      <w:r w:rsidRPr="0052776D">
        <w:rPr>
          <w:sz w:val="28"/>
          <w:szCs w:val="28"/>
        </w:rPr>
        <w:t xml:space="preserve"> администрации Пугачевского муниципального района Саратовской области,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w:t>
      </w:r>
      <w:r w:rsidR="00AA0594" w:rsidRPr="0052776D">
        <w:rPr>
          <w:sz w:val="28"/>
          <w:szCs w:val="28"/>
        </w:rPr>
        <w:t xml:space="preserve"> (</w:t>
      </w:r>
      <w:r w:rsidRPr="0052776D">
        <w:rPr>
          <w:sz w:val="28"/>
          <w:szCs w:val="28"/>
        </w:rPr>
        <w:t>приложени</w:t>
      </w:r>
      <w:r w:rsidR="00AA0594" w:rsidRPr="0052776D">
        <w:rPr>
          <w:sz w:val="28"/>
          <w:szCs w:val="28"/>
        </w:rPr>
        <w:t>е</w:t>
      </w:r>
      <w:r w:rsidRPr="0052776D">
        <w:rPr>
          <w:sz w:val="28"/>
          <w:szCs w:val="28"/>
        </w:rPr>
        <w:t xml:space="preserve"> </w:t>
      </w:r>
      <w:r w:rsidR="00322F69" w:rsidRPr="0052776D">
        <w:rPr>
          <w:sz w:val="28"/>
          <w:szCs w:val="28"/>
        </w:rPr>
        <w:t>№</w:t>
      </w:r>
      <w:r w:rsidRPr="0052776D">
        <w:rPr>
          <w:sz w:val="28"/>
          <w:szCs w:val="28"/>
        </w:rPr>
        <w:t xml:space="preserve"> 1</w:t>
      </w:r>
      <w:r w:rsidR="00DC0E26" w:rsidRPr="0052776D">
        <w:rPr>
          <w:sz w:val="28"/>
          <w:szCs w:val="28"/>
        </w:rPr>
        <w:t>1</w:t>
      </w:r>
      <w:r w:rsidR="00AA0594" w:rsidRPr="0052776D">
        <w:rPr>
          <w:sz w:val="28"/>
          <w:szCs w:val="28"/>
        </w:rPr>
        <w:t>)</w:t>
      </w:r>
      <w:r w:rsidR="00322F69" w:rsidRPr="0052776D">
        <w:rPr>
          <w:sz w:val="28"/>
          <w:szCs w:val="28"/>
        </w:rPr>
        <w:t>;</w:t>
      </w:r>
    </w:p>
    <w:p w14:paraId="448FFC35" w14:textId="4ADC8E7F" w:rsidR="00322F69" w:rsidRPr="0052776D" w:rsidRDefault="00322F69" w:rsidP="0063690E">
      <w:pPr>
        <w:pStyle w:val="a9"/>
        <w:numPr>
          <w:ilvl w:val="1"/>
          <w:numId w:val="11"/>
        </w:numPr>
        <w:ind w:left="0" w:firstLine="709"/>
        <w:jc w:val="both"/>
        <w:rPr>
          <w:sz w:val="28"/>
          <w:szCs w:val="28"/>
        </w:rPr>
      </w:pPr>
      <w:r w:rsidRPr="0052776D">
        <w:rPr>
          <w:sz w:val="28"/>
          <w:szCs w:val="28"/>
        </w:rPr>
        <w:t xml:space="preserve">Типовую форму согласия на обработку персональных данных </w:t>
      </w:r>
      <w:r w:rsidR="009159D4" w:rsidRPr="0052776D">
        <w:rPr>
          <w:sz w:val="28"/>
          <w:szCs w:val="28"/>
        </w:rPr>
        <w:t>сотрудников</w:t>
      </w:r>
      <w:r w:rsidRPr="0052776D">
        <w:rPr>
          <w:sz w:val="28"/>
          <w:szCs w:val="28"/>
        </w:rPr>
        <w:t xml:space="preserve"> администрации Пугачевского муниципального района Саратовской области и иных субъектов персональных данных</w:t>
      </w:r>
      <w:r w:rsidR="00AA0594" w:rsidRPr="0052776D">
        <w:rPr>
          <w:sz w:val="28"/>
          <w:szCs w:val="28"/>
        </w:rPr>
        <w:t xml:space="preserve"> (</w:t>
      </w:r>
      <w:r w:rsidRPr="0052776D">
        <w:rPr>
          <w:sz w:val="28"/>
          <w:szCs w:val="28"/>
        </w:rPr>
        <w:t>приложени</w:t>
      </w:r>
      <w:r w:rsidR="00AA0594" w:rsidRPr="0052776D">
        <w:rPr>
          <w:sz w:val="28"/>
          <w:szCs w:val="28"/>
        </w:rPr>
        <w:t>е</w:t>
      </w:r>
      <w:r w:rsidRPr="0052776D">
        <w:rPr>
          <w:sz w:val="28"/>
          <w:szCs w:val="28"/>
        </w:rPr>
        <w:t xml:space="preserve"> № 1</w:t>
      </w:r>
      <w:r w:rsidR="00DC0E26" w:rsidRPr="0052776D">
        <w:rPr>
          <w:sz w:val="28"/>
          <w:szCs w:val="28"/>
        </w:rPr>
        <w:t>2</w:t>
      </w:r>
      <w:r w:rsidR="00AA0594" w:rsidRPr="0052776D">
        <w:rPr>
          <w:sz w:val="28"/>
          <w:szCs w:val="28"/>
        </w:rPr>
        <w:t>)</w:t>
      </w:r>
      <w:r w:rsidRPr="0052776D">
        <w:rPr>
          <w:sz w:val="28"/>
          <w:szCs w:val="28"/>
        </w:rPr>
        <w:t>;</w:t>
      </w:r>
    </w:p>
    <w:p w14:paraId="099F9635" w14:textId="1D568FE0" w:rsidR="002F1124" w:rsidRPr="0052776D" w:rsidRDefault="00322F69" w:rsidP="0063690E">
      <w:pPr>
        <w:pStyle w:val="a9"/>
        <w:numPr>
          <w:ilvl w:val="1"/>
          <w:numId w:val="11"/>
        </w:numPr>
        <w:ind w:left="0" w:firstLine="709"/>
        <w:jc w:val="both"/>
        <w:rPr>
          <w:sz w:val="28"/>
          <w:szCs w:val="28"/>
        </w:rPr>
      </w:pPr>
      <w:r w:rsidRPr="0052776D">
        <w:rPr>
          <w:sz w:val="28"/>
          <w:szCs w:val="28"/>
        </w:rPr>
        <w:t>Типовую форму разъяснения субъекту персональных данных юридических последствий отказа предоставить свои персональные данные</w:t>
      </w:r>
      <w:r w:rsidR="00AA0594" w:rsidRPr="0052776D">
        <w:rPr>
          <w:sz w:val="28"/>
          <w:szCs w:val="28"/>
        </w:rPr>
        <w:t xml:space="preserve"> (</w:t>
      </w:r>
      <w:r w:rsidRPr="0052776D">
        <w:rPr>
          <w:sz w:val="28"/>
          <w:szCs w:val="28"/>
        </w:rPr>
        <w:t>приложени</w:t>
      </w:r>
      <w:r w:rsidR="00AA0594" w:rsidRPr="0052776D">
        <w:rPr>
          <w:sz w:val="28"/>
          <w:szCs w:val="28"/>
        </w:rPr>
        <w:t>е</w:t>
      </w:r>
      <w:r w:rsidRPr="0052776D">
        <w:rPr>
          <w:sz w:val="28"/>
          <w:szCs w:val="28"/>
        </w:rPr>
        <w:t xml:space="preserve"> № 1</w:t>
      </w:r>
      <w:r w:rsidR="00DC0E26" w:rsidRPr="0052776D">
        <w:rPr>
          <w:sz w:val="28"/>
          <w:szCs w:val="28"/>
        </w:rPr>
        <w:t>3</w:t>
      </w:r>
      <w:r w:rsidR="00AA0594" w:rsidRPr="0052776D">
        <w:rPr>
          <w:sz w:val="28"/>
          <w:szCs w:val="28"/>
        </w:rPr>
        <w:t>)</w:t>
      </w:r>
      <w:r w:rsidR="0087408E" w:rsidRPr="0052776D">
        <w:rPr>
          <w:sz w:val="28"/>
          <w:szCs w:val="28"/>
        </w:rPr>
        <w:t>;</w:t>
      </w:r>
    </w:p>
    <w:p w14:paraId="61A9F387" w14:textId="55F191E7" w:rsidR="00040124" w:rsidRPr="0052776D" w:rsidRDefault="00A62332" w:rsidP="0063690E">
      <w:pPr>
        <w:pStyle w:val="a9"/>
        <w:numPr>
          <w:ilvl w:val="1"/>
          <w:numId w:val="11"/>
        </w:numPr>
        <w:ind w:left="0" w:firstLine="709"/>
        <w:jc w:val="both"/>
        <w:rPr>
          <w:sz w:val="28"/>
          <w:szCs w:val="28"/>
        </w:rPr>
      </w:pPr>
      <w:r w:rsidRPr="0052776D">
        <w:rPr>
          <w:sz w:val="28"/>
          <w:szCs w:val="28"/>
        </w:rPr>
        <w:t xml:space="preserve">Типовую форму обязательства о неразглашении конфиденциальной информации </w:t>
      </w:r>
      <w:r w:rsidR="00AA0594" w:rsidRPr="0052776D">
        <w:rPr>
          <w:sz w:val="28"/>
          <w:szCs w:val="28"/>
        </w:rPr>
        <w:t>(</w:t>
      </w:r>
      <w:r w:rsidRPr="0052776D">
        <w:rPr>
          <w:sz w:val="28"/>
          <w:szCs w:val="28"/>
        </w:rPr>
        <w:t>приложени</w:t>
      </w:r>
      <w:r w:rsidR="00AA0594" w:rsidRPr="0052776D">
        <w:rPr>
          <w:sz w:val="28"/>
          <w:szCs w:val="28"/>
        </w:rPr>
        <w:t>е</w:t>
      </w:r>
      <w:r w:rsidRPr="0052776D">
        <w:rPr>
          <w:sz w:val="28"/>
          <w:szCs w:val="28"/>
        </w:rPr>
        <w:t xml:space="preserve"> № 14</w:t>
      </w:r>
      <w:r w:rsidR="00AA0594" w:rsidRPr="0052776D">
        <w:rPr>
          <w:sz w:val="28"/>
          <w:szCs w:val="28"/>
        </w:rPr>
        <w:t>)</w:t>
      </w:r>
      <w:r w:rsidRPr="0052776D">
        <w:rPr>
          <w:sz w:val="28"/>
          <w:szCs w:val="28"/>
        </w:rPr>
        <w:t>;</w:t>
      </w:r>
    </w:p>
    <w:p w14:paraId="4AC82E1B" w14:textId="0E35EAD5" w:rsidR="00A62332" w:rsidRPr="0052776D" w:rsidRDefault="00A62332" w:rsidP="0063690E">
      <w:pPr>
        <w:pStyle w:val="a9"/>
        <w:numPr>
          <w:ilvl w:val="1"/>
          <w:numId w:val="11"/>
        </w:numPr>
        <w:ind w:left="0" w:firstLine="709"/>
        <w:jc w:val="both"/>
        <w:rPr>
          <w:sz w:val="28"/>
          <w:szCs w:val="28"/>
        </w:rPr>
      </w:pPr>
      <w:r w:rsidRPr="0052776D">
        <w:rPr>
          <w:sz w:val="28"/>
          <w:szCs w:val="28"/>
        </w:rPr>
        <w:t xml:space="preserve">Согласие на обработку персональных данных, разрешенных субъектом персональных данных для распространения неопределенному кругу лиц </w:t>
      </w:r>
      <w:r w:rsidR="009C6A63" w:rsidRPr="0052776D">
        <w:rPr>
          <w:sz w:val="28"/>
          <w:szCs w:val="28"/>
        </w:rPr>
        <w:t>(</w:t>
      </w:r>
      <w:r w:rsidRPr="0052776D">
        <w:rPr>
          <w:sz w:val="28"/>
          <w:szCs w:val="28"/>
        </w:rPr>
        <w:t>приложени</w:t>
      </w:r>
      <w:r w:rsidR="009C6A63" w:rsidRPr="0052776D">
        <w:rPr>
          <w:sz w:val="28"/>
          <w:szCs w:val="28"/>
        </w:rPr>
        <w:t>е</w:t>
      </w:r>
      <w:r w:rsidRPr="0052776D">
        <w:rPr>
          <w:sz w:val="28"/>
          <w:szCs w:val="28"/>
        </w:rPr>
        <w:t xml:space="preserve"> № 15</w:t>
      </w:r>
      <w:r w:rsidR="009C6A63" w:rsidRPr="0052776D">
        <w:rPr>
          <w:sz w:val="28"/>
          <w:szCs w:val="28"/>
        </w:rPr>
        <w:t>)</w:t>
      </w:r>
      <w:r w:rsidRPr="0052776D">
        <w:rPr>
          <w:sz w:val="28"/>
          <w:szCs w:val="28"/>
        </w:rPr>
        <w:t>;</w:t>
      </w:r>
    </w:p>
    <w:p w14:paraId="2B1D0858" w14:textId="73A815A2" w:rsidR="004F00CB" w:rsidRPr="0052776D" w:rsidRDefault="004F00CB" w:rsidP="0063690E">
      <w:pPr>
        <w:pStyle w:val="a9"/>
        <w:numPr>
          <w:ilvl w:val="1"/>
          <w:numId w:val="11"/>
        </w:numPr>
        <w:ind w:left="0" w:firstLine="709"/>
        <w:jc w:val="both"/>
        <w:rPr>
          <w:sz w:val="28"/>
          <w:szCs w:val="28"/>
        </w:rPr>
      </w:pPr>
      <w:r w:rsidRPr="0052776D">
        <w:rPr>
          <w:sz w:val="28"/>
          <w:szCs w:val="28"/>
        </w:rPr>
        <w:t>Инструкцию по осуществлению контроля за выполнением требований по защите персональных данных в администрации Пугачевского муниципального района Саратовской области</w:t>
      </w:r>
      <w:r w:rsidR="009C6A63" w:rsidRPr="0052776D">
        <w:rPr>
          <w:sz w:val="28"/>
          <w:szCs w:val="28"/>
        </w:rPr>
        <w:t xml:space="preserve"> (</w:t>
      </w:r>
      <w:r w:rsidRPr="0052776D">
        <w:rPr>
          <w:sz w:val="28"/>
          <w:szCs w:val="28"/>
        </w:rPr>
        <w:t>приложени</w:t>
      </w:r>
      <w:r w:rsidR="009C6A63" w:rsidRPr="0052776D">
        <w:rPr>
          <w:sz w:val="28"/>
          <w:szCs w:val="28"/>
        </w:rPr>
        <w:t>е</w:t>
      </w:r>
      <w:r w:rsidRPr="0052776D">
        <w:rPr>
          <w:sz w:val="28"/>
          <w:szCs w:val="28"/>
        </w:rPr>
        <w:t xml:space="preserve"> № 16</w:t>
      </w:r>
      <w:r w:rsidR="009C6A63" w:rsidRPr="0052776D">
        <w:rPr>
          <w:sz w:val="28"/>
          <w:szCs w:val="28"/>
        </w:rPr>
        <w:t>)</w:t>
      </w:r>
      <w:r w:rsidRPr="0052776D">
        <w:rPr>
          <w:sz w:val="28"/>
          <w:szCs w:val="28"/>
        </w:rPr>
        <w:t>;</w:t>
      </w:r>
    </w:p>
    <w:p w14:paraId="635F225F" w14:textId="797D5348" w:rsidR="004F00CB" w:rsidRPr="0052776D" w:rsidRDefault="00D41E51" w:rsidP="0063690E">
      <w:pPr>
        <w:pStyle w:val="a9"/>
        <w:numPr>
          <w:ilvl w:val="1"/>
          <w:numId w:val="11"/>
        </w:numPr>
        <w:ind w:left="0" w:firstLine="709"/>
        <w:jc w:val="both"/>
        <w:rPr>
          <w:sz w:val="28"/>
          <w:szCs w:val="28"/>
        </w:rPr>
      </w:pPr>
      <w:r w:rsidRPr="0052776D">
        <w:rPr>
          <w:sz w:val="28"/>
          <w:szCs w:val="28"/>
        </w:rPr>
        <w:lastRenderedPageBreak/>
        <w:t>Инструкцию по организации обработки персональных данных в администрации Пугачевского муниципального района Саратовской области</w:t>
      </w:r>
      <w:r w:rsidR="009C6A63" w:rsidRPr="0052776D">
        <w:rPr>
          <w:sz w:val="28"/>
          <w:szCs w:val="28"/>
        </w:rPr>
        <w:t xml:space="preserve"> (</w:t>
      </w:r>
      <w:r w:rsidRPr="0052776D">
        <w:rPr>
          <w:sz w:val="28"/>
          <w:szCs w:val="28"/>
        </w:rPr>
        <w:t>приложени</w:t>
      </w:r>
      <w:r w:rsidR="009C6A63" w:rsidRPr="0052776D">
        <w:rPr>
          <w:sz w:val="28"/>
          <w:szCs w:val="28"/>
        </w:rPr>
        <w:t>е</w:t>
      </w:r>
      <w:r w:rsidRPr="0052776D">
        <w:rPr>
          <w:sz w:val="28"/>
          <w:szCs w:val="28"/>
        </w:rPr>
        <w:t xml:space="preserve"> № 17</w:t>
      </w:r>
      <w:r w:rsidR="009C6A63" w:rsidRPr="0052776D">
        <w:rPr>
          <w:sz w:val="28"/>
          <w:szCs w:val="28"/>
        </w:rPr>
        <w:t>)</w:t>
      </w:r>
      <w:r w:rsidRPr="0052776D">
        <w:rPr>
          <w:sz w:val="28"/>
          <w:szCs w:val="28"/>
        </w:rPr>
        <w:t>;</w:t>
      </w:r>
    </w:p>
    <w:p w14:paraId="0A7D5121" w14:textId="2FEAFF4C" w:rsidR="00D41E51" w:rsidRPr="0052776D" w:rsidRDefault="00D41E51" w:rsidP="0063690E">
      <w:pPr>
        <w:pStyle w:val="a9"/>
        <w:numPr>
          <w:ilvl w:val="1"/>
          <w:numId w:val="11"/>
        </w:numPr>
        <w:ind w:left="0" w:firstLine="709"/>
        <w:jc w:val="both"/>
        <w:rPr>
          <w:sz w:val="28"/>
          <w:szCs w:val="28"/>
        </w:rPr>
      </w:pPr>
      <w:r w:rsidRPr="0052776D">
        <w:rPr>
          <w:sz w:val="28"/>
          <w:szCs w:val="28"/>
        </w:rPr>
        <w:t>Инструкци</w:t>
      </w:r>
      <w:r w:rsidR="009A0712" w:rsidRPr="0052776D">
        <w:rPr>
          <w:sz w:val="28"/>
          <w:szCs w:val="28"/>
        </w:rPr>
        <w:t>ю</w:t>
      </w:r>
      <w:r w:rsidRPr="0052776D">
        <w:rPr>
          <w:sz w:val="28"/>
          <w:szCs w:val="28"/>
        </w:rPr>
        <w:t xml:space="preserve"> по обеспечению безопасности персональных данных в администрации Пугачевского муниципального района Саратовской области</w:t>
      </w:r>
      <w:r w:rsidR="009C6A63" w:rsidRPr="0052776D">
        <w:rPr>
          <w:sz w:val="28"/>
          <w:szCs w:val="28"/>
        </w:rPr>
        <w:t xml:space="preserve"> (</w:t>
      </w:r>
      <w:r w:rsidRPr="0052776D">
        <w:rPr>
          <w:sz w:val="28"/>
          <w:szCs w:val="28"/>
        </w:rPr>
        <w:t>приложени</w:t>
      </w:r>
      <w:r w:rsidR="009C6A63" w:rsidRPr="0052776D">
        <w:rPr>
          <w:sz w:val="28"/>
          <w:szCs w:val="28"/>
        </w:rPr>
        <w:t>е</w:t>
      </w:r>
      <w:r w:rsidRPr="0052776D">
        <w:rPr>
          <w:sz w:val="28"/>
          <w:szCs w:val="28"/>
        </w:rPr>
        <w:t xml:space="preserve"> № 1</w:t>
      </w:r>
      <w:r w:rsidR="00CA7B9F" w:rsidRPr="0052776D">
        <w:rPr>
          <w:sz w:val="28"/>
          <w:szCs w:val="28"/>
        </w:rPr>
        <w:t>8</w:t>
      </w:r>
      <w:r w:rsidR="009C6A63" w:rsidRPr="0052776D">
        <w:rPr>
          <w:sz w:val="28"/>
          <w:szCs w:val="28"/>
        </w:rPr>
        <w:t>)</w:t>
      </w:r>
      <w:r w:rsidRPr="0052776D">
        <w:rPr>
          <w:sz w:val="28"/>
          <w:szCs w:val="28"/>
        </w:rPr>
        <w:t>;</w:t>
      </w:r>
    </w:p>
    <w:p w14:paraId="57B7F6DD" w14:textId="230C3E3B" w:rsidR="00CA7B9F" w:rsidRPr="0052776D" w:rsidRDefault="00CA7B9F" w:rsidP="0063690E">
      <w:pPr>
        <w:pStyle w:val="a9"/>
        <w:numPr>
          <w:ilvl w:val="1"/>
          <w:numId w:val="11"/>
        </w:numPr>
        <w:ind w:left="0" w:firstLine="709"/>
        <w:jc w:val="both"/>
        <w:rPr>
          <w:sz w:val="28"/>
          <w:szCs w:val="28"/>
        </w:rPr>
      </w:pPr>
      <w:r w:rsidRPr="0052776D">
        <w:rPr>
          <w:sz w:val="28"/>
          <w:szCs w:val="28"/>
        </w:rPr>
        <w:t>Инструкцию по учету лиц, допущенных к работе с персональными данными в информационных системах персональных данных в администрации Пугачевского муниципального района Саратовской области</w:t>
      </w:r>
      <w:r w:rsidR="009C6A63" w:rsidRPr="0052776D">
        <w:rPr>
          <w:sz w:val="28"/>
          <w:szCs w:val="28"/>
        </w:rPr>
        <w:t xml:space="preserve"> (</w:t>
      </w:r>
      <w:r w:rsidRPr="0052776D">
        <w:rPr>
          <w:sz w:val="28"/>
          <w:szCs w:val="28"/>
        </w:rPr>
        <w:t>приложени</w:t>
      </w:r>
      <w:r w:rsidR="009C6A63" w:rsidRPr="0052776D">
        <w:rPr>
          <w:sz w:val="28"/>
          <w:szCs w:val="28"/>
        </w:rPr>
        <w:t>е</w:t>
      </w:r>
      <w:r w:rsidRPr="0052776D">
        <w:rPr>
          <w:sz w:val="28"/>
          <w:szCs w:val="28"/>
        </w:rPr>
        <w:t xml:space="preserve"> № 19</w:t>
      </w:r>
      <w:r w:rsidR="009C6A63" w:rsidRPr="0052776D">
        <w:rPr>
          <w:sz w:val="28"/>
          <w:szCs w:val="28"/>
        </w:rPr>
        <w:t>)</w:t>
      </w:r>
      <w:r w:rsidRPr="0052776D">
        <w:rPr>
          <w:sz w:val="28"/>
          <w:szCs w:val="28"/>
        </w:rPr>
        <w:t>;</w:t>
      </w:r>
    </w:p>
    <w:p w14:paraId="390D17AE" w14:textId="79161090" w:rsidR="00CA7B9F" w:rsidRPr="0052776D" w:rsidRDefault="00AD4AB0" w:rsidP="0063690E">
      <w:pPr>
        <w:pStyle w:val="a9"/>
        <w:numPr>
          <w:ilvl w:val="1"/>
          <w:numId w:val="11"/>
        </w:numPr>
        <w:ind w:left="0" w:firstLine="709"/>
        <w:jc w:val="both"/>
        <w:rPr>
          <w:sz w:val="28"/>
          <w:szCs w:val="28"/>
        </w:rPr>
      </w:pPr>
      <w:r w:rsidRPr="0052776D">
        <w:rPr>
          <w:sz w:val="28"/>
          <w:szCs w:val="28"/>
        </w:rPr>
        <w:t>Инструкцию пользователя информационных систем персональных данных в администрации Пугачевского муниципального района Саратовской области</w:t>
      </w:r>
      <w:r w:rsidR="00141384" w:rsidRPr="0052776D">
        <w:rPr>
          <w:sz w:val="28"/>
          <w:szCs w:val="28"/>
        </w:rPr>
        <w:t xml:space="preserve"> (приложение № 20)</w:t>
      </w:r>
      <w:r w:rsidRPr="0052776D">
        <w:rPr>
          <w:sz w:val="28"/>
          <w:szCs w:val="28"/>
        </w:rPr>
        <w:t>;</w:t>
      </w:r>
    </w:p>
    <w:p w14:paraId="7C9118DB" w14:textId="33468050" w:rsidR="00AD4AB0" w:rsidRPr="0052776D" w:rsidRDefault="00F25081" w:rsidP="0063690E">
      <w:pPr>
        <w:pStyle w:val="a9"/>
        <w:numPr>
          <w:ilvl w:val="1"/>
          <w:numId w:val="11"/>
        </w:numPr>
        <w:ind w:left="0" w:firstLine="709"/>
        <w:jc w:val="both"/>
        <w:rPr>
          <w:sz w:val="28"/>
          <w:szCs w:val="28"/>
        </w:rPr>
      </w:pPr>
      <w:r w:rsidRPr="0052776D">
        <w:rPr>
          <w:sz w:val="28"/>
          <w:szCs w:val="28"/>
        </w:rPr>
        <w:t>Инструкци</w:t>
      </w:r>
      <w:r w:rsidR="00D60D0F" w:rsidRPr="0052776D">
        <w:rPr>
          <w:sz w:val="28"/>
          <w:szCs w:val="28"/>
        </w:rPr>
        <w:t>ю</w:t>
      </w:r>
      <w:r w:rsidRPr="0052776D">
        <w:rPr>
          <w:sz w:val="28"/>
          <w:szCs w:val="28"/>
        </w:rPr>
        <w:t xml:space="preserve"> по учету и хранению съёмных носителей информации, содержащих персональные данные и иную конфиденциальную информацию в администрации Пугачевского муниципального района Саратовской области</w:t>
      </w:r>
      <w:r w:rsidR="00141384" w:rsidRPr="0052776D">
        <w:rPr>
          <w:sz w:val="28"/>
          <w:szCs w:val="28"/>
        </w:rPr>
        <w:t xml:space="preserve"> (приложение № 21)</w:t>
      </w:r>
      <w:r w:rsidR="00D60D0F" w:rsidRPr="0052776D">
        <w:rPr>
          <w:sz w:val="28"/>
          <w:szCs w:val="28"/>
        </w:rPr>
        <w:t>;</w:t>
      </w:r>
    </w:p>
    <w:p w14:paraId="1ED5ED58" w14:textId="09F97DAE" w:rsidR="00D60D0F" w:rsidRPr="0052776D" w:rsidRDefault="006A0B44" w:rsidP="0063690E">
      <w:pPr>
        <w:pStyle w:val="a9"/>
        <w:numPr>
          <w:ilvl w:val="1"/>
          <w:numId w:val="11"/>
        </w:numPr>
        <w:ind w:left="0" w:firstLine="709"/>
        <w:jc w:val="both"/>
        <w:rPr>
          <w:sz w:val="28"/>
          <w:szCs w:val="28"/>
        </w:rPr>
      </w:pPr>
      <w:r w:rsidRPr="0052776D">
        <w:rPr>
          <w:sz w:val="28"/>
          <w:szCs w:val="28"/>
        </w:rPr>
        <w:t>Типовой порядок организации резервного копирования и восстановления информации, хранящейся в администрации Пугачевского муниципального района Саратовской области</w:t>
      </w:r>
      <w:r w:rsidR="00141384" w:rsidRPr="0052776D">
        <w:rPr>
          <w:sz w:val="28"/>
          <w:szCs w:val="28"/>
        </w:rPr>
        <w:t xml:space="preserve"> (приложение № 22)</w:t>
      </w:r>
      <w:r w:rsidR="00874820" w:rsidRPr="0052776D">
        <w:rPr>
          <w:sz w:val="28"/>
          <w:szCs w:val="28"/>
        </w:rPr>
        <w:t>;</w:t>
      </w:r>
    </w:p>
    <w:p w14:paraId="32A8B220" w14:textId="025198E3" w:rsidR="00874820" w:rsidRPr="0052776D" w:rsidRDefault="00874820" w:rsidP="0063690E">
      <w:pPr>
        <w:pStyle w:val="a9"/>
        <w:numPr>
          <w:ilvl w:val="1"/>
          <w:numId w:val="11"/>
        </w:numPr>
        <w:ind w:left="0" w:firstLine="709"/>
        <w:jc w:val="both"/>
        <w:rPr>
          <w:sz w:val="28"/>
          <w:szCs w:val="28"/>
        </w:rPr>
      </w:pPr>
      <w:r w:rsidRPr="0052776D">
        <w:rPr>
          <w:sz w:val="28"/>
          <w:szCs w:val="28"/>
        </w:rPr>
        <w:t>Инструкцию для пользователя при возникновении нештатной ситуации в информационных системах персональных данных в администрации Пугачевского муниципального района Саратовской области</w:t>
      </w:r>
      <w:r w:rsidR="00141384" w:rsidRPr="0052776D">
        <w:rPr>
          <w:sz w:val="28"/>
          <w:szCs w:val="28"/>
        </w:rPr>
        <w:t xml:space="preserve"> (приложение № 23)</w:t>
      </w:r>
      <w:r w:rsidRPr="0052776D">
        <w:rPr>
          <w:sz w:val="28"/>
          <w:szCs w:val="28"/>
        </w:rPr>
        <w:t>.</w:t>
      </w:r>
    </w:p>
    <w:p w14:paraId="122FF355" w14:textId="77777777" w:rsidR="004571A9" w:rsidRPr="0052776D" w:rsidRDefault="00734719" w:rsidP="0063690E">
      <w:pPr>
        <w:pStyle w:val="a9"/>
        <w:numPr>
          <w:ilvl w:val="0"/>
          <w:numId w:val="8"/>
        </w:numPr>
        <w:ind w:left="0" w:firstLine="709"/>
        <w:jc w:val="both"/>
        <w:rPr>
          <w:sz w:val="28"/>
          <w:szCs w:val="28"/>
        </w:rPr>
      </w:pPr>
      <w:r w:rsidRPr="0052776D">
        <w:rPr>
          <w:rFonts w:eastAsia="Times New Roman"/>
          <w:sz w:val="28"/>
          <w:szCs w:val="28"/>
        </w:rPr>
        <w:t>Признать утратившим</w:t>
      </w:r>
      <w:r w:rsidR="004571A9" w:rsidRPr="0052776D">
        <w:rPr>
          <w:rFonts w:eastAsia="Times New Roman"/>
          <w:sz w:val="28"/>
          <w:szCs w:val="28"/>
        </w:rPr>
        <w:t>и</w:t>
      </w:r>
      <w:r w:rsidRPr="0052776D">
        <w:rPr>
          <w:rFonts w:eastAsia="Times New Roman"/>
          <w:sz w:val="28"/>
          <w:szCs w:val="28"/>
        </w:rPr>
        <w:t xml:space="preserve"> силу распоряжени</w:t>
      </w:r>
      <w:r w:rsidR="004571A9" w:rsidRPr="0052776D">
        <w:rPr>
          <w:rFonts w:eastAsia="Times New Roman"/>
          <w:sz w:val="28"/>
          <w:szCs w:val="28"/>
        </w:rPr>
        <w:t>я</w:t>
      </w:r>
      <w:r w:rsidRPr="0052776D">
        <w:rPr>
          <w:rFonts w:eastAsia="Times New Roman"/>
          <w:sz w:val="28"/>
          <w:szCs w:val="28"/>
        </w:rPr>
        <w:t xml:space="preserve"> администрации Пугачевского муниципального района Саратовской области</w:t>
      </w:r>
      <w:r w:rsidR="004571A9" w:rsidRPr="0052776D">
        <w:rPr>
          <w:rFonts w:eastAsia="Times New Roman"/>
          <w:sz w:val="28"/>
          <w:szCs w:val="28"/>
        </w:rPr>
        <w:t>:</w:t>
      </w:r>
    </w:p>
    <w:p w14:paraId="42A336E8" w14:textId="66D43A95" w:rsidR="00734719" w:rsidRPr="0052776D" w:rsidRDefault="00734719" w:rsidP="00865303">
      <w:pPr>
        <w:pStyle w:val="a9"/>
        <w:ind w:left="0" w:firstLine="709"/>
        <w:jc w:val="both"/>
        <w:rPr>
          <w:sz w:val="28"/>
          <w:szCs w:val="28"/>
        </w:rPr>
      </w:pPr>
      <w:r w:rsidRPr="0052776D">
        <w:rPr>
          <w:sz w:val="28"/>
          <w:szCs w:val="28"/>
        </w:rPr>
        <w:t xml:space="preserve">от </w:t>
      </w:r>
      <w:r w:rsidR="00D40625" w:rsidRPr="0052776D">
        <w:rPr>
          <w:sz w:val="28"/>
          <w:szCs w:val="28"/>
        </w:rPr>
        <w:t>19</w:t>
      </w:r>
      <w:r w:rsidRPr="0052776D">
        <w:rPr>
          <w:sz w:val="28"/>
          <w:szCs w:val="28"/>
        </w:rPr>
        <w:t xml:space="preserve"> </w:t>
      </w:r>
      <w:r w:rsidR="00D40625" w:rsidRPr="0052776D">
        <w:rPr>
          <w:sz w:val="28"/>
          <w:szCs w:val="28"/>
        </w:rPr>
        <w:t>ноября</w:t>
      </w:r>
      <w:r w:rsidRPr="0052776D">
        <w:rPr>
          <w:sz w:val="28"/>
          <w:szCs w:val="28"/>
        </w:rPr>
        <w:t xml:space="preserve"> 201</w:t>
      </w:r>
      <w:r w:rsidR="00D40625" w:rsidRPr="0052776D">
        <w:rPr>
          <w:sz w:val="28"/>
          <w:szCs w:val="28"/>
        </w:rPr>
        <w:t>4</w:t>
      </w:r>
      <w:r w:rsidRPr="0052776D">
        <w:rPr>
          <w:sz w:val="28"/>
          <w:szCs w:val="28"/>
        </w:rPr>
        <w:t xml:space="preserve"> года № </w:t>
      </w:r>
      <w:r w:rsidR="00D40625" w:rsidRPr="0052776D">
        <w:rPr>
          <w:sz w:val="28"/>
          <w:szCs w:val="28"/>
        </w:rPr>
        <w:t>283</w:t>
      </w:r>
      <w:r w:rsidRPr="0052776D">
        <w:rPr>
          <w:sz w:val="28"/>
          <w:szCs w:val="28"/>
        </w:rPr>
        <w:t>-р</w:t>
      </w:r>
      <w:r w:rsidR="00D40625" w:rsidRPr="0052776D">
        <w:rPr>
          <w:sz w:val="28"/>
          <w:szCs w:val="28"/>
        </w:rPr>
        <w:t xml:space="preserve"> </w:t>
      </w:r>
      <w:r w:rsidRPr="0052776D">
        <w:rPr>
          <w:sz w:val="28"/>
          <w:szCs w:val="28"/>
        </w:rPr>
        <w:t>«</w:t>
      </w:r>
      <w:r w:rsidR="00D40625" w:rsidRPr="0052776D">
        <w:rPr>
          <w:sz w:val="28"/>
          <w:szCs w:val="28"/>
        </w:rPr>
        <w:t>Об утверждении документов, направленных на обеспечение выполнения обязанностей администрации Пугачевского муниципального района, предусмотренных Федеральным законом Российской Федерации от 27 июля 2006 года № 152-ФЗ «О персональных данных»</w:t>
      </w:r>
      <w:r w:rsidRPr="0052776D">
        <w:rPr>
          <w:sz w:val="28"/>
          <w:szCs w:val="28"/>
        </w:rPr>
        <w:t>»</w:t>
      </w:r>
      <w:r w:rsidR="009A0712" w:rsidRPr="0052776D">
        <w:rPr>
          <w:sz w:val="28"/>
          <w:szCs w:val="28"/>
        </w:rPr>
        <w:t>;</w:t>
      </w:r>
    </w:p>
    <w:p w14:paraId="5024BE2A" w14:textId="30972309" w:rsidR="00C14838" w:rsidRPr="0052776D" w:rsidRDefault="00C14838" w:rsidP="00865303">
      <w:pPr>
        <w:pStyle w:val="a9"/>
        <w:ind w:left="0" w:firstLine="709"/>
        <w:jc w:val="both"/>
        <w:rPr>
          <w:sz w:val="28"/>
          <w:szCs w:val="28"/>
        </w:rPr>
      </w:pPr>
      <w:r w:rsidRPr="0052776D">
        <w:rPr>
          <w:sz w:val="28"/>
          <w:szCs w:val="28"/>
        </w:rPr>
        <w:t xml:space="preserve">от </w:t>
      </w:r>
      <w:r w:rsidR="00F16BBC" w:rsidRPr="0052776D">
        <w:rPr>
          <w:sz w:val="28"/>
          <w:szCs w:val="28"/>
        </w:rPr>
        <w:t>21</w:t>
      </w:r>
      <w:r w:rsidRPr="0052776D">
        <w:rPr>
          <w:sz w:val="28"/>
          <w:szCs w:val="28"/>
        </w:rPr>
        <w:t xml:space="preserve"> </w:t>
      </w:r>
      <w:r w:rsidR="00F16BBC" w:rsidRPr="0052776D">
        <w:rPr>
          <w:sz w:val="28"/>
          <w:szCs w:val="28"/>
        </w:rPr>
        <w:t>ноября</w:t>
      </w:r>
      <w:r w:rsidRPr="0052776D">
        <w:rPr>
          <w:sz w:val="28"/>
          <w:szCs w:val="28"/>
        </w:rPr>
        <w:t xml:space="preserve"> 20</w:t>
      </w:r>
      <w:r w:rsidR="00F16BBC" w:rsidRPr="0052776D">
        <w:rPr>
          <w:sz w:val="28"/>
          <w:szCs w:val="28"/>
        </w:rPr>
        <w:t>14</w:t>
      </w:r>
      <w:r w:rsidRPr="0052776D">
        <w:rPr>
          <w:sz w:val="28"/>
          <w:szCs w:val="28"/>
        </w:rPr>
        <w:t xml:space="preserve"> года № </w:t>
      </w:r>
      <w:r w:rsidR="00F16BBC" w:rsidRPr="0052776D">
        <w:rPr>
          <w:sz w:val="28"/>
          <w:szCs w:val="28"/>
        </w:rPr>
        <w:t>286</w:t>
      </w:r>
      <w:r w:rsidRPr="0052776D">
        <w:rPr>
          <w:sz w:val="28"/>
          <w:szCs w:val="28"/>
        </w:rPr>
        <w:t>-р «</w:t>
      </w:r>
      <w:r w:rsidR="00F16BBC" w:rsidRPr="0052776D">
        <w:rPr>
          <w:sz w:val="28"/>
          <w:szCs w:val="28"/>
        </w:rPr>
        <w:t>Об утверждении Положения о порядке обработки и обеспечения безопасности персональных данных при их обработке в информационных системах персональных данных администрации Пугачевского муниципального района</w:t>
      </w:r>
      <w:r w:rsidRPr="0052776D">
        <w:rPr>
          <w:sz w:val="28"/>
          <w:szCs w:val="28"/>
        </w:rPr>
        <w:t>»</w:t>
      </w:r>
      <w:r w:rsidR="005E04EF" w:rsidRPr="0052776D">
        <w:rPr>
          <w:sz w:val="28"/>
          <w:szCs w:val="28"/>
        </w:rPr>
        <w:t>.</w:t>
      </w:r>
    </w:p>
    <w:p w14:paraId="5AE344C9" w14:textId="199AD643" w:rsidR="005C4E54" w:rsidRPr="0052776D" w:rsidRDefault="005C4E54" w:rsidP="0087408E">
      <w:pPr>
        <w:pStyle w:val="a9"/>
        <w:numPr>
          <w:ilvl w:val="0"/>
          <w:numId w:val="8"/>
        </w:numPr>
        <w:ind w:left="0" w:firstLine="709"/>
        <w:jc w:val="both"/>
        <w:rPr>
          <w:sz w:val="28"/>
          <w:szCs w:val="28"/>
        </w:rPr>
      </w:pPr>
      <w:r w:rsidRPr="0052776D">
        <w:rPr>
          <w:sz w:val="28"/>
          <w:szCs w:val="28"/>
        </w:rPr>
        <w:t>Ответственному за обеспечение безопасности персональных данных в информационных системах персональных данных в администрации Пугачевского муниципального района</w:t>
      </w:r>
      <w:r w:rsidR="00734719" w:rsidRPr="0052776D">
        <w:rPr>
          <w:sz w:val="28"/>
          <w:szCs w:val="28"/>
        </w:rPr>
        <w:t xml:space="preserve"> Саратовской области</w:t>
      </w:r>
      <w:r w:rsidRPr="0052776D">
        <w:rPr>
          <w:sz w:val="28"/>
          <w:szCs w:val="28"/>
        </w:rPr>
        <w:t xml:space="preserve"> ознакомить </w:t>
      </w:r>
      <w:r w:rsidR="004C69AC" w:rsidRPr="0052776D">
        <w:rPr>
          <w:sz w:val="28"/>
          <w:szCs w:val="28"/>
        </w:rPr>
        <w:t>сотрудников</w:t>
      </w:r>
      <w:r w:rsidRPr="0052776D">
        <w:rPr>
          <w:sz w:val="28"/>
          <w:szCs w:val="28"/>
        </w:rPr>
        <w:t xml:space="preserve"> администрации Пугачевского муниципального района</w:t>
      </w:r>
      <w:r w:rsidR="004C69AC" w:rsidRPr="0052776D">
        <w:rPr>
          <w:sz w:val="28"/>
          <w:szCs w:val="28"/>
        </w:rPr>
        <w:t xml:space="preserve"> Саратовской области</w:t>
      </w:r>
      <w:r w:rsidRPr="0052776D">
        <w:rPr>
          <w:sz w:val="28"/>
          <w:szCs w:val="28"/>
        </w:rPr>
        <w:t xml:space="preserve">, непосредственно осуществляющих обработку персональных данных, с положениями настоящего </w:t>
      </w:r>
      <w:r w:rsidR="008B1D54" w:rsidRPr="0052776D">
        <w:rPr>
          <w:sz w:val="28"/>
          <w:szCs w:val="28"/>
        </w:rPr>
        <w:t>постановления</w:t>
      </w:r>
      <w:r w:rsidRPr="0052776D">
        <w:rPr>
          <w:sz w:val="28"/>
          <w:szCs w:val="28"/>
        </w:rPr>
        <w:t>.</w:t>
      </w:r>
    </w:p>
    <w:p w14:paraId="6998F2B4" w14:textId="70B696F0" w:rsidR="005C4E54" w:rsidRPr="0052776D" w:rsidRDefault="005C4E54" w:rsidP="0087408E">
      <w:pPr>
        <w:pStyle w:val="a9"/>
        <w:numPr>
          <w:ilvl w:val="0"/>
          <w:numId w:val="8"/>
        </w:numPr>
        <w:ind w:left="0" w:firstLine="709"/>
        <w:jc w:val="both"/>
        <w:rPr>
          <w:sz w:val="28"/>
          <w:szCs w:val="28"/>
        </w:rPr>
      </w:pPr>
      <w:r w:rsidRPr="0052776D">
        <w:rPr>
          <w:sz w:val="28"/>
          <w:szCs w:val="28"/>
        </w:rPr>
        <w:t xml:space="preserve">Отделу информации, анализа и общественных отношений разместить </w:t>
      </w:r>
      <w:r w:rsidR="008B1D54" w:rsidRPr="0052776D">
        <w:rPr>
          <w:sz w:val="28"/>
          <w:szCs w:val="28"/>
        </w:rPr>
        <w:t>постановление</w:t>
      </w:r>
      <w:r w:rsidRPr="0052776D">
        <w:rPr>
          <w:sz w:val="28"/>
          <w:szCs w:val="28"/>
        </w:rPr>
        <w:t xml:space="preserve"> на официальном сайте администрации Пугачевского муниципального района</w:t>
      </w:r>
      <w:r w:rsidR="00766461" w:rsidRPr="0052776D">
        <w:rPr>
          <w:sz w:val="28"/>
          <w:szCs w:val="28"/>
        </w:rPr>
        <w:t xml:space="preserve"> Саратовской области</w:t>
      </w:r>
      <w:r w:rsidRPr="0052776D">
        <w:rPr>
          <w:sz w:val="28"/>
          <w:szCs w:val="28"/>
        </w:rPr>
        <w:t xml:space="preserve"> в информационно-</w:t>
      </w:r>
      <w:r w:rsidRPr="0052776D">
        <w:rPr>
          <w:bCs/>
          <w:sz w:val="28"/>
          <w:szCs w:val="28"/>
        </w:rPr>
        <w:t>телекоммуникационной</w:t>
      </w:r>
      <w:r w:rsidRPr="0052776D">
        <w:rPr>
          <w:sz w:val="28"/>
          <w:szCs w:val="28"/>
        </w:rPr>
        <w:t xml:space="preserve"> сети Интернет.</w:t>
      </w:r>
    </w:p>
    <w:p w14:paraId="22CE00A0" w14:textId="645B4231" w:rsidR="00E1058A" w:rsidRPr="0052776D" w:rsidRDefault="0010094F" w:rsidP="0063690E">
      <w:pPr>
        <w:pStyle w:val="a9"/>
        <w:numPr>
          <w:ilvl w:val="0"/>
          <w:numId w:val="8"/>
        </w:numPr>
        <w:ind w:left="0" w:firstLine="708"/>
        <w:jc w:val="both"/>
        <w:rPr>
          <w:rFonts w:eastAsia="Times New Roman"/>
          <w:sz w:val="28"/>
          <w:szCs w:val="28"/>
        </w:rPr>
      </w:pPr>
      <w:r w:rsidRPr="0052776D">
        <w:rPr>
          <w:sz w:val="28"/>
          <w:szCs w:val="28"/>
        </w:rPr>
        <w:t xml:space="preserve">Контроль за исполнением </w:t>
      </w:r>
      <w:r w:rsidR="008B1D54" w:rsidRPr="0052776D">
        <w:rPr>
          <w:sz w:val="28"/>
          <w:szCs w:val="28"/>
        </w:rPr>
        <w:t>настоящего постановления</w:t>
      </w:r>
      <w:r w:rsidRPr="0052776D">
        <w:rPr>
          <w:sz w:val="28"/>
          <w:szCs w:val="28"/>
        </w:rPr>
        <w:t xml:space="preserve"> возложить </w:t>
      </w:r>
      <w:r w:rsidR="00B738C7" w:rsidRPr="0052776D">
        <w:rPr>
          <w:sz w:val="28"/>
          <w:szCs w:val="28"/>
        </w:rPr>
        <w:t>на руководителя</w:t>
      </w:r>
      <w:r w:rsidR="00595A3B" w:rsidRPr="0052776D">
        <w:rPr>
          <w:sz w:val="28"/>
          <w:szCs w:val="28"/>
        </w:rPr>
        <w:t xml:space="preserve"> аппарата </w:t>
      </w:r>
      <w:r w:rsidRPr="0052776D">
        <w:rPr>
          <w:sz w:val="28"/>
          <w:szCs w:val="28"/>
        </w:rPr>
        <w:t>администрации Пугачевского муниципального района</w:t>
      </w:r>
      <w:r w:rsidR="00766461" w:rsidRPr="0052776D">
        <w:rPr>
          <w:sz w:val="28"/>
          <w:szCs w:val="28"/>
        </w:rPr>
        <w:t xml:space="preserve"> Саратовской области</w:t>
      </w:r>
      <w:r w:rsidR="00B57CB7" w:rsidRPr="0052776D">
        <w:rPr>
          <w:sz w:val="28"/>
          <w:szCs w:val="28"/>
        </w:rPr>
        <w:t>.</w:t>
      </w:r>
    </w:p>
    <w:p w14:paraId="1C0740EC" w14:textId="027BAFD5" w:rsidR="008B1D54" w:rsidRPr="0052776D" w:rsidRDefault="00F52334" w:rsidP="0063690E">
      <w:pPr>
        <w:pStyle w:val="a9"/>
        <w:numPr>
          <w:ilvl w:val="0"/>
          <w:numId w:val="8"/>
        </w:numPr>
        <w:ind w:left="0" w:firstLine="708"/>
        <w:jc w:val="both"/>
        <w:rPr>
          <w:rFonts w:eastAsia="Times New Roman"/>
          <w:sz w:val="28"/>
          <w:szCs w:val="28"/>
        </w:rPr>
      </w:pPr>
      <w:r w:rsidRPr="0052776D">
        <w:rPr>
          <w:sz w:val="28"/>
          <w:szCs w:val="28"/>
        </w:rPr>
        <w:lastRenderedPageBreak/>
        <w:t>Настоящее постановление вступает в силу со дня его подписания.</w:t>
      </w:r>
    </w:p>
    <w:p w14:paraId="2379D1C6" w14:textId="5E153500" w:rsidR="00E1058A" w:rsidRPr="0052776D" w:rsidRDefault="00E1058A" w:rsidP="00E1058A">
      <w:pPr>
        <w:pStyle w:val="a9"/>
        <w:ind w:left="708"/>
        <w:jc w:val="both"/>
        <w:rPr>
          <w:rFonts w:eastAsia="Times New Roman"/>
          <w:sz w:val="28"/>
          <w:szCs w:val="28"/>
        </w:rPr>
      </w:pPr>
    </w:p>
    <w:p w14:paraId="6E9F2ACC" w14:textId="6B39D73B" w:rsidR="00F52334" w:rsidRPr="0052776D" w:rsidRDefault="00F52334" w:rsidP="00E1058A">
      <w:pPr>
        <w:pStyle w:val="a9"/>
        <w:ind w:left="708"/>
        <w:jc w:val="both"/>
        <w:rPr>
          <w:rFonts w:eastAsia="Times New Roman"/>
          <w:sz w:val="28"/>
          <w:szCs w:val="28"/>
        </w:rPr>
      </w:pPr>
    </w:p>
    <w:p w14:paraId="2502EDD8" w14:textId="7C6B313C" w:rsidR="00F52334" w:rsidRPr="0052776D" w:rsidRDefault="00F52334" w:rsidP="00E1058A">
      <w:pPr>
        <w:pStyle w:val="a9"/>
        <w:ind w:left="708"/>
        <w:jc w:val="both"/>
        <w:rPr>
          <w:rFonts w:eastAsia="Times New Roman"/>
          <w:sz w:val="28"/>
          <w:szCs w:val="28"/>
        </w:rPr>
      </w:pPr>
    </w:p>
    <w:p w14:paraId="374CCCB9" w14:textId="77777777" w:rsidR="00F52334" w:rsidRPr="0052776D" w:rsidRDefault="00F52334" w:rsidP="00E1058A">
      <w:pPr>
        <w:pStyle w:val="a9"/>
        <w:ind w:left="708"/>
        <w:jc w:val="both"/>
        <w:rPr>
          <w:rFonts w:eastAsia="Times New Roman"/>
          <w:sz w:val="28"/>
          <w:szCs w:val="28"/>
        </w:rPr>
      </w:pPr>
    </w:p>
    <w:p w14:paraId="3D18747F" w14:textId="77777777" w:rsidR="00653343" w:rsidRPr="0052776D" w:rsidRDefault="00653343" w:rsidP="00653343">
      <w:pPr>
        <w:spacing w:after="0" w:line="240" w:lineRule="auto"/>
        <w:contextualSpacing/>
        <w:jc w:val="both"/>
        <w:rPr>
          <w:rFonts w:ascii="Times New Roman" w:eastAsia="Times New Roman" w:hAnsi="Times New Roman" w:cs="Times New Roman"/>
          <w:b/>
          <w:sz w:val="28"/>
          <w:szCs w:val="28"/>
        </w:rPr>
      </w:pPr>
      <w:r w:rsidRPr="0052776D">
        <w:rPr>
          <w:rFonts w:ascii="Times New Roman" w:eastAsia="Times New Roman" w:hAnsi="Times New Roman" w:cs="Times New Roman"/>
          <w:b/>
          <w:sz w:val="28"/>
          <w:szCs w:val="28"/>
        </w:rPr>
        <w:t>Глава Пугачевского</w:t>
      </w:r>
    </w:p>
    <w:p w14:paraId="70CB0B52" w14:textId="3291E1A6" w:rsidR="00C132EF" w:rsidRPr="0052776D" w:rsidRDefault="00653343" w:rsidP="0043527D">
      <w:pPr>
        <w:spacing w:after="0" w:line="240" w:lineRule="auto"/>
        <w:contextualSpacing/>
        <w:jc w:val="both"/>
        <w:rPr>
          <w:rFonts w:ascii="Times New Roman" w:eastAsia="Times New Roman" w:hAnsi="Times New Roman" w:cs="Times New Roman"/>
          <w:b/>
          <w:sz w:val="28"/>
          <w:szCs w:val="28"/>
        </w:rPr>
      </w:pPr>
      <w:r w:rsidRPr="0052776D">
        <w:rPr>
          <w:rFonts w:ascii="Times New Roman" w:eastAsia="Times New Roman" w:hAnsi="Times New Roman" w:cs="Times New Roman"/>
          <w:b/>
          <w:sz w:val="28"/>
          <w:szCs w:val="28"/>
        </w:rPr>
        <w:t>муниципального района</w:t>
      </w:r>
      <w:r w:rsidRPr="0052776D">
        <w:rPr>
          <w:rFonts w:ascii="Times New Roman" w:eastAsia="Times New Roman" w:hAnsi="Times New Roman" w:cs="Times New Roman"/>
          <w:b/>
          <w:sz w:val="28"/>
          <w:szCs w:val="28"/>
        </w:rPr>
        <w:tab/>
      </w:r>
      <w:r w:rsidRPr="0052776D">
        <w:rPr>
          <w:rFonts w:ascii="Times New Roman" w:eastAsia="Times New Roman" w:hAnsi="Times New Roman" w:cs="Times New Roman"/>
          <w:b/>
          <w:sz w:val="28"/>
          <w:szCs w:val="28"/>
        </w:rPr>
        <w:tab/>
      </w:r>
      <w:r w:rsidRPr="0052776D">
        <w:rPr>
          <w:rFonts w:ascii="Times New Roman" w:eastAsia="Times New Roman" w:hAnsi="Times New Roman" w:cs="Times New Roman"/>
          <w:b/>
          <w:sz w:val="28"/>
          <w:szCs w:val="28"/>
        </w:rPr>
        <w:tab/>
      </w:r>
      <w:r w:rsidR="0043527D" w:rsidRPr="0052776D">
        <w:rPr>
          <w:rFonts w:ascii="Times New Roman" w:eastAsia="Times New Roman" w:hAnsi="Times New Roman" w:cs="Times New Roman"/>
          <w:b/>
          <w:sz w:val="28"/>
          <w:szCs w:val="28"/>
        </w:rPr>
        <w:tab/>
      </w:r>
      <w:r w:rsidR="0043527D" w:rsidRPr="0052776D">
        <w:rPr>
          <w:rFonts w:ascii="Times New Roman" w:eastAsia="Times New Roman" w:hAnsi="Times New Roman" w:cs="Times New Roman"/>
          <w:b/>
          <w:sz w:val="28"/>
          <w:szCs w:val="28"/>
        </w:rPr>
        <w:tab/>
      </w:r>
      <w:r w:rsidR="0043527D" w:rsidRPr="0052776D">
        <w:rPr>
          <w:rFonts w:ascii="Times New Roman" w:eastAsia="Times New Roman" w:hAnsi="Times New Roman" w:cs="Times New Roman"/>
          <w:b/>
          <w:sz w:val="28"/>
          <w:szCs w:val="28"/>
        </w:rPr>
        <w:tab/>
      </w:r>
      <w:r w:rsidR="00B816AB" w:rsidRPr="0052776D">
        <w:rPr>
          <w:rFonts w:ascii="Times New Roman" w:eastAsia="Times New Roman" w:hAnsi="Times New Roman" w:cs="Times New Roman"/>
          <w:b/>
          <w:sz w:val="28"/>
          <w:szCs w:val="28"/>
        </w:rPr>
        <w:t xml:space="preserve">          </w:t>
      </w:r>
      <w:proofErr w:type="spellStart"/>
      <w:r w:rsidR="0010094F" w:rsidRPr="0052776D">
        <w:rPr>
          <w:rFonts w:ascii="Times New Roman" w:eastAsia="Times New Roman" w:hAnsi="Times New Roman" w:cs="Times New Roman"/>
          <w:b/>
          <w:sz w:val="28"/>
          <w:szCs w:val="28"/>
        </w:rPr>
        <w:t>А.В.</w:t>
      </w:r>
      <w:r w:rsidR="0087408E" w:rsidRPr="0052776D">
        <w:rPr>
          <w:rFonts w:ascii="Times New Roman" w:eastAsia="Times New Roman" w:hAnsi="Times New Roman" w:cs="Times New Roman"/>
          <w:b/>
          <w:sz w:val="28"/>
          <w:szCs w:val="28"/>
        </w:rPr>
        <w:t>Я</w:t>
      </w:r>
      <w:r w:rsidR="0010094F" w:rsidRPr="0052776D">
        <w:rPr>
          <w:rFonts w:ascii="Times New Roman" w:eastAsia="Times New Roman" w:hAnsi="Times New Roman" w:cs="Times New Roman"/>
          <w:b/>
          <w:sz w:val="28"/>
          <w:szCs w:val="28"/>
        </w:rPr>
        <w:t>нин</w:t>
      </w:r>
      <w:proofErr w:type="spellEnd"/>
    </w:p>
    <w:p w14:paraId="1DD27D1D" w14:textId="77777777" w:rsidR="00C132EF" w:rsidRPr="0052776D" w:rsidRDefault="00C132EF" w:rsidP="0043527D">
      <w:pPr>
        <w:spacing w:after="0" w:line="240" w:lineRule="auto"/>
        <w:contextualSpacing/>
        <w:jc w:val="both"/>
        <w:rPr>
          <w:rFonts w:ascii="Times New Roman" w:eastAsia="Times New Roman" w:hAnsi="Times New Roman" w:cs="Times New Roman"/>
          <w:b/>
          <w:sz w:val="28"/>
          <w:szCs w:val="28"/>
        </w:rPr>
      </w:pPr>
    </w:p>
    <w:p w14:paraId="387E31FD" w14:textId="0E4F934C" w:rsidR="00E1058A" w:rsidRPr="0052776D" w:rsidRDefault="00E1058A" w:rsidP="0043527D">
      <w:pPr>
        <w:spacing w:after="0" w:line="240" w:lineRule="auto"/>
        <w:contextualSpacing/>
        <w:jc w:val="both"/>
        <w:rPr>
          <w:rFonts w:ascii="Times New Roman" w:eastAsia="Times New Roman" w:hAnsi="Times New Roman" w:cs="Times New Roman"/>
          <w:b/>
          <w:sz w:val="28"/>
          <w:szCs w:val="28"/>
        </w:rPr>
        <w:sectPr w:rsidR="00E1058A" w:rsidRPr="0052776D" w:rsidSect="0087408E">
          <w:pgSz w:w="11906" w:h="16838"/>
          <w:pgMar w:top="1134" w:right="567" w:bottom="851" w:left="1701" w:header="284" w:footer="284" w:gutter="0"/>
          <w:cols w:space="708"/>
          <w:titlePg/>
          <w:docGrid w:linePitch="360"/>
        </w:sectPr>
      </w:pPr>
    </w:p>
    <w:p w14:paraId="7893B5CD" w14:textId="77777777" w:rsidR="00C14838" w:rsidRPr="0052776D" w:rsidRDefault="00C14838" w:rsidP="00C14838">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1</w:t>
      </w:r>
    </w:p>
    <w:p w14:paraId="55B28417" w14:textId="2C4D7FA9" w:rsidR="00C14838" w:rsidRPr="0052776D" w:rsidRDefault="00C14838" w:rsidP="00C14838">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235ABE" w:rsidRPr="0052776D">
        <w:rPr>
          <w:rFonts w:ascii="Times New Roman" w:hAnsi="Times New Roman" w:cs="Times New Roman"/>
          <w:sz w:val="28"/>
          <w:szCs w:val="28"/>
        </w:rPr>
        <w:t>постановлению</w:t>
      </w:r>
    </w:p>
    <w:p w14:paraId="3C8241B2" w14:textId="77777777" w:rsidR="00C14838" w:rsidRPr="0052776D" w:rsidRDefault="00C14838" w:rsidP="00C14838">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p>
    <w:p w14:paraId="6C1F0D3F" w14:textId="5837960B" w:rsidR="00C14838" w:rsidRPr="0052776D" w:rsidRDefault="00C14838" w:rsidP="00C14838">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 xml:space="preserve">от </w:t>
      </w:r>
      <w:r w:rsidR="00092C15" w:rsidRPr="0052776D">
        <w:rPr>
          <w:rFonts w:ascii="Times New Roman" w:hAnsi="Times New Roman" w:cs="Times New Roman"/>
          <w:sz w:val="28"/>
          <w:szCs w:val="28"/>
        </w:rPr>
        <w:t>28</w:t>
      </w:r>
      <w:r w:rsidRPr="0052776D">
        <w:rPr>
          <w:rFonts w:ascii="Times New Roman" w:hAnsi="Times New Roman" w:cs="Times New Roman"/>
          <w:sz w:val="28"/>
          <w:szCs w:val="28"/>
        </w:rPr>
        <w:t xml:space="preserve"> </w:t>
      </w:r>
      <w:r w:rsidR="00822FE1" w:rsidRPr="0052776D">
        <w:rPr>
          <w:rFonts w:ascii="Times New Roman" w:hAnsi="Times New Roman" w:cs="Times New Roman"/>
          <w:sz w:val="28"/>
          <w:szCs w:val="28"/>
        </w:rPr>
        <w:t>марта</w:t>
      </w:r>
      <w:r w:rsidRPr="0052776D">
        <w:rPr>
          <w:rFonts w:ascii="Times New Roman" w:hAnsi="Times New Roman" w:cs="Times New Roman"/>
          <w:sz w:val="28"/>
          <w:szCs w:val="28"/>
        </w:rPr>
        <w:t xml:space="preserve"> 202</w:t>
      </w:r>
      <w:r w:rsidR="00822FE1" w:rsidRPr="0052776D">
        <w:rPr>
          <w:rFonts w:ascii="Times New Roman" w:hAnsi="Times New Roman" w:cs="Times New Roman"/>
          <w:sz w:val="28"/>
          <w:szCs w:val="28"/>
        </w:rPr>
        <w:t>5</w:t>
      </w:r>
      <w:r w:rsidR="00191193" w:rsidRPr="0052776D">
        <w:rPr>
          <w:rFonts w:ascii="Times New Roman" w:hAnsi="Times New Roman" w:cs="Times New Roman"/>
          <w:sz w:val="28"/>
          <w:szCs w:val="28"/>
        </w:rPr>
        <w:t xml:space="preserve"> года </w:t>
      </w:r>
      <w:r w:rsidRPr="0052776D">
        <w:rPr>
          <w:rFonts w:ascii="Times New Roman" w:hAnsi="Times New Roman" w:cs="Times New Roman"/>
          <w:sz w:val="28"/>
          <w:szCs w:val="28"/>
        </w:rPr>
        <w:t xml:space="preserve">№ </w:t>
      </w:r>
      <w:r w:rsidR="00092C15" w:rsidRPr="0052776D">
        <w:rPr>
          <w:rFonts w:ascii="Times New Roman" w:hAnsi="Times New Roman" w:cs="Times New Roman"/>
          <w:sz w:val="28"/>
          <w:szCs w:val="28"/>
        </w:rPr>
        <w:t>467</w:t>
      </w:r>
    </w:p>
    <w:p w14:paraId="7E4C23F1" w14:textId="77777777" w:rsidR="00C14838" w:rsidRPr="0052776D" w:rsidRDefault="00C14838" w:rsidP="00C14838">
      <w:pPr>
        <w:overflowPunct w:val="0"/>
        <w:autoSpaceDE w:val="0"/>
        <w:autoSpaceDN w:val="0"/>
        <w:adjustRightInd w:val="0"/>
        <w:spacing w:after="0" w:line="240" w:lineRule="auto"/>
        <w:ind w:firstLine="709"/>
        <w:jc w:val="center"/>
        <w:rPr>
          <w:rFonts w:ascii="Times New Roman" w:hAnsi="Times New Roman" w:cs="Times New Roman"/>
          <w:b/>
          <w:sz w:val="28"/>
          <w:szCs w:val="28"/>
        </w:rPr>
      </w:pPr>
    </w:p>
    <w:p w14:paraId="0AF0F5DA" w14:textId="1BD3DCFF" w:rsidR="00C14838" w:rsidRPr="0052776D" w:rsidRDefault="009A0712" w:rsidP="00C14838">
      <w:pPr>
        <w:spacing w:after="0" w:line="240" w:lineRule="auto"/>
        <w:jc w:val="center"/>
        <w:rPr>
          <w:rFonts w:ascii="Times New Roman" w:hAnsi="Times New Roman" w:cs="Times New Roman"/>
          <w:b/>
          <w:sz w:val="28"/>
          <w:szCs w:val="28"/>
        </w:rPr>
      </w:pPr>
      <w:bookmarkStart w:id="0" w:name="_Hlk193898862"/>
      <w:r w:rsidRPr="0052776D">
        <w:rPr>
          <w:rFonts w:ascii="Times New Roman" w:hAnsi="Times New Roman" w:cs="Times New Roman"/>
          <w:b/>
          <w:sz w:val="28"/>
          <w:szCs w:val="28"/>
        </w:rPr>
        <w:t>Положение</w:t>
      </w:r>
    </w:p>
    <w:p w14:paraId="73589F2E" w14:textId="36F63EDE" w:rsidR="00C14838" w:rsidRPr="0052776D" w:rsidRDefault="00C14838" w:rsidP="00C14838">
      <w:pPr>
        <w:overflowPunct w:val="0"/>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52776D">
        <w:rPr>
          <w:rFonts w:ascii="Times New Roman" w:hAnsi="Times New Roman" w:cs="Times New Roman"/>
          <w:b/>
          <w:sz w:val="28"/>
          <w:szCs w:val="28"/>
        </w:rPr>
        <w:t>о порядке обработки и обеспечения безопасности персональных данных при их обработке в информационных системах персональных данных администрации Пугачевского муниципального района</w:t>
      </w:r>
      <w:r w:rsidR="00D41D30" w:rsidRPr="0052776D">
        <w:rPr>
          <w:rFonts w:ascii="Times New Roman" w:hAnsi="Times New Roman" w:cs="Times New Roman"/>
          <w:b/>
          <w:sz w:val="28"/>
          <w:szCs w:val="28"/>
        </w:rPr>
        <w:t xml:space="preserve"> Саратовской области</w:t>
      </w:r>
      <w:bookmarkEnd w:id="0"/>
    </w:p>
    <w:p w14:paraId="29DFAA50" w14:textId="77777777" w:rsidR="00C14838" w:rsidRPr="0052776D" w:rsidRDefault="00C14838" w:rsidP="00C14838">
      <w:pPr>
        <w:overflowPunct w:val="0"/>
        <w:autoSpaceDE w:val="0"/>
        <w:autoSpaceDN w:val="0"/>
        <w:adjustRightInd w:val="0"/>
        <w:spacing w:after="0" w:line="240" w:lineRule="auto"/>
        <w:ind w:firstLine="709"/>
        <w:jc w:val="center"/>
        <w:rPr>
          <w:rFonts w:ascii="Times New Roman" w:hAnsi="Times New Roman" w:cs="Times New Roman"/>
          <w:b/>
          <w:sz w:val="28"/>
          <w:szCs w:val="28"/>
        </w:rPr>
      </w:pPr>
    </w:p>
    <w:p w14:paraId="4CB939AF" w14:textId="77777777" w:rsidR="0010094F" w:rsidRPr="0052776D" w:rsidRDefault="0010094F" w:rsidP="0010094F">
      <w:pPr>
        <w:pStyle w:val="ab"/>
        <w:spacing w:before="0" w:line="240" w:lineRule="auto"/>
        <w:jc w:val="center"/>
        <w:rPr>
          <w:rFonts w:ascii="Times New Roman" w:hAnsi="Times New Roman"/>
          <w:snapToGrid w:val="0"/>
          <w:color w:val="auto"/>
        </w:rPr>
      </w:pPr>
      <w:bookmarkStart w:id="1" w:name="_Toc256352944"/>
      <w:bookmarkStart w:id="2" w:name="_Toc264554505"/>
      <w:bookmarkStart w:id="3" w:name="_Toc280104943"/>
      <w:bookmarkStart w:id="4" w:name="_Toc324511581"/>
      <w:r w:rsidRPr="0052776D">
        <w:rPr>
          <w:rFonts w:ascii="Times New Roman" w:hAnsi="Times New Roman"/>
          <w:snapToGrid w:val="0"/>
          <w:color w:val="auto"/>
        </w:rPr>
        <w:t>1. Общие положения</w:t>
      </w:r>
      <w:bookmarkEnd w:id="1"/>
      <w:bookmarkEnd w:id="2"/>
      <w:bookmarkEnd w:id="3"/>
      <w:bookmarkEnd w:id="4"/>
    </w:p>
    <w:p w14:paraId="7FA773FA" w14:textId="561936C1" w:rsidR="004F2E07" w:rsidRPr="0052776D" w:rsidRDefault="004F2E07" w:rsidP="0010094F">
      <w:pPr>
        <w:spacing w:after="0" w:line="240" w:lineRule="auto"/>
        <w:rPr>
          <w:rFonts w:ascii="Times New Roman" w:hAnsi="Times New Roman" w:cs="Times New Roman"/>
          <w:sz w:val="28"/>
          <w:szCs w:val="28"/>
          <w:lang w:eastAsia="en-US"/>
        </w:rPr>
      </w:pPr>
    </w:p>
    <w:p w14:paraId="20566A8C" w14:textId="29B08658" w:rsidR="004F2E07" w:rsidRPr="0052776D" w:rsidRDefault="005B1AFA" w:rsidP="005B1AFA">
      <w:pPr>
        <w:spacing w:after="0" w:line="240" w:lineRule="auto"/>
        <w:ind w:firstLine="709"/>
        <w:jc w:val="both"/>
        <w:rPr>
          <w:rFonts w:ascii="Times New Roman" w:hAnsi="Times New Roman" w:cs="Times New Roman"/>
          <w:bCs/>
          <w:color w:val="000000"/>
          <w:sz w:val="28"/>
          <w:szCs w:val="28"/>
        </w:rPr>
      </w:pPr>
      <w:r w:rsidRPr="0052776D">
        <w:rPr>
          <w:rFonts w:ascii="Times New Roman" w:hAnsi="Times New Roman" w:cs="Times New Roman"/>
          <w:bCs/>
          <w:sz w:val="28"/>
          <w:szCs w:val="28"/>
        </w:rPr>
        <w:t>Положение о порядке обработки и обеспечения безопасности персональных данных при их обработке в информационных системах персональных данных администрации Пугачевского муниципального района</w:t>
      </w:r>
      <w:r w:rsidR="00D41D30" w:rsidRPr="0052776D">
        <w:rPr>
          <w:rFonts w:ascii="Times New Roman" w:hAnsi="Times New Roman" w:cs="Times New Roman"/>
          <w:bCs/>
          <w:sz w:val="28"/>
          <w:szCs w:val="28"/>
        </w:rPr>
        <w:t xml:space="preserve"> Саратовской области</w:t>
      </w:r>
      <w:r w:rsidR="004F2E07" w:rsidRPr="0052776D">
        <w:rPr>
          <w:rFonts w:ascii="Times New Roman" w:hAnsi="Times New Roman" w:cs="Times New Roman"/>
          <w:bCs/>
          <w:color w:val="000000"/>
          <w:sz w:val="28"/>
          <w:szCs w:val="28"/>
        </w:rPr>
        <w:t xml:space="preserve"> </w:t>
      </w:r>
      <w:r w:rsidR="006D3170" w:rsidRPr="0052776D">
        <w:rPr>
          <w:rFonts w:ascii="Times New Roman" w:hAnsi="Times New Roman" w:cs="Times New Roman"/>
          <w:bCs/>
          <w:color w:val="000000"/>
          <w:sz w:val="28"/>
          <w:szCs w:val="28"/>
        </w:rPr>
        <w:t xml:space="preserve">(далее - Положение) </w:t>
      </w:r>
      <w:r w:rsidR="004F2E07" w:rsidRPr="0052776D">
        <w:rPr>
          <w:rFonts w:ascii="Times New Roman" w:hAnsi="Times New Roman" w:cs="Times New Roman"/>
          <w:bCs/>
          <w:color w:val="000000"/>
          <w:sz w:val="28"/>
          <w:szCs w:val="28"/>
        </w:rPr>
        <w:t>разработан</w:t>
      </w:r>
      <w:r w:rsidRPr="0052776D">
        <w:rPr>
          <w:rFonts w:ascii="Times New Roman" w:hAnsi="Times New Roman" w:cs="Times New Roman"/>
          <w:bCs/>
          <w:color w:val="000000"/>
          <w:sz w:val="28"/>
          <w:szCs w:val="28"/>
        </w:rPr>
        <w:t>о</w:t>
      </w:r>
      <w:r w:rsidR="004F2E07" w:rsidRPr="0052776D">
        <w:rPr>
          <w:rFonts w:ascii="Times New Roman" w:hAnsi="Times New Roman" w:cs="Times New Roman"/>
          <w:bCs/>
          <w:color w:val="000000"/>
          <w:sz w:val="28"/>
          <w:szCs w:val="28"/>
        </w:rPr>
        <w:t xml:space="preserve"> для </w:t>
      </w:r>
      <w:r w:rsidRPr="0052776D">
        <w:rPr>
          <w:rFonts w:ascii="Times New Roman" w:hAnsi="Times New Roman" w:cs="Times New Roman"/>
          <w:sz w:val="28"/>
          <w:szCs w:val="28"/>
        </w:rPr>
        <w:t>определения порядка обработки и обеспечения безопасности персональных данных (</w:t>
      </w:r>
      <w:r w:rsidR="006D3170" w:rsidRPr="0052776D">
        <w:rPr>
          <w:rFonts w:ascii="Times New Roman" w:hAnsi="Times New Roman" w:cs="Times New Roman"/>
          <w:sz w:val="28"/>
          <w:szCs w:val="28"/>
        </w:rPr>
        <w:t xml:space="preserve">далее -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w:t>
      </w:r>
      <w:r w:rsidR="003D0338" w:rsidRPr="0052776D">
        <w:rPr>
          <w:rFonts w:ascii="Times New Roman" w:hAnsi="Times New Roman" w:cs="Times New Roman"/>
          <w:bCs/>
          <w:sz w:val="28"/>
          <w:szCs w:val="28"/>
        </w:rPr>
        <w:t>администрации Пугачевского муниципального района Саратовской области</w:t>
      </w:r>
      <w:r w:rsidR="003D0338" w:rsidRPr="0052776D">
        <w:rPr>
          <w:rFonts w:ascii="Times New Roman" w:hAnsi="Times New Roman" w:cs="Times New Roman"/>
          <w:sz w:val="28"/>
          <w:szCs w:val="28"/>
        </w:rPr>
        <w:t xml:space="preserve"> (далее – администрации района)</w:t>
      </w:r>
      <w:r w:rsidRPr="0052776D">
        <w:rPr>
          <w:rFonts w:ascii="Times New Roman" w:hAnsi="Times New Roman" w:cs="Times New Roman"/>
          <w:sz w:val="28"/>
          <w:szCs w:val="28"/>
        </w:rPr>
        <w:t xml:space="preserve">, устанавливает процедуры, направленные на предотвращение и выявление нарушений законодательства Российской Федерации, устранение последствий таких нарушений, определяет права, обязанности и ответственность лиц, допущенных к обработке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и ответственн</w:t>
      </w:r>
      <w:r w:rsidR="001C3676" w:rsidRPr="0052776D">
        <w:rPr>
          <w:rFonts w:ascii="Times New Roman" w:hAnsi="Times New Roman" w:cs="Times New Roman"/>
          <w:sz w:val="28"/>
          <w:szCs w:val="28"/>
        </w:rPr>
        <w:t>ого</w:t>
      </w:r>
      <w:r w:rsidRPr="0052776D">
        <w:rPr>
          <w:rFonts w:ascii="Times New Roman" w:hAnsi="Times New Roman" w:cs="Times New Roman"/>
          <w:sz w:val="28"/>
          <w:szCs w:val="28"/>
        </w:rPr>
        <w:t xml:space="preserve"> за организацию обработки </w:t>
      </w:r>
      <w:proofErr w:type="spellStart"/>
      <w:r w:rsidRPr="0052776D">
        <w:rPr>
          <w:rFonts w:ascii="Times New Roman" w:hAnsi="Times New Roman" w:cs="Times New Roman"/>
          <w:sz w:val="28"/>
          <w:szCs w:val="28"/>
        </w:rPr>
        <w:t>ПДн</w:t>
      </w:r>
      <w:proofErr w:type="spellEnd"/>
      <w:r w:rsidR="004F2E07" w:rsidRPr="0052776D">
        <w:rPr>
          <w:rFonts w:ascii="Times New Roman" w:hAnsi="Times New Roman" w:cs="Times New Roman"/>
          <w:bCs/>
          <w:color w:val="000000"/>
          <w:sz w:val="28"/>
          <w:szCs w:val="28"/>
        </w:rPr>
        <w:t>.</w:t>
      </w:r>
    </w:p>
    <w:p w14:paraId="54787F16" w14:textId="77777777" w:rsidR="004F2E07" w:rsidRPr="0052776D" w:rsidRDefault="004F2E07" w:rsidP="0010094F">
      <w:pPr>
        <w:spacing w:after="0" w:line="240" w:lineRule="auto"/>
        <w:rPr>
          <w:rFonts w:ascii="Times New Roman" w:hAnsi="Times New Roman" w:cs="Times New Roman"/>
          <w:sz w:val="28"/>
          <w:szCs w:val="28"/>
          <w:lang w:eastAsia="en-US"/>
        </w:rPr>
      </w:pPr>
    </w:p>
    <w:p w14:paraId="4938D574" w14:textId="18887715" w:rsidR="0010094F" w:rsidRPr="0052776D" w:rsidRDefault="0010094F" w:rsidP="00660897">
      <w:pPr>
        <w:pStyle w:val="a5"/>
        <w:numPr>
          <w:ilvl w:val="0"/>
          <w:numId w:val="5"/>
        </w:numPr>
        <w:tabs>
          <w:tab w:val="clear" w:pos="851"/>
        </w:tabs>
        <w:spacing w:before="0" w:after="0" w:line="240" w:lineRule="auto"/>
        <w:ind w:left="0" w:firstLine="0"/>
        <w:contextualSpacing w:val="0"/>
        <w:jc w:val="center"/>
        <w:rPr>
          <w:b/>
          <w:sz w:val="28"/>
          <w:szCs w:val="28"/>
        </w:rPr>
      </w:pPr>
      <w:bookmarkStart w:id="5" w:name="_Toc263662617"/>
      <w:r w:rsidRPr="0052776D">
        <w:rPr>
          <w:b/>
          <w:sz w:val="28"/>
          <w:szCs w:val="28"/>
        </w:rPr>
        <w:t>Правовые и нормативно-методические источники документа</w:t>
      </w:r>
      <w:bookmarkEnd w:id="5"/>
    </w:p>
    <w:p w14:paraId="464D16CD" w14:textId="77777777" w:rsidR="00B86C14" w:rsidRPr="0052776D" w:rsidRDefault="00B86C14" w:rsidP="00B86C14">
      <w:pPr>
        <w:pStyle w:val="a5"/>
        <w:spacing w:before="0" w:after="0" w:line="240" w:lineRule="auto"/>
        <w:ind w:left="426" w:firstLine="0"/>
        <w:contextualSpacing w:val="0"/>
        <w:rPr>
          <w:b/>
          <w:sz w:val="28"/>
          <w:szCs w:val="28"/>
        </w:rPr>
      </w:pPr>
    </w:p>
    <w:p w14:paraId="2461AC91" w14:textId="369E36EC" w:rsidR="0010094F" w:rsidRPr="0052776D" w:rsidRDefault="0010094F" w:rsidP="005B5F2D">
      <w:pPr>
        <w:pStyle w:val="a5"/>
        <w:tabs>
          <w:tab w:val="clear" w:pos="851"/>
          <w:tab w:val="left" w:pos="0"/>
        </w:tabs>
        <w:spacing w:before="0" w:after="0" w:line="240" w:lineRule="auto"/>
        <w:ind w:firstLine="709"/>
        <w:contextualSpacing w:val="0"/>
        <w:rPr>
          <w:sz w:val="28"/>
          <w:szCs w:val="28"/>
        </w:rPr>
      </w:pPr>
      <w:r w:rsidRPr="0052776D">
        <w:rPr>
          <w:sz w:val="28"/>
          <w:szCs w:val="28"/>
        </w:rPr>
        <w:t xml:space="preserve">Настоящее Положение разработано в соответствии со следующими нормативно-правовыми документами: </w:t>
      </w:r>
    </w:p>
    <w:p w14:paraId="14731997" w14:textId="63263D2C" w:rsidR="00F742F3" w:rsidRPr="0052776D" w:rsidRDefault="00F742F3" w:rsidP="005B5F2D">
      <w:pPr>
        <w:pStyle w:val="50"/>
        <w:spacing w:line="240" w:lineRule="auto"/>
        <w:ind w:firstLine="709"/>
        <w:jc w:val="both"/>
        <w:rPr>
          <w:rFonts w:cs="Times New Roman"/>
          <w:spacing w:val="0"/>
          <w:sz w:val="28"/>
          <w:szCs w:val="28"/>
        </w:rPr>
      </w:pPr>
      <w:r w:rsidRPr="0052776D">
        <w:rPr>
          <w:rFonts w:cs="Times New Roman"/>
          <w:spacing w:val="0"/>
          <w:sz w:val="28"/>
          <w:szCs w:val="28"/>
        </w:rPr>
        <w:t>Федеральный закон Российской Федерации от 27 июля 2006</w:t>
      </w:r>
      <w:r w:rsidR="00F90966" w:rsidRPr="0052776D">
        <w:rPr>
          <w:rFonts w:cs="Times New Roman"/>
          <w:spacing w:val="0"/>
          <w:sz w:val="28"/>
          <w:szCs w:val="28"/>
        </w:rPr>
        <w:t xml:space="preserve"> </w:t>
      </w:r>
      <w:r w:rsidR="00DE4ABF" w:rsidRPr="0052776D">
        <w:rPr>
          <w:rFonts w:cs="Times New Roman"/>
          <w:spacing w:val="0"/>
          <w:sz w:val="28"/>
          <w:szCs w:val="28"/>
        </w:rPr>
        <w:t>года</w:t>
      </w:r>
      <w:r w:rsidRPr="0052776D">
        <w:rPr>
          <w:rFonts w:cs="Times New Roman"/>
          <w:spacing w:val="0"/>
          <w:sz w:val="28"/>
          <w:szCs w:val="28"/>
        </w:rPr>
        <w:t xml:space="preserve"> №149-ФЗ «Об информации, информационных технологиях и о защите информации»</w:t>
      </w:r>
      <w:r w:rsidR="0036620B" w:rsidRPr="0052776D">
        <w:rPr>
          <w:rFonts w:cs="Times New Roman"/>
          <w:spacing w:val="0"/>
          <w:sz w:val="28"/>
          <w:szCs w:val="28"/>
        </w:rPr>
        <w:t xml:space="preserve"> (далее </w:t>
      </w:r>
      <w:r w:rsidR="00C81E25" w:rsidRPr="0052776D">
        <w:rPr>
          <w:rFonts w:cs="Times New Roman"/>
          <w:spacing w:val="0"/>
          <w:sz w:val="28"/>
          <w:szCs w:val="28"/>
        </w:rPr>
        <w:t>–</w:t>
      </w:r>
      <w:r w:rsidR="0036620B" w:rsidRPr="0052776D">
        <w:rPr>
          <w:rFonts w:cs="Times New Roman"/>
          <w:spacing w:val="0"/>
          <w:sz w:val="28"/>
          <w:szCs w:val="28"/>
        </w:rPr>
        <w:t xml:space="preserve"> </w:t>
      </w:r>
      <w:r w:rsidR="00BB4F46" w:rsidRPr="0052776D">
        <w:rPr>
          <w:rFonts w:cs="Times New Roman"/>
          <w:spacing w:val="0"/>
          <w:sz w:val="28"/>
          <w:szCs w:val="28"/>
        </w:rPr>
        <w:t>Ф</w:t>
      </w:r>
      <w:r w:rsidR="00C81E25" w:rsidRPr="0052776D">
        <w:rPr>
          <w:rFonts w:cs="Times New Roman"/>
          <w:spacing w:val="0"/>
          <w:sz w:val="28"/>
          <w:szCs w:val="28"/>
        </w:rPr>
        <w:t xml:space="preserve">едеральный закон </w:t>
      </w:r>
      <w:r w:rsidR="0036620B" w:rsidRPr="0052776D">
        <w:rPr>
          <w:rFonts w:cs="Times New Roman"/>
          <w:spacing w:val="0"/>
          <w:sz w:val="28"/>
          <w:szCs w:val="28"/>
        </w:rPr>
        <w:t>№</w:t>
      </w:r>
      <w:r w:rsidR="00BB4F46" w:rsidRPr="0052776D">
        <w:rPr>
          <w:rFonts w:cs="Times New Roman"/>
          <w:spacing w:val="0"/>
          <w:sz w:val="28"/>
          <w:szCs w:val="28"/>
        </w:rPr>
        <w:t xml:space="preserve"> </w:t>
      </w:r>
      <w:r w:rsidR="0036620B" w:rsidRPr="0052776D">
        <w:rPr>
          <w:rFonts w:cs="Times New Roman"/>
          <w:spacing w:val="0"/>
          <w:sz w:val="28"/>
          <w:szCs w:val="28"/>
        </w:rPr>
        <w:t>149</w:t>
      </w:r>
      <w:r w:rsidR="00C81E25" w:rsidRPr="0052776D">
        <w:rPr>
          <w:rFonts w:cs="Times New Roman"/>
          <w:spacing w:val="0"/>
          <w:sz w:val="28"/>
          <w:szCs w:val="28"/>
        </w:rPr>
        <w:t>-ФЗ</w:t>
      </w:r>
      <w:r w:rsidR="0036620B" w:rsidRPr="0052776D">
        <w:rPr>
          <w:rFonts w:cs="Times New Roman"/>
          <w:spacing w:val="0"/>
          <w:sz w:val="28"/>
          <w:szCs w:val="28"/>
        </w:rPr>
        <w:t>)</w:t>
      </w:r>
      <w:r w:rsidRPr="0052776D">
        <w:rPr>
          <w:rFonts w:cs="Times New Roman"/>
          <w:spacing w:val="0"/>
          <w:sz w:val="28"/>
          <w:szCs w:val="28"/>
        </w:rPr>
        <w:t>;</w:t>
      </w:r>
    </w:p>
    <w:p w14:paraId="5225FFF4" w14:textId="6E55DCB0" w:rsidR="0010094F" w:rsidRPr="0052776D" w:rsidRDefault="0010094F" w:rsidP="005B5F2D">
      <w:pPr>
        <w:pStyle w:val="50"/>
        <w:spacing w:line="240" w:lineRule="auto"/>
        <w:ind w:firstLine="709"/>
        <w:jc w:val="both"/>
        <w:rPr>
          <w:rFonts w:cs="Times New Roman"/>
          <w:spacing w:val="0"/>
          <w:sz w:val="28"/>
          <w:szCs w:val="28"/>
        </w:rPr>
      </w:pPr>
      <w:r w:rsidRPr="0052776D">
        <w:rPr>
          <w:rFonts w:cs="Times New Roman"/>
          <w:spacing w:val="0"/>
          <w:sz w:val="28"/>
          <w:szCs w:val="28"/>
        </w:rPr>
        <w:t>Федеральный закон Российской Федерации от 27 июля 2006</w:t>
      </w:r>
      <w:r w:rsidR="004E0041" w:rsidRPr="0052776D">
        <w:rPr>
          <w:rFonts w:cs="Times New Roman"/>
          <w:spacing w:val="0"/>
          <w:sz w:val="28"/>
          <w:szCs w:val="28"/>
        </w:rPr>
        <w:t xml:space="preserve"> </w:t>
      </w:r>
      <w:r w:rsidR="00DE4ABF" w:rsidRPr="0052776D">
        <w:rPr>
          <w:rFonts w:cs="Times New Roman"/>
          <w:spacing w:val="0"/>
          <w:sz w:val="28"/>
          <w:szCs w:val="28"/>
        </w:rPr>
        <w:t>года</w:t>
      </w:r>
      <w:r w:rsidRPr="0052776D">
        <w:rPr>
          <w:rFonts w:cs="Times New Roman"/>
          <w:spacing w:val="0"/>
          <w:sz w:val="28"/>
          <w:szCs w:val="28"/>
        </w:rPr>
        <w:t xml:space="preserve"> №152-ФЗ «О персональных данных»</w:t>
      </w:r>
      <w:r w:rsidR="00BB4F46" w:rsidRPr="0052776D">
        <w:rPr>
          <w:rFonts w:cs="Times New Roman"/>
          <w:spacing w:val="0"/>
          <w:sz w:val="28"/>
          <w:szCs w:val="28"/>
        </w:rPr>
        <w:t xml:space="preserve"> (далее </w:t>
      </w:r>
      <w:r w:rsidR="00C81E25" w:rsidRPr="0052776D">
        <w:rPr>
          <w:rFonts w:cs="Times New Roman"/>
          <w:spacing w:val="0"/>
          <w:sz w:val="28"/>
          <w:szCs w:val="28"/>
        </w:rPr>
        <w:t>–</w:t>
      </w:r>
      <w:r w:rsidR="00BB4F46" w:rsidRPr="0052776D">
        <w:rPr>
          <w:rFonts w:cs="Times New Roman"/>
          <w:spacing w:val="0"/>
          <w:sz w:val="28"/>
          <w:szCs w:val="28"/>
        </w:rPr>
        <w:t xml:space="preserve"> </w:t>
      </w:r>
      <w:r w:rsidR="008F19C5" w:rsidRPr="0052776D">
        <w:rPr>
          <w:rFonts w:cs="Times New Roman"/>
          <w:spacing w:val="0"/>
          <w:sz w:val="28"/>
          <w:szCs w:val="28"/>
        </w:rPr>
        <w:t>Ф</w:t>
      </w:r>
      <w:r w:rsidR="00C81E25" w:rsidRPr="0052776D">
        <w:rPr>
          <w:rFonts w:cs="Times New Roman"/>
          <w:spacing w:val="0"/>
          <w:sz w:val="28"/>
          <w:szCs w:val="28"/>
        </w:rPr>
        <w:t>едеральный закон</w:t>
      </w:r>
      <w:r w:rsidR="00BB4F46" w:rsidRPr="0052776D">
        <w:rPr>
          <w:rFonts w:cs="Times New Roman"/>
          <w:spacing w:val="0"/>
          <w:sz w:val="28"/>
          <w:szCs w:val="28"/>
        </w:rPr>
        <w:t xml:space="preserve"> №152</w:t>
      </w:r>
      <w:r w:rsidR="00C81E25" w:rsidRPr="0052776D">
        <w:rPr>
          <w:rFonts w:cs="Times New Roman"/>
          <w:spacing w:val="0"/>
          <w:sz w:val="28"/>
          <w:szCs w:val="28"/>
        </w:rPr>
        <w:t>-ФЗ</w:t>
      </w:r>
      <w:r w:rsidR="00BB4F46" w:rsidRPr="0052776D">
        <w:rPr>
          <w:rFonts w:cs="Times New Roman"/>
          <w:spacing w:val="0"/>
          <w:sz w:val="28"/>
          <w:szCs w:val="28"/>
        </w:rPr>
        <w:t>)</w:t>
      </w:r>
      <w:r w:rsidRPr="0052776D">
        <w:rPr>
          <w:rFonts w:cs="Times New Roman"/>
          <w:spacing w:val="0"/>
          <w:sz w:val="28"/>
          <w:szCs w:val="28"/>
        </w:rPr>
        <w:t>;</w:t>
      </w:r>
    </w:p>
    <w:p w14:paraId="0FC588D1" w14:textId="63EA2C10" w:rsidR="004E0041" w:rsidRPr="0052776D" w:rsidRDefault="004E0041" w:rsidP="004E0041">
      <w:pPr>
        <w:pStyle w:val="50"/>
        <w:spacing w:line="240" w:lineRule="auto"/>
        <w:ind w:firstLine="709"/>
        <w:jc w:val="both"/>
        <w:rPr>
          <w:rFonts w:cs="Times New Roman"/>
          <w:spacing w:val="0"/>
          <w:sz w:val="28"/>
          <w:szCs w:val="28"/>
        </w:rPr>
      </w:pPr>
      <w:r w:rsidRPr="0052776D">
        <w:rPr>
          <w:rFonts w:cs="Times New Roman"/>
          <w:spacing w:val="0"/>
          <w:sz w:val="28"/>
          <w:szCs w:val="28"/>
        </w:rPr>
        <w:t>постановление Правительства Российской Ф</w:t>
      </w:r>
      <w:r w:rsidR="00DE4ABF" w:rsidRPr="0052776D">
        <w:rPr>
          <w:rFonts w:cs="Times New Roman"/>
          <w:spacing w:val="0"/>
          <w:sz w:val="28"/>
          <w:szCs w:val="28"/>
        </w:rPr>
        <w:t xml:space="preserve">едерации от 15 сентября 2008 года </w:t>
      </w:r>
      <w:r w:rsidRPr="0052776D">
        <w:rPr>
          <w:rFonts w:cs="Times New Roman"/>
          <w:spacing w:val="0"/>
          <w:sz w:val="28"/>
          <w:szCs w:val="28"/>
        </w:rPr>
        <w:t>№687 «Об утверждении Положения об особенностях обработки персональных данных, осуществляемой без использования средств автоматизации»</w:t>
      </w:r>
      <w:r w:rsidR="008F19C5" w:rsidRPr="0052776D">
        <w:rPr>
          <w:rFonts w:cs="Times New Roman"/>
          <w:spacing w:val="0"/>
          <w:sz w:val="28"/>
          <w:szCs w:val="28"/>
        </w:rPr>
        <w:t xml:space="preserve"> (далее – постановление </w:t>
      </w:r>
      <w:r w:rsidR="0040421C" w:rsidRPr="0052776D">
        <w:rPr>
          <w:rFonts w:cs="Times New Roman"/>
          <w:spacing w:val="0"/>
          <w:sz w:val="28"/>
          <w:szCs w:val="28"/>
        </w:rPr>
        <w:t xml:space="preserve">Правительства </w:t>
      </w:r>
      <w:r w:rsidR="008F19C5" w:rsidRPr="0052776D">
        <w:rPr>
          <w:rFonts w:cs="Times New Roman"/>
          <w:spacing w:val="0"/>
          <w:sz w:val="28"/>
          <w:szCs w:val="28"/>
        </w:rPr>
        <w:t>№687)</w:t>
      </w:r>
      <w:r w:rsidRPr="0052776D">
        <w:rPr>
          <w:rFonts w:cs="Times New Roman"/>
          <w:spacing w:val="0"/>
          <w:sz w:val="28"/>
          <w:szCs w:val="28"/>
        </w:rPr>
        <w:t>;</w:t>
      </w:r>
    </w:p>
    <w:p w14:paraId="7EF41044" w14:textId="1C0ADAEE" w:rsidR="00F742F3" w:rsidRPr="0052776D" w:rsidRDefault="001C3676" w:rsidP="005B5F2D">
      <w:pPr>
        <w:pStyle w:val="50"/>
        <w:spacing w:line="240" w:lineRule="auto"/>
        <w:ind w:firstLine="709"/>
        <w:jc w:val="both"/>
        <w:rPr>
          <w:rFonts w:cs="Times New Roman"/>
          <w:spacing w:val="0"/>
          <w:sz w:val="28"/>
          <w:szCs w:val="28"/>
        </w:rPr>
      </w:pPr>
      <w:r w:rsidRPr="0052776D">
        <w:rPr>
          <w:rFonts w:cs="Times New Roman"/>
          <w:spacing w:val="0"/>
          <w:sz w:val="28"/>
          <w:szCs w:val="28"/>
        </w:rPr>
        <w:t>п</w:t>
      </w:r>
      <w:r w:rsidR="00F742F3" w:rsidRPr="0052776D">
        <w:rPr>
          <w:rFonts w:cs="Times New Roman"/>
          <w:spacing w:val="0"/>
          <w:sz w:val="28"/>
          <w:szCs w:val="28"/>
        </w:rPr>
        <w:t>остановление Правительства Российск</w:t>
      </w:r>
      <w:r w:rsidR="00DE4ABF" w:rsidRPr="0052776D">
        <w:rPr>
          <w:rFonts w:cs="Times New Roman"/>
          <w:spacing w:val="0"/>
          <w:sz w:val="28"/>
          <w:szCs w:val="28"/>
        </w:rPr>
        <w:t xml:space="preserve">ой Федерации от 1 ноября </w:t>
      </w:r>
      <w:r w:rsidR="00A91041" w:rsidRPr="0052776D">
        <w:rPr>
          <w:rFonts w:cs="Times New Roman"/>
          <w:spacing w:val="0"/>
          <w:sz w:val="28"/>
          <w:szCs w:val="28"/>
        </w:rPr>
        <w:t xml:space="preserve">   </w:t>
      </w:r>
      <w:r w:rsidR="00DE4ABF" w:rsidRPr="0052776D">
        <w:rPr>
          <w:rFonts w:cs="Times New Roman"/>
          <w:spacing w:val="0"/>
          <w:sz w:val="28"/>
          <w:szCs w:val="28"/>
        </w:rPr>
        <w:t xml:space="preserve">2012 года </w:t>
      </w:r>
      <w:r w:rsidR="00F742F3" w:rsidRPr="0052776D">
        <w:rPr>
          <w:rFonts w:cs="Times New Roman"/>
          <w:spacing w:val="0"/>
          <w:sz w:val="28"/>
          <w:szCs w:val="28"/>
        </w:rPr>
        <w:t>№1119 «Об утверждении требований к защите персональных данных при их обработке в информационных системах персональных данных»</w:t>
      </w:r>
      <w:r w:rsidR="008F19C5" w:rsidRPr="0052776D">
        <w:rPr>
          <w:rFonts w:cs="Times New Roman"/>
          <w:spacing w:val="0"/>
          <w:sz w:val="28"/>
          <w:szCs w:val="28"/>
        </w:rPr>
        <w:t xml:space="preserve"> (далее – постановление</w:t>
      </w:r>
      <w:r w:rsidR="0040421C" w:rsidRPr="0052776D">
        <w:rPr>
          <w:rFonts w:cs="Times New Roman"/>
          <w:spacing w:val="0"/>
          <w:sz w:val="28"/>
          <w:szCs w:val="28"/>
        </w:rPr>
        <w:t xml:space="preserve"> Правительства</w:t>
      </w:r>
      <w:r w:rsidR="008F19C5" w:rsidRPr="0052776D">
        <w:rPr>
          <w:rFonts w:cs="Times New Roman"/>
          <w:spacing w:val="0"/>
          <w:sz w:val="28"/>
          <w:szCs w:val="28"/>
        </w:rPr>
        <w:t xml:space="preserve"> №1119)</w:t>
      </w:r>
      <w:r w:rsidR="00F742F3" w:rsidRPr="0052776D">
        <w:rPr>
          <w:rFonts w:cs="Times New Roman"/>
          <w:spacing w:val="0"/>
          <w:sz w:val="28"/>
          <w:szCs w:val="28"/>
        </w:rPr>
        <w:t>;</w:t>
      </w:r>
    </w:p>
    <w:p w14:paraId="7BB2F9E9" w14:textId="37F9B036" w:rsidR="0010094F" w:rsidRPr="0052776D" w:rsidRDefault="001C3676" w:rsidP="005B5F2D">
      <w:pPr>
        <w:pStyle w:val="50"/>
        <w:spacing w:line="240" w:lineRule="auto"/>
        <w:ind w:firstLine="709"/>
        <w:jc w:val="both"/>
        <w:rPr>
          <w:rFonts w:cs="Times New Roman"/>
          <w:spacing w:val="0"/>
          <w:sz w:val="28"/>
          <w:szCs w:val="28"/>
        </w:rPr>
      </w:pPr>
      <w:r w:rsidRPr="0052776D">
        <w:rPr>
          <w:rFonts w:cs="Times New Roman"/>
          <w:spacing w:val="0"/>
          <w:sz w:val="28"/>
          <w:szCs w:val="28"/>
        </w:rPr>
        <w:t>п</w:t>
      </w:r>
      <w:r w:rsidR="0010094F" w:rsidRPr="0052776D">
        <w:rPr>
          <w:rFonts w:cs="Times New Roman"/>
          <w:spacing w:val="0"/>
          <w:sz w:val="28"/>
          <w:szCs w:val="28"/>
        </w:rPr>
        <w:t xml:space="preserve">риказ </w:t>
      </w:r>
      <w:r w:rsidRPr="0052776D">
        <w:rPr>
          <w:rFonts w:cs="Times New Roman"/>
          <w:spacing w:val="0"/>
          <w:sz w:val="28"/>
          <w:szCs w:val="28"/>
        </w:rPr>
        <w:t>Федеральной службы по техническому и экспортному контролю</w:t>
      </w:r>
      <w:r w:rsidR="0010094F" w:rsidRPr="0052776D">
        <w:rPr>
          <w:rFonts w:cs="Times New Roman"/>
          <w:spacing w:val="0"/>
          <w:sz w:val="28"/>
          <w:szCs w:val="28"/>
        </w:rPr>
        <w:t xml:space="preserve"> России от 18 февраля 2013</w:t>
      </w:r>
      <w:r w:rsidR="004E0041" w:rsidRPr="0052776D">
        <w:rPr>
          <w:rFonts w:cs="Times New Roman"/>
          <w:spacing w:val="0"/>
          <w:sz w:val="28"/>
          <w:szCs w:val="28"/>
        </w:rPr>
        <w:t xml:space="preserve"> </w:t>
      </w:r>
      <w:r w:rsidR="00DE4ABF" w:rsidRPr="0052776D">
        <w:rPr>
          <w:rFonts w:cs="Times New Roman"/>
          <w:spacing w:val="0"/>
          <w:sz w:val="28"/>
          <w:szCs w:val="28"/>
        </w:rPr>
        <w:t>года</w:t>
      </w:r>
      <w:r w:rsidR="0010094F" w:rsidRPr="0052776D">
        <w:rPr>
          <w:rFonts w:cs="Times New Roman"/>
          <w:spacing w:val="0"/>
          <w:sz w:val="28"/>
          <w:szCs w:val="28"/>
        </w:rPr>
        <w:t xml:space="preserve"> №21 «Об утверждении Состава и содержания организационных и технических мер по обеспечению безопасности </w:t>
      </w:r>
      <w:r w:rsidR="0010094F" w:rsidRPr="0052776D">
        <w:rPr>
          <w:rFonts w:cs="Times New Roman"/>
          <w:spacing w:val="0"/>
          <w:sz w:val="28"/>
          <w:szCs w:val="28"/>
        </w:rPr>
        <w:lastRenderedPageBreak/>
        <w:t>персональных данных при их обработке в информационных системах персональных данных»</w:t>
      </w:r>
      <w:r w:rsidR="008F19C5" w:rsidRPr="0052776D">
        <w:rPr>
          <w:rFonts w:cs="Times New Roman"/>
          <w:spacing w:val="0"/>
          <w:sz w:val="28"/>
          <w:szCs w:val="28"/>
        </w:rPr>
        <w:t xml:space="preserve"> (приказ ФСТЭК № 21)</w:t>
      </w:r>
      <w:r w:rsidR="00B86C14" w:rsidRPr="0052776D">
        <w:rPr>
          <w:rFonts w:cs="Times New Roman"/>
          <w:spacing w:val="0"/>
          <w:sz w:val="28"/>
          <w:szCs w:val="28"/>
        </w:rPr>
        <w:t>;</w:t>
      </w:r>
    </w:p>
    <w:p w14:paraId="035CF2FD" w14:textId="290E1C61" w:rsidR="00F75686" w:rsidRPr="0052776D" w:rsidRDefault="00F75686" w:rsidP="005B5F2D">
      <w:pPr>
        <w:pStyle w:val="50"/>
        <w:spacing w:line="240" w:lineRule="auto"/>
        <w:ind w:firstLine="709"/>
        <w:jc w:val="both"/>
        <w:rPr>
          <w:rFonts w:cs="Times New Roman"/>
          <w:spacing w:val="0"/>
          <w:sz w:val="28"/>
          <w:szCs w:val="28"/>
        </w:rPr>
      </w:pPr>
      <w:r w:rsidRPr="0052776D">
        <w:rPr>
          <w:rFonts w:cs="Times New Roman"/>
          <w:spacing w:val="0"/>
          <w:sz w:val="28"/>
          <w:szCs w:val="28"/>
        </w:rPr>
        <w:t>Приказ Федеральной службы безопасности</w:t>
      </w:r>
      <w:r w:rsidR="00DE4ABF" w:rsidRPr="0052776D">
        <w:rPr>
          <w:rFonts w:cs="Times New Roman"/>
          <w:spacing w:val="0"/>
          <w:sz w:val="28"/>
          <w:szCs w:val="28"/>
        </w:rPr>
        <w:t xml:space="preserve"> России от 10 июля 2014 года № 378 «</w:t>
      </w:r>
      <w:r w:rsidRPr="0052776D">
        <w:rPr>
          <w:rFonts w:cs="Times New Roman"/>
          <w:spacing w:val="0"/>
          <w:sz w:val="28"/>
          <w:szCs w:val="28"/>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w:t>
      </w:r>
      <w:r w:rsidR="00DE4ABF" w:rsidRPr="0052776D">
        <w:rPr>
          <w:rFonts w:cs="Times New Roman"/>
          <w:spacing w:val="0"/>
          <w:sz w:val="28"/>
          <w:szCs w:val="28"/>
        </w:rPr>
        <w:t>щищенности»</w:t>
      </w:r>
      <w:r w:rsidR="008F19C5" w:rsidRPr="0052776D">
        <w:rPr>
          <w:rFonts w:cs="Times New Roman"/>
          <w:spacing w:val="0"/>
          <w:sz w:val="28"/>
          <w:szCs w:val="28"/>
        </w:rPr>
        <w:t xml:space="preserve"> (далее – приказ ФСБ - №378)</w:t>
      </w:r>
    </w:p>
    <w:p w14:paraId="1C2A6CE3" w14:textId="24DE4AD3" w:rsidR="0010094F" w:rsidRPr="0052776D" w:rsidRDefault="0010094F" w:rsidP="005B5F2D">
      <w:pPr>
        <w:pStyle w:val="50"/>
        <w:spacing w:line="240" w:lineRule="auto"/>
        <w:ind w:firstLine="709"/>
        <w:jc w:val="both"/>
        <w:rPr>
          <w:rFonts w:cs="Times New Roman"/>
          <w:spacing w:val="0"/>
          <w:sz w:val="28"/>
          <w:szCs w:val="28"/>
        </w:rPr>
      </w:pPr>
      <w:r w:rsidRPr="0052776D">
        <w:rPr>
          <w:rFonts w:cs="Times New Roman"/>
          <w:spacing w:val="0"/>
          <w:sz w:val="28"/>
          <w:szCs w:val="28"/>
        </w:rPr>
        <w:t>методические документы Ф</w:t>
      </w:r>
      <w:r w:rsidR="00B45D2B" w:rsidRPr="0052776D">
        <w:rPr>
          <w:rFonts w:cs="Times New Roman"/>
          <w:spacing w:val="0"/>
          <w:sz w:val="28"/>
          <w:szCs w:val="28"/>
        </w:rPr>
        <w:t>едеральной службы безопасности</w:t>
      </w:r>
      <w:r w:rsidRPr="0052776D">
        <w:rPr>
          <w:rFonts w:cs="Times New Roman"/>
          <w:spacing w:val="0"/>
          <w:sz w:val="28"/>
          <w:szCs w:val="28"/>
        </w:rPr>
        <w:t xml:space="preserve"> России</w:t>
      </w:r>
      <w:r w:rsidR="00B45D2B" w:rsidRPr="0052776D">
        <w:rPr>
          <w:rFonts w:cs="Times New Roman"/>
          <w:spacing w:val="0"/>
          <w:sz w:val="28"/>
          <w:szCs w:val="28"/>
        </w:rPr>
        <w:t xml:space="preserve"> (далее – ФСБ России)</w:t>
      </w:r>
      <w:r w:rsidRPr="0052776D">
        <w:rPr>
          <w:rFonts w:cs="Times New Roman"/>
          <w:spacing w:val="0"/>
          <w:sz w:val="28"/>
          <w:szCs w:val="28"/>
        </w:rPr>
        <w:t xml:space="preserve">, </w:t>
      </w:r>
      <w:r w:rsidR="0036212B" w:rsidRPr="0052776D">
        <w:rPr>
          <w:rFonts w:cs="Times New Roman"/>
          <w:spacing w:val="0"/>
          <w:sz w:val="28"/>
          <w:szCs w:val="28"/>
        </w:rPr>
        <w:t xml:space="preserve">Федеральной службы по техническому и экспортному контролю России (далее - ФСТЭК России), </w:t>
      </w:r>
      <w:r w:rsidRPr="0052776D">
        <w:rPr>
          <w:rFonts w:cs="Times New Roman"/>
          <w:spacing w:val="0"/>
          <w:sz w:val="28"/>
          <w:szCs w:val="28"/>
        </w:rPr>
        <w:t>Федеральной службы по надзору в сфере связи, информационных технологий и массовых коммуникаций</w:t>
      </w:r>
      <w:r w:rsidR="0036212B" w:rsidRPr="0052776D">
        <w:rPr>
          <w:rFonts w:cs="Times New Roman"/>
          <w:spacing w:val="0"/>
          <w:sz w:val="28"/>
          <w:szCs w:val="28"/>
        </w:rPr>
        <w:t xml:space="preserve"> (далее - Роскомнадзор)</w:t>
      </w:r>
      <w:r w:rsidRPr="0052776D">
        <w:rPr>
          <w:rFonts w:cs="Times New Roman"/>
          <w:spacing w:val="0"/>
          <w:sz w:val="28"/>
          <w:szCs w:val="28"/>
        </w:rPr>
        <w:t>.</w:t>
      </w:r>
    </w:p>
    <w:p w14:paraId="22A00314" w14:textId="77777777" w:rsidR="0010094F" w:rsidRPr="0052776D" w:rsidRDefault="0010094F" w:rsidP="0010094F">
      <w:pPr>
        <w:spacing w:after="0" w:line="240" w:lineRule="auto"/>
        <w:rPr>
          <w:rFonts w:ascii="Times New Roman" w:hAnsi="Times New Roman" w:cs="Times New Roman"/>
          <w:sz w:val="28"/>
          <w:szCs w:val="28"/>
        </w:rPr>
      </w:pPr>
    </w:p>
    <w:p w14:paraId="6FA2DC19" w14:textId="29D1D776" w:rsidR="0010094F" w:rsidRPr="0052776D" w:rsidRDefault="0010094F" w:rsidP="00A83243">
      <w:pPr>
        <w:pStyle w:val="a9"/>
        <w:numPr>
          <w:ilvl w:val="0"/>
          <w:numId w:val="5"/>
        </w:numPr>
        <w:ind w:left="426"/>
        <w:jc w:val="center"/>
        <w:rPr>
          <w:rFonts w:eastAsia="Times New Roman"/>
          <w:b/>
          <w:snapToGrid w:val="0"/>
          <w:sz w:val="28"/>
          <w:szCs w:val="28"/>
          <w:lang w:eastAsia="ru-RU"/>
        </w:rPr>
      </w:pPr>
      <w:r w:rsidRPr="0052776D">
        <w:rPr>
          <w:rFonts w:eastAsia="Times New Roman"/>
          <w:b/>
          <w:snapToGrid w:val="0"/>
          <w:sz w:val="28"/>
          <w:szCs w:val="28"/>
          <w:lang w:eastAsia="ru-RU"/>
        </w:rPr>
        <w:t>Термины и определения</w:t>
      </w:r>
    </w:p>
    <w:p w14:paraId="23EDA40A" w14:textId="77777777" w:rsidR="00B86C14" w:rsidRPr="0052776D" w:rsidRDefault="00B86C14" w:rsidP="00B86C14">
      <w:pPr>
        <w:pStyle w:val="a9"/>
        <w:ind w:left="426"/>
        <w:rPr>
          <w:rFonts w:eastAsia="Times New Roman"/>
          <w:b/>
          <w:snapToGrid w:val="0"/>
          <w:sz w:val="28"/>
          <w:szCs w:val="28"/>
          <w:lang w:eastAsia="ru-RU"/>
        </w:rPr>
      </w:pPr>
    </w:p>
    <w:p w14:paraId="55E29002" w14:textId="6AD08C41" w:rsidR="0010094F" w:rsidRPr="0052776D" w:rsidRDefault="0010094F" w:rsidP="0010094F">
      <w:pPr>
        <w:spacing w:after="0" w:line="240" w:lineRule="auto"/>
        <w:ind w:firstLine="709"/>
        <w:jc w:val="both"/>
        <w:rPr>
          <w:rFonts w:ascii="Times New Roman" w:eastAsia="Times New Roman" w:hAnsi="Times New Roman" w:cs="Times New Roman"/>
          <w:bCs/>
          <w:sz w:val="28"/>
          <w:szCs w:val="28"/>
        </w:rPr>
      </w:pPr>
      <w:r w:rsidRPr="0052776D">
        <w:rPr>
          <w:rFonts w:ascii="Times New Roman" w:eastAsia="Times New Roman" w:hAnsi="Times New Roman" w:cs="Times New Roman"/>
          <w:bCs/>
          <w:sz w:val="28"/>
          <w:szCs w:val="28"/>
        </w:rPr>
        <w:t xml:space="preserve">Блокирование персональных данных </w:t>
      </w:r>
      <w:r w:rsidR="007B1D7C" w:rsidRPr="0052776D">
        <w:rPr>
          <w:rFonts w:ascii="Times New Roman" w:hAnsi="Times New Roman" w:cs="Times New Roman"/>
          <w:bCs/>
          <w:sz w:val="28"/>
          <w:szCs w:val="28"/>
        </w:rPr>
        <w:t>–</w:t>
      </w:r>
      <w:r w:rsidRPr="0052776D">
        <w:rPr>
          <w:rFonts w:ascii="Times New Roman" w:eastAsia="Times New Roman" w:hAnsi="Times New Roman" w:cs="Times New Roman"/>
          <w:bCs/>
          <w:sz w:val="28"/>
          <w:szCs w:val="28"/>
        </w:rPr>
        <w:t xml:space="preserve"> </w:t>
      </w:r>
      <w:r w:rsidRPr="0052776D">
        <w:rPr>
          <w:rFonts w:ascii="Times New Roman" w:hAnsi="Times New Roman" w:cs="Times New Roman"/>
          <w:bCs/>
          <w:sz w:val="28"/>
          <w:szCs w:val="28"/>
        </w:rPr>
        <w:t>временное прекращение обработки персональных данных (за исключением случаев, если обработка необходима для уточнения персональных данных).</w:t>
      </w:r>
    </w:p>
    <w:p w14:paraId="6FBB9057" w14:textId="1BEFEBAB" w:rsidR="0010094F" w:rsidRPr="0052776D" w:rsidRDefault="0010094F" w:rsidP="0010094F">
      <w:pPr>
        <w:spacing w:after="0" w:line="240" w:lineRule="auto"/>
        <w:ind w:firstLine="709"/>
        <w:jc w:val="both"/>
        <w:rPr>
          <w:rFonts w:ascii="Times New Roman" w:hAnsi="Times New Roman" w:cs="Times New Roman"/>
          <w:bCs/>
          <w:sz w:val="28"/>
          <w:szCs w:val="28"/>
        </w:rPr>
      </w:pPr>
      <w:r w:rsidRPr="0052776D">
        <w:rPr>
          <w:rFonts w:ascii="Times New Roman" w:hAnsi="Times New Roman" w:cs="Times New Roman"/>
          <w:bCs/>
          <w:sz w:val="28"/>
          <w:szCs w:val="28"/>
        </w:rPr>
        <w:t>Документированная информация </w:t>
      </w:r>
      <w:r w:rsidR="007B1D7C" w:rsidRPr="0052776D">
        <w:rPr>
          <w:rFonts w:ascii="Times New Roman" w:hAnsi="Times New Roman" w:cs="Times New Roman"/>
          <w:bCs/>
          <w:sz w:val="28"/>
          <w:szCs w:val="28"/>
        </w:rPr>
        <w:t>–</w:t>
      </w:r>
      <w:r w:rsidRPr="0052776D">
        <w:rPr>
          <w:rFonts w:ascii="Times New Roman" w:hAnsi="Times New Roman" w:cs="Times New Roman"/>
          <w:bCs/>
          <w:sz w:val="28"/>
          <w:szCs w:val="28"/>
        </w:rPr>
        <w:t xml:space="preserve"> зафиксированная на материальном носителе информация с реквизитами, позволяющими ее идентифицировать.</w:t>
      </w:r>
    </w:p>
    <w:p w14:paraId="099D3DDD" w14:textId="2DCF3E6A" w:rsidR="0010094F" w:rsidRPr="0052776D" w:rsidRDefault="0010094F" w:rsidP="0010094F">
      <w:pPr>
        <w:spacing w:after="0" w:line="240" w:lineRule="auto"/>
        <w:ind w:firstLine="709"/>
        <w:jc w:val="both"/>
        <w:rPr>
          <w:rFonts w:ascii="Times New Roman" w:hAnsi="Times New Roman" w:cs="Times New Roman"/>
          <w:bCs/>
          <w:sz w:val="28"/>
          <w:szCs w:val="28"/>
        </w:rPr>
      </w:pPr>
      <w:r w:rsidRPr="0052776D">
        <w:rPr>
          <w:rFonts w:ascii="Times New Roman" w:hAnsi="Times New Roman" w:cs="Times New Roman"/>
          <w:bCs/>
          <w:sz w:val="28"/>
          <w:szCs w:val="28"/>
        </w:rPr>
        <w:t xml:space="preserve">Заявитель </w:t>
      </w:r>
      <w:r w:rsidR="004D7A3E" w:rsidRPr="0052776D">
        <w:rPr>
          <w:rFonts w:ascii="Times New Roman" w:hAnsi="Times New Roman" w:cs="Times New Roman"/>
          <w:bCs/>
          <w:sz w:val="28"/>
          <w:szCs w:val="28"/>
        </w:rPr>
        <w:t>–</w:t>
      </w:r>
      <w:r w:rsidRPr="0052776D">
        <w:rPr>
          <w:rFonts w:ascii="Times New Roman" w:hAnsi="Times New Roman" w:cs="Times New Roman"/>
          <w:bCs/>
          <w:sz w:val="28"/>
          <w:szCs w:val="28"/>
        </w:rPr>
        <w:t xml:space="preserve">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исполнительной власти с запросом о предоставлении государственной или муниципальной услуги, выраженным в устной, письменной или электронной форме.</w:t>
      </w:r>
    </w:p>
    <w:p w14:paraId="705AFC42" w14:textId="3BF064FC" w:rsidR="0010094F" w:rsidRPr="0052776D" w:rsidRDefault="0010094F" w:rsidP="0010094F">
      <w:pPr>
        <w:spacing w:after="0" w:line="240" w:lineRule="auto"/>
        <w:ind w:firstLine="709"/>
        <w:jc w:val="both"/>
        <w:rPr>
          <w:rFonts w:ascii="Times New Roman" w:hAnsi="Times New Roman" w:cs="Times New Roman"/>
          <w:bCs/>
          <w:sz w:val="28"/>
          <w:szCs w:val="28"/>
        </w:rPr>
      </w:pPr>
      <w:r w:rsidRPr="0052776D">
        <w:rPr>
          <w:rFonts w:ascii="Times New Roman" w:hAnsi="Times New Roman" w:cs="Times New Roman"/>
          <w:bCs/>
          <w:sz w:val="28"/>
          <w:szCs w:val="28"/>
        </w:rPr>
        <w:t>Информационная система персональных данных (</w:t>
      </w:r>
      <w:r w:rsidR="004D7A3E" w:rsidRPr="0052776D">
        <w:rPr>
          <w:rFonts w:ascii="Times New Roman" w:hAnsi="Times New Roman" w:cs="Times New Roman"/>
          <w:bCs/>
          <w:sz w:val="28"/>
          <w:szCs w:val="28"/>
        </w:rPr>
        <w:t>далее</w:t>
      </w:r>
      <w:r w:rsidR="00922051" w:rsidRPr="0052776D">
        <w:rPr>
          <w:rFonts w:ascii="Times New Roman" w:hAnsi="Times New Roman" w:cs="Times New Roman"/>
          <w:bCs/>
          <w:sz w:val="28"/>
          <w:szCs w:val="28"/>
        </w:rPr>
        <w:t xml:space="preserve"> </w:t>
      </w:r>
      <w:r w:rsidR="004D7A3E" w:rsidRPr="0052776D">
        <w:rPr>
          <w:rFonts w:ascii="Times New Roman" w:hAnsi="Times New Roman" w:cs="Times New Roman"/>
          <w:bCs/>
          <w:sz w:val="28"/>
          <w:szCs w:val="28"/>
        </w:rPr>
        <w:t>-</w:t>
      </w:r>
      <w:r w:rsidR="00922051" w:rsidRPr="0052776D">
        <w:rPr>
          <w:rFonts w:ascii="Times New Roman" w:hAnsi="Times New Roman" w:cs="Times New Roman"/>
          <w:bCs/>
          <w:sz w:val="28"/>
          <w:szCs w:val="28"/>
        </w:rPr>
        <w:t xml:space="preserve"> </w:t>
      </w:r>
      <w:proofErr w:type="spellStart"/>
      <w:r w:rsidR="00F742F3" w:rsidRPr="0052776D">
        <w:rPr>
          <w:rFonts w:ascii="Times New Roman" w:hAnsi="Times New Roman" w:cs="Times New Roman"/>
          <w:bCs/>
          <w:sz w:val="28"/>
          <w:szCs w:val="28"/>
        </w:rPr>
        <w:t>ИСПДн</w:t>
      </w:r>
      <w:proofErr w:type="spellEnd"/>
      <w:r w:rsidRPr="0052776D">
        <w:rPr>
          <w:rFonts w:ascii="Times New Roman" w:hAnsi="Times New Roman" w:cs="Times New Roman"/>
          <w:bCs/>
          <w:sz w:val="28"/>
          <w:szCs w:val="28"/>
        </w:rPr>
        <w:t xml:space="preserve">) </w:t>
      </w:r>
      <w:r w:rsidR="004D7A3E" w:rsidRPr="0052776D">
        <w:rPr>
          <w:rFonts w:ascii="Times New Roman" w:hAnsi="Times New Roman" w:cs="Times New Roman"/>
          <w:bCs/>
          <w:sz w:val="28"/>
          <w:szCs w:val="28"/>
        </w:rPr>
        <w:t>–</w:t>
      </w:r>
      <w:r w:rsidRPr="0052776D">
        <w:rPr>
          <w:rFonts w:ascii="Times New Roman" w:hAnsi="Times New Roman" w:cs="Times New Roman"/>
          <w:bCs/>
          <w:sz w:val="28"/>
          <w:szCs w:val="28"/>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r w:rsidR="00B86C14" w:rsidRPr="0052776D">
        <w:rPr>
          <w:rFonts w:ascii="Times New Roman" w:hAnsi="Times New Roman" w:cs="Times New Roman"/>
          <w:bCs/>
          <w:sz w:val="28"/>
          <w:szCs w:val="28"/>
        </w:rPr>
        <w:t>.</w:t>
      </w:r>
    </w:p>
    <w:p w14:paraId="6D8C59EC" w14:textId="362A9E7C" w:rsidR="0010094F" w:rsidRPr="0052776D" w:rsidRDefault="0010094F" w:rsidP="0010094F">
      <w:pPr>
        <w:spacing w:after="0" w:line="240" w:lineRule="auto"/>
        <w:ind w:firstLine="709"/>
        <w:jc w:val="both"/>
        <w:rPr>
          <w:rFonts w:ascii="Times New Roman" w:eastAsia="Times New Roman" w:hAnsi="Times New Roman" w:cs="Times New Roman"/>
          <w:bCs/>
          <w:sz w:val="28"/>
          <w:szCs w:val="28"/>
        </w:rPr>
      </w:pPr>
      <w:r w:rsidRPr="0052776D">
        <w:rPr>
          <w:rFonts w:ascii="Times New Roman" w:eastAsia="Times New Roman" w:hAnsi="Times New Roman" w:cs="Times New Roman"/>
          <w:bCs/>
          <w:sz w:val="28"/>
          <w:szCs w:val="28"/>
        </w:rPr>
        <w:t>Конфиденциальная информация </w:t>
      </w:r>
      <w:r w:rsidR="004D7A3E" w:rsidRPr="0052776D">
        <w:rPr>
          <w:rFonts w:ascii="Times New Roman" w:hAnsi="Times New Roman" w:cs="Times New Roman"/>
          <w:bCs/>
          <w:sz w:val="28"/>
          <w:szCs w:val="28"/>
        </w:rPr>
        <w:t xml:space="preserve">– </w:t>
      </w:r>
      <w:r w:rsidRPr="0052776D">
        <w:rPr>
          <w:rFonts w:ascii="Times New Roman" w:eastAsia="Times New Roman" w:hAnsi="Times New Roman" w:cs="Times New Roman"/>
          <w:bCs/>
          <w:sz w:val="28"/>
          <w:szCs w:val="28"/>
        </w:rPr>
        <w:t>информация, доступ к которой ограничивается в соответствии с законодательством Российской Федерации и представляет собой коммерческую, служебную или личную тайны, охраняющиеся её владельцем.</w:t>
      </w:r>
    </w:p>
    <w:p w14:paraId="3C62ACF1" w14:textId="77777777" w:rsidR="0010094F" w:rsidRPr="0052776D" w:rsidRDefault="0010094F" w:rsidP="0010094F">
      <w:pPr>
        <w:spacing w:after="0" w:line="240" w:lineRule="auto"/>
        <w:ind w:firstLine="709"/>
        <w:jc w:val="both"/>
        <w:rPr>
          <w:rFonts w:ascii="Times New Roman" w:hAnsi="Times New Roman" w:cs="Times New Roman"/>
          <w:bCs/>
          <w:sz w:val="28"/>
          <w:szCs w:val="28"/>
        </w:rPr>
      </w:pPr>
      <w:r w:rsidRPr="0052776D">
        <w:rPr>
          <w:rFonts w:ascii="Times New Roman" w:hAnsi="Times New Roman" w:cs="Times New Roman"/>
          <w:bCs/>
          <w:sz w:val="28"/>
          <w:szCs w:val="28"/>
        </w:rPr>
        <w:t>Конфиденциальность персональных данных – операторы и иные лица, получившие доступ к персональным данным, если иное не предусмотрено федеральным законом,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0917D48" w14:textId="77777777" w:rsidR="0010094F" w:rsidRPr="0052776D" w:rsidRDefault="0010094F" w:rsidP="0010094F">
      <w:pPr>
        <w:spacing w:after="0" w:line="240" w:lineRule="auto"/>
        <w:ind w:firstLine="709"/>
        <w:jc w:val="both"/>
        <w:rPr>
          <w:rFonts w:ascii="Times New Roman" w:hAnsi="Times New Roman" w:cs="Times New Roman"/>
          <w:bCs/>
          <w:sz w:val="28"/>
          <w:szCs w:val="28"/>
        </w:rPr>
      </w:pPr>
      <w:r w:rsidRPr="0052776D">
        <w:rPr>
          <w:rFonts w:ascii="Times New Roman" w:hAnsi="Times New Roman" w:cs="Times New Roman"/>
          <w:bCs/>
          <w:sz w:val="28"/>
          <w:szCs w:val="28"/>
        </w:rPr>
        <w:t xml:space="preserve">Неавтоматизированная обработка персональных данных – обработка персональных данных, содержащихся в информационной системе персональных данных либо извлеченных из такой системы, считается </w:t>
      </w:r>
      <w:r w:rsidRPr="0052776D">
        <w:rPr>
          <w:rFonts w:ascii="Times New Roman" w:hAnsi="Times New Roman" w:cs="Times New Roman"/>
          <w:bCs/>
          <w:sz w:val="28"/>
          <w:szCs w:val="28"/>
        </w:rPr>
        <w:lastRenderedPageBreak/>
        <w:t>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588003EE" w14:textId="6ED6F135" w:rsidR="0010094F" w:rsidRPr="0052776D" w:rsidRDefault="0010094F" w:rsidP="0010094F">
      <w:pPr>
        <w:spacing w:after="0" w:line="240" w:lineRule="auto"/>
        <w:ind w:firstLine="709"/>
        <w:jc w:val="both"/>
        <w:rPr>
          <w:rFonts w:ascii="Times New Roman" w:eastAsia="Times New Roman" w:hAnsi="Times New Roman" w:cs="Times New Roman"/>
          <w:bCs/>
          <w:sz w:val="28"/>
          <w:szCs w:val="28"/>
        </w:rPr>
      </w:pPr>
      <w:r w:rsidRPr="0052776D">
        <w:rPr>
          <w:rFonts w:ascii="Times New Roman" w:eastAsia="Times New Roman" w:hAnsi="Times New Roman" w:cs="Times New Roman"/>
          <w:bCs/>
          <w:sz w:val="28"/>
          <w:szCs w:val="28"/>
        </w:rPr>
        <w:t xml:space="preserve">Обработка персональных данных </w:t>
      </w:r>
      <w:r w:rsidR="004D7A3E" w:rsidRPr="0052776D">
        <w:rPr>
          <w:rFonts w:ascii="Times New Roman" w:hAnsi="Times New Roman" w:cs="Times New Roman"/>
          <w:bCs/>
          <w:sz w:val="28"/>
          <w:szCs w:val="28"/>
        </w:rPr>
        <w:t>–</w:t>
      </w:r>
      <w:r w:rsidRPr="0052776D">
        <w:rPr>
          <w:rFonts w:ascii="Times New Roman" w:eastAsia="Times New Roman" w:hAnsi="Times New Roman" w:cs="Times New Roman"/>
          <w:bCs/>
          <w:sz w:val="28"/>
          <w:szCs w:val="28"/>
        </w:rPr>
        <w:t xml:space="preserve"> </w:t>
      </w:r>
      <w:r w:rsidRPr="0052776D">
        <w:rPr>
          <w:rFonts w:ascii="Times New Roman" w:hAnsi="Times New Roman" w:cs="Times New Roman"/>
          <w:bCs/>
          <w:sz w:val="28"/>
          <w:szCs w:val="28"/>
        </w:rPr>
        <w:t>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2776D">
        <w:rPr>
          <w:rFonts w:ascii="Times New Roman" w:eastAsia="Times New Roman" w:hAnsi="Times New Roman" w:cs="Times New Roman"/>
          <w:bCs/>
          <w:sz w:val="28"/>
          <w:szCs w:val="28"/>
        </w:rPr>
        <w:t>.</w:t>
      </w:r>
    </w:p>
    <w:p w14:paraId="422393F5" w14:textId="77777777" w:rsidR="0010094F" w:rsidRPr="0052776D" w:rsidRDefault="0010094F" w:rsidP="0010094F">
      <w:pPr>
        <w:spacing w:after="0" w:line="240" w:lineRule="auto"/>
        <w:ind w:firstLine="709"/>
        <w:jc w:val="both"/>
        <w:rPr>
          <w:rFonts w:ascii="Times New Roman" w:eastAsia="Times New Roman" w:hAnsi="Times New Roman" w:cs="Times New Roman"/>
          <w:bCs/>
          <w:sz w:val="28"/>
          <w:szCs w:val="28"/>
        </w:rPr>
      </w:pPr>
      <w:r w:rsidRPr="0052776D">
        <w:rPr>
          <w:rFonts w:ascii="Times New Roman" w:hAnsi="Times New Roman" w:cs="Times New Roman"/>
          <w:bCs/>
          <w:sz w:val="28"/>
          <w:szCs w:val="2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52776D">
        <w:rPr>
          <w:rFonts w:ascii="Times New Roman" w:eastAsia="Times New Roman" w:hAnsi="Times New Roman" w:cs="Times New Roman"/>
          <w:bCs/>
          <w:sz w:val="28"/>
          <w:szCs w:val="28"/>
        </w:rPr>
        <w:t xml:space="preserve"> </w:t>
      </w:r>
    </w:p>
    <w:p w14:paraId="69EFF751" w14:textId="2650A9C6" w:rsidR="0010094F" w:rsidRPr="0052776D" w:rsidRDefault="0010094F" w:rsidP="0010094F">
      <w:pPr>
        <w:spacing w:after="0" w:line="240" w:lineRule="auto"/>
        <w:ind w:firstLine="709"/>
        <w:jc w:val="both"/>
        <w:rPr>
          <w:rFonts w:ascii="Times New Roman" w:eastAsia="Times New Roman" w:hAnsi="Times New Roman" w:cs="Times New Roman"/>
          <w:bCs/>
          <w:sz w:val="28"/>
          <w:szCs w:val="28"/>
        </w:rPr>
      </w:pPr>
      <w:r w:rsidRPr="0052776D">
        <w:rPr>
          <w:rFonts w:ascii="Times New Roman" w:eastAsia="Times New Roman" w:hAnsi="Times New Roman" w:cs="Times New Roman"/>
          <w:bCs/>
          <w:sz w:val="28"/>
          <w:szCs w:val="28"/>
        </w:rPr>
        <w:t>Персональные данные (</w:t>
      </w:r>
      <w:r w:rsidR="004D7A3E" w:rsidRPr="0052776D">
        <w:rPr>
          <w:rFonts w:ascii="Times New Roman" w:eastAsia="Times New Roman" w:hAnsi="Times New Roman" w:cs="Times New Roman"/>
          <w:bCs/>
          <w:sz w:val="28"/>
          <w:szCs w:val="28"/>
        </w:rPr>
        <w:t>далее</w:t>
      </w:r>
      <w:r w:rsidR="00922051" w:rsidRPr="0052776D">
        <w:rPr>
          <w:rFonts w:ascii="Times New Roman" w:eastAsia="Times New Roman" w:hAnsi="Times New Roman" w:cs="Times New Roman"/>
          <w:bCs/>
          <w:sz w:val="28"/>
          <w:szCs w:val="28"/>
        </w:rPr>
        <w:t xml:space="preserve"> </w:t>
      </w:r>
      <w:r w:rsidR="004D7A3E" w:rsidRPr="0052776D">
        <w:rPr>
          <w:rFonts w:ascii="Times New Roman" w:eastAsia="Times New Roman" w:hAnsi="Times New Roman" w:cs="Times New Roman"/>
          <w:bCs/>
          <w:sz w:val="28"/>
          <w:szCs w:val="28"/>
        </w:rPr>
        <w:t>-</w:t>
      </w:r>
      <w:r w:rsidR="00922051" w:rsidRPr="0052776D">
        <w:rPr>
          <w:rFonts w:ascii="Times New Roman" w:eastAsia="Times New Roman" w:hAnsi="Times New Roman" w:cs="Times New Roman"/>
          <w:bCs/>
          <w:sz w:val="28"/>
          <w:szCs w:val="28"/>
        </w:rPr>
        <w:t xml:space="preserve"> </w:t>
      </w:r>
      <w:proofErr w:type="spellStart"/>
      <w:r w:rsidR="00F742F3" w:rsidRPr="0052776D">
        <w:rPr>
          <w:rFonts w:ascii="Times New Roman" w:eastAsia="Times New Roman" w:hAnsi="Times New Roman" w:cs="Times New Roman"/>
          <w:bCs/>
          <w:sz w:val="28"/>
          <w:szCs w:val="28"/>
        </w:rPr>
        <w:t>ПДн</w:t>
      </w:r>
      <w:proofErr w:type="spellEnd"/>
      <w:r w:rsidRPr="0052776D">
        <w:rPr>
          <w:rFonts w:ascii="Times New Roman" w:eastAsia="Times New Roman" w:hAnsi="Times New Roman" w:cs="Times New Roman"/>
          <w:bCs/>
          <w:sz w:val="28"/>
          <w:szCs w:val="28"/>
        </w:rPr>
        <w:t xml:space="preserve">) </w:t>
      </w:r>
      <w:r w:rsidR="007B1D7C" w:rsidRPr="0052776D">
        <w:rPr>
          <w:rFonts w:ascii="Times New Roman" w:hAnsi="Times New Roman" w:cs="Times New Roman"/>
          <w:bCs/>
          <w:sz w:val="28"/>
          <w:szCs w:val="28"/>
        </w:rPr>
        <w:t>–</w:t>
      </w:r>
      <w:r w:rsidRPr="0052776D">
        <w:rPr>
          <w:rFonts w:ascii="Times New Roman" w:eastAsia="Times New Roman" w:hAnsi="Times New Roman" w:cs="Times New Roman"/>
          <w:bCs/>
          <w:sz w:val="28"/>
          <w:szCs w:val="28"/>
        </w:rPr>
        <w:t xml:space="preserve"> </w:t>
      </w:r>
      <w:r w:rsidRPr="0052776D">
        <w:rPr>
          <w:rFonts w:ascii="Times New Roman" w:hAnsi="Times New Roman" w:cs="Times New Roman"/>
          <w:bCs/>
          <w:sz w:val="28"/>
          <w:szCs w:val="28"/>
        </w:rPr>
        <w:t>любая информация, относящаяся к прямо или косвенно определенному или определяемому физическому лицу (субъекту персональных данных).</w:t>
      </w:r>
    </w:p>
    <w:p w14:paraId="35EFCC0C" w14:textId="77777777" w:rsidR="0010094F" w:rsidRPr="0052776D" w:rsidRDefault="0010094F" w:rsidP="0010094F">
      <w:pPr>
        <w:spacing w:after="0" w:line="240" w:lineRule="auto"/>
        <w:ind w:firstLine="709"/>
        <w:jc w:val="both"/>
        <w:rPr>
          <w:rFonts w:ascii="Times New Roman" w:eastAsia="Times New Roman" w:hAnsi="Times New Roman" w:cs="Times New Roman"/>
          <w:bCs/>
          <w:sz w:val="28"/>
          <w:szCs w:val="28"/>
        </w:rPr>
      </w:pPr>
      <w:r w:rsidRPr="0052776D">
        <w:rPr>
          <w:rFonts w:ascii="Times New Roman" w:eastAsia="Times New Roman" w:hAnsi="Times New Roman" w:cs="Times New Roman"/>
          <w:bCs/>
          <w:sz w:val="28"/>
          <w:szCs w:val="28"/>
        </w:rPr>
        <w:t>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14:paraId="4B73B83C" w14:textId="77777777" w:rsidR="0010094F" w:rsidRPr="0052776D" w:rsidRDefault="0010094F" w:rsidP="0010094F">
      <w:pPr>
        <w:spacing w:after="0" w:line="240" w:lineRule="auto"/>
        <w:ind w:firstLine="709"/>
        <w:jc w:val="both"/>
        <w:rPr>
          <w:rFonts w:ascii="Times New Roman" w:eastAsia="Times New Roman" w:hAnsi="Times New Roman" w:cs="Times New Roman"/>
          <w:bCs/>
          <w:sz w:val="28"/>
          <w:szCs w:val="28"/>
        </w:rPr>
      </w:pPr>
      <w:r w:rsidRPr="0052776D">
        <w:rPr>
          <w:rFonts w:ascii="Times New Roman" w:hAnsi="Times New Roman" w:cs="Times New Roman"/>
          <w:bCs/>
          <w:sz w:val="28"/>
          <w:szCs w:val="28"/>
        </w:rPr>
        <w:t>Распространение персональных данных – действия, направленные на раскрытие персональных данных неопределенному кругу лиц</w:t>
      </w:r>
      <w:r w:rsidRPr="0052776D">
        <w:rPr>
          <w:rFonts w:ascii="Times New Roman" w:eastAsia="Times New Roman" w:hAnsi="Times New Roman" w:cs="Times New Roman"/>
          <w:bCs/>
          <w:sz w:val="28"/>
          <w:szCs w:val="28"/>
        </w:rPr>
        <w:t>.</w:t>
      </w:r>
    </w:p>
    <w:p w14:paraId="316FA167" w14:textId="77777777" w:rsidR="0010094F" w:rsidRPr="0052776D" w:rsidRDefault="0010094F" w:rsidP="0010094F">
      <w:pPr>
        <w:spacing w:after="0" w:line="240" w:lineRule="auto"/>
        <w:ind w:firstLine="709"/>
        <w:jc w:val="both"/>
        <w:rPr>
          <w:rFonts w:ascii="Times New Roman" w:eastAsia="Times New Roman" w:hAnsi="Times New Roman" w:cs="Times New Roman"/>
          <w:bCs/>
          <w:sz w:val="28"/>
          <w:szCs w:val="28"/>
        </w:rPr>
      </w:pPr>
      <w:r w:rsidRPr="0052776D">
        <w:rPr>
          <w:rFonts w:ascii="Times New Roman" w:hAnsi="Times New Roman" w:cs="Times New Roman"/>
          <w:bCs/>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28FAA76" w14:textId="20B3FBDA" w:rsidR="0010094F" w:rsidRPr="0052776D" w:rsidRDefault="0010094F" w:rsidP="0010094F">
      <w:pPr>
        <w:spacing w:after="0" w:line="240" w:lineRule="auto"/>
        <w:ind w:firstLine="709"/>
        <w:jc w:val="both"/>
        <w:rPr>
          <w:rFonts w:ascii="Times New Roman" w:hAnsi="Times New Roman" w:cs="Times New Roman"/>
          <w:bCs/>
          <w:sz w:val="28"/>
          <w:szCs w:val="28"/>
        </w:rPr>
      </w:pPr>
      <w:r w:rsidRPr="0052776D">
        <w:rPr>
          <w:rFonts w:ascii="Times New Roman" w:hAnsi="Times New Roman" w:cs="Times New Roman"/>
          <w:bCs/>
          <w:sz w:val="28"/>
          <w:szCs w:val="28"/>
        </w:rPr>
        <w:t xml:space="preserve">Система защиты персональных данных </w:t>
      </w:r>
      <w:r w:rsidR="00602E4E" w:rsidRPr="0052776D">
        <w:rPr>
          <w:rFonts w:ascii="Times New Roman" w:hAnsi="Times New Roman" w:cs="Times New Roman"/>
          <w:bCs/>
          <w:sz w:val="28"/>
          <w:szCs w:val="28"/>
        </w:rPr>
        <w:t>–</w:t>
      </w:r>
      <w:r w:rsidRPr="0052776D">
        <w:rPr>
          <w:rFonts w:ascii="Times New Roman" w:hAnsi="Times New Roman" w:cs="Times New Roman"/>
          <w:bCs/>
          <w:sz w:val="28"/>
          <w:szCs w:val="28"/>
        </w:rPr>
        <w:t xml:space="preserve"> комплекс организационных мер и программно-технических средств защиты информации от несанкционированного доступа к информации в информационной системе персональных данных</w:t>
      </w:r>
      <w:r w:rsidR="00B86C14" w:rsidRPr="0052776D">
        <w:rPr>
          <w:rFonts w:ascii="Times New Roman" w:hAnsi="Times New Roman" w:cs="Times New Roman"/>
          <w:bCs/>
          <w:sz w:val="28"/>
          <w:szCs w:val="28"/>
        </w:rPr>
        <w:t>.</w:t>
      </w:r>
    </w:p>
    <w:p w14:paraId="7C8B33A0" w14:textId="0A966141" w:rsidR="0010094F" w:rsidRPr="0052776D" w:rsidRDefault="0010094F" w:rsidP="0010094F">
      <w:pPr>
        <w:pStyle w:val="a7"/>
        <w:spacing w:before="0" w:after="0" w:line="240" w:lineRule="auto"/>
        <w:ind w:firstLine="720"/>
        <w:rPr>
          <w:bCs/>
          <w:sz w:val="28"/>
          <w:szCs w:val="28"/>
        </w:rPr>
      </w:pPr>
      <w:r w:rsidRPr="0052776D">
        <w:rPr>
          <w:bCs/>
          <w:sz w:val="28"/>
          <w:szCs w:val="28"/>
        </w:rPr>
        <w:t xml:space="preserve">Трансграничная передача персональных данных </w:t>
      </w:r>
      <w:r w:rsidR="00602E4E" w:rsidRPr="0052776D">
        <w:rPr>
          <w:bCs/>
          <w:sz w:val="28"/>
          <w:szCs w:val="28"/>
        </w:rPr>
        <w:t>–</w:t>
      </w:r>
      <w:r w:rsidRPr="0052776D">
        <w:rPr>
          <w:bCs/>
          <w:sz w:val="28"/>
          <w:szCs w:val="28"/>
        </w:rPr>
        <w:t xml:space="preserve">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3487B43" w14:textId="7A61E8E6" w:rsidR="0010094F" w:rsidRPr="0052776D" w:rsidRDefault="0010094F" w:rsidP="0010094F">
      <w:pPr>
        <w:spacing w:after="0" w:line="240" w:lineRule="auto"/>
        <w:ind w:firstLine="709"/>
        <w:jc w:val="both"/>
        <w:rPr>
          <w:rFonts w:ascii="Times New Roman" w:hAnsi="Times New Roman" w:cs="Times New Roman"/>
          <w:bCs/>
          <w:sz w:val="28"/>
          <w:szCs w:val="28"/>
        </w:rPr>
      </w:pPr>
      <w:r w:rsidRPr="0052776D">
        <w:rPr>
          <w:rFonts w:ascii="Times New Roman" w:eastAsia="Times New Roman" w:hAnsi="Times New Roman" w:cs="Times New Roman"/>
          <w:bCs/>
          <w:sz w:val="28"/>
          <w:szCs w:val="28"/>
        </w:rPr>
        <w:t xml:space="preserve">Уничтожение персональных данных </w:t>
      </w:r>
      <w:r w:rsidR="00602E4E" w:rsidRPr="0052776D">
        <w:rPr>
          <w:rFonts w:ascii="Times New Roman" w:hAnsi="Times New Roman" w:cs="Times New Roman"/>
          <w:bCs/>
          <w:sz w:val="28"/>
          <w:szCs w:val="28"/>
        </w:rPr>
        <w:t>–</w:t>
      </w:r>
      <w:r w:rsidRPr="0052776D">
        <w:rPr>
          <w:rFonts w:ascii="Times New Roman" w:eastAsia="Times New Roman" w:hAnsi="Times New Roman" w:cs="Times New Roman"/>
          <w:bCs/>
          <w:sz w:val="28"/>
          <w:szCs w:val="28"/>
        </w:rPr>
        <w:t xml:space="preserve"> </w:t>
      </w:r>
      <w:r w:rsidRPr="0052776D">
        <w:rPr>
          <w:rFonts w:ascii="Times New Roman" w:hAnsi="Times New Roman" w:cs="Times New Roman"/>
          <w:bCs/>
          <w:sz w:val="28"/>
          <w:szCs w:val="28"/>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EAD6FD1" w14:textId="77777777" w:rsidR="0010094F" w:rsidRPr="0052776D" w:rsidRDefault="0010094F" w:rsidP="0010094F">
      <w:pPr>
        <w:spacing w:after="0" w:line="240" w:lineRule="auto"/>
        <w:ind w:firstLine="709"/>
        <w:jc w:val="both"/>
        <w:rPr>
          <w:rFonts w:ascii="Times New Roman" w:eastAsia="Times New Roman" w:hAnsi="Times New Roman" w:cs="Times New Roman"/>
          <w:sz w:val="28"/>
          <w:szCs w:val="28"/>
        </w:rPr>
      </w:pPr>
    </w:p>
    <w:p w14:paraId="2EA75A6E" w14:textId="76AE2505" w:rsidR="0010094F" w:rsidRPr="0052776D" w:rsidRDefault="0010094F" w:rsidP="00A83243">
      <w:pPr>
        <w:pStyle w:val="a5"/>
        <w:numPr>
          <w:ilvl w:val="0"/>
          <w:numId w:val="5"/>
        </w:numPr>
        <w:tabs>
          <w:tab w:val="clear" w:pos="851"/>
        </w:tabs>
        <w:spacing w:before="0" w:after="0" w:line="240" w:lineRule="auto"/>
        <w:ind w:left="426" w:hanging="426"/>
        <w:contextualSpacing w:val="0"/>
        <w:jc w:val="center"/>
        <w:rPr>
          <w:b/>
          <w:sz w:val="28"/>
          <w:szCs w:val="28"/>
        </w:rPr>
      </w:pPr>
      <w:r w:rsidRPr="0052776D">
        <w:rPr>
          <w:b/>
          <w:sz w:val="28"/>
          <w:szCs w:val="28"/>
        </w:rPr>
        <w:t xml:space="preserve">Назначение </w:t>
      </w:r>
      <w:r w:rsidR="001C3676" w:rsidRPr="0052776D">
        <w:rPr>
          <w:b/>
          <w:sz w:val="28"/>
          <w:szCs w:val="28"/>
        </w:rPr>
        <w:t>П</w:t>
      </w:r>
      <w:r w:rsidRPr="0052776D">
        <w:rPr>
          <w:b/>
          <w:sz w:val="28"/>
          <w:szCs w:val="28"/>
        </w:rPr>
        <w:t>оложения</w:t>
      </w:r>
    </w:p>
    <w:p w14:paraId="0F780335" w14:textId="77777777" w:rsidR="00B86C14" w:rsidRPr="0052776D" w:rsidRDefault="00B86C14" w:rsidP="00B86C14">
      <w:pPr>
        <w:pStyle w:val="a5"/>
        <w:spacing w:before="0" w:after="0" w:line="240" w:lineRule="auto"/>
        <w:ind w:left="426" w:firstLine="0"/>
        <w:contextualSpacing w:val="0"/>
        <w:rPr>
          <w:b/>
          <w:sz w:val="28"/>
          <w:szCs w:val="28"/>
        </w:rPr>
      </w:pPr>
    </w:p>
    <w:p w14:paraId="6544EC99" w14:textId="370D33A0" w:rsidR="0010094F" w:rsidRPr="0052776D" w:rsidRDefault="0010094F" w:rsidP="0010094F">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Целью </w:t>
      </w:r>
      <w:r w:rsidR="001C3676" w:rsidRPr="0052776D">
        <w:rPr>
          <w:rFonts w:ascii="Times New Roman" w:hAnsi="Times New Roman" w:cs="Times New Roman"/>
          <w:sz w:val="28"/>
          <w:szCs w:val="28"/>
        </w:rPr>
        <w:t>настоящего Положения</w:t>
      </w:r>
      <w:r w:rsidRPr="0052776D">
        <w:rPr>
          <w:rFonts w:ascii="Times New Roman" w:hAnsi="Times New Roman" w:cs="Times New Roman"/>
          <w:sz w:val="28"/>
          <w:szCs w:val="28"/>
        </w:rPr>
        <w:t xml:space="preserve"> является определение порядка получения, использования, обработки, хранения, доступа, передачи персональных данных </w:t>
      </w:r>
      <w:r w:rsidRPr="0052776D">
        <w:rPr>
          <w:rFonts w:ascii="Times New Roman" w:hAnsi="Times New Roman" w:cs="Times New Roman"/>
          <w:sz w:val="28"/>
          <w:szCs w:val="28"/>
        </w:rPr>
        <w:lastRenderedPageBreak/>
        <w:t xml:space="preserve">субъектов </w:t>
      </w:r>
      <w:proofErr w:type="spellStart"/>
      <w:r w:rsidR="00F742F3"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обеспечение защиты прав и свобод субъектов </w:t>
      </w:r>
      <w:proofErr w:type="spellStart"/>
      <w:r w:rsidR="00F742F3"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при обработке их персональных данных, а также установление ответственности должностных лиц, имеющих доступ к персональным данным субъектов, за невыполнение требований норм, регулирующих обработку и защиту персональных данных.</w:t>
      </w:r>
    </w:p>
    <w:p w14:paraId="2035A418" w14:textId="77777777" w:rsidR="0010094F" w:rsidRPr="0052776D" w:rsidRDefault="0010094F" w:rsidP="0010094F">
      <w:pPr>
        <w:spacing w:after="0" w:line="240" w:lineRule="auto"/>
        <w:ind w:firstLine="709"/>
        <w:rPr>
          <w:rFonts w:ascii="Times New Roman" w:hAnsi="Times New Roman" w:cs="Times New Roman"/>
          <w:sz w:val="28"/>
          <w:szCs w:val="28"/>
        </w:rPr>
      </w:pPr>
    </w:p>
    <w:p w14:paraId="44E4DF85" w14:textId="2159441C" w:rsidR="0010094F" w:rsidRPr="0052776D" w:rsidRDefault="0010094F" w:rsidP="00A83243">
      <w:pPr>
        <w:pStyle w:val="a5"/>
        <w:numPr>
          <w:ilvl w:val="0"/>
          <w:numId w:val="5"/>
        </w:numPr>
        <w:tabs>
          <w:tab w:val="clear" w:pos="851"/>
        </w:tabs>
        <w:spacing w:before="0" w:after="0" w:line="240" w:lineRule="auto"/>
        <w:ind w:left="567" w:hanging="567"/>
        <w:contextualSpacing w:val="0"/>
        <w:jc w:val="center"/>
        <w:rPr>
          <w:b/>
          <w:sz w:val="28"/>
          <w:szCs w:val="28"/>
        </w:rPr>
      </w:pPr>
      <w:r w:rsidRPr="0052776D">
        <w:rPr>
          <w:b/>
          <w:sz w:val="28"/>
          <w:szCs w:val="28"/>
        </w:rPr>
        <w:t>Область действия</w:t>
      </w:r>
      <w:r w:rsidR="001C3676" w:rsidRPr="0052776D">
        <w:rPr>
          <w:b/>
          <w:sz w:val="28"/>
          <w:szCs w:val="28"/>
        </w:rPr>
        <w:t xml:space="preserve"> Положения</w:t>
      </w:r>
    </w:p>
    <w:p w14:paraId="00493166" w14:textId="77777777" w:rsidR="00B86C14" w:rsidRPr="0052776D" w:rsidRDefault="00B86C14" w:rsidP="00B86C14">
      <w:pPr>
        <w:pStyle w:val="a5"/>
        <w:spacing w:before="0" w:after="0" w:line="240" w:lineRule="auto"/>
        <w:ind w:firstLine="0"/>
        <w:contextualSpacing w:val="0"/>
        <w:rPr>
          <w:b/>
          <w:sz w:val="28"/>
          <w:szCs w:val="28"/>
        </w:rPr>
      </w:pPr>
    </w:p>
    <w:p w14:paraId="1B5FD101" w14:textId="56B29212" w:rsidR="0010094F" w:rsidRPr="0052776D" w:rsidRDefault="0010094F" w:rsidP="0010094F">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Настоящ</w:t>
      </w:r>
      <w:r w:rsidR="009C345D" w:rsidRPr="0052776D">
        <w:rPr>
          <w:rFonts w:ascii="Times New Roman" w:hAnsi="Times New Roman" w:cs="Times New Roman"/>
          <w:sz w:val="28"/>
          <w:szCs w:val="28"/>
        </w:rPr>
        <w:t>ее Положение</w:t>
      </w:r>
      <w:r w:rsidRPr="0052776D">
        <w:rPr>
          <w:rFonts w:ascii="Times New Roman" w:hAnsi="Times New Roman" w:cs="Times New Roman"/>
          <w:sz w:val="28"/>
          <w:szCs w:val="28"/>
        </w:rPr>
        <w:t xml:space="preserve"> предназначен</w:t>
      </w:r>
      <w:r w:rsidR="009C345D" w:rsidRPr="0052776D">
        <w:rPr>
          <w:rFonts w:ascii="Times New Roman" w:hAnsi="Times New Roman" w:cs="Times New Roman"/>
          <w:sz w:val="28"/>
          <w:szCs w:val="28"/>
        </w:rPr>
        <w:t>о</w:t>
      </w:r>
      <w:r w:rsidRPr="0052776D">
        <w:rPr>
          <w:rFonts w:ascii="Times New Roman" w:hAnsi="Times New Roman" w:cs="Times New Roman"/>
          <w:sz w:val="28"/>
          <w:szCs w:val="28"/>
        </w:rPr>
        <w:t xml:space="preserve"> для пользователей информационных систем персональных данных администрации района, которые в рамках своих должностных обязанностей имеют доступ и (или) осуществляют обработку персональных данных субъектов </w:t>
      </w:r>
      <w:proofErr w:type="spellStart"/>
      <w:r w:rsidR="00F742F3"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45E1C51E" w14:textId="77777777" w:rsidR="0010094F" w:rsidRPr="0052776D" w:rsidRDefault="0010094F" w:rsidP="0010094F">
      <w:pPr>
        <w:spacing w:after="0" w:line="240" w:lineRule="auto"/>
        <w:ind w:firstLine="709"/>
        <w:jc w:val="both"/>
        <w:rPr>
          <w:rFonts w:ascii="Times New Roman" w:hAnsi="Times New Roman" w:cs="Times New Roman"/>
          <w:sz w:val="28"/>
          <w:szCs w:val="28"/>
        </w:rPr>
      </w:pPr>
    </w:p>
    <w:p w14:paraId="0153DAC2" w14:textId="12F8D7C5" w:rsidR="0010094F" w:rsidRPr="0052776D" w:rsidRDefault="0010094F" w:rsidP="00A83243">
      <w:pPr>
        <w:pStyle w:val="a5"/>
        <w:numPr>
          <w:ilvl w:val="0"/>
          <w:numId w:val="5"/>
        </w:numPr>
        <w:spacing w:before="0" w:after="0" w:line="240" w:lineRule="auto"/>
        <w:ind w:left="0" w:firstLine="0"/>
        <w:contextualSpacing w:val="0"/>
        <w:jc w:val="center"/>
        <w:rPr>
          <w:b/>
          <w:sz w:val="28"/>
          <w:szCs w:val="28"/>
        </w:rPr>
      </w:pPr>
      <w:bookmarkStart w:id="6" w:name="_Toc251769326"/>
      <w:bookmarkStart w:id="7" w:name="_Toc256009192"/>
      <w:bookmarkStart w:id="8" w:name="_Toc256352945"/>
      <w:bookmarkStart w:id="9" w:name="_Toc264554506"/>
      <w:bookmarkStart w:id="10" w:name="_Toc280104945"/>
      <w:r w:rsidRPr="0052776D">
        <w:rPr>
          <w:b/>
          <w:sz w:val="28"/>
          <w:szCs w:val="28"/>
        </w:rPr>
        <w:t>Цели обработки персональных данных</w:t>
      </w:r>
      <w:bookmarkEnd w:id="6"/>
      <w:bookmarkEnd w:id="7"/>
      <w:bookmarkEnd w:id="8"/>
      <w:bookmarkEnd w:id="9"/>
      <w:bookmarkEnd w:id="10"/>
    </w:p>
    <w:p w14:paraId="6F7A5F81" w14:textId="77777777" w:rsidR="00B86C14" w:rsidRPr="0052776D" w:rsidRDefault="00B86C14" w:rsidP="00B86C14">
      <w:pPr>
        <w:pStyle w:val="a5"/>
        <w:spacing w:before="0" w:after="0" w:line="240" w:lineRule="auto"/>
        <w:ind w:firstLine="0"/>
        <w:contextualSpacing w:val="0"/>
        <w:rPr>
          <w:b/>
          <w:sz w:val="28"/>
          <w:szCs w:val="28"/>
        </w:rPr>
      </w:pPr>
    </w:p>
    <w:p w14:paraId="08FBE333" w14:textId="6784082C" w:rsidR="0010094F" w:rsidRPr="0052776D" w:rsidRDefault="0010094F" w:rsidP="0010094F">
      <w:pPr>
        <w:pStyle w:val="a5"/>
        <w:tabs>
          <w:tab w:val="clear" w:pos="851"/>
        </w:tabs>
        <w:spacing w:before="0" w:after="0" w:line="240" w:lineRule="auto"/>
        <w:ind w:firstLine="709"/>
        <w:contextualSpacing w:val="0"/>
        <w:rPr>
          <w:sz w:val="28"/>
          <w:szCs w:val="28"/>
        </w:rPr>
      </w:pPr>
      <w:r w:rsidRPr="0052776D">
        <w:rPr>
          <w:sz w:val="28"/>
          <w:szCs w:val="28"/>
        </w:rPr>
        <w:t xml:space="preserve">Целью обработки </w:t>
      </w:r>
      <w:proofErr w:type="spellStart"/>
      <w:r w:rsidR="007930DE" w:rsidRPr="0052776D">
        <w:rPr>
          <w:sz w:val="28"/>
          <w:szCs w:val="28"/>
        </w:rPr>
        <w:t>ПДн</w:t>
      </w:r>
      <w:proofErr w:type="spellEnd"/>
      <w:r w:rsidRPr="0052776D">
        <w:rPr>
          <w:sz w:val="28"/>
          <w:szCs w:val="28"/>
        </w:rPr>
        <w:t xml:space="preserve"> является обработка </w:t>
      </w:r>
      <w:proofErr w:type="spellStart"/>
      <w:r w:rsidR="007930DE" w:rsidRPr="0052776D">
        <w:rPr>
          <w:sz w:val="28"/>
          <w:szCs w:val="28"/>
        </w:rPr>
        <w:t>ПДн</w:t>
      </w:r>
      <w:proofErr w:type="spellEnd"/>
      <w:r w:rsidRPr="0052776D">
        <w:rPr>
          <w:sz w:val="28"/>
          <w:szCs w:val="28"/>
        </w:rPr>
        <w:t xml:space="preserve"> сотрудников администрации района в рамках трудового законодательства, а также предоставление структурными подразделениями администрации района государственных и муниципальных услуг субъектам </w:t>
      </w:r>
      <w:proofErr w:type="spellStart"/>
      <w:r w:rsidR="00040685" w:rsidRPr="0052776D">
        <w:rPr>
          <w:sz w:val="28"/>
          <w:szCs w:val="28"/>
        </w:rPr>
        <w:t>ПДн</w:t>
      </w:r>
      <w:proofErr w:type="spellEnd"/>
      <w:r w:rsidRPr="0052776D">
        <w:rPr>
          <w:sz w:val="28"/>
          <w:szCs w:val="28"/>
        </w:rPr>
        <w:t xml:space="preserve">. </w:t>
      </w:r>
    </w:p>
    <w:p w14:paraId="4F3A7A91" w14:textId="77777777" w:rsidR="0087408E" w:rsidRPr="0052776D" w:rsidRDefault="0087408E" w:rsidP="0010094F">
      <w:pPr>
        <w:pStyle w:val="a5"/>
        <w:tabs>
          <w:tab w:val="clear" w:pos="851"/>
        </w:tabs>
        <w:spacing w:before="0" w:after="0" w:line="240" w:lineRule="auto"/>
        <w:ind w:firstLine="709"/>
        <w:contextualSpacing w:val="0"/>
        <w:rPr>
          <w:sz w:val="28"/>
          <w:szCs w:val="28"/>
        </w:rPr>
      </w:pPr>
    </w:p>
    <w:p w14:paraId="5A94D73D" w14:textId="352C299B" w:rsidR="0010094F" w:rsidRPr="0052776D" w:rsidRDefault="0010094F" w:rsidP="0010094F">
      <w:pPr>
        <w:pStyle w:val="1"/>
        <w:spacing w:before="0"/>
        <w:rPr>
          <w:snapToGrid w:val="0"/>
          <w:spacing w:val="0"/>
          <w:szCs w:val="28"/>
        </w:rPr>
      </w:pPr>
      <w:bookmarkStart w:id="11" w:name="_Toc268102183"/>
      <w:bookmarkStart w:id="12" w:name="_Toc324511582"/>
      <w:r w:rsidRPr="0052776D">
        <w:rPr>
          <w:snapToGrid w:val="0"/>
          <w:spacing w:val="0"/>
          <w:szCs w:val="28"/>
        </w:rPr>
        <w:t xml:space="preserve">2. </w:t>
      </w:r>
      <w:bookmarkEnd w:id="11"/>
      <w:r w:rsidRPr="0052776D">
        <w:rPr>
          <w:snapToGrid w:val="0"/>
          <w:spacing w:val="0"/>
          <w:szCs w:val="28"/>
        </w:rPr>
        <w:t xml:space="preserve">Общие требования при обработке </w:t>
      </w:r>
      <w:proofErr w:type="spellStart"/>
      <w:r w:rsidR="00F742F3" w:rsidRPr="0052776D">
        <w:rPr>
          <w:snapToGrid w:val="0"/>
          <w:spacing w:val="0"/>
          <w:szCs w:val="28"/>
        </w:rPr>
        <w:t>ПД</w:t>
      </w:r>
      <w:bookmarkEnd w:id="12"/>
      <w:r w:rsidR="00F742F3" w:rsidRPr="0052776D">
        <w:rPr>
          <w:snapToGrid w:val="0"/>
          <w:spacing w:val="0"/>
          <w:szCs w:val="28"/>
        </w:rPr>
        <w:t>н</w:t>
      </w:r>
      <w:proofErr w:type="spellEnd"/>
    </w:p>
    <w:p w14:paraId="1B122750" w14:textId="77777777" w:rsidR="0010094F" w:rsidRPr="0052776D" w:rsidRDefault="0010094F" w:rsidP="0010094F">
      <w:pPr>
        <w:spacing w:after="0" w:line="240" w:lineRule="auto"/>
        <w:rPr>
          <w:rFonts w:ascii="Times New Roman" w:hAnsi="Times New Roman" w:cs="Times New Roman"/>
          <w:sz w:val="28"/>
          <w:szCs w:val="28"/>
        </w:rPr>
      </w:pPr>
    </w:p>
    <w:p w14:paraId="227AEDF9" w14:textId="3FB2DF89" w:rsidR="0010094F" w:rsidRPr="0052776D" w:rsidRDefault="0010094F" w:rsidP="0010094F">
      <w:pPr>
        <w:spacing w:after="0" w:line="240" w:lineRule="auto"/>
        <w:ind w:firstLine="709"/>
        <w:rPr>
          <w:rFonts w:ascii="Times New Roman" w:eastAsia="Times New Roman" w:hAnsi="Times New Roman" w:cs="Times New Roman"/>
          <w:snapToGrid w:val="0"/>
          <w:sz w:val="28"/>
          <w:szCs w:val="28"/>
        </w:rPr>
      </w:pPr>
      <w:r w:rsidRPr="0052776D">
        <w:rPr>
          <w:rFonts w:ascii="Times New Roman" w:eastAsia="Times New Roman" w:hAnsi="Times New Roman" w:cs="Times New Roman"/>
          <w:snapToGrid w:val="0"/>
          <w:sz w:val="28"/>
          <w:szCs w:val="28"/>
        </w:rPr>
        <w:t xml:space="preserve">В целях обеспечения прав и свобод человека и гражданина при обработке </w:t>
      </w:r>
      <w:proofErr w:type="spellStart"/>
      <w:r w:rsidR="00F742F3" w:rsidRPr="0052776D">
        <w:rPr>
          <w:rFonts w:ascii="Times New Roman" w:eastAsia="Times New Roman" w:hAnsi="Times New Roman" w:cs="Times New Roman"/>
          <w:snapToGrid w:val="0"/>
          <w:sz w:val="28"/>
          <w:szCs w:val="28"/>
        </w:rPr>
        <w:t>ПДн</w:t>
      </w:r>
      <w:proofErr w:type="spellEnd"/>
      <w:r w:rsidRPr="0052776D">
        <w:rPr>
          <w:rFonts w:ascii="Times New Roman" w:eastAsia="Times New Roman" w:hAnsi="Times New Roman" w:cs="Times New Roman"/>
          <w:snapToGrid w:val="0"/>
          <w:sz w:val="28"/>
          <w:szCs w:val="28"/>
        </w:rPr>
        <w:t xml:space="preserve"> обязаны соблюдаться следующие требования:</w:t>
      </w:r>
    </w:p>
    <w:p w14:paraId="61082EFD" w14:textId="1BBCB090" w:rsidR="0010094F" w:rsidRPr="0052776D" w:rsidRDefault="006E0F56" w:rsidP="009D0525">
      <w:pPr>
        <w:pStyle w:val="Sourcelist"/>
        <w:numPr>
          <w:ilvl w:val="0"/>
          <w:numId w:val="61"/>
        </w:numPr>
        <w:ind w:left="0" w:firstLine="709"/>
        <w:jc w:val="both"/>
        <w:rPr>
          <w:rFonts w:eastAsia="Times New Roman"/>
          <w:snapToGrid w:val="0"/>
          <w:sz w:val="28"/>
          <w:szCs w:val="28"/>
          <w:lang w:eastAsia="ru-RU"/>
        </w:rPr>
      </w:pPr>
      <w:proofErr w:type="spellStart"/>
      <w:r w:rsidRPr="0052776D">
        <w:rPr>
          <w:rFonts w:eastAsia="Times New Roman"/>
          <w:snapToGrid w:val="0"/>
          <w:sz w:val="28"/>
          <w:szCs w:val="28"/>
          <w:lang w:eastAsia="ru-RU"/>
        </w:rPr>
        <w:t>ПДн</w:t>
      </w:r>
      <w:proofErr w:type="spellEnd"/>
      <w:r w:rsidR="0010094F" w:rsidRPr="0052776D">
        <w:rPr>
          <w:rFonts w:eastAsia="Times New Roman"/>
          <w:snapToGrid w:val="0"/>
          <w:sz w:val="28"/>
          <w:szCs w:val="28"/>
          <w:lang w:eastAsia="ru-RU"/>
        </w:rPr>
        <w:t xml:space="preserve"> не могут быть использованы в целях причинения имущественного и/или морального вреда гражданам, затруднения реализации прав и свобод граждан Российской Федерации;</w:t>
      </w:r>
    </w:p>
    <w:p w14:paraId="11FF8F55" w14:textId="67C53941" w:rsidR="0010094F" w:rsidRPr="0052776D" w:rsidRDefault="0010094F" w:rsidP="009D0525">
      <w:pPr>
        <w:pStyle w:val="Sourcelist"/>
        <w:numPr>
          <w:ilvl w:val="0"/>
          <w:numId w:val="61"/>
        </w:numPr>
        <w:ind w:left="0" w:firstLine="709"/>
        <w:jc w:val="both"/>
        <w:rPr>
          <w:rFonts w:eastAsia="Times New Roman"/>
          <w:snapToGrid w:val="0"/>
          <w:sz w:val="28"/>
          <w:szCs w:val="28"/>
          <w:lang w:eastAsia="ru-RU"/>
        </w:rPr>
      </w:pPr>
      <w:r w:rsidRPr="0052776D">
        <w:rPr>
          <w:sz w:val="28"/>
          <w:szCs w:val="28"/>
        </w:rPr>
        <w:t xml:space="preserve">обработка </w:t>
      </w:r>
      <w:proofErr w:type="spellStart"/>
      <w:r w:rsidR="006E0F56" w:rsidRPr="0052776D">
        <w:rPr>
          <w:sz w:val="28"/>
          <w:szCs w:val="28"/>
        </w:rPr>
        <w:t>ПДн</w:t>
      </w:r>
      <w:proofErr w:type="spellEnd"/>
      <w:r w:rsidRPr="0052776D">
        <w:rPr>
          <w:sz w:val="28"/>
          <w:szCs w:val="28"/>
        </w:rPr>
        <w:t xml:space="preserve"> ограничивается достижением заранее определенных и законных целей. Не допускается обработка </w:t>
      </w:r>
      <w:proofErr w:type="spellStart"/>
      <w:r w:rsidR="006E0F56" w:rsidRPr="0052776D">
        <w:rPr>
          <w:sz w:val="28"/>
          <w:szCs w:val="28"/>
        </w:rPr>
        <w:t>ПДн</w:t>
      </w:r>
      <w:proofErr w:type="spellEnd"/>
      <w:r w:rsidRPr="0052776D">
        <w:rPr>
          <w:sz w:val="28"/>
          <w:szCs w:val="28"/>
        </w:rPr>
        <w:t xml:space="preserve">, не совместимая с целями сбора </w:t>
      </w:r>
      <w:proofErr w:type="spellStart"/>
      <w:r w:rsidR="006E0F56" w:rsidRPr="0052776D">
        <w:rPr>
          <w:sz w:val="28"/>
          <w:szCs w:val="28"/>
        </w:rPr>
        <w:t>ПДн</w:t>
      </w:r>
      <w:proofErr w:type="spellEnd"/>
      <w:r w:rsidRPr="0052776D">
        <w:rPr>
          <w:sz w:val="28"/>
          <w:szCs w:val="28"/>
        </w:rPr>
        <w:t>;</w:t>
      </w:r>
    </w:p>
    <w:p w14:paraId="142A672E" w14:textId="460967BD" w:rsidR="0010094F" w:rsidRPr="0052776D" w:rsidRDefault="0010094F" w:rsidP="009D0525">
      <w:pPr>
        <w:pStyle w:val="Sourcelist"/>
        <w:numPr>
          <w:ilvl w:val="0"/>
          <w:numId w:val="61"/>
        </w:numPr>
        <w:ind w:left="0" w:firstLine="709"/>
        <w:jc w:val="both"/>
        <w:rPr>
          <w:rFonts w:eastAsia="Times New Roman"/>
          <w:snapToGrid w:val="0"/>
          <w:sz w:val="28"/>
          <w:szCs w:val="28"/>
          <w:lang w:eastAsia="ru-RU"/>
        </w:rPr>
      </w:pPr>
      <w:proofErr w:type="spellStart"/>
      <w:r w:rsidRPr="0052776D">
        <w:rPr>
          <w:sz w:val="28"/>
          <w:szCs w:val="28"/>
        </w:rPr>
        <w:t>содержание</w:t>
      </w:r>
      <w:proofErr w:type="spellEnd"/>
      <w:r w:rsidRPr="0052776D">
        <w:rPr>
          <w:sz w:val="28"/>
          <w:szCs w:val="28"/>
        </w:rPr>
        <w:t xml:space="preserve"> и объем обрабатываемых </w:t>
      </w:r>
      <w:proofErr w:type="spellStart"/>
      <w:r w:rsidR="006E0F56" w:rsidRPr="0052776D">
        <w:rPr>
          <w:sz w:val="28"/>
          <w:szCs w:val="28"/>
        </w:rPr>
        <w:t>ПДн</w:t>
      </w:r>
      <w:proofErr w:type="spellEnd"/>
      <w:r w:rsidRPr="0052776D">
        <w:rPr>
          <w:sz w:val="28"/>
          <w:szCs w:val="28"/>
        </w:rPr>
        <w:t xml:space="preserve"> должны соответствовать заявленным целям обработки. Обрабатываемые </w:t>
      </w:r>
      <w:proofErr w:type="spellStart"/>
      <w:r w:rsidR="006E0F56" w:rsidRPr="0052776D">
        <w:rPr>
          <w:sz w:val="28"/>
          <w:szCs w:val="28"/>
        </w:rPr>
        <w:t>ПДн</w:t>
      </w:r>
      <w:proofErr w:type="spellEnd"/>
      <w:r w:rsidRPr="0052776D">
        <w:rPr>
          <w:sz w:val="28"/>
          <w:szCs w:val="28"/>
        </w:rPr>
        <w:t xml:space="preserve"> не должны быть избыточными по отношению к заявленным целям их обработки; </w:t>
      </w:r>
    </w:p>
    <w:p w14:paraId="39C50523" w14:textId="29611D30" w:rsidR="0010094F" w:rsidRPr="0052776D" w:rsidRDefault="0010094F" w:rsidP="009D0525">
      <w:pPr>
        <w:pStyle w:val="Sourcelist"/>
        <w:numPr>
          <w:ilvl w:val="0"/>
          <w:numId w:val="61"/>
        </w:numPr>
        <w:ind w:left="0" w:firstLine="709"/>
        <w:jc w:val="both"/>
        <w:rPr>
          <w:rFonts w:eastAsia="Times New Roman"/>
          <w:snapToGrid w:val="0"/>
          <w:sz w:val="28"/>
          <w:szCs w:val="28"/>
          <w:lang w:eastAsia="ru-RU"/>
        </w:rPr>
      </w:pPr>
      <w:r w:rsidRPr="0052776D">
        <w:rPr>
          <w:rFonts w:eastAsia="Times New Roman"/>
          <w:snapToGrid w:val="0"/>
          <w:sz w:val="28"/>
          <w:szCs w:val="28"/>
          <w:lang w:eastAsia="ru-RU"/>
        </w:rPr>
        <w:t xml:space="preserve">при принятии решений, затрагивающих интересы субъекта </w:t>
      </w:r>
      <w:proofErr w:type="spellStart"/>
      <w:r w:rsidR="00290876" w:rsidRPr="0052776D">
        <w:rPr>
          <w:rFonts w:eastAsia="Times New Roman"/>
          <w:snapToGrid w:val="0"/>
          <w:sz w:val="28"/>
          <w:szCs w:val="28"/>
          <w:lang w:eastAsia="ru-RU"/>
        </w:rPr>
        <w:t>ПДн</w:t>
      </w:r>
      <w:proofErr w:type="spellEnd"/>
      <w:r w:rsidRPr="0052776D">
        <w:rPr>
          <w:rFonts w:eastAsia="Times New Roman"/>
          <w:snapToGrid w:val="0"/>
          <w:sz w:val="28"/>
          <w:szCs w:val="28"/>
          <w:lang w:eastAsia="ru-RU"/>
        </w:rPr>
        <w:t xml:space="preserve">, нельзя основываться на </w:t>
      </w:r>
      <w:proofErr w:type="spellStart"/>
      <w:r w:rsidR="00290876" w:rsidRPr="0052776D">
        <w:rPr>
          <w:rFonts w:eastAsia="Times New Roman"/>
          <w:snapToGrid w:val="0"/>
          <w:sz w:val="28"/>
          <w:szCs w:val="28"/>
          <w:lang w:eastAsia="ru-RU"/>
        </w:rPr>
        <w:t>ПДн</w:t>
      </w:r>
      <w:proofErr w:type="spellEnd"/>
      <w:r w:rsidR="00EA2759" w:rsidRPr="0052776D">
        <w:rPr>
          <w:rFonts w:eastAsia="Times New Roman"/>
          <w:snapToGrid w:val="0"/>
          <w:sz w:val="28"/>
          <w:szCs w:val="28"/>
          <w:lang w:eastAsia="ru-RU"/>
        </w:rPr>
        <w:t>, полученных</w:t>
      </w:r>
      <w:r w:rsidRPr="0052776D">
        <w:rPr>
          <w:rFonts w:eastAsia="Times New Roman"/>
          <w:snapToGrid w:val="0"/>
          <w:sz w:val="28"/>
          <w:szCs w:val="28"/>
          <w:lang w:eastAsia="ru-RU"/>
        </w:rPr>
        <w:t xml:space="preserve"> исключительно в результате их автоматизированной обработки или электронного получения;</w:t>
      </w:r>
    </w:p>
    <w:p w14:paraId="5662D6BF" w14:textId="5EA26325" w:rsidR="0010094F" w:rsidRPr="0052776D" w:rsidRDefault="0010094F" w:rsidP="009D0525">
      <w:pPr>
        <w:pStyle w:val="Sourcelist"/>
        <w:numPr>
          <w:ilvl w:val="0"/>
          <w:numId w:val="61"/>
        </w:numPr>
        <w:ind w:left="0" w:firstLine="709"/>
        <w:jc w:val="both"/>
        <w:rPr>
          <w:rFonts w:eastAsia="Times New Roman"/>
          <w:snapToGrid w:val="0"/>
          <w:sz w:val="28"/>
          <w:szCs w:val="28"/>
          <w:lang w:eastAsia="ru-RU"/>
        </w:rPr>
      </w:pPr>
      <w:r w:rsidRPr="0052776D">
        <w:rPr>
          <w:sz w:val="28"/>
          <w:szCs w:val="28"/>
        </w:rPr>
        <w:t xml:space="preserve">пользователи информационных систем </w:t>
      </w:r>
      <w:proofErr w:type="spellStart"/>
      <w:r w:rsidR="00290876" w:rsidRPr="0052776D">
        <w:rPr>
          <w:sz w:val="28"/>
          <w:szCs w:val="28"/>
        </w:rPr>
        <w:t>ПДн</w:t>
      </w:r>
      <w:proofErr w:type="spellEnd"/>
      <w:r w:rsidRPr="0052776D">
        <w:rPr>
          <w:sz w:val="28"/>
          <w:szCs w:val="28"/>
        </w:rPr>
        <w:t xml:space="preserve"> администрации района</w:t>
      </w:r>
      <w:r w:rsidRPr="0052776D">
        <w:rPr>
          <w:rFonts w:eastAsia="Times New Roman"/>
          <w:snapToGrid w:val="0"/>
          <w:sz w:val="28"/>
          <w:szCs w:val="28"/>
          <w:lang w:eastAsia="ru-RU"/>
        </w:rPr>
        <w:t xml:space="preserve"> должны быть ознакомлены под роспись с документами администрации района, устанавливающими порядок обработки </w:t>
      </w:r>
      <w:proofErr w:type="spellStart"/>
      <w:r w:rsidR="00290876" w:rsidRPr="0052776D">
        <w:rPr>
          <w:rFonts w:eastAsia="Times New Roman"/>
          <w:snapToGrid w:val="0"/>
          <w:sz w:val="28"/>
          <w:szCs w:val="28"/>
          <w:lang w:eastAsia="ru-RU"/>
        </w:rPr>
        <w:t>ПДн</w:t>
      </w:r>
      <w:proofErr w:type="spellEnd"/>
      <w:r w:rsidRPr="0052776D">
        <w:rPr>
          <w:rFonts w:eastAsia="Times New Roman"/>
          <w:snapToGrid w:val="0"/>
          <w:sz w:val="28"/>
          <w:szCs w:val="28"/>
          <w:lang w:eastAsia="ru-RU"/>
        </w:rPr>
        <w:t xml:space="preserve"> субъектов, а также их права и обязанности в этой области;</w:t>
      </w:r>
    </w:p>
    <w:p w14:paraId="28D53EB8" w14:textId="5BE76A04" w:rsidR="0010094F" w:rsidRPr="0052776D" w:rsidRDefault="0010094F" w:rsidP="009D0525">
      <w:pPr>
        <w:pStyle w:val="Sourcelist"/>
        <w:numPr>
          <w:ilvl w:val="0"/>
          <w:numId w:val="61"/>
        </w:numPr>
        <w:ind w:left="0" w:firstLine="709"/>
        <w:jc w:val="both"/>
        <w:rPr>
          <w:rFonts w:eastAsia="Times New Roman"/>
          <w:snapToGrid w:val="0"/>
          <w:sz w:val="28"/>
          <w:szCs w:val="28"/>
          <w:lang w:eastAsia="ru-RU"/>
        </w:rPr>
      </w:pPr>
      <w:r w:rsidRPr="0052776D">
        <w:rPr>
          <w:sz w:val="28"/>
          <w:szCs w:val="28"/>
        </w:rPr>
        <w:t xml:space="preserve">физические и юридические лица – субъекты </w:t>
      </w:r>
      <w:proofErr w:type="spellStart"/>
      <w:r w:rsidR="00F742F3" w:rsidRPr="0052776D">
        <w:rPr>
          <w:sz w:val="28"/>
          <w:szCs w:val="28"/>
        </w:rPr>
        <w:t>ПДн</w:t>
      </w:r>
      <w:proofErr w:type="spellEnd"/>
      <w:r w:rsidRPr="0052776D">
        <w:rPr>
          <w:rFonts w:eastAsia="Times New Roman"/>
          <w:snapToGrid w:val="0"/>
          <w:sz w:val="28"/>
          <w:szCs w:val="28"/>
          <w:lang w:eastAsia="ru-RU"/>
        </w:rPr>
        <w:t xml:space="preserve"> или их законные представители имеют право ознакомиться с документами администрации района (оператора), устанавливающими порядок обработки их </w:t>
      </w:r>
      <w:proofErr w:type="spellStart"/>
      <w:r w:rsidR="00290876" w:rsidRPr="0052776D">
        <w:rPr>
          <w:rFonts w:eastAsia="Times New Roman"/>
          <w:snapToGrid w:val="0"/>
          <w:sz w:val="28"/>
          <w:szCs w:val="28"/>
          <w:lang w:eastAsia="ru-RU"/>
        </w:rPr>
        <w:t>ПДн</w:t>
      </w:r>
      <w:proofErr w:type="spellEnd"/>
      <w:r w:rsidRPr="0052776D">
        <w:rPr>
          <w:rFonts w:eastAsia="Times New Roman"/>
          <w:snapToGrid w:val="0"/>
          <w:sz w:val="28"/>
          <w:szCs w:val="28"/>
          <w:lang w:eastAsia="ru-RU"/>
        </w:rPr>
        <w:t>, а также их права и обязанности в этой области</w:t>
      </w:r>
      <w:r w:rsidR="006F332A" w:rsidRPr="0052776D">
        <w:rPr>
          <w:rFonts w:eastAsia="Times New Roman"/>
          <w:snapToGrid w:val="0"/>
          <w:sz w:val="28"/>
          <w:szCs w:val="28"/>
          <w:lang w:eastAsia="ru-RU"/>
        </w:rPr>
        <w:t>;</w:t>
      </w:r>
    </w:p>
    <w:p w14:paraId="17D3F0D0" w14:textId="16EB81C6" w:rsidR="0010094F" w:rsidRPr="0052776D" w:rsidRDefault="0010094F" w:rsidP="009D0525">
      <w:pPr>
        <w:pStyle w:val="Sourcelist"/>
        <w:numPr>
          <w:ilvl w:val="0"/>
          <w:numId w:val="61"/>
        </w:numPr>
        <w:ind w:left="0" w:firstLine="709"/>
        <w:jc w:val="both"/>
        <w:rPr>
          <w:rFonts w:eastAsia="Times New Roman"/>
          <w:snapToGrid w:val="0"/>
          <w:sz w:val="28"/>
          <w:szCs w:val="28"/>
          <w:lang w:eastAsia="ru-RU"/>
        </w:rPr>
      </w:pPr>
      <w:r w:rsidRPr="0052776D">
        <w:rPr>
          <w:rFonts w:eastAsia="Times New Roman"/>
          <w:snapToGrid w:val="0"/>
          <w:sz w:val="28"/>
          <w:szCs w:val="28"/>
          <w:lang w:eastAsia="ru-RU"/>
        </w:rPr>
        <w:lastRenderedPageBreak/>
        <w:t xml:space="preserve">субъекты </w:t>
      </w:r>
      <w:proofErr w:type="spellStart"/>
      <w:r w:rsidR="00290876" w:rsidRPr="0052776D">
        <w:rPr>
          <w:rFonts w:eastAsia="Times New Roman"/>
          <w:snapToGrid w:val="0"/>
          <w:sz w:val="28"/>
          <w:szCs w:val="28"/>
          <w:lang w:eastAsia="ru-RU"/>
        </w:rPr>
        <w:t>ПДн</w:t>
      </w:r>
      <w:proofErr w:type="spellEnd"/>
      <w:r w:rsidRPr="0052776D">
        <w:rPr>
          <w:rFonts w:eastAsia="Times New Roman"/>
          <w:snapToGrid w:val="0"/>
          <w:sz w:val="28"/>
          <w:szCs w:val="28"/>
          <w:lang w:eastAsia="ru-RU"/>
        </w:rPr>
        <w:t xml:space="preserve"> не должны отказываться от своих прав на сохранение и защиту тайны.</w:t>
      </w:r>
    </w:p>
    <w:p w14:paraId="38CA187B" w14:textId="77777777" w:rsidR="0010094F" w:rsidRPr="0052776D" w:rsidRDefault="0010094F" w:rsidP="0010094F">
      <w:pPr>
        <w:pStyle w:val="1"/>
        <w:spacing w:before="0"/>
        <w:rPr>
          <w:snapToGrid w:val="0"/>
          <w:spacing w:val="0"/>
          <w:szCs w:val="28"/>
        </w:rPr>
      </w:pPr>
      <w:bookmarkStart w:id="13" w:name="_Toc268102185"/>
    </w:p>
    <w:p w14:paraId="3C19F403" w14:textId="265D761E" w:rsidR="0010094F" w:rsidRPr="0052776D" w:rsidRDefault="0010094F" w:rsidP="0010094F">
      <w:pPr>
        <w:pStyle w:val="1"/>
        <w:spacing w:before="0"/>
        <w:rPr>
          <w:snapToGrid w:val="0"/>
          <w:spacing w:val="0"/>
          <w:szCs w:val="28"/>
        </w:rPr>
      </w:pPr>
      <w:bookmarkStart w:id="14" w:name="_Toc324511583"/>
      <w:r w:rsidRPr="0052776D">
        <w:rPr>
          <w:snapToGrid w:val="0"/>
          <w:spacing w:val="0"/>
          <w:szCs w:val="28"/>
        </w:rPr>
        <w:t xml:space="preserve">3. Основные условия проведения обработки </w:t>
      </w:r>
      <w:bookmarkEnd w:id="13"/>
      <w:bookmarkEnd w:id="14"/>
      <w:proofErr w:type="spellStart"/>
      <w:r w:rsidR="00230DB5" w:rsidRPr="0052776D">
        <w:rPr>
          <w:snapToGrid w:val="0"/>
          <w:spacing w:val="0"/>
          <w:szCs w:val="28"/>
        </w:rPr>
        <w:t>ПДн</w:t>
      </w:r>
      <w:proofErr w:type="spellEnd"/>
    </w:p>
    <w:p w14:paraId="4AB2DBF3" w14:textId="77777777" w:rsidR="0010094F" w:rsidRPr="0052776D" w:rsidRDefault="0010094F" w:rsidP="0010094F">
      <w:pPr>
        <w:spacing w:after="0" w:line="240" w:lineRule="auto"/>
        <w:rPr>
          <w:rFonts w:ascii="Times New Roman" w:hAnsi="Times New Roman" w:cs="Times New Roman"/>
          <w:sz w:val="28"/>
          <w:szCs w:val="28"/>
        </w:rPr>
      </w:pPr>
    </w:p>
    <w:p w14:paraId="4AACD058" w14:textId="7C8E746C" w:rsidR="0010094F" w:rsidRPr="0052776D" w:rsidRDefault="0010094F" w:rsidP="0010094F">
      <w:pPr>
        <w:pStyle w:val="a9"/>
        <w:tabs>
          <w:tab w:val="left" w:pos="0"/>
        </w:tabs>
        <w:ind w:left="0" w:firstLine="709"/>
        <w:jc w:val="both"/>
        <w:rPr>
          <w:rFonts w:eastAsia="Times New Roman"/>
          <w:snapToGrid w:val="0"/>
          <w:sz w:val="28"/>
          <w:szCs w:val="28"/>
          <w:lang w:eastAsia="ru-RU"/>
        </w:rPr>
      </w:pPr>
      <w:r w:rsidRPr="0052776D">
        <w:rPr>
          <w:rFonts w:eastAsia="Times New Roman"/>
          <w:snapToGrid w:val="0"/>
          <w:sz w:val="28"/>
          <w:szCs w:val="28"/>
          <w:lang w:eastAsia="ru-RU"/>
        </w:rPr>
        <w:t xml:space="preserve">Обработка </w:t>
      </w:r>
      <w:proofErr w:type="spellStart"/>
      <w:r w:rsidR="00230DB5" w:rsidRPr="0052776D">
        <w:rPr>
          <w:rFonts w:eastAsia="Times New Roman"/>
          <w:snapToGrid w:val="0"/>
          <w:sz w:val="28"/>
          <w:szCs w:val="28"/>
          <w:lang w:eastAsia="ru-RU"/>
        </w:rPr>
        <w:t>ПДн</w:t>
      </w:r>
      <w:proofErr w:type="spellEnd"/>
      <w:r w:rsidRPr="0052776D">
        <w:rPr>
          <w:rFonts w:eastAsia="Times New Roman"/>
          <w:snapToGrid w:val="0"/>
          <w:sz w:val="28"/>
          <w:szCs w:val="28"/>
          <w:lang w:eastAsia="ru-RU"/>
        </w:rPr>
        <w:t xml:space="preserve"> осуществляется:</w:t>
      </w:r>
    </w:p>
    <w:p w14:paraId="64819C3E" w14:textId="4699AB7B" w:rsidR="00581C95" w:rsidRPr="0052776D" w:rsidRDefault="00581C95" w:rsidP="0010094F">
      <w:pPr>
        <w:numPr>
          <w:ilvl w:val="0"/>
          <w:numId w:val="6"/>
        </w:numPr>
        <w:spacing w:after="0" w:line="240" w:lineRule="auto"/>
        <w:ind w:left="0" w:firstLine="709"/>
        <w:jc w:val="both"/>
        <w:rPr>
          <w:rFonts w:ascii="Times New Roman" w:eastAsia="Times New Roman" w:hAnsi="Times New Roman" w:cs="Times New Roman"/>
          <w:snapToGrid w:val="0"/>
          <w:sz w:val="28"/>
          <w:szCs w:val="28"/>
        </w:rPr>
      </w:pPr>
      <w:r w:rsidRPr="0052776D">
        <w:rPr>
          <w:rFonts w:ascii="Times New Roman" w:eastAsia="Times New Roman" w:hAnsi="Times New Roman" w:cs="Times New Roman"/>
          <w:snapToGrid w:val="0"/>
          <w:sz w:val="28"/>
          <w:szCs w:val="28"/>
        </w:rPr>
        <w:t>после получения письменного согласия субъекта</w:t>
      </w:r>
      <w:r w:rsidR="00153F2F" w:rsidRPr="0052776D">
        <w:rPr>
          <w:rFonts w:ascii="Times New Roman" w:eastAsia="Times New Roman" w:hAnsi="Times New Roman" w:cs="Times New Roman"/>
          <w:snapToGrid w:val="0"/>
          <w:sz w:val="28"/>
          <w:szCs w:val="28"/>
        </w:rPr>
        <w:t xml:space="preserve"> </w:t>
      </w:r>
      <w:proofErr w:type="spellStart"/>
      <w:r w:rsidR="00153F2F" w:rsidRPr="0052776D">
        <w:rPr>
          <w:rFonts w:ascii="Times New Roman" w:eastAsia="Times New Roman" w:hAnsi="Times New Roman" w:cs="Times New Roman"/>
          <w:snapToGrid w:val="0"/>
          <w:sz w:val="28"/>
          <w:szCs w:val="28"/>
        </w:rPr>
        <w:t>ПДн</w:t>
      </w:r>
      <w:proofErr w:type="spellEnd"/>
      <w:r w:rsidRPr="0052776D">
        <w:rPr>
          <w:rFonts w:ascii="Times New Roman" w:eastAsia="Times New Roman" w:hAnsi="Times New Roman" w:cs="Times New Roman"/>
          <w:snapToGrid w:val="0"/>
          <w:sz w:val="28"/>
          <w:szCs w:val="28"/>
        </w:rPr>
        <w:t xml:space="preserve">, оформленного по форме </w:t>
      </w:r>
      <w:r w:rsidR="00A83243" w:rsidRPr="0052776D">
        <w:rPr>
          <w:rFonts w:ascii="Times New Roman" w:eastAsia="Times New Roman" w:hAnsi="Times New Roman" w:cs="Times New Roman"/>
          <w:snapToGrid w:val="0"/>
          <w:sz w:val="28"/>
          <w:szCs w:val="28"/>
        </w:rPr>
        <w:t>п</w:t>
      </w:r>
      <w:r w:rsidRPr="0052776D">
        <w:rPr>
          <w:rFonts w:ascii="Times New Roman" w:eastAsia="Times New Roman" w:hAnsi="Times New Roman" w:cs="Times New Roman"/>
          <w:snapToGrid w:val="0"/>
          <w:sz w:val="28"/>
          <w:szCs w:val="28"/>
        </w:rPr>
        <w:t>риложения №1</w:t>
      </w:r>
      <w:r w:rsidR="004C235E" w:rsidRPr="0052776D">
        <w:rPr>
          <w:rFonts w:ascii="Times New Roman" w:eastAsia="Times New Roman" w:hAnsi="Times New Roman" w:cs="Times New Roman"/>
          <w:snapToGrid w:val="0"/>
          <w:sz w:val="28"/>
          <w:szCs w:val="28"/>
        </w:rPr>
        <w:t>2</w:t>
      </w:r>
      <w:r w:rsidR="00F01895" w:rsidRPr="0052776D">
        <w:rPr>
          <w:rFonts w:ascii="Times New Roman" w:eastAsia="Times New Roman" w:hAnsi="Times New Roman" w:cs="Times New Roman"/>
          <w:snapToGrid w:val="0"/>
          <w:sz w:val="28"/>
          <w:szCs w:val="28"/>
        </w:rPr>
        <w:t xml:space="preserve"> </w:t>
      </w:r>
      <w:r w:rsidR="003724B4" w:rsidRPr="0052776D">
        <w:rPr>
          <w:rFonts w:ascii="Times New Roman" w:eastAsia="Times New Roman" w:hAnsi="Times New Roman" w:cs="Times New Roman"/>
          <w:snapToGrid w:val="0"/>
          <w:sz w:val="28"/>
          <w:szCs w:val="28"/>
        </w:rPr>
        <w:t xml:space="preserve">к настоящему </w:t>
      </w:r>
      <w:r w:rsidR="00235ABE" w:rsidRPr="0052776D">
        <w:rPr>
          <w:rFonts w:ascii="Times New Roman" w:eastAsia="Times New Roman" w:hAnsi="Times New Roman" w:cs="Times New Roman"/>
          <w:snapToGrid w:val="0"/>
          <w:sz w:val="28"/>
          <w:szCs w:val="28"/>
        </w:rPr>
        <w:t>постановлению</w:t>
      </w:r>
      <w:r w:rsidRPr="0052776D">
        <w:rPr>
          <w:rFonts w:ascii="Times New Roman" w:eastAsia="Times New Roman" w:hAnsi="Times New Roman" w:cs="Times New Roman"/>
          <w:snapToGrid w:val="0"/>
          <w:sz w:val="28"/>
          <w:szCs w:val="28"/>
        </w:rPr>
        <w:t>, или в электронной форме с использованием усиленной квалифицированной подписи. Согласие может быть отозвано субъектом</w:t>
      </w:r>
      <w:r w:rsidR="00153F2F" w:rsidRPr="0052776D">
        <w:rPr>
          <w:rFonts w:ascii="Times New Roman" w:eastAsia="Times New Roman" w:hAnsi="Times New Roman" w:cs="Times New Roman"/>
          <w:snapToGrid w:val="0"/>
          <w:sz w:val="28"/>
          <w:szCs w:val="28"/>
        </w:rPr>
        <w:t xml:space="preserve"> </w:t>
      </w:r>
      <w:proofErr w:type="spellStart"/>
      <w:r w:rsidR="00153F2F" w:rsidRPr="0052776D">
        <w:rPr>
          <w:rFonts w:ascii="Times New Roman" w:eastAsia="Times New Roman" w:hAnsi="Times New Roman" w:cs="Times New Roman"/>
          <w:snapToGrid w:val="0"/>
          <w:sz w:val="28"/>
          <w:szCs w:val="28"/>
        </w:rPr>
        <w:t>ПДн</w:t>
      </w:r>
      <w:proofErr w:type="spellEnd"/>
      <w:r w:rsidRPr="0052776D">
        <w:rPr>
          <w:rFonts w:ascii="Times New Roman" w:eastAsia="Times New Roman" w:hAnsi="Times New Roman" w:cs="Times New Roman"/>
          <w:snapToGrid w:val="0"/>
          <w:sz w:val="28"/>
          <w:szCs w:val="28"/>
        </w:rPr>
        <w:t xml:space="preserve"> путем подачи заявления в администрацию района. В случае отзыва обработка</w:t>
      </w:r>
      <w:r w:rsidR="00EA473C" w:rsidRPr="0052776D">
        <w:rPr>
          <w:rFonts w:ascii="Times New Roman" w:eastAsia="Times New Roman" w:hAnsi="Times New Roman" w:cs="Times New Roman"/>
          <w:snapToGrid w:val="0"/>
          <w:sz w:val="28"/>
          <w:szCs w:val="28"/>
        </w:rPr>
        <w:t xml:space="preserve"> </w:t>
      </w:r>
      <w:proofErr w:type="spellStart"/>
      <w:r w:rsidR="00EA473C" w:rsidRPr="0052776D">
        <w:rPr>
          <w:rFonts w:ascii="Times New Roman" w:eastAsia="Times New Roman" w:hAnsi="Times New Roman" w:cs="Times New Roman"/>
          <w:snapToGrid w:val="0"/>
          <w:sz w:val="28"/>
          <w:szCs w:val="28"/>
        </w:rPr>
        <w:t>ПДн</w:t>
      </w:r>
      <w:proofErr w:type="spellEnd"/>
      <w:r w:rsidRPr="0052776D">
        <w:rPr>
          <w:rFonts w:ascii="Times New Roman" w:eastAsia="Times New Roman" w:hAnsi="Times New Roman" w:cs="Times New Roman"/>
          <w:snapToGrid w:val="0"/>
          <w:sz w:val="28"/>
          <w:szCs w:val="28"/>
        </w:rPr>
        <w:t xml:space="preserve"> прекращается </w:t>
      </w:r>
      <w:r w:rsidR="00E846D2" w:rsidRPr="0052776D">
        <w:rPr>
          <w:rFonts w:ascii="Times New Roman" w:eastAsia="Times New Roman" w:hAnsi="Times New Roman" w:cs="Times New Roman"/>
          <w:snapToGrid w:val="0"/>
          <w:sz w:val="28"/>
          <w:szCs w:val="28"/>
        </w:rPr>
        <w:t xml:space="preserve">в срок, не превышающий тридцати дней с даты поступления указанного отзыва, </w:t>
      </w:r>
      <w:r w:rsidRPr="0052776D">
        <w:rPr>
          <w:rFonts w:ascii="Times New Roman" w:eastAsia="Times New Roman" w:hAnsi="Times New Roman" w:cs="Times New Roman"/>
          <w:snapToGrid w:val="0"/>
          <w:sz w:val="28"/>
          <w:szCs w:val="28"/>
        </w:rPr>
        <w:t>если иное не предусмотрено законом»</w:t>
      </w:r>
      <w:r w:rsidR="00153F2F" w:rsidRPr="0052776D">
        <w:rPr>
          <w:rFonts w:ascii="Times New Roman" w:eastAsia="Times New Roman" w:hAnsi="Times New Roman" w:cs="Times New Roman"/>
          <w:snapToGrid w:val="0"/>
          <w:sz w:val="28"/>
          <w:szCs w:val="28"/>
        </w:rPr>
        <w:t>;</w:t>
      </w:r>
    </w:p>
    <w:p w14:paraId="62C19C5B" w14:textId="3686D573" w:rsidR="0010094F" w:rsidRPr="0052776D" w:rsidRDefault="0010094F" w:rsidP="0010094F">
      <w:pPr>
        <w:numPr>
          <w:ilvl w:val="0"/>
          <w:numId w:val="6"/>
        </w:numPr>
        <w:spacing w:after="0" w:line="240" w:lineRule="auto"/>
        <w:ind w:left="0" w:firstLine="709"/>
        <w:jc w:val="both"/>
        <w:rPr>
          <w:rFonts w:ascii="Times New Roman" w:eastAsia="Times New Roman" w:hAnsi="Times New Roman" w:cs="Times New Roman"/>
          <w:snapToGrid w:val="0"/>
          <w:sz w:val="28"/>
          <w:szCs w:val="28"/>
        </w:rPr>
      </w:pPr>
      <w:r w:rsidRPr="0052776D">
        <w:rPr>
          <w:rFonts w:ascii="Times New Roman" w:eastAsia="Times New Roman" w:hAnsi="Times New Roman" w:cs="Times New Roman"/>
          <w:snapToGrid w:val="0"/>
          <w:sz w:val="28"/>
          <w:szCs w:val="28"/>
        </w:rPr>
        <w:t xml:space="preserve">после получения согласия субъекта </w:t>
      </w:r>
      <w:proofErr w:type="spellStart"/>
      <w:r w:rsidR="00EA473C" w:rsidRPr="0052776D">
        <w:rPr>
          <w:rFonts w:ascii="Times New Roman" w:eastAsia="Times New Roman" w:hAnsi="Times New Roman" w:cs="Times New Roman"/>
          <w:snapToGrid w:val="0"/>
          <w:sz w:val="28"/>
          <w:szCs w:val="28"/>
        </w:rPr>
        <w:t>ПДн</w:t>
      </w:r>
      <w:proofErr w:type="spellEnd"/>
      <w:r w:rsidRPr="0052776D">
        <w:rPr>
          <w:rFonts w:ascii="Times New Roman" w:eastAsia="Times New Roman" w:hAnsi="Times New Roman" w:cs="Times New Roman"/>
          <w:snapToGrid w:val="0"/>
          <w:sz w:val="28"/>
          <w:szCs w:val="28"/>
        </w:rPr>
        <w:t>, за исключением случаев, если:</w:t>
      </w:r>
    </w:p>
    <w:p w14:paraId="3898277A" w14:textId="735CCD17" w:rsidR="0010094F" w:rsidRPr="0052776D" w:rsidRDefault="0010094F" w:rsidP="0063690E">
      <w:pPr>
        <w:pStyle w:val="a9"/>
        <w:numPr>
          <w:ilvl w:val="0"/>
          <w:numId w:val="9"/>
        </w:numPr>
        <w:autoSpaceDE w:val="0"/>
        <w:autoSpaceDN w:val="0"/>
        <w:adjustRightInd w:val="0"/>
        <w:ind w:left="0" w:firstLine="709"/>
        <w:jc w:val="both"/>
        <w:rPr>
          <w:rFonts w:eastAsia="Calibri"/>
          <w:sz w:val="28"/>
          <w:szCs w:val="28"/>
        </w:rPr>
      </w:pPr>
      <w:r w:rsidRPr="0052776D">
        <w:rPr>
          <w:rFonts w:eastAsia="Calibri"/>
          <w:sz w:val="28"/>
          <w:szCs w:val="28"/>
        </w:rPr>
        <w:t xml:space="preserve">обработка </w:t>
      </w:r>
      <w:proofErr w:type="spellStart"/>
      <w:r w:rsidR="00EA473C" w:rsidRPr="0052776D">
        <w:rPr>
          <w:rFonts w:eastAsia="Calibri"/>
          <w:sz w:val="28"/>
          <w:szCs w:val="28"/>
        </w:rPr>
        <w:t>ПДн</w:t>
      </w:r>
      <w:proofErr w:type="spellEnd"/>
      <w:r w:rsidRPr="0052776D">
        <w:rPr>
          <w:rFonts w:eastAsia="Calibri"/>
          <w:sz w:val="28"/>
          <w:szCs w:val="28"/>
        </w:rPr>
        <w:t xml:space="preserve">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402F33AF" w14:textId="0519EA3D" w:rsidR="0010094F" w:rsidRPr="0052776D" w:rsidRDefault="0010094F" w:rsidP="0063690E">
      <w:pPr>
        <w:pStyle w:val="a9"/>
        <w:numPr>
          <w:ilvl w:val="0"/>
          <w:numId w:val="9"/>
        </w:numPr>
        <w:autoSpaceDE w:val="0"/>
        <w:autoSpaceDN w:val="0"/>
        <w:adjustRightInd w:val="0"/>
        <w:ind w:left="0" w:firstLine="709"/>
        <w:jc w:val="both"/>
        <w:rPr>
          <w:rFonts w:eastAsia="Calibri"/>
          <w:sz w:val="28"/>
          <w:szCs w:val="28"/>
        </w:rPr>
      </w:pPr>
      <w:r w:rsidRPr="0052776D">
        <w:rPr>
          <w:rFonts w:eastAsia="Calibri"/>
          <w:sz w:val="28"/>
          <w:szCs w:val="28"/>
        </w:rPr>
        <w:t xml:space="preserve">обработка </w:t>
      </w:r>
      <w:proofErr w:type="spellStart"/>
      <w:r w:rsidR="00EA473C" w:rsidRPr="0052776D">
        <w:rPr>
          <w:rFonts w:eastAsia="Calibri"/>
          <w:sz w:val="28"/>
          <w:szCs w:val="28"/>
        </w:rPr>
        <w:t>ПДн</w:t>
      </w:r>
      <w:proofErr w:type="spellEnd"/>
      <w:r w:rsidRPr="0052776D">
        <w:rPr>
          <w:rFonts w:eastAsia="Calibri"/>
          <w:sz w:val="28"/>
          <w:szCs w:val="28"/>
        </w:rPr>
        <w:t xml:space="preserve">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6DDE9B89" w14:textId="6D13A8C2" w:rsidR="0010094F" w:rsidRPr="0052776D" w:rsidRDefault="0010094F" w:rsidP="0063690E">
      <w:pPr>
        <w:pStyle w:val="a9"/>
        <w:numPr>
          <w:ilvl w:val="0"/>
          <w:numId w:val="9"/>
        </w:numPr>
        <w:autoSpaceDE w:val="0"/>
        <w:autoSpaceDN w:val="0"/>
        <w:adjustRightInd w:val="0"/>
        <w:ind w:left="0" w:firstLine="709"/>
        <w:jc w:val="both"/>
        <w:rPr>
          <w:rFonts w:eastAsia="Calibri"/>
          <w:sz w:val="28"/>
          <w:szCs w:val="28"/>
        </w:rPr>
      </w:pPr>
      <w:r w:rsidRPr="0052776D">
        <w:rPr>
          <w:rFonts w:eastAsia="Calibri"/>
          <w:sz w:val="28"/>
          <w:szCs w:val="28"/>
        </w:rPr>
        <w:t xml:space="preserve">обработка </w:t>
      </w:r>
      <w:proofErr w:type="spellStart"/>
      <w:r w:rsidR="00EA473C" w:rsidRPr="0052776D">
        <w:rPr>
          <w:rFonts w:eastAsia="Calibri"/>
          <w:sz w:val="28"/>
          <w:szCs w:val="28"/>
        </w:rPr>
        <w:t>ПДн</w:t>
      </w:r>
      <w:proofErr w:type="spellEnd"/>
      <w:r w:rsidRPr="0052776D">
        <w:rPr>
          <w:rFonts w:eastAsia="Calibri"/>
          <w:sz w:val="28"/>
          <w:szCs w:val="28"/>
        </w:rPr>
        <w:t xml:space="preserve">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№210-ФЗ «Об организации предоставления государственных и муниципальных услуг», включая регистрацию субъекта </w:t>
      </w:r>
      <w:proofErr w:type="spellStart"/>
      <w:r w:rsidR="00EA473C" w:rsidRPr="0052776D">
        <w:rPr>
          <w:rFonts w:eastAsia="Calibri"/>
          <w:sz w:val="28"/>
          <w:szCs w:val="28"/>
        </w:rPr>
        <w:t>ПДн</w:t>
      </w:r>
      <w:proofErr w:type="spellEnd"/>
      <w:r w:rsidRPr="0052776D">
        <w:rPr>
          <w:rFonts w:eastAsia="Calibri"/>
          <w:sz w:val="28"/>
          <w:szCs w:val="28"/>
        </w:rPr>
        <w:t xml:space="preserve"> на едином портале государственных и муниципальных услуг и (или) региональных порталах государственных и муниципальных услуг;</w:t>
      </w:r>
    </w:p>
    <w:p w14:paraId="1001C43E" w14:textId="2C877907" w:rsidR="0010094F" w:rsidRPr="0052776D" w:rsidRDefault="0010094F" w:rsidP="0063690E">
      <w:pPr>
        <w:pStyle w:val="a9"/>
        <w:numPr>
          <w:ilvl w:val="0"/>
          <w:numId w:val="9"/>
        </w:numPr>
        <w:autoSpaceDE w:val="0"/>
        <w:autoSpaceDN w:val="0"/>
        <w:adjustRightInd w:val="0"/>
        <w:ind w:left="0" w:firstLine="709"/>
        <w:jc w:val="both"/>
        <w:rPr>
          <w:rFonts w:eastAsia="Calibri"/>
          <w:sz w:val="28"/>
          <w:szCs w:val="28"/>
        </w:rPr>
      </w:pPr>
      <w:r w:rsidRPr="0052776D">
        <w:rPr>
          <w:rFonts w:eastAsia="Calibri"/>
          <w:sz w:val="28"/>
          <w:szCs w:val="28"/>
        </w:rPr>
        <w:t xml:space="preserve">обработка </w:t>
      </w:r>
      <w:proofErr w:type="spellStart"/>
      <w:r w:rsidR="00EA473C" w:rsidRPr="0052776D">
        <w:rPr>
          <w:rFonts w:eastAsia="Calibri"/>
          <w:sz w:val="28"/>
          <w:szCs w:val="28"/>
        </w:rPr>
        <w:t>ПДн</w:t>
      </w:r>
      <w:proofErr w:type="spellEnd"/>
      <w:r w:rsidRPr="0052776D">
        <w:rPr>
          <w:rFonts w:eastAsia="Calibri"/>
          <w:sz w:val="28"/>
          <w:szCs w:val="28"/>
        </w:rPr>
        <w:t xml:space="preserve"> необходима для исполнения договора, стороной которого либо выгодоприобретателем или </w:t>
      </w:r>
      <w:r w:rsidR="002C0F95" w:rsidRPr="0052776D">
        <w:rPr>
          <w:rFonts w:eastAsia="Calibri"/>
          <w:sz w:val="28"/>
          <w:szCs w:val="28"/>
        </w:rPr>
        <w:t>поручителем,</w:t>
      </w:r>
      <w:r w:rsidRPr="0052776D">
        <w:rPr>
          <w:rFonts w:eastAsia="Calibri"/>
          <w:sz w:val="28"/>
          <w:szCs w:val="28"/>
        </w:rPr>
        <w:t xml:space="preserve"> по которому является субъект </w:t>
      </w:r>
      <w:proofErr w:type="spellStart"/>
      <w:r w:rsidR="00EA473C" w:rsidRPr="0052776D">
        <w:rPr>
          <w:rFonts w:eastAsia="Calibri"/>
          <w:sz w:val="28"/>
          <w:szCs w:val="28"/>
        </w:rPr>
        <w:t>ПДн</w:t>
      </w:r>
      <w:proofErr w:type="spellEnd"/>
      <w:r w:rsidRPr="0052776D">
        <w:rPr>
          <w:rFonts w:eastAsia="Calibri"/>
          <w:sz w:val="28"/>
          <w:szCs w:val="28"/>
        </w:rPr>
        <w:t xml:space="preserve">,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w:t>
      </w:r>
      <w:proofErr w:type="spellStart"/>
      <w:r w:rsidR="00416B61" w:rsidRPr="0052776D">
        <w:rPr>
          <w:rFonts w:eastAsia="Calibri"/>
          <w:sz w:val="28"/>
          <w:szCs w:val="28"/>
        </w:rPr>
        <w:t>ПДн</w:t>
      </w:r>
      <w:proofErr w:type="spellEnd"/>
      <w:r w:rsidRPr="0052776D">
        <w:rPr>
          <w:rFonts w:eastAsia="Calibri"/>
          <w:sz w:val="28"/>
          <w:szCs w:val="28"/>
        </w:rPr>
        <w:t xml:space="preserve"> или договора, по которому субъект </w:t>
      </w:r>
      <w:proofErr w:type="spellStart"/>
      <w:r w:rsidR="00416B61" w:rsidRPr="0052776D">
        <w:rPr>
          <w:rFonts w:eastAsia="Calibri"/>
          <w:sz w:val="28"/>
          <w:szCs w:val="28"/>
        </w:rPr>
        <w:t>ПДн</w:t>
      </w:r>
      <w:proofErr w:type="spellEnd"/>
      <w:r w:rsidRPr="0052776D">
        <w:rPr>
          <w:rFonts w:eastAsia="Calibri"/>
          <w:sz w:val="28"/>
          <w:szCs w:val="28"/>
        </w:rPr>
        <w:t xml:space="preserve"> будет являться выгодоприобретателем или поручителем;</w:t>
      </w:r>
    </w:p>
    <w:p w14:paraId="2ED24089" w14:textId="7E03482C" w:rsidR="0010094F" w:rsidRPr="0052776D" w:rsidRDefault="0010094F" w:rsidP="0063690E">
      <w:pPr>
        <w:pStyle w:val="a9"/>
        <w:numPr>
          <w:ilvl w:val="0"/>
          <w:numId w:val="9"/>
        </w:numPr>
        <w:autoSpaceDE w:val="0"/>
        <w:autoSpaceDN w:val="0"/>
        <w:adjustRightInd w:val="0"/>
        <w:ind w:left="0" w:firstLine="709"/>
        <w:jc w:val="both"/>
        <w:rPr>
          <w:rFonts w:eastAsia="Calibri"/>
          <w:sz w:val="28"/>
          <w:szCs w:val="28"/>
        </w:rPr>
      </w:pPr>
      <w:r w:rsidRPr="0052776D">
        <w:rPr>
          <w:rFonts w:eastAsia="Calibri"/>
          <w:sz w:val="28"/>
          <w:szCs w:val="28"/>
        </w:rPr>
        <w:t xml:space="preserve">обработка </w:t>
      </w:r>
      <w:proofErr w:type="spellStart"/>
      <w:r w:rsidR="00416B61" w:rsidRPr="0052776D">
        <w:rPr>
          <w:rFonts w:eastAsia="Calibri"/>
          <w:sz w:val="28"/>
          <w:szCs w:val="28"/>
        </w:rPr>
        <w:t>ПДн</w:t>
      </w:r>
      <w:proofErr w:type="spellEnd"/>
      <w:r w:rsidRPr="0052776D">
        <w:rPr>
          <w:rFonts w:eastAsia="Calibri"/>
          <w:sz w:val="28"/>
          <w:szCs w:val="28"/>
        </w:rPr>
        <w:t xml:space="preserve"> необходима для защиты жизни, здоровья или иных жизненно важных интересов субъекта </w:t>
      </w:r>
      <w:proofErr w:type="spellStart"/>
      <w:r w:rsidR="00416B61" w:rsidRPr="0052776D">
        <w:rPr>
          <w:rFonts w:eastAsia="Calibri"/>
          <w:sz w:val="28"/>
          <w:szCs w:val="28"/>
        </w:rPr>
        <w:t>ПДн</w:t>
      </w:r>
      <w:proofErr w:type="spellEnd"/>
      <w:r w:rsidRPr="0052776D">
        <w:rPr>
          <w:rFonts w:eastAsia="Calibri"/>
          <w:sz w:val="28"/>
          <w:szCs w:val="28"/>
        </w:rPr>
        <w:t xml:space="preserve">, если получение согласия субъекта </w:t>
      </w:r>
      <w:proofErr w:type="spellStart"/>
      <w:r w:rsidR="00416B61" w:rsidRPr="0052776D">
        <w:rPr>
          <w:rFonts w:eastAsia="Calibri"/>
          <w:sz w:val="28"/>
          <w:szCs w:val="28"/>
        </w:rPr>
        <w:t>ПДн</w:t>
      </w:r>
      <w:proofErr w:type="spellEnd"/>
      <w:r w:rsidRPr="0052776D">
        <w:rPr>
          <w:rFonts w:eastAsia="Calibri"/>
          <w:sz w:val="28"/>
          <w:szCs w:val="28"/>
        </w:rPr>
        <w:t xml:space="preserve"> невозможно;</w:t>
      </w:r>
    </w:p>
    <w:p w14:paraId="5302A295" w14:textId="4049400F" w:rsidR="0010094F" w:rsidRPr="0052776D" w:rsidRDefault="0010094F" w:rsidP="0063690E">
      <w:pPr>
        <w:pStyle w:val="a9"/>
        <w:numPr>
          <w:ilvl w:val="0"/>
          <w:numId w:val="9"/>
        </w:numPr>
        <w:autoSpaceDE w:val="0"/>
        <w:autoSpaceDN w:val="0"/>
        <w:adjustRightInd w:val="0"/>
        <w:ind w:left="0" w:firstLine="709"/>
        <w:jc w:val="both"/>
        <w:rPr>
          <w:rFonts w:eastAsia="Calibri"/>
          <w:sz w:val="28"/>
          <w:szCs w:val="28"/>
        </w:rPr>
      </w:pPr>
      <w:r w:rsidRPr="0052776D">
        <w:rPr>
          <w:rFonts w:eastAsia="Calibri"/>
          <w:sz w:val="28"/>
          <w:szCs w:val="28"/>
        </w:rPr>
        <w:t xml:space="preserve">обработка </w:t>
      </w:r>
      <w:proofErr w:type="spellStart"/>
      <w:r w:rsidR="00416B61" w:rsidRPr="0052776D">
        <w:rPr>
          <w:rFonts w:eastAsia="Calibri"/>
          <w:sz w:val="28"/>
          <w:szCs w:val="28"/>
        </w:rPr>
        <w:t>ПДн</w:t>
      </w:r>
      <w:proofErr w:type="spellEnd"/>
      <w:r w:rsidRPr="0052776D">
        <w:rPr>
          <w:rFonts w:eastAsia="Calibri"/>
          <w:sz w:val="28"/>
          <w:szCs w:val="28"/>
        </w:rPr>
        <w:t xml:space="preserve"> необходима для осуществления прав и законных интересов оператора или третьих лиц либо для достижения общественно </w:t>
      </w:r>
      <w:r w:rsidRPr="0052776D">
        <w:rPr>
          <w:rFonts w:eastAsia="Calibri"/>
          <w:sz w:val="28"/>
          <w:szCs w:val="28"/>
        </w:rPr>
        <w:lastRenderedPageBreak/>
        <w:t xml:space="preserve">значимых целей при условии, что при этом не нарушаются права и свободы субъекта </w:t>
      </w:r>
      <w:proofErr w:type="spellStart"/>
      <w:r w:rsidR="00416B61" w:rsidRPr="0052776D">
        <w:rPr>
          <w:rFonts w:eastAsia="Calibri"/>
          <w:sz w:val="28"/>
          <w:szCs w:val="28"/>
        </w:rPr>
        <w:t>ПДн</w:t>
      </w:r>
      <w:proofErr w:type="spellEnd"/>
      <w:r w:rsidRPr="0052776D">
        <w:rPr>
          <w:rFonts w:eastAsia="Calibri"/>
          <w:sz w:val="28"/>
          <w:szCs w:val="28"/>
        </w:rPr>
        <w:t>;</w:t>
      </w:r>
    </w:p>
    <w:p w14:paraId="27240DAA" w14:textId="2A42CAD6" w:rsidR="0010094F" w:rsidRPr="0052776D" w:rsidRDefault="0010094F" w:rsidP="0063690E">
      <w:pPr>
        <w:pStyle w:val="a9"/>
        <w:numPr>
          <w:ilvl w:val="0"/>
          <w:numId w:val="9"/>
        </w:numPr>
        <w:autoSpaceDE w:val="0"/>
        <w:autoSpaceDN w:val="0"/>
        <w:adjustRightInd w:val="0"/>
        <w:ind w:left="0" w:firstLine="709"/>
        <w:jc w:val="both"/>
        <w:rPr>
          <w:rFonts w:eastAsia="Calibri"/>
          <w:sz w:val="28"/>
          <w:szCs w:val="28"/>
        </w:rPr>
      </w:pPr>
      <w:r w:rsidRPr="0052776D">
        <w:rPr>
          <w:rFonts w:eastAsia="Calibri"/>
          <w:sz w:val="28"/>
          <w:szCs w:val="28"/>
        </w:rPr>
        <w:t xml:space="preserve">обработка </w:t>
      </w:r>
      <w:proofErr w:type="spellStart"/>
      <w:r w:rsidR="00416B61" w:rsidRPr="0052776D">
        <w:rPr>
          <w:rFonts w:eastAsia="Calibri"/>
          <w:sz w:val="28"/>
          <w:szCs w:val="28"/>
        </w:rPr>
        <w:t>ПДн</w:t>
      </w:r>
      <w:proofErr w:type="spellEnd"/>
      <w:r w:rsidRPr="0052776D">
        <w:rPr>
          <w:rFonts w:eastAsia="Calibri"/>
          <w:sz w:val="28"/>
          <w:szCs w:val="28"/>
        </w:rPr>
        <w:t xml:space="preserve">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w:t>
      </w:r>
      <w:proofErr w:type="spellStart"/>
      <w:r w:rsidR="00416B61" w:rsidRPr="0052776D">
        <w:rPr>
          <w:rFonts w:eastAsia="Calibri"/>
          <w:sz w:val="28"/>
          <w:szCs w:val="28"/>
        </w:rPr>
        <w:t>ПДн</w:t>
      </w:r>
      <w:proofErr w:type="spellEnd"/>
      <w:r w:rsidRPr="0052776D">
        <w:rPr>
          <w:rFonts w:eastAsia="Calibri"/>
          <w:sz w:val="28"/>
          <w:szCs w:val="28"/>
        </w:rPr>
        <w:t>;</w:t>
      </w:r>
    </w:p>
    <w:p w14:paraId="2D2CFCF0" w14:textId="5E91F118" w:rsidR="0010094F" w:rsidRPr="0052776D" w:rsidRDefault="0010094F" w:rsidP="0063690E">
      <w:pPr>
        <w:pStyle w:val="a9"/>
        <w:numPr>
          <w:ilvl w:val="0"/>
          <w:numId w:val="9"/>
        </w:numPr>
        <w:autoSpaceDE w:val="0"/>
        <w:autoSpaceDN w:val="0"/>
        <w:adjustRightInd w:val="0"/>
        <w:ind w:left="0" w:firstLine="709"/>
        <w:jc w:val="both"/>
        <w:rPr>
          <w:rFonts w:eastAsia="Calibri"/>
          <w:sz w:val="28"/>
          <w:szCs w:val="28"/>
        </w:rPr>
      </w:pPr>
      <w:r w:rsidRPr="0052776D">
        <w:rPr>
          <w:rFonts w:eastAsia="Calibri"/>
          <w:sz w:val="28"/>
          <w:szCs w:val="28"/>
        </w:rPr>
        <w:t xml:space="preserve">обработка </w:t>
      </w:r>
      <w:proofErr w:type="spellStart"/>
      <w:r w:rsidR="00416B61" w:rsidRPr="0052776D">
        <w:rPr>
          <w:rFonts w:eastAsia="Calibri"/>
          <w:sz w:val="28"/>
          <w:szCs w:val="28"/>
        </w:rPr>
        <w:t>ПДн</w:t>
      </w:r>
      <w:proofErr w:type="spellEnd"/>
      <w:r w:rsidRPr="0052776D">
        <w:rPr>
          <w:rFonts w:eastAsia="Calibri"/>
          <w:sz w:val="28"/>
          <w:szCs w:val="28"/>
        </w:rPr>
        <w:t xml:space="preserve"> осуществляется в статистических или иных исследовательских целях, при условии обязательного обезличивания </w:t>
      </w:r>
      <w:proofErr w:type="spellStart"/>
      <w:r w:rsidR="002A68AC" w:rsidRPr="0052776D">
        <w:rPr>
          <w:rFonts w:eastAsia="Calibri"/>
          <w:sz w:val="28"/>
          <w:szCs w:val="28"/>
        </w:rPr>
        <w:t>ПДн</w:t>
      </w:r>
      <w:proofErr w:type="spellEnd"/>
      <w:r w:rsidRPr="0052776D">
        <w:rPr>
          <w:rFonts w:eastAsia="Calibri"/>
          <w:sz w:val="28"/>
          <w:szCs w:val="28"/>
        </w:rPr>
        <w:t>;</w:t>
      </w:r>
    </w:p>
    <w:p w14:paraId="31F05649" w14:textId="7E1AEDC1" w:rsidR="0010094F" w:rsidRPr="0052776D" w:rsidRDefault="0010094F" w:rsidP="0063690E">
      <w:pPr>
        <w:pStyle w:val="a9"/>
        <w:numPr>
          <w:ilvl w:val="0"/>
          <w:numId w:val="9"/>
        </w:numPr>
        <w:autoSpaceDE w:val="0"/>
        <w:autoSpaceDN w:val="0"/>
        <w:adjustRightInd w:val="0"/>
        <w:ind w:left="0" w:firstLine="709"/>
        <w:jc w:val="both"/>
        <w:rPr>
          <w:rFonts w:eastAsia="Calibri"/>
          <w:sz w:val="28"/>
          <w:szCs w:val="28"/>
        </w:rPr>
      </w:pPr>
      <w:r w:rsidRPr="0052776D">
        <w:rPr>
          <w:rFonts w:eastAsia="Calibri"/>
          <w:sz w:val="28"/>
          <w:szCs w:val="28"/>
        </w:rPr>
        <w:t xml:space="preserve">осуществляется обработка </w:t>
      </w:r>
      <w:proofErr w:type="spellStart"/>
      <w:r w:rsidR="002A68AC" w:rsidRPr="0052776D">
        <w:rPr>
          <w:rFonts w:eastAsia="Calibri"/>
          <w:sz w:val="28"/>
          <w:szCs w:val="28"/>
        </w:rPr>
        <w:t>ПДн</w:t>
      </w:r>
      <w:proofErr w:type="spellEnd"/>
      <w:r w:rsidRPr="0052776D">
        <w:rPr>
          <w:rFonts w:eastAsia="Calibri"/>
          <w:sz w:val="28"/>
          <w:szCs w:val="28"/>
        </w:rPr>
        <w:t xml:space="preserve">, доступ неограниченного круга лиц к которым предоставлен субъектом </w:t>
      </w:r>
      <w:proofErr w:type="spellStart"/>
      <w:r w:rsidR="002A68AC" w:rsidRPr="0052776D">
        <w:rPr>
          <w:rFonts w:eastAsia="Calibri"/>
          <w:sz w:val="28"/>
          <w:szCs w:val="28"/>
        </w:rPr>
        <w:t>ПДн</w:t>
      </w:r>
      <w:proofErr w:type="spellEnd"/>
      <w:r w:rsidRPr="0052776D">
        <w:rPr>
          <w:rFonts w:eastAsia="Calibri"/>
          <w:sz w:val="28"/>
          <w:szCs w:val="28"/>
        </w:rPr>
        <w:t xml:space="preserve"> либо по его просьбе;</w:t>
      </w:r>
    </w:p>
    <w:p w14:paraId="6C2AF2DA" w14:textId="406F239D" w:rsidR="0010094F" w:rsidRPr="0052776D" w:rsidRDefault="0010094F" w:rsidP="0063690E">
      <w:pPr>
        <w:pStyle w:val="a9"/>
        <w:numPr>
          <w:ilvl w:val="0"/>
          <w:numId w:val="9"/>
        </w:numPr>
        <w:autoSpaceDE w:val="0"/>
        <w:autoSpaceDN w:val="0"/>
        <w:adjustRightInd w:val="0"/>
        <w:ind w:left="0" w:firstLine="709"/>
        <w:jc w:val="both"/>
        <w:rPr>
          <w:rFonts w:eastAsia="Calibri"/>
          <w:sz w:val="28"/>
          <w:szCs w:val="28"/>
        </w:rPr>
      </w:pPr>
      <w:r w:rsidRPr="0052776D">
        <w:rPr>
          <w:rFonts w:eastAsia="Calibri"/>
          <w:sz w:val="28"/>
          <w:szCs w:val="28"/>
        </w:rPr>
        <w:t xml:space="preserve">осуществляется обработка </w:t>
      </w:r>
      <w:proofErr w:type="spellStart"/>
      <w:r w:rsidR="002A68AC" w:rsidRPr="0052776D">
        <w:rPr>
          <w:rFonts w:eastAsia="Calibri"/>
          <w:sz w:val="28"/>
          <w:szCs w:val="28"/>
        </w:rPr>
        <w:t>ПДн</w:t>
      </w:r>
      <w:proofErr w:type="spellEnd"/>
      <w:r w:rsidRPr="0052776D">
        <w:rPr>
          <w:rFonts w:eastAsia="Calibri"/>
          <w:sz w:val="28"/>
          <w:szCs w:val="28"/>
        </w:rPr>
        <w:t>, подлежащих опубликованию или обязательному раскрытию в соответствии с федеральным законом.</w:t>
      </w:r>
    </w:p>
    <w:p w14:paraId="46B38836" w14:textId="4D88AD5D" w:rsidR="0010094F" w:rsidRPr="0052776D" w:rsidRDefault="0010094F" w:rsidP="0010094F">
      <w:pPr>
        <w:numPr>
          <w:ilvl w:val="0"/>
          <w:numId w:val="6"/>
        </w:numPr>
        <w:spacing w:after="0" w:line="240" w:lineRule="auto"/>
        <w:ind w:left="0" w:firstLine="709"/>
        <w:jc w:val="both"/>
        <w:rPr>
          <w:rFonts w:ascii="Times New Roman" w:eastAsia="Times New Roman" w:hAnsi="Times New Roman" w:cs="Times New Roman"/>
          <w:snapToGrid w:val="0"/>
          <w:sz w:val="28"/>
          <w:szCs w:val="28"/>
        </w:rPr>
      </w:pPr>
      <w:r w:rsidRPr="0052776D">
        <w:rPr>
          <w:rFonts w:ascii="Times New Roman" w:eastAsia="Times New Roman" w:hAnsi="Times New Roman" w:cs="Times New Roman"/>
          <w:snapToGrid w:val="0"/>
          <w:sz w:val="28"/>
          <w:szCs w:val="28"/>
        </w:rPr>
        <w:t xml:space="preserve">после направления уведомления об обработке </w:t>
      </w:r>
      <w:proofErr w:type="spellStart"/>
      <w:r w:rsidR="002A68AC" w:rsidRPr="0052776D">
        <w:rPr>
          <w:rFonts w:ascii="Times New Roman" w:eastAsia="Times New Roman" w:hAnsi="Times New Roman" w:cs="Times New Roman"/>
          <w:snapToGrid w:val="0"/>
          <w:sz w:val="28"/>
          <w:szCs w:val="28"/>
        </w:rPr>
        <w:t>ПДн</w:t>
      </w:r>
      <w:proofErr w:type="spellEnd"/>
      <w:r w:rsidRPr="0052776D">
        <w:rPr>
          <w:rFonts w:ascii="Times New Roman" w:eastAsia="Times New Roman" w:hAnsi="Times New Roman" w:cs="Times New Roman"/>
          <w:snapToGrid w:val="0"/>
          <w:sz w:val="28"/>
          <w:szCs w:val="28"/>
        </w:rPr>
        <w:t xml:space="preserve"> в Управление Федеральной службы по надзору в сфере связи, информационных технологий и массовых коммуникаций по Саратовской области, за исключением случаев, если </w:t>
      </w:r>
      <w:proofErr w:type="spellStart"/>
      <w:r w:rsidR="002A68AC" w:rsidRPr="0052776D">
        <w:rPr>
          <w:rFonts w:ascii="Times New Roman" w:eastAsia="Times New Roman" w:hAnsi="Times New Roman" w:cs="Times New Roman"/>
          <w:snapToGrid w:val="0"/>
          <w:sz w:val="28"/>
          <w:szCs w:val="28"/>
        </w:rPr>
        <w:t>ПДн</w:t>
      </w:r>
      <w:proofErr w:type="spellEnd"/>
      <w:r w:rsidRPr="0052776D">
        <w:rPr>
          <w:rFonts w:ascii="Times New Roman" w:eastAsia="Times New Roman" w:hAnsi="Times New Roman" w:cs="Times New Roman"/>
          <w:snapToGrid w:val="0"/>
          <w:sz w:val="28"/>
          <w:szCs w:val="28"/>
        </w:rPr>
        <w:t>:</w:t>
      </w:r>
    </w:p>
    <w:p w14:paraId="707D528F" w14:textId="72899DF8" w:rsidR="0010094F" w:rsidRPr="0052776D" w:rsidRDefault="0010094F" w:rsidP="0063690E">
      <w:pPr>
        <w:pStyle w:val="a9"/>
        <w:numPr>
          <w:ilvl w:val="0"/>
          <w:numId w:val="10"/>
        </w:numPr>
        <w:autoSpaceDE w:val="0"/>
        <w:autoSpaceDN w:val="0"/>
        <w:adjustRightInd w:val="0"/>
        <w:ind w:left="0" w:firstLine="709"/>
        <w:jc w:val="both"/>
        <w:rPr>
          <w:rFonts w:eastAsia="Calibri"/>
          <w:sz w:val="28"/>
          <w:szCs w:val="28"/>
        </w:rPr>
      </w:pPr>
      <w:r w:rsidRPr="0052776D">
        <w:rPr>
          <w:rFonts w:eastAsia="Calibri"/>
          <w:sz w:val="28"/>
          <w:szCs w:val="28"/>
        </w:rPr>
        <w:t>обрабатываются в соответствии с трудовым законодательством;</w:t>
      </w:r>
    </w:p>
    <w:p w14:paraId="12D53B14" w14:textId="401BB852" w:rsidR="0010094F" w:rsidRPr="0052776D" w:rsidRDefault="0010094F" w:rsidP="0063690E">
      <w:pPr>
        <w:pStyle w:val="a9"/>
        <w:numPr>
          <w:ilvl w:val="0"/>
          <w:numId w:val="10"/>
        </w:numPr>
        <w:autoSpaceDE w:val="0"/>
        <w:autoSpaceDN w:val="0"/>
        <w:adjustRightInd w:val="0"/>
        <w:ind w:left="0" w:firstLine="709"/>
        <w:jc w:val="both"/>
        <w:rPr>
          <w:rFonts w:eastAsia="Calibri"/>
          <w:sz w:val="28"/>
          <w:szCs w:val="28"/>
        </w:rPr>
      </w:pPr>
      <w:r w:rsidRPr="0052776D">
        <w:rPr>
          <w:rFonts w:eastAsia="Calibri"/>
          <w:sz w:val="28"/>
          <w:szCs w:val="28"/>
        </w:rPr>
        <w:t xml:space="preserve">получены оператором в связи с заключением договора, стороной которого является субъект </w:t>
      </w:r>
      <w:proofErr w:type="spellStart"/>
      <w:r w:rsidR="002A68AC" w:rsidRPr="0052776D">
        <w:rPr>
          <w:rFonts w:eastAsia="Calibri"/>
          <w:sz w:val="28"/>
          <w:szCs w:val="28"/>
        </w:rPr>
        <w:t>ПДн</w:t>
      </w:r>
      <w:proofErr w:type="spellEnd"/>
      <w:r w:rsidRPr="0052776D">
        <w:rPr>
          <w:rFonts w:eastAsia="Calibri"/>
          <w:sz w:val="28"/>
          <w:szCs w:val="28"/>
        </w:rPr>
        <w:t xml:space="preserve">, если </w:t>
      </w:r>
      <w:proofErr w:type="spellStart"/>
      <w:r w:rsidR="002A68AC" w:rsidRPr="0052776D">
        <w:rPr>
          <w:rFonts w:eastAsia="Calibri"/>
          <w:sz w:val="28"/>
          <w:szCs w:val="28"/>
        </w:rPr>
        <w:t>ПДн</w:t>
      </w:r>
      <w:proofErr w:type="spellEnd"/>
      <w:r w:rsidRPr="0052776D">
        <w:rPr>
          <w:rFonts w:eastAsia="Calibri"/>
          <w:sz w:val="28"/>
          <w:szCs w:val="28"/>
        </w:rPr>
        <w:t xml:space="preserve"> не распространяются, а также не предоставляются третьим лицам без согласия субъекта </w:t>
      </w:r>
      <w:proofErr w:type="spellStart"/>
      <w:r w:rsidR="00AF3DBD" w:rsidRPr="0052776D">
        <w:rPr>
          <w:rFonts w:eastAsia="Calibri"/>
          <w:sz w:val="28"/>
          <w:szCs w:val="28"/>
        </w:rPr>
        <w:t>ПДн</w:t>
      </w:r>
      <w:proofErr w:type="spellEnd"/>
      <w:r w:rsidRPr="0052776D">
        <w:rPr>
          <w:rFonts w:eastAsia="Calibri"/>
          <w:sz w:val="28"/>
          <w:szCs w:val="28"/>
        </w:rPr>
        <w:t xml:space="preserve"> и используются оператором исключительно для исполнения указанного договора и заключения договоров с субъектом </w:t>
      </w:r>
      <w:proofErr w:type="spellStart"/>
      <w:r w:rsidR="00AF3DBD" w:rsidRPr="0052776D">
        <w:rPr>
          <w:rFonts w:eastAsia="Calibri"/>
          <w:sz w:val="28"/>
          <w:szCs w:val="28"/>
        </w:rPr>
        <w:t>ПДн</w:t>
      </w:r>
      <w:proofErr w:type="spellEnd"/>
      <w:r w:rsidRPr="0052776D">
        <w:rPr>
          <w:rFonts w:eastAsia="Calibri"/>
          <w:sz w:val="28"/>
          <w:szCs w:val="28"/>
        </w:rPr>
        <w:t>;</w:t>
      </w:r>
    </w:p>
    <w:p w14:paraId="19481CF3" w14:textId="69FFA693" w:rsidR="0010094F" w:rsidRPr="0052776D" w:rsidRDefault="0010094F" w:rsidP="0063690E">
      <w:pPr>
        <w:pStyle w:val="a9"/>
        <w:numPr>
          <w:ilvl w:val="0"/>
          <w:numId w:val="10"/>
        </w:numPr>
        <w:autoSpaceDE w:val="0"/>
        <w:autoSpaceDN w:val="0"/>
        <w:adjustRightInd w:val="0"/>
        <w:ind w:left="0" w:firstLine="709"/>
        <w:jc w:val="both"/>
        <w:rPr>
          <w:rFonts w:eastAsia="Calibri"/>
          <w:sz w:val="28"/>
          <w:szCs w:val="28"/>
        </w:rPr>
      </w:pPr>
      <w:r w:rsidRPr="0052776D">
        <w:rPr>
          <w:rFonts w:eastAsia="Calibri"/>
          <w:sz w:val="28"/>
          <w:szCs w:val="28"/>
        </w:rPr>
        <w:t xml:space="preserve">относятся к членам (участникам) общественного объединения или религиозной организации и обрабатываются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w:t>
      </w:r>
      <w:proofErr w:type="spellStart"/>
      <w:r w:rsidR="00AF3DBD" w:rsidRPr="0052776D">
        <w:rPr>
          <w:rFonts w:eastAsia="Calibri"/>
          <w:sz w:val="28"/>
          <w:szCs w:val="28"/>
        </w:rPr>
        <w:t>ПДн</w:t>
      </w:r>
      <w:proofErr w:type="spellEnd"/>
      <w:r w:rsidRPr="0052776D">
        <w:rPr>
          <w:rFonts w:eastAsia="Calibri"/>
          <w:sz w:val="28"/>
          <w:szCs w:val="28"/>
        </w:rPr>
        <w:t xml:space="preserve"> не будут распространяться или раскрываться третьим лицам без согласия в письменной форме субъектов </w:t>
      </w:r>
      <w:proofErr w:type="spellStart"/>
      <w:r w:rsidR="00AF3DBD" w:rsidRPr="0052776D">
        <w:rPr>
          <w:rFonts w:eastAsia="Calibri"/>
          <w:sz w:val="28"/>
          <w:szCs w:val="28"/>
        </w:rPr>
        <w:t>ПДн</w:t>
      </w:r>
      <w:proofErr w:type="spellEnd"/>
      <w:r w:rsidRPr="0052776D">
        <w:rPr>
          <w:rFonts w:eastAsia="Calibri"/>
          <w:sz w:val="28"/>
          <w:szCs w:val="28"/>
        </w:rPr>
        <w:t>;</w:t>
      </w:r>
    </w:p>
    <w:p w14:paraId="7E8B4FF8" w14:textId="591C6F71" w:rsidR="0010094F" w:rsidRPr="0052776D" w:rsidRDefault="0010094F" w:rsidP="0063690E">
      <w:pPr>
        <w:pStyle w:val="a9"/>
        <w:numPr>
          <w:ilvl w:val="0"/>
          <w:numId w:val="10"/>
        </w:numPr>
        <w:autoSpaceDE w:val="0"/>
        <w:autoSpaceDN w:val="0"/>
        <w:adjustRightInd w:val="0"/>
        <w:ind w:left="0" w:firstLine="709"/>
        <w:jc w:val="both"/>
        <w:rPr>
          <w:rFonts w:eastAsia="Calibri"/>
          <w:sz w:val="28"/>
          <w:szCs w:val="28"/>
        </w:rPr>
      </w:pPr>
      <w:r w:rsidRPr="0052776D">
        <w:rPr>
          <w:rFonts w:eastAsia="Calibri"/>
          <w:sz w:val="28"/>
          <w:szCs w:val="28"/>
        </w:rPr>
        <w:t xml:space="preserve">сделаны субъектом </w:t>
      </w:r>
      <w:proofErr w:type="spellStart"/>
      <w:r w:rsidR="00AF3DBD" w:rsidRPr="0052776D">
        <w:rPr>
          <w:rFonts w:eastAsia="Calibri"/>
          <w:sz w:val="28"/>
          <w:szCs w:val="28"/>
        </w:rPr>
        <w:t>ПДн</w:t>
      </w:r>
      <w:proofErr w:type="spellEnd"/>
      <w:r w:rsidRPr="0052776D">
        <w:rPr>
          <w:rFonts w:eastAsia="Calibri"/>
          <w:sz w:val="28"/>
          <w:szCs w:val="28"/>
        </w:rPr>
        <w:t xml:space="preserve"> общедоступными;</w:t>
      </w:r>
    </w:p>
    <w:p w14:paraId="4187D80D" w14:textId="08E45A45" w:rsidR="0010094F" w:rsidRPr="0052776D" w:rsidRDefault="0010094F" w:rsidP="0063690E">
      <w:pPr>
        <w:pStyle w:val="a9"/>
        <w:numPr>
          <w:ilvl w:val="0"/>
          <w:numId w:val="10"/>
        </w:numPr>
        <w:autoSpaceDE w:val="0"/>
        <w:autoSpaceDN w:val="0"/>
        <w:adjustRightInd w:val="0"/>
        <w:ind w:left="0" w:firstLine="709"/>
        <w:jc w:val="both"/>
        <w:rPr>
          <w:rFonts w:eastAsia="Calibri"/>
          <w:sz w:val="28"/>
          <w:szCs w:val="28"/>
        </w:rPr>
      </w:pPr>
      <w:r w:rsidRPr="0052776D">
        <w:rPr>
          <w:rFonts w:eastAsia="Calibri"/>
          <w:sz w:val="28"/>
          <w:szCs w:val="28"/>
        </w:rPr>
        <w:t xml:space="preserve">включают в себя только фамилии, имена и отчества субъектов </w:t>
      </w:r>
      <w:proofErr w:type="spellStart"/>
      <w:r w:rsidR="009B6502" w:rsidRPr="0052776D">
        <w:rPr>
          <w:rFonts w:eastAsia="Calibri"/>
          <w:sz w:val="28"/>
          <w:szCs w:val="28"/>
        </w:rPr>
        <w:t>ПДн</w:t>
      </w:r>
      <w:proofErr w:type="spellEnd"/>
      <w:r w:rsidRPr="0052776D">
        <w:rPr>
          <w:rFonts w:eastAsia="Calibri"/>
          <w:sz w:val="28"/>
          <w:szCs w:val="28"/>
        </w:rPr>
        <w:t>;</w:t>
      </w:r>
    </w:p>
    <w:p w14:paraId="13784769" w14:textId="71E767BA" w:rsidR="0010094F" w:rsidRPr="0052776D" w:rsidRDefault="0010094F" w:rsidP="0063690E">
      <w:pPr>
        <w:pStyle w:val="a9"/>
        <w:numPr>
          <w:ilvl w:val="0"/>
          <w:numId w:val="10"/>
        </w:numPr>
        <w:autoSpaceDE w:val="0"/>
        <w:autoSpaceDN w:val="0"/>
        <w:adjustRightInd w:val="0"/>
        <w:ind w:left="0" w:firstLine="709"/>
        <w:jc w:val="both"/>
        <w:rPr>
          <w:rFonts w:eastAsia="Calibri"/>
          <w:sz w:val="28"/>
          <w:szCs w:val="28"/>
        </w:rPr>
      </w:pPr>
      <w:r w:rsidRPr="0052776D">
        <w:rPr>
          <w:rFonts w:eastAsia="Calibri"/>
          <w:sz w:val="28"/>
          <w:szCs w:val="28"/>
        </w:rPr>
        <w:t xml:space="preserve">необходимы в целях однократного пропуска субъекта </w:t>
      </w:r>
      <w:proofErr w:type="spellStart"/>
      <w:r w:rsidR="00635EBF" w:rsidRPr="0052776D">
        <w:rPr>
          <w:rFonts w:eastAsia="Calibri"/>
          <w:sz w:val="28"/>
          <w:szCs w:val="28"/>
        </w:rPr>
        <w:t>ПДн</w:t>
      </w:r>
      <w:proofErr w:type="spellEnd"/>
      <w:r w:rsidR="00635EBF" w:rsidRPr="0052776D">
        <w:rPr>
          <w:rFonts w:eastAsia="Calibri"/>
          <w:sz w:val="28"/>
          <w:szCs w:val="28"/>
        </w:rPr>
        <w:t xml:space="preserve"> </w:t>
      </w:r>
      <w:r w:rsidRPr="0052776D">
        <w:rPr>
          <w:rFonts w:eastAsia="Calibri"/>
          <w:sz w:val="28"/>
          <w:szCs w:val="28"/>
        </w:rPr>
        <w:t>на территорию, на которой находится оператор, или в иных аналогичных целях;</w:t>
      </w:r>
    </w:p>
    <w:p w14:paraId="08585513" w14:textId="3B232C46" w:rsidR="0010094F" w:rsidRPr="0052776D" w:rsidRDefault="0010094F" w:rsidP="0063690E">
      <w:pPr>
        <w:pStyle w:val="a9"/>
        <w:numPr>
          <w:ilvl w:val="0"/>
          <w:numId w:val="10"/>
        </w:numPr>
        <w:autoSpaceDE w:val="0"/>
        <w:autoSpaceDN w:val="0"/>
        <w:adjustRightInd w:val="0"/>
        <w:ind w:left="0" w:firstLine="709"/>
        <w:jc w:val="both"/>
        <w:rPr>
          <w:rFonts w:eastAsia="Calibri"/>
          <w:sz w:val="28"/>
          <w:szCs w:val="28"/>
        </w:rPr>
      </w:pPr>
      <w:r w:rsidRPr="0052776D">
        <w:rPr>
          <w:rFonts w:eastAsia="Calibri"/>
          <w:sz w:val="28"/>
          <w:szCs w:val="28"/>
        </w:rPr>
        <w:t xml:space="preserve">включены в информационные системы </w:t>
      </w:r>
      <w:proofErr w:type="spellStart"/>
      <w:r w:rsidR="00635EBF" w:rsidRPr="0052776D">
        <w:rPr>
          <w:rFonts w:eastAsia="Calibri"/>
          <w:sz w:val="28"/>
          <w:szCs w:val="28"/>
        </w:rPr>
        <w:t>ПДн</w:t>
      </w:r>
      <w:proofErr w:type="spellEnd"/>
      <w:r w:rsidRPr="0052776D">
        <w:rPr>
          <w:rFonts w:eastAsia="Calibri"/>
          <w:sz w:val="28"/>
          <w:szCs w:val="28"/>
        </w:rPr>
        <w:t xml:space="preserve">,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w:t>
      </w:r>
      <w:proofErr w:type="spellStart"/>
      <w:r w:rsidR="00635EBF" w:rsidRPr="0052776D">
        <w:rPr>
          <w:rFonts w:eastAsia="Calibri"/>
          <w:sz w:val="28"/>
          <w:szCs w:val="28"/>
        </w:rPr>
        <w:t>ПДн</w:t>
      </w:r>
      <w:proofErr w:type="spellEnd"/>
      <w:r w:rsidRPr="0052776D">
        <w:rPr>
          <w:rFonts w:eastAsia="Calibri"/>
          <w:sz w:val="28"/>
          <w:szCs w:val="28"/>
        </w:rPr>
        <w:t>, созданные в целях защиты безопасности государства и общественного порядка;</w:t>
      </w:r>
    </w:p>
    <w:p w14:paraId="3FC469C8" w14:textId="4DB0F79B" w:rsidR="0010094F" w:rsidRPr="0052776D" w:rsidRDefault="0010094F" w:rsidP="0063690E">
      <w:pPr>
        <w:pStyle w:val="a9"/>
        <w:numPr>
          <w:ilvl w:val="0"/>
          <w:numId w:val="10"/>
        </w:numPr>
        <w:autoSpaceDE w:val="0"/>
        <w:autoSpaceDN w:val="0"/>
        <w:adjustRightInd w:val="0"/>
        <w:ind w:left="0" w:firstLine="709"/>
        <w:jc w:val="both"/>
        <w:rPr>
          <w:rFonts w:eastAsia="Calibri"/>
          <w:sz w:val="28"/>
          <w:szCs w:val="28"/>
        </w:rPr>
      </w:pPr>
      <w:r w:rsidRPr="0052776D">
        <w:rPr>
          <w:rFonts w:eastAsia="Calibri"/>
          <w:sz w:val="28"/>
          <w:szCs w:val="28"/>
        </w:rPr>
        <w:t xml:space="preserve">обрабатываются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w:t>
      </w:r>
      <w:proofErr w:type="spellStart"/>
      <w:r w:rsidR="00635EBF" w:rsidRPr="0052776D">
        <w:rPr>
          <w:rFonts w:eastAsia="Calibri"/>
          <w:sz w:val="28"/>
          <w:szCs w:val="28"/>
        </w:rPr>
        <w:t>ПДн</w:t>
      </w:r>
      <w:proofErr w:type="spellEnd"/>
      <w:r w:rsidR="00635EBF" w:rsidRPr="0052776D">
        <w:rPr>
          <w:rFonts w:eastAsia="Calibri"/>
          <w:sz w:val="28"/>
          <w:szCs w:val="28"/>
        </w:rPr>
        <w:t xml:space="preserve"> </w:t>
      </w:r>
      <w:r w:rsidRPr="0052776D">
        <w:rPr>
          <w:rFonts w:eastAsia="Calibri"/>
          <w:sz w:val="28"/>
          <w:szCs w:val="28"/>
        </w:rPr>
        <w:t xml:space="preserve">при их обработке и к соблюдению прав субъектов </w:t>
      </w:r>
      <w:proofErr w:type="spellStart"/>
      <w:r w:rsidR="00635EBF" w:rsidRPr="0052776D">
        <w:rPr>
          <w:rFonts w:eastAsia="Calibri"/>
          <w:sz w:val="28"/>
          <w:szCs w:val="28"/>
        </w:rPr>
        <w:t>ПДн</w:t>
      </w:r>
      <w:proofErr w:type="spellEnd"/>
      <w:r w:rsidRPr="0052776D">
        <w:rPr>
          <w:rFonts w:eastAsia="Calibri"/>
          <w:sz w:val="28"/>
          <w:szCs w:val="28"/>
        </w:rPr>
        <w:t>;</w:t>
      </w:r>
    </w:p>
    <w:p w14:paraId="6D1AFA1E" w14:textId="01143CF4" w:rsidR="0010094F" w:rsidRPr="0052776D" w:rsidRDefault="0010094F" w:rsidP="0063690E">
      <w:pPr>
        <w:pStyle w:val="a9"/>
        <w:numPr>
          <w:ilvl w:val="0"/>
          <w:numId w:val="10"/>
        </w:numPr>
        <w:autoSpaceDE w:val="0"/>
        <w:autoSpaceDN w:val="0"/>
        <w:adjustRightInd w:val="0"/>
        <w:ind w:left="0" w:firstLine="709"/>
        <w:jc w:val="both"/>
        <w:rPr>
          <w:rFonts w:eastAsia="Calibri"/>
          <w:sz w:val="28"/>
          <w:szCs w:val="28"/>
        </w:rPr>
      </w:pPr>
      <w:r w:rsidRPr="0052776D">
        <w:rPr>
          <w:rFonts w:eastAsia="Calibri"/>
          <w:sz w:val="28"/>
          <w:szCs w:val="28"/>
        </w:rPr>
        <w:t xml:space="preserve">обрабатываются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w:t>
      </w:r>
      <w:r w:rsidRPr="0052776D">
        <w:rPr>
          <w:rFonts w:eastAsia="Calibri"/>
          <w:sz w:val="28"/>
          <w:szCs w:val="28"/>
        </w:rPr>
        <w:lastRenderedPageBreak/>
        <w:t>защиты интересов личности, общества и государства в сфере транспортного комплекса от актов незаконного вмешательства.</w:t>
      </w:r>
    </w:p>
    <w:p w14:paraId="3EFA3048" w14:textId="77925B7C" w:rsidR="0010094F" w:rsidRPr="0052776D" w:rsidRDefault="0010094F" w:rsidP="0010094F">
      <w:pPr>
        <w:numPr>
          <w:ilvl w:val="0"/>
          <w:numId w:val="6"/>
        </w:numPr>
        <w:tabs>
          <w:tab w:val="left" w:pos="993"/>
        </w:tabs>
        <w:spacing w:after="0" w:line="240" w:lineRule="auto"/>
        <w:ind w:left="0" w:firstLine="709"/>
        <w:jc w:val="both"/>
        <w:rPr>
          <w:rFonts w:ascii="Times New Roman" w:eastAsia="Times New Roman" w:hAnsi="Times New Roman" w:cs="Times New Roman"/>
          <w:snapToGrid w:val="0"/>
          <w:sz w:val="28"/>
          <w:szCs w:val="28"/>
        </w:rPr>
      </w:pPr>
      <w:r w:rsidRPr="0052776D">
        <w:rPr>
          <w:rFonts w:ascii="Times New Roman" w:eastAsia="Times New Roman" w:hAnsi="Times New Roman" w:cs="Times New Roman"/>
          <w:snapToGrid w:val="0"/>
          <w:sz w:val="28"/>
          <w:szCs w:val="28"/>
        </w:rPr>
        <w:t xml:space="preserve">после принятия необходимых мер по защите </w:t>
      </w:r>
      <w:proofErr w:type="spellStart"/>
      <w:r w:rsidR="00417CD9" w:rsidRPr="0052776D">
        <w:rPr>
          <w:rFonts w:ascii="Times New Roman" w:eastAsia="Calibri" w:hAnsi="Times New Roman" w:cs="Times New Roman"/>
          <w:sz w:val="28"/>
          <w:szCs w:val="28"/>
        </w:rPr>
        <w:t>ПДн</w:t>
      </w:r>
      <w:proofErr w:type="spellEnd"/>
      <w:r w:rsidRPr="0052776D">
        <w:rPr>
          <w:rFonts w:ascii="Times New Roman" w:eastAsia="Times New Roman" w:hAnsi="Times New Roman" w:cs="Times New Roman"/>
          <w:snapToGrid w:val="0"/>
          <w:sz w:val="28"/>
          <w:szCs w:val="28"/>
        </w:rPr>
        <w:t>.</w:t>
      </w:r>
    </w:p>
    <w:p w14:paraId="1F1B1CD7" w14:textId="4979AFBA" w:rsidR="0010094F" w:rsidRPr="0052776D" w:rsidRDefault="0010094F" w:rsidP="0010094F">
      <w:pPr>
        <w:pStyle w:val="a9"/>
        <w:tabs>
          <w:tab w:val="left" w:pos="0"/>
        </w:tabs>
        <w:ind w:left="0" w:firstLine="709"/>
        <w:contextualSpacing w:val="0"/>
        <w:jc w:val="both"/>
        <w:rPr>
          <w:rFonts w:eastAsia="Times New Roman"/>
          <w:snapToGrid w:val="0"/>
          <w:sz w:val="28"/>
          <w:szCs w:val="28"/>
          <w:lang w:eastAsia="ru-RU"/>
        </w:rPr>
      </w:pPr>
      <w:r w:rsidRPr="0052776D">
        <w:rPr>
          <w:sz w:val="28"/>
          <w:szCs w:val="28"/>
        </w:rPr>
        <w:t xml:space="preserve">Согласие на обработку </w:t>
      </w:r>
      <w:proofErr w:type="spellStart"/>
      <w:r w:rsidR="00417CD9" w:rsidRPr="0052776D">
        <w:rPr>
          <w:rFonts w:eastAsia="Calibri"/>
          <w:sz w:val="28"/>
          <w:szCs w:val="28"/>
        </w:rPr>
        <w:t>ПДн</w:t>
      </w:r>
      <w:proofErr w:type="spellEnd"/>
      <w:r w:rsidR="00417CD9" w:rsidRPr="0052776D">
        <w:rPr>
          <w:sz w:val="28"/>
          <w:szCs w:val="28"/>
        </w:rPr>
        <w:t xml:space="preserve"> </w:t>
      </w:r>
      <w:r w:rsidRPr="0052776D">
        <w:rPr>
          <w:sz w:val="28"/>
          <w:szCs w:val="28"/>
        </w:rPr>
        <w:t xml:space="preserve">может быть отозвано заявителем, субъектом </w:t>
      </w:r>
      <w:proofErr w:type="spellStart"/>
      <w:r w:rsidR="00417CD9" w:rsidRPr="0052776D">
        <w:rPr>
          <w:rFonts w:eastAsia="Calibri"/>
          <w:sz w:val="28"/>
          <w:szCs w:val="28"/>
        </w:rPr>
        <w:t>ПДн</w:t>
      </w:r>
      <w:proofErr w:type="spellEnd"/>
      <w:r w:rsidRPr="0052776D">
        <w:rPr>
          <w:sz w:val="28"/>
          <w:szCs w:val="28"/>
        </w:rPr>
        <w:t xml:space="preserve">. </w:t>
      </w:r>
    </w:p>
    <w:p w14:paraId="6E2E200C" w14:textId="3EE08C38" w:rsidR="0010094F" w:rsidRPr="0052776D" w:rsidRDefault="0010094F" w:rsidP="0010094F">
      <w:pPr>
        <w:pStyle w:val="a9"/>
        <w:tabs>
          <w:tab w:val="left" w:pos="0"/>
        </w:tabs>
        <w:ind w:left="0" w:firstLine="709"/>
        <w:contextualSpacing w:val="0"/>
        <w:jc w:val="both"/>
        <w:rPr>
          <w:rFonts w:eastAsia="Times New Roman"/>
          <w:snapToGrid w:val="0"/>
          <w:sz w:val="28"/>
          <w:szCs w:val="28"/>
          <w:lang w:eastAsia="ru-RU"/>
        </w:rPr>
      </w:pPr>
      <w:r w:rsidRPr="0052776D">
        <w:rPr>
          <w:rFonts w:eastAsia="Times New Roman"/>
          <w:snapToGrid w:val="0"/>
          <w:sz w:val="28"/>
          <w:szCs w:val="28"/>
          <w:lang w:eastAsia="ru-RU"/>
        </w:rPr>
        <w:t>Распоряжением администрации района назначается Администратор информационной безопасности (</w:t>
      </w:r>
      <w:r w:rsidR="00583B9D" w:rsidRPr="0052776D">
        <w:rPr>
          <w:rFonts w:eastAsia="Times New Roman"/>
          <w:snapToGrid w:val="0"/>
          <w:sz w:val="28"/>
          <w:szCs w:val="28"/>
          <w:lang w:eastAsia="ru-RU"/>
        </w:rPr>
        <w:t xml:space="preserve">далее – администратор </w:t>
      </w:r>
      <w:r w:rsidRPr="0052776D">
        <w:rPr>
          <w:rFonts w:eastAsia="Times New Roman"/>
          <w:snapToGrid w:val="0"/>
          <w:sz w:val="28"/>
          <w:szCs w:val="28"/>
          <w:lang w:eastAsia="ru-RU"/>
        </w:rPr>
        <w:t xml:space="preserve">ИБ), и определяется перечень сотрудников, допущенных к обработке </w:t>
      </w:r>
      <w:proofErr w:type="spellStart"/>
      <w:r w:rsidR="00417CD9" w:rsidRPr="0052776D">
        <w:rPr>
          <w:rFonts w:eastAsia="Calibri"/>
          <w:sz w:val="28"/>
          <w:szCs w:val="28"/>
        </w:rPr>
        <w:t>ПДн</w:t>
      </w:r>
      <w:proofErr w:type="spellEnd"/>
      <w:r w:rsidR="00417CD9" w:rsidRPr="0052776D">
        <w:rPr>
          <w:rFonts w:eastAsia="Times New Roman"/>
          <w:snapToGrid w:val="0"/>
          <w:sz w:val="28"/>
          <w:szCs w:val="28"/>
          <w:lang w:eastAsia="ru-RU"/>
        </w:rPr>
        <w:t xml:space="preserve"> </w:t>
      </w:r>
      <w:r w:rsidRPr="0052776D">
        <w:rPr>
          <w:rFonts w:eastAsia="Times New Roman"/>
          <w:snapToGrid w:val="0"/>
          <w:sz w:val="28"/>
          <w:szCs w:val="28"/>
          <w:lang w:eastAsia="ru-RU"/>
        </w:rPr>
        <w:t xml:space="preserve">в </w:t>
      </w:r>
      <w:proofErr w:type="spellStart"/>
      <w:r w:rsidR="00417CD9" w:rsidRPr="0052776D">
        <w:rPr>
          <w:rFonts w:eastAsia="Times New Roman"/>
          <w:snapToGrid w:val="0"/>
          <w:sz w:val="28"/>
          <w:szCs w:val="28"/>
          <w:lang w:eastAsia="ru-RU"/>
        </w:rPr>
        <w:t>ИСПДн</w:t>
      </w:r>
      <w:proofErr w:type="spellEnd"/>
      <w:r w:rsidRPr="0052776D">
        <w:rPr>
          <w:rFonts w:eastAsia="Times New Roman"/>
          <w:snapToGrid w:val="0"/>
          <w:sz w:val="28"/>
          <w:szCs w:val="28"/>
          <w:lang w:eastAsia="ru-RU"/>
        </w:rPr>
        <w:t xml:space="preserve"> администрации района.</w:t>
      </w:r>
    </w:p>
    <w:p w14:paraId="7A90522F" w14:textId="77777777" w:rsidR="0010094F" w:rsidRPr="0052776D" w:rsidRDefault="0010094F" w:rsidP="00530B17">
      <w:pPr>
        <w:pStyle w:val="a9"/>
        <w:ind w:left="0" w:firstLine="709"/>
        <w:jc w:val="both"/>
        <w:rPr>
          <w:rFonts w:eastAsia="Times New Roman"/>
          <w:snapToGrid w:val="0"/>
          <w:sz w:val="28"/>
          <w:szCs w:val="28"/>
          <w:lang w:eastAsia="ru-RU"/>
        </w:rPr>
      </w:pPr>
      <w:r w:rsidRPr="0052776D">
        <w:rPr>
          <w:rFonts w:eastAsia="Times New Roman"/>
          <w:snapToGrid w:val="0"/>
          <w:sz w:val="28"/>
          <w:szCs w:val="28"/>
          <w:lang w:eastAsia="ru-RU"/>
        </w:rPr>
        <w:t xml:space="preserve">Запрещается: </w:t>
      </w:r>
    </w:p>
    <w:p w14:paraId="0DADCF96" w14:textId="120AA56A" w:rsidR="0010094F" w:rsidRPr="0052776D" w:rsidRDefault="0010094F" w:rsidP="0010094F">
      <w:pPr>
        <w:pStyle w:val="ConsPlusNormal"/>
        <w:widowControl/>
        <w:numPr>
          <w:ilvl w:val="0"/>
          <w:numId w:val="7"/>
        </w:numPr>
        <w:ind w:left="0" w:firstLine="709"/>
        <w:jc w:val="both"/>
        <w:rPr>
          <w:rFonts w:ascii="Times New Roman" w:hAnsi="Times New Roman"/>
          <w:snapToGrid w:val="0"/>
          <w:sz w:val="28"/>
          <w:szCs w:val="28"/>
        </w:rPr>
      </w:pPr>
      <w:r w:rsidRPr="0052776D">
        <w:rPr>
          <w:rFonts w:ascii="Times New Roman" w:hAnsi="Times New Roman"/>
          <w:snapToGrid w:val="0"/>
          <w:sz w:val="28"/>
          <w:szCs w:val="28"/>
        </w:rPr>
        <w:t xml:space="preserve">обрабатывать </w:t>
      </w:r>
      <w:proofErr w:type="spellStart"/>
      <w:r w:rsidR="007E1637" w:rsidRPr="0052776D">
        <w:rPr>
          <w:rFonts w:ascii="Times New Roman" w:eastAsia="Calibri" w:hAnsi="Times New Roman"/>
          <w:sz w:val="28"/>
          <w:szCs w:val="28"/>
        </w:rPr>
        <w:t>ПДн</w:t>
      </w:r>
      <w:proofErr w:type="spellEnd"/>
      <w:r w:rsidR="007E1637" w:rsidRPr="0052776D">
        <w:rPr>
          <w:rFonts w:ascii="Times New Roman" w:hAnsi="Times New Roman"/>
          <w:snapToGrid w:val="0"/>
          <w:sz w:val="28"/>
          <w:szCs w:val="28"/>
        </w:rPr>
        <w:t xml:space="preserve"> </w:t>
      </w:r>
      <w:r w:rsidRPr="0052776D">
        <w:rPr>
          <w:rFonts w:ascii="Times New Roman" w:hAnsi="Times New Roman"/>
          <w:snapToGrid w:val="0"/>
          <w:sz w:val="28"/>
          <w:szCs w:val="28"/>
        </w:rPr>
        <w:t>в присутствии лиц, не допущенных к их обработке;</w:t>
      </w:r>
    </w:p>
    <w:p w14:paraId="6001605E" w14:textId="2F48CA44" w:rsidR="0010094F" w:rsidRPr="0052776D" w:rsidRDefault="0010094F" w:rsidP="0010094F">
      <w:pPr>
        <w:pStyle w:val="ConsPlusNormal"/>
        <w:widowControl/>
        <w:numPr>
          <w:ilvl w:val="0"/>
          <w:numId w:val="7"/>
        </w:numPr>
        <w:ind w:left="0" w:firstLine="709"/>
        <w:jc w:val="both"/>
        <w:rPr>
          <w:rFonts w:ascii="Times New Roman" w:hAnsi="Times New Roman"/>
          <w:snapToGrid w:val="0"/>
          <w:sz w:val="28"/>
          <w:szCs w:val="28"/>
        </w:rPr>
      </w:pPr>
      <w:r w:rsidRPr="0052776D">
        <w:rPr>
          <w:rFonts w:ascii="Times New Roman" w:hAnsi="Times New Roman"/>
          <w:snapToGrid w:val="0"/>
          <w:sz w:val="28"/>
          <w:szCs w:val="28"/>
        </w:rPr>
        <w:t xml:space="preserve">осуществлять ввод </w:t>
      </w:r>
      <w:proofErr w:type="spellStart"/>
      <w:r w:rsidR="007E1637" w:rsidRPr="0052776D">
        <w:rPr>
          <w:rFonts w:ascii="Times New Roman" w:eastAsia="Calibri" w:hAnsi="Times New Roman"/>
          <w:sz w:val="28"/>
          <w:szCs w:val="28"/>
        </w:rPr>
        <w:t>ПДн</w:t>
      </w:r>
      <w:proofErr w:type="spellEnd"/>
      <w:r w:rsidR="007E1637" w:rsidRPr="0052776D">
        <w:rPr>
          <w:rFonts w:ascii="Times New Roman" w:hAnsi="Times New Roman"/>
          <w:snapToGrid w:val="0"/>
          <w:sz w:val="28"/>
          <w:szCs w:val="28"/>
        </w:rPr>
        <w:t xml:space="preserve"> </w:t>
      </w:r>
      <w:r w:rsidRPr="0052776D">
        <w:rPr>
          <w:rFonts w:ascii="Times New Roman" w:hAnsi="Times New Roman"/>
          <w:snapToGrid w:val="0"/>
          <w:sz w:val="28"/>
          <w:szCs w:val="28"/>
        </w:rPr>
        <w:t>под диктовку.</w:t>
      </w:r>
    </w:p>
    <w:p w14:paraId="2FDADCCD" w14:textId="77777777" w:rsidR="0010094F" w:rsidRPr="0052776D" w:rsidRDefault="0010094F" w:rsidP="0010094F">
      <w:pPr>
        <w:spacing w:after="0" w:line="240" w:lineRule="auto"/>
        <w:ind w:firstLine="709"/>
        <w:rPr>
          <w:rFonts w:ascii="Times New Roman" w:eastAsia="Times New Roman" w:hAnsi="Times New Roman" w:cs="Times New Roman"/>
          <w:snapToGrid w:val="0"/>
          <w:sz w:val="28"/>
          <w:szCs w:val="28"/>
        </w:rPr>
      </w:pPr>
    </w:p>
    <w:p w14:paraId="7A557877" w14:textId="59868FBD" w:rsidR="0010094F" w:rsidRPr="0052776D" w:rsidRDefault="0010094F" w:rsidP="0010094F">
      <w:pPr>
        <w:pStyle w:val="1"/>
        <w:spacing w:before="0"/>
        <w:rPr>
          <w:snapToGrid w:val="0"/>
          <w:spacing w:val="0"/>
          <w:szCs w:val="28"/>
        </w:rPr>
      </w:pPr>
      <w:bookmarkStart w:id="15" w:name="_Toc324511584"/>
      <w:r w:rsidRPr="0052776D">
        <w:rPr>
          <w:snapToGrid w:val="0"/>
          <w:spacing w:val="0"/>
          <w:szCs w:val="28"/>
        </w:rPr>
        <w:t xml:space="preserve">4. Обработка </w:t>
      </w:r>
      <w:proofErr w:type="spellStart"/>
      <w:r w:rsidR="00C2500D" w:rsidRPr="0052776D">
        <w:rPr>
          <w:snapToGrid w:val="0"/>
          <w:spacing w:val="0"/>
          <w:szCs w:val="28"/>
        </w:rPr>
        <w:t>ПДн</w:t>
      </w:r>
      <w:proofErr w:type="spellEnd"/>
      <w:r w:rsidR="00C2500D" w:rsidRPr="0052776D">
        <w:rPr>
          <w:snapToGrid w:val="0"/>
          <w:spacing w:val="0"/>
          <w:szCs w:val="28"/>
        </w:rPr>
        <w:t xml:space="preserve"> </w:t>
      </w:r>
      <w:r w:rsidRPr="0052776D">
        <w:rPr>
          <w:snapToGrid w:val="0"/>
          <w:spacing w:val="0"/>
          <w:szCs w:val="28"/>
        </w:rPr>
        <w:t>с использованием средств автоматизации</w:t>
      </w:r>
      <w:bookmarkEnd w:id="15"/>
    </w:p>
    <w:p w14:paraId="3BFB5ED3" w14:textId="77777777" w:rsidR="0010094F" w:rsidRPr="0052776D" w:rsidRDefault="0010094F" w:rsidP="0010094F">
      <w:pPr>
        <w:spacing w:after="0" w:line="240" w:lineRule="auto"/>
        <w:rPr>
          <w:rFonts w:ascii="Times New Roman" w:hAnsi="Times New Roman" w:cs="Times New Roman"/>
          <w:sz w:val="28"/>
          <w:szCs w:val="28"/>
        </w:rPr>
      </w:pPr>
    </w:p>
    <w:p w14:paraId="5F36C358" w14:textId="2734B597" w:rsidR="0010094F" w:rsidRPr="0052776D" w:rsidRDefault="0010094F" w:rsidP="006B2604">
      <w:pPr>
        <w:pStyle w:val="a"/>
        <w:numPr>
          <w:ilvl w:val="0"/>
          <w:numId w:val="0"/>
        </w:numPr>
        <w:tabs>
          <w:tab w:val="clear" w:pos="851"/>
          <w:tab w:val="clear" w:pos="1588"/>
          <w:tab w:val="clear" w:pos="1985"/>
          <w:tab w:val="left" w:pos="-2268"/>
          <w:tab w:val="left" w:pos="-709"/>
        </w:tabs>
        <w:spacing w:after="0" w:line="240" w:lineRule="auto"/>
        <w:ind w:firstLine="709"/>
        <w:rPr>
          <w:snapToGrid w:val="0"/>
          <w:sz w:val="28"/>
          <w:szCs w:val="28"/>
        </w:rPr>
      </w:pPr>
      <w:r w:rsidRPr="0052776D">
        <w:rPr>
          <w:snapToGrid w:val="0"/>
          <w:sz w:val="28"/>
          <w:szCs w:val="28"/>
        </w:rPr>
        <w:t xml:space="preserve">Автоматизированная обработка </w:t>
      </w:r>
      <w:proofErr w:type="spellStart"/>
      <w:r w:rsidR="005A0EAC" w:rsidRPr="0052776D">
        <w:rPr>
          <w:rFonts w:eastAsia="Calibri"/>
          <w:sz w:val="28"/>
          <w:szCs w:val="28"/>
        </w:rPr>
        <w:t>ПДн</w:t>
      </w:r>
      <w:proofErr w:type="spellEnd"/>
      <w:r w:rsidR="005A0EAC" w:rsidRPr="0052776D">
        <w:rPr>
          <w:snapToGrid w:val="0"/>
          <w:sz w:val="28"/>
          <w:szCs w:val="28"/>
        </w:rPr>
        <w:t xml:space="preserve"> </w:t>
      </w:r>
      <w:r w:rsidRPr="0052776D">
        <w:rPr>
          <w:snapToGrid w:val="0"/>
          <w:sz w:val="28"/>
          <w:szCs w:val="28"/>
        </w:rPr>
        <w:t xml:space="preserve">в </w:t>
      </w:r>
      <w:proofErr w:type="spellStart"/>
      <w:r w:rsidR="005A0EAC" w:rsidRPr="0052776D">
        <w:rPr>
          <w:snapToGrid w:val="0"/>
          <w:sz w:val="28"/>
          <w:szCs w:val="28"/>
        </w:rPr>
        <w:t>ИСПДн</w:t>
      </w:r>
      <w:proofErr w:type="spellEnd"/>
      <w:r w:rsidRPr="0052776D">
        <w:rPr>
          <w:snapToGrid w:val="0"/>
          <w:sz w:val="28"/>
          <w:szCs w:val="28"/>
        </w:rPr>
        <w:t xml:space="preserve"> администрации района ведется</w:t>
      </w:r>
      <w:r w:rsidR="006B2604" w:rsidRPr="0052776D">
        <w:rPr>
          <w:snapToGrid w:val="0"/>
          <w:sz w:val="28"/>
          <w:szCs w:val="28"/>
        </w:rPr>
        <w:t xml:space="preserve"> </w:t>
      </w:r>
      <w:r w:rsidRPr="0052776D">
        <w:rPr>
          <w:snapToGrid w:val="0"/>
          <w:sz w:val="28"/>
          <w:szCs w:val="28"/>
        </w:rPr>
        <w:t xml:space="preserve">с использованием технических средств, удовлетворяющих уровню защищенности </w:t>
      </w:r>
      <w:proofErr w:type="spellStart"/>
      <w:r w:rsidR="005A0EAC" w:rsidRPr="0052776D">
        <w:rPr>
          <w:rFonts w:eastAsia="Calibri"/>
          <w:sz w:val="28"/>
          <w:szCs w:val="28"/>
        </w:rPr>
        <w:t>ПДн</w:t>
      </w:r>
      <w:proofErr w:type="spellEnd"/>
      <w:r w:rsidR="005A0EAC" w:rsidRPr="0052776D">
        <w:rPr>
          <w:snapToGrid w:val="0"/>
          <w:sz w:val="28"/>
          <w:szCs w:val="28"/>
        </w:rPr>
        <w:t xml:space="preserve"> </w:t>
      </w:r>
      <w:r w:rsidR="00EA2759" w:rsidRPr="0052776D">
        <w:rPr>
          <w:snapToGrid w:val="0"/>
          <w:sz w:val="28"/>
          <w:szCs w:val="28"/>
        </w:rPr>
        <w:t xml:space="preserve">в </w:t>
      </w:r>
      <w:proofErr w:type="spellStart"/>
      <w:r w:rsidR="005A0EAC" w:rsidRPr="0052776D">
        <w:rPr>
          <w:snapToGrid w:val="0"/>
          <w:sz w:val="28"/>
          <w:szCs w:val="28"/>
        </w:rPr>
        <w:t>ИСПДн</w:t>
      </w:r>
      <w:proofErr w:type="spellEnd"/>
      <w:r w:rsidRPr="0052776D">
        <w:rPr>
          <w:snapToGrid w:val="0"/>
          <w:sz w:val="28"/>
          <w:szCs w:val="28"/>
        </w:rPr>
        <w:t xml:space="preserve"> администрации района</w:t>
      </w:r>
      <w:r w:rsidR="006B2604" w:rsidRPr="0052776D">
        <w:rPr>
          <w:snapToGrid w:val="0"/>
          <w:sz w:val="28"/>
          <w:szCs w:val="28"/>
        </w:rPr>
        <w:t>.</w:t>
      </w:r>
      <w:r w:rsidR="0067280A" w:rsidRPr="0052776D">
        <w:rPr>
          <w:snapToGrid w:val="0"/>
          <w:sz w:val="28"/>
          <w:szCs w:val="28"/>
        </w:rPr>
        <w:t xml:space="preserve"> Технические средства защиты должны соответствовать требованиям Приказа ФСТЭК №21 и Приказа ФСБ №378. Ежегодно администратор ИБ организует аудит системы защиты</w:t>
      </w:r>
      <w:r w:rsidR="005D777A" w:rsidRPr="0052776D">
        <w:rPr>
          <w:snapToGrid w:val="0"/>
          <w:sz w:val="28"/>
          <w:szCs w:val="28"/>
        </w:rPr>
        <w:t xml:space="preserve">, </w:t>
      </w:r>
      <w:r w:rsidR="0067280A" w:rsidRPr="0052776D">
        <w:rPr>
          <w:snapToGrid w:val="0"/>
          <w:sz w:val="28"/>
          <w:szCs w:val="28"/>
        </w:rPr>
        <w:t>в т.ч. с привлечением аккредитованных организаций».</w:t>
      </w:r>
    </w:p>
    <w:p w14:paraId="027C425E" w14:textId="2D7E23D3" w:rsidR="0010094F" w:rsidRPr="0052776D" w:rsidRDefault="0010094F" w:rsidP="006B2604">
      <w:pPr>
        <w:tabs>
          <w:tab w:val="left" w:pos="993"/>
        </w:tabs>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Не допускается обработка </w:t>
      </w:r>
      <w:proofErr w:type="spellStart"/>
      <w:r w:rsidR="00D31352"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w:t>
      </w:r>
      <w:proofErr w:type="spellStart"/>
      <w:r w:rsidR="00D31352" w:rsidRPr="0052776D">
        <w:rPr>
          <w:rFonts w:ascii="Times New Roman" w:hAnsi="Times New Roman" w:cs="Times New Roman"/>
          <w:sz w:val="28"/>
          <w:szCs w:val="28"/>
        </w:rPr>
        <w:t>ИСПДн</w:t>
      </w:r>
      <w:proofErr w:type="spellEnd"/>
      <w:r w:rsidRPr="0052776D">
        <w:rPr>
          <w:rFonts w:ascii="Times New Roman" w:hAnsi="Times New Roman" w:cs="Times New Roman"/>
          <w:sz w:val="28"/>
          <w:szCs w:val="28"/>
        </w:rPr>
        <w:t xml:space="preserve"> администрации района</w:t>
      </w:r>
      <w:r w:rsidR="00AC225B" w:rsidRPr="0052776D">
        <w:rPr>
          <w:rFonts w:ascii="Times New Roman" w:hAnsi="Times New Roman" w:cs="Times New Roman"/>
          <w:sz w:val="28"/>
          <w:szCs w:val="28"/>
        </w:rPr>
        <w:t xml:space="preserve">, </w:t>
      </w:r>
      <w:r w:rsidRPr="0052776D">
        <w:rPr>
          <w:rFonts w:ascii="Times New Roman" w:hAnsi="Times New Roman" w:cs="Times New Roman"/>
          <w:sz w:val="28"/>
          <w:szCs w:val="28"/>
        </w:rPr>
        <w:t>если не обеспечена конфиденциальность и требования по защите указанных данных.</w:t>
      </w:r>
    </w:p>
    <w:p w14:paraId="740AD202" w14:textId="717A7FDC" w:rsidR="0010094F" w:rsidRPr="0052776D" w:rsidRDefault="0010094F" w:rsidP="0010094F">
      <w:pPr>
        <w:pStyle w:val="a"/>
        <w:numPr>
          <w:ilvl w:val="0"/>
          <w:numId w:val="0"/>
        </w:numPr>
        <w:tabs>
          <w:tab w:val="clear" w:pos="851"/>
          <w:tab w:val="clear" w:pos="1588"/>
          <w:tab w:val="clear" w:pos="1985"/>
          <w:tab w:val="left" w:pos="-2268"/>
          <w:tab w:val="left" w:pos="-142"/>
        </w:tabs>
        <w:spacing w:after="0" w:line="240" w:lineRule="auto"/>
        <w:ind w:firstLine="709"/>
        <w:rPr>
          <w:sz w:val="28"/>
          <w:szCs w:val="28"/>
        </w:rPr>
      </w:pPr>
      <w:r w:rsidRPr="0052776D">
        <w:rPr>
          <w:sz w:val="28"/>
          <w:szCs w:val="28"/>
        </w:rPr>
        <w:t xml:space="preserve">При автоматизированной обработке различных категорий </w:t>
      </w:r>
      <w:proofErr w:type="spellStart"/>
      <w:r w:rsidR="00D31352" w:rsidRPr="0052776D">
        <w:rPr>
          <w:sz w:val="28"/>
          <w:szCs w:val="28"/>
        </w:rPr>
        <w:t>ПДн</w:t>
      </w:r>
      <w:proofErr w:type="spellEnd"/>
      <w:r w:rsidRPr="0052776D">
        <w:rPr>
          <w:sz w:val="28"/>
          <w:szCs w:val="28"/>
        </w:rPr>
        <w:t xml:space="preserve"> должен использоваться отдельный электронный носитель информации для каждой категории </w:t>
      </w:r>
      <w:proofErr w:type="spellStart"/>
      <w:r w:rsidR="00D31352" w:rsidRPr="0052776D">
        <w:rPr>
          <w:sz w:val="28"/>
          <w:szCs w:val="28"/>
        </w:rPr>
        <w:t>ПДн</w:t>
      </w:r>
      <w:proofErr w:type="spellEnd"/>
      <w:r w:rsidRPr="0052776D">
        <w:rPr>
          <w:sz w:val="28"/>
          <w:szCs w:val="28"/>
        </w:rPr>
        <w:t>.</w:t>
      </w:r>
    </w:p>
    <w:p w14:paraId="5E2789F8" w14:textId="41FEBD75" w:rsidR="0010094F" w:rsidRPr="0052776D" w:rsidRDefault="0010094F" w:rsidP="0010094F">
      <w:pPr>
        <w:pStyle w:val="a"/>
        <w:numPr>
          <w:ilvl w:val="0"/>
          <w:numId w:val="0"/>
        </w:numPr>
        <w:tabs>
          <w:tab w:val="clear" w:pos="851"/>
          <w:tab w:val="clear" w:pos="1588"/>
          <w:tab w:val="clear" w:pos="1985"/>
          <w:tab w:val="left" w:pos="-2268"/>
          <w:tab w:val="left" w:pos="-142"/>
        </w:tabs>
        <w:spacing w:after="0" w:line="240" w:lineRule="auto"/>
        <w:ind w:firstLine="709"/>
        <w:rPr>
          <w:sz w:val="28"/>
          <w:szCs w:val="28"/>
        </w:rPr>
      </w:pPr>
      <w:r w:rsidRPr="0052776D">
        <w:rPr>
          <w:sz w:val="28"/>
          <w:szCs w:val="28"/>
        </w:rPr>
        <w:t xml:space="preserve">При отсутствии технологической возможности осуществления автоматизированной обработки </w:t>
      </w:r>
      <w:proofErr w:type="spellStart"/>
      <w:r w:rsidR="006F7312" w:rsidRPr="0052776D">
        <w:rPr>
          <w:sz w:val="28"/>
          <w:szCs w:val="28"/>
        </w:rPr>
        <w:t>ПДн</w:t>
      </w:r>
      <w:proofErr w:type="spellEnd"/>
      <w:r w:rsidR="006F7312" w:rsidRPr="0052776D">
        <w:rPr>
          <w:sz w:val="28"/>
          <w:szCs w:val="28"/>
        </w:rPr>
        <w:t xml:space="preserve"> </w:t>
      </w:r>
      <w:r w:rsidRPr="0052776D">
        <w:rPr>
          <w:sz w:val="28"/>
          <w:szCs w:val="28"/>
        </w:rPr>
        <w:t xml:space="preserve">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w:t>
      </w:r>
      <w:proofErr w:type="spellStart"/>
      <w:r w:rsidR="005D1EDE" w:rsidRPr="0052776D">
        <w:rPr>
          <w:sz w:val="28"/>
          <w:szCs w:val="28"/>
        </w:rPr>
        <w:t>ПДн</w:t>
      </w:r>
      <w:proofErr w:type="spellEnd"/>
      <w:r w:rsidR="005D1EDE" w:rsidRPr="0052776D">
        <w:rPr>
          <w:sz w:val="28"/>
          <w:szCs w:val="28"/>
        </w:rPr>
        <w:t xml:space="preserve"> </w:t>
      </w:r>
      <w:r w:rsidRPr="0052776D">
        <w:rPr>
          <w:sz w:val="28"/>
          <w:szCs w:val="28"/>
        </w:rPr>
        <w:t>лиц, не допущенных к их обработке.</w:t>
      </w:r>
    </w:p>
    <w:p w14:paraId="2DE4C796" w14:textId="4E01CC49" w:rsidR="0010094F" w:rsidRPr="0052776D" w:rsidRDefault="0010094F" w:rsidP="0010094F">
      <w:pPr>
        <w:pStyle w:val="a"/>
        <w:numPr>
          <w:ilvl w:val="0"/>
          <w:numId w:val="0"/>
        </w:numPr>
        <w:tabs>
          <w:tab w:val="clear" w:pos="851"/>
          <w:tab w:val="clear" w:pos="1588"/>
          <w:tab w:val="clear" w:pos="1985"/>
          <w:tab w:val="left" w:pos="-2268"/>
          <w:tab w:val="left" w:pos="-142"/>
        </w:tabs>
        <w:spacing w:after="0" w:line="240" w:lineRule="auto"/>
        <w:ind w:firstLine="709"/>
        <w:rPr>
          <w:sz w:val="28"/>
          <w:szCs w:val="28"/>
        </w:rPr>
      </w:pPr>
      <w:r w:rsidRPr="0052776D">
        <w:rPr>
          <w:sz w:val="28"/>
          <w:szCs w:val="28"/>
        </w:rPr>
        <w:t xml:space="preserve">Электронные носители информации, содержащие </w:t>
      </w:r>
      <w:proofErr w:type="spellStart"/>
      <w:r w:rsidR="005D1EDE" w:rsidRPr="0052776D">
        <w:rPr>
          <w:sz w:val="28"/>
          <w:szCs w:val="28"/>
        </w:rPr>
        <w:t>ПДн</w:t>
      </w:r>
      <w:proofErr w:type="spellEnd"/>
      <w:r w:rsidRPr="0052776D">
        <w:rPr>
          <w:sz w:val="28"/>
          <w:szCs w:val="28"/>
        </w:rPr>
        <w:t xml:space="preserve">, учитываются в журнале учета электронных носителей </w:t>
      </w:r>
      <w:proofErr w:type="spellStart"/>
      <w:r w:rsidR="005D1EDE" w:rsidRPr="0052776D">
        <w:rPr>
          <w:sz w:val="28"/>
          <w:szCs w:val="28"/>
        </w:rPr>
        <w:t>ПДн</w:t>
      </w:r>
      <w:proofErr w:type="spellEnd"/>
      <w:r w:rsidRPr="0052776D">
        <w:rPr>
          <w:sz w:val="28"/>
          <w:szCs w:val="28"/>
        </w:rPr>
        <w:t>, составленном по форме</w:t>
      </w:r>
      <w:r w:rsidR="00AC225B" w:rsidRPr="0052776D">
        <w:rPr>
          <w:sz w:val="28"/>
          <w:szCs w:val="28"/>
        </w:rPr>
        <w:t xml:space="preserve">, </w:t>
      </w:r>
      <w:r w:rsidRPr="0052776D">
        <w:rPr>
          <w:sz w:val="28"/>
          <w:szCs w:val="28"/>
        </w:rPr>
        <w:t>согласно приложению № 1</w:t>
      </w:r>
      <w:r w:rsidR="008C1B8D" w:rsidRPr="0052776D">
        <w:rPr>
          <w:sz w:val="28"/>
          <w:szCs w:val="28"/>
        </w:rPr>
        <w:t xml:space="preserve"> к Положению</w:t>
      </w:r>
      <w:r w:rsidRPr="0052776D">
        <w:rPr>
          <w:sz w:val="28"/>
          <w:szCs w:val="28"/>
        </w:rPr>
        <w:t>.</w:t>
      </w:r>
    </w:p>
    <w:p w14:paraId="3CC98CD3" w14:textId="2219B080" w:rsidR="0010094F" w:rsidRPr="0052776D" w:rsidRDefault="0010094F" w:rsidP="0010094F">
      <w:pPr>
        <w:pStyle w:val="a"/>
        <w:numPr>
          <w:ilvl w:val="0"/>
          <w:numId w:val="0"/>
        </w:numPr>
        <w:tabs>
          <w:tab w:val="clear" w:pos="851"/>
          <w:tab w:val="clear" w:pos="1588"/>
          <w:tab w:val="clear" w:pos="1985"/>
          <w:tab w:val="left" w:pos="-2268"/>
          <w:tab w:val="left" w:pos="-142"/>
        </w:tabs>
        <w:spacing w:after="0" w:line="240" w:lineRule="auto"/>
        <w:ind w:firstLine="709"/>
        <w:rPr>
          <w:sz w:val="28"/>
          <w:szCs w:val="28"/>
        </w:rPr>
      </w:pPr>
      <w:r w:rsidRPr="0052776D">
        <w:rPr>
          <w:sz w:val="28"/>
          <w:szCs w:val="28"/>
        </w:rPr>
        <w:t xml:space="preserve">Учет электронных носителей информации, содержащих </w:t>
      </w:r>
      <w:proofErr w:type="spellStart"/>
      <w:r w:rsidR="00583B9D" w:rsidRPr="0052776D">
        <w:rPr>
          <w:sz w:val="28"/>
          <w:szCs w:val="28"/>
        </w:rPr>
        <w:t>ПДн</w:t>
      </w:r>
      <w:proofErr w:type="spellEnd"/>
      <w:r w:rsidRPr="0052776D">
        <w:rPr>
          <w:sz w:val="28"/>
          <w:szCs w:val="28"/>
        </w:rPr>
        <w:t xml:space="preserve">, осуществляется администратором </w:t>
      </w:r>
      <w:r w:rsidR="00583B9D" w:rsidRPr="0052776D">
        <w:rPr>
          <w:sz w:val="28"/>
          <w:szCs w:val="28"/>
        </w:rPr>
        <w:t>ИБ</w:t>
      </w:r>
      <w:r w:rsidRPr="0052776D">
        <w:rPr>
          <w:sz w:val="28"/>
          <w:szCs w:val="28"/>
        </w:rPr>
        <w:t xml:space="preserve"> администрации района.</w:t>
      </w:r>
    </w:p>
    <w:p w14:paraId="1B2C517F" w14:textId="228B540D" w:rsidR="0010094F" w:rsidRPr="0052776D" w:rsidRDefault="0010094F" w:rsidP="0010094F">
      <w:pPr>
        <w:pStyle w:val="a"/>
        <w:numPr>
          <w:ilvl w:val="0"/>
          <w:numId w:val="0"/>
        </w:numPr>
        <w:tabs>
          <w:tab w:val="clear" w:pos="851"/>
          <w:tab w:val="clear" w:pos="1588"/>
          <w:tab w:val="clear" w:pos="1985"/>
          <w:tab w:val="left" w:pos="-2268"/>
          <w:tab w:val="left" w:pos="-142"/>
        </w:tabs>
        <w:spacing w:after="0" w:line="240" w:lineRule="auto"/>
        <w:ind w:firstLine="709"/>
        <w:rPr>
          <w:sz w:val="28"/>
          <w:szCs w:val="28"/>
        </w:rPr>
      </w:pPr>
      <w:r w:rsidRPr="0052776D">
        <w:rPr>
          <w:sz w:val="28"/>
          <w:szCs w:val="28"/>
        </w:rPr>
        <w:t xml:space="preserve">При несовместимости целей автоматизированной обработки </w:t>
      </w:r>
      <w:proofErr w:type="spellStart"/>
      <w:r w:rsidR="00DC7B14" w:rsidRPr="0052776D">
        <w:rPr>
          <w:sz w:val="28"/>
          <w:szCs w:val="28"/>
        </w:rPr>
        <w:t>ПДн</w:t>
      </w:r>
      <w:proofErr w:type="spellEnd"/>
      <w:r w:rsidRPr="0052776D">
        <w:rPr>
          <w:sz w:val="28"/>
          <w:szCs w:val="28"/>
        </w:rPr>
        <w:t xml:space="preserve">, зафиксированных на одном электронном носителе, если электронный носитель не позволяет осуществлять обработку </w:t>
      </w:r>
      <w:proofErr w:type="spellStart"/>
      <w:r w:rsidR="00DC7B14" w:rsidRPr="0052776D">
        <w:rPr>
          <w:sz w:val="28"/>
          <w:szCs w:val="28"/>
        </w:rPr>
        <w:t>ПДн</w:t>
      </w:r>
      <w:proofErr w:type="spellEnd"/>
      <w:r w:rsidR="00DC7B14" w:rsidRPr="0052776D">
        <w:rPr>
          <w:sz w:val="28"/>
          <w:szCs w:val="28"/>
        </w:rPr>
        <w:t xml:space="preserve"> </w:t>
      </w:r>
      <w:r w:rsidRPr="0052776D">
        <w:rPr>
          <w:sz w:val="28"/>
          <w:szCs w:val="28"/>
        </w:rPr>
        <w:t xml:space="preserve">отдельно от других зафиксированных на том же носителе </w:t>
      </w:r>
      <w:proofErr w:type="spellStart"/>
      <w:r w:rsidR="00DC7B14" w:rsidRPr="0052776D">
        <w:rPr>
          <w:sz w:val="28"/>
          <w:szCs w:val="28"/>
        </w:rPr>
        <w:t>ПДн</w:t>
      </w:r>
      <w:proofErr w:type="spellEnd"/>
      <w:r w:rsidRPr="0052776D">
        <w:rPr>
          <w:sz w:val="28"/>
          <w:szCs w:val="28"/>
        </w:rPr>
        <w:t xml:space="preserve">, должны быть приняты меры по обеспечению раздельной обработки </w:t>
      </w:r>
      <w:proofErr w:type="spellStart"/>
      <w:r w:rsidR="00DC7B14" w:rsidRPr="0052776D">
        <w:rPr>
          <w:sz w:val="28"/>
          <w:szCs w:val="28"/>
        </w:rPr>
        <w:t>ПДн</w:t>
      </w:r>
      <w:proofErr w:type="spellEnd"/>
      <w:r w:rsidRPr="0052776D">
        <w:rPr>
          <w:sz w:val="28"/>
          <w:szCs w:val="28"/>
        </w:rPr>
        <w:t>, в частности:</w:t>
      </w:r>
    </w:p>
    <w:p w14:paraId="0E3F3C9F" w14:textId="27525EA2" w:rsidR="0010094F" w:rsidRPr="0052776D" w:rsidRDefault="0010094F" w:rsidP="00213174">
      <w:pPr>
        <w:pStyle w:val="a"/>
        <w:numPr>
          <w:ilvl w:val="0"/>
          <w:numId w:val="7"/>
        </w:numPr>
        <w:tabs>
          <w:tab w:val="clear" w:pos="851"/>
          <w:tab w:val="clear" w:pos="1588"/>
          <w:tab w:val="clear" w:pos="1985"/>
          <w:tab w:val="left" w:pos="-2268"/>
          <w:tab w:val="left" w:pos="-709"/>
        </w:tabs>
        <w:spacing w:after="0" w:line="240" w:lineRule="auto"/>
        <w:ind w:left="0" w:firstLine="709"/>
        <w:rPr>
          <w:b/>
          <w:snapToGrid w:val="0"/>
          <w:sz w:val="28"/>
          <w:szCs w:val="28"/>
        </w:rPr>
      </w:pPr>
      <w:r w:rsidRPr="0052776D">
        <w:rPr>
          <w:sz w:val="28"/>
          <w:szCs w:val="28"/>
        </w:rPr>
        <w:t xml:space="preserve">при необходимости использования или распространения определенных </w:t>
      </w:r>
      <w:proofErr w:type="spellStart"/>
      <w:r w:rsidR="00DC7B14" w:rsidRPr="0052776D">
        <w:rPr>
          <w:sz w:val="28"/>
          <w:szCs w:val="28"/>
        </w:rPr>
        <w:t>ПДн</w:t>
      </w:r>
      <w:proofErr w:type="spellEnd"/>
      <w:r w:rsidR="00DC7B14" w:rsidRPr="0052776D">
        <w:rPr>
          <w:sz w:val="28"/>
          <w:szCs w:val="28"/>
        </w:rPr>
        <w:t xml:space="preserve"> </w:t>
      </w:r>
      <w:r w:rsidRPr="0052776D">
        <w:rPr>
          <w:sz w:val="28"/>
          <w:szCs w:val="28"/>
        </w:rPr>
        <w:t xml:space="preserve">отдельно от находящихся на том же материальном носителе </w:t>
      </w:r>
      <w:r w:rsidRPr="0052776D">
        <w:rPr>
          <w:sz w:val="28"/>
          <w:szCs w:val="28"/>
        </w:rPr>
        <w:lastRenderedPageBreak/>
        <w:t xml:space="preserve">других </w:t>
      </w:r>
      <w:proofErr w:type="spellStart"/>
      <w:r w:rsidR="00DC7B14" w:rsidRPr="0052776D">
        <w:rPr>
          <w:sz w:val="28"/>
          <w:szCs w:val="28"/>
        </w:rPr>
        <w:t>ПДн</w:t>
      </w:r>
      <w:proofErr w:type="spellEnd"/>
      <w:r w:rsidR="00DC7B14" w:rsidRPr="0052776D">
        <w:rPr>
          <w:sz w:val="28"/>
          <w:szCs w:val="28"/>
        </w:rPr>
        <w:t xml:space="preserve"> </w:t>
      </w:r>
      <w:r w:rsidRPr="0052776D">
        <w:rPr>
          <w:sz w:val="28"/>
          <w:szCs w:val="28"/>
        </w:rPr>
        <w:t xml:space="preserve">осуществляется копирование </w:t>
      </w:r>
      <w:proofErr w:type="spellStart"/>
      <w:r w:rsidR="00DC7B14" w:rsidRPr="0052776D">
        <w:rPr>
          <w:sz w:val="28"/>
          <w:szCs w:val="28"/>
        </w:rPr>
        <w:t>ПДн</w:t>
      </w:r>
      <w:proofErr w:type="spellEnd"/>
      <w:r w:rsidRPr="0052776D">
        <w:rPr>
          <w:sz w:val="28"/>
          <w:szCs w:val="28"/>
        </w:rPr>
        <w:t xml:space="preserve">, подлежащих распространению или использованию, способом, исключающим одновременное копирование </w:t>
      </w:r>
      <w:proofErr w:type="spellStart"/>
      <w:r w:rsidR="00DC7B14" w:rsidRPr="0052776D">
        <w:rPr>
          <w:sz w:val="28"/>
          <w:szCs w:val="28"/>
        </w:rPr>
        <w:t>ПДн</w:t>
      </w:r>
      <w:proofErr w:type="spellEnd"/>
      <w:r w:rsidRPr="0052776D">
        <w:rPr>
          <w:sz w:val="28"/>
          <w:szCs w:val="28"/>
        </w:rPr>
        <w:t xml:space="preserve">, не подлежащих распространению и использованию, и используется (распространяется) копия </w:t>
      </w:r>
      <w:proofErr w:type="spellStart"/>
      <w:r w:rsidR="00DC7B14" w:rsidRPr="0052776D">
        <w:rPr>
          <w:sz w:val="28"/>
          <w:szCs w:val="28"/>
        </w:rPr>
        <w:t>ПДн</w:t>
      </w:r>
      <w:proofErr w:type="spellEnd"/>
      <w:r w:rsidRPr="0052776D">
        <w:rPr>
          <w:sz w:val="28"/>
          <w:szCs w:val="28"/>
        </w:rPr>
        <w:t>;</w:t>
      </w:r>
    </w:p>
    <w:p w14:paraId="2B055E2E" w14:textId="1E0543D9" w:rsidR="0010094F" w:rsidRPr="0052776D" w:rsidRDefault="0010094F" w:rsidP="00213174">
      <w:pPr>
        <w:pStyle w:val="a"/>
        <w:numPr>
          <w:ilvl w:val="0"/>
          <w:numId w:val="7"/>
        </w:numPr>
        <w:tabs>
          <w:tab w:val="clear" w:pos="851"/>
          <w:tab w:val="clear" w:pos="1588"/>
          <w:tab w:val="clear" w:pos="1985"/>
          <w:tab w:val="left" w:pos="-2268"/>
          <w:tab w:val="left" w:pos="-426"/>
        </w:tabs>
        <w:spacing w:after="0" w:line="240" w:lineRule="auto"/>
        <w:ind w:left="0" w:firstLine="709"/>
        <w:rPr>
          <w:b/>
          <w:snapToGrid w:val="0"/>
          <w:sz w:val="28"/>
          <w:szCs w:val="28"/>
        </w:rPr>
      </w:pPr>
      <w:r w:rsidRPr="0052776D">
        <w:rPr>
          <w:sz w:val="28"/>
          <w:szCs w:val="28"/>
        </w:rPr>
        <w:t xml:space="preserve">при необходимости уничтожения или блокирования части </w:t>
      </w:r>
      <w:proofErr w:type="spellStart"/>
      <w:r w:rsidR="00DC7B14" w:rsidRPr="0052776D">
        <w:rPr>
          <w:sz w:val="28"/>
          <w:szCs w:val="28"/>
        </w:rPr>
        <w:t>ПДн</w:t>
      </w:r>
      <w:proofErr w:type="spellEnd"/>
      <w:r w:rsidR="00DC7B14" w:rsidRPr="0052776D">
        <w:rPr>
          <w:sz w:val="28"/>
          <w:szCs w:val="28"/>
        </w:rPr>
        <w:t xml:space="preserve"> </w:t>
      </w:r>
      <w:r w:rsidRPr="0052776D">
        <w:rPr>
          <w:sz w:val="28"/>
          <w:szCs w:val="28"/>
        </w:rPr>
        <w:t xml:space="preserve">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w:t>
      </w:r>
      <w:proofErr w:type="spellStart"/>
      <w:r w:rsidR="00DC7B14" w:rsidRPr="0052776D">
        <w:rPr>
          <w:sz w:val="28"/>
          <w:szCs w:val="28"/>
        </w:rPr>
        <w:t>ПДн</w:t>
      </w:r>
      <w:proofErr w:type="spellEnd"/>
      <w:r w:rsidRPr="0052776D">
        <w:rPr>
          <w:sz w:val="28"/>
          <w:szCs w:val="28"/>
        </w:rPr>
        <w:t>, подлежащих уничтожению или блокированию.</w:t>
      </w:r>
    </w:p>
    <w:p w14:paraId="07FAC9F4" w14:textId="77777777" w:rsidR="0010094F" w:rsidRPr="0052776D" w:rsidRDefault="0010094F" w:rsidP="0010094F">
      <w:pPr>
        <w:pStyle w:val="a"/>
        <w:numPr>
          <w:ilvl w:val="0"/>
          <w:numId w:val="0"/>
        </w:numPr>
        <w:tabs>
          <w:tab w:val="clear" w:pos="851"/>
          <w:tab w:val="clear" w:pos="1588"/>
          <w:tab w:val="clear" w:pos="1985"/>
          <w:tab w:val="left" w:pos="-2268"/>
          <w:tab w:val="left" w:pos="-426"/>
        </w:tabs>
        <w:spacing w:after="0" w:line="240" w:lineRule="auto"/>
        <w:ind w:left="709"/>
        <w:rPr>
          <w:b/>
          <w:snapToGrid w:val="0"/>
          <w:sz w:val="28"/>
          <w:szCs w:val="28"/>
        </w:rPr>
      </w:pPr>
    </w:p>
    <w:p w14:paraId="3B2254CE" w14:textId="27E6AF69" w:rsidR="0010094F" w:rsidRPr="0052776D" w:rsidRDefault="0010094F" w:rsidP="0010094F">
      <w:pPr>
        <w:pStyle w:val="1"/>
        <w:spacing w:before="0"/>
        <w:rPr>
          <w:snapToGrid w:val="0"/>
          <w:spacing w:val="0"/>
          <w:szCs w:val="28"/>
        </w:rPr>
      </w:pPr>
      <w:bookmarkStart w:id="16" w:name="_Toc324511585"/>
      <w:r w:rsidRPr="0052776D">
        <w:rPr>
          <w:snapToGrid w:val="0"/>
          <w:spacing w:val="0"/>
          <w:szCs w:val="28"/>
        </w:rPr>
        <w:t xml:space="preserve">5. </w:t>
      </w:r>
      <w:bookmarkStart w:id="17" w:name="_Toc268102188"/>
      <w:r w:rsidRPr="0052776D">
        <w:rPr>
          <w:snapToGrid w:val="0"/>
          <w:spacing w:val="0"/>
          <w:szCs w:val="28"/>
        </w:rPr>
        <w:t xml:space="preserve">Получение </w:t>
      </w:r>
      <w:bookmarkEnd w:id="16"/>
      <w:bookmarkEnd w:id="17"/>
      <w:proofErr w:type="spellStart"/>
      <w:r w:rsidR="00143679" w:rsidRPr="0052776D">
        <w:rPr>
          <w:snapToGrid w:val="0"/>
          <w:spacing w:val="0"/>
          <w:szCs w:val="28"/>
        </w:rPr>
        <w:t>ПДн</w:t>
      </w:r>
      <w:proofErr w:type="spellEnd"/>
    </w:p>
    <w:p w14:paraId="2F1C4166" w14:textId="77777777" w:rsidR="0010094F" w:rsidRPr="0052776D" w:rsidRDefault="0010094F" w:rsidP="0010094F">
      <w:pPr>
        <w:spacing w:after="0" w:line="240" w:lineRule="auto"/>
        <w:rPr>
          <w:rFonts w:ascii="Times New Roman" w:hAnsi="Times New Roman" w:cs="Times New Roman"/>
          <w:sz w:val="28"/>
          <w:szCs w:val="28"/>
        </w:rPr>
      </w:pPr>
    </w:p>
    <w:p w14:paraId="6A05A25F" w14:textId="77777777" w:rsidR="0010094F" w:rsidRPr="0052776D" w:rsidRDefault="0010094F" w:rsidP="0010094F">
      <w:pPr>
        <w:pStyle w:val="a9"/>
        <w:ind w:left="0" w:firstLine="709"/>
        <w:contextualSpacing w:val="0"/>
        <w:jc w:val="both"/>
        <w:rPr>
          <w:rFonts w:eastAsia="Times New Roman"/>
          <w:snapToGrid w:val="0"/>
          <w:sz w:val="28"/>
          <w:szCs w:val="28"/>
          <w:lang w:eastAsia="ru-RU"/>
        </w:rPr>
      </w:pPr>
      <w:r w:rsidRPr="0052776D">
        <w:rPr>
          <w:rFonts w:eastAsia="Times New Roman"/>
          <w:snapToGrid w:val="0"/>
          <w:sz w:val="28"/>
          <w:szCs w:val="28"/>
          <w:lang w:eastAsia="ru-RU"/>
        </w:rPr>
        <w:t>При поступлении на муниципальную службу гражданин предоставляет:</w:t>
      </w:r>
    </w:p>
    <w:p w14:paraId="7532F8D1" w14:textId="77777777" w:rsidR="0010094F" w:rsidRPr="0052776D" w:rsidRDefault="0010094F" w:rsidP="0063690E">
      <w:pPr>
        <w:pStyle w:val="a9"/>
        <w:numPr>
          <w:ilvl w:val="0"/>
          <w:numId w:val="12"/>
        </w:numPr>
        <w:ind w:left="0" w:firstLine="709"/>
        <w:contextualSpacing w:val="0"/>
        <w:jc w:val="both"/>
        <w:rPr>
          <w:rFonts w:eastAsia="Calibri"/>
          <w:sz w:val="28"/>
          <w:szCs w:val="28"/>
          <w:lang w:eastAsia="ru-RU"/>
        </w:rPr>
      </w:pPr>
      <w:r w:rsidRPr="0052776D">
        <w:rPr>
          <w:rFonts w:eastAsia="Calibri"/>
          <w:sz w:val="28"/>
          <w:szCs w:val="28"/>
          <w:lang w:eastAsia="ru-RU"/>
        </w:rPr>
        <w:t>заявление с просьбой о поступлении на муниципальную службу и замещении должности муниципальной службы;</w:t>
      </w:r>
    </w:p>
    <w:p w14:paraId="3F804FC1" w14:textId="77777777" w:rsidR="0010094F" w:rsidRPr="0052776D" w:rsidRDefault="0010094F" w:rsidP="0063690E">
      <w:pPr>
        <w:pStyle w:val="a9"/>
        <w:numPr>
          <w:ilvl w:val="0"/>
          <w:numId w:val="12"/>
        </w:numPr>
        <w:ind w:left="0" w:firstLine="709"/>
        <w:contextualSpacing w:val="0"/>
        <w:jc w:val="both"/>
        <w:rPr>
          <w:rFonts w:eastAsia="Calibri"/>
          <w:sz w:val="28"/>
          <w:szCs w:val="28"/>
          <w:lang w:eastAsia="ru-RU"/>
        </w:rPr>
      </w:pPr>
      <w:r w:rsidRPr="0052776D">
        <w:rPr>
          <w:rFonts w:eastAsia="Calibri"/>
          <w:sz w:val="28"/>
          <w:szCs w:val="28"/>
          <w:lang w:eastAsia="ru-RU"/>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38807342" w14:textId="77777777" w:rsidR="0010094F" w:rsidRPr="0052776D" w:rsidRDefault="0010094F" w:rsidP="0063690E">
      <w:pPr>
        <w:pStyle w:val="a9"/>
        <w:numPr>
          <w:ilvl w:val="0"/>
          <w:numId w:val="12"/>
        </w:numPr>
        <w:ind w:left="0" w:firstLine="709"/>
        <w:contextualSpacing w:val="0"/>
        <w:jc w:val="both"/>
        <w:rPr>
          <w:rFonts w:eastAsia="Calibri"/>
          <w:sz w:val="28"/>
          <w:szCs w:val="28"/>
          <w:lang w:eastAsia="ru-RU"/>
        </w:rPr>
      </w:pPr>
      <w:r w:rsidRPr="0052776D">
        <w:rPr>
          <w:rFonts w:eastAsia="Calibri"/>
          <w:sz w:val="28"/>
          <w:szCs w:val="28"/>
          <w:lang w:eastAsia="ru-RU"/>
        </w:rPr>
        <w:t>паспорт;</w:t>
      </w:r>
    </w:p>
    <w:p w14:paraId="32D28424" w14:textId="77777777" w:rsidR="0010094F" w:rsidRPr="0052776D" w:rsidRDefault="0010094F" w:rsidP="0063690E">
      <w:pPr>
        <w:pStyle w:val="a9"/>
        <w:numPr>
          <w:ilvl w:val="0"/>
          <w:numId w:val="12"/>
        </w:numPr>
        <w:ind w:left="0" w:firstLine="709"/>
        <w:contextualSpacing w:val="0"/>
        <w:jc w:val="both"/>
        <w:rPr>
          <w:rFonts w:eastAsia="Calibri"/>
          <w:sz w:val="28"/>
          <w:szCs w:val="28"/>
          <w:lang w:eastAsia="ru-RU"/>
        </w:rPr>
      </w:pPr>
      <w:r w:rsidRPr="0052776D">
        <w:rPr>
          <w:rFonts w:eastAsia="Calibri"/>
          <w:sz w:val="28"/>
          <w:szCs w:val="28"/>
          <w:lang w:eastAsia="ru-RU"/>
        </w:rPr>
        <w:t>трудовую книжку, за исключением случаев, когда трудовой договор (контракт) заключается впервые;</w:t>
      </w:r>
    </w:p>
    <w:p w14:paraId="512438C3" w14:textId="77777777" w:rsidR="0010094F" w:rsidRPr="0052776D" w:rsidRDefault="0010094F" w:rsidP="0063690E">
      <w:pPr>
        <w:pStyle w:val="a9"/>
        <w:numPr>
          <w:ilvl w:val="0"/>
          <w:numId w:val="12"/>
        </w:numPr>
        <w:ind w:left="0" w:firstLine="709"/>
        <w:contextualSpacing w:val="0"/>
        <w:jc w:val="both"/>
        <w:rPr>
          <w:rFonts w:eastAsia="Calibri"/>
          <w:sz w:val="28"/>
          <w:szCs w:val="28"/>
          <w:lang w:eastAsia="ru-RU"/>
        </w:rPr>
      </w:pPr>
      <w:r w:rsidRPr="0052776D">
        <w:rPr>
          <w:rFonts w:eastAsia="Calibri"/>
          <w:sz w:val="28"/>
          <w:szCs w:val="28"/>
          <w:lang w:eastAsia="ru-RU"/>
        </w:rPr>
        <w:t>документ об образовании;</w:t>
      </w:r>
    </w:p>
    <w:p w14:paraId="75A268F4" w14:textId="77777777" w:rsidR="0010094F" w:rsidRPr="0052776D" w:rsidRDefault="0010094F" w:rsidP="0063690E">
      <w:pPr>
        <w:pStyle w:val="a9"/>
        <w:numPr>
          <w:ilvl w:val="0"/>
          <w:numId w:val="12"/>
        </w:numPr>
        <w:ind w:left="0" w:firstLine="709"/>
        <w:contextualSpacing w:val="0"/>
        <w:jc w:val="both"/>
        <w:rPr>
          <w:rFonts w:eastAsia="Calibri"/>
          <w:sz w:val="28"/>
          <w:szCs w:val="28"/>
          <w:lang w:eastAsia="ru-RU"/>
        </w:rPr>
      </w:pPr>
      <w:r w:rsidRPr="0052776D">
        <w:rPr>
          <w:rFonts w:eastAsia="Calibri"/>
          <w:sz w:val="28"/>
          <w:szCs w:val="28"/>
          <w:lang w:eastAsia="ru-RU"/>
        </w:rPr>
        <w:t>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72A149DB" w14:textId="77777777" w:rsidR="0010094F" w:rsidRPr="0052776D" w:rsidRDefault="0010094F" w:rsidP="0063690E">
      <w:pPr>
        <w:pStyle w:val="a9"/>
        <w:numPr>
          <w:ilvl w:val="0"/>
          <w:numId w:val="12"/>
        </w:numPr>
        <w:ind w:left="0" w:firstLine="709"/>
        <w:contextualSpacing w:val="0"/>
        <w:jc w:val="both"/>
        <w:rPr>
          <w:rFonts w:eastAsia="Calibri"/>
          <w:sz w:val="28"/>
          <w:szCs w:val="28"/>
          <w:lang w:eastAsia="ru-RU"/>
        </w:rPr>
      </w:pPr>
      <w:r w:rsidRPr="0052776D">
        <w:rPr>
          <w:rFonts w:eastAsia="Calibri"/>
          <w:sz w:val="28"/>
          <w:szCs w:val="28"/>
          <w:lang w:eastAsia="ru-RU"/>
        </w:rPr>
        <w:t>свидетельство о постановке физического лица на учет в налоговом органе по месту жительства на территории Российской Федерации;</w:t>
      </w:r>
    </w:p>
    <w:p w14:paraId="309B4215" w14:textId="77777777" w:rsidR="0010094F" w:rsidRPr="0052776D" w:rsidRDefault="0010094F" w:rsidP="0063690E">
      <w:pPr>
        <w:pStyle w:val="a9"/>
        <w:numPr>
          <w:ilvl w:val="0"/>
          <w:numId w:val="12"/>
        </w:numPr>
        <w:ind w:left="0" w:firstLine="709"/>
        <w:contextualSpacing w:val="0"/>
        <w:jc w:val="both"/>
        <w:rPr>
          <w:rFonts w:eastAsia="Calibri"/>
          <w:sz w:val="28"/>
          <w:szCs w:val="28"/>
          <w:lang w:eastAsia="ru-RU"/>
        </w:rPr>
      </w:pPr>
      <w:r w:rsidRPr="0052776D">
        <w:rPr>
          <w:rFonts w:eastAsia="Calibri"/>
          <w:sz w:val="28"/>
          <w:szCs w:val="28"/>
          <w:lang w:eastAsia="ru-RU"/>
        </w:rPr>
        <w:t>документы воинского учета - для граждан, пребывающих в запасе, и лиц, подлежащих призыву на военную службу;</w:t>
      </w:r>
    </w:p>
    <w:p w14:paraId="4F42EC48" w14:textId="77777777" w:rsidR="0010094F" w:rsidRPr="0052776D" w:rsidRDefault="0010094F" w:rsidP="0063690E">
      <w:pPr>
        <w:pStyle w:val="a9"/>
        <w:numPr>
          <w:ilvl w:val="0"/>
          <w:numId w:val="12"/>
        </w:numPr>
        <w:ind w:left="0" w:firstLine="709"/>
        <w:contextualSpacing w:val="0"/>
        <w:jc w:val="both"/>
        <w:rPr>
          <w:rFonts w:eastAsia="Calibri"/>
          <w:sz w:val="28"/>
          <w:szCs w:val="28"/>
          <w:lang w:eastAsia="ru-RU"/>
        </w:rPr>
      </w:pPr>
      <w:r w:rsidRPr="0052776D">
        <w:rPr>
          <w:rFonts w:eastAsia="Calibri"/>
          <w:sz w:val="28"/>
          <w:szCs w:val="28"/>
          <w:lang w:eastAsia="ru-RU"/>
        </w:rPr>
        <w:t>заключение медицинской организации об отсутствии заболевания, препятствующего поступлению на муниципальную службу;</w:t>
      </w:r>
    </w:p>
    <w:p w14:paraId="556F5907" w14:textId="77777777" w:rsidR="0010094F" w:rsidRPr="0052776D" w:rsidRDefault="0010094F" w:rsidP="0063690E">
      <w:pPr>
        <w:pStyle w:val="a9"/>
        <w:numPr>
          <w:ilvl w:val="0"/>
          <w:numId w:val="12"/>
        </w:numPr>
        <w:ind w:left="0" w:firstLine="709"/>
        <w:contextualSpacing w:val="0"/>
        <w:jc w:val="both"/>
        <w:rPr>
          <w:rFonts w:eastAsia="Calibri"/>
          <w:sz w:val="28"/>
          <w:szCs w:val="28"/>
          <w:lang w:eastAsia="ru-RU"/>
        </w:rPr>
      </w:pPr>
      <w:r w:rsidRPr="0052776D">
        <w:rPr>
          <w:rFonts w:eastAsia="Calibri"/>
          <w:sz w:val="28"/>
          <w:szCs w:val="28"/>
          <w:lang w:eastAsia="ru-RU"/>
        </w:rPr>
        <w:t>сведения о доходах за год, предшествующий году поступления на муниципальную службу, об имуществе и обязательствах имущественного характера;</w:t>
      </w:r>
    </w:p>
    <w:p w14:paraId="2BB73756" w14:textId="77777777" w:rsidR="0010094F" w:rsidRPr="0052776D" w:rsidRDefault="0010094F" w:rsidP="0063690E">
      <w:pPr>
        <w:pStyle w:val="a9"/>
        <w:numPr>
          <w:ilvl w:val="0"/>
          <w:numId w:val="12"/>
        </w:numPr>
        <w:ind w:left="0" w:firstLine="709"/>
        <w:contextualSpacing w:val="0"/>
        <w:jc w:val="both"/>
        <w:rPr>
          <w:rFonts w:eastAsia="Calibri"/>
          <w:sz w:val="28"/>
          <w:szCs w:val="28"/>
          <w:lang w:eastAsia="ru-RU"/>
        </w:rPr>
      </w:pPr>
      <w:r w:rsidRPr="0052776D">
        <w:rPr>
          <w:rFonts w:eastAsia="Calibri"/>
          <w:sz w:val="28"/>
          <w:szCs w:val="28"/>
          <w:lang w:eastAsia="ru-RU"/>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ED2B742" w14:textId="77777777" w:rsidR="0010094F" w:rsidRPr="0052776D" w:rsidRDefault="0010094F" w:rsidP="00B22191">
      <w:pPr>
        <w:spacing w:after="0" w:line="240" w:lineRule="auto"/>
        <w:ind w:firstLine="709"/>
        <w:jc w:val="both"/>
        <w:rPr>
          <w:rFonts w:ascii="Times New Roman" w:eastAsia="Times New Roman" w:hAnsi="Times New Roman" w:cs="Times New Roman"/>
          <w:b/>
          <w:snapToGrid w:val="0"/>
          <w:sz w:val="28"/>
          <w:szCs w:val="28"/>
        </w:rPr>
      </w:pPr>
      <w:r w:rsidRPr="0052776D">
        <w:rPr>
          <w:rFonts w:ascii="Times New Roman" w:hAnsi="Times New Roman" w:cs="Times New Roman"/>
          <w:sz w:val="28"/>
          <w:szCs w:val="28"/>
        </w:rPr>
        <w:t>В целях предоставления государственных или муниципальных услуг в электронной форме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следующих документов:</w:t>
      </w:r>
    </w:p>
    <w:p w14:paraId="64CD30B9" w14:textId="77777777" w:rsidR="0010094F" w:rsidRPr="0052776D" w:rsidRDefault="0010094F" w:rsidP="0063690E">
      <w:pPr>
        <w:pStyle w:val="ConsPlusNormal"/>
        <w:widowControl/>
        <w:numPr>
          <w:ilvl w:val="0"/>
          <w:numId w:val="13"/>
        </w:numPr>
        <w:ind w:left="0" w:firstLine="709"/>
        <w:jc w:val="both"/>
        <w:rPr>
          <w:rFonts w:ascii="Times New Roman" w:eastAsia="Batang" w:hAnsi="Times New Roman"/>
          <w:sz w:val="28"/>
          <w:szCs w:val="28"/>
          <w:lang w:eastAsia="ko-KR"/>
        </w:rPr>
      </w:pPr>
      <w:r w:rsidRPr="0052776D">
        <w:rPr>
          <w:rFonts w:ascii="Times New Roman" w:eastAsia="Batang" w:hAnsi="Times New Roman"/>
          <w:sz w:val="28"/>
          <w:szCs w:val="28"/>
          <w:lang w:eastAsia="ko-KR"/>
        </w:rPr>
        <w:t xml:space="preserve">документы, удостоверяющие личность гражданина Российской Федерации, в том числе военнослужащих, а также документы, удостоверяющие </w:t>
      </w:r>
      <w:r w:rsidRPr="0052776D">
        <w:rPr>
          <w:rFonts w:ascii="Times New Roman" w:eastAsia="Batang" w:hAnsi="Times New Roman"/>
          <w:sz w:val="28"/>
          <w:szCs w:val="28"/>
          <w:lang w:eastAsia="ko-KR"/>
        </w:rPr>
        <w:lastRenderedPageBreak/>
        <w:t>личность иностранного гражданина, лица без гражданства, включая вид на жительство и удостоверение беженца;</w:t>
      </w:r>
    </w:p>
    <w:p w14:paraId="7F303279" w14:textId="77777777" w:rsidR="00231B05" w:rsidRPr="0052776D" w:rsidRDefault="0010094F" w:rsidP="0063690E">
      <w:pPr>
        <w:pStyle w:val="ConsPlusNormal"/>
        <w:widowControl/>
        <w:numPr>
          <w:ilvl w:val="0"/>
          <w:numId w:val="12"/>
        </w:numPr>
        <w:ind w:left="0" w:firstLine="709"/>
        <w:jc w:val="both"/>
        <w:rPr>
          <w:rFonts w:ascii="Times New Roman" w:eastAsia="Batang" w:hAnsi="Times New Roman"/>
          <w:sz w:val="28"/>
          <w:szCs w:val="28"/>
          <w:lang w:eastAsia="ko-KR"/>
        </w:rPr>
      </w:pPr>
      <w:r w:rsidRPr="0052776D">
        <w:rPr>
          <w:rFonts w:ascii="Times New Roman" w:eastAsia="Batang" w:hAnsi="Times New Roman"/>
          <w:sz w:val="28"/>
          <w:szCs w:val="28"/>
          <w:lang w:eastAsia="ko-KR"/>
        </w:rPr>
        <w:t>документы воинского учета;</w:t>
      </w:r>
    </w:p>
    <w:p w14:paraId="37F1C877" w14:textId="77777777" w:rsidR="00231B05" w:rsidRPr="0052776D" w:rsidRDefault="0010094F" w:rsidP="0063690E">
      <w:pPr>
        <w:pStyle w:val="ConsPlusNormal"/>
        <w:widowControl/>
        <w:numPr>
          <w:ilvl w:val="0"/>
          <w:numId w:val="12"/>
        </w:numPr>
        <w:ind w:left="0" w:firstLine="709"/>
        <w:jc w:val="both"/>
        <w:rPr>
          <w:rFonts w:ascii="Times New Roman" w:eastAsia="Batang" w:hAnsi="Times New Roman"/>
          <w:sz w:val="28"/>
          <w:szCs w:val="28"/>
          <w:lang w:eastAsia="ko-KR"/>
        </w:rPr>
      </w:pPr>
      <w:r w:rsidRPr="0052776D">
        <w:rPr>
          <w:rFonts w:ascii="Times New Roman" w:eastAsia="Batang" w:hAnsi="Times New Roman"/>
          <w:sz w:val="28"/>
          <w:szCs w:val="28"/>
          <w:lang w:eastAsia="ko-KR"/>
        </w:rPr>
        <w:t>свидетельства о государственной регистрации актов гражданского состояния;</w:t>
      </w:r>
    </w:p>
    <w:p w14:paraId="47982757" w14:textId="77777777" w:rsidR="00231B05" w:rsidRPr="0052776D" w:rsidRDefault="0010094F" w:rsidP="0063690E">
      <w:pPr>
        <w:pStyle w:val="ConsPlusNormal"/>
        <w:widowControl/>
        <w:numPr>
          <w:ilvl w:val="0"/>
          <w:numId w:val="12"/>
        </w:numPr>
        <w:ind w:left="0" w:firstLine="709"/>
        <w:jc w:val="both"/>
        <w:rPr>
          <w:rFonts w:ascii="Times New Roman" w:eastAsia="Batang" w:hAnsi="Times New Roman"/>
          <w:sz w:val="28"/>
          <w:szCs w:val="28"/>
          <w:lang w:eastAsia="ko-KR"/>
        </w:rPr>
      </w:pPr>
      <w:r w:rsidRPr="0052776D">
        <w:rPr>
          <w:rFonts w:ascii="Times New Roman" w:eastAsia="Batang" w:hAnsi="Times New Roman"/>
          <w:sz w:val="28"/>
          <w:szCs w:val="28"/>
          <w:lang w:eastAsia="ko-KR"/>
        </w:rPr>
        <w:t>документы, подтверждающие регистрацию по месту жительства или по месту пребывания;</w:t>
      </w:r>
    </w:p>
    <w:p w14:paraId="0BAADC5D" w14:textId="77777777" w:rsidR="00231B05" w:rsidRPr="0052776D" w:rsidRDefault="0010094F" w:rsidP="0063690E">
      <w:pPr>
        <w:pStyle w:val="ConsPlusNormal"/>
        <w:widowControl/>
        <w:numPr>
          <w:ilvl w:val="0"/>
          <w:numId w:val="12"/>
        </w:numPr>
        <w:ind w:left="0" w:firstLine="709"/>
        <w:jc w:val="both"/>
        <w:rPr>
          <w:rFonts w:ascii="Times New Roman" w:eastAsia="Batang" w:hAnsi="Times New Roman"/>
          <w:sz w:val="28"/>
          <w:szCs w:val="28"/>
          <w:lang w:eastAsia="ko-KR"/>
        </w:rPr>
      </w:pPr>
      <w:r w:rsidRPr="0052776D">
        <w:rPr>
          <w:rFonts w:ascii="Times New Roman" w:eastAsia="Batang" w:hAnsi="Times New Roman"/>
          <w:sz w:val="28"/>
          <w:szCs w:val="28"/>
          <w:lang w:eastAsia="ko-KR"/>
        </w:rPr>
        <w:t>документы, подтверждающие предоставление лицу специального права на управление транспортным средством соответствующего вида;</w:t>
      </w:r>
    </w:p>
    <w:p w14:paraId="37EA00A6" w14:textId="77777777" w:rsidR="00231B05" w:rsidRPr="0052776D" w:rsidRDefault="0010094F" w:rsidP="0063690E">
      <w:pPr>
        <w:pStyle w:val="ConsPlusNormal"/>
        <w:widowControl/>
        <w:numPr>
          <w:ilvl w:val="0"/>
          <w:numId w:val="12"/>
        </w:numPr>
        <w:ind w:left="0" w:firstLine="709"/>
        <w:jc w:val="both"/>
        <w:rPr>
          <w:rFonts w:ascii="Times New Roman" w:eastAsia="Batang" w:hAnsi="Times New Roman"/>
          <w:sz w:val="28"/>
          <w:szCs w:val="28"/>
          <w:lang w:eastAsia="ko-KR"/>
        </w:rPr>
      </w:pPr>
      <w:r w:rsidRPr="0052776D">
        <w:rPr>
          <w:rFonts w:ascii="Times New Roman" w:eastAsia="Batang" w:hAnsi="Times New Roman"/>
          <w:sz w:val="28"/>
          <w:szCs w:val="28"/>
          <w:lang w:eastAsia="ko-KR"/>
        </w:rPr>
        <w:t>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14:paraId="37DFC1BD" w14:textId="77777777" w:rsidR="00231B05" w:rsidRPr="0052776D" w:rsidRDefault="0010094F" w:rsidP="0063690E">
      <w:pPr>
        <w:pStyle w:val="ConsPlusNormal"/>
        <w:widowControl/>
        <w:numPr>
          <w:ilvl w:val="0"/>
          <w:numId w:val="12"/>
        </w:numPr>
        <w:ind w:left="0" w:firstLine="709"/>
        <w:jc w:val="both"/>
        <w:rPr>
          <w:rFonts w:ascii="Times New Roman" w:eastAsia="Batang" w:hAnsi="Times New Roman"/>
          <w:sz w:val="28"/>
          <w:szCs w:val="28"/>
          <w:lang w:eastAsia="ko-KR"/>
        </w:rPr>
      </w:pPr>
      <w:r w:rsidRPr="0052776D">
        <w:rPr>
          <w:rFonts w:ascii="Times New Roman" w:eastAsia="Batang" w:hAnsi="Times New Roman"/>
          <w:sz w:val="28"/>
          <w:szCs w:val="28"/>
          <w:lang w:eastAsia="ko-KR"/>
        </w:rPr>
        <w:t>документы на транспортное средство и его составные части, в том числе регистрационные документы;</w:t>
      </w:r>
    </w:p>
    <w:p w14:paraId="74341271" w14:textId="77777777" w:rsidR="00231B05" w:rsidRPr="0052776D" w:rsidRDefault="0010094F" w:rsidP="0063690E">
      <w:pPr>
        <w:pStyle w:val="ConsPlusNormal"/>
        <w:widowControl/>
        <w:numPr>
          <w:ilvl w:val="0"/>
          <w:numId w:val="12"/>
        </w:numPr>
        <w:ind w:left="0" w:firstLine="709"/>
        <w:jc w:val="both"/>
        <w:rPr>
          <w:rFonts w:ascii="Times New Roman" w:eastAsia="Batang" w:hAnsi="Times New Roman"/>
          <w:sz w:val="28"/>
          <w:szCs w:val="28"/>
          <w:lang w:eastAsia="ko-KR"/>
        </w:rPr>
      </w:pPr>
      <w:r w:rsidRPr="0052776D">
        <w:rPr>
          <w:rFonts w:ascii="Times New Roman" w:eastAsia="Batang" w:hAnsi="Times New Roman"/>
          <w:sz w:val="28"/>
          <w:szCs w:val="28"/>
          <w:lang w:eastAsia="ko-KR"/>
        </w:rPr>
        <w:t>документы о трудовой деятельности, трудовом стаже и заработке гражданина;</w:t>
      </w:r>
    </w:p>
    <w:p w14:paraId="107C3B29" w14:textId="77777777" w:rsidR="00231B05" w:rsidRPr="0052776D" w:rsidRDefault="0010094F" w:rsidP="0063690E">
      <w:pPr>
        <w:pStyle w:val="ConsPlusNormal"/>
        <w:widowControl/>
        <w:numPr>
          <w:ilvl w:val="0"/>
          <w:numId w:val="12"/>
        </w:numPr>
        <w:ind w:left="0" w:firstLine="709"/>
        <w:jc w:val="both"/>
        <w:rPr>
          <w:rFonts w:ascii="Times New Roman" w:eastAsia="Batang" w:hAnsi="Times New Roman"/>
          <w:sz w:val="28"/>
          <w:szCs w:val="28"/>
          <w:lang w:eastAsia="ko-KR"/>
        </w:rPr>
      </w:pPr>
      <w:r w:rsidRPr="0052776D">
        <w:rPr>
          <w:rFonts w:ascii="Times New Roman" w:eastAsia="Batang" w:hAnsi="Times New Roman"/>
          <w:sz w:val="28"/>
          <w:szCs w:val="28"/>
          <w:lang w:eastAsia="ko-KR"/>
        </w:rPr>
        <w:t>документы о соответствующих образовании и (или) профессиональной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14:paraId="2CB56C49" w14:textId="77777777" w:rsidR="00231B05" w:rsidRPr="0052776D" w:rsidRDefault="0010094F" w:rsidP="0063690E">
      <w:pPr>
        <w:pStyle w:val="ConsPlusNormal"/>
        <w:widowControl/>
        <w:numPr>
          <w:ilvl w:val="0"/>
          <w:numId w:val="12"/>
        </w:numPr>
        <w:ind w:left="0" w:firstLine="709"/>
        <w:jc w:val="both"/>
        <w:rPr>
          <w:rFonts w:ascii="Times New Roman" w:eastAsia="Batang" w:hAnsi="Times New Roman"/>
          <w:sz w:val="28"/>
          <w:szCs w:val="28"/>
          <w:lang w:eastAsia="ko-KR"/>
        </w:rPr>
      </w:pPr>
      <w:r w:rsidRPr="0052776D">
        <w:rPr>
          <w:rFonts w:ascii="Times New Roman" w:eastAsia="Batang" w:hAnsi="Times New Roman"/>
          <w:sz w:val="28"/>
          <w:szCs w:val="28"/>
          <w:lang w:eastAsia="ko-KR"/>
        </w:rPr>
        <w:t>справки, заключения и иные документы, выдаваемые медицинскими организациями, осуществляющими медицинскую деятельность и входящими в государственную, муниципальную или частную систему здравоохранения;</w:t>
      </w:r>
    </w:p>
    <w:p w14:paraId="0B1B77D3" w14:textId="1D600699" w:rsidR="00B22191" w:rsidRPr="0052776D" w:rsidRDefault="0010094F" w:rsidP="0063690E">
      <w:pPr>
        <w:pStyle w:val="ConsPlusNormal"/>
        <w:widowControl/>
        <w:numPr>
          <w:ilvl w:val="0"/>
          <w:numId w:val="12"/>
        </w:numPr>
        <w:ind w:left="0" w:firstLine="709"/>
        <w:jc w:val="both"/>
        <w:rPr>
          <w:rFonts w:ascii="Times New Roman" w:eastAsia="Batang" w:hAnsi="Times New Roman"/>
          <w:sz w:val="28"/>
          <w:szCs w:val="28"/>
          <w:lang w:eastAsia="ko-KR"/>
        </w:rPr>
      </w:pPr>
      <w:r w:rsidRPr="0052776D">
        <w:rPr>
          <w:rFonts w:ascii="Times New Roman" w:eastAsia="Batang" w:hAnsi="Times New Roman"/>
          <w:sz w:val="28"/>
          <w:szCs w:val="28"/>
          <w:lang w:eastAsia="ko-KR"/>
        </w:rPr>
        <w:t xml:space="preserve">документы </w:t>
      </w:r>
      <w:r w:rsidR="00CB7709" w:rsidRPr="0052776D">
        <w:rPr>
          <w:rFonts w:ascii="Times New Roman" w:eastAsia="Batang" w:hAnsi="Times New Roman"/>
          <w:sz w:val="28"/>
          <w:szCs w:val="28"/>
          <w:lang w:eastAsia="ko-KR"/>
        </w:rPr>
        <w:t>а</w:t>
      </w:r>
      <w:r w:rsidRPr="0052776D">
        <w:rPr>
          <w:rFonts w:ascii="Times New Roman" w:eastAsia="Batang" w:hAnsi="Times New Roman"/>
          <w:sz w:val="28"/>
          <w:szCs w:val="28"/>
          <w:lang w:eastAsia="ko-KR"/>
        </w:rPr>
        <w:t>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14:paraId="50E4E857" w14:textId="77777777" w:rsidR="00B22191" w:rsidRPr="0052776D" w:rsidRDefault="0010094F" w:rsidP="0063690E">
      <w:pPr>
        <w:pStyle w:val="ConsPlusNormal"/>
        <w:widowControl/>
        <w:numPr>
          <w:ilvl w:val="0"/>
          <w:numId w:val="12"/>
        </w:numPr>
        <w:ind w:left="0" w:firstLine="709"/>
        <w:jc w:val="both"/>
        <w:rPr>
          <w:rFonts w:ascii="Times New Roman" w:eastAsia="Batang" w:hAnsi="Times New Roman"/>
          <w:sz w:val="28"/>
          <w:szCs w:val="28"/>
          <w:lang w:eastAsia="ko-KR"/>
        </w:rPr>
      </w:pPr>
      <w:r w:rsidRPr="0052776D">
        <w:rPr>
          <w:rFonts w:ascii="Times New Roman" w:eastAsia="Batang" w:hAnsi="Times New Roman"/>
          <w:sz w:val="28"/>
          <w:szCs w:val="28"/>
          <w:lang w:eastAsia="ko-KR"/>
        </w:rPr>
        <w:t>решения, приговоры, определения и постановления судов общей юрисдикции и арбитражных судов;</w:t>
      </w:r>
    </w:p>
    <w:p w14:paraId="09E3CC60" w14:textId="77777777" w:rsidR="00B22191" w:rsidRPr="0052776D" w:rsidRDefault="0010094F" w:rsidP="0063690E">
      <w:pPr>
        <w:pStyle w:val="ConsPlusNormal"/>
        <w:widowControl/>
        <w:numPr>
          <w:ilvl w:val="0"/>
          <w:numId w:val="12"/>
        </w:numPr>
        <w:ind w:left="0" w:firstLine="709"/>
        <w:jc w:val="both"/>
        <w:rPr>
          <w:rFonts w:ascii="Times New Roman" w:eastAsia="Batang" w:hAnsi="Times New Roman"/>
          <w:sz w:val="28"/>
          <w:szCs w:val="28"/>
          <w:lang w:eastAsia="ko-KR"/>
        </w:rPr>
      </w:pPr>
      <w:r w:rsidRPr="0052776D">
        <w:rPr>
          <w:rFonts w:ascii="Times New Roman" w:eastAsia="Batang" w:hAnsi="Times New Roman"/>
          <w:sz w:val="28"/>
          <w:szCs w:val="28"/>
          <w:lang w:eastAsia="ko-KR"/>
        </w:rPr>
        <w:t>учредительные документы юридического лица;</w:t>
      </w:r>
    </w:p>
    <w:p w14:paraId="252A39D6" w14:textId="77777777" w:rsidR="00B22191" w:rsidRPr="0052776D" w:rsidRDefault="0010094F" w:rsidP="0063690E">
      <w:pPr>
        <w:pStyle w:val="ConsPlusNormal"/>
        <w:widowControl/>
        <w:numPr>
          <w:ilvl w:val="0"/>
          <w:numId w:val="12"/>
        </w:numPr>
        <w:ind w:left="0" w:firstLine="709"/>
        <w:jc w:val="both"/>
        <w:rPr>
          <w:rFonts w:ascii="Times New Roman" w:eastAsia="Batang" w:hAnsi="Times New Roman"/>
          <w:sz w:val="28"/>
          <w:szCs w:val="28"/>
          <w:lang w:eastAsia="ko-KR"/>
        </w:rPr>
      </w:pPr>
      <w:r w:rsidRPr="0052776D">
        <w:rPr>
          <w:rFonts w:ascii="Times New Roman" w:eastAsia="Batang" w:hAnsi="Times New Roman"/>
          <w:sz w:val="28"/>
          <w:szCs w:val="28"/>
          <w:lang w:eastAsia="ko-KR"/>
        </w:rPr>
        <w:t>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14:paraId="3629C18D" w14:textId="77777777" w:rsidR="00B22191" w:rsidRPr="0052776D" w:rsidRDefault="0010094F" w:rsidP="0063690E">
      <w:pPr>
        <w:pStyle w:val="ConsPlusNormal"/>
        <w:widowControl/>
        <w:numPr>
          <w:ilvl w:val="0"/>
          <w:numId w:val="12"/>
        </w:numPr>
        <w:ind w:left="0" w:firstLine="709"/>
        <w:jc w:val="both"/>
        <w:rPr>
          <w:rFonts w:ascii="Times New Roman" w:eastAsia="Batang" w:hAnsi="Times New Roman"/>
          <w:sz w:val="28"/>
          <w:szCs w:val="28"/>
          <w:lang w:eastAsia="ko-KR"/>
        </w:rPr>
      </w:pPr>
      <w:r w:rsidRPr="0052776D">
        <w:rPr>
          <w:rFonts w:ascii="Times New Roman" w:eastAsia="Batang" w:hAnsi="Times New Roman"/>
          <w:sz w:val="28"/>
          <w:szCs w:val="28"/>
          <w:lang w:eastAsia="ko-KR"/>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14:paraId="725FCCA1" w14:textId="77777777" w:rsidR="00B22191" w:rsidRPr="0052776D" w:rsidRDefault="0010094F" w:rsidP="0063690E">
      <w:pPr>
        <w:pStyle w:val="ConsPlusNormal"/>
        <w:widowControl/>
        <w:numPr>
          <w:ilvl w:val="0"/>
          <w:numId w:val="12"/>
        </w:numPr>
        <w:ind w:left="0" w:firstLine="709"/>
        <w:jc w:val="both"/>
        <w:rPr>
          <w:rFonts w:ascii="Times New Roman" w:eastAsia="Batang" w:hAnsi="Times New Roman"/>
          <w:sz w:val="28"/>
          <w:szCs w:val="28"/>
          <w:lang w:eastAsia="ko-KR"/>
        </w:rPr>
      </w:pPr>
      <w:r w:rsidRPr="0052776D">
        <w:rPr>
          <w:rFonts w:ascii="Times New Roman" w:eastAsia="Batang" w:hAnsi="Times New Roman"/>
          <w:sz w:val="28"/>
          <w:szCs w:val="28"/>
          <w:lang w:eastAsia="ko-KR"/>
        </w:rPr>
        <w:t>документы, выдаваемые федеральными государственными учреждениями медико-социальной экспертизы;</w:t>
      </w:r>
    </w:p>
    <w:p w14:paraId="474F6A98" w14:textId="77777777" w:rsidR="00B22191" w:rsidRPr="0052776D" w:rsidRDefault="0010094F" w:rsidP="0063690E">
      <w:pPr>
        <w:pStyle w:val="ConsPlusNormal"/>
        <w:widowControl/>
        <w:numPr>
          <w:ilvl w:val="0"/>
          <w:numId w:val="12"/>
        </w:numPr>
        <w:ind w:left="0" w:firstLine="709"/>
        <w:jc w:val="both"/>
        <w:rPr>
          <w:rFonts w:ascii="Times New Roman" w:eastAsia="Batang" w:hAnsi="Times New Roman"/>
          <w:sz w:val="28"/>
          <w:szCs w:val="28"/>
          <w:lang w:eastAsia="ko-KR"/>
        </w:rPr>
      </w:pPr>
      <w:r w:rsidRPr="0052776D">
        <w:rPr>
          <w:rFonts w:ascii="Times New Roman" w:eastAsia="Batang" w:hAnsi="Times New Roman"/>
          <w:sz w:val="28"/>
          <w:szCs w:val="28"/>
          <w:lang w:eastAsia="ko-KR"/>
        </w:rPr>
        <w:t>удостоверения и документы, подтверждающие право гражданина на получение социальной поддержки;</w:t>
      </w:r>
    </w:p>
    <w:p w14:paraId="26ADEA74" w14:textId="6193F750" w:rsidR="0010094F" w:rsidRPr="0052776D" w:rsidRDefault="0010094F" w:rsidP="0063690E">
      <w:pPr>
        <w:pStyle w:val="ConsPlusNormal"/>
        <w:widowControl/>
        <w:numPr>
          <w:ilvl w:val="0"/>
          <w:numId w:val="12"/>
        </w:numPr>
        <w:ind w:left="0" w:firstLine="709"/>
        <w:jc w:val="both"/>
        <w:rPr>
          <w:rFonts w:ascii="Times New Roman" w:eastAsia="Batang" w:hAnsi="Times New Roman"/>
          <w:sz w:val="28"/>
          <w:szCs w:val="28"/>
          <w:lang w:eastAsia="ko-KR"/>
        </w:rPr>
      </w:pPr>
      <w:r w:rsidRPr="0052776D">
        <w:rPr>
          <w:rFonts w:ascii="Times New Roman" w:eastAsia="Batang" w:hAnsi="Times New Roman"/>
          <w:sz w:val="28"/>
          <w:szCs w:val="28"/>
          <w:lang w:eastAsia="ko-KR"/>
        </w:rPr>
        <w:t>документы о государственных и ведомственных наградах, государственных премиях и знаках отличия</w:t>
      </w:r>
      <w:r w:rsidR="00B22191" w:rsidRPr="0052776D">
        <w:rPr>
          <w:rFonts w:ascii="Times New Roman" w:eastAsia="Batang" w:hAnsi="Times New Roman"/>
          <w:sz w:val="28"/>
          <w:szCs w:val="28"/>
          <w:lang w:eastAsia="ko-KR"/>
        </w:rPr>
        <w:t xml:space="preserve"> </w:t>
      </w:r>
      <w:r w:rsidRPr="0052776D">
        <w:rPr>
          <w:rFonts w:ascii="Times New Roman" w:hAnsi="Times New Roman"/>
          <w:sz w:val="28"/>
          <w:szCs w:val="28"/>
        </w:rPr>
        <w:t>если иное не предусмотрено законодательными актами при регламентации предоставления государственной или муниципальной услуги.</w:t>
      </w:r>
    </w:p>
    <w:p w14:paraId="79082CBE" w14:textId="3005C3C3" w:rsidR="0010094F" w:rsidRPr="0052776D" w:rsidRDefault="0010094F" w:rsidP="0010094F">
      <w:pPr>
        <w:pStyle w:val="a9"/>
        <w:ind w:left="0" w:firstLine="709"/>
        <w:contextualSpacing w:val="0"/>
        <w:jc w:val="both"/>
        <w:rPr>
          <w:sz w:val="28"/>
          <w:szCs w:val="28"/>
        </w:rPr>
      </w:pPr>
      <w:r w:rsidRPr="0052776D">
        <w:rPr>
          <w:sz w:val="28"/>
          <w:szCs w:val="28"/>
        </w:rPr>
        <w:lastRenderedPageBreak/>
        <w:t xml:space="preserve">Запрещается получать и иным способом обрабатывать </w:t>
      </w:r>
      <w:proofErr w:type="spellStart"/>
      <w:r w:rsidR="001B696F" w:rsidRPr="0052776D">
        <w:rPr>
          <w:sz w:val="28"/>
          <w:szCs w:val="28"/>
        </w:rPr>
        <w:t>ПДн</w:t>
      </w:r>
      <w:proofErr w:type="spellEnd"/>
      <w:r w:rsidRPr="0052776D">
        <w:rPr>
          <w:sz w:val="28"/>
          <w:szCs w:val="28"/>
        </w:rPr>
        <w:t xml:space="preserve"> субъекта, касающиеся расовой, национальной принадлежности политических, религиозных, философских и иных убеждениях, состояния здоровья, частной жизни, членстве в общественных объединениях, в том числе в профессиональных союзах, за исключением случаев, предусмотренных действующим законодательством Российской Федерации.</w:t>
      </w:r>
    </w:p>
    <w:p w14:paraId="49A9759A" w14:textId="77777777" w:rsidR="0010094F" w:rsidRPr="0052776D" w:rsidRDefault="0010094F" w:rsidP="0010094F">
      <w:pPr>
        <w:pStyle w:val="1"/>
        <w:spacing w:before="0"/>
        <w:rPr>
          <w:snapToGrid w:val="0"/>
          <w:spacing w:val="0"/>
          <w:szCs w:val="28"/>
        </w:rPr>
      </w:pPr>
      <w:bookmarkStart w:id="18" w:name="_Toc324511586"/>
    </w:p>
    <w:p w14:paraId="05116319" w14:textId="467EB1BB" w:rsidR="0010094F" w:rsidRPr="0052776D" w:rsidRDefault="0010094F" w:rsidP="0010094F">
      <w:pPr>
        <w:pStyle w:val="1"/>
        <w:spacing w:before="0"/>
        <w:rPr>
          <w:snapToGrid w:val="0"/>
          <w:spacing w:val="0"/>
          <w:szCs w:val="28"/>
        </w:rPr>
      </w:pPr>
      <w:r w:rsidRPr="0052776D">
        <w:rPr>
          <w:snapToGrid w:val="0"/>
          <w:spacing w:val="0"/>
          <w:szCs w:val="28"/>
        </w:rPr>
        <w:t xml:space="preserve">6. </w:t>
      </w:r>
      <w:bookmarkStart w:id="19" w:name="_Toc268102190"/>
      <w:r w:rsidRPr="0052776D">
        <w:rPr>
          <w:snapToGrid w:val="0"/>
          <w:spacing w:val="0"/>
          <w:szCs w:val="28"/>
        </w:rPr>
        <w:t xml:space="preserve">Передача </w:t>
      </w:r>
      <w:bookmarkEnd w:id="18"/>
      <w:bookmarkEnd w:id="19"/>
      <w:proofErr w:type="spellStart"/>
      <w:r w:rsidR="008F2490" w:rsidRPr="0052776D">
        <w:rPr>
          <w:snapToGrid w:val="0"/>
          <w:spacing w:val="0"/>
          <w:szCs w:val="28"/>
        </w:rPr>
        <w:t>ПДн</w:t>
      </w:r>
      <w:proofErr w:type="spellEnd"/>
    </w:p>
    <w:p w14:paraId="7A7092E1" w14:textId="77777777" w:rsidR="00602E4E" w:rsidRPr="0052776D" w:rsidRDefault="00602E4E" w:rsidP="0010094F">
      <w:pPr>
        <w:pStyle w:val="a9"/>
        <w:ind w:left="0" w:firstLine="709"/>
        <w:contextualSpacing w:val="0"/>
        <w:jc w:val="both"/>
        <w:rPr>
          <w:sz w:val="28"/>
          <w:szCs w:val="28"/>
        </w:rPr>
      </w:pPr>
    </w:p>
    <w:p w14:paraId="115D66C0" w14:textId="50708D48" w:rsidR="0010094F" w:rsidRPr="0052776D" w:rsidRDefault="0010094F" w:rsidP="0010094F">
      <w:pPr>
        <w:pStyle w:val="a9"/>
        <w:ind w:left="0" w:firstLine="709"/>
        <w:contextualSpacing w:val="0"/>
        <w:jc w:val="both"/>
        <w:rPr>
          <w:rFonts w:eastAsia="Times New Roman"/>
          <w:snapToGrid w:val="0"/>
          <w:sz w:val="28"/>
          <w:szCs w:val="28"/>
          <w:lang w:eastAsia="ru-RU"/>
        </w:rPr>
      </w:pPr>
      <w:r w:rsidRPr="0052776D">
        <w:rPr>
          <w:sz w:val="28"/>
          <w:szCs w:val="28"/>
        </w:rPr>
        <w:t xml:space="preserve">Предоставление </w:t>
      </w:r>
      <w:proofErr w:type="spellStart"/>
      <w:r w:rsidR="00E03D13" w:rsidRPr="0052776D">
        <w:rPr>
          <w:sz w:val="28"/>
          <w:szCs w:val="28"/>
        </w:rPr>
        <w:t>ПДн</w:t>
      </w:r>
      <w:proofErr w:type="spellEnd"/>
      <w:r w:rsidRPr="0052776D">
        <w:rPr>
          <w:sz w:val="28"/>
          <w:szCs w:val="28"/>
        </w:rPr>
        <w:t xml:space="preserve"> субъекта производится в соответствии с требованиями действующего законодательства Российской Федерации.</w:t>
      </w:r>
    </w:p>
    <w:p w14:paraId="473B8DE5" w14:textId="6F73D97E" w:rsidR="0010094F" w:rsidRPr="0052776D" w:rsidRDefault="0010094F" w:rsidP="0010094F">
      <w:pPr>
        <w:pStyle w:val="a9"/>
        <w:ind w:left="0" w:firstLine="709"/>
        <w:contextualSpacing w:val="0"/>
        <w:jc w:val="both"/>
        <w:rPr>
          <w:rFonts w:eastAsia="Times New Roman"/>
          <w:snapToGrid w:val="0"/>
          <w:sz w:val="28"/>
          <w:szCs w:val="28"/>
          <w:lang w:eastAsia="ru-RU"/>
        </w:rPr>
      </w:pPr>
      <w:r w:rsidRPr="0052776D">
        <w:rPr>
          <w:rFonts w:eastAsia="Times New Roman"/>
          <w:snapToGrid w:val="0"/>
          <w:sz w:val="28"/>
          <w:szCs w:val="28"/>
          <w:lang w:eastAsia="ru-RU"/>
        </w:rPr>
        <w:t xml:space="preserve">При передаче </w:t>
      </w:r>
      <w:proofErr w:type="spellStart"/>
      <w:r w:rsidR="00E03D13" w:rsidRPr="0052776D">
        <w:rPr>
          <w:sz w:val="28"/>
          <w:szCs w:val="28"/>
        </w:rPr>
        <w:t>ПДн</w:t>
      </w:r>
      <w:proofErr w:type="spellEnd"/>
      <w:r w:rsidR="00E03D13" w:rsidRPr="0052776D">
        <w:rPr>
          <w:rFonts w:eastAsia="Times New Roman"/>
          <w:snapToGrid w:val="0"/>
          <w:sz w:val="28"/>
          <w:szCs w:val="28"/>
          <w:lang w:eastAsia="ru-RU"/>
        </w:rPr>
        <w:t xml:space="preserve"> </w:t>
      </w:r>
      <w:r w:rsidRPr="0052776D">
        <w:rPr>
          <w:rFonts w:eastAsia="Times New Roman"/>
          <w:snapToGrid w:val="0"/>
          <w:sz w:val="28"/>
          <w:szCs w:val="28"/>
          <w:lang w:eastAsia="ru-RU"/>
        </w:rPr>
        <w:t>заявителя оператор обязан соблюдать следующие требования:</w:t>
      </w:r>
    </w:p>
    <w:p w14:paraId="52BF623B" w14:textId="71C2D034" w:rsidR="0010094F" w:rsidRPr="0052776D" w:rsidRDefault="0010094F" w:rsidP="0063690E">
      <w:pPr>
        <w:pStyle w:val="a9"/>
        <w:numPr>
          <w:ilvl w:val="0"/>
          <w:numId w:val="12"/>
        </w:numPr>
        <w:ind w:left="0" w:firstLine="709"/>
        <w:jc w:val="both"/>
        <w:rPr>
          <w:rFonts w:eastAsia="Times New Roman"/>
          <w:snapToGrid w:val="0"/>
          <w:sz w:val="28"/>
          <w:szCs w:val="28"/>
        </w:rPr>
      </w:pPr>
      <w:r w:rsidRPr="0052776D">
        <w:rPr>
          <w:rFonts w:eastAsia="Times New Roman"/>
          <w:snapToGrid w:val="0"/>
          <w:sz w:val="28"/>
          <w:szCs w:val="28"/>
        </w:rPr>
        <w:t xml:space="preserve">не сообщать </w:t>
      </w:r>
      <w:proofErr w:type="spellStart"/>
      <w:r w:rsidR="00E03D13" w:rsidRPr="0052776D">
        <w:rPr>
          <w:sz w:val="28"/>
          <w:szCs w:val="28"/>
        </w:rPr>
        <w:t>ПДн</w:t>
      </w:r>
      <w:proofErr w:type="spellEnd"/>
      <w:r w:rsidR="00E03D13" w:rsidRPr="0052776D">
        <w:rPr>
          <w:rFonts w:eastAsia="Times New Roman"/>
          <w:snapToGrid w:val="0"/>
          <w:sz w:val="28"/>
          <w:szCs w:val="28"/>
        </w:rPr>
        <w:t xml:space="preserve"> </w:t>
      </w:r>
      <w:r w:rsidRPr="0052776D">
        <w:rPr>
          <w:rFonts w:eastAsia="Times New Roman"/>
          <w:snapToGrid w:val="0"/>
          <w:sz w:val="28"/>
          <w:szCs w:val="28"/>
        </w:rPr>
        <w:t>субъекта в коммерческих целях без его письменного согласия;</w:t>
      </w:r>
    </w:p>
    <w:p w14:paraId="13285BAF" w14:textId="7A2D7A80" w:rsidR="0010094F" w:rsidRPr="0052776D" w:rsidRDefault="0010094F" w:rsidP="0063690E">
      <w:pPr>
        <w:pStyle w:val="a9"/>
        <w:numPr>
          <w:ilvl w:val="0"/>
          <w:numId w:val="12"/>
        </w:numPr>
        <w:ind w:left="0" w:firstLine="709"/>
        <w:jc w:val="both"/>
        <w:rPr>
          <w:sz w:val="28"/>
          <w:szCs w:val="28"/>
        </w:rPr>
      </w:pPr>
      <w:r w:rsidRPr="0052776D">
        <w:rPr>
          <w:sz w:val="28"/>
          <w:szCs w:val="28"/>
        </w:rPr>
        <w:t xml:space="preserve">предоставление </w:t>
      </w:r>
      <w:proofErr w:type="spellStart"/>
      <w:r w:rsidR="00E03D13" w:rsidRPr="0052776D">
        <w:rPr>
          <w:sz w:val="28"/>
          <w:szCs w:val="28"/>
        </w:rPr>
        <w:t>ПДн</w:t>
      </w:r>
      <w:proofErr w:type="spellEnd"/>
      <w:r w:rsidR="00E03D13" w:rsidRPr="0052776D">
        <w:rPr>
          <w:sz w:val="28"/>
          <w:szCs w:val="28"/>
        </w:rPr>
        <w:t xml:space="preserve"> </w:t>
      </w:r>
      <w:r w:rsidRPr="0052776D">
        <w:rPr>
          <w:sz w:val="28"/>
          <w:szCs w:val="28"/>
        </w:rPr>
        <w:t xml:space="preserve">субъекта уполномоченному органу по защите прав субъектов </w:t>
      </w:r>
      <w:proofErr w:type="spellStart"/>
      <w:r w:rsidR="00F742F3" w:rsidRPr="0052776D">
        <w:rPr>
          <w:sz w:val="28"/>
          <w:szCs w:val="28"/>
        </w:rPr>
        <w:t>ПДн</w:t>
      </w:r>
      <w:proofErr w:type="spellEnd"/>
      <w:r w:rsidRPr="0052776D">
        <w:rPr>
          <w:sz w:val="28"/>
          <w:szCs w:val="28"/>
        </w:rPr>
        <w:t xml:space="preserve">, на который возлагаются функции обеспечения контроля и надзора за соответствием обработки </w:t>
      </w:r>
      <w:proofErr w:type="spellStart"/>
      <w:r w:rsidR="00F742F3" w:rsidRPr="0052776D">
        <w:rPr>
          <w:sz w:val="28"/>
          <w:szCs w:val="28"/>
        </w:rPr>
        <w:t>ПДн</w:t>
      </w:r>
      <w:proofErr w:type="spellEnd"/>
      <w:r w:rsidRPr="0052776D">
        <w:rPr>
          <w:sz w:val="28"/>
          <w:szCs w:val="28"/>
        </w:rPr>
        <w:t xml:space="preserve"> требованиям </w:t>
      </w:r>
      <w:r w:rsidR="00CB7709" w:rsidRPr="0052776D">
        <w:rPr>
          <w:sz w:val="28"/>
          <w:szCs w:val="28"/>
        </w:rPr>
        <w:t>Федерального закона №152-ФЗ</w:t>
      </w:r>
      <w:r w:rsidRPr="0052776D">
        <w:rPr>
          <w:sz w:val="28"/>
          <w:szCs w:val="28"/>
        </w:rPr>
        <w:t>, осуществляется по запросу (указанный уполномоченный орган имеет право запрашивать у органов исполнительной власти информацию, необходимую для реализации своих полномочий, и безвозмездно получать такую информацию)</w:t>
      </w:r>
      <w:r w:rsidR="0022710E" w:rsidRPr="0052776D">
        <w:rPr>
          <w:rFonts w:eastAsia="Times New Roman"/>
          <w:snapToGrid w:val="0"/>
          <w:sz w:val="28"/>
          <w:szCs w:val="28"/>
        </w:rPr>
        <w:t>;</w:t>
      </w:r>
    </w:p>
    <w:p w14:paraId="0E5211C8" w14:textId="3EA80C55" w:rsidR="0010094F" w:rsidRPr="0052776D" w:rsidRDefault="0010094F" w:rsidP="0063690E">
      <w:pPr>
        <w:pStyle w:val="a9"/>
        <w:numPr>
          <w:ilvl w:val="0"/>
          <w:numId w:val="12"/>
        </w:numPr>
        <w:ind w:left="0" w:firstLine="709"/>
        <w:jc w:val="both"/>
        <w:rPr>
          <w:sz w:val="28"/>
          <w:szCs w:val="28"/>
        </w:rPr>
      </w:pPr>
      <w:r w:rsidRPr="0052776D">
        <w:rPr>
          <w:sz w:val="28"/>
          <w:szCs w:val="28"/>
        </w:rPr>
        <w:t xml:space="preserve">в случае если лицо, обратившееся к </w:t>
      </w:r>
      <w:r w:rsidRPr="0052776D">
        <w:rPr>
          <w:sz w:val="28"/>
          <w:szCs w:val="28"/>
          <w:lang w:eastAsia="zh-CN"/>
        </w:rPr>
        <w:t>администрации района</w:t>
      </w:r>
      <w:r w:rsidRPr="0052776D">
        <w:rPr>
          <w:sz w:val="28"/>
          <w:szCs w:val="28"/>
        </w:rPr>
        <w:t xml:space="preserve"> с запросом на предоставление </w:t>
      </w:r>
      <w:proofErr w:type="spellStart"/>
      <w:r w:rsidR="00B5123A" w:rsidRPr="0052776D">
        <w:rPr>
          <w:sz w:val="28"/>
          <w:szCs w:val="28"/>
        </w:rPr>
        <w:t>ПДн</w:t>
      </w:r>
      <w:proofErr w:type="spellEnd"/>
      <w:r w:rsidRPr="0052776D">
        <w:rPr>
          <w:sz w:val="28"/>
          <w:szCs w:val="28"/>
        </w:rPr>
        <w:t xml:space="preserve">, не уполномочено на получение информации, относящейся к </w:t>
      </w:r>
      <w:proofErr w:type="spellStart"/>
      <w:r w:rsidR="00B5123A" w:rsidRPr="0052776D">
        <w:rPr>
          <w:sz w:val="28"/>
          <w:szCs w:val="28"/>
        </w:rPr>
        <w:t>ПДн</w:t>
      </w:r>
      <w:proofErr w:type="spellEnd"/>
      <w:r w:rsidRPr="0052776D">
        <w:rPr>
          <w:sz w:val="28"/>
          <w:szCs w:val="28"/>
        </w:rPr>
        <w:t xml:space="preserve">, </w:t>
      </w:r>
      <w:r w:rsidRPr="0052776D">
        <w:rPr>
          <w:sz w:val="28"/>
          <w:szCs w:val="28"/>
          <w:lang w:eastAsia="zh-CN"/>
        </w:rPr>
        <w:t>администрация района</w:t>
      </w:r>
      <w:r w:rsidRPr="0052776D">
        <w:rPr>
          <w:sz w:val="28"/>
          <w:szCs w:val="28"/>
        </w:rPr>
        <w:t xml:space="preserve"> обязана отказать лицу в выдаче такой информации. Лицу, обратившемуся с соответствующим запросом, выдается уведомление в свободной форме об отказе в выдаче информации, а копия уведомления хранится в соответствии с принятыми правилами делопроизводства (как исходящая корреспонденция). </w:t>
      </w:r>
    </w:p>
    <w:p w14:paraId="7D80EAE3" w14:textId="77777777" w:rsidR="0010094F" w:rsidRPr="0052776D" w:rsidRDefault="0010094F" w:rsidP="0010094F">
      <w:pPr>
        <w:pStyle w:val="a9"/>
        <w:ind w:left="0"/>
        <w:contextualSpacing w:val="0"/>
        <w:jc w:val="both"/>
        <w:rPr>
          <w:sz w:val="28"/>
          <w:szCs w:val="28"/>
        </w:rPr>
      </w:pPr>
    </w:p>
    <w:p w14:paraId="55C0005F" w14:textId="404F3C24" w:rsidR="0010094F" w:rsidRPr="0052776D" w:rsidRDefault="0010094F" w:rsidP="0010094F">
      <w:pPr>
        <w:pStyle w:val="1"/>
        <w:spacing w:before="0"/>
        <w:rPr>
          <w:snapToGrid w:val="0"/>
          <w:spacing w:val="0"/>
          <w:szCs w:val="28"/>
        </w:rPr>
      </w:pPr>
      <w:bookmarkStart w:id="20" w:name="_Toc324511587"/>
      <w:r w:rsidRPr="0052776D">
        <w:rPr>
          <w:snapToGrid w:val="0"/>
          <w:spacing w:val="0"/>
          <w:szCs w:val="28"/>
        </w:rPr>
        <w:t xml:space="preserve">7. </w:t>
      </w:r>
      <w:bookmarkStart w:id="21" w:name="_Toc267580503"/>
      <w:bookmarkStart w:id="22" w:name="_Toc268102191"/>
      <w:r w:rsidRPr="0052776D">
        <w:rPr>
          <w:snapToGrid w:val="0"/>
          <w:spacing w:val="0"/>
          <w:szCs w:val="28"/>
        </w:rPr>
        <w:t xml:space="preserve">Доступ к </w:t>
      </w:r>
      <w:bookmarkEnd w:id="20"/>
      <w:bookmarkEnd w:id="21"/>
      <w:bookmarkEnd w:id="22"/>
      <w:proofErr w:type="spellStart"/>
      <w:r w:rsidR="00237BE7" w:rsidRPr="0052776D">
        <w:rPr>
          <w:snapToGrid w:val="0"/>
          <w:spacing w:val="0"/>
          <w:szCs w:val="28"/>
        </w:rPr>
        <w:t>ПДн</w:t>
      </w:r>
      <w:proofErr w:type="spellEnd"/>
    </w:p>
    <w:p w14:paraId="41DB2ABB" w14:textId="77777777" w:rsidR="0010094F" w:rsidRPr="0052776D" w:rsidRDefault="0010094F" w:rsidP="0010094F">
      <w:pPr>
        <w:spacing w:after="0" w:line="240" w:lineRule="auto"/>
        <w:rPr>
          <w:rFonts w:ascii="Times New Roman" w:hAnsi="Times New Roman" w:cs="Times New Roman"/>
          <w:sz w:val="28"/>
          <w:szCs w:val="28"/>
        </w:rPr>
      </w:pPr>
    </w:p>
    <w:p w14:paraId="10032932" w14:textId="6300585B" w:rsidR="0010094F" w:rsidRPr="0052776D" w:rsidRDefault="00FF481D" w:rsidP="00803F0C">
      <w:pPr>
        <w:pStyle w:val="a9"/>
        <w:numPr>
          <w:ilvl w:val="1"/>
          <w:numId w:val="4"/>
        </w:numPr>
        <w:ind w:left="0" w:firstLine="709"/>
        <w:contextualSpacing w:val="0"/>
        <w:jc w:val="center"/>
        <w:rPr>
          <w:b/>
          <w:bCs/>
          <w:snapToGrid w:val="0"/>
          <w:sz w:val="28"/>
          <w:szCs w:val="28"/>
        </w:rPr>
      </w:pPr>
      <w:bookmarkStart w:id="23" w:name="_Toc126299241"/>
      <w:bookmarkStart w:id="24" w:name="_Toc264554942"/>
      <w:bookmarkStart w:id="25" w:name="_Toc265647748"/>
      <w:bookmarkStart w:id="26" w:name="_Toc266246933"/>
      <w:r w:rsidRPr="0052776D">
        <w:rPr>
          <w:b/>
          <w:bCs/>
          <w:sz w:val="28"/>
          <w:szCs w:val="28"/>
        </w:rPr>
        <w:t xml:space="preserve">Предоставление прав доступа </w:t>
      </w:r>
      <w:r w:rsidR="0010094F" w:rsidRPr="0052776D">
        <w:rPr>
          <w:b/>
          <w:bCs/>
          <w:snapToGrid w:val="0"/>
          <w:sz w:val="28"/>
          <w:szCs w:val="28"/>
        </w:rPr>
        <w:t xml:space="preserve">к </w:t>
      </w:r>
      <w:proofErr w:type="spellStart"/>
      <w:r w:rsidR="00F742F3" w:rsidRPr="0052776D">
        <w:rPr>
          <w:b/>
          <w:bCs/>
          <w:snapToGrid w:val="0"/>
          <w:sz w:val="28"/>
          <w:szCs w:val="28"/>
        </w:rPr>
        <w:t>ПД</w:t>
      </w:r>
      <w:bookmarkEnd w:id="23"/>
      <w:bookmarkEnd w:id="24"/>
      <w:bookmarkEnd w:id="25"/>
      <w:bookmarkEnd w:id="26"/>
      <w:r w:rsidR="00F742F3" w:rsidRPr="0052776D">
        <w:rPr>
          <w:b/>
          <w:bCs/>
          <w:snapToGrid w:val="0"/>
          <w:sz w:val="28"/>
          <w:szCs w:val="28"/>
        </w:rPr>
        <w:t>н</w:t>
      </w:r>
      <w:proofErr w:type="spellEnd"/>
    </w:p>
    <w:p w14:paraId="77156897" w14:textId="77777777" w:rsidR="0022710E" w:rsidRPr="0052776D" w:rsidRDefault="0022710E" w:rsidP="0022710E">
      <w:pPr>
        <w:pStyle w:val="a9"/>
        <w:ind w:left="709"/>
        <w:contextualSpacing w:val="0"/>
        <w:rPr>
          <w:b/>
          <w:snapToGrid w:val="0"/>
          <w:sz w:val="28"/>
          <w:szCs w:val="28"/>
        </w:rPr>
      </w:pPr>
    </w:p>
    <w:p w14:paraId="0A4C8D0D" w14:textId="24D74438" w:rsidR="00FF481D" w:rsidRPr="0052776D" w:rsidRDefault="004F1B92" w:rsidP="00FF481D">
      <w:pPr>
        <w:pStyle w:val="Default"/>
        <w:ind w:firstLine="709"/>
        <w:jc w:val="both"/>
        <w:rPr>
          <w:sz w:val="28"/>
          <w:szCs w:val="28"/>
        </w:rPr>
      </w:pPr>
      <w:proofErr w:type="spellStart"/>
      <w:r w:rsidRPr="0052776D">
        <w:rPr>
          <w:sz w:val="28"/>
          <w:szCs w:val="28"/>
        </w:rPr>
        <w:t>ПДн</w:t>
      </w:r>
      <w:proofErr w:type="spellEnd"/>
      <w:r w:rsidR="00FF481D" w:rsidRPr="0052776D">
        <w:rPr>
          <w:sz w:val="28"/>
          <w:szCs w:val="28"/>
        </w:rPr>
        <w:t xml:space="preserve">, обрабатываемые в администрации района, относятся к информации ограниченного доступа. Доступ к </w:t>
      </w:r>
      <w:proofErr w:type="spellStart"/>
      <w:r w:rsidRPr="0052776D">
        <w:rPr>
          <w:sz w:val="28"/>
          <w:szCs w:val="28"/>
        </w:rPr>
        <w:t>ПДн</w:t>
      </w:r>
      <w:proofErr w:type="spellEnd"/>
      <w:r w:rsidR="00FF481D" w:rsidRPr="0052776D">
        <w:rPr>
          <w:sz w:val="28"/>
          <w:szCs w:val="28"/>
        </w:rPr>
        <w:t xml:space="preserve"> должен быть ограничен, в том числе путем определения перечня лиц, доступ которых к персональным данным, необходим для выполнения ими служебных (трудовых) обязанностей. </w:t>
      </w:r>
    </w:p>
    <w:p w14:paraId="0C9986D2" w14:textId="29AD9B31" w:rsidR="00C33274" w:rsidRPr="0052776D" w:rsidRDefault="00C33274" w:rsidP="00C33274">
      <w:pPr>
        <w:pStyle w:val="Default"/>
        <w:ind w:firstLine="709"/>
        <w:jc w:val="both"/>
        <w:rPr>
          <w:color w:val="auto"/>
          <w:sz w:val="28"/>
          <w:szCs w:val="28"/>
        </w:rPr>
      </w:pPr>
      <w:r w:rsidRPr="0052776D">
        <w:rPr>
          <w:color w:val="auto"/>
          <w:sz w:val="28"/>
          <w:szCs w:val="28"/>
        </w:rPr>
        <w:t xml:space="preserve">Права доступа к </w:t>
      </w:r>
      <w:proofErr w:type="spellStart"/>
      <w:r w:rsidR="00323069" w:rsidRPr="0052776D">
        <w:rPr>
          <w:color w:val="auto"/>
          <w:sz w:val="28"/>
          <w:szCs w:val="28"/>
        </w:rPr>
        <w:t>ПДн</w:t>
      </w:r>
      <w:proofErr w:type="spellEnd"/>
      <w:r w:rsidRPr="0052776D">
        <w:rPr>
          <w:color w:val="auto"/>
          <w:sz w:val="28"/>
          <w:szCs w:val="28"/>
        </w:rPr>
        <w:t xml:space="preserve"> в администрации предоставляются на постоянной или временной основе. </w:t>
      </w:r>
    </w:p>
    <w:p w14:paraId="78D5D9FD" w14:textId="6F32DF4D" w:rsidR="00C33274" w:rsidRPr="0052776D" w:rsidRDefault="00C33274" w:rsidP="00C33274">
      <w:pPr>
        <w:pStyle w:val="Default"/>
        <w:ind w:firstLine="709"/>
        <w:jc w:val="both"/>
        <w:rPr>
          <w:color w:val="auto"/>
          <w:sz w:val="28"/>
          <w:szCs w:val="28"/>
        </w:rPr>
      </w:pPr>
      <w:r w:rsidRPr="0052776D">
        <w:rPr>
          <w:color w:val="auto"/>
          <w:sz w:val="28"/>
          <w:szCs w:val="28"/>
        </w:rPr>
        <w:t xml:space="preserve">Право доступа к </w:t>
      </w:r>
      <w:proofErr w:type="spellStart"/>
      <w:r w:rsidR="00323069" w:rsidRPr="0052776D">
        <w:rPr>
          <w:color w:val="auto"/>
          <w:sz w:val="28"/>
          <w:szCs w:val="28"/>
        </w:rPr>
        <w:t>ПДн</w:t>
      </w:r>
      <w:proofErr w:type="spellEnd"/>
      <w:r w:rsidRPr="0052776D">
        <w:rPr>
          <w:color w:val="auto"/>
          <w:sz w:val="28"/>
          <w:szCs w:val="28"/>
        </w:rPr>
        <w:t xml:space="preserve"> на постоянной основе имеют сотрудники администрации района, непосредственно занимающиеся обработкой </w:t>
      </w:r>
      <w:proofErr w:type="spellStart"/>
      <w:r w:rsidRPr="0052776D">
        <w:rPr>
          <w:color w:val="auto"/>
          <w:sz w:val="28"/>
          <w:szCs w:val="28"/>
        </w:rPr>
        <w:t>ПДн</w:t>
      </w:r>
      <w:proofErr w:type="spellEnd"/>
      <w:r w:rsidRPr="0052776D">
        <w:rPr>
          <w:color w:val="auto"/>
          <w:sz w:val="28"/>
          <w:szCs w:val="28"/>
        </w:rPr>
        <w:t xml:space="preserve">. </w:t>
      </w:r>
    </w:p>
    <w:p w14:paraId="3F18A57D" w14:textId="77777777" w:rsidR="00C33274" w:rsidRPr="0052776D" w:rsidRDefault="00C33274" w:rsidP="00C33274">
      <w:pPr>
        <w:pStyle w:val="Default"/>
        <w:ind w:firstLine="709"/>
        <w:jc w:val="both"/>
        <w:rPr>
          <w:color w:val="auto"/>
          <w:sz w:val="28"/>
          <w:szCs w:val="28"/>
        </w:rPr>
      </w:pPr>
      <w:r w:rsidRPr="0052776D">
        <w:rPr>
          <w:color w:val="auto"/>
          <w:sz w:val="28"/>
          <w:szCs w:val="28"/>
        </w:rPr>
        <w:t xml:space="preserve">Основанием для оформления сотруднику временного (разового) права доступа к </w:t>
      </w:r>
      <w:proofErr w:type="spellStart"/>
      <w:r w:rsidRPr="0052776D">
        <w:rPr>
          <w:color w:val="auto"/>
          <w:sz w:val="28"/>
          <w:szCs w:val="28"/>
        </w:rPr>
        <w:t>ПДн</w:t>
      </w:r>
      <w:proofErr w:type="spellEnd"/>
      <w:r w:rsidRPr="0052776D">
        <w:rPr>
          <w:color w:val="auto"/>
          <w:sz w:val="28"/>
          <w:szCs w:val="28"/>
        </w:rPr>
        <w:t xml:space="preserve"> является выполнение служебного задания, в рамках которого сотруднику объективно необходим доступ к </w:t>
      </w:r>
      <w:proofErr w:type="spellStart"/>
      <w:r w:rsidRPr="0052776D">
        <w:rPr>
          <w:color w:val="auto"/>
          <w:sz w:val="28"/>
          <w:szCs w:val="28"/>
        </w:rPr>
        <w:t>ПДн</w:t>
      </w:r>
      <w:proofErr w:type="spellEnd"/>
      <w:r w:rsidRPr="0052776D">
        <w:rPr>
          <w:color w:val="auto"/>
          <w:sz w:val="28"/>
          <w:szCs w:val="28"/>
        </w:rPr>
        <w:t xml:space="preserve">. </w:t>
      </w:r>
    </w:p>
    <w:p w14:paraId="2F917983" w14:textId="77777777" w:rsidR="00C33274" w:rsidRPr="0052776D" w:rsidRDefault="00C33274" w:rsidP="00C33274">
      <w:pPr>
        <w:pStyle w:val="Default"/>
        <w:ind w:firstLine="709"/>
        <w:jc w:val="both"/>
        <w:rPr>
          <w:color w:val="auto"/>
          <w:sz w:val="28"/>
          <w:szCs w:val="28"/>
        </w:rPr>
      </w:pPr>
      <w:r w:rsidRPr="0052776D">
        <w:rPr>
          <w:color w:val="auto"/>
          <w:sz w:val="28"/>
          <w:szCs w:val="28"/>
        </w:rPr>
        <w:lastRenderedPageBreak/>
        <w:t xml:space="preserve">Доступ сотрудников администрации района к обработке </w:t>
      </w:r>
      <w:proofErr w:type="spellStart"/>
      <w:r w:rsidRPr="0052776D">
        <w:rPr>
          <w:color w:val="auto"/>
          <w:sz w:val="28"/>
          <w:szCs w:val="28"/>
        </w:rPr>
        <w:t>ПДн</w:t>
      </w:r>
      <w:proofErr w:type="spellEnd"/>
      <w:r w:rsidRPr="0052776D">
        <w:rPr>
          <w:color w:val="auto"/>
          <w:sz w:val="28"/>
          <w:szCs w:val="28"/>
        </w:rPr>
        <w:t xml:space="preserve"> осуществляется после: </w:t>
      </w:r>
    </w:p>
    <w:p w14:paraId="7AEF6CE7" w14:textId="77777777" w:rsidR="00C33274" w:rsidRPr="0052776D" w:rsidRDefault="00C33274" w:rsidP="00C33274">
      <w:pPr>
        <w:pStyle w:val="Default"/>
        <w:spacing w:after="69"/>
        <w:ind w:firstLine="709"/>
        <w:jc w:val="both"/>
        <w:rPr>
          <w:color w:val="auto"/>
          <w:sz w:val="28"/>
          <w:szCs w:val="28"/>
        </w:rPr>
      </w:pPr>
      <w:r w:rsidRPr="0052776D">
        <w:rPr>
          <w:color w:val="auto"/>
          <w:sz w:val="28"/>
          <w:szCs w:val="28"/>
        </w:rPr>
        <w:t xml:space="preserve">− ознакомления сотрудников с положениями законодательства Российской Федерации о персональных данных, нормативными документами администрации района, устанавливающими порядок обработки и обеспечения безопасности персональных данных, а также об их правах и обязанностях в этой области; </w:t>
      </w:r>
    </w:p>
    <w:p w14:paraId="4E31E3B6" w14:textId="77777777" w:rsidR="00C33274" w:rsidRPr="0052776D" w:rsidRDefault="00C33274" w:rsidP="00C33274">
      <w:pPr>
        <w:pStyle w:val="Default"/>
        <w:spacing w:after="69"/>
        <w:ind w:firstLine="709"/>
        <w:jc w:val="both"/>
        <w:rPr>
          <w:color w:val="auto"/>
          <w:sz w:val="28"/>
          <w:szCs w:val="28"/>
        </w:rPr>
      </w:pPr>
      <w:r w:rsidRPr="0052776D">
        <w:rPr>
          <w:color w:val="auto"/>
          <w:sz w:val="28"/>
          <w:szCs w:val="28"/>
        </w:rPr>
        <w:t xml:space="preserve">− прохождения внутреннего обучения (инструктажа) по правилам обработки и обеспечения безопасности </w:t>
      </w:r>
      <w:proofErr w:type="spellStart"/>
      <w:r w:rsidRPr="0052776D">
        <w:rPr>
          <w:color w:val="auto"/>
          <w:sz w:val="28"/>
          <w:szCs w:val="28"/>
        </w:rPr>
        <w:t>ПДн</w:t>
      </w:r>
      <w:proofErr w:type="spellEnd"/>
      <w:r w:rsidRPr="0052776D">
        <w:rPr>
          <w:color w:val="auto"/>
          <w:sz w:val="28"/>
          <w:szCs w:val="28"/>
        </w:rPr>
        <w:t xml:space="preserve">; </w:t>
      </w:r>
    </w:p>
    <w:p w14:paraId="6AF99874" w14:textId="77777777" w:rsidR="00C33274" w:rsidRPr="0052776D" w:rsidRDefault="00C33274" w:rsidP="00C33274">
      <w:pPr>
        <w:pStyle w:val="Default"/>
        <w:spacing w:after="69"/>
        <w:ind w:firstLine="709"/>
        <w:jc w:val="both"/>
        <w:rPr>
          <w:color w:val="auto"/>
          <w:sz w:val="28"/>
          <w:szCs w:val="28"/>
        </w:rPr>
      </w:pPr>
      <w:r w:rsidRPr="0052776D">
        <w:rPr>
          <w:color w:val="auto"/>
          <w:sz w:val="28"/>
          <w:szCs w:val="28"/>
        </w:rPr>
        <w:t xml:space="preserve">− ознакомления с эксплуатационной документацией к средствам защиты информации, применяемым в рамках системы защиты персональных данных; </w:t>
      </w:r>
    </w:p>
    <w:p w14:paraId="045A8418" w14:textId="77777777" w:rsidR="00C33274" w:rsidRPr="0052776D" w:rsidRDefault="00C33274" w:rsidP="00C33274">
      <w:pPr>
        <w:pStyle w:val="Default"/>
        <w:ind w:firstLine="709"/>
        <w:jc w:val="both"/>
        <w:rPr>
          <w:color w:val="auto"/>
          <w:sz w:val="28"/>
          <w:szCs w:val="28"/>
        </w:rPr>
      </w:pPr>
      <w:r w:rsidRPr="0052776D">
        <w:rPr>
          <w:color w:val="auto"/>
          <w:sz w:val="28"/>
          <w:szCs w:val="28"/>
        </w:rPr>
        <w:t xml:space="preserve">− ознакомления с ответственностью за нарушение установленных в администрации района правил обработки и обеспечения безопасности </w:t>
      </w:r>
      <w:proofErr w:type="spellStart"/>
      <w:r w:rsidRPr="0052776D">
        <w:rPr>
          <w:color w:val="auto"/>
          <w:sz w:val="28"/>
          <w:szCs w:val="28"/>
        </w:rPr>
        <w:t>ПДн</w:t>
      </w:r>
      <w:proofErr w:type="spellEnd"/>
      <w:r w:rsidRPr="0052776D">
        <w:rPr>
          <w:color w:val="auto"/>
          <w:sz w:val="28"/>
          <w:szCs w:val="28"/>
        </w:rPr>
        <w:t xml:space="preserve">. </w:t>
      </w:r>
    </w:p>
    <w:p w14:paraId="35CBE4E5" w14:textId="72ED8D15" w:rsidR="00FF481D" w:rsidRPr="0052776D" w:rsidRDefault="00FF481D" w:rsidP="00FF481D">
      <w:pPr>
        <w:pStyle w:val="Default"/>
        <w:ind w:firstLine="709"/>
        <w:jc w:val="both"/>
        <w:rPr>
          <w:sz w:val="28"/>
          <w:szCs w:val="28"/>
        </w:rPr>
      </w:pPr>
      <w:r w:rsidRPr="0052776D">
        <w:rPr>
          <w:sz w:val="28"/>
          <w:szCs w:val="28"/>
        </w:rPr>
        <w:t xml:space="preserve">При получении доступа к </w:t>
      </w:r>
      <w:proofErr w:type="spellStart"/>
      <w:r w:rsidRPr="0052776D">
        <w:rPr>
          <w:sz w:val="28"/>
          <w:szCs w:val="28"/>
        </w:rPr>
        <w:t>ПДн</w:t>
      </w:r>
      <w:proofErr w:type="spellEnd"/>
      <w:r w:rsidRPr="0052776D">
        <w:rPr>
          <w:sz w:val="28"/>
          <w:szCs w:val="28"/>
        </w:rPr>
        <w:t xml:space="preserve"> сотрудники администрации района подписывают </w:t>
      </w:r>
      <w:r w:rsidRPr="0052776D">
        <w:rPr>
          <w:color w:val="auto"/>
          <w:sz w:val="28"/>
          <w:szCs w:val="28"/>
        </w:rPr>
        <w:t>Обязательство о неразглашении конфиденциальной информации</w:t>
      </w:r>
      <w:r w:rsidR="00792D60" w:rsidRPr="0052776D">
        <w:rPr>
          <w:color w:val="auto"/>
          <w:sz w:val="28"/>
          <w:szCs w:val="28"/>
        </w:rPr>
        <w:t xml:space="preserve"> (далее - Обязательство)</w:t>
      </w:r>
      <w:r w:rsidR="00977251" w:rsidRPr="0052776D">
        <w:rPr>
          <w:color w:val="auto"/>
          <w:sz w:val="28"/>
          <w:szCs w:val="28"/>
        </w:rPr>
        <w:t xml:space="preserve">, </w:t>
      </w:r>
      <w:r w:rsidR="002B3335" w:rsidRPr="0052776D">
        <w:rPr>
          <w:sz w:val="28"/>
          <w:szCs w:val="28"/>
        </w:rPr>
        <w:t xml:space="preserve">типовая форма которого содержится в </w:t>
      </w:r>
      <w:r w:rsidR="0047699D" w:rsidRPr="0052776D">
        <w:rPr>
          <w:color w:val="auto"/>
          <w:sz w:val="28"/>
          <w:szCs w:val="28"/>
        </w:rPr>
        <w:t xml:space="preserve">приложении № 14 к настоящему </w:t>
      </w:r>
      <w:r w:rsidR="00235ABE" w:rsidRPr="0052776D">
        <w:rPr>
          <w:color w:val="auto"/>
          <w:sz w:val="28"/>
          <w:szCs w:val="28"/>
        </w:rPr>
        <w:t>постановлению</w:t>
      </w:r>
      <w:r w:rsidRPr="0052776D">
        <w:rPr>
          <w:color w:val="auto"/>
          <w:sz w:val="28"/>
          <w:szCs w:val="28"/>
        </w:rPr>
        <w:t>.</w:t>
      </w:r>
      <w:r w:rsidRPr="0052776D">
        <w:rPr>
          <w:sz w:val="28"/>
          <w:szCs w:val="28"/>
        </w:rPr>
        <w:t xml:space="preserve"> Отсутствие подписанного Обязательства не является основанием для допустимости нарушения работником конфиденциальности </w:t>
      </w:r>
      <w:proofErr w:type="spellStart"/>
      <w:r w:rsidR="00792D60" w:rsidRPr="0052776D">
        <w:rPr>
          <w:sz w:val="28"/>
          <w:szCs w:val="28"/>
        </w:rPr>
        <w:t>ПДн</w:t>
      </w:r>
      <w:proofErr w:type="spellEnd"/>
      <w:r w:rsidRPr="0052776D">
        <w:rPr>
          <w:sz w:val="28"/>
          <w:szCs w:val="28"/>
        </w:rPr>
        <w:t xml:space="preserve">, снятия или уменьшения его ответственности за нарушение норм, регулирующих обработку и обеспечение безопасности </w:t>
      </w:r>
      <w:proofErr w:type="spellStart"/>
      <w:r w:rsidRPr="0052776D">
        <w:rPr>
          <w:sz w:val="28"/>
          <w:szCs w:val="28"/>
        </w:rPr>
        <w:t>ПДн</w:t>
      </w:r>
      <w:proofErr w:type="spellEnd"/>
      <w:r w:rsidRPr="0052776D">
        <w:rPr>
          <w:sz w:val="28"/>
          <w:szCs w:val="28"/>
        </w:rPr>
        <w:t xml:space="preserve">. </w:t>
      </w:r>
    </w:p>
    <w:p w14:paraId="39E192FD" w14:textId="3205983D" w:rsidR="00FF481D" w:rsidRPr="0052776D" w:rsidRDefault="00FF481D" w:rsidP="00FF481D">
      <w:pPr>
        <w:pStyle w:val="Default"/>
        <w:ind w:firstLine="709"/>
        <w:jc w:val="both"/>
        <w:rPr>
          <w:color w:val="auto"/>
          <w:sz w:val="28"/>
          <w:szCs w:val="28"/>
        </w:rPr>
      </w:pPr>
      <w:r w:rsidRPr="0052776D">
        <w:rPr>
          <w:color w:val="auto"/>
          <w:sz w:val="28"/>
          <w:szCs w:val="28"/>
        </w:rPr>
        <w:t xml:space="preserve">Доступ </w:t>
      </w:r>
      <w:r w:rsidR="00457C5E" w:rsidRPr="0052776D">
        <w:rPr>
          <w:color w:val="auto"/>
          <w:sz w:val="28"/>
          <w:szCs w:val="28"/>
        </w:rPr>
        <w:t xml:space="preserve">сотрудников администрации </w:t>
      </w:r>
      <w:r w:rsidR="009C48DA" w:rsidRPr="0052776D">
        <w:rPr>
          <w:color w:val="auto"/>
          <w:sz w:val="28"/>
          <w:szCs w:val="28"/>
        </w:rPr>
        <w:t>района</w:t>
      </w:r>
      <w:r w:rsidRPr="0052776D">
        <w:rPr>
          <w:color w:val="auto"/>
          <w:sz w:val="28"/>
          <w:szCs w:val="28"/>
        </w:rPr>
        <w:t xml:space="preserve"> к </w:t>
      </w:r>
      <w:proofErr w:type="spellStart"/>
      <w:r w:rsidRPr="0052776D">
        <w:rPr>
          <w:color w:val="auto"/>
          <w:sz w:val="28"/>
          <w:szCs w:val="28"/>
        </w:rPr>
        <w:t>ИСПДн</w:t>
      </w:r>
      <w:proofErr w:type="spellEnd"/>
      <w:r w:rsidRPr="0052776D">
        <w:rPr>
          <w:color w:val="auto"/>
          <w:sz w:val="28"/>
          <w:szCs w:val="28"/>
        </w:rPr>
        <w:t xml:space="preserve"> ограничен системой разграничения прав доступа, реализуемой в рамках системы защиты </w:t>
      </w:r>
      <w:proofErr w:type="spellStart"/>
      <w:r w:rsidR="00792D60" w:rsidRPr="0052776D">
        <w:rPr>
          <w:color w:val="auto"/>
          <w:sz w:val="28"/>
          <w:szCs w:val="28"/>
        </w:rPr>
        <w:t>ПДн</w:t>
      </w:r>
      <w:proofErr w:type="spellEnd"/>
      <w:r w:rsidRPr="0052776D">
        <w:rPr>
          <w:color w:val="auto"/>
          <w:sz w:val="28"/>
          <w:szCs w:val="28"/>
        </w:rPr>
        <w:t xml:space="preserve"> с использованием технических и организационных мероприятий. </w:t>
      </w:r>
    </w:p>
    <w:p w14:paraId="1816C4AA" w14:textId="1DD0D120" w:rsidR="00FF481D" w:rsidRPr="0052776D" w:rsidRDefault="00FF481D" w:rsidP="00FF481D">
      <w:pPr>
        <w:pStyle w:val="a9"/>
        <w:ind w:left="0" w:firstLine="709"/>
        <w:contextualSpacing w:val="0"/>
        <w:jc w:val="both"/>
        <w:rPr>
          <w:sz w:val="28"/>
          <w:szCs w:val="28"/>
        </w:rPr>
      </w:pPr>
      <w:r w:rsidRPr="0052776D">
        <w:rPr>
          <w:sz w:val="28"/>
          <w:szCs w:val="28"/>
        </w:rPr>
        <w:t xml:space="preserve">Каждый пользователь имеет индивидуальную учетную запись, которая определяет его права и полномочия в </w:t>
      </w:r>
      <w:proofErr w:type="spellStart"/>
      <w:r w:rsidRPr="0052776D">
        <w:rPr>
          <w:sz w:val="28"/>
          <w:szCs w:val="28"/>
        </w:rPr>
        <w:t>ИСПДн</w:t>
      </w:r>
      <w:proofErr w:type="spellEnd"/>
      <w:r w:rsidRPr="0052776D">
        <w:rPr>
          <w:sz w:val="28"/>
          <w:szCs w:val="28"/>
        </w:rPr>
        <w:t>. Информация об учетной записи не может быть передана другим лицам. Пользователь несет персональную ответственность за конфиденциальность сведений собственной учетной записи.</w:t>
      </w:r>
    </w:p>
    <w:p w14:paraId="64500DCC" w14:textId="15CEF417" w:rsidR="0010094F" w:rsidRPr="0052776D" w:rsidRDefault="0010094F" w:rsidP="0010094F">
      <w:pPr>
        <w:pStyle w:val="a9"/>
        <w:ind w:left="0" w:firstLine="720"/>
        <w:contextualSpacing w:val="0"/>
        <w:jc w:val="both"/>
        <w:rPr>
          <w:sz w:val="28"/>
          <w:szCs w:val="28"/>
        </w:rPr>
      </w:pPr>
      <w:r w:rsidRPr="0052776D">
        <w:rPr>
          <w:sz w:val="28"/>
          <w:szCs w:val="28"/>
        </w:rPr>
        <w:t xml:space="preserve">Доступ к </w:t>
      </w:r>
      <w:proofErr w:type="spellStart"/>
      <w:r w:rsidR="00492C28" w:rsidRPr="0052776D">
        <w:rPr>
          <w:sz w:val="28"/>
          <w:szCs w:val="28"/>
        </w:rPr>
        <w:t>ПДн</w:t>
      </w:r>
      <w:proofErr w:type="spellEnd"/>
      <w:r w:rsidRPr="0052776D">
        <w:rPr>
          <w:sz w:val="28"/>
          <w:szCs w:val="28"/>
        </w:rPr>
        <w:t xml:space="preserve"> субъектов </w:t>
      </w:r>
      <w:proofErr w:type="spellStart"/>
      <w:r w:rsidR="00492C28" w:rsidRPr="0052776D">
        <w:rPr>
          <w:sz w:val="28"/>
          <w:szCs w:val="28"/>
        </w:rPr>
        <w:t>ПДн</w:t>
      </w:r>
      <w:proofErr w:type="spellEnd"/>
      <w:r w:rsidRPr="0052776D">
        <w:rPr>
          <w:sz w:val="28"/>
          <w:szCs w:val="28"/>
        </w:rPr>
        <w:t xml:space="preserve"> имеют только сотрудники, являющиеся пользователями </w:t>
      </w:r>
      <w:proofErr w:type="spellStart"/>
      <w:r w:rsidR="00492C28" w:rsidRPr="0052776D">
        <w:rPr>
          <w:sz w:val="28"/>
          <w:szCs w:val="28"/>
        </w:rPr>
        <w:t>ИСПДн</w:t>
      </w:r>
      <w:proofErr w:type="spellEnd"/>
      <w:r w:rsidRPr="0052776D">
        <w:rPr>
          <w:sz w:val="28"/>
          <w:szCs w:val="28"/>
        </w:rPr>
        <w:t xml:space="preserve"> администрации района.</w:t>
      </w:r>
    </w:p>
    <w:p w14:paraId="6E2E3282" w14:textId="2052D5BD" w:rsidR="0010094F" w:rsidRPr="0052776D" w:rsidRDefault="0010094F" w:rsidP="0010094F">
      <w:pPr>
        <w:pStyle w:val="a9"/>
        <w:ind w:left="0" w:firstLine="720"/>
        <w:contextualSpacing w:val="0"/>
        <w:jc w:val="both"/>
        <w:rPr>
          <w:sz w:val="28"/>
          <w:szCs w:val="28"/>
        </w:rPr>
      </w:pPr>
      <w:r w:rsidRPr="0052776D">
        <w:rPr>
          <w:sz w:val="28"/>
          <w:szCs w:val="28"/>
        </w:rPr>
        <w:t xml:space="preserve">Доступ к </w:t>
      </w:r>
      <w:proofErr w:type="spellStart"/>
      <w:r w:rsidR="00492C28" w:rsidRPr="0052776D">
        <w:rPr>
          <w:sz w:val="28"/>
          <w:szCs w:val="28"/>
        </w:rPr>
        <w:t>ПДн</w:t>
      </w:r>
      <w:proofErr w:type="spellEnd"/>
      <w:r w:rsidRPr="0052776D">
        <w:rPr>
          <w:sz w:val="28"/>
          <w:szCs w:val="28"/>
        </w:rPr>
        <w:t xml:space="preserve"> субъектов других </w:t>
      </w:r>
      <w:r w:rsidR="00492C28" w:rsidRPr="0052776D">
        <w:rPr>
          <w:sz w:val="28"/>
          <w:szCs w:val="28"/>
        </w:rPr>
        <w:t>сотрудников</w:t>
      </w:r>
      <w:r w:rsidRPr="0052776D">
        <w:rPr>
          <w:sz w:val="28"/>
          <w:szCs w:val="28"/>
        </w:rPr>
        <w:t xml:space="preserve"> администрации района, не имеющих надлежащим образом оформленного допуска, запрещается.</w:t>
      </w:r>
    </w:p>
    <w:p w14:paraId="2F647C5B" w14:textId="2E6657E3" w:rsidR="00C33274" w:rsidRPr="0052776D" w:rsidRDefault="00C33274" w:rsidP="00C33274">
      <w:pPr>
        <w:pStyle w:val="Default"/>
        <w:ind w:firstLine="709"/>
        <w:jc w:val="both"/>
        <w:rPr>
          <w:color w:val="auto"/>
          <w:sz w:val="28"/>
          <w:szCs w:val="28"/>
        </w:rPr>
      </w:pPr>
      <w:r w:rsidRPr="0052776D">
        <w:rPr>
          <w:color w:val="auto"/>
          <w:sz w:val="28"/>
          <w:szCs w:val="28"/>
        </w:rPr>
        <w:t xml:space="preserve">Администрация района в ходе своей деятельности предоставляет доступ к </w:t>
      </w:r>
      <w:proofErr w:type="spellStart"/>
      <w:r w:rsidRPr="0052776D">
        <w:rPr>
          <w:color w:val="auto"/>
          <w:sz w:val="28"/>
          <w:szCs w:val="28"/>
        </w:rPr>
        <w:t>ПДн</w:t>
      </w:r>
      <w:proofErr w:type="spellEnd"/>
      <w:r w:rsidRPr="0052776D">
        <w:rPr>
          <w:color w:val="auto"/>
          <w:sz w:val="28"/>
          <w:szCs w:val="28"/>
        </w:rPr>
        <w:t xml:space="preserve"> третьим сторонам в целях исполнения договорных обязательств перед субъектами </w:t>
      </w:r>
      <w:proofErr w:type="spellStart"/>
      <w:r w:rsidRPr="0052776D">
        <w:rPr>
          <w:color w:val="auto"/>
          <w:sz w:val="28"/>
          <w:szCs w:val="28"/>
        </w:rPr>
        <w:t>ПДн</w:t>
      </w:r>
      <w:proofErr w:type="spellEnd"/>
      <w:r w:rsidRPr="0052776D">
        <w:rPr>
          <w:color w:val="auto"/>
          <w:sz w:val="28"/>
          <w:szCs w:val="28"/>
        </w:rPr>
        <w:t xml:space="preserve">, а также с целью обеспечения своей деятельности или исполнения требований нормативных документов </w:t>
      </w:r>
      <w:r w:rsidR="00942619" w:rsidRPr="0052776D">
        <w:rPr>
          <w:color w:val="auto"/>
          <w:sz w:val="28"/>
          <w:szCs w:val="28"/>
        </w:rPr>
        <w:t>Российской Федерации</w:t>
      </w:r>
      <w:r w:rsidRPr="0052776D">
        <w:rPr>
          <w:color w:val="auto"/>
          <w:sz w:val="28"/>
          <w:szCs w:val="28"/>
        </w:rPr>
        <w:t xml:space="preserve">. Такой доступ может быть предоставлен третьим сторонам только после подписания соглашения о неразглашении персональных данных (если обязанность третьего лица по соблюдению конфиденциальности </w:t>
      </w:r>
      <w:proofErr w:type="spellStart"/>
      <w:r w:rsidR="00942619" w:rsidRPr="0052776D">
        <w:rPr>
          <w:color w:val="auto"/>
          <w:sz w:val="28"/>
          <w:szCs w:val="28"/>
        </w:rPr>
        <w:t>ПДн</w:t>
      </w:r>
      <w:proofErr w:type="spellEnd"/>
      <w:r w:rsidR="00942619" w:rsidRPr="0052776D">
        <w:rPr>
          <w:color w:val="auto"/>
          <w:sz w:val="28"/>
          <w:szCs w:val="28"/>
        </w:rPr>
        <w:t xml:space="preserve"> </w:t>
      </w:r>
      <w:r w:rsidRPr="0052776D">
        <w:rPr>
          <w:color w:val="auto"/>
          <w:sz w:val="28"/>
          <w:szCs w:val="28"/>
        </w:rPr>
        <w:t xml:space="preserve">заранее не установлена нормативными документами </w:t>
      </w:r>
      <w:r w:rsidR="00942619" w:rsidRPr="0052776D">
        <w:rPr>
          <w:color w:val="auto"/>
          <w:sz w:val="28"/>
          <w:szCs w:val="28"/>
        </w:rPr>
        <w:t>Российской Федерации</w:t>
      </w:r>
      <w:r w:rsidRPr="0052776D">
        <w:rPr>
          <w:color w:val="auto"/>
          <w:sz w:val="28"/>
          <w:szCs w:val="28"/>
        </w:rPr>
        <w:t xml:space="preserve">). </w:t>
      </w:r>
    </w:p>
    <w:p w14:paraId="7D54988A" w14:textId="77777777" w:rsidR="0010094F" w:rsidRPr="0052776D" w:rsidRDefault="0010094F" w:rsidP="0010094F">
      <w:pPr>
        <w:pStyle w:val="a9"/>
        <w:ind w:left="0" w:firstLine="720"/>
        <w:contextualSpacing w:val="0"/>
        <w:jc w:val="both"/>
        <w:rPr>
          <w:sz w:val="28"/>
          <w:szCs w:val="28"/>
        </w:rPr>
      </w:pPr>
    </w:p>
    <w:p w14:paraId="316CD4F4" w14:textId="4D68E865" w:rsidR="0010094F" w:rsidRPr="0052776D" w:rsidRDefault="0010094F" w:rsidP="00803F0C">
      <w:pPr>
        <w:pStyle w:val="3"/>
        <w:keepLines w:val="0"/>
        <w:numPr>
          <w:ilvl w:val="1"/>
          <w:numId w:val="3"/>
        </w:numPr>
        <w:tabs>
          <w:tab w:val="clear" w:pos="1296"/>
          <w:tab w:val="num" w:pos="-2268"/>
          <w:tab w:val="left" w:pos="-284"/>
        </w:tabs>
        <w:spacing w:before="0"/>
        <w:ind w:left="0" w:firstLine="709"/>
        <w:jc w:val="center"/>
        <w:rPr>
          <w:rFonts w:ascii="Times New Roman" w:hAnsi="Times New Roman"/>
          <w:color w:val="auto"/>
          <w:sz w:val="28"/>
          <w:szCs w:val="28"/>
        </w:rPr>
      </w:pPr>
      <w:bookmarkStart w:id="27" w:name="_Toc256009205"/>
      <w:bookmarkStart w:id="28" w:name="_Toc256352958"/>
      <w:bookmarkStart w:id="29" w:name="_Toc264554520"/>
      <w:bookmarkStart w:id="30" w:name="_Toc265647749"/>
      <w:bookmarkStart w:id="31" w:name="_Toc266246934"/>
      <w:bookmarkStart w:id="32" w:name="_Toc299233988"/>
      <w:r w:rsidRPr="0052776D">
        <w:rPr>
          <w:rFonts w:ascii="Times New Roman" w:hAnsi="Times New Roman"/>
          <w:color w:val="auto"/>
          <w:sz w:val="28"/>
          <w:szCs w:val="28"/>
        </w:rPr>
        <w:t xml:space="preserve">Доступ к </w:t>
      </w:r>
      <w:bookmarkEnd w:id="27"/>
      <w:bookmarkEnd w:id="28"/>
      <w:bookmarkEnd w:id="29"/>
      <w:bookmarkEnd w:id="30"/>
      <w:bookmarkEnd w:id="31"/>
      <w:proofErr w:type="spellStart"/>
      <w:r w:rsidR="00F742F3" w:rsidRPr="0052776D">
        <w:rPr>
          <w:rFonts w:ascii="Times New Roman" w:hAnsi="Times New Roman"/>
          <w:color w:val="auto"/>
          <w:sz w:val="28"/>
          <w:szCs w:val="28"/>
        </w:rPr>
        <w:t>ПД</w:t>
      </w:r>
      <w:bookmarkEnd w:id="32"/>
      <w:r w:rsidR="00F742F3" w:rsidRPr="0052776D">
        <w:rPr>
          <w:rFonts w:ascii="Times New Roman" w:hAnsi="Times New Roman"/>
          <w:color w:val="auto"/>
          <w:sz w:val="28"/>
          <w:szCs w:val="28"/>
        </w:rPr>
        <w:t>н</w:t>
      </w:r>
      <w:proofErr w:type="spellEnd"/>
    </w:p>
    <w:p w14:paraId="2421915B" w14:textId="77777777" w:rsidR="0022710E" w:rsidRPr="0052776D" w:rsidRDefault="0022710E" w:rsidP="0022710E">
      <w:pPr>
        <w:spacing w:after="0"/>
        <w:rPr>
          <w:rFonts w:ascii="Times New Roman" w:hAnsi="Times New Roman" w:cs="Times New Roman"/>
          <w:sz w:val="28"/>
          <w:szCs w:val="28"/>
          <w:lang w:eastAsia="ko-KR"/>
        </w:rPr>
      </w:pPr>
    </w:p>
    <w:p w14:paraId="373260FE" w14:textId="5D3A9413" w:rsidR="0010094F" w:rsidRPr="0052776D" w:rsidRDefault="0010094F" w:rsidP="0022710E">
      <w:pPr>
        <w:pStyle w:val="a5"/>
        <w:tabs>
          <w:tab w:val="clear" w:pos="851"/>
          <w:tab w:val="left" w:pos="-567"/>
          <w:tab w:val="left" w:pos="-284"/>
        </w:tabs>
        <w:spacing w:before="0" w:after="0" w:line="240" w:lineRule="auto"/>
        <w:ind w:firstLine="720"/>
        <w:contextualSpacing w:val="0"/>
        <w:rPr>
          <w:sz w:val="28"/>
          <w:szCs w:val="28"/>
        </w:rPr>
      </w:pPr>
      <w:r w:rsidRPr="0052776D">
        <w:rPr>
          <w:sz w:val="28"/>
          <w:szCs w:val="28"/>
          <w:lang w:eastAsia="zh-CN"/>
        </w:rPr>
        <w:t xml:space="preserve">Администрация района </w:t>
      </w:r>
      <w:r w:rsidRPr="0052776D">
        <w:rPr>
          <w:sz w:val="28"/>
          <w:szCs w:val="28"/>
        </w:rPr>
        <w:t xml:space="preserve">не допускает распространение </w:t>
      </w:r>
      <w:proofErr w:type="spellStart"/>
      <w:r w:rsidR="00F742F3" w:rsidRPr="0052776D">
        <w:rPr>
          <w:sz w:val="28"/>
          <w:szCs w:val="28"/>
        </w:rPr>
        <w:t>ПДн</w:t>
      </w:r>
      <w:proofErr w:type="spellEnd"/>
      <w:r w:rsidRPr="0052776D">
        <w:rPr>
          <w:sz w:val="28"/>
          <w:szCs w:val="28"/>
        </w:rPr>
        <w:t xml:space="preserve"> без согласия субъекта </w:t>
      </w:r>
      <w:proofErr w:type="spellStart"/>
      <w:r w:rsidR="00F742F3" w:rsidRPr="0052776D">
        <w:rPr>
          <w:sz w:val="28"/>
          <w:szCs w:val="28"/>
        </w:rPr>
        <w:t>ПДн</w:t>
      </w:r>
      <w:proofErr w:type="spellEnd"/>
      <w:r w:rsidRPr="0052776D">
        <w:rPr>
          <w:sz w:val="28"/>
          <w:szCs w:val="28"/>
        </w:rPr>
        <w:t xml:space="preserve"> или наличия иного законного основания, за исключением случаев обезличивания </w:t>
      </w:r>
      <w:proofErr w:type="spellStart"/>
      <w:r w:rsidR="00EA007E" w:rsidRPr="0052776D">
        <w:rPr>
          <w:sz w:val="28"/>
          <w:szCs w:val="28"/>
        </w:rPr>
        <w:t>ПДн</w:t>
      </w:r>
      <w:proofErr w:type="spellEnd"/>
      <w:r w:rsidRPr="0052776D">
        <w:rPr>
          <w:sz w:val="28"/>
          <w:szCs w:val="28"/>
        </w:rPr>
        <w:t xml:space="preserve"> и в отношении общедоступных </w:t>
      </w:r>
      <w:proofErr w:type="spellStart"/>
      <w:r w:rsidR="00EA007E" w:rsidRPr="0052776D">
        <w:rPr>
          <w:sz w:val="28"/>
          <w:szCs w:val="28"/>
        </w:rPr>
        <w:t>ПДн</w:t>
      </w:r>
      <w:proofErr w:type="spellEnd"/>
      <w:r w:rsidRPr="0052776D">
        <w:rPr>
          <w:sz w:val="28"/>
          <w:szCs w:val="28"/>
        </w:rPr>
        <w:t xml:space="preserve">. </w:t>
      </w:r>
    </w:p>
    <w:p w14:paraId="22BFCDA3" w14:textId="0514A776" w:rsidR="0010094F" w:rsidRPr="0052776D" w:rsidRDefault="0010094F" w:rsidP="0010094F">
      <w:pPr>
        <w:pStyle w:val="a5"/>
        <w:tabs>
          <w:tab w:val="clear" w:pos="851"/>
          <w:tab w:val="left" w:pos="-567"/>
          <w:tab w:val="left" w:pos="-284"/>
        </w:tabs>
        <w:spacing w:before="0" w:after="0" w:line="240" w:lineRule="auto"/>
        <w:ind w:firstLine="720"/>
        <w:contextualSpacing w:val="0"/>
        <w:rPr>
          <w:sz w:val="28"/>
          <w:szCs w:val="28"/>
        </w:rPr>
      </w:pPr>
      <w:r w:rsidRPr="0052776D">
        <w:rPr>
          <w:sz w:val="28"/>
          <w:szCs w:val="28"/>
        </w:rPr>
        <w:lastRenderedPageBreak/>
        <w:t xml:space="preserve">Лица, имеющие доступ к </w:t>
      </w:r>
      <w:proofErr w:type="spellStart"/>
      <w:r w:rsidR="00EA007E" w:rsidRPr="0052776D">
        <w:rPr>
          <w:sz w:val="28"/>
          <w:szCs w:val="28"/>
        </w:rPr>
        <w:t>ПДн</w:t>
      </w:r>
      <w:proofErr w:type="spellEnd"/>
      <w:r w:rsidRPr="0052776D">
        <w:rPr>
          <w:sz w:val="28"/>
          <w:szCs w:val="28"/>
        </w:rPr>
        <w:t xml:space="preserve"> субъектов </w:t>
      </w:r>
      <w:proofErr w:type="spellStart"/>
      <w:r w:rsidR="00F742F3" w:rsidRPr="0052776D">
        <w:rPr>
          <w:sz w:val="28"/>
          <w:szCs w:val="28"/>
        </w:rPr>
        <w:t>ПДн</w:t>
      </w:r>
      <w:proofErr w:type="spellEnd"/>
      <w:r w:rsidRPr="0052776D">
        <w:rPr>
          <w:sz w:val="28"/>
          <w:szCs w:val="28"/>
        </w:rPr>
        <w:t xml:space="preserve">, обязаны соблюдать требования по нераспространению </w:t>
      </w:r>
      <w:proofErr w:type="spellStart"/>
      <w:r w:rsidR="00EA007E" w:rsidRPr="0052776D">
        <w:rPr>
          <w:sz w:val="28"/>
          <w:szCs w:val="28"/>
        </w:rPr>
        <w:t>ПДн</w:t>
      </w:r>
      <w:proofErr w:type="spellEnd"/>
      <w:r w:rsidRPr="0052776D">
        <w:rPr>
          <w:sz w:val="28"/>
          <w:szCs w:val="28"/>
        </w:rPr>
        <w:t xml:space="preserve">. </w:t>
      </w:r>
    </w:p>
    <w:p w14:paraId="3340A621" w14:textId="0D5ADC0A" w:rsidR="0010094F" w:rsidRPr="0052776D" w:rsidRDefault="0010094F" w:rsidP="0010094F">
      <w:pPr>
        <w:pStyle w:val="a5"/>
        <w:tabs>
          <w:tab w:val="clear" w:pos="851"/>
          <w:tab w:val="left" w:pos="-567"/>
          <w:tab w:val="left" w:pos="-284"/>
        </w:tabs>
        <w:spacing w:before="0" w:after="0" w:line="240" w:lineRule="auto"/>
        <w:ind w:firstLine="720"/>
        <w:contextualSpacing w:val="0"/>
        <w:rPr>
          <w:sz w:val="28"/>
          <w:szCs w:val="28"/>
        </w:rPr>
      </w:pPr>
      <w:r w:rsidRPr="0052776D">
        <w:rPr>
          <w:sz w:val="28"/>
          <w:szCs w:val="28"/>
        </w:rPr>
        <w:t xml:space="preserve">Сотрудники администрации района, являющиеся пользователями </w:t>
      </w:r>
      <w:proofErr w:type="spellStart"/>
      <w:r w:rsidR="00EA007E" w:rsidRPr="0052776D">
        <w:rPr>
          <w:sz w:val="28"/>
          <w:szCs w:val="28"/>
        </w:rPr>
        <w:t>ИСПДн</w:t>
      </w:r>
      <w:proofErr w:type="spellEnd"/>
      <w:r w:rsidRPr="0052776D">
        <w:rPr>
          <w:sz w:val="28"/>
          <w:szCs w:val="28"/>
        </w:rPr>
        <w:t xml:space="preserve"> администрации района, должны быть ознакомлены под роспись с настоящим </w:t>
      </w:r>
      <w:r w:rsidR="00357437" w:rsidRPr="0052776D">
        <w:rPr>
          <w:sz w:val="28"/>
          <w:szCs w:val="28"/>
        </w:rPr>
        <w:t>Положением</w:t>
      </w:r>
      <w:r w:rsidRPr="0052776D">
        <w:rPr>
          <w:sz w:val="28"/>
          <w:szCs w:val="28"/>
        </w:rPr>
        <w:t xml:space="preserve">, с иными документами, устанавливающими порядок обработки </w:t>
      </w:r>
      <w:proofErr w:type="spellStart"/>
      <w:r w:rsidR="00357437" w:rsidRPr="0052776D">
        <w:rPr>
          <w:sz w:val="28"/>
          <w:szCs w:val="28"/>
        </w:rPr>
        <w:t>ПДн</w:t>
      </w:r>
      <w:proofErr w:type="spellEnd"/>
      <w:r w:rsidRPr="0052776D">
        <w:rPr>
          <w:sz w:val="28"/>
          <w:szCs w:val="28"/>
        </w:rPr>
        <w:t xml:space="preserve"> субъектов </w:t>
      </w:r>
      <w:proofErr w:type="spellStart"/>
      <w:r w:rsidR="00F742F3" w:rsidRPr="0052776D">
        <w:rPr>
          <w:sz w:val="28"/>
          <w:szCs w:val="28"/>
        </w:rPr>
        <w:t>ПДн</w:t>
      </w:r>
      <w:proofErr w:type="spellEnd"/>
      <w:r w:rsidRPr="0052776D">
        <w:rPr>
          <w:sz w:val="28"/>
          <w:szCs w:val="28"/>
        </w:rPr>
        <w:t xml:space="preserve"> в </w:t>
      </w:r>
      <w:proofErr w:type="spellStart"/>
      <w:r w:rsidR="00357437" w:rsidRPr="0052776D">
        <w:rPr>
          <w:sz w:val="28"/>
          <w:szCs w:val="28"/>
        </w:rPr>
        <w:t>ИСПДн</w:t>
      </w:r>
      <w:proofErr w:type="spellEnd"/>
      <w:r w:rsidRPr="0052776D">
        <w:rPr>
          <w:sz w:val="28"/>
          <w:szCs w:val="28"/>
        </w:rPr>
        <w:t xml:space="preserve"> администрации района, а также об их правах и обязанностях в этой области.</w:t>
      </w:r>
    </w:p>
    <w:p w14:paraId="52321781" w14:textId="66F273B2" w:rsidR="0010094F" w:rsidRPr="0052776D" w:rsidRDefault="0010094F" w:rsidP="0010094F">
      <w:pPr>
        <w:pStyle w:val="a5"/>
        <w:tabs>
          <w:tab w:val="clear" w:pos="851"/>
          <w:tab w:val="left" w:pos="-567"/>
          <w:tab w:val="left" w:pos="-284"/>
        </w:tabs>
        <w:spacing w:before="0" w:after="0" w:line="240" w:lineRule="auto"/>
        <w:ind w:firstLine="709"/>
        <w:contextualSpacing w:val="0"/>
        <w:rPr>
          <w:sz w:val="28"/>
          <w:szCs w:val="28"/>
        </w:rPr>
      </w:pPr>
      <w:r w:rsidRPr="0052776D">
        <w:rPr>
          <w:sz w:val="28"/>
          <w:szCs w:val="28"/>
        </w:rPr>
        <w:t xml:space="preserve">Субъект </w:t>
      </w:r>
      <w:proofErr w:type="spellStart"/>
      <w:r w:rsidR="00F742F3" w:rsidRPr="0052776D">
        <w:rPr>
          <w:sz w:val="28"/>
          <w:szCs w:val="28"/>
        </w:rPr>
        <w:t>ПДн</w:t>
      </w:r>
      <w:proofErr w:type="spellEnd"/>
      <w:r w:rsidRPr="0052776D">
        <w:rPr>
          <w:sz w:val="28"/>
          <w:szCs w:val="28"/>
        </w:rPr>
        <w:t xml:space="preserve"> имеет право на свободный доступ к своим </w:t>
      </w:r>
      <w:proofErr w:type="spellStart"/>
      <w:r w:rsidR="00357437" w:rsidRPr="0052776D">
        <w:rPr>
          <w:sz w:val="28"/>
          <w:szCs w:val="28"/>
        </w:rPr>
        <w:t>ПДн</w:t>
      </w:r>
      <w:proofErr w:type="spellEnd"/>
      <w:r w:rsidRPr="0052776D">
        <w:rPr>
          <w:sz w:val="28"/>
          <w:szCs w:val="28"/>
        </w:rPr>
        <w:t xml:space="preserve">, включая право на получение копии любой записи, содержащей его </w:t>
      </w:r>
      <w:proofErr w:type="spellStart"/>
      <w:r w:rsidR="00357437" w:rsidRPr="0052776D">
        <w:rPr>
          <w:sz w:val="28"/>
          <w:szCs w:val="28"/>
        </w:rPr>
        <w:t>ПДн</w:t>
      </w:r>
      <w:proofErr w:type="spellEnd"/>
      <w:r w:rsidRPr="0052776D">
        <w:rPr>
          <w:sz w:val="28"/>
          <w:szCs w:val="28"/>
        </w:rPr>
        <w:t>, за исключением случаев, когда:</w:t>
      </w:r>
    </w:p>
    <w:p w14:paraId="66BC8FB2" w14:textId="53E3ACBB" w:rsidR="0010094F" w:rsidRPr="0052776D" w:rsidRDefault="0010094F" w:rsidP="0063690E">
      <w:pPr>
        <w:pStyle w:val="a9"/>
        <w:numPr>
          <w:ilvl w:val="0"/>
          <w:numId w:val="15"/>
        </w:numPr>
        <w:autoSpaceDE w:val="0"/>
        <w:autoSpaceDN w:val="0"/>
        <w:adjustRightInd w:val="0"/>
        <w:ind w:left="0" w:firstLine="709"/>
        <w:jc w:val="both"/>
        <w:rPr>
          <w:rFonts w:eastAsia="Calibri"/>
          <w:sz w:val="28"/>
          <w:szCs w:val="28"/>
        </w:rPr>
      </w:pPr>
      <w:r w:rsidRPr="0052776D">
        <w:rPr>
          <w:rFonts w:eastAsia="Calibri"/>
          <w:sz w:val="28"/>
          <w:szCs w:val="28"/>
        </w:rPr>
        <w:t xml:space="preserve">обработка </w:t>
      </w:r>
      <w:proofErr w:type="spellStart"/>
      <w:r w:rsidR="00357437" w:rsidRPr="0052776D">
        <w:rPr>
          <w:rFonts w:eastAsia="Calibri"/>
          <w:sz w:val="28"/>
          <w:szCs w:val="28"/>
        </w:rPr>
        <w:t>ПДн</w:t>
      </w:r>
      <w:proofErr w:type="spellEnd"/>
      <w:r w:rsidRPr="0052776D">
        <w:rPr>
          <w:rFonts w:eastAsia="Calibri"/>
          <w:sz w:val="28"/>
          <w:szCs w:val="28"/>
        </w:rPr>
        <w:t xml:space="preserve">, включая </w:t>
      </w:r>
      <w:proofErr w:type="spellStart"/>
      <w:r w:rsidR="00357437" w:rsidRPr="0052776D">
        <w:rPr>
          <w:rFonts w:eastAsia="Calibri"/>
          <w:sz w:val="28"/>
          <w:szCs w:val="28"/>
        </w:rPr>
        <w:t>ПДн</w:t>
      </w:r>
      <w:proofErr w:type="spellEnd"/>
      <w:r w:rsidRPr="0052776D">
        <w:rPr>
          <w:rFonts w:eastAsia="Calibri"/>
          <w:sz w:val="28"/>
          <w:szCs w:val="28"/>
        </w:rPr>
        <w:t>,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6AE185B7" w14:textId="55E22950" w:rsidR="0010094F" w:rsidRPr="0052776D" w:rsidRDefault="0010094F" w:rsidP="0063690E">
      <w:pPr>
        <w:pStyle w:val="a9"/>
        <w:numPr>
          <w:ilvl w:val="0"/>
          <w:numId w:val="15"/>
        </w:numPr>
        <w:autoSpaceDE w:val="0"/>
        <w:autoSpaceDN w:val="0"/>
        <w:adjustRightInd w:val="0"/>
        <w:ind w:left="0" w:firstLine="709"/>
        <w:jc w:val="both"/>
        <w:rPr>
          <w:rFonts w:eastAsia="Calibri"/>
          <w:sz w:val="28"/>
          <w:szCs w:val="28"/>
        </w:rPr>
      </w:pPr>
      <w:r w:rsidRPr="0052776D">
        <w:rPr>
          <w:rFonts w:eastAsia="Calibri"/>
          <w:sz w:val="28"/>
          <w:szCs w:val="28"/>
        </w:rPr>
        <w:t xml:space="preserve">обработка </w:t>
      </w:r>
      <w:proofErr w:type="spellStart"/>
      <w:r w:rsidR="00B55816" w:rsidRPr="0052776D">
        <w:rPr>
          <w:rFonts w:eastAsia="Calibri"/>
          <w:sz w:val="28"/>
          <w:szCs w:val="28"/>
        </w:rPr>
        <w:t>ПДн</w:t>
      </w:r>
      <w:proofErr w:type="spellEnd"/>
      <w:r w:rsidRPr="0052776D">
        <w:rPr>
          <w:rFonts w:eastAsia="Calibri"/>
          <w:sz w:val="28"/>
          <w:szCs w:val="28"/>
        </w:rPr>
        <w:t xml:space="preserve"> осуществляется органами, осуществившими задержание субъекта </w:t>
      </w:r>
      <w:proofErr w:type="spellStart"/>
      <w:r w:rsidR="00B55816" w:rsidRPr="0052776D">
        <w:rPr>
          <w:rFonts w:eastAsia="Calibri"/>
          <w:sz w:val="28"/>
          <w:szCs w:val="28"/>
        </w:rPr>
        <w:t>ПДн</w:t>
      </w:r>
      <w:proofErr w:type="spellEnd"/>
      <w:r w:rsidRPr="0052776D">
        <w:rPr>
          <w:rFonts w:eastAsia="Calibri"/>
          <w:sz w:val="28"/>
          <w:szCs w:val="28"/>
        </w:rPr>
        <w:t xml:space="preserve"> по подозрению в совершении преступления, либо предъявившими субъекту </w:t>
      </w:r>
      <w:proofErr w:type="spellStart"/>
      <w:r w:rsidR="00B55816" w:rsidRPr="0052776D">
        <w:rPr>
          <w:rFonts w:eastAsia="Calibri"/>
          <w:sz w:val="28"/>
          <w:szCs w:val="28"/>
        </w:rPr>
        <w:t>ПДн</w:t>
      </w:r>
      <w:proofErr w:type="spellEnd"/>
      <w:r w:rsidRPr="0052776D">
        <w:rPr>
          <w:rFonts w:eastAsia="Calibri"/>
          <w:sz w:val="28"/>
          <w:szCs w:val="28"/>
        </w:rPr>
        <w:t xml:space="preserve"> обвинение по уголовному делу, либо применившими к субъекту </w:t>
      </w:r>
      <w:proofErr w:type="spellStart"/>
      <w:r w:rsidR="00B55816" w:rsidRPr="0052776D">
        <w:rPr>
          <w:rFonts w:eastAsia="Calibri"/>
          <w:sz w:val="28"/>
          <w:szCs w:val="28"/>
        </w:rPr>
        <w:t>ПДн</w:t>
      </w:r>
      <w:proofErr w:type="spellEnd"/>
      <w:r w:rsidRPr="0052776D">
        <w:rPr>
          <w:rFonts w:eastAsia="Calibri"/>
          <w:sz w:val="28"/>
          <w:szCs w:val="28"/>
        </w:rPr>
        <w:t xml:space="preserve">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w:t>
      </w:r>
      <w:proofErr w:type="spellStart"/>
      <w:r w:rsidR="00B55816" w:rsidRPr="0052776D">
        <w:rPr>
          <w:rFonts w:eastAsia="Calibri"/>
          <w:sz w:val="28"/>
          <w:szCs w:val="28"/>
        </w:rPr>
        <w:t>ПДн</w:t>
      </w:r>
      <w:proofErr w:type="spellEnd"/>
      <w:r w:rsidRPr="0052776D">
        <w:rPr>
          <w:rFonts w:eastAsia="Calibri"/>
          <w:sz w:val="28"/>
          <w:szCs w:val="28"/>
        </w:rPr>
        <w:t>;</w:t>
      </w:r>
    </w:p>
    <w:p w14:paraId="68D3A674" w14:textId="2416894A" w:rsidR="0010094F" w:rsidRPr="0052776D" w:rsidRDefault="0010094F" w:rsidP="0063690E">
      <w:pPr>
        <w:pStyle w:val="a9"/>
        <w:numPr>
          <w:ilvl w:val="0"/>
          <w:numId w:val="15"/>
        </w:numPr>
        <w:autoSpaceDE w:val="0"/>
        <w:autoSpaceDN w:val="0"/>
        <w:adjustRightInd w:val="0"/>
        <w:ind w:left="0" w:firstLine="709"/>
        <w:jc w:val="both"/>
        <w:rPr>
          <w:rFonts w:eastAsia="Calibri"/>
          <w:sz w:val="28"/>
          <w:szCs w:val="28"/>
        </w:rPr>
      </w:pPr>
      <w:r w:rsidRPr="0052776D">
        <w:rPr>
          <w:rFonts w:eastAsia="Calibri"/>
          <w:sz w:val="28"/>
          <w:szCs w:val="28"/>
        </w:rPr>
        <w:t xml:space="preserve">обработка </w:t>
      </w:r>
      <w:proofErr w:type="spellStart"/>
      <w:r w:rsidR="00B55816" w:rsidRPr="0052776D">
        <w:rPr>
          <w:rFonts w:eastAsia="Calibri"/>
          <w:sz w:val="28"/>
          <w:szCs w:val="28"/>
        </w:rPr>
        <w:t>ПДн</w:t>
      </w:r>
      <w:proofErr w:type="spellEnd"/>
      <w:r w:rsidRPr="0052776D">
        <w:rPr>
          <w:rFonts w:eastAsia="Calibri"/>
          <w:sz w:val="28"/>
          <w:szCs w:val="28"/>
        </w:rPr>
        <w:t xml:space="preserve">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1AA59C6A" w14:textId="1800C2BB" w:rsidR="0010094F" w:rsidRPr="0052776D" w:rsidRDefault="0010094F" w:rsidP="0063690E">
      <w:pPr>
        <w:pStyle w:val="a9"/>
        <w:numPr>
          <w:ilvl w:val="0"/>
          <w:numId w:val="15"/>
        </w:numPr>
        <w:autoSpaceDE w:val="0"/>
        <w:autoSpaceDN w:val="0"/>
        <w:adjustRightInd w:val="0"/>
        <w:ind w:left="0" w:firstLine="709"/>
        <w:jc w:val="both"/>
        <w:rPr>
          <w:rFonts w:eastAsia="Calibri"/>
          <w:sz w:val="28"/>
          <w:szCs w:val="28"/>
        </w:rPr>
      </w:pPr>
      <w:r w:rsidRPr="0052776D">
        <w:rPr>
          <w:rFonts w:eastAsia="Calibri"/>
          <w:sz w:val="28"/>
          <w:szCs w:val="28"/>
        </w:rPr>
        <w:t xml:space="preserve">доступ субъекта </w:t>
      </w:r>
      <w:proofErr w:type="spellStart"/>
      <w:r w:rsidR="00B55816" w:rsidRPr="0052776D">
        <w:rPr>
          <w:rFonts w:eastAsia="Calibri"/>
          <w:sz w:val="28"/>
          <w:szCs w:val="28"/>
        </w:rPr>
        <w:t>ПДн</w:t>
      </w:r>
      <w:proofErr w:type="spellEnd"/>
      <w:r w:rsidRPr="0052776D">
        <w:rPr>
          <w:rFonts w:eastAsia="Calibri"/>
          <w:sz w:val="28"/>
          <w:szCs w:val="28"/>
        </w:rPr>
        <w:t xml:space="preserve"> к его </w:t>
      </w:r>
      <w:proofErr w:type="spellStart"/>
      <w:r w:rsidR="00B55816" w:rsidRPr="0052776D">
        <w:rPr>
          <w:rFonts w:eastAsia="Calibri"/>
          <w:sz w:val="28"/>
          <w:szCs w:val="28"/>
        </w:rPr>
        <w:t>ПДн</w:t>
      </w:r>
      <w:proofErr w:type="spellEnd"/>
      <w:r w:rsidRPr="0052776D">
        <w:rPr>
          <w:rFonts w:eastAsia="Calibri"/>
          <w:sz w:val="28"/>
          <w:szCs w:val="28"/>
        </w:rPr>
        <w:t xml:space="preserve"> нарушает права и законные интересы третьих лиц;</w:t>
      </w:r>
    </w:p>
    <w:p w14:paraId="5E6E540A" w14:textId="0ECD0AF5" w:rsidR="0010094F" w:rsidRPr="0052776D" w:rsidRDefault="0010094F" w:rsidP="0063690E">
      <w:pPr>
        <w:pStyle w:val="a9"/>
        <w:numPr>
          <w:ilvl w:val="0"/>
          <w:numId w:val="15"/>
        </w:numPr>
        <w:autoSpaceDE w:val="0"/>
        <w:autoSpaceDN w:val="0"/>
        <w:adjustRightInd w:val="0"/>
        <w:ind w:left="0" w:firstLine="709"/>
        <w:jc w:val="both"/>
        <w:rPr>
          <w:rFonts w:eastAsia="Calibri"/>
          <w:sz w:val="28"/>
          <w:szCs w:val="28"/>
        </w:rPr>
      </w:pPr>
      <w:r w:rsidRPr="0052776D">
        <w:rPr>
          <w:rFonts w:eastAsia="Calibri"/>
          <w:sz w:val="28"/>
          <w:szCs w:val="28"/>
        </w:rPr>
        <w:t xml:space="preserve">обработка </w:t>
      </w:r>
      <w:proofErr w:type="spellStart"/>
      <w:r w:rsidR="00B55816" w:rsidRPr="0052776D">
        <w:rPr>
          <w:rFonts w:eastAsia="Calibri"/>
          <w:sz w:val="28"/>
          <w:szCs w:val="28"/>
        </w:rPr>
        <w:t>ПДн</w:t>
      </w:r>
      <w:proofErr w:type="spellEnd"/>
      <w:r w:rsidRPr="0052776D">
        <w:rPr>
          <w:rFonts w:eastAsia="Calibri"/>
          <w:sz w:val="28"/>
          <w:szCs w:val="28"/>
        </w:rPr>
        <w:t xml:space="preserve">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499AF30D" w14:textId="0BD789F4" w:rsidR="0010094F" w:rsidRPr="0052776D" w:rsidRDefault="0010094F" w:rsidP="0010094F">
      <w:pPr>
        <w:pStyle w:val="a5"/>
        <w:tabs>
          <w:tab w:val="clear" w:pos="851"/>
          <w:tab w:val="left" w:pos="-567"/>
          <w:tab w:val="left" w:pos="-284"/>
        </w:tabs>
        <w:spacing w:before="0" w:after="0" w:line="240" w:lineRule="auto"/>
        <w:ind w:firstLine="709"/>
        <w:contextualSpacing w:val="0"/>
        <w:rPr>
          <w:sz w:val="28"/>
          <w:szCs w:val="28"/>
        </w:rPr>
      </w:pPr>
      <w:r w:rsidRPr="0052776D">
        <w:rPr>
          <w:sz w:val="28"/>
          <w:szCs w:val="28"/>
        </w:rPr>
        <w:t>Субъект</w:t>
      </w:r>
      <w:r w:rsidR="0067331D" w:rsidRPr="0052776D">
        <w:rPr>
          <w:sz w:val="28"/>
          <w:szCs w:val="28"/>
        </w:rPr>
        <w:t xml:space="preserve"> </w:t>
      </w:r>
      <w:proofErr w:type="spellStart"/>
      <w:r w:rsidR="0067331D" w:rsidRPr="0052776D">
        <w:rPr>
          <w:sz w:val="28"/>
          <w:szCs w:val="28"/>
        </w:rPr>
        <w:t>ПДн</w:t>
      </w:r>
      <w:proofErr w:type="spellEnd"/>
      <w:r w:rsidRPr="0052776D">
        <w:rPr>
          <w:sz w:val="28"/>
          <w:szCs w:val="28"/>
        </w:rPr>
        <w:t xml:space="preserve"> имеет право вносить предложения по внесению изменений в свои данные в случае обнаружения в них неточностей.</w:t>
      </w:r>
    </w:p>
    <w:p w14:paraId="586B1762" w14:textId="4EBC7754" w:rsidR="0010094F" w:rsidRPr="0052776D" w:rsidRDefault="0010094F" w:rsidP="0010094F">
      <w:pPr>
        <w:pStyle w:val="a5"/>
        <w:tabs>
          <w:tab w:val="clear" w:pos="851"/>
          <w:tab w:val="left" w:pos="-567"/>
          <w:tab w:val="left" w:pos="-284"/>
        </w:tabs>
        <w:spacing w:before="0" w:after="0" w:line="240" w:lineRule="auto"/>
        <w:ind w:firstLine="720"/>
        <w:contextualSpacing w:val="0"/>
        <w:rPr>
          <w:sz w:val="28"/>
          <w:szCs w:val="28"/>
        </w:rPr>
      </w:pPr>
      <w:r w:rsidRPr="0052776D">
        <w:rPr>
          <w:sz w:val="28"/>
          <w:szCs w:val="28"/>
        </w:rPr>
        <w:t xml:space="preserve">Субъект </w:t>
      </w:r>
      <w:proofErr w:type="spellStart"/>
      <w:r w:rsidR="00F742F3" w:rsidRPr="0052776D">
        <w:rPr>
          <w:sz w:val="28"/>
          <w:szCs w:val="28"/>
        </w:rPr>
        <w:t>ПДн</w:t>
      </w:r>
      <w:proofErr w:type="spellEnd"/>
      <w:r w:rsidRPr="0052776D">
        <w:rPr>
          <w:sz w:val="28"/>
          <w:szCs w:val="28"/>
        </w:rPr>
        <w:t xml:space="preserve"> имеет право на получение при обращении информации, касающейся обработки его </w:t>
      </w:r>
      <w:proofErr w:type="spellStart"/>
      <w:r w:rsidR="0067331D" w:rsidRPr="0052776D">
        <w:rPr>
          <w:sz w:val="28"/>
          <w:szCs w:val="28"/>
        </w:rPr>
        <w:t>ПДн</w:t>
      </w:r>
      <w:proofErr w:type="spellEnd"/>
      <w:r w:rsidRPr="0052776D">
        <w:rPr>
          <w:sz w:val="28"/>
          <w:szCs w:val="28"/>
        </w:rPr>
        <w:t xml:space="preserve">, в том числе содержащей: </w:t>
      </w:r>
    </w:p>
    <w:p w14:paraId="1F6CE664" w14:textId="3E52C1C2" w:rsidR="0010094F" w:rsidRPr="0052776D" w:rsidRDefault="0010094F" w:rsidP="0063690E">
      <w:pPr>
        <w:pStyle w:val="a"/>
        <w:numPr>
          <w:ilvl w:val="0"/>
          <w:numId w:val="15"/>
        </w:numPr>
        <w:tabs>
          <w:tab w:val="clear" w:pos="851"/>
          <w:tab w:val="clear" w:pos="1588"/>
          <w:tab w:val="clear" w:pos="1985"/>
          <w:tab w:val="left" w:pos="-2268"/>
        </w:tabs>
        <w:spacing w:after="0" w:line="240" w:lineRule="auto"/>
        <w:ind w:left="0" w:firstLine="709"/>
        <w:rPr>
          <w:sz w:val="28"/>
          <w:szCs w:val="28"/>
        </w:rPr>
      </w:pPr>
      <w:r w:rsidRPr="0052776D">
        <w:rPr>
          <w:sz w:val="28"/>
          <w:szCs w:val="28"/>
        </w:rPr>
        <w:t xml:space="preserve">подтверждение факта обработки </w:t>
      </w:r>
      <w:proofErr w:type="spellStart"/>
      <w:r w:rsidR="0067331D" w:rsidRPr="0052776D">
        <w:rPr>
          <w:sz w:val="28"/>
          <w:szCs w:val="28"/>
        </w:rPr>
        <w:t>ПДн</w:t>
      </w:r>
      <w:proofErr w:type="spellEnd"/>
      <w:r w:rsidRPr="0052776D">
        <w:rPr>
          <w:sz w:val="28"/>
          <w:szCs w:val="28"/>
        </w:rPr>
        <w:t xml:space="preserve"> </w:t>
      </w:r>
      <w:r w:rsidRPr="0052776D">
        <w:rPr>
          <w:sz w:val="28"/>
          <w:szCs w:val="28"/>
          <w:lang w:eastAsia="zh-CN"/>
        </w:rPr>
        <w:t>администрацией района</w:t>
      </w:r>
      <w:r w:rsidRPr="0052776D">
        <w:rPr>
          <w:sz w:val="28"/>
          <w:szCs w:val="28"/>
        </w:rPr>
        <w:t xml:space="preserve">, а также правовые основания и цель такой обработки; </w:t>
      </w:r>
    </w:p>
    <w:p w14:paraId="2FCF515D" w14:textId="07E01036" w:rsidR="0010094F" w:rsidRPr="0052776D" w:rsidRDefault="0010094F" w:rsidP="0063690E">
      <w:pPr>
        <w:pStyle w:val="a"/>
        <w:numPr>
          <w:ilvl w:val="0"/>
          <w:numId w:val="15"/>
        </w:numPr>
        <w:tabs>
          <w:tab w:val="clear" w:pos="851"/>
          <w:tab w:val="clear" w:pos="1588"/>
          <w:tab w:val="clear" w:pos="1985"/>
          <w:tab w:val="left" w:pos="-2268"/>
        </w:tabs>
        <w:spacing w:after="0" w:line="240" w:lineRule="auto"/>
        <w:ind w:left="0" w:firstLine="709"/>
        <w:rPr>
          <w:sz w:val="28"/>
          <w:szCs w:val="28"/>
        </w:rPr>
      </w:pPr>
      <w:r w:rsidRPr="0052776D">
        <w:rPr>
          <w:sz w:val="28"/>
          <w:szCs w:val="28"/>
        </w:rPr>
        <w:t xml:space="preserve">способы обработки </w:t>
      </w:r>
      <w:proofErr w:type="spellStart"/>
      <w:r w:rsidR="0067331D" w:rsidRPr="0052776D">
        <w:rPr>
          <w:sz w:val="28"/>
          <w:szCs w:val="28"/>
        </w:rPr>
        <w:t>ПДн</w:t>
      </w:r>
      <w:proofErr w:type="spellEnd"/>
      <w:r w:rsidRPr="0052776D">
        <w:rPr>
          <w:sz w:val="28"/>
          <w:szCs w:val="28"/>
        </w:rPr>
        <w:t xml:space="preserve">, применяемые </w:t>
      </w:r>
      <w:r w:rsidRPr="0052776D">
        <w:rPr>
          <w:sz w:val="28"/>
          <w:szCs w:val="28"/>
          <w:lang w:eastAsia="zh-CN"/>
        </w:rPr>
        <w:t>администрацией района</w:t>
      </w:r>
      <w:r w:rsidRPr="0052776D">
        <w:rPr>
          <w:sz w:val="28"/>
          <w:szCs w:val="28"/>
        </w:rPr>
        <w:t xml:space="preserve">; </w:t>
      </w:r>
    </w:p>
    <w:p w14:paraId="3F7117C1" w14:textId="39DAAE33" w:rsidR="0010094F" w:rsidRPr="0052776D" w:rsidRDefault="0010094F" w:rsidP="0063690E">
      <w:pPr>
        <w:pStyle w:val="a"/>
        <w:numPr>
          <w:ilvl w:val="0"/>
          <w:numId w:val="15"/>
        </w:numPr>
        <w:tabs>
          <w:tab w:val="clear" w:pos="851"/>
          <w:tab w:val="clear" w:pos="1588"/>
          <w:tab w:val="clear" w:pos="1985"/>
          <w:tab w:val="left" w:pos="-2268"/>
        </w:tabs>
        <w:spacing w:after="0" w:line="240" w:lineRule="auto"/>
        <w:ind w:left="0" w:firstLine="709"/>
        <w:rPr>
          <w:sz w:val="28"/>
          <w:szCs w:val="28"/>
        </w:rPr>
      </w:pPr>
      <w:r w:rsidRPr="0052776D">
        <w:rPr>
          <w:sz w:val="28"/>
          <w:szCs w:val="28"/>
        </w:rPr>
        <w:t>сведения о лицах, которые имеют доступ к</w:t>
      </w:r>
      <w:r w:rsidR="0067331D" w:rsidRPr="0052776D">
        <w:rPr>
          <w:sz w:val="28"/>
          <w:szCs w:val="28"/>
        </w:rPr>
        <w:t xml:space="preserve"> </w:t>
      </w:r>
      <w:proofErr w:type="spellStart"/>
      <w:r w:rsidR="0067331D" w:rsidRPr="0052776D">
        <w:rPr>
          <w:sz w:val="28"/>
          <w:szCs w:val="28"/>
        </w:rPr>
        <w:t>ПДн</w:t>
      </w:r>
      <w:proofErr w:type="spellEnd"/>
      <w:r w:rsidR="0067331D" w:rsidRPr="0052776D">
        <w:rPr>
          <w:sz w:val="28"/>
          <w:szCs w:val="28"/>
        </w:rPr>
        <w:t xml:space="preserve"> </w:t>
      </w:r>
      <w:r w:rsidRPr="0052776D">
        <w:rPr>
          <w:sz w:val="28"/>
          <w:szCs w:val="28"/>
        </w:rPr>
        <w:t xml:space="preserve">или которым может быть предоставлен такой доступ; </w:t>
      </w:r>
    </w:p>
    <w:p w14:paraId="70A91F14" w14:textId="1559B86A" w:rsidR="0010094F" w:rsidRPr="0052776D" w:rsidRDefault="0010094F" w:rsidP="0063690E">
      <w:pPr>
        <w:pStyle w:val="a"/>
        <w:numPr>
          <w:ilvl w:val="0"/>
          <w:numId w:val="15"/>
        </w:numPr>
        <w:tabs>
          <w:tab w:val="clear" w:pos="851"/>
          <w:tab w:val="clear" w:pos="1588"/>
          <w:tab w:val="clear" w:pos="1985"/>
          <w:tab w:val="left" w:pos="-2268"/>
        </w:tabs>
        <w:spacing w:after="0" w:line="240" w:lineRule="auto"/>
        <w:ind w:left="0" w:firstLine="709"/>
        <w:rPr>
          <w:sz w:val="28"/>
          <w:szCs w:val="28"/>
        </w:rPr>
      </w:pPr>
      <w:r w:rsidRPr="0052776D">
        <w:rPr>
          <w:sz w:val="28"/>
          <w:szCs w:val="28"/>
        </w:rPr>
        <w:t xml:space="preserve">перечень обрабатываемых </w:t>
      </w:r>
      <w:proofErr w:type="spellStart"/>
      <w:r w:rsidR="0067331D" w:rsidRPr="0052776D">
        <w:rPr>
          <w:sz w:val="28"/>
          <w:szCs w:val="28"/>
        </w:rPr>
        <w:t>ПДн</w:t>
      </w:r>
      <w:proofErr w:type="spellEnd"/>
      <w:r w:rsidRPr="0052776D">
        <w:rPr>
          <w:sz w:val="28"/>
          <w:szCs w:val="28"/>
        </w:rPr>
        <w:t xml:space="preserve"> и источник их получения; </w:t>
      </w:r>
    </w:p>
    <w:p w14:paraId="231A258C" w14:textId="3A444519" w:rsidR="0010094F" w:rsidRPr="0052776D" w:rsidRDefault="0010094F" w:rsidP="0063690E">
      <w:pPr>
        <w:pStyle w:val="a"/>
        <w:numPr>
          <w:ilvl w:val="0"/>
          <w:numId w:val="15"/>
        </w:numPr>
        <w:tabs>
          <w:tab w:val="clear" w:pos="851"/>
          <w:tab w:val="clear" w:pos="1588"/>
          <w:tab w:val="clear" w:pos="1985"/>
          <w:tab w:val="left" w:pos="-2268"/>
        </w:tabs>
        <w:spacing w:after="0" w:line="240" w:lineRule="auto"/>
        <w:ind w:left="0" w:firstLine="709"/>
        <w:rPr>
          <w:sz w:val="28"/>
          <w:szCs w:val="28"/>
        </w:rPr>
      </w:pPr>
      <w:r w:rsidRPr="0052776D">
        <w:rPr>
          <w:sz w:val="28"/>
          <w:szCs w:val="28"/>
        </w:rPr>
        <w:t xml:space="preserve">сроки обработки </w:t>
      </w:r>
      <w:proofErr w:type="spellStart"/>
      <w:r w:rsidR="0067331D" w:rsidRPr="0052776D">
        <w:rPr>
          <w:sz w:val="28"/>
          <w:szCs w:val="28"/>
        </w:rPr>
        <w:t>ПДн</w:t>
      </w:r>
      <w:proofErr w:type="spellEnd"/>
      <w:r w:rsidRPr="0052776D">
        <w:rPr>
          <w:sz w:val="28"/>
          <w:szCs w:val="28"/>
        </w:rPr>
        <w:t>, в том числе сроки их хранения;</w:t>
      </w:r>
    </w:p>
    <w:p w14:paraId="3D1F3943" w14:textId="2E0484D7" w:rsidR="0010094F" w:rsidRPr="0052776D" w:rsidRDefault="0010094F" w:rsidP="0063690E">
      <w:pPr>
        <w:pStyle w:val="a"/>
        <w:numPr>
          <w:ilvl w:val="0"/>
          <w:numId w:val="15"/>
        </w:numPr>
        <w:tabs>
          <w:tab w:val="clear" w:pos="851"/>
          <w:tab w:val="clear" w:pos="1588"/>
          <w:tab w:val="clear" w:pos="1985"/>
          <w:tab w:val="left" w:pos="-2268"/>
        </w:tabs>
        <w:spacing w:after="0" w:line="240" w:lineRule="auto"/>
        <w:ind w:left="0" w:firstLine="709"/>
        <w:rPr>
          <w:sz w:val="28"/>
          <w:szCs w:val="28"/>
        </w:rPr>
      </w:pPr>
      <w:r w:rsidRPr="0052776D">
        <w:rPr>
          <w:sz w:val="28"/>
          <w:szCs w:val="28"/>
        </w:rPr>
        <w:t xml:space="preserve">порядок осуществления субъектом </w:t>
      </w:r>
      <w:proofErr w:type="spellStart"/>
      <w:r w:rsidR="0067331D" w:rsidRPr="0052776D">
        <w:rPr>
          <w:sz w:val="28"/>
          <w:szCs w:val="28"/>
        </w:rPr>
        <w:t>ПДн</w:t>
      </w:r>
      <w:proofErr w:type="spellEnd"/>
      <w:r w:rsidRPr="0052776D">
        <w:rPr>
          <w:sz w:val="28"/>
          <w:szCs w:val="28"/>
        </w:rPr>
        <w:t xml:space="preserve"> прав, предусмотренных настоящим Федеральным законом; </w:t>
      </w:r>
    </w:p>
    <w:p w14:paraId="71E48B2A" w14:textId="5F391951" w:rsidR="0010094F" w:rsidRPr="0052776D" w:rsidRDefault="0010094F" w:rsidP="0063690E">
      <w:pPr>
        <w:pStyle w:val="a"/>
        <w:numPr>
          <w:ilvl w:val="0"/>
          <w:numId w:val="15"/>
        </w:numPr>
        <w:tabs>
          <w:tab w:val="clear" w:pos="851"/>
          <w:tab w:val="clear" w:pos="1588"/>
          <w:tab w:val="clear" w:pos="1985"/>
          <w:tab w:val="left" w:pos="-2268"/>
        </w:tabs>
        <w:spacing w:after="0" w:line="240" w:lineRule="auto"/>
        <w:ind w:left="0" w:firstLine="709"/>
        <w:rPr>
          <w:sz w:val="28"/>
          <w:szCs w:val="28"/>
        </w:rPr>
      </w:pPr>
      <w:r w:rsidRPr="0052776D">
        <w:rPr>
          <w:sz w:val="28"/>
          <w:szCs w:val="28"/>
        </w:rPr>
        <w:lastRenderedPageBreak/>
        <w:t xml:space="preserve">иные сведения, предусмотренные </w:t>
      </w:r>
      <w:r w:rsidR="002144E7" w:rsidRPr="0052776D">
        <w:rPr>
          <w:sz w:val="28"/>
          <w:szCs w:val="28"/>
        </w:rPr>
        <w:t>Федеральным законом №152-ФЗ</w:t>
      </w:r>
      <w:r w:rsidR="002E4A4D" w:rsidRPr="0052776D">
        <w:rPr>
          <w:sz w:val="28"/>
          <w:szCs w:val="28"/>
        </w:rPr>
        <w:t xml:space="preserve"> </w:t>
      </w:r>
      <w:r w:rsidRPr="0052776D">
        <w:rPr>
          <w:sz w:val="28"/>
          <w:szCs w:val="28"/>
        </w:rPr>
        <w:t>или другими федеральными законами.</w:t>
      </w:r>
    </w:p>
    <w:p w14:paraId="67BBC391" w14:textId="548C27EC" w:rsidR="0010094F" w:rsidRPr="0052776D" w:rsidRDefault="0010094F" w:rsidP="0010094F">
      <w:pPr>
        <w:pStyle w:val="a"/>
        <w:numPr>
          <w:ilvl w:val="0"/>
          <w:numId w:val="0"/>
        </w:numPr>
        <w:tabs>
          <w:tab w:val="clear" w:pos="851"/>
          <w:tab w:val="clear" w:pos="1588"/>
          <w:tab w:val="clear" w:pos="1985"/>
          <w:tab w:val="left" w:pos="-2268"/>
          <w:tab w:val="left" w:pos="-426"/>
          <w:tab w:val="left" w:pos="-142"/>
        </w:tabs>
        <w:spacing w:after="0" w:line="240" w:lineRule="auto"/>
        <w:ind w:firstLine="720"/>
        <w:rPr>
          <w:sz w:val="28"/>
          <w:szCs w:val="28"/>
        </w:rPr>
      </w:pPr>
      <w:r w:rsidRPr="0052776D">
        <w:rPr>
          <w:sz w:val="28"/>
          <w:szCs w:val="28"/>
        </w:rPr>
        <w:t xml:space="preserve">Доступ к своим </w:t>
      </w:r>
      <w:proofErr w:type="spellStart"/>
      <w:r w:rsidR="002E4A4D" w:rsidRPr="0052776D">
        <w:rPr>
          <w:sz w:val="28"/>
          <w:szCs w:val="28"/>
        </w:rPr>
        <w:t>ПДн</w:t>
      </w:r>
      <w:proofErr w:type="spellEnd"/>
      <w:r w:rsidRPr="0052776D">
        <w:rPr>
          <w:sz w:val="28"/>
          <w:szCs w:val="28"/>
        </w:rPr>
        <w:t xml:space="preserve"> предоставляется субъекту </w:t>
      </w:r>
      <w:proofErr w:type="spellStart"/>
      <w:r w:rsidR="00F742F3" w:rsidRPr="0052776D">
        <w:rPr>
          <w:sz w:val="28"/>
          <w:szCs w:val="28"/>
        </w:rPr>
        <w:t>ПДн</w:t>
      </w:r>
      <w:proofErr w:type="spellEnd"/>
      <w:r w:rsidRPr="0052776D">
        <w:rPr>
          <w:sz w:val="28"/>
          <w:szCs w:val="28"/>
        </w:rPr>
        <w:t xml:space="preserve"> или его законному представителю при обращении либо при получении запроса субъекта </w:t>
      </w:r>
      <w:proofErr w:type="spellStart"/>
      <w:r w:rsidR="002E4A4D" w:rsidRPr="0052776D">
        <w:rPr>
          <w:sz w:val="28"/>
          <w:szCs w:val="28"/>
        </w:rPr>
        <w:t>ПДн</w:t>
      </w:r>
      <w:proofErr w:type="spellEnd"/>
      <w:r w:rsidRPr="0052776D">
        <w:rPr>
          <w:sz w:val="28"/>
          <w:szCs w:val="28"/>
        </w:rPr>
        <w:t xml:space="preserve"> или его законного представителя. Запрос должен содержать номер основного документа, удостоверяющего личность субъекта </w:t>
      </w:r>
      <w:proofErr w:type="spellStart"/>
      <w:r w:rsidR="002E4A4D" w:rsidRPr="0052776D">
        <w:rPr>
          <w:sz w:val="28"/>
          <w:szCs w:val="28"/>
        </w:rPr>
        <w:t>ПДн</w:t>
      </w:r>
      <w:proofErr w:type="spellEnd"/>
      <w:r w:rsidRPr="0052776D">
        <w:rPr>
          <w:sz w:val="28"/>
          <w:szCs w:val="28"/>
        </w:rPr>
        <w:t xml:space="preserve"> или его законного представителя, сведения о дате выдачи указанного документа и выдавшем его органе и собственноручную подпись субъекта </w:t>
      </w:r>
      <w:proofErr w:type="spellStart"/>
      <w:r w:rsidR="002E4A4D" w:rsidRPr="0052776D">
        <w:rPr>
          <w:sz w:val="28"/>
          <w:szCs w:val="28"/>
        </w:rPr>
        <w:t>ПДн</w:t>
      </w:r>
      <w:proofErr w:type="spellEnd"/>
      <w:r w:rsidRPr="0052776D">
        <w:rPr>
          <w:sz w:val="28"/>
          <w:szCs w:val="28"/>
        </w:rPr>
        <w:t xml:space="preserve"> или его законного представителя.</w:t>
      </w:r>
    </w:p>
    <w:p w14:paraId="294A6E83" w14:textId="77777777" w:rsidR="0010094F" w:rsidRPr="0052776D" w:rsidRDefault="0010094F" w:rsidP="0010094F">
      <w:pPr>
        <w:pStyle w:val="a"/>
        <w:numPr>
          <w:ilvl w:val="0"/>
          <w:numId w:val="0"/>
        </w:numPr>
        <w:tabs>
          <w:tab w:val="clear" w:pos="851"/>
          <w:tab w:val="clear" w:pos="1588"/>
          <w:tab w:val="clear" w:pos="1985"/>
          <w:tab w:val="left" w:pos="-2268"/>
          <w:tab w:val="left" w:pos="-426"/>
          <w:tab w:val="left" w:pos="-142"/>
        </w:tabs>
        <w:spacing w:after="0" w:line="240" w:lineRule="auto"/>
        <w:ind w:firstLine="720"/>
        <w:rPr>
          <w:sz w:val="28"/>
          <w:szCs w:val="28"/>
        </w:rPr>
      </w:pPr>
    </w:p>
    <w:p w14:paraId="277E7374" w14:textId="58385857" w:rsidR="0010094F" w:rsidRPr="0052776D" w:rsidRDefault="0010094F" w:rsidP="0010094F">
      <w:pPr>
        <w:pStyle w:val="1"/>
        <w:spacing w:before="0"/>
        <w:rPr>
          <w:snapToGrid w:val="0"/>
          <w:spacing w:val="0"/>
          <w:szCs w:val="28"/>
        </w:rPr>
      </w:pPr>
      <w:bookmarkStart w:id="33" w:name="_Toc324511588"/>
      <w:r w:rsidRPr="0052776D">
        <w:rPr>
          <w:snapToGrid w:val="0"/>
          <w:spacing w:val="0"/>
          <w:szCs w:val="28"/>
        </w:rPr>
        <w:t xml:space="preserve">8. Контроль защиты </w:t>
      </w:r>
      <w:proofErr w:type="spellStart"/>
      <w:r w:rsidR="002A2BCB" w:rsidRPr="0052776D">
        <w:rPr>
          <w:snapToGrid w:val="0"/>
          <w:spacing w:val="0"/>
          <w:szCs w:val="28"/>
        </w:rPr>
        <w:t>ПДн</w:t>
      </w:r>
      <w:proofErr w:type="spellEnd"/>
      <w:r w:rsidRPr="0052776D">
        <w:rPr>
          <w:snapToGrid w:val="0"/>
          <w:spacing w:val="0"/>
          <w:szCs w:val="28"/>
        </w:rPr>
        <w:t xml:space="preserve">. Порядок </w:t>
      </w:r>
      <w:r w:rsidR="00EA2759" w:rsidRPr="0052776D">
        <w:rPr>
          <w:snapToGrid w:val="0"/>
          <w:spacing w:val="0"/>
          <w:szCs w:val="28"/>
        </w:rPr>
        <w:t>разбирательства по</w:t>
      </w:r>
      <w:r w:rsidRPr="0052776D">
        <w:rPr>
          <w:snapToGrid w:val="0"/>
          <w:spacing w:val="0"/>
          <w:szCs w:val="28"/>
        </w:rPr>
        <w:t xml:space="preserve"> фактам нарушения требований по защите </w:t>
      </w:r>
      <w:proofErr w:type="spellStart"/>
      <w:r w:rsidR="002A2BCB" w:rsidRPr="0052776D">
        <w:rPr>
          <w:snapToGrid w:val="0"/>
          <w:spacing w:val="0"/>
          <w:szCs w:val="28"/>
        </w:rPr>
        <w:t>ПДн</w:t>
      </w:r>
      <w:proofErr w:type="spellEnd"/>
      <w:r w:rsidRPr="0052776D">
        <w:rPr>
          <w:snapToGrid w:val="0"/>
          <w:spacing w:val="0"/>
          <w:szCs w:val="28"/>
        </w:rPr>
        <w:t xml:space="preserve"> и принятие мер по предотвращению возможных опасных последствий</w:t>
      </w:r>
      <w:bookmarkEnd w:id="33"/>
    </w:p>
    <w:p w14:paraId="391FF724" w14:textId="77777777" w:rsidR="0010094F" w:rsidRPr="0052776D" w:rsidRDefault="0010094F" w:rsidP="0010094F">
      <w:pPr>
        <w:spacing w:after="0" w:line="240" w:lineRule="auto"/>
        <w:rPr>
          <w:rFonts w:ascii="Times New Roman" w:hAnsi="Times New Roman" w:cs="Times New Roman"/>
          <w:sz w:val="28"/>
          <w:szCs w:val="28"/>
        </w:rPr>
      </w:pPr>
    </w:p>
    <w:p w14:paraId="1A58FD4B" w14:textId="2BBD19B2" w:rsidR="0010094F" w:rsidRPr="0052776D" w:rsidRDefault="0010094F" w:rsidP="0010094F">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Ведение контроля защиты </w:t>
      </w:r>
      <w:proofErr w:type="spellStart"/>
      <w:r w:rsidR="002A2BCB"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осуществляется путем проведения периодических, плановых и внеплановых проверок объектов защиты. Периодические, плановые и внеплановые проверки объектов защиты проводятся, как правило, силами </w:t>
      </w:r>
      <w:r w:rsidRPr="0052776D">
        <w:rPr>
          <w:rFonts w:ascii="Times New Roman" w:hAnsi="Times New Roman" w:cs="Times New Roman"/>
          <w:iCs/>
          <w:sz w:val="28"/>
          <w:szCs w:val="28"/>
        </w:rPr>
        <w:t xml:space="preserve">администратора </w:t>
      </w:r>
      <w:r w:rsidR="002A2BCB" w:rsidRPr="0052776D">
        <w:rPr>
          <w:rFonts w:ascii="Times New Roman" w:hAnsi="Times New Roman" w:cs="Times New Roman"/>
          <w:iCs/>
          <w:sz w:val="28"/>
          <w:szCs w:val="28"/>
        </w:rPr>
        <w:t>ИБ</w:t>
      </w:r>
      <w:r w:rsidRPr="0052776D">
        <w:rPr>
          <w:rFonts w:ascii="Times New Roman" w:hAnsi="Times New Roman" w:cs="Times New Roman"/>
          <w:iCs/>
          <w:sz w:val="28"/>
          <w:szCs w:val="28"/>
        </w:rPr>
        <w:t xml:space="preserve"> </w:t>
      </w:r>
      <w:proofErr w:type="spellStart"/>
      <w:r w:rsidR="002A2BCB" w:rsidRPr="0052776D">
        <w:rPr>
          <w:rFonts w:ascii="Times New Roman" w:hAnsi="Times New Roman" w:cs="Times New Roman"/>
          <w:iCs/>
          <w:sz w:val="28"/>
          <w:szCs w:val="28"/>
        </w:rPr>
        <w:t>ИСПДн</w:t>
      </w:r>
      <w:proofErr w:type="spellEnd"/>
      <w:r w:rsidR="002A2BCB" w:rsidRPr="0052776D">
        <w:rPr>
          <w:rFonts w:ascii="Times New Roman" w:hAnsi="Times New Roman" w:cs="Times New Roman"/>
          <w:iCs/>
          <w:sz w:val="28"/>
          <w:szCs w:val="28"/>
        </w:rPr>
        <w:t xml:space="preserve"> </w:t>
      </w:r>
      <w:r w:rsidRPr="0052776D">
        <w:rPr>
          <w:rFonts w:ascii="Times New Roman" w:hAnsi="Times New Roman" w:cs="Times New Roman"/>
          <w:iCs/>
          <w:sz w:val="28"/>
          <w:szCs w:val="28"/>
        </w:rPr>
        <w:t>администрации района и</w:t>
      </w:r>
      <w:r w:rsidR="002A2BCB" w:rsidRPr="0052776D">
        <w:rPr>
          <w:rFonts w:ascii="Times New Roman" w:hAnsi="Times New Roman" w:cs="Times New Roman"/>
          <w:iCs/>
          <w:sz w:val="28"/>
          <w:szCs w:val="28"/>
        </w:rPr>
        <w:t xml:space="preserve"> </w:t>
      </w:r>
      <w:r w:rsidRPr="0052776D">
        <w:rPr>
          <w:rFonts w:ascii="Times New Roman" w:hAnsi="Times New Roman" w:cs="Times New Roman"/>
          <w:iCs/>
          <w:sz w:val="28"/>
          <w:szCs w:val="28"/>
        </w:rPr>
        <w:t xml:space="preserve">(или) ответственного за </w:t>
      </w:r>
      <w:r w:rsidRPr="0052776D">
        <w:rPr>
          <w:rFonts w:ascii="Times New Roman" w:eastAsia="Arial Unicode MS" w:hAnsi="Times New Roman" w:cs="Times New Roman"/>
          <w:sz w:val="28"/>
          <w:szCs w:val="28"/>
        </w:rPr>
        <w:t xml:space="preserve">обеспечение безопасности </w:t>
      </w:r>
      <w:proofErr w:type="spellStart"/>
      <w:r w:rsidR="00F742F3" w:rsidRPr="0052776D">
        <w:rPr>
          <w:rFonts w:ascii="Times New Roman" w:eastAsia="Arial Unicode MS" w:hAnsi="Times New Roman" w:cs="Times New Roman"/>
          <w:sz w:val="28"/>
          <w:szCs w:val="28"/>
        </w:rPr>
        <w:t>ПД</w:t>
      </w:r>
      <w:r w:rsidR="00153549" w:rsidRPr="0052776D">
        <w:rPr>
          <w:rFonts w:ascii="Times New Roman" w:eastAsia="Arial Unicode MS" w:hAnsi="Times New Roman" w:cs="Times New Roman"/>
          <w:sz w:val="28"/>
          <w:szCs w:val="28"/>
        </w:rPr>
        <w:t>н</w:t>
      </w:r>
      <w:proofErr w:type="spellEnd"/>
      <w:r w:rsidRPr="0052776D">
        <w:rPr>
          <w:rFonts w:ascii="Times New Roman" w:eastAsia="Arial Unicode MS" w:hAnsi="Times New Roman" w:cs="Times New Roman"/>
          <w:sz w:val="28"/>
          <w:szCs w:val="28"/>
        </w:rPr>
        <w:t xml:space="preserve"> администрации района</w:t>
      </w:r>
      <w:r w:rsidRPr="0052776D">
        <w:rPr>
          <w:rFonts w:ascii="Times New Roman" w:hAnsi="Times New Roman" w:cs="Times New Roman"/>
          <w:iCs/>
          <w:sz w:val="28"/>
          <w:szCs w:val="28"/>
        </w:rPr>
        <w:t>,</w:t>
      </w:r>
      <w:r w:rsidRPr="0052776D">
        <w:rPr>
          <w:rFonts w:ascii="Times New Roman" w:hAnsi="Times New Roman" w:cs="Times New Roman"/>
          <w:i/>
          <w:sz w:val="28"/>
          <w:szCs w:val="28"/>
        </w:rPr>
        <w:t xml:space="preserve"> </w:t>
      </w:r>
      <w:r w:rsidRPr="0052776D">
        <w:rPr>
          <w:rFonts w:ascii="Times New Roman" w:hAnsi="Times New Roman" w:cs="Times New Roman"/>
          <w:sz w:val="28"/>
          <w:szCs w:val="28"/>
        </w:rPr>
        <w:t>в соответствии с утвержденным планом или по согласованию с главой Пугачевского муниципального района.</w:t>
      </w:r>
    </w:p>
    <w:p w14:paraId="62F9D839" w14:textId="301309C7" w:rsidR="0010094F" w:rsidRPr="0052776D" w:rsidRDefault="0010094F" w:rsidP="0010094F">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При обнаружении нарушений требований по защите </w:t>
      </w:r>
      <w:proofErr w:type="spellStart"/>
      <w:r w:rsidR="00F742F3" w:rsidRPr="0052776D">
        <w:rPr>
          <w:rFonts w:ascii="Times New Roman" w:hAnsi="Times New Roman" w:cs="Times New Roman"/>
          <w:sz w:val="28"/>
          <w:szCs w:val="28"/>
        </w:rPr>
        <w:t>ПД</w:t>
      </w:r>
      <w:r w:rsidR="00153549" w:rsidRPr="0052776D">
        <w:rPr>
          <w:rFonts w:ascii="Times New Roman" w:hAnsi="Times New Roman" w:cs="Times New Roman"/>
          <w:sz w:val="28"/>
          <w:szCs w:val="28"/>
        </w:rPr>
        <w:t>н</w:t>
      </w:r>
      <w:proofErr w:type="spellEnd"/>
      <w:r w:rsidRPr="0052776D">
        <w:rPr>
          <w:rFonts w:ascii="Times New Roman" w:hAnsi="Times New Roman" w:cs="Times New Roman"/>
          <w:sz w:val="28"/>
          <w:szCs w:val="28"/>
        </w:rPr>
        <w:t xml:space="preserve"> администратор ИБ докладывает о нарушении главе Пугачевского муниципального района. Глава Пугачевского муниципального района должен принять решение о продолжении или прекращении обработки </w:t>
      </w:r>
      <w:proofErr w:type="spellStart"/>
      <w:r w:rsidR="00F742F3" w:rsidRPr="0052776D">
        <w:rPr>
          <w:rFonts w:ascii="Times New Roman" w:hAnsi="Times New Roman" w:cs="Times New Roman"/>
          <w:sz w:val="28"/>
          <w:szCs w:val="28"/>
        </w:rPr>
        <w:t>ПД</w:t>
      </w:r>
      <w:r w:rsidR="00153549" w:rsidRPr="0052776D">
        <w:rPr>
          <w:rFonts w:ascii="Times New Roman" w:hAnsi="Times New Roman" w:cs="Times New Roman"/>
          <w:sz w:val="28"/>
          <w:szCs w:val="28"/>
        </w:rPr>
        <w:t>н</w:t>
      </w:r>
      <w:proofErr w:type="spellEnd"/>
      <w:r w:rsidRPr="0052776D">
        <w:rPr>
          <w:rFonts w:ascii="Times New Roman" w:hAnsi="Times New Roman" w:cs="Times New Roman"/>
          <w:sz w:val="28"/>
          <w:szCs w:val="28"/>
        </w:rPr>
        <w:t xml:space="preserve"> и проведения соответствующих организационных и технических мер по устранению нарушения. Результаты контроля системы защиты </w:t>
      </w:r>
      <w:proofErr w:type="spellStart"/>
      <w:r w:rsidR="00F742F3" w:rsidRPr="0052776D">
        <w:rPr>
          <w:rFonts w:ascii="Times New Roman" w:hAnsi="Times New Roman" w:cs="Times New Roman"/>
          <w:sz w:val="28"/>
          <w:szCs w:val="28"/>
        </w:rPr>
        <w:t>ПД</w:t>
      </w:r>
      <w:r w:rsidR="00153549" w:rsidRPr="0052776D">
        <w:rPr>
          <w:rFonts w:ascii="Times New Roman" w:hAnsi="Times New Roman" w:cs="Times New Roman"/>
          <w:sz w:val="28"/>
          <w:szCs w:val="28"/>
        </w:rPr>
        <w:t>н</w:t>
      </w:r>
      <w:proofErr w:type="spellEnd"/>
      <w:r w:rsidRPr="0052776D">
        <w:rPr>
          <w:rFonts w:ascii="Times New Roman" w:hAnsi="Times New Roman" w:cs="Times New Roman"/>
          <w:sz w:val="28"/>
          <w:szCs w:val="28"/>
        </w:rPr>
        <w:t xml:space="preserve"> оформляются администратором ИБ в виде актов. </w:t>
      </w:r>
    </w:p>
    <w:p w14:paraId="25E8E278" w14:textId="2E8B8F54" w:rsidR="0010094F" w:rsidRPr="0052776D" w:rsidRDefault="0010094F" w:rsidP="0010094F">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Невыполнение предписанных мероприятий по защите </w:t>
      </w:r>
      <w:proofErr w:type="spellStart"/>
      <w:r w:rsidR="00F742F3" w:rsidRPr="0052776D">
        <w:rPr>
          <w:rFonts w:ascii="Times New Roman" w:hAnsi="Times New Roman" w:cs="Times New Roman"/>
          <w:sz w:val="28"/>
          <w:szCs w:val="28"/>
        </w:rPr>
        <w:t>ПД</w:t>
      </w:r>
      <w:r w:rsidR="00153549" w:rsidRPr="0052776D">
        <w:rPr>
          <w:rFonts w:ascii="Times New Roman" w:hAnsi="Times New Roman" w:cs="Times New Roman"/>
          <w:sz w:val="28"/>
          <w:szCs w:val="28"/>
        </w:rPr>
        <w:t>н</w:t>
      </w:r>
      <w:proofErr w:type="spellEnd"/>
      <w:r w:rsidRPr="0052776D">
        <w:rPr>
          <w:rFonts w:ascii="Times New Roman" w:hAnsi="Times New Roman" w:cs="Times New Roman"/>
          <w:sz w:val="28"/>
          <w:szCs w:val="28"/>
        </w:rPr>
        <w:t xml:space="preserve">, считается предпосылкой к утечке </w:t>
      </w:r>
      <w:proofErr w:type="spellStart"/>
      <w:r w:rsidR="00F742F3" w:rsidRPr="0052776D">
        <w:rPr>
          <w:rFonts w:ascii="Times New Roman" w:hAnsi="Times New Roman" w:cs="Times New Roman"/>
          <w:sz w:val="28"/>
          <w:szCs w:val="28"/>
        </w:rPr>
        <w:t>ПД</w:t>
      </w:r>
      <w:r w:rsidR="00153549" w:rsidRPr="0052776D">
        <w:rPr>
          <w:rFonts w:ascii="Times New Roman" w:hAnsi="Times New Roman" w:cs="Times New Roman"/>
          <w:sz w:val="28"/>
          <w:szCs w:val="28"/>
        </w:rPr>
        <w:t>н</w:t>
      </w:r>
      <w:proofErr w:type="spellEnd"/>
      <w:r w:rsidRPr="0052776D">
        <w:rPr>
          <w:rFonts w:ascii="Times New Roman" w:hAnsi="Times New Roman" w:cs="Times New Roman"/>
          <w:sz w:val="28"/>
          <w:szCs w:val="28"/>
        </w:rPr>
        <w:t xml:space="preserve"> </w:t>
      </w:r>
      <w:r w:rsidR="008A27CB" w:rsidRPr="0052776D">
        <w:rPr>
          <w:rFonts w:ascii="Times New Roman" w:hAnsi="Times New Roman" w:cs="Times New Roman"/>
          <w:sz w:val="28"/>
          <w:szCs w:val="28"/>
        </w:rPr>
        <w:t>(далее - предпосылка).</w:t>
      </w:r>
    </w:p>
    <w:p w14:paraId="7244CE50" w14:textId="5D5B8981" w:rsidR="0010094F" w:rsidRPr="0052776D" w:rsidRDefault="0010094F" w:rsidP="0010094F">
      <w:pPr>
        <w:spacing w:after="0" w:line="240" w:lineRule="auto"/>
        <w:ind w:firstLine="720"/>
        <w:jc w:val="both"/>
        <w:rPr>
          <w:rFonts w:ascii="Times New Roman" w:hAnsi="Times New Roman" w:cs="Times New Roman"/>
          <w:sz w:val="28"/>
          <w:szCs w:val="28"/>
        </w:rPr>
      </w:pPr>
      <w:r w:rsidRPr="0052776D">
        <w:rPr>
          <w:rFonts w:ascii="Times New Roman" w:hAnsi="Times New Roman" w:cs="Times New Roman"/>
          <w:sz w:val="28"/>
          <w:szCs w:val="28"/>
        </w:rPr>
        <w:t xml:space="preserve">По каждой предпосылке для выяснения обстоятельств и </w:t>
      </w:r>
      <w:r w:rsidR="00EA2759" w:rsidRPr="0052776D">
        <w:rPr>
          <w:rFonts w:ascii="Times New Roman" w:hAnsi="Times New Roman" w:cs="Times New Roman"/>
          <w:sz w:val="28"/>
          <w:szCs w:val="28"/>
        </w:rPr>
        <w:t>причин невыполнения</w:t>
      </w:r>
      <w:r w:rsidRPr="0052776D">
        <w:rPr>
          <w:rFonts w:ascii="Times New Roman" w:hAnsi="Times New Roman" w:cs="Times New Roman"/>
          <w:sz w:val="28"/>
          <w:szCs w:val="28"/>
        </w:rPr>
        <w:t xml:space="preserve"> установленных требований по указанию главы Пугачевского муниципального района или ответственного за </w:t>
      </w:r>
      <w:r w:rsidRPr="0052776D">
        <w:rPr>
          <w:rFonts w:ascii="Times New Roman" w:eastAsia="Arial Unicode MS" w:hAnsi="Times New Roman" w:cs="Times New Roman"/>
          <w:sz w:val="28"/>
          <w:szCs w:val="28"/>
        </w:rPr>
        <w:t xml:space="preserve">обеспечение безопасности </w:t>
      </w:r>
      <w:proofErr w:type="spellStart"/>
      <w:r w:rsidR="00F742F3" w:rsidRPr="0052776D">
        <w:rPr>
          <w:rFonts w:ascii="Times New Roman" w:hAnsi="Times New Roman" w:cs="Times New Roman"/>
          <w:sz w:val="28"/>
          <w:szCs w:val="28"/>
        </w:rPr>
        <w:t>ПД</w:t>
      </w:r>
      <w:r w:rsidR="00153549" w:rsidRPr="0052776D">
        <w:rPr>
          <w:rFonts w:ascii="Times New Roman" w:hAnsi="Times New Roman" w:cs="Times New Roman"/>
          <w:sz w:val="28"/>
          <w:szCs w:val="28"/>
        </w:rPr>
        <w:t>н</w:t>
      </w:r>
      <w:proofErr w:type="spellEnd"/>
      <w:r w:rsidRPr="0052776D">
        <w:rPr>
          <w:rFonts w:ascii="Times New Roman" w:hAnsi="Times New Roman" w:cs="Times New Roman"/>
          <w:sz w:val="28"/>
          <w:szCs w:val="28"/>
        </w:rPr>
        <w:t xml:space="preserve"> администрации района</w:t>
      </w:r>
      <w:r w:rsidRPr="0052776D">
        <w:rPr>
          <w:rFonts w:ascii="Times New Roman" w:hAnsi="Times New Roman" w:cs="Times New Roman"/>
          <w:i/>
          <w:sz w:val="28"/>
          <w:szCs w:val="28"/>
        </w:rPr>
        <w:t xml:space="preserve"> </w:t>
      </w:r>
      <w:r w:rsidRPr="0052776D">
        <w:rPr>
          <w:rFonts w:ascii="Times New Roman" w:hAnsi="Times New Roman" w:cs="Times New Roman"/>
          <w:sz w:val="28"/>
          <w:szCs w:val="28"/>
        </w:rPr>
        <w:t xml:space="preserve">проводится расследование.   </w:t>
      </w:r>
    </w:p>
    <w:p w14:paraId="54ABC028" w14:textId="79EE9AF1" w:rsidR="0010094F" w:rsidRPr="0052776D" w:rsidRDefault="0010094F" w:rsidP="0010094F">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Для проведения расследования назначается комиссия с привлечением администратора ИБ. Комиссия должна установить, имела ли место утечка сведений, и обстоятельства ей сопутствующие. Так же комиссия устанавливает лиц, виновных в нарушении предписанных мероприятий по защите </w:t>
      </w:r>
      <w:proofErr w:type="spellStart"/>
      <w:r w:rsidR="00717C4A"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выясняет причины и условия, приводящие к нарушению, и вырабатывает рекомендации по их устранению. После окончания расследования глава Пугачевского муниципального района принимает решение о мерах, применяемых к виновным лицам, и необходимых мероприятиях по устранению недостатков.</w:t>
      </w:r>
    </w:p>
    <w:p w14:paraId="5BF7AA5A" w14:textId="77777777" w:rsidR="0010094F" w:rsidRPr="0052776D" w:rsidRDefault="0010094F" w:rsidP="0022710E">
      <w:pPr>
        <w:pStyle w:val="50"/>
        <w:spacing w:line="240" w:lineRule="auto"/>
        <w:ind w:firstLine="709"/>
        <w:jc w:val="both"/>
        <w:rPr>
          <w:rFonts w:cs="Times New Roman"/>
          <w:spacing w:val="0"/>
          <w:sz w:val="28"/>
          <w:szCs w:val="28"/>
        </w:rPr>
      </w:pPr>
      <w:r w:rsidRPr="0052776D">
        <w:rPr>
          <w:rFonts w:cs="Times New Roman"/>
          <w:spacing w:val="0"/>
          <w:sz w:val="28"/>
          <w:szCs w:val="28"/>
        </w:rPr>
        <w:t>Мероприятия по физическому контролю доступа включают:</w:t>
      </w:r>
    </w:p>
    <w:p w14:paraId="474F2725" w14:textId="41126BAE"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мероприятия по контролю доступа на территорию;</w:t>
      </w:r>
    </w:p>
    <w:p w14:paraId="429D9839" w14:textId="34FEB96F"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lastRenderedPageBreak/>
        <w:t xml:space="preserve">мероприятия по контролю доступа в помещения с оборудованием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32E59E1F" w14:textId="066C4DF1"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мероприятия по контролю доступа к техническим средствам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2DEFD5D1" w14:textId="2F85CB23"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мероприятия по контролю перемещений физических компонентов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64EA827F" w14:textId="6BF63288" w:rsidR="0010094F" w:rsidRPr="0052776D" w:rsidRDefault="0010094F" w:rsidP="0010094F">
      <w:pPr>
        <w:pStyle w:val="50"/>
        <w:tabs>
          <w:tab w:val="left" w:pos="1134"/>
        </w:tabs>
        <w:spacing w:line="240" w:lineRule="auto"/>
        <w:ind w:firstLine="709"/>
        <w:jc w:val="both"/>
        <w:rPr>
          <w:rFonts w:cs="Times New Roman"/>
          <w:spacing w:val="0"/>
          <w:sz w:val="28"/>
          <w:szCs w:val="28"/>
        </w:rPr>
      </w:pPr>
      <w:r w:rsidRPr="0052776D">
        <w:rPr>
          <w:rFonts w:cs="Times New Roman"/>
          <w:spacing w:val="0"/>
          <w:sz w:val="28"/>
          <w:szCs w:val="28"/>
        </w:rPr>
        <w:t>Мероприятия по контролю доступа на территорию должны обеспечить контролируемое нахождение посетителей на территории администрации района.</w:t>
      </w:r>
    </w:p>
    <w:p w14:paraId="139D3E98" w14:textId="2930B6CA" w:rsidR="0010094F" w:rsidRPr="0052776D" w:rsidRDefault="0010094F" w:rsidP="0010094F">
      <w:pPr>
        <w:pStyle w:val="50"/>
        <w:spacing w:line="240" w:lineRule="auto"/>
        <w:ind w:firstLine="709"/>
        <w:jc w:val="both"/>
        <w:rPr>
          <w:rFonts w:cs="Times New Roman"/>
          <w:spacing w:val="0"/>
          <w:sz w:val="28"/>
          <w:szCs w:val="28"/>
        </w:rPr>
      </w:pPr>
      <w:r w:rsidRPr="0052776D">
        <w:rPr>
          <w:rFonts w:cs="Times New Roman"/>
          <w:spacing w:val="0"/>
          <w:sz w:val="28"/>
          <w:szCs w:val="28"/>
        </w:rPr>
        <w:t xml:space="preserve">Помещения с серверным, телекоммуникационным и сетевым оборудованием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 xml:space="preserve"> должны иметь прочные входные двери с надежными замками или приспособлениями для опечатывания. Двери должны быть постоянно закрыты на замок и открываться только для санкционированного прохода сотрудников.</w:t>
      </w:r>
    </w:p>
    <w:p w14:paraId="12771BBF" w14:textId="55441980" w:rsidR="0010094F" w:rsidRPr="0052776D" w:rsidRDefault="0010094F" w:rsidP="0010094F">
      <w:pPr>
        <w:pStyle w:val="50"/>
        <w:spacing w:line="240" w:lineRule="auto"/>
        <w:ind w:firstLine="709"/>
        <w:jc w:val="both"/>
        <w:rPr>
          <w:rFonts w:cs="Times New Roman"/>
          <w:spacing w:val="0"/>
          <w:sz w:val="28"/>
          <w:szCs w:val="28"/>
        </w:rPr>
      </w:pPr>
      <w:r w:rsidRPr="0052776D">
        <w:rPr>
          <w:rFonts w:cs="Times New Roman"/>
          <w:spacing w:val="0"/>
          <w:sz w:val="28"/>
          <w:szCs w:val="28"/>
        </w:rPr>
        <w:t>Двери помещений, в которых размещаются автоматизированные рабочие места (</w:t>
      </w:r>
      <w:r w:rsidR="0010658C" w:rsidRPr="0052776D">
        <w:rPr>
          <w:rFonts w:cs="Times New Roman"/>
          <w:spacing w:val="0"/>
          <w:sz w:val="28"/>
          <w:szCs w:val="28"/>
        </w:rPr>
        <w:t xml:space="preserve">далее - </w:t>
      </w:r>
      <w:r w:rsidRPr="0052776D">
        <w:rPr>
          <w:rFonts w:cs="Times New Roman"/>
          <w:spacing w:val="0"/>
          <w:sz w:val="28"/>
          <w:szCs w:val="28"/>
        </w:rPr>
        <w:t xml:space="preserve">АРМ) пользователей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 должны быть оборудованы замками, либо в этих помещениях должны обеспечиваться мероприятия по контролю действий находящихся в них посторонних лиц.</w:t>
      </w:r>
    </w:p>
    <w:p w14:paraId="7E702FA5" w14:textId="02FBD5C5" w:rsidR="0010094F" w:rsidRPr="0052776D" w:rsidRDefault="0010094F" w:rsidP="0010094F">
      <w:pPr>
        <w:pStyle w:val="50"/>
        <w:spacing w:line="240" w:lineRule="auto"/>
        <w:ind w:firstLine="709"/>
        <w:jc w:val="both"/>
        <w:rPr>
          <w:rFonts w:cs="Times New Roman"/>
          <w:spacing w:val="0"/>
          <w:sz w:val="28"/>
          <w:szCs w:val="28"/>
        </w:rPr>
      </w:pPr>
      <w:r w:rsidRPr="0052776D">
        <w:rPr>
          <w:rFonts w:cs="Times New Roman"/>
          <w:spacing w:val="0"/>
          <w:sz w:val="28"/>
          <w:szCs w:val="28"/>
        </w:rPr>
        <w:t xml:space="preserve">Нахождение в помещении лиц, не участвующих в технологических процессах обработки </w:t>
      </w:r>
      <w:proofErr w:type="spellStart"/>
      <w:r w:rsidR="0010658C" w:rsidRPr="0052776D">
        <w:rPr>
          <w:rFonts w:cs="Times New Roman"/>
          <w:spacing w:val="0"/>
          <w:sz w:val="28"/>
          <w:szCs w:val="28"/>
        </w:rPr>
        <w:t>ПДн</w:t>
      </w:r>
      <w:proofErr w:type="spellEnd"/>
      <w:r w:rsidRPr="0052776D">
        <w:rPr>
          <w:rFonts w:cs="Times New Roman"/>
          <w:spacing w:val="0"/>
          <w:sz w:val="28"/>
          <w:szCs w:val="28"/>
        </w:rPr>
        <w:t xml:space="preserve"> (обслуживающий персонал, другие сотрудники), должно производиться только в присутствии сотрудников, участвующих в соответствующих технологических процессах.</w:t>
      </w:r>
    </w:p>
    <w:p w14:paraId="30E0D52A" w14:textId="387FE182" w:rsidR="0010094F" w:rsidRPr="0052776D" w:rsidRDefault="0010094F" w:rsidP="0010094F">
      <w:pPr>
        <w:pStyle w:val="50"/>
        <w:spacing w:line="240" w:lineRule="auto"/>
        <w:ind w:firstLine="709"/>
        <w:jc w:val="both"/>
        <w:rPr>
          <w:rFonts w:cs="Times New Roman"/>
          <w:spacing w:val="0"/>
          <w:sz w:val="28"/>
          <w:szCs w:val="28"/>
        </w:rPr>
      </w:pPr>
      <w:r w:rsidRPr="0052776D">
        <w:rPr>
          <w:rFonts w:cs="Times New Roman"/>
          <w:spacing w:val="0"/>
          <w:sz w:val="28"/>
          <w:szCs w:val="28"/>
        </w:rPr>
        <w:t xml:space="preserve">Расположение мониторов рабочих станций должно препятствовать их несанкционированному просмотру со стороны других лиц, не допущенных к обработке </w:t>
      </w:r>
      <w:proofErr w:type="spellStart"/>
      <w:r w:rsidR="0010658C" w:rsidRPr="0052776D">
        <w:rPr>
          <w:rFonts w:cs="Times New Roman"/>
          <w:spacing w:val="0"/>
          <w:sz w:val="28"/>
          <w:szCs w:val="28"/>
        </w:rPr>
        <w:t>ПДн</w:t>
      </w:r>
      <w:proofErr w:type="spellEnd"/>
      <w:r w:rsidRPr="0052776D">
        <w:rPr>
          <w:rFonts w:cs="Times New Roman"/>
          <w:spacing w:val="0"/>
          <w:sz w:val="28"/>
          <w:szCs w:val="28"/>
        </w:rPr>
        <w:t>.</w:t>
      </w:r>
    </w:p>
    <w:p w14:paraId="3C5E686D" w14:textId="1C2BFD27" w:rsidR="0010094F" w:rsidRPr="0052776D" w:rsidRDefault="0010094F" w:rsidP="0010094F">
      <w:pPr>
        <w:pStyle w:val="50"/>
        <w:spacing w:line="240" w:lineRule="auto"/>
        <w:ind w:firstLine="709"/>
        <w:jc w:val="both"/>
        <w:rPr>
          <w:rFonts w:cs="Times New Roman"/>
          <w:spacing w:val="0"/>
          <w:sz w:val="28"/>
          <w:szCs w:val="28"/>
        </w:rPr>
      </w:pPr>
      <w:r w:rsidRPr="0052776D">
        <w:rPr>
          <w:rFonts w:cs="Times New Roman"/>
          <w:spacing w:val="0"/>
          <w:sz w:val="28"/>
          <w:szCs w:val="28"/>
        </w:rPr>
        <w:t xml:space="preserve">При выносе устройств, хранящих </w:t>
      </w:r>
      <w:proofErr w:type="spellStart"/>
      <w:r w:rsidR="0010658C" w:rsidRPr="0052776D">
        <w:rPr>
          <w:rFonts w:cs="Times New Roman"/>
          <w:spacing w:val="0"/>
          <w:sz w:val="28"/>
          <w:szCs w:val="28"/>
        </w:rPr>
        <w:t>ПДн</w:t>
      </w:r>
      <w:proofErr w:type="spellEnd"/>
      <w:r w:rsidRPr="0052776D">
        <w:rPr>
          <w:rFonts w:cs="Times New Roman"/>
          <w:spacing w:val="0"/>
          <w:sz w:val="28"/>
          <w:szCs w:val="28"/>
        </w:rPr>
        <w:t>, за пределы контролируемой зоны для ремонта, замены и т.п.</w:t>
      </w:r>
      <w:r w:rsidR="0022710E" w:rsidRPr="0052776D">
        <w:rPr>
          <w:rFonts w:cs="Times New Roman"/>
          <w:spacing w:val="0"/>
          <w:sz w:val="28"/>
          <w:szCs w:val="28"/>
        </w:rPr>
        <w:t>,</w:t>
      </w:r>
      <w:r w:rsidRPr="0052776D">
        <w:rPr>
          <w:rFonts w:cs="Times New Roman"/>
          <w:spacing w:val="0"/>
          <w:sz w:val="28"/>
          <w:szCs w:val="28"/>
        </w:rPr>
        <w:t xml:space="preserve"> должно быть обеспечено </w:t>
      </w:r>
      <w:r w:rsidR="00EA2759" w:rsidRPr="0052776D">
        <w:rPr>
          <w:rFonts w:cs="Times New Roman"/>
          <w:spacing w:val="0"/>
          <w:sz w:val="28"/>
          <w:szCs w:val="28"/>
        </w:rPr>
        <w:t>гарантированное уничтожение информации,</w:t>
      </w:r>
      <w:r w:rsidRPr="0052776D">
        <w:rPr>
          <w:rFonts w:cs="Times New Roman"/>
          <w:spacing w:val="0"/>
          <w:sz w:val="28"/>
          <w:szCs w:val="28"/>
        </w:rPr>
        <w:t xml:space="preserve"> хранимой на этих устройствах.</w:t>
      </w:r>
    </w:p>
    <w:p w14:paraId="0CD8F1F8" w14:textId="77777777" w:rsidR="0010094F" w:rsidRPr="0052776D" w:rsidRDefault="0010094F" w:rsidP="0010094F">
      <w:pPr>
        <w:spacing w:after="0" w:line="240" w:lineRule="auto"/>
        <w:jc w:val="both"/>
        <w:rPr>
          <w:rFonts w:ascii="Times New Roman" w:hAnsi="Times New Roman" w:cs="Times New Roman"/>
          <w:sz w:val="28"/>
          <w:szCs w:val="28"/>
        </w:rPr>
      </w:pPr>
    </w:p>
    <w:p w14:paraId="79C77ECC" w14:textId="77777777" w:rsidR="0010094F" w:rsidRPr="0052776D" w:rsidRDefault="0010094F" w:rsidP="0010094F">
      <w:pPr>
        <w:pStyle w:val="1"/>
        <w:spacing w:before="0"/>
        <w:rPr>
          <w:snapToGrid w:val="0"/>
          <w:spacing w:val="0"/>
          <w:szCs w:val="28"/>
        </w:rPr>
      </w:pPr>
      <w:r w:rsidRPr="0052776D">
        <w:rPr>
          <w:snapToGrid w:val="0"/>
          <w:spacing w:val="0"/>
          <w:szCs w:val="28"/>
        </w:rPr>
        <w:t>9. Реагирование на нештатные ситуации</w:t>
      </w:r>
    </w:p>
    <w:p w14:paraId="755851CA" w14:textId="77777777" w:rsidR="0010094F" w:rsidRPr="0052776D" w:rsidRDefault="0010094F" w:rsidP="0010094F">
      <w:pPr>
        <w:spacing w:after="0" w:line="240" w:lineRule="auto"/>
        <w:rPr>
          <w:rFonts w:ascii="Times New Roman" w:hAnsi="Times New Roman" w:cs="Times New Roman"/>
          <w:sz w:val="28"/>
          <w:szCs w:val="28"/>
        </w:rPr>
      </w:pPr>
    </w:p>
    <w:p w14:paraId="5846B1FC" w14:textId="7A56AA9F" w:rsidR="0010094F" w:rsidRPr="0052776D" w:rsidRDefault="0010094F" w:rsidP="0010094F">
      <w:pPr>
        <w:pStyle w:val="50"/>
        <w:spacing w:line="240" w:lineRule="auto"/>
        <w:ind w:firstLine="700"/>
        <w:jc w:val="both"/>
        <w:rPr>
          <w:rFonts w:cs="Times New Roman"/>
          <w:spacing w:val="0"/>
          <w:sz w:val="28"/>
          <w:szCs w:val="28"/>
        </w:rPr>
      </w:pPr>
      <w:r w:rsidRPr="0052776D">
        <w:rPr>
          <w:rFonts w:cs="Times New Roman"/>
          <w:spacing w:val="0"/>
          <w:sz w:val="28"/>
          <w:szCs w:val="28"/>
        </w:rPr>
        <w:t xml:space="preserve">При возникновении инцидентов, связанных с несанкционированным доступом и </w:t>
      </w:r>
      <w:r w:rsidR="00EA2759" w:rsidRPr="0052776D">
        <w:rPr>
          <w:rFonts w:cs="Times New Roman"/>
          <w:spacing w:val="0"/>
          <w:sz w:val="28"/>
          <w:szCs w:val="28"/>
        </w:rPr>
        <w:t>другими несанкционированными действиями,</w:t>
      </w:r>
      <w:r w:rsidRPr="0052776D">
        <w:rPr>
          <w:rFonts w:cs="Times New Roman"/>
          <w:spacing w:val="0"/>
          <w:sz w:val="28"/>
          <w:szCs w:val="28"/>
        </w:rPr>
        <w:t xml:space="preserve"> затрагивающими безопасность </w:t>
      </w:r>
      <w:proofErr w:type="spellStart"/>
      <w:r w:rsidR="00F053C2" w:rsidRPr="0052776D">
        <w:rPr>
          <w:rFonts w:cs="Times New Roman"/>
          <w:spacing w:val="0"/>
          <w:sz w:val="28"/>
          <w:szCs w:val="28"/>
        </w:rPr>
        <w:t>ПДн</w:t>
      </w:r>
      <w:proofErr w:type="spellEnd"/>
      <w:r w:rsidRPr="0052776D">
        <w:rPr>
          <w:rFonts w:cs="Times New Roman"/>
          <w:spacing w:val="0"/>
          <w:sz w:val="28"/>
          <w:szCs w:val="28"/>
        </w:rPr>
        <w:t>, проводится соответствующее расследование нештатных ситуаций.</w:t>
      </w:r>
    </w:p>
    <w:p w14:paraId="2B26F746" w14:textId="77777777" w:rsidR="0010094F" w:rsidRPr="0052776D" w:rsidRDefault="0010094F" w:rsidP="0010094F">
      <w:pPr>
        <w:pStyle w:val="50"/>
        <w:spacing w:line="240" w:lineRule="auto"/>
        <w:ind w:firstLine="700"/>
        <w:jc w:val="both"/>
        <w:rPr>
          <w:rFonts w:cs="Times New Roman"/>
          <w:spacing w:val="0"/>
          <w:sz w:val="28"/>
          <w:szCs w:val="28"/>
        </w:rPr>
      </w:pPr>
      <w:r w:rsidRPr="0052776D">
        <w:rPr>
          <w:rFonts w:cs="Times New Roman"/>
          <w:spacing w:val="0"/>
          <w:sz w:val="28"/>
          <w:szCs w:val="28"/>
        </w:rPr>
        <w:t>В рамках расследования решаются следующие задачи:</w:t>
      </w:r>
    </w:p>
    <w:p w14:paraId="10E91365" w14:textId="2CD851FB"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расследование инцидентов, связанных с безопасностью </w:t>
      </w:r>
      <w:proofErr w:type="spellStart"/>
      <w:r w:rsidR="00F053C2" w:rsidRPr="0052776D">
        <w:rPr>
          <w:rFonts w:cs="Times New Roman"/>
          <w:spacing w:val="0"/>
          <w:sz w:val="28"/>
          <w:szCs w:val="28"/>
        </w:rPr>
        <w:t>ПДн</w:t>
      </w:r>
      <w:proofErr w:type="spellEnd"/>
      <w:r w:rsidRPr="0052776D">
        <w:rPr>
          <w:rFonts w:cs="Times New Roman"/>
          <w:spacing w:val="0"/>
          <w:sz w:val="28"/>
          <w:szCs w:val="28"/>
        </w:rPr>
        <w:t>;</w:t>
      </w:r>
    </w:p>
    <w:p w14:paraId="5899D0CC" w14:textId="2000DA51"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ликвидация последствий инцидентов связанных с безопасностью </w:t>
      </w:r>
      <w:proofErr w:type="spellStart"/>
      <w:r w:rsidR="00F053C2" w:rsidRPr="0052776D">
        <w:rPr>
          <w:rFonts w:cs="Times New Roman"/>
          <w:spacing w:val="0"/>
          <w:sz w:val="28"/>
          <w:szCs w:val="28"/>
        </w:rPr>
        <w:t>ПДн</w:t>
      </w:r>
      <w:proofErr w:type="spellEnd"/>
      <w:r w:rsidRPr="0052776D">
        <w:rPr>
          <w:rFonts w:cs="Times New Roman"/>
          <w:spacing w:val="0"/>
          <w:sz w:val="28"/>
          <w:szCs w:val="28"/>
        </w:rPr>
        <w:t>;</w:t>
      </w:r>
    </w:p>
    <w:p w14:paraId="1FEC0A69" w14:textId="27162DE8"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принятие мер по недопущению возникновения подобных инцидентов в дальнейшем.</w:t>
      </w:r>
    </w:p>
    <w:p w14:paraId="3D5831FD" w14:textId="676DFD32" w:rsidR="0010094F" w:rsidRPr="0052776D" w:rsidRDefault="0010094F" w:rsidP="0010094F">
      <w:pPr>
        <w:spacing w:after="0" w:line="240" w:lineRule="auto"/>
        <w:jc w:val="both"/>
        <w:rPr>
          <w:rFonts w:ascii="Times New Roman" w:hAnsi="Times New Roman" w:cs="Times New Roman"/>
          <w:sz w:val="28"/>
          <w:szCs w:val="28"/>
        </w:rPr>
      </w:pPr>
    </w:p>
    <w:p w14:paraId="01975191" w14:textId="019E90F0" w:rsidR="0087408E" w:rsidRPr="0052776D" w:rsidRDefault="0087408E" w:rsidP="0010094F">
      <w:pPr>
        <w:spacing w:after="0" w:line="240" w:lineRule="auto"/>
        <w:jc w:val="both"/>
        <w:rPr>
          <w:rFonts w:ascii="Times New Roman" w:hAnsi="Times New Roman" w:cs="Times New Roman"/>
          <w:sz w:val="28"/>
          <w:szCs w:val="28"/>
        </w:rPr>
      </w:pPr>
    </w:p>
    <w:p w14:paraId="3B2AF053" w14:textId="77777777" w:rsidR="0087408E" w:rsidRPr="0052776D" w:rsidRDefault="0087408E" w:rsidP="0010094F">
      <w:pPr>
        <w:spacing w:after="0" w:line="240" w:lineRule="auto"/>
        <w:jc w:val="both"/>
        <w:rPr>
          <w:rFonts w:ascii="Times New Roman" w:hAnsi="Times New Roman" w:cs="Times New Roman"/>
          <w:sz w:val="28"/>
          <w:szCs w:val="28"/>
        </w:rPr>
      </w:pPr>
    </w:p>
    <w:p w14:paraId="7B829A90" w14:textId="33783572" w:rsidR="0010094F" w:rsidRPr="0052776D" w:rsidRDefault="0010094F" w:rsidP="0010094F">
      <w:pPr>
        <w:pStyle w:val="1"/>
        <w:spacing w:before="0"/>
        <w:rPr>
          <w:snapToGrid w:val="0"/>
          <w:spacing w:val="0"/>
          <w:szCs w:val="28"/>
        </w:rPr>
      </w:pPr>
      <w:bookmarkStart w:id="34" w:name="_Toc324511589"/>
      <w:r w:rsidRPr="0052776D">
        <w:rPr>
          <w:snapToGrid w:val="0"/>
          <w:spacing w:val="0"/>
          <w:szCs w:val="28"/>
        </w:rPr>
        <w:lastRenderedPageBreak/>
        <w:t xml:space="preserve">10. </w:t>
      </w:r>
      <w:bookmarkStart w:id="35" w:name="_Toc256009207"/>
      <w:bookmarkStart w:id="36" w:name="_Toc256352960"/>
      <w:bookmarkStart w:id="37" w:name="_Toc264554522"/>
      <w:bookmarkStart w:id="38" w:name="_Toc266246936"/>
      <w:r w:rsidRPr="0052776D">
        <w:rPr>
          <w:snapToGrid w:val="0"/>
          <w:spacing w:val="0"/>
          <w:szCs w:val="28"/>
        </w:rPr>
        <w:t xml:space="preserve">Блокирование </w:t>
      </w:r>
      <w:bookmarkEnd w:id="34"/>
      <w:bookmarkEnd w:id="35"/>
      <w:bookmarkEnd w:id="36"/>
      <w:bookmarkEnd w:id="37"/>
      <w:bookmarkEnd w:id="38"/>
      <w:proofErr w:type="spellStart"/>
      <w:r w:rsidR="00821721" w:rsidRPr="0052776D">
        <w:rPr>
          <w:snapToGrid w:val="0"/>
          <w:spacing w:val="0"/>
          <w:szCs w:val="28"/>
        </w:rPr>
        <w:t>ПДн</w:t>
      </w:r>
      <w:proofErr w:type="spellEnd"/>
    </w:p>
    <w:p w14:paraId="5C70767B" w14:textId="77777777" w:rsidR="0010094F" w:rsidRPr="0052776D" w:rsidRDefault="0010094F" w:rsidP="0010094F">
      <w:pPr>
        <w:spacing w:after="0" w:line="240" w:lineRule="auto"/>
        <w:rPr>
          <w:rFonts w:ascii="Times New Roman" w:hAnsi="Times New Roman" w:cs="Times New Roman"/>
          <w:sz w:val="28"/>
          <w:szCs w:val="28"/>
        </w:rPr>
      </w:pPr>
    </w:p>
    <w:p w14:paraId="617E2360" w14:textId="775D20CF" w:rsidR="0010094F" w:rsidRPr="0052776D" w:rsidRDefault="0010094F" w:rsidP="0010094F">
      <w:pPr>
        <w:pStyle w:val="a5"/>
        <w:tabs>
          <w:tab w:val="clear" w:pos="851"/>
          <w:tab w:val="left" w:pos="-284"/>
        </w:tabs>
        <w:spacing w:before="0" w:after="0" w:line="240" w:lineRule="auto"/>
        <w:ind w:firstLine="709"/>
        <w:contextualSpacing w:val="0"/>
        <w:rPr>
          <w:sz w:val="28"/>
          <w:szCs w:val="28"/>
        </w:rPr>
      </w:pPr>
      <w:bookmarkStart w:id="39" w:name="sub_1058"/>
      <w:r w:rsidRPr="0052776D">
        <w:rPr>
          <w:sz w:val="28"/>
          <w:szCs w:val="28"/>
        </w:rPr>
        <w:t xml:space="preserve">В случае выявления недостоверных </w:t>
      </w:r>
      <w:proofErr w:type="spellStart"/>
      <w:r w:rsidR="00143EAA" w:rsidRPr="0052776D">
        <w:rPr>
          <w:sz w:val="28"/>
          <w:szCs w:val="28"/>
        </w:rPr>
        <w:t>ПДн</w:t>
      </w:r>
      <w:proofErr w:type="spellEnd"/>
      <w:r w:rsidRPr="0052776D">
        <w:rPr>
          <w:sz w:val="28"/>
          <w:szCs w:val="28"/>
        </w:rPr>
        <w:t xml:space="preserve"> субъекта </w:t>
      </w:r>
      <w:proofErr w:type="spellStart"/>
      <w:r w:rsidR="00F742F3" w:rsidRPr="0052776D">
        <w:rPr>
          <w:sz w:val="28"/>
          <w:szCs w:val="28"/>
        </w:rPr>
        <w:t>ПД</w:t>
      </w:r>
      <w:r w:rsidR="00153549" w:rsidRPr="0052776D">
        <w:rPr>
          <w:sz w:val="28"/>
          <w:szCs w:val="28"/>
        </w:rPr>
        <w:t>н</w:t>
      </w:r>
      <w:proofErr w:type="spellEnd"/>
      <w:r w:rsidRPr="0052776D">
        <w:rPr>
          <w:sz w:val="28"/>
          <w:szCs w:val="28"/>
        </w:rPr>
        <w:t xml:space="preserve"> или неправомерных действий с ними пользователей информационных систем </w:t>
      </w:r>
      <w:proofErr w:type="spellStart"/>
      <w:r w:rsidR="00143EAA" w:rsidRPr="0052776D">
        <w:rPr>
          <w:sz w:val="28"/>
          <w:szCs w:val="28"/>
        </w:rPr>
        <w:t>ПДн</w:t>
      </w:r>
      <w:proofErr w:type="spellEnd"/>
      <w:r w:rsidRPr="0052776D">
        <w:rPr>
          <w:sz w:val="28"/>
          <w:szCs w:val="28"/>
        </w:rPr>
        <w:t xml:space="preserve"> администрации района</w:t>
      </w:r>
      <w:r w:rsidRPr="0052776D">
        <w:rPr>
          <w:sz w:val="28"/>
          <w:szCs w:val="28"/>
          <w:lang w:eastAsia="zh-CN"/>
        </w:rPr>
        <w:t>,</w:t>
      </w:r>
      <w:r w:rsidRPr="0052776D">
        <w:rPr>
          <w:sz w:val="28"/>
          <w:szCs w:val="28"/>
        </w:rPr>
        <w:t xml:space="preserve"> при обращении или по запросу субъекта </w:t>
      </w:r>
      <w:proofErr w:type="spellStart"/>
      <w:r w:rsidR="00F742F3" w:rsidRPr="0052776D">
        <w:rPr>
          <w:sz w:val="28"/>
          <w:szCs w:val="28"/>
        </w:rPr>
        <w:t>ПД</w:t>
      </w:r>
      <w:r w:rsidR="00153549" w:rsidRPr="0052776D">
        <w:rPr>
          <w:sz w:val="28"/>
          <w:szCs w:val="28"/>
        </w:rPr>
        <w:t>н</w:t>
      </w:r>
      <w:proofErr w:type="spellEnd"/>
      <w:r w:rsidRPr="0052776D">
        <w:rPr>
          <w:sz w:val="28"/>
          <w:szCs w:val="28"/>
        </w:rPr>
        <w:t xml:space="preserve"> или его законного представителя, либо уполномоченного органа по защите прав субъектов </w:t>
      </w:r>
      <w:proofErr w:type="spellStart"/>
      <w:r w:rsidR="00143EAA" w:rsidRPr="0052776D">
        <w:rPr>
          <w:sz w:val="28"/>
          <w:szCs w:val="28"/>
        </w:rPr>
        <w:t>ПДн</w:t>
      </w:r>
      <w:proofErr w:type="spellEnd"/>
      <w:r w:rsidRPr="0052776D">
        <w:rPr>
          <w:sz w:val="28"/>
          <w:szCs w:val="28"/>
        </w:rPr>
        <w:t xml:space="preserve"> осуществляется блокирование </w:t>
      </w:r>
      <w:proofErr w:type="spellStart"/>
      <w:r w:rsidR="00143EAA" w:rsidRPr="0052776D">
        <w:rPr>
          <w:sz w:val="28"/>
          <w:szCs w:val="28"/>
        </w:rPr>
        <w:t>ПДн</w:t>
      </w:r>
      <w:proofErr w:type="spellEnd"/>
      <w:r w:rsidRPr="0052776D">
        <w:rPr>
          <w:sz w:val="28"/>
          <w:szCs w:val="28"/>
        </w:rPr>
        <w:t>, относящихся к соответствующему субъекту, с момента такого обращения или получения такого запроса на период проверки.</w:t>
      </w:r>
    </w:p>
    <w:p w14:paraId="3F1FF9C9" w14:textId="5CC2B7F0" w:rsidR="0010094F" w:rsidRPr="0052776D" w:rsidRDefault="0010094F" w:rsidP="0010094F">
      <w:pPr>
        <w:pStyle w:val="a5"/>
        <w:tabs>
          <w:tab w:val="clear" w:pos="851"/>
          <w:tab w:val="left" w:pos="-284"/>
        </w:tabs>
        <w:spacing w:before="0" w:after="0" w:line="240" w:lineRule="auto"/>
        <w:ind w:firstLine="709"/>
        <w:contextualSpacing w:val="0"/>
        <w:rPr>
          <w:sz w:val="28"/>
          <w:szCs w:val="28"/>
        </w:rPr>
      </w:pPr>
      <w:bookmarkStart w:id="40" w:name="sub_1059"/>
      <w:bookmarkEnd w:id="39"/>
      <w:r w:rsidRPr="0052776D">
        <w:rPr>
          <w:sz w:val="28"/>
          <w:szCs w:val="28"/>
        </w:rPr>
        <w:t xml:space="preserve">В случае подтверждения факта недостоверности </w:t>
      </w:r>
      <w:proofErr w:type="spellStart"/>
      <w:r w:rsidR="00143EAA" w:rsidRPr="0052776D">
        <w:rPr>
          <w:sz w:val="28"/>
          <w:szCs w:val="28"/>
        </w:rPr>
        <w:t>ПДн</w:t>
      </w:r>
      <w:proofErr w:type="spellEnd"/>
      <w:r w:rsidRPr="0052776D">
        <w:rPr>
          <w:sz w:val="28"/>
          <w:szCs w:val="28"/>
        </w:rPr>
        <w:t xml:space="preserve"> субъекта </w:t>
      </w:r>
      <w:proofErr w:type="spellStart"/>
      <w:r w:rsidR="00F742F3" w:rsidRPr="0052776D">
        <w:rPr>
          <w:sz w:val="28"/>
          <w:szCs w:val="28"/>
        </w:rPr>
        <w:t>ПД</w:t>
      </w:r>
      <w:r w:rsidR="00153549" w:rsidRPr="0052776D">
        <w:rPr>
          <w:sz w:val="28"/>
          <w:szCs w:val="28"/>
        </w:rPr>
        <w:t>н</w:t>
      </w:r>
      <w:proofErr w:type="spellEnd"/>
      <w:r w:rsidRPr="0052776D">
        <w:rPr>
          <w:sz w:val="28"/>
          <w:szCs w:val="28"/>
        </w:rPr>
        <w:t xml:space="preserve"> на основании документов, представленных субъектом </w:t>
      </w:r>
      <w:proofErr w:type="spellStart"/>
      <w:r w:rsidR="00143EAA" w:rsidRPr="0052776D">
        <w:rPr>
          <w:sz w:val="28"/>
          <w:szCs w:val="28"/>
        </w:rPr>
        <w:t>ПДн</w:t>
      </w:r>
      <w:proofErr w:type="spellEnd"/>
      <w:r w:rsidRPr="0052776D">
        <w:rPr>
          <w:sz w:val="28"/>
          <w:szCs w:val="28"/>
        </w:rPr>
        <w:t xml:space="preserve"> или его законным представителем либо уполномоченным органом по защите прав субъектов персональных данных, или иных необходимых документов производится уточнение </w:t>
      </w:r>
      <w:proofErr w:type="spellStart"/>
      <w:r w:rsidR="005208CA" w:rsidRPr="0052776D">
        <w:rPr>
          <w:sz w:val="28"/>
          <w:szCs w:val="28"/>
        </w:rPr>
        <w:t>ПДн</w:t>
      </w:r>
      <w:proofErr w:type="spellEnd"/>
      <w:r w:rsidRPr="0052776D">
        <w:rPr>
          <w:sz w:val="28"/>
          <w:szCs w:val="28"/>
        </w:rPr>
        <w:t>, соответствующая блокировка снимается.</w:t>
      </w:r>
    </w:p>
    <w:bookmarkEnd w:id="40"/>
    <w:p w14:paraId="48BE5AAD" w14:textId="73E75BBB" w:rsidR="0010094F" w:rsidRPr="0052776D" w:rsidRDefault="0010094F" w:rsidP="0010094F">
      <w:pPr>
        <w:pStyle w:val="a5"/>
        <w:tabs>
          <w:tab w:val="clear" w:pos="851"/>
          <w:tab w:val="left" w:pos="-284"/>
        </w:tabs>
        <w:spacing w:before="0" w:after="0" w:line="240" w:lineRule="auto"/>
        <w:ind w:firstLine="709"/>
        <w:contextualSpacing w:val="0"/>
        <w:rPr>
          <w:sz w:val="28"/>
          <w:szCs w:val="28"/>
        </w:rPr>
      </w:pPr>
      <w:r w:rsidRPr="0052776D">
        <w:rPr>
          <w:sz w:val="28"/>
          <w:szCs w:val="28"/>
        </w:rPr>
        <w:t xml:space="preserve">В случае выявления неправомерных действий с </w:t>
      </w:r>
      <w:proofErr w:type="spellStart"/>
      <w:r w:rsidR="005208CA" w:rsidRPr="0052776D">
        <w:rPr>
          <w:sz w:val="28"/>
          <w:szCs w:val="28"/>
        </w:rPr>
        <w:t>ПДн</w:t>
      </w:r>
      <w:proofErr w:type="spellEnd"/>
      <w:r w:rsidR="005208CA" w:rsidRPr="0052776D">
        <w:rPr>
          <w:sz w:val="28"/>
          <w:szCs w:val="28"/>
        </w:rPr>
        <w:t xml:space="preserve"> </w:t>
      </w:r>
      <w:r w:rsidRPr="0052776D">
        <w:rPr>
          <w:sz w:val="28"/>
          <w:szCs w:val="28"/>
        </w:rPr>
        <w:t xml:space="preserve">в срок, не превышающий трех рабочих дней с момента выявления, необходимо устранить допущенные нарушения. В случае невозможности устранения допущенных нарушений в срок, не превышающий десяти рабочих дней с момента выявления неправомерности действий с </w:t>
      </w:r>
      <w:proofErr w:type="spellStart"/>
      <w:r w:rsidR="005208CA" w:rsidRPr="0052776D">
        <w:rPr>
          <w:sz w:val="28"/>
          <w:szCs w:val="28"/>
        </w:rPr>
        <w:t>ПДн</w:t>
      </w:r>
      <w:proofErr w:type="spellEnd"/>
      <w:r w:rsidRPr="0052776D">
        <w:rPr>
          <w:sz w:val="28"/>
          <w:szCs w:val="28"/>
        </w:rPr>
        <w:t xml:space="preserve">, необходимо уничтожить </w:t>
      </w:r>
      <w:proofErr w:type="spellStart"/>
      <w:r w:rsidR="005208CA" w:rsidRPr="0052776D">
        <w:rPr>
          <w:sz w:val="28"/>
          <w:szCs w:val="28"/>
        </w:rPr>
        <w:t>ПДн</w:t>
      </w:r>
      <w:proofErr w:type="spellEnd"/>
      <w:r w:rsidRPr="0052776D">
        <w:rPr>
          <w:sz w:val="28"/>
          <w:szCs w:val="28"/>
        </w:rPr>
        <w:t xml:space="preserve">. Об устранении допущенных нарушений или об уничтожении </w:t>
      </w:r>
      <w:proofErr w:type="spellStart"/>
      <w:r w:rsidR="005208CA" w:rsidRPr="0052776D">
        <w:rPr>
          <w:sz w:val="28"/>
          <w:szCs w:val="28"/>
        </w:rPr>
        <w:t>ПДн</w:t>
      </w:r>
      <w:proofErr w:type="spellEnd"/>
      <w:r w:rsidR="005208CA" w:rsidRPr="0052776D">
        <w:rPr>
          <w:sz w:val="28"/>
          <w:szCs w:val="28"/>
        </w:rPr>
        <w:t xml:space="preserve"> </w:t>
      </w:r>
      <w:r w:rsidRPr="0052776D">
        <w:rPr>
          <w:sz w:val="28"/>
          <w:szCs w:val="28"/>
        </w:rPr>
        <w:t xml:space="preserve">администрация района обязана уведомить субъекта </w:t>
      </w:r>
      <w:proofErr w:type="spellStart"/>
      <w:r w:rsidR="005208CA" w:rsidRPr="0052776D">
        <w:rPr>
          <w:sz w:val="28"/>
          <w:szCs w:val="28"/>
        </w:rPr>
        <w:t>ПДн</w:t>
      </w:r>
      <w:proofErr w:type="spellEnd"/>
      <w:r w:rsidR="005208CA" w:rsidRPr="0052776D">
        <w:rPr>
          <w:sz w:val="28"/>
          <w:szCs w:val="28"/>
        </w:rPr>
        <w:t xml:space="preserve"> </w:t>
      </w:r>
      <w:r w:rsidRPr="0052776D">
        <w:rPr>
          <w:sz w:val="28"/>
          <w:szCs w:val="28"/>
        </w:rPr>
        <w:t xml:space="preserve">или его законного представителя, а в случае, если обращение или запрос были направлены уполномоченным органом по защите прав субъектов </w:t>
      </w:r>
      <w:proofErr w:type="spellStart"/>
      <w:r w:rsidR="005208CA" w:rsidRPr="0052776D">
        <w:rPr>
          <w:sz w:val="28"/>
          <w:szCs w:val="28"/>
        </w:rPr>
        <w:t>ПДн</w:t>
      </w:r>
      <w:proofErr w:type="spellEnd"/>
      <w:r w:rsidRPr="0052776D">
        <w:rPr>
          <w:sz w:val="28"/>
          <w:szCs w:val="28"/>
        </w:rPr>
        <w:t>, также указанный орган.</w:t>
      </w:r>
    </w:p>
    <w:p w14:paraId="49A983B3" w14:textId="77777777" w:rsidR="0010094F" w:rsidRPr="0052776D" w:rsidRDefault="0010094F" w:rsidP="0010094F">
      <w:pPr>
        <w:pStyle w:val="a5"/>
        <w:tabs>
          <w:tab w:val="clear" w:pos="851"/>
          <w:tab w:val="left" w:pos="-284"/>
        </w:tabs>
        <w:spacing w:before="0" w:after="0" w:line="240" w:lineRule="auto"/>
        <w:contextualSpacing w:val="0"/>
        <w:rPr>
          <w:sz w:val="28"/>
          <w:szCs w:val="28"/>
        </w:rPr>
      </w:pPr>
    </w:p>
    <w:p w14:paraId="072E569A" w14:textId="5AED028C" w:rsidR="0010094F" w:rsidRPr="0052776D" w:rsidRDefault="0010094F" w:rsidP="0010094F">
      <w:pPr>
        <w:pStyle w:val="1"/>
        <w:spacing w:before="0"/>
        <w:rPr>
          <w:snapToGrid w:val="0"/>
          <w:spacing w:val="0"/>
          <w:szCs w:val="28"/>
        </w:rPr>
      </w:pPr>
      <w:r w:rsidRPr="0052776D">
        <w:rPr>
          <w:snapToGrid w:val="0"/>
          <w:spacing w:val="0"/>
          <w:szCs w:val="28"/>
        </w:rPr>
        <w:t xml:space="preserve">11. Резервирование </w:t>
      </w:r>
      <w:proofErr w:type="spellStart"/>
      <w:r w:rsidR="005208CA" w:rsidRPr="0052776D">
        <w:rPr>
          <w:snapToGrid w:val="0"/>
          <w:spacing w:val="0"/>
          <w:szCs w:val="28"/>
        </w:rPr>
        <w:t>ПДн</w:t>
      </w:r>
      <w:proofErr w:type="spellEnd"/>
    </w:p>
    <w:p w14:paraId="17BD0CFE" w14:textId="77777777" w:rsidR="0010094F" w:rsidRPr="0052776D" w:rsidRDefault="0010094F" w:rsidP="0010094F">
      <w:pPr>
        <w:spacing w:after="0" w:line="240" w:lineRule="auto"/>
        <w:rPr>
          <w:rFonts w:ascii="Times New Roman" w:hAnsi="Times New Roman" w:cs="Times New Roman"/>
          <w:sz w:val="28"/>
          <w:szCs w:val="28"/>
        </w:rPr>
      </w:pPr>
    </w:p>
    <w:p w14:paraId="4AA824D8" w14:textId="731EB6CC" w:rsidR="0010094F" w:rsidRPr="0052776D" w:rsidRDefault="0010094F" w:rsidP="0010094F">
      <w:pPr>
        <w:pStyle w:val="50"/>
        <w:spacing w:line="240" w:lineRule="auto"/>
        <w:ind w:firstLine="700"/>
        <w:jc w:val="both"/>
        <w:rPr>
          <w:rFonts w:cs="Times New Roman"/>
          <w:spacing w:val="0"/>
          <w:sz w:val="28"/>
          <w:szCs w:val="28"/>
        </w:rPr>
      </w:pPr>
      <w:r w:rsidRPr="0052776D">
        <w:rPr>
          <w:rFonts w:cs="Times New Roman"/>
          <w:spacing w:val="0"/>
          <w:sz w:val="28"/>
          <w:szCs w:val="28"/>
        </w:rPr>
        <w:t xml:space="preserve">Резервирование </w:t>
      </w:r>
      <w:proofErr w:type="spellStart"/>
      <w:r w:rsidR="005208CA" w:rsidRPr="0052776D">
        <w:rPr>
          <w:rFonts w:cs="Times New Roman"/>
          <w:spacing w:val="0"/>
          <w:sz w:val="28"/>
          <w:szCs w:val="28"/>
        </w:rPr>
        <w:t>ПДн</w:t>
      </w:r>
      <w:proofErr w:type="spellEnd"/>
      <w:r w:rsidR="005208CA" w:rsidRPr="0052776D">
        <w:rPr>
          <w:rFonts w:cs="Times New Roman"/>
          <w:spacing w:val="0"/>
          <w:sz w:val="28"/>
          <w:szCs w:val="28"/>
        </w:rPr>
        <w:t xml:space="preserve"> </w:t>
      </w:r>
      <w:r w:rsidRPr="0052776D">
        <w:rPr>
          <w:rFonts w:cs="Times New Roman"/>
          <w:spacing w:val="0"/>
          <w:sz w:val="28"/>
          <w:szCs w:val="28"/>
        </w:rPr>
        <w:t>должно обеспечить возможность восстановления информации при нарушении целостности основных хранилищ данных.</w:t>
      </w:r>
    </w:p>
    <w:p w14:paraId="2F9A51A1" w14:textId="43020372" w:rsidR="0010094F" w:rsidRPr="0052776D" w:rsidRDefault="0010094F" w:rsidP="0010094F">
      <w:pPr>
        <w:pStyle w:val="50"/>
        <w:spacing w:line="240" w:lineRule="auto"/>
        <w:ind w:firstLine="700"/>
        <w:jc w:val="both"/>
        <w:rPr>
          <w:rFonts w:cs="Times New Roman"/>
          <w:spacing w:val="0"/>
          <w:sz w:val="28"/>
          <w:szCs w:val="28"/>
        </w:rPr>
      </w:pPr>
      <w:r w:rsidRPr="0052776D">
        <w:rPr>
          <w:rFonts w:cs="Times New Roman"/>
          <w:spacing w:val="0"/>
          <w:sz w:val="28"/>
          <w:szCs w:val="28"/>
        </w:rPr>
        <w:t xml:space="preserve">Резервированию должна подвергаться информация на серверах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4E3A5B30" w14:textId="77777777" w:rsidR="0010094F" w:rsidRPr="0052776D" w:rsidRDefault="0010094F" w:rsidP="0010094F">
      <w:pPr>
        <w:pStyle w:val="50"/>
        <w:spacing w:line="240" w:lineRule="auto"/>
        <w:ind w:firstLine="700"/>
        <w:jc w:val="both"/>
        <w:rPr>
          <w:rFonts w:cs="Times New Roman"/>
          <w:spacing w:val="0"/>
          <w:sz w:val="28"/>
          <w:szCs w:val="28"/>
        </w:rPr>
      </w:pPr>
      <w:r w:rsidRPr="0052776D">
        <w:rPr>
          <w:rFonts w:cs="Times New Roman"/>
          <w:spacing w:val="0"/>
          <w:sz w:val="28"/>
          <w:szCs w:val="28"/>
        </w:rPr>
        <w:t>Резервирование должно осуществляться на различные носители информации с соответствующим уровнем надежности и долговечности.</w:t>
      </w:r>
    </w:p>
    <w:p w14:paraId="2FC92824" w14:textId="77777777" w:rsidR="0010094F" w:rsidRPr="0052776D" w:rsidRDefault="0010094F" w:rsidP="0010094F">
      <w:pPr>
        <w:pStyle w:val="50"/>
        <w:spacing w:line="240" w:lineRule="auto"/>
        <w:ind w:firstLine="700"/>
        <w:jc w:val="both"/>
        <w:rPr>
          <w:rFonts w:cs="Times New Roman"/>
          <w:spacing w:val="0"/>
          <w:sz w:val="28"/>
          <w:szCs w:val="28"/>
        </w:rPr>
      </w:pPr>
      <w:r w:rsidRPr="0052776D">
        <w:rPr>
          <w:rFonts w:cs="Times New Roman"/>
          <w:spacing w:val="0"/>
          <w:sz w:val="28"/>
          <w:szCs w:val="28"/>
        </w:rPr>
        <w:t>Хранение резервных копий должно осуществляться в надежных сейфах (металлических шкафах). Хранение (по возможности) должно осуществляться в месте, территориально удаленном от основного хранилища информации.</w:t>
      </w:r>
    </w:p>
    <w:p w14:paraId="5315AF8A" w14:textId="77777777" w:rsidR="0010094F" w:rsidRPr="0052776D" w:rsidRDefault="0010094F" w:rsidP="0010094F">
      <w:pPr>
        <w:pStyle w:val="a5"/>
        <w:tabs>
          <w:tab w:val="clear" w:pos="851"/>
          <w:tab w:val="left" w:pos="-284"/>
        </w:tabs>
        <w:spacing w:before="0" w:after="0" w:line="240" w:lineRule="auto"/>
        <w:contextualSpacing w:val="0"/>
        <w:rPr>
          <w:sz w:val="28"/>
          <w:szCs w:val="28"/>
        </w:rPr>
      </w:pPr>
    </w:p>
    <w:p w14:paraId="01FC1F66" w14:textId="69C65EB8" w:rsidR="0010094F" w:rsidRPr="0052776D" w:rsidRDefault="0010094F" w:rsidP="0010094F">
      <w:pPr>
        <w:pStyle w:val="1"/>
        <w:spacing w:before="0"/>
        <w:rPr>
          <w:snapToGrid w:val="0"/>
          <w:spacing w:val="0"/>
          <w:szCs w:val="28"/>
        </w:rPr>
      </w:pPr>
      <w:bookmarkStart w:id="41" w:name="_Toc324511590"/>
      <w:r w:rsidRPr="0052776D">
        <w:rPr>
          <w:snapToGrid w:val="0"/>
          <w:spacing w:val="0"/>
          <w:szCs w:val="28"/>
        </w:rPr>
        <w:t xml:space="preserve">12. </w:t>
      </w:r>
      <w:bookmarkStart w:id="42" w:name="_Toc268102195"/>
      <w:r w:rsidRPr="0052776D">
        <w:rPr>
          <w:snapToGrid w:val="0"/>
          <w:spacing w:val="0"/>
          <w:szCs w:val="28"/>
        </w:rPr>
        <w:t xml:space="preserve">Права и обязанности субъектов </w:t>
      </w:r>
      <w:bookmarkEnd w:id="42"/>
      <w:proofErr w:type="spellStart"/>
      <w:r w:rsidR="00F742F3" w:rsidRPr="0052776D">
        <w:rPr>
          <w:snapToGrid w:val="0"/>
          <w:spacing w:val="0"/>
          <w:szCs w:val="28"/>
        </w:rPr>
        <w:t>ПД</w:t>
      </w:r>
      <w:r w:rsidR="00153549" w:rsidRPr="0052776D">
        <w:rPr>
          <w:snapToGrid w:val="0"/>
          <w:spacing w:val="0"/>
          <w:szCs w:val="28"/>
        </w:rPr>
        <w:t>н</w:t>
      </w:r>
      <w:proofErr w:type="spellEnd"/>
      <w:r w:rsidRPr="0052776D">
        <w:rPr>
          <w:snapToGrid w:val="0"/>
          <w:spacing w:val="0"/>
          <w:szCs w:val="28"/>
        </w:rPr>
        <w:t xml:space="preserve"> и оператора</w:t>
      </w:r>
      <w:bookmarkEnd w:id="41"/>
    </w:p>
    <w:p w14:paraId="404D2C80" w14:textId="77777777" w:rsidR="0010094F" w:rsidRPr="0052776D" w:rsidRDefault="0010094F" w:rsidP="0010094F">
      <w:pPr>
        <w:spacing w:after="0" w:line="240" w:lineRule="auto"/>
        <w:rPr>
          <w:rFonts w:ascii="Times New Roman" w:hAnsi="Times New Roman" w:cs="Times New Roman"/>
          <w:sz w:val="28"/>
          <w:szCs w:val="28"/>
        </w:rPr>
      </w:pPr>
    </w:p>
    <w:p w14:paraId="6BB0F6ED" w14:textId="09DD9C69" w:rsidR="0010094F" w:rsidRPr="0052776D" w:rsidRDefault="0010094F" w:rsidP="0010094F">
      <w:pPr>
        <w:pStyle w:val="a5"/>
        <w:tabs>
          <w:tab w:val="clear" w:pos="851"/>
          <w:tab w:val="left" w:pos="-567"/>
          <w:tab w:val="left" w:pos="-284"/>
        </w:tabs>
        <w:spacing w:before="0" w:after="0" w:line="240" w:lineRule="auto"/>
        <w:ind w:firstLine="709"/>
        <w:contextualSpacing w:val="0"/>
        <w:rPr>
          <w:sz w:val="28"/>
          <w:szCs w:val="28"/>
        </w:rPr>
      </w:pPr>
      <w:bookmarkStart w:id="43" w:name="_Toc266246942"/>
      <w:r w:rsidRPr="0052776D">
        <w:rPr>
          <w:sz w:val="28"/>
          <w:szCs w:val="28"/>
        </w:rPr>
        <w:t xml:space="preserve">Субъект </w:t>
      </w:r>
      <w:proofErr w:type="spellStart"/>
      <w:r w:rsidR="00F742F3" w:rsidRPr="0052776D">
        <w:rPr>
          <w:sz w:val="28"/>
          <w:szCs w:val="28"/>
        </w:rPr>
        <w:t>ПД</w:t>
      </w:r>
      <w:r w:rsidR="00153549" w:rsidRPr="0052776D">
        <w:rPr>
          <w:sz w:val="28"/>
          <w:szCs w:val="28"/>
        </w:rPr>
        <w:t>н</w:t>
      </w:r>
      <w:proofErr w:type="spellEnd"/>
      <w:r w:rsidRPr="0052776D">
        <w:rPr>
          <w:sz w:val="28"/>
          <w:szCs w:val="28"/>
        </w:rPr>
        <w:t xml:space="preserve"> имеет право на свободный доступ к своим </w:t>
      </w:r>
      <w:proofErr w:type="spellStart"/>
      <w:r w:rsidR="007975B0" w:rsidRPr="0052776D">
        <w:rPr>
          <w:sz w:val="28"/>
          <w:szCs w:val="28"/>
        </w:rPr>
        <w:t>ПДн</w:t>
      </w:r>
      <w:proofErr w:type="spellEnd"/>
      <w:r w:rsidRPr="0052776D">
        <w:rPr>
          <w:sz w:val="28"/>
          <w:szCs w:val="28"/>
        </w:rPr>
        <w:t xml:space="preserve">, включая право на получение копии любой записи (за исключением случаев, предусмотренных п.8 ст.14 </w:t>
      </w:r>
      <w:r w:rsidR="002144E7" w:rsidRPr="0052776D">
        <w:rPr>
          <w:sz w:val="28"/>
          <w:szCs w:val="28"/>
        </w:rPr>
        <w:t>Федерального закона №152-ФЗ</w:t>
      </w:r>
      <w:r w:rsidRPr="0052776D">
        <w:rPr>
          <w:sz w:val="28"/>
          <w:szCs w:val="28"/>
        </w:rPr>
        <w:t xml:space="preserve">), содержащей его </w:t>
      </w:r>
      <w:proofErr w:type="spellStart"/>
      <w:r w:rsidR="007975B0" w:rsidRPr="0052776D">
        <w:rPr>
          <w:sz w:val="28"/>
          <w:szCs w:val="28"/>
        </w:rPr>
        <w:t>ПДн</w:t>
      </w:r>
      <w:proofErr w:type="spellEnd"/>
      <w:r w:rsidRPr="0052776D">
        <w:rPr>
          <w:sz w:val="28"/>
          <w:szCs w:val="28"/>
        </w:rPr>
        <w:t>. Субъект имеет право вносить предложения по внесению изменений в свои данные в случае обнаружения в них неточностей.</w:t>
      </w:r>
    </w:p>
    <w:p w14:paraId="7EFDDD6D" w14:textId="4D77E496" w:rsidR="0010094F" w:rsidRPr="0052776D" w:rsidRDefault="0010094F" w:rsidP="0010094F">
      <w:pPr>
        <w:pStyle w:val="a5"/>
        <w:tabs>
          <w:tab w:val="clear" w:pos="851"/>
          <w:tab w:val="left" w:pos="-567"/>
          <w:tab w:val="left" w:pos="-284"/>
        </w:tabs>
        <w:spacing w:before="0" w:after="0" w:line="240" w:lineRule="auto"/>
        <w:ind w:firstLine="709"/>
        <w:contextualSpacing w:val="0"/>
        <w:rPr>
          <w:sz w:val="28"/>
          <w:szCs w:val="28"/>
        </w:rPr>
      </w:pPr>
      <w:r w:rsidRPr="0052776D">
        <w:rPr>
          <w:sz w:val="28"/>
          <w:szCs w:val="28"/>
        </w:rPr>
        <w:t xml:space="preserve">Субъект </w:t>
      </w:r>
      <w:proofErr w:type="spellStart"/>
      <w:r w:rsidR="007975B0" w:rsidRPr="0052776D">
        <w:rPr>
          <w:sz w:val="28"/>
          <w:szCs w:val="28"/>
        </w:rPr>
        <w:t>ПДн</w:t>
      </w:r>
      <w:proofErr w:type="spellEnd"/>
      <w:r w:rsidR="007975B0" w:rsidRPr="0052776D">
        <w:rPr>
          <w:sz w:val="28"/>
          <w:szCs w:val="28"/>
        </w:rPr>
        <w:t xml:space="preserve"> </w:t>
      </w:r>
      <w:r w:rsidRPr="0052776D">
        <w:rPr>
          <w:sz w:val="28"/>
          <w:szCs w:val="28"/>
        </w:rPr>
        <w:t xml:space="preserve">имеет право на получение при обращении информации, касающейся обработки его </w:t>
      </w:r>
      <w:proofErr w:type="spellStart"/>
      <w:r w:rsidR="007975B0" w:rsidRPr="0052776D">
        <w:rPr>
          <w:sz w:val="28"/>
          <w:szCs w:val="28"/>
        </w:rPr>
        <w:t>ПДн</w:t>
      </w:r>
      <w:proofErr w:type="spellEnd"/>
      <w:r w:rsidRPr="0052776D">
        <w:rPr>
          <w:sz w:val="28"/>
          <w:szCs w:val="28"/>
        </w:rPr>
        <w:t xml:space="preserve">, в том числе содержащей: </w:t>
      </w:r>
    </w:p>
    <w:p w14:paraId="6C249E33" w14:textId="6A52A0F6" w:rsidR="0010094F" w:rsidRPr="0052776D" w:rsidRDefault="0010094F" w:rsidP="0063690E">
      <w:pPr>
        <w:pStyle w:val="a"/>
        <w:numPr>
          <w:ilvl w:val="0"/>
          <w:numId w:val="14"/>
        </w:numPr>
        <w:tabs>
          <w:tab w:val="clear" w:pos="851"/>
          <w:tab w:val="clear" w:pos="1588"/>
          <w:tab w:val="clear" w:pos="1985"/>
          <w:tab w:val="left" w:pos="-2268"/>
        </w:tabs>
        <w:spacing w:after="0" w:line="240" w:lineRule="auto"/>
        <w:ind w:left="0" w:firstLine="709"/>
        <w:rPr>
          <w:sz w:val="28"/>
          <w:szCs w:val="28"/>
        </w:rPr>
      </w:pPr>
      <w:r w:rsidRPr="0052776D">
        <w:rPr>
          <w:sz w:val="28"/>
          <w:szCs w:val="28"/>
        </w:rPr>
        <w:t xml:space="preserve">подтверждение факта обработки </w:t>
      </w:r>
      <w:proofErr w:type="spellStart"/>
      <w:r w:rsidR="007975B0" w:rsidRPr="0052776D">
        <w:rPr>
          <w:sz w:val="28"/>
          <w:szCs w:val="28"/>
        </w:rPr>
        <w:t>ПДн</w:t>
      </w:r>
      <w:proofErr w:type="spellEnd"/>
      <w:r w:rsidR="007975B0" w:rsidRPr="0052776D">
        <w:rPr>
          <w:sz w:val="28"/>
          <w:szCs w:val="28"/>
          <w:lang w:eastAsia="zh-CN"/>
        </w:rPr>
        <w:t xml:space="preserve"> </w:t>
      </w:r>
      <w:r w:rsidRPr="0052776D">
        <w:rPr>
          <w:sz w:val="28"/>
          <w:szCs w:val="28"/>
          <w:lang w:eastAsia="zh-CN"/>
        </w:rPr>
        <w:t>администрацией района</w:t>
      </w:r>
      <w:r w:rsidRPr="0052776D">
        <w:rPr>
          <w:sz w:val="28"/>
          <w:szCs w:val="28"/>
        </w:rPr>
        <w:t xml:space="preserve">, а также правовые основания и цель такой обработки; </w:t>
      </w:r>
    </w:p>
    <w:p w14:paraId="53D5F141" w14:textId="66CAF25E" w:rsidR="0010094F" w:rsidRPr="0052776D" w:rsidRDefault="0010094F" w:rsidP="0063690E">
      <w:pPr>
        <w:pStyle w:val="a"/>
        <w:numPr>
          <w:ilvl w:val="0"/>
          <w:numId w:val="14"/>
        </w:numPr>
        <w:tabs>
          <w:tab w:val="clear" w:pos="851"/>
          <w:tab w:val="clear" w:pos="1588"/>
          <w:tab w:val="clear" w:pos="1985"/>
          <w:tab w:val="left" w:pos="-2268"/>
        </w:tabs>
        <w:spacing w:after="0" w:line="240" w:lineRule="auto"/>
        <w:ind w:left="0" w:firstLine="709"/>
        <w:rPr>
          <w:sz w:val="28"/>
          <w:szCs w:val="28"/>
        </w:rPr>
      </w:pPr>
      <w:r w:rsidRPr="0052776D">
        <w:rPr>
          <w:sz w:val="28"/>
          <w:szCs w:val="28"/>
        </w:rPr>
        <w:lastRenderedPageBreak/>
        <w:t xml:space="preserve">способы обработки </w:t>
      </w:r>
      <w:proofErr w:type="spellStart"/>
      <w:r w:rsidR="00CA161F" w:rsidRPr="0052776D">
        <w:rPr>
          <w:sz w:val="28"/>
          <w:szCs w:val="28"/>
        </w:rPr>
        <w:t>ПДн</w:t>
      </w:r>
      <w:proofErr w:type="spellEnd"/>
      <w:r w:rsidRPr="0052776D">
        <w:rPr>
          <w:sz w:val="28"/>
          <w:szCs w:val="28"/>
        </w:rPr>
        <w:t xml:space="preserve">, применяемые </w:t>
      </w:r>
      <w:r w:rsidRPr="0052776D">
        <w:rPr>
          <w:sz w:val="28"/>
          <w:szCs w:val="28"/>
          <w:lang w:eastAsia="zh-CN"/>
        </w:rPr>
        <w:t>администрацией района</w:t>
      </w:r>
      <w:r w:rsidRPr="0052776D">
        <w:rPr>
          <w:sz w:val="28"/>
          <w:szCs w:val="28"/>
        </w:rPr>
        <w:t xml:space="preserve">; </w:t>
      </w:r>
    </w:p>
    <w:p w14:paraId="519525A7" w14:textId="000EC687" w:rsidR="0010094F" w:rsidRPr="0052776D" w:rsidRDefault="0010094F" w:rsidP="0063690E">
      <w:pPr>
        <w:pStyle w:val="a"/>
        <w:numPr>
          <w:ilvl w:val="0"/>
          <w:numId w:val="14"/>
        </w:numPr>
        <w:tabs>
          <w:tab w:val="clear" w:pos="851"/>
          <w:tab w:val="clear" w:pos="1588"/>
          <w:tab w:val="clear" w:pos="1985"/>
          <w:tab w:val="left" w:pos="-2268"/>
        </w:tabs>
        <w:spacing w:after="0" w:line="240" w:lineRule="auto"/>
        <w:ind w:left="0" w:firstLine="709"/>
        <w:rPr>
          <w:sz w:val="28"/>
          <w:szCs w:val="28"/>
        </w:rPr>
      </w:pPr>
      <w:r w:rsidRPr="0052776D">
        <w:rPr>
          <w:sz w:val="28"/>
          <w:szCs w:val="28"/>
        </w:rPr>
        <w:t xml:space="preserve">сведения о лицах, которые имеют доступ к </w:t>
      </w:r>
      <w:proofErr w:type="spellStart"/>
      <w:r w:rsidR="00CA161F" w:rsidRPr="0052776D">
        <w:rPr>
          <w:sz w:val="28"/>
          <w:szCs w:val="28"/>
        </w:rPr>
        <w:t>ПДн</w:t>
      </w:r>
      <w:proofErr w:type="spellEnd"/>
      <w:r w:rsidR="00CA161F" w:rsidRPr="0052776D">
        <w:rPr>
          <w:sz w:val="28"/>
          <w:szCs w:val="28"/>
        </w:rPr>
        <w:t xml:space="preserve"> </w:t>
      </w:r>
      <w:r w:rsidRPr="0052776D">
        <w:rPr>
          <w:sz w:val="28"/>
          <w:szCs w:val="28"/>
        </w:rPr>
        <w:t xml:space="preserve">или которым может быть предоставлен такой доступ; </w:t>
      </w:r>
    </w:p>
    <w:p w14:paraId="61D245BE" w14:textId="69C65B0D" w:rsidR="0010094F" w:rsidRPr="0052776D" w:rsidRDefault="0010094F" w:rsidP="0063690E">
      <w:pPr>
        <w:pStyle w:val="a"/>
        <w:numPr>
          <w:ilvl w:val="0"/>
          <w:numId w:val="14"/>
        </w:numPr>
        <w:tabs>
          <w:tab w:val="clear" w:pos="851"/>
          <w:tab w:val="clear" w:pos="1588"/>
          <w:tab w:val="clear" w:pos="1985"/>
          <w:tab w:val="left" w:pos="-2268"/>
        </w:tabs>
        <w:spacing w:after="0" w:line="240" w:lineRule="auto"/>
        <w:ind w:left="0" w:firstLine="709"/>
        <w:rPr>
          <w:sz w:val="28"/>
          <w:szCs w:val="28"/>
        </w:rPr>
      </w:pPr>
      <w:r w:rsidRPr="0052776D">
        <w:rPr>
          <w:sz w:val="28"/>
          <w:szCs w:val="28"/>
        </w:rPr>
        <w:t xml:space="preserve">перечень обрабатываемых </w:t>
      </w:r>
      <w:proofErr w:type="spellStart"/>
      <w:r w:rsidR="00CA161F" w:rsidRPr="0052776D">
        <w:rPr>
          <w:sz w:val="28"/>
          <w:szCs w:val="28"/>
        </w:rPr>
        <w:t>ПДн</w:t>
      </w:r>
      <w:proofErr w:type="spellEnd"/>
      <w:r w:rsidR="00CA161F" w:rsidRPr="0052776D">
        <w:rPr>
          <w:sz w:val="28"/>
          <w:szCs w:val="28"/>
        </w:rPr>
        <w:t xml:space="preserve"> </w:t>
      </w:r>
      <w:r w:rsidRPr="0052776D">
        <w:rPr>
          <w:sz w:val="28"/>
          <w:szCs w:val="28"/>
        </w:rPr>
        <w:t xml:space="preserve">и источник их получения; </w:t>
      </w:r>
    </w:p>
    <w:p w14:paraId="5ACA6E34" w14:textId="06A27EE0" w:rsidR="0010094F" w:rsidRPr="0052776D" w:rsidRDefault="0010094F" w:rsidP="0063690E">
      <w:pPr>
        <w:pStyle w:val="a"/>
        <w:numPr>
          <w:ilvl w:val="0"/>
          <w:numId w:val="14"/>
        </w:numPr>
        <w:tabs>
          <w:tab w:val="clear" w:pos="851"/>
          <w:tab w:val="clear" w:pos="1588"/>
          <w:tab w:val="clear" w:pos="1985"/>
          <w:tab w:val="left" w:pos="-2268"/>
        </w:tabs>
        <w:spacing w:after="0" w:line="240" w:lineRule="auto"/>
        <w:ind w:left="0" w:firstLine="709"/>
        <w:rPr>
          <w:sz w:val="28"/>
          <w:szCs w:val="28"/>
        </w:rPr>
      </w:pPr>
      <w:r w:rsidRPr="0052776D">
        <w:rPr>
          <w:sz w:val="28"/>
          <w:szCs w:val="28"/>
        </w:rPr>
        <w:t xml:space="preserve">сроки обработки </w:t>
      </w:r>
      <w:proofErr w:type="spellStart"/>
      <w:r w:rsidR="00CA161F" w:rsidRPr="0052776D">
        <w:rPr>
          <w:sz w:val="28"/>
          <w:szCs w:val="28"/>
        </w:rPr>
        <w:t>ПДн</w:t>
      </w:r>
      <w:proofErr w:type="spellEnd"/>
      <w:r w:rsidRPr="0052776D">
        <w:rPr>
          <w:sz w:val="28"/>
          <w:szCs w:val="28"/>
        </w:rPr>
        <w:t>, в том числе сроки их хранения;</w:t>
      </w:r>
    </w:p>
    <w:p w14:paraId="22F2951D" w14:textId="7D0D6A27" w:rsidR="0010094F" w:rsidRPr="0052776D" w:rsidRDefault="0010094F" w:rsidP="0063690E">
      <w:pPr>
        <w:pStyle w:val="a"/>
        <w:numPr>
          <w:ilvl w:val="0"/>
          <w:numId w:val="14"/>
        </w:numPr>
        <w:tabs>
          <w:tab w:val="clear" w:pos="851"/>
          <w:tab w:val="clear" w:pos="1588"/>
          <w:tab w:val="clear" w:pos="1985"/>
          <w:tab w:val="left" w:pos="-2268"/>
        </w:tabs>
        <w:spacing w:after="0" w:line="240" w:lineRule="auto"/>
        <w:ind w:left="0" w:firstLine="709"/>
        <w:rPr>
          <w:sz w:val="28"/>
          <w:szCs w:val="28"/>
        </w:rPr>
      </w:pPr>
      <w:r w:rsidRPr="0052776D">
        <w:rPr>
          <w:sz w:val="28"/>
          <w:szCs w:val="28"/>
        </w:rPr>
        <w:t xml:space="preserve">порядок осуществления субъектом </w:t>
      </w:r>
      <w:proofErr w:type="spellStart"/>
      <w:r w:rsidR="00CA161F" w:rsidRPr="0052776D">
        <w:rPr>
          <w:sz w:val="28"/>
          <w:szCs w:val="28"/>
        </w:rPr>
        <w:t>ПДн</w:t>
      </w:r>
      <w:proofErr w:type="spellEnd"/>
      <w:r w:rsidR="00CA161F" w:rsidRPr="0052776D">
        <w:rPr>
          <w:sz w:val="28"/>
          <w:szCs w:val="28"/>
        </w:rPr>
        <w:t xml:space="preserve"> </w:t>
      </w:r>
      <w:r w:rsidRPr="0052776D">
        <w:rPr>
          <w:sz w:val="28"/>
          <w:szCs w:val="28"/>
        </w:rPr>
        <w:t xml:space="preserve">прав, предусмотренных </w:t>
      </w:r>
      <w:r w:rsidR="00B1194D" w:rsidRPr="0052776D">
        <w:rPr>
          <w:sz w:val="28"/>
          <w:szCs w:val="28"/>
        </w:rPr>
        <w:t>Федеральным законом №152-ФЗ</w:t>
      </w:r>
      <w:r w:rsidRPr="0052776D">
        <w:rPr>
          <w:sz w:val="28"/>
          <w:szCs w:val="28"/>
        </w:rPr>
        <w:t xml:space="preserve">; </w:t>
      </w:r>
    </w:p>
    <w:p w14:paraId="4F4F334E" w14:textId="4640FA3E" w:rsidR="0010094F" w:rsidRPr="0052776D" w:rsidRDefault="0010094F" w:rsidP="0063690E">
      <w:pPr>
        <w:pStyle w:val="a"/>
        <w:numPr>
          <w:ilvl w:val="0"/>
          <w:numId w:val="14"/>
        </w:numPr>
        <w:tabs>
          <w:tab w:val="clear" w:pos="851"/>
          <w:tab w:val="clear" w:pos="1588"/>
          <w:tab w:val="clear" w:pos="1985"/>
          <w:tab w:val="left" w:pos="-2268"/>
        </w:tabs>
        <w:spacing w:after="0" w:line="240" w:lineRule="auto"/>
        <w:ind w:left="0" w:firstLine="709"/>
        <w:rPr>
          <w:sz w:val="28"/>
          <w:szCs w:val="28"/>
        </w:rPr>
      </w:pPr>
      <w:r w:rsidRPr="0052776D">
        <w:rPr>
          <w:sz w:val="28"/>
          <w:szCs w:val="28"/>
        </w:rPr>
        <w:t xml:space="preserve">иные сведения, предусмотренные </w:t>
      </w:r>
      <w:r w:rsidR="00B1194D" w:rsidRPr="0052776D">
        <w:rPr>
          <w:sz w:val="28"/>
          <w:szCs w:val="28"/>
        </w:rPr>
        <w:t xml:space="preserve">Федеральным законом №152-ФЗ </w:t>
      </w:r>
      <w:r w:rsidRPr="0052776D">
        <w:rPr>
          <w:sz w:val="28"/>
          <w:szCs w:val="28"/>
        </w:rPr>
        <w:t>или другими федеральными законами.</w:t>
      </w:r>
    </w:p>
    <w:p w14:paraId="2C7012E6" w14:textId="082BDAC3" w:rsidR="0010094F" w:rsidRPr="0052776D" w:rsidRDefault="0010094F" w:rsidP="0010094F">
      <w:pPr>
        <w:pStyle w:val="a"/>
        <w:numPr>
          <w:ilvl w:val="0"/>
          <w:numId w:val="0"/>
        </w:numPr>
        <w:tabs>
          <w:tab w:val="clear" w:pos="851"/>
          <w:tab w:val="clear" w:pos="1588"/>
          <w:tab w:val="clear" w:pos="1985"/>
          <w:tab w:val="left" w:pos="-2268"/>
        </w:tabs>
        <w:spacing w:after="0" w:line="240" w:lineRule="auto"/>
        <w:ind w:firstLine="709"/>
        <w:rPr>
          <w:sz w:val="28"/>
          <w:szCs w:val="28"/>
        </w:rPr>
      </w:pPr>
      <w:r w:rsidRPr="0052776D">
        <w:rPr>
          <w:sz w:val="28"/>
          <w:szCs w:val="28"/>
        </w:rPr>
        <w:t xml:space="preserve">Субъект </w:t>
      </w:r>
      <w:proofErr w:type="spellStart"/>
      <w:r w:rsidR="008E00E8" w:rsidRPr="0052776D">
        <w:rPr>
          <w:sz w:val="28"/>
          <w:szCs w:val="28"/>
        </w:rPr>
        <w:t>ПДн</w:t>
      </w:r>
      <w:proofErr w:type="spellEnd"/>
      <w:r w:rsidRPr="0052776D">
        <w:rPr>
          <w:sz w:val="28"/>
          <w:szCs w:val="28"/>
        </w:rPr>
        <w:t xml:space="preserve"> может обжаловать действия или бездействие администрации района в установленном законом порядке, если субъект </w:t>
      </w:r>
      <w:proofErr w:type="spellStart"/>
      <w:r w:rsidR="008E00E8" w:rsidRPr="0052776D">
        <w:rPr>
          <w:sz w:val="28"/>
          <w:szCs w:val="28"/>
        </w:rPr>
        <w:t>ПДн</w:t>
      </w:r>
      <w:proofErr w:type="spellEnd"/>
      <w:r w:rsidRPr="0052776D">
        <w:rPr>
          <w:sz w:val="28"/>
          <w:szCs w:val="28"/>
        </w:rPr>
        <w:t xml:space="preserve">, считает, что обработка его </w:t>
      </w:r>
      <w:proofErr w:type="spellStart"/>
      <w:r w:rsidR="008E00E8" w:rsidRPr="0052776D">
        <w:rPr>
          <w:sz w:val="28"/>
          <w:szCs w:val="28"/>
        </w:rPr>
        <w:t>ПДн</w:t>
      </w:r>
      <w:proofErr w:type="spellEnd"/>
      <w:r w:rsidRPr="0052776D">
        <w:rPr>
          <w:sz w:val="28"/>
          <w:szCs w:val="28"/>
        </w:rPr>
        <w:t xml:space="preserve"> осуществляется с нарушением требований </w:t>
      </w:r>
      <w:r w:rsidR="002144E7" w:rsidRPr="0052776D">
        <w:rPr>
          <w:sz w:val="28"/>
          <w:szCs w:val="28"/>
        </w:rPr>
        <w:t xml:space="preserve">Федерального закона №152-ФЗ </w:t>
      </w:r>
      <w:r w:rsidRPr="0052776D">
        <w:rPr>
          <w:sz w:val="28"/>
          <w:szCs w:val="28"/>
        </w:rPr>
        <w:t>или иным образом нарушает его права и свободы.</w:t>
      </w:r>
    </w:p>
    <w:p w14:paraId="6291DA0B" w14:textId="77777777" w:rsidR="0010094F" w:rsidRPr="0052776D" w:rsidRDefault="0010094F" w:rsidP="0010094F">
      <w:pPr>
        <w:pStyle w:val="a"/>
        <w:numPr>
          <w:ilvl w:val="0"/>
          <w:numId w:val="0"/>
        </w:numPr>
        <w:tabs>
          <w:tab w:val="clear" w:pos="851"/>
          <w:tab w:val="clear" w:pos="1588"/>
          <w:tab w:val="clear" w:pos="1985"/>
          <w:tab w:val="left" w:pos="-2268"/>
        </w:tabs>
        <w:spacing w:after="0" w:line="240" w:lineRule="auto"/>
        <w:ind w:firstLine="709"/>
        <w:rPr>
          <w:sz w:val="28"/>
          <w:szCs w:val="28"/>
        </w:rPr>
      </w:pPr>
      <w:r w:rsidRPr="0052776D">
        <w:rPr>
          <w:sz w:val="28"/>
          <w:szCs w:val="28"/>
        </w:rPr>
        <w:t>Права и обязанности О</w:t>
      </w:r>
      <w:bookmarkEnd w:id="43"/>
      <w:r w:rsidRPr="0052776D">
        <w:rPr>
          <w:sz w:val="28"/>
          <w:szCs w:val="28"/>
        </w:rPr>
        <w:t>ператора:</w:t>
      </w:r>
    </w:p>
    <w:p w14:paraId="1066C5B2" w14:textId="22AA98F4" w:rsidR="0010094F" w:rsidRPr="0052776D" w:rsidRDefault="0010094F" w:rsidP="0063690E">
      <w:pPr>
        <w:pStyle w:val="a"/>
        <w:numPr>
          <w:ilvl w:val="0"/>
          <w:numId w:val="14"/>
        </w:numPr>
        <w:tabs>
          <w:tab w:val="clear" w:pos="851"/>
          <w:tab w:val="clear" w:pos="1588"/>
          <w:tab w:val="clear" w:pos="1985"/>
          <w:tab w:val="left" w:pos="-2268"/>
        </w:tabs>
        <w:spacing w:after="0" w:line="240" w:lineRule="auto"/>
        <w:ind w:left="0" w:firstLine="709"/>
        <w:rPr>
          <w:sz w:val="28"/>
          <w:szCs w:val="28"/>
        </w:rPr>
      </w:pPr>
      <w:r w:rsidRPr="0052776D">
        <w:rPr>
          <w:sz w:val="28"/>
          <w:szCs w:val="28"/>
        </w:rPr>
        <w:t xml:space="preserve">оператор обязан принимать необходимые и </w:t>
      </w:r>
      <w:r w:rsidR="0000174B" w:rsidRPr="0052776D">
        <w:rPr>
          <w:sz w:val="28"/>
          <w:szCs w:val="28"/>
        </w:rPr>
        <w:t>достаточные меры</w:t>
      </w:r>
      <w:r w:rsidRPr="0052776D">
        <w:rPr>
          <w:sz w:val="28"/>
          <w:szCs w:val="28"/>
        </w:rPr>
        <w:t xml:space="preserve"> для обеспечения выполнения обязанностей, предусмотренных </w:t>
      </w:r>
      <w:r w:rsidR="002144E7" w:rsidRPr="0052776D">
        <w:rPr>
          <w:sz w:val="28"/>
          <w:szCs w:val="28"/>
        </w:rPr>
        <w:t>Федеральным законом №152-ФЗ</w:t>
      </w:r>
      <w:r w:rsidRPr="0052776D">
        <w:rPr>
          <w:sz w:val="28"/>
          <w:szCs w:val="28"/>
        </w:rPr>
        <w:t xml:space="preserve"> и принятыми в соответствии с ним нормативными правовыми актами;  </w:t>
      </w:r>
    </w:p>
    <w:p w14:paraId="51BAEE24" w14:textId="3C441282" w:rsidR="0010094F" w:rsidRPr="0052776D" w:rsidRDefault="0010094F" w:rsidP="0063690E">
      <w:pPr>
        <w:pStyle w:val="a"/>
        <w:numPr>
          <w:ilvl w:val="0"/>
          <w:numId w:val="14"/>
        </w:numPr>
        <w:tabs>
          <w:tab w:val="clear" w:pos="851"/>
          <w:tab w:val="clear" w:pos="1588"/>
          <w:tab w:val="clear" w:pos="1985"/>
          <w:tab w:val="left" w:pos="-2268"/>
        </w:tabs>
        <w:spacing w:after="0" w:line="240" w:lineRule="auto"/>
        <w:ind w:left="0" w:firstLine="709"/>
        <w:rPr>
          <w:sz w:val="28"/>
          <w:szCs w:val="28"/>
        </w:rPr>
      </w:pPr>
      <w:r w:rsidRPr="0052776D">
        <w:rPr>
          <w:sz w:val="28"/>
          <w:szCs w:val="28"/>
        </w:rPr>
        <w:t xml:space="preserve">оператор обязан опубликовать или иным образом обеспечить неограниченный доступ к документу, определяющему его политику в отношении обработки </w:t>
      </w:r>
      <w:proofErr w:type="spellStart"/>
      <w:r w:rsidR="00A435DE" w:rsidRPr="0052776D">
        <w:rPr>
          <w:sz w:val="28"/>
          <w:szCs w:val="28"/>
        </w:rPr>
        <w:t>ПДн</w:t>
      </w:r>
      <w:proofErr w:type="spellEnd"/>
      <w:r w:rsidRPr="0052776D">
        <w:rPr>
          <w:sz w:val="28"/>
          <w:szCs w:val="28"/>
        </w:rPr>
        <w:t xml:space="preserve">, к сведениям о реализуемых требованиях к защите </w:t>
      </w:r>
      <w:proofErr w:type="spellStart"/>
      <w:r w:rsidR="00A435DE" w:rsidRPr="0052776D">
        <w:rPr>
          <w:sz w:val="28"/>
          <w:szCs w:val="28"/>
        </w:rPr>
        <w:t>ПДн</w:t>
      </w:r>
      <w:proofErr w:type="spellEnd"/>
      <w:r w:rsidRPr="0052776D">
        <w:rPr>
          <w:sz w:val="28"/>
          <w:szCs w:val="28"/>
        </w:rPr>
        <w:t xml:space="preserve">. </w:t>
      </w:r>
    </w:p>
    <w:p w14:paraId="0B4EC8ED" w14:textId="77777777" w:rsidR="0010094F" w:rsidRPr="0052776D" w:rsidRDefault="0010094F" w:rsidP="0010094F">
      <w:pPr>
        <w:pStyle w:val="a"/>
        <w:numPr>
          <w:ilvl w:val="0"/>
          <w:numId w:val="0"/>
        </w:numPr>
        <w:tabs>
          <w:tab w:val="clear" w:pos="851"/>
          <w:tab w:val="clear" w:pos="1588"/>
          <w:tab w:val="clear" w:pos="1985"/>
          <w:tab w:val="left" w:pos="-2268"/>
        </w:tabs>
        <w:spacing w:after="0" w:line="240" w:lineRule="auto"/>
        <w:ind w:hanging="368"/>
        <w:rPr>
          <w:sz w:val="28"/>
          <w:szCs w:val="28"/>
        </w:rPr>
      </w:pPr>
    </w:p>
    <w:p w14:paraId="687EEA83" w14:textId="1BE4969D" w:rsidR="0010094F" w:rsidRPr="0052776D" w:rsidRDefault="0010094F" w:rsidP="0010094F">
      <w:pPr>
        <w:pStyle w:val="1"/>
        <w:spacing w:before="0"/>
        <w:rPr>
          <w:snapToGrid w:val="0"/>
          <w:spacing w:val="0"/>
          <w:szCs w:val="28"/>
        </w:rPr>
      </w:pPr>
      <w:r w:rsidRPr="0052776D">
        <w:rPr>
          <w:snapToGrid w:val="0"/>
          <w:spacing w:val="0"/>
          <w:szCs w:val="28"/>
        </w:rPr>
        <w:t xml:space="preserve">13. Организация системы защиты </w:t>
      </w:r>
      <w:proofErr w:type="spellStart"/>
      <w:r w:rsidR="00A435DE" w:rsidRPr="0052776D">
        <w:rPr>
          <w:snapToGrid w:val="0"/>
          <w:spacing w:val="0"/>
          <w:szCs w:val="28"/>
        </w:rPr>
        <w:t>ПДн</w:t>
      </w:r>
      <w:proofErr w:type="spellEnd"/>
      <w:r w:rsidRPr="0052776D">
        <w:rPr>
          <w:snapToGrid w:val="0"/>
          <w:spacing w:val="0"/>
          <w:szCs w:val="28"/>
        </w:rPr>
        <w:t xml:space="preserve"> в администрации района</w:t>
      </w:r>
    </w:p>
    <w:p w14:paraId="67F78931" w14:textId="77777777" w:rsidR="0010094F" w:rsidRPr="0052776D" w:rsidRDefault="0010094F" w:rsidP="0010094F">
      <w:pPr>
        <w:spacing w:after="0" w:line="240" w:lineRule="auto"/>
        <w:rPr>
          <w:rFonts w:ascii="Times New Roman" w:hAnsi="Times New Roman" w:cs="Times New Roman"/>
          <w:sz w:val="28"/>
          <w:szCs w:val="28"/>
        </w:rPr>
      </w:pPr>
    </w:p>
    <w:p w14:paraId="1E570255" w14:textId="314CCECB" w:rsidR="0010094F" w:rsidRPr="0052776D" w:rsidRDefault="0010094F" w:rsidP="0010094F">
      <w:pPr>
        <w:pStyle w:val="50"/>
        <w:tabs>
          <w:tab w:val="left" w:pos="1134"/>
        </w:tabs>
        <w:spacing w:line="240" w:lineRule="auto"/>
        <w:ind w:firstLine="709"/>
        <w:jc w:val="both"/>
        <w:rPr>
          <w:rFonts w:cs="Times New Roman"/>
          <w:spacing w:val="0"/>
          <w:sz w:val="28"/>
          <w:szCs w:val="28"/>
        </w:rPr>
      </w:pPr>
      <w:r w:rsidRPr="0052776D">
        <w:rPr>
          <w:rFonts w:cs="Times New Roman"/>
          <w:spacing w:val="0"/>
          <w:sz w:val="28"/>
          <w:szCs w:val="28"/>
        </w:rPr>
        <w:t xml:space="preserve">Система защиты </w:t>
      </w:r>
      <w:proofErr w:type="spellStart"/>
      <w:r w:rsidR="00636DC7" w:rsidRPr="0052776D">
        <w:rPr>
          <w:rFonts w:cs="Times New Roman"/>
          <w:spacing w:val="0"/>
          <w:sz w:val="28"/>
          <w:szCs w:val="28"/>
        </w:rPr>
        <w:t>ПДн</w:t>
      </w:r>
      <w:proofErr w:type="spellEnd"/>
      <w:r w:rsidRPr="0052776D">
        <w:rPr>
          <w:rFonts w:cs="Times New Roman"/>
          <w:spacing w:val="0"/>
          <w:sz w:val="28"/>
          <w:szCs w:val="28"/>
        </w:rPr>
        <w:t xml:space="preserve"> является частью общей системы обеспечения информационной безопасности администрации района.</w:t>
      </w:r>
    </w:p>
    <w:p w14:paraId="0B012F14" w14:textId="0B724B68" w:rsidR="0010094F" w:rsidRPr="0052776D" w:rsidRDefault="0010094F" w:rsidP="0000174B">
      <w:pPr>
        <w:pStyle w:val="50"/>
        <w:spacing w:line="240" w:lineRule="auto"/>
        <w:ind w:firstLine="709"/>
        <w:jc w:val="both"/>
        <w:rPr>
          <w:rFonts w:cs="Times New Roman"/>
          <w:spacing w:val="0"/>
          <w:sz w:val="28"/>
          <w:szCs w:val="28"/>
        </w:rPr>
      </w:pPr>
      <w:r w:rsidRPr="0052776D">
        <w:rPr>
          <w:rFonts w:cs="Times New Roman"/>
          <w:spacing w:val="0"/>
          <w:sz w:val="28"/>
          <w:szCs w:val="28"/>
        </w:rPr>
        <w:t xml:space="preserve">Основой системы защиты </w:t>
      </w:r>
      <w:proofErr w:type="spellStart"/>
      <w:r w:rsidR="00024CC7" w:rsidRPr="0052776D">
        <w:rPr>
          <w:rFonts w:cs="Times New Roman"/>
          <w:spacing w:val="0"/>
          <w:sz w:val="28"/>
          <w:szCs w:val="28"/>
        </w:rPr>
        <w:t>ПДн</w:t>
      </w:r>
      <w:proofErr w:type="spellEnd"/>
      <w:r w:rsidRPr="0052776D">
        <w:rPr>
          <w:rFonts w:cs="Times New Roman"/>
          <w:spacing w:val="0"/>
          <w:sz w:val="28"/>
          <w:szCs w:val="28"/>
        </w:rPr>
        <w:t xml:space="preserve"> являются:</w:t>
      </w:r>
    </w:p>
    <w:p w14:paraId="4777CE95" w14:textId="77777777"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руководитель;</w:t>
      </w:r>
    </w:p>
    <w:p w14:paraId="5A3D0C6F" w14:textId="2984B1B6"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ответственный за обеспечение безопасности </w:t>
      </w:r>
      <w:proofErr w:type="spellStart"/>
      <w:r w:rsidR="00024CC7" w:rsidRPr="0052776D">
        <w:rPr>
          <w:rFonts w:cs="Times New Roman"/>
          <w:spacing w:val="0"/>
          <w:sz w:val="28"/>
          <w:szCs w:val="28"/>
        </w:rPr>
        <w:t>ПДн</w:t>
      </w:r>
      <w:proofErr w:type="spellEnd"/>
      <w:r w:rsidRPr="0052776D">
        <w:rPr>
          <w:rFonts w:cs="Times New Roman"/>
          <w:spacing w:val="0"/>
          <w:sz w:val="28"/>
          <w:szCs w:val="28"/>
        </w:rPr>
        <w:t>;</w:t>
      </w:r>
    </w:p>
    <w:p w14:paraId="7312E426" w14:textId="3D163375"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администратор безопасности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36C7803D" w14:textId="5DC1F247"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ответственные за техническое сопровождение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1E8F7682" w14:textId="4FB7334C"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структурные подразделения, участвующие в процессах обработки </w:t>
      </w:r>
      <w:proofErr w:type="spellStart"/>
      <w:r w:rsidR="00024CC7" w:rsidRPr="0052776D">
        <w:rPr>
          <w:rFonts w:cs="Times New Roman"/>
          <w:spacing w:val="0"/>
          <w:sz w:val="28"/>
          <w:szCs w:val="28"/>
        </w:rPr>
        <w:t>ПДн</w:t>
      </w:r>
      <w:proofErr w:type="spellEnd"/>
      <w:r w:rsidRPr="0052776D">
        <w:rPr>
          <w:rFonts w:cs="Times New Roman"/>
          <w:spacing w:val="0"/>
          <w:sz w:val="28"/>
          <w:szCs w:val="28"/>
        </w:rPr>
        <w:t>;</w:t>
      </w:r>
    </w:p>
    <w:p w14:paraId="00C2249C" w14:textId="4237C858"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сотрудники администрации района.</w:t>
      </w:r>
    </w:p>
    <w:p w14:paraId="33031DCF" w14:textId="39C977E7" w:rsidR="0010094F" w:rsidRPr="0052776D" w:rsidRDefault="0010094F" w:rsidP="0000174B">
      <w:pPr>
        <w:pStyle w:val="50"/>
        <w:spacing w:line="240" w:lineRule="auto"/>
        <w:ind w:firstLine="709"/>
        <w:jc w:val="both"/>
        <w:rPr>
          <w:rFonts w:cs="Times New Roman"/>
          <w:spacing w:val="0"/>
          <w:sz w:val="28"/>
          <w:szCs w:val="28"/>
        </w:rPr>
      </w:pPr>
      <w:r w:rsidRPr="0052776D">
        <w:rPr>
          <w:rFonts w:cs="Times New Roman"/>
          <w:spacing w:val="0"/>
          <w:sz w:val="28"/>
          <w:szCs w:val="28"/>
        </w:rPr>
        <w:t xml:space="preserve">Руководитель в рамках своих полномочий осуществляет следующие функции в области обеспечения безопасности </w:t>
      </w:r>
      <w:proofErr w:type="spellStart"/>
      <w:r w:rsidR="00060874" w:rsidRPr="0052776D">
        <w:rPr>
          <w:rFonts w:cs="Times New Roman"/>
          <w:spacing w:val="0"/>
          <w:sz w:val="28"/>
          <w:szCs w:val="28"/>
        </w:rPr>
        <w:t>ПДн</w:t>
      </w:r>
      <w:proofErr w:type="spellEnd"/>
      <w:r w:rsidRPr="0052776D">
        <w:rPr>
          <w:rFonts w:cs="Times New Roman"/>
          <w:spacing w:val="0"/>
          <w:sz w:val="28"/>
          <w:szCs w:val="28"/>
        </w:rPr>
        <w:t>:</w:t>
      </w:r>
    </w:p>
    <w:p w14:paraId="199B5D54" w14:textId="6DF6F62D"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обеспечивает общую организацию работ по защите </w:t>
      </w:r>
      <w:proofErr w:type="spellStart"/>
      <w:r w:rsidR="007E2553" w:rsidRPr="0052776D">
        <w:rPr>
          <w:rFonts w:cs="Times New Roman"/>
          <w:spacing w:val="0"/>
          <w:sz w:val="28"/>
          <w:szCs w:val="28"/>
        </w:rPr>
        <w:t>ПДн</w:t>
      </w:r>
      <w:proofErr w:type="spellEnd"/>
      <w:r w:rsidRPr="0052776D">
        <w:rPr>
          <w:rFonts w:cs="Times New Roman"/>
          <w:spacing w:val="0"/>
          <w:sz w:val="28"/>
          <w:szCs w:val="28"/>
        </w:rPr>
        <w:t>;</w:t>
      </w:r>
    </w:p>
    <w:p w14:paraId="7858174C" w14:textId="1863D676"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утверждает нормативные документы по вопросам организации системы защиты </w:t>
      </w:r>
      <w:proofErr w:type="spellStart"/>
      <w:r w:rsidR="007E2553" w:rsidRPr="0052776D">
        <w:rPr>
          <w:rFonts w:cs="Times New Roman"/>
          <w:spacing w:val="0"/>
          <w:sz w:val="28"/>
          <w:szCs w:val="28"/>
        </w:rPr>
        <w:t>ПДн</w:t>
      </w:r>
      <w:proofErr w:type="spellEnd"/>
      <w:r w:rsidRPr="0052776D">
        <w:rPr>
          <w:rFonts w:cs="Times New Roman"/>
          <w:spacing w:val="0"/>
          <w:sz w:val="28"/>
          <w:szCs w:val="28"/>
        </w:rPr>
        <w:t xml:space="preserve">, а также документы, регламентирующие обработку и защиту </w:t>
      </w:r>
      <w:proofErr w:type="spellStart"/>
      <w:r w:rsidR="007E2553" w:rsidRPr="0052776D">
        <w:rPr>
          <w:rFonts w:cs="Times New Roman"/>
          <w:spacing w:val="0"/>
          <w:sz w:val="28"/>
          <w:szCs w:val="28"/>
        </w:rPr>
        <w:t>ПДн</w:t>
      </w:r>
      <w:proofErr w:type="spellEnd"/>
      <w:r w:rsidR="007E2553" w:rsidRPr="0052776D">
        <w:rPr>
          <w:rFonts w:cs="Times New Roman"/>
          <w:spacing w:val="0"/>
          <w:sz w:val="28"/>
          <w:szCs w:val="28"/>
        </w:rPr>
        <w:t>;</w:t>
      </w:r>
    </w:p>
    <w:p w14:paraId="6682B482" w14:textId="493DE7F0"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назначает ответственных за обеспечение безопасности </w:t>
      </w:r>
      <w:proofErr w:type="spellStart"/>
      <w:r w:rsidR="007E2553" w:rsidRPr="0052776D">
        <w:rPr>
          <w:rFonts w:cs="Times New Roman"/>
          <w:spacing w:val="0"/>
          <w:sz w:val="28"/>
          <w:szCs w:val="28"/>
        </w:rPr>
        <w:t>ПДн</w:t>
      </w:r>
      <w:proofErr w:type="spellEnd"/>
      <w:r w:rsidRPr="0052776D">
        <w:rPr>
          <w:rFonts w:cs="Times New Roman"/>
          <w:spacing w:val="0"/>
          <w:sz w:val="28"/>
          <w:szCs w:val="28"/>
        </w:rPr>
        <w:t>;</w:t>
      </w:r>
    </w:p>
    <w:p w14:paraId="3F53C50E" w14:textId="0A11F25E"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заслушивает при необходимости ответственных за обеспечение безопасности </w:t>
      </w:r>
      <w:proofErr w:type="spellStart"/>
      <w:r w:rsidR="007E2553" w:rsidRPr="0052776D">
        <w:rPr>
          <w:rFonts w:cs="Times New Roman"/>
          <w:spacing w:val="0"/>
          <w:sz w:val="28"/>
          <w:szCs w:val="28"/>
        </w:rPr>
        <w:t>ПДн</w:t>
      </w:r>
      <w:proofErr w:type="spellEnd"/>
      <w:r w:rsidRPr="0052776D">
        <w:rPr>
          <w:rFonts w:cs="Times New Roman"/>
          <w:spacing w:val="0"/>
          <w:sz w:val="28"/>
          <w:szCs w:val="28"/>
        </w:rPr>
        <w:t xml:space="preserve"> и других должностных лиц о состоянии работ по защите </w:t>
      </w:r>
      <w:proofErr w:type="spellStart"/>
      <w:r w:rsidR="007E2553" w:rsidRPr="0052776D">
        <w:rPr>
          <w:rFonts w:cs="Times New Roman"/>
          <w:spacing w:val="0"/>
          <w:sz w:val="28"/>
          <w:szCs w:val="28"/>
        </w:rPr>
        <w:lastRenderedPageBreak/>
        <w:t>ПДн</w:t>
      </w:r>
      <w:proofErr w:type="spellEnd"/>
      <w:r w:rsidRPr="0052776D">
        <w:rPr>
          <w:rFonts w:cs="Times New Roman"/>
          <w:spacing w:val="0"/>
          <w:sz w:val="28"/>
          <w:szCs w:val="28"/>
        </w:rPr>
        <w:t>.</w:t>
      </w:r>
    </w:p>
    <w:p w14:paraId="0BBB7E29" w14:textId="6D8AE0E5" w:rsidR="0010094F" w:rsidRPr="0052776D" w:rsidRDefault="0010094F" w:rsidP="0000174B">
      <w:pPr>
        <w:pStyle w:val="50"/>
        <w:spacing w:line="240" w:lineRule="auto"/>
        <w:ind w:firstLine="709"/>
        <w:jc w:val="both"/>
        <w:rPr>
          <w:rFonts w:cs="Times New Roman"/>
          <w:spacing w:val="0"/>
          <w:sz w:val="28"/>
          <w:szCs w:val="28"/>
        </w:rPr>
      </w:pPr>
      <w:r w:rsidRPr="0052776D">
        <w:rPr>
          <w:rFonts w:cs="Times New Roman"/>
          <w:spacing w:val="0"/>
          <w:sz w:val="28"/>
          <w:szCs w:val="28"/>
        </w:rPr>
        <w:t xml:space="preserve">Ответственный за обеспечение безопасности </w:t>
      </w:r>
      <w:proofErr w:type="spellStart"/>
      <w:r w:rsidR="007E2553" w:rsidRPr="0052776D">
        <w:rPr>
          <w:rFonts w:cs="Times New Roman"/>
          <w:spacing w:val="0"/>
          <w:sz w:val="28"/>
          <w:szCs w:val="28"/>
        </w:rPr>
        <w:t>ПДн</w:t>
      </w:r>
      <w:proofErr w:type="spellEnd"/>
      <w:r w:rsidRPr="0052776D">
        <w:rPr>
          <w:rFonts w:cs="Times New Roman"/>
          <w:spacing w:val="0"/>
          <w:sz w:val="28"/>
          <w:szCs w:val="28"/>
        </w:rPr>
        <w:t xml:space="preserve"> осуществляют следующие основные функции:</w:t>
      </w:r>
    </w:p>
    <w:p w14:paraId="32E396BB" w14:textId="603C1822"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разрабатывает Перечень </w:t>
      </w:r>
      <w:proofErr w:type="spellStart"/>
      <w:r w:rsidR="007E2553" w:rsidRPr="0052776D">
        <w:rPr>
          <w:rFonts w:cs="Times New Roman"/>
          <w:spacing w:val="0"/>
          <w:sz w:val="28"/>
          <w:szCs w:val="28"/>
        </w:rPr>
        <w:t>ПДн</w:t>
      </w:r>
      <w:proofErr w:type="spellEnd"/>
      <w:r w:rsidRPr="0052776D">
        <w:rPr>
          <w:rFonts w:cs="Times New Roman"/>
          <w:spacing w:val="0"/>
          <w:sz w:val="28"/>
          <w:szCs w:val="28"/>
        </w:rPr>
        <w:t>, подлежащих защите в администрации района;</w:t>
      </w:r>
    </w:p>
    <w:p w14:paraId="601A4160" w14:textId="4DF25812"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участвует в проведении определени</w:t>
      </w:r>
      <w:r w:rsidR="00B40E1F" w:rsidRPr="0052776D">
        <w:rPr>
          <w:rFonts w:cs="Times New Roman"/>
          <w:spacing w:val="0"/>
          <w:sz w:val="28"/>
          <w:szCs w:val="28"/>
        </w:rPr>
        <w:t>я</w:t>
      </w:r>
      <w:r w:rsidRPr="0052776D">
        <w:rPr>
          <w:rFonts w:cs="Times New Roman"/>
          <w:spacing w:val="0"/>
          <w:sz w:val="28"/>
          <w:szCs w:val="28"/>
        </w:rPr>
        <w:t xml:space="preserve"> уровня защищенности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6A4AD79D" w14:textId="61E4A25B"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распределяет ответственность по вопросам обработки и защиты </w:t>
      </w:r>
      <w:proofErr w:type="spellStart"/>
      <w:r w:rsidR="007541FA" w:rsidRPr="0052776D">
        <w:rPr>
          <w:rFonts w:cs="Times New Roman"/>
          <w:spacing w:val="0"/>
          <w:sz w:val="28"/>
          <w:szCs w:val="28"/>
        </w:rPr>
        <w:t>ПДн</w:t>
      </w:r>
      <w:proofErr w:type="spellEnd"/>
      <w:r w:rsidRPr="0052776D">
        <w:rPr>
          <w:rFonts w:cs="Times New Roman"/>
          <w:spacing w:val="0"/>
          <w:sz w:val="28"/>
          <w:szCs w:val="28"/>
        </w:rPr>
        <w:t>;</w:t>
      </w:r>
    </w:p>
    <w:p w14:paraId="543E96C6" w14:textId="4CFCD66E"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определяет допустимые сроки хранения </w:t>
      </w:r>
      <w:proofErr w:type="spellStart"/>
      <w:r w:rsidR="007541FA" w:rsidRPr="0052776D">
        <w:rPr>
          <w:rFonts w:cs="Times New Roman"/>
          <w:spacing w:val="0"/>
          <w:sz w:val="28"/>
          <w:szCs w:val="28"/>
        </w:rPr>
        <w:t>ПДн</w:t>
      </w:r>
      <w:proofErr w:type="spellEnd"/>
      <w:r w:rsidRPr="0052776D">
        <w:rPr>
          <w:rFonts w:cs="Times New Roman"/>
          <w:spacing w:val="0"/>
          <w:sz w:val="28"/>
          <w:szCs w:val="28"/>
        </w:rPr>
        <w:t xml:space="preserve"> по каждой категории </w:t>
      </w:r>
      <w:proofErr w:type="spellStart"/>
      <w:r w:rsidR="007541FA" w:rsidRPr="0052776D">
        <w:rPr>
          <w:rFonts w:cs="Times New Roman"/>
          <w:spacing w:val="0"/>
          <w:sz w:val="28"/>
          <w:szCs w:val="28"/>
        </w:rPr>
        <w:t>ПДн</w:t>
      </w:r>
      <w:proofErr w:type="spellEnd"/>
      <w:r w:rsidRPr="0052776D">
        <w:rPr>
          <w:rFonts w:cs="Times New Roman"/>
          <w:spacing w:val="0"/>
          <w:sz w:val="28"/>
          <w:szCs w:val="28"/>
        </w:rPr>
        <w:t>;</w:t>
      </w:r>
    </w:p>
    <w:p w14:paraId="002B03A0" w14:textId="7143C69A"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организует подачу уведомлений в уполномоченный орган по защите прав субъектов </w:t>
      </w:r>
      <w:proofErr w:type="spellStart"/>
      <w:r w:rsidR="007541FA" w:rsidRPr="0052776D">
        <w:rPr>
          <w:rFonts w:cs="Times New Roman"/>
          <w:spacing w:val="0"/>
          <w:sz w:val="28"/>
          <w:szCs w:val="28"/>
        </w:rPr>
        <w:t>ПДн</w:t>
      </w:r>
      <w:proofErr w:type="spellEnd"/>
      <w:r w:rsidRPr="0052776D">
        <w:rPr>
          <w:rFonts w:cs="Times New Roman"/>
          <w:spacing w:val="0"/>
          <w:sz w:val="28"/>
          <w:szCs w:val="28"/>
        </w:rPr>
        <w:t>;</w:t>
      </w:r>
    </w:p>
    <w:p w14:paraId="0D36AE80" w14:textId="4DD7EECA"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заслушивает руководителей структурных подразделений, участвующих в обработке </w:t>
      </w:r>
      <w:proofErr w:type="spellStart"/>
      <w:r w:rsidR="007541FA" w:rsidRPr="0052776D">
        <w:rPr>
          <w:rFonts w:cs="Times New Roman"/>
          <w:spacing w:val="0"/>
          <w:sz w:val="28"/>
          <w:szCs w:val="28"/>
        </w:rPr>
        <w:t>ПДн</w:t>
      </w:r>
      <w:proofErr w:type="spellEnd"/>
      <w:r w:rsidRPr="0052776D">
        <w:rPr>
          <w:rFonts w:cs="Times New Roman"/>
          <w:spacing w:val="0"/>
          <w:sz w:val="28"/>
          <w:szCs w:val="28"/>
        </w:rPr>
        <w:t xml:space="preserve"> и построении системы защиты </w:t>
      </w:r>
      <w:proofErr w:type="spellStart"/>
      <w:r w:rsidR="007541FA" w:rsidRPr="0052776D">
        <w:rPr>
          <w:rFonts w:cs="Times New Roman"/>
          <w:spacing w:val="0"/>
          <w:sz w:val="28"/>
          <w:szCs w:val="28"/>
        </w:rPr>
        <w:t>ПДн</w:t>
      </w:r>
      <w:proofErr w:type="spellEnd"/>
      <w:r w:rsidRPr="0052776D">
        <w:rPr>
          <w:rFonts w:cs="Times New Roman"/>
          <w:spacing w:val="0"/>
          <w:sz w:val="28"/>
          <w:szCs w:val="28"/>
        </w:rPr>
        <w:t xml:space="preserve">, о принимаемых мерах по состоянию и совершенствованию системы защиты </w:t>
      </w:r>
      <w:proofErr w:type="spellStart"/>
      <w:r w:rsidR="007541FA" w:rsidRPr="0052776D">
        <w:rPr>
          <w:rFonts w:cs="Times New Roman"/>
          <w:spacing w:val="0"/>
          <w:sz w:val="28"/>
          <w:szCs w:val="28"/>
        </w:rPr>
        <w:t>ПДн</w:t>
      </w:r>
      <w:proofErr w:type="spellEnd"/>
      <w:r w:rsidRPr="0052776D">
        <w:rPr>
          <w:rFonts w:cs="Times New Roman"/>
          <w:spacing w:val="0"/>
          <w:sz w:val="28"/>
          <w:szCs w:val="28"/>
        </w:rPr>
        <w:t>;</w:t>
      </w:r>
    </w:p>
    <w:p w14:paraId="05D11FC6" w14:textId="7162F979"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организует работы по разработке, изменению и уточнению политик, регламентов, стандартов в части защиты </w:t>
      </w:r>
      <w:proofErr w:type="spellStart"/>
      <w:r w:rsidR="007541FA" w:rsidRPr="0052776D">
        <w:rPr>
          <w:rFonts w:cs="Times New Roman"/>
          <w:spacing w:val="0"/>
          <w:sz w:val="28"/>
          <w:szCs w:val="28"/>
        </w:rPr>
        <w:t>ПДн</w:t>
      </w:r>
      <w:proofErr w:type="spellEnd"/>
      <w:r w:rsidRPr="0052776D">
        <w:rPr>
          <w:rFonts w:cs="Times New Roman"/>
          <w:spacing w:val="0"/>
          <w:sz w:val="28"/>
          <w:szCs w:val="28"/>
        </w:rPr>
        <w:t>;</w:t>
      </w:r>
    </w:p>
    <w:p w14:paraId="42BCA46B" w14:textId="7EA40E33"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осуществляет организацию плановых и внеплановых проверочных мероприятий;</w:t>
      </w:r>
    </w:p>
    <w:p w14:paraId="59FC81FA" w14:textId="5EE2D074"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организует выполнение требований по защите </w:t>
      </w:r>
      <w:proofErr w:type="spellStart"/>
      <w:r w:rsidR="007541FA" w:rsidRPr="0052776D">
        <w:rPr>
          <w:rFonts w:cs="Times New Roman"/>
          <w:spacing w:val="0"/>
          <w:sz w:val="28"/>
          <w:szCs w:val="28"/>
        </w:rPr>
        <w:t>ПДн</w:t>
      </w:r>
      <w:proofErr w:type="spellEnd"/>
      <w:r w:rsidRPr="0052776D">
        <w:rPr>
          <w:rFonts w:cs="Times New Roman"/>
          <w:spacing w:val="0"/>
          <w:sz w:val="28"/>
          <w:szCs w:val="28"/>
        </w:rPr>
        <w:t xml:space="preserve"> в администрации района;</w:t>
      </w:r>
    </w:p>
    <w:p w14:paraId="4713365A" w14:textId="56C27878"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проводит разработку и актуализацию локальных нормативных документов, регламентирующих защиту </w:t>
      </w:r>
      <w:proofErr w:type="spellStart"/>
      <w:r w:rsidR="00367382" w:rsidRPr="0052776D">
        <w:rPr>
          <w:rFonts w:cs="Times New Roman"/>
          <w:spacing w:val="0"/>
          <w:sz w:val="28"/>
          <w:szCs w:val="28"/>
        </w:rPr>
        <w:t>ПДн</w:t>
      </w:r>
      <w:proofErr w:type="spellEnd"/>
      <w:r w:rsidRPr="0052776D">
        <w:rPr>
          <w:rFonts w:cs="Times New Roman"/>
          <w:spacing w:val="0"/>
          <w:sz w:val="28"/>
          <w:szCs w:val="28"/>
        </w:rPr>
        <w:t xml:space="preserve"> в администрации района;</w:t>
      </w:r>
    </w:p>
    <w:p w14:paraId="4718EF11" w14:textId="368F87A7"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проводит ознакомление сотрудников с нормативными документами в области защиты </w:t>
      </w:r>
      <w:proofErr w:type="spellStart"/>
      <w:r w:rsidR="00367382" w:rsidRPr="0052776D">
        <w:rPr>
          <w:rFonts w:cs="Times New Roman"/>
          <w:spacing w:val="0"/>
          <w:sz w:val="28"/>
          <w:szCs w:val="28"/>
        </w:rPr>
        <w:t>ПДн</w:t>
      </w:r>
      <w:proofErr w:type="spellEnd"/>
      <w:r w:rsidRPr="0052776D">
        <w:rPr>
          <w:rFonts w:cs="Times New Roman"/>
          <w:spacing w:val="0"/>
          <w:sz w:val="28"/>
          <w:szCs w:val="28"/>
        </w:rPr>
        <w:t>;</w:t>
      </w:r>
    </w:p>
    <w:p w14:paraId="229826E2" w14:textId="39AFAC71"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проводит оценку эффективности принятых мер и применяемых средств защиты </w:t>
      </w:r>
      <w:proofErr w:type="spellStart"/>
      <w:r w:rsidR="00367382" w:rsidRPr="0052776D">
        <w:rPr>
          <w:rFonts w:cs="Times New Roman"/>
          <w:spacing w:val="0"/>
          <w:sz w:val="28"/>
          <w:szCs w:val="28"/>
        </w:rPr>
        <w:t>ПДн</w:t>
      </w:r>
      <w:proofErr w:type="spellEnd"/>
      <w:r w:rsidRPr="0052776D">
        <w:rPr>
          <w:rFonts w:cs="Times New Roman"/>
          <w:spacing w:val="0"/>
          <w:sz w:val="28"/>
          <w:szCs w:val="28"/>
        </w:rPr>
        <w:t>;</w:t>
      </w:r>
    </w:p>
    <w:p w14:paraId="42187F6C" w14:textId="2103CD61"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проводит занятия с сотрудниками администрации района по изучению организационно-распорядительных документов по всему комплексу вопросов защиты </w:t>
      </w:r>
      <w:proofErr w:type="spellStart"/>
      <w:r w:rsidR="00367382" w:rsidRPr="0052776D">
        <w:rPr>
          <w:rFonts w:cs="Times New Roman"/>
          <w:spacing w:val="0"/>
          <w:sz w:val="28"/>
          <w:szCs w:val="28"/>
        </w:rPr>
        <w:t>ПДн</w:t>
      </w:r>
      <w:proofErr w:type="spellEnd"/>
      <w:r w:rsidRPr="0052776D">
        <w:rPr>
          <w:rFonts w:cs="Times New Roman"/>
          <w:spacing w:val="0"/>
          <w:sz w:val="28"/>
          <w:szCs w:val="28"/>
        </w:rPr>
        <w:t>;</w:t>
      </w:r>
    </w:p>
    <w:p w14:paraId="40DD2B79" w14:textId="455A7DAF"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разрабатывает и актуализирует частные модели угроз безопасности </w:t>
      </w:r>
      <w:proofErr w:type="spellStart"/>
      <w:r w:rsidR="00367382" w:rsidRPr="0052776D">
        <w:rPr>
          <w:rFonts w:cs="Times New Roman"/>
          <w:spacing w:val="0"/>
          <w:sz w:val="28"/>
          <w:szCs w:val="28"/>
        </w:rPr>
        <w:t>ПДн</w:t>
      </w:r>
      <w:proofErr w:type="spellEnd"/>
      <w:r w:rsidRPr="0052776D">
        <w:rPr>
          <w:rFonts w:cs="Times New Roman"/>
          <w:spacing w:val="0"/>
          <w:sz w:val="28"/>
          <w:szCs w:val="28"/>
        </w:rPr>
        <w:t xml:space="preserve"> и технические задания на систему защиты </w:t>
      </w:r>
      <w:proofErr w:type="spellStart"/>
      <w:r w:rsidR="00367382" w:rsidRPr="0052776D">
        <w:rPr>
          <w:rFonts w:cs="Times New Roman"/>
          <w:spacing w:val="0"/>
          <w:sz w:val="28"/>
          <w:szCs w:val="28"/>
        </w:rPr>
        <w:t>ПДн</w:t>
      </w:r>
      <w:proofErr w:type="spellEnd"/>
      <w:r w:rsidRPr="0052776D">
        <w:rPr>
          <w:rFonts w:cs="Times New Roman"/>
          <w:spacing w:val="0"/>
          <w:sz w:val="28"/>
          <w:szCs w:val="28"/>
        </w:rPr>
        <w:t>;</w:t>
      </w:r>
    </w:p>
    <w:p w14:paraId="7FD9A79B" w14:textId="036409DC"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определяет необходимость обучения сотрудников по вопросам обеспечения безопасности </w:t>
      </w:r>
      <w:proofErr w:type="spellStart"/>
      <w:r w:rsidR="00367382" w:rsidRPr="0052776D">
        <w:rPr>
          <w:rFonts w:cs="Times New Roman"/>
          <w:spacing w:val="0"/>
          <w:sz w:val="28"/>
          <w:szCs w:val="28"/>
        </w:rPr>
        <w:t>ПДн</w:t>
      </w:r>
      <w:proofErr w:type="spellEnd"/>
      <w:r w:rsidRPr="0052776D">
        <w:rPr>
          <w:rFonts w:cs="Times New Roman"/>
          <w:spacing w:val="0"/>
          <w:sz w:val="28"/>
          <w:szCs w:val="28"/>
        </w:rPr>
        <w:t>;</w:t>
      </w:r>
    </w:p>
    <w:p w14:paraId="5BFFDFAA" w14:textId="5FBC682C"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контролирует выполнение сотрудниками требований по защите </w:t>
      </w:r>
      <w:proofErr w:type="spellStart"/>
      <w:r w:rsidR="00367382" w:rsidRPr="0052776D">
        <w:rPr>
          <w:rFonts w:cs="Times New Roman"/>
          <w:spacing w:val="0"/>
          <w:sz w:val="28"/>
          <w:szCs w:val="28"/>
        </w:rPr>
        <w:t>ПДн</w:t>
      </w:r>
      <w:proofErr w:type="spellEnd"/>
      <w:r w:rsidRPr="0052776D">
        <w:rPr>
          <w:rFonts w:cs="Times New Roman"/>
          <w:spacing w:val="0"/>
          <w:sz w:val="28"/>
          <w:szCs w:val="28"/>
        </w:rPr>
        <w:t>;</w:t>
      </w:r>
    </w:p>
    <w:p w14:paraId="02346E6E" w14:textId="0432D5A4"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организует работы по сбору сведений об изменениях в составе и структуре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307D1421" w14:textId="6670EC1E"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осуществляет контроль соответствия изменений в составе и архитектуре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 xml:space="preserve"> требованиям нормативных документов по защите </w:t>
      </w:r>
      <w:proofErr w:type="spellStart"/>
      <w:r w:rsidR="00F603B9" w:rsidRPr="0052776D">
        <w:rPr>
          <w:rFonts w:cs="Times New Roman"/>
          <w:spacing w:val="0"/>
          <w:sz w:val="28"/>
          <w:szCs w:val="28"/>
        </w:rPr>
        <w:t>ПДн</w:t>
      </w:r>
      <w:proofErr w:type="spellEnd"/>
      <w:r w:rsidRPr="0052776D">
        <w:rPr>
          <w:rFonts w:cs="Times New Roman"/>
          <w:spacing w:val="0"/>
          <w:sz w:val="28"/>
          <w:szCs w:val="28"/>
        </w:rPr>
        <w:t>, а также внутренних организационно-распорядительных документов администрации района;</w:t>
      </w:r>
    </w:p>
    <w:p w14:paraId="497A093C" w14:textId="1B52C4D8"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lastRenderedPageBreak/>
        <w:t xml:space="preserve">контролирует исполнение требований по уничтожению </w:t>
      </w:r>
      <w:proofErr w:type="spellStart"/>
      <w:r w:rsidR="00F603B9" w:rsidRPr="0052776D">
        <w:rPr>
          <w:rFonts w:cs="Times New Roman"/>
          <w:spacing w:val="0"/>
          <w:sz w:val="28"/>
          <w:szCs w:val="28"/>
        </w:rPr>
        <w:t>ПДн</w:t>
      </w:r>
      <w:proofErr w:type="spellEnd"/>
      <w:r w:rsidRPr="0052776D">
        <w:rPr>
          <w:rFonts w:cs="Times New Roman"/>
          <w:spacing w:val="0"/>
          <w:sz w:val="28"/>
          <w:szCs w:val="28"/>
        </w:rPr>
        <w:t>;</w:t>
      </w:r>
    </w:p>
    <w:p w14:paraId="69C12C12" w14:textId="0AE2A4EA"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разрабатывает рекомендации по оптимизации существующих и новых информационных процессов обработки </w:t>
      </w:r>
      <w:proofErr w:type="spellStart"/>
      <w:r w:rsidR="00F603B9" w:rsidRPr="0052776D">
        <w:rPr>
          <w:rFonts w:cs="Times New Roman"/>
          <w:spacing w:val="0"/>
          <w:sz w:val="28"/>
          <w:szCs w:val="28"/>
        </w:rPr>
        <w:t>ПДн</w:t>
      </w:r>
      <w:proofErr w:type="spellEnd"/>
      <w:r w:rsidRPr="0052776D">
        <w:rPr>
          <w:rFonts w:cs="Times New Roman"/>
          <w:spacing w:val="0"/>
          <w:sz w:val="28"/>
          <w:szCs w:val="28"/>
        </w:rPr>
        <w:t xml:space="preserve"> по критериям соответствия требованиям по защите </w:t>
      </w:r>
      <w:proofErr w:type="spellStart"/>
      <w:r w:rsidR="00F603B9" w:rsidRPr="0052776D">
        <w:rPr>
          <w:rFonts w:cs="Times New Roman"/>
          <w:spacing w:val="0"/>
          <w:sz w:val="28"/>
          <w:szCs w:val="28"/>
        </w:rPr>
        <w:t>ПДн</w:t>
      </w:r>
      <w:proofErr w:type="spellEnd"/>
      <w:r w:rsidRPr="0052776D">
        <w:rPr>
          <w:rFonts w:cs="Times New Roman"/>
          <w:spacing w:val="0"/>
          <w:sz w:val="28"/>
          <w:szCs w:val="28"/>
        </w:rPr>
        <w:t xml:space="preserve"> и минимизации затрат на создание и эксплуатацию системы защиты </w:t>
      </w:r>
      <w:proofErr w:type="spellStart"/>
      <w:r w:rsidR="00F603B9" w:rsidRPr="0052776D">
        <w:rPr>
          <w:rFonts w:cs="Times New Roman"/>
          <w:spacing w:val="0"/>
          <w:sz w:val="28"/>
          <w:szCs w:val="28"/>
        </w:rPr>
        <w:t>ПДн</w:t>
      </w:r>
      <w:proofErr w:type="spellEnd"/>
      <w:r w:rsidRPr="0052776D">
        <w:rPr>
          <w:rFonts w:cs="Times New Roman"/>
          <w:spacing w:val="0"/>
          <w:sz w:val="28"/>
          <w:szCs w:val="28"/>
        </w:rPr>
        <w:t>;</w:t>
      </w:r>
    </w:p>
    <w:p w14:paraId="32C4903F" w14:textId="2FCB0241"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контролирует исполнение требований нормативных документов оператора в области обеспечения безопасности </w:t>
      </w:r>
      <w:proofErr w:type="spellStart"/>
      <w:r w:rsidR="00F603B9" w:rsidRPr="0052776D">
        <w:rPr>
          <w:rFonts w:cs="Times New Roman"/>
          <w:spacing w:val="0"/>
          <w:sz w:val="28"/>
          <w:szCs w:val="28"/>
        </w:rPr>
        <w:t>ПДн</w:t>
      </w:r>
      <w:proofErr w:type="spellEnd"/>
      <w:r w:rsidRPr="0052776D">
        <w:rPr>
          <w:rFonts w:cs="Times New Roman"/>
          <w:spacing w:val="0"/>
          <w:sz w:val="28"/>
          <w:szCs w:val="28"/>
        </w:rPr>
        <w:t>, структурными подразделениями и сотрудниками администрации района;</w:t>
      </w:r>
    </w:p>
    <w:p w14:paraId="39DE9555" w14:textId="444A4259"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организует и осуществляет взаимодействие с регуляторами по вопросам защиты </w:t>
      </w:r>
      <w:proofErr w:type="spellStart"/>
      <w:r w:rsidR="00C94BD7" w:rsidRPr="0052776D">
        <w:rPr>
          <w:rFonts w:cs="Times New Roman"/>
          <w:spacing w:val="0"/>
          <w:sz w:val="28"/>
          <w:szCs w:val="28"/>
        </w:rPr>
        <w:t>ПДн</w:t>
      </w:r>
      <w:proofErr w:type="spellEnd"/>
      <w:r w:rsidRPr="0052776D">
        <w:rPr>
          <w:rFonts w:cs="Times New Roman"/>
          <w:spacing w:val="0"/>
          <w:sz w:val="28"/>
          <w:szCs w:val="28"/>
        </w:rPr>
        <w:t>;</w:t>
      </w:r>
    </w:p>
    <w:p w14:paraId="2B13AC8E" w14:textId="6FE032B6"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участвует в аттестации (декларировании соответствия)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 xml:space="preserve"> администрации района по требованиям безопасности информации;</w:t>
      </w:r>
    </w:p>
    <w:p w14:paraId="2CCF92C9" w14:textId="166E58B0"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управляет проектами по внедрению систем и средств защиты </w:t>
      </w:r>
      <w:proofErr w:type="spellStart"/>
      <w:r w:rsidR="00C94BD7" w:rsidRPr="0052776D">
        <w:rPr>
          <w:rFonts w:cs="Times New Roman"/>
          <w:spacing w:val="0"/>
          <w:sz w:val="28"/>
          <w:szCs w:val="28"/>
        </w:rPr>
        <w:t>ПДн</w:t>
      </w:r>
      <w:proofErr w:type="spellEnd"/>
      <w:r w:rsidRPr="0052776D">
        <w:rPr>
          <w:rFonts w:cs="Times New Roman"/>
          <w:spacing w:val="0"/>
          <w:sz w:val="28"/>
          <w:szCs w:val="28"/>
        </w:rPr>
        <w:t>;</w:t>
      </w:r>
    </w:p>
    <w:p w14:paraId="323F02A3" w14:textId="47910F41"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контролирует ввод в действие, эксплуатацию системы защиты </w:t>
      </w:r>
      <w:proofErr w:type="spellStart"/>
      <w:r w:rsidR="00C94BD7" w:rsidRPr="0052776D">
        <w:rPr>
          <w:rFonts w:cs="Times New Roman"/>
          <w:spacing w:val="0"/>
          <w:sz w:val="28"/>
          <w:szCs w:val="28"/>
        </w:rPr>
        <w:t>ПДн</w:t>
      </w:r>
      <w:proofErr w:type="spellEnd"/>
      <w:r w:rsidRPr="0052776D">
        <w:rPr>
          <w:rFonts w:cs="Times New Roman"/>
          <w:spacing w:val="0"/>
          <w:sz w:val="28"/>
          <w:szCs w:val="28"/>
        </w:rPr>
        <w:t>;</w:t>
      </w:r>
    </w:p>
    <w:p w14:paraId="3654E3FC" w14:textId="39014BB1"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участвует в расследовании инцидентов, связанных с нарушением безопасности </w:t>
      </w:r>
      <w:proofErr w:type="spellStart"/>
      <w:r w:rsidR="00C94BD7" w:rsidRPr="0052776D">
        <w:rPr>
          <w:rFonts w:cs="Times New Roman"/>
          <w:spacing w:val="0"/>
          <w:sz w:val="28"/>
          <w:szCs w:val="28"/>
        </w:rPr>
        <w:t>ПДн</w:t>
      </w:r>
      <w:proofErr w:type="spellEnd"/>
      <w:r w:rsidRPr="0052776D">
        <w:rPr>
          <w:rFonts w:cs="Times New Roman"/>
          <w:spacing w:val="0"/>
          <w:sz w:val="28"/>
          <w:szCs w:val="28"/>
        </w:rPr>
        <w:t xml:space="preserve">, правил обработки </w:t>
      </w:r>
      <w:proofErr w:type="spellStart"/>
      <w:r w:rsidR="00C94BD7" w:rsidRPr="0052776D">
        <w:rPr>
          <w:rFonts w:cs="Times New Roman"/>
          <w:spacing w:val="0"/>
          <w:sz w:val="28"/>
          <w:szCs w:val="28"/>
        </w:rPr>
        <w:t>ПДн</w:t>
      </w:r>
      <w:proofErr w:type="spellEnd"/>
      <w:r w:rsidRPr="0052776D">
        <w:rPr>
          <w:rFonts w:cs="Times New Roman"/>
          <w:spacing w:val="0"/>
          <w:sz w:val="28"/>
          <w:szCs w:val="28"/>
        </w:rPr>
        <w:t>, принимает меры по недопущению повторения нештатных ситуаций.</w:t>
      </w:r>
    </w:p>
    <w:p w14:paraId="71BAF9EF" w14:textId="7082D85C" w:rsidR="0010094F" w:rsidRPr="0052776D" w:rsidRDefault="0010094F" w:rsidP="0000174B">
      <w:pPr>
        <w:pStyle w:val="50"/>
        <w:spacing w:line="240" w:lineRule="auto"/>
        <w:ind w:firstLine="709"/>
        <w:jc w:val="both"/>
        <w:rPr>
          <w:rFonts w:cs="Times New Roman"/>
          <w:spacing w:val="0"/>
          <w:sz w:val="28"/>
          <w:szCs w:val="28"/>
        </w:rPr>
      </w:pPr>
      <w:r w:rsidRPr="0052776D">
        <w:rPr>
          <w:rFonts w:cs="Times New Roman"/>
          <w:spacing w:val="0"/>
          <w:sz w:val="28"/>
          <w:szCs w:val="28"/>
        </w:rPr>
        <w:t xml:space="preserve">Администратор безопасности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 xml:space="preserve"> осуществляет следующие функции:</w:t>
      </w:r>
    </w:p>
    <w:p w14:paraId="2D13394A" w14:textId="1E6F867C"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осуществляет сопровождение средств и систем защиты </w:t>
      </w:r>
      <w:proofErr w:type="spellStart"/>
      <w:r w:rsidR="00C94BD7" w:rsidRPr="0052776D">
        <w:rPr>
          <w:rFonts w:cs="Times New Roman"/>
          <w:spacing w:val="0"/>
          <w:sz w:val="28"/>
          <w:szCs w:val="28"/>
        </w:rPr>
        <w:t>ПДн</w:t>
      </w:r>
      <w:proofErr w:type="spellEnd"/>
      <w:r w:rsidRPr="0052776D">
        <w:rPr>
          <w:rFonts w:cs="Times New Roman"/>
          <w:spacing w:val="0"/>
          <w:sz w:val="28"/>
          <w:szCs w:val="28"/>
        </w:rPr>
        <w:t>;</w:t>
      </w:r>
    </w:p>
    <w:p w14:paraId="5589A246" w14:textId="0768A66A"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проводит оперативный контроль функционирования средств и систем защиты </w:t>
      </w:r>
      <w:proofErr w:type="spellStart"/>
      <w:r w:rsidR="00C94BD7" w:rsidRPr="0052776D">
        <w:rPr>
          <w:rFonts w:cs="Times New Roman"/>
          <w:spacing w:val="0"/>
          <w:sz w:val="28"/>
          <w:szCs w:val="28"/>
        </w:rPr>
        <w:t>ПДн</w:t>
      </w:r>
      <w:proofErr w:type="spellEnd"/>
      <w:r w:rsidRPr="0052776D">
        <w:rPr>
          <w:rFonts w:cs="Times New Roman"/>
          <w:spacing w:val="0"/>
          <w:sz w:val="28"/>
          <w:szCs w:val="28"/>
        </w:rPr>
        <w:t>;</w:t>
      </w:r>
    </w:p>
    <w:p w14:paraId="1C2341D5" w14:textId="6DA89D54"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проводит резервирование </w:t>
      </w:r>
      <w:proofErr w:type="spellStart"/>
      <w:r w:rsidR="00C94BD7" w:rsidRPr="0052776D">
        <w:rPr>
          <w:rFonts w:cs="Times New Roman"/>
          <w:spacing w:val="0"/>
          <w:sz w:val="28"/>
          <w:szCs w:val="28"/>
        </w:rPr>
        <w:t>ПДн</w:t>
      </w:r>
      <w:proofErr w:type="spellEnd"/>
      <w:r w:rsidRPr="0052776D">
        <w:rPr>
          <w:rFonts w:cs="Times New Roman"/>
          <w:spacing w:val="0"/>
          <w:sz w:val="28"/>
          <w:szCs w:val="28"/>
        </w:rPr>
        <w:t>;</w:t>
      </w:r>
    </w:p>
    <w:p w14:paraId="0FA13929" w14:textId="076C8C8A"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ведет учет носителей </w:t>
      </w:r>
      <w:proofErr w:type="spellStart"/>
      <w:r w:rsidR="0010747D" w:rsidRPr="0052776D">
        <w:rPr>
          <w:rFonts w:cs="Times New Roman"/>
          <w:spacing w:val="0"/>
          <w:sz w:val="28"/>
          <w:szCs w:val="28"/>
        </w:rPr>
        <w:t>ПДн</w:t>
      </w:r>
      <w:proofErr w:type="spellEnd"/>
      <w:r w:rsidRPr="0052776D">
        <w:rPr>
          <w:rFonts w:cs="Times New Roman"/>
          <w:spacing w:val="0"/>
          <w:sz w:val="28"/>
          <w:szCs w:val="28"/>
        </w:rPr>
        <w:t>;</w:t>
      </w:r>
    </w:p>
    <w:p w14:paraId="371A96E3" w14:textId="03430766"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осуществляет выявление и регистрацию попыток несанкционированного доступа к компонентам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 информационным ресурсам;</w:t>
      </w:r>
    </w:p>
    <w:p w14:paraId="121B56C3" w14:textId="22E9CA07"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контролирует соответствие технических, программных и программно-аппаратных средств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 xml:space="preserve"> требованиям, предъявляемым к ним средствами и системой защиты </w:t>
      </w:r>
      <w:proofErr w:type="spellStart"/>
      <w:r w:rsidR="0010747D" w:rsidRPr="0052776D">
        <w:rPr>
          <w:rFonts w:cs="Times New Roman"/>
          <w:spacing w:val="0"/>
          <w:sz w:val="28"/>
          <w:szCs w:val="28"/>
        </w:rPr>
        <w:t>ПДн</w:t>
      </w:r>
      <w:proofErr w:type="spellEnd"/>
      <w:r w:rsidRPr="0052776D">
        <w:rPr>
          <w:rFonts w:cs="Times New Roman"/>
          <w:spacing w:val="0"/>
          <w:sz w:val="28"/>
          <w:szCs w:val="28"/>
        </w:rPr>
        <w:t>;</w:t>
      </w:r>
    </w:p>
    <w:p w14:paraId="3DDC3794" w14:textId="1C7B3E8C"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осуществляет учет применяемых средств защиты информации, эксплуатационной и технической документации к ним;</w:t>
      </w:r>
    </w:p>
    <w:p w14:paraId="444D0035" w14:textId="64DF292B"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контролирует выполнение сотрудниками администрации района требований по защите </w:t>
      </w:r>
      <w:proofErr w:type="spellStart"/>
      <w:r w:rsidR="0010747D" w:rsidRPr="0052776D">
        <w:rPr>
          <w:rFonts w:cs="Times New Roman"/>
          <w:spacing w:val="0"/>
          <w:sz w:val="28"/>
          <w:szCs w:val="28"/>
        </w:rPr>
        <w:t>ПДн</w:t>
      </w:r>
      <w:proofErr w:type="spellEnd"/>
      <w:r w:rsidRPr="0052776D">
        <w:rPr>
          <w:rFonts w:cs="Times New Roman"/>
          <w:spacing w:val="0"/>
          <w:sz w:val="28"/>
          <w:szCs w:val="28"/>
        </w:rPr>
        <w:t>;</w:t>
      </w:r>
    </w:p>
    <w:p w14:paraId="590DCA1E" w14:textId="1201356D"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участвует в расследованиях причин возникновения нештатных ситуаций;</w:t>
      </w:r>
    </w:p>
    <w:p w14:paraId="010FCB13" w14:textId="7A1E7EFB"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осуществляет подготовку предложений по совершенствованию системы защиты </w:t>
      </w:r>
      <w:proofErr w:type="spellStart"/>
      <w:r w:rsidR="0010747D" w:rsidRPr="0052776D">
        <w:rPr>
          <w:rFonts w:cs="Times New Roman"/>
          <w:spacing w:val="0"/>
          <w:sz w:val="28"/>
          <w:szCs w:val="28"/>
        </w:rPr>
        <w:t>ПДн</w:t>
      </w:r>
      <w:proofErr w:type="spellEnd"/>
      <w:r w:rsidRPr="0052776D">
        <w:rPr>
          <w:rFonts w:cs="Times New Roman"/>
          <w:spacing w:val="0"/>
          <w:sz w:val="28"/>
          <w:szCs w:val="28"/>
        </w:rPr>
        <w:t xml:space="preserve"> в администрации района;</w:t>
      </w:r>
    </w:p>
    <w:p w14:paraId="55EE5A23" w14:textId="5686E6C1"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выполняет комплекс мероприятий по защите информации при проведении ремонтных и регламентных работ;</w:t>
      </w:r>
    </w:p>
    <w:p w14:paraId="3404E06F" w14:textId="55A9E3A5"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обеспечивают защиту </w:t>
      </w:r>
      <w:proofErr w:type="spellStart"/>
      <w:r w:rsidR="00F12025" w:rsidRPr="0052776D">
        <w:rPr>
          <w:rFonts w:cs="Times New Roman"/>
          <w:spacing w:val="0"/>
          <w:sz w:val="28"/>
          <w:szCs w:val="28"/>
        </w:rPr>
        <w:t>ПДн</w:t>
      </w:r>
      <w:proofErr w:type="spellEnd"/>
      <w:r w:rsidRPr="0052776D">
        <w:rPr>
          <w:rFonts w:cs="Times New Roman"/>
          <w:spacing w:val="0"/>
          <w:sz w:val="28"/>
          <w:szCs w:val="28"/>
        </w:rPr>
        <w:t xml:space="preserve"> при выводе из эксплуатации компонентов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3A22E0F6" w14:textId="450A8B16" w:rsidR="0010094F" w:rsidRPr="0052776D" w:rsidRDefault="0010094F" w:rsidP="0000174B">
      <w:pPr>
        <w:pStyle w:val="50"/>
        <w:spacing w:line="240" w:lineRule="auto"/>
        <w:ind w:firstLine="709"/>
        <w:jc w:val="both"/>
        <w:rPr>
          <w:rFonts w:cs="Times New Roman"/>
          <w:spacing w:val="0"/>
          <w:sz w:val="28"/>
          <w:szCs w:val="28"/>
        </w:rPr>
      </w:pPr>
      <w:r w:rsidRPr="0052776D">
        <w:rPr>
          <w:rFonts w:cs="Times New Roman"/>
          <w:spacing w:val="0"/>
          <w:sz w:val="28"/>
          <w:szCs w:val="28"/>
        </w:rPr>
        <w:t xml:space="preserve">Ответственные за техническое сопровождение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 xml:space="preserve"> осуществляют следующие функции:</w:t>
      </w:r>
    </w:p>
    <w:p w14:paraId="671D00A7" w14:textId="074C0995"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осуществляют сопровождение технических средств и систем </w:t>
      </w:r>
      <w:proofErr w:type="spellStart"/>
      <w:r w:rsidR="00F742F3" w:rsidRPr="0052776D">
        <w:rPr>
          <w:rFonts w:cs="Times New Roman"/>
          <w:spacing w:val="0"/>
          <w:sz w:val="28"/>
          <w:szCs w:val="28"/>
        </w:rPr>
        <w:lastRenderedPageBreak/>
        <w:t>ИСПДн</w:t>
      </w:r>
      <w:proofErr w:type="spellEnd"/>
      <w:r w:rsidRPr="0052776D">
        <w:rPr>
          <w:rFonts w:cs="Times New Roman"/>
          <w:spacing w:val="0"/>
          <w:sz w:val="28"/>
          <w:szCs w:val="28"/>
        </w:rPr>
        <w:t xml:space="preserve">.  </w:t>
      </w:r>
    </w:p>
    <w:p w14:paraId="5EAEE4DA" w14:textId="77777777" w:rsidR="0010094F" w:rsidRPr="0052776D" w:rsidRDefault="0010094F" w:rsidP="0000174B">
      <w:pPr>
        <w:pStyle w:val="50"/>
        <w:spacing w:line="240" w:lineRule="auto"/>
        <w:ind w:firstLine="709"/>
        <w:jc w:val="both"/>
        <w:rPr>
          <w:rFonts w:cs="Times New Roman"/>
          <w:spacing w:val="0"/>
          <w:sz w:val="28"/>
          <w:szCs w:val="28"/>
        </w:rPr>
      </w:pPr>
      <w:r w:rsidRPr="0052776D">
        <w:rPr>
          <w:rFonts w:cs="Times New Roman"/>
          <w:spacing w:val="0"/>
          <w:sz w:val="28"/>
          <w:szCs w:val="28"/>
        </w:rPr>
        <w:t>Структурные подразделения, участвующие в процессах обработки персональных данных выполняют следующие функции:</w:t>
      </w:r>
    </w:p>
    <w:p w14:paraId="768E6565" w14:textId="0B90DEA8"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осуществляют взаимодействие с субъектами </w:t>
      </w:r>
      <w:proofErr w:type="spellStart"/>
      <w:r w:rsidR="00F12025" w:rsidRPr="0052776D">
        <w:rPr>
          <w:rFonts w:cs="Times New Roman"/>
          <w:spacing w:val="0"/>
          <w:sz w:val="28"/>
          <w:szCs w:val="28"/>
        </w:rPr>
        <w:t>ПДн</w:t>
      </w:r>
      <w:proofErr w:type="spellEnd"/>
      <w:r w:rsidRPr="0052776D">
        <w:rPr>
          <w:rFonts w:cs="Times New Roman"/>
          <w:spacing w:val="0"/>
          <w:sz w:val="28"/>
          <w:szCs w:val="28"/>
        </w:rPr>
        <w:t xml:space="preserve"> по вопросам обработки их </w:t>
      </w:r>
      <w:proofErr w:type="spellStart"/>
      <w:r w:rsidR="00F12025" w:rsidRPr="0052776D">
        <w:rPr>
          <w:rFonts w:cs="Times New Roman"/>
          <w:spacing w:val="0"/>
          <w:sz w:val="28"/>
          <w:szCs w:val="28"/>
        </w:rPr>
        <w:t>ПДн</w:t>
      </w:r>
      <w:proofErr w:type="spellEnd"/>
      <w:r w:rsidRPr="0052776D">
        <w:rPr>
          <w:rFonts w:cs="Times New Roman"/>
          <w:spacing w:val="0"/>
          <w:sz w:val="28"/>
          <w:szCs w:val="28"/>
        </w:rPr>
        <w:t>;</w:t>
      </w:r>
    </w:p>
    <w:p w14:paraId="4FD4CA9A" w14:textId="1A717D1E"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осуществляют уведомление субъектов </w:t>
      </w:r>
      <w:proofErr w:type="spellStart"/>
      <w:r w:rsidR="00F12025" w:rsidRPr="0052776D">
        <w:rPr>
          <w:rFonts w:cs="Times New Roman"/>
          <w:spacing w:val="0"/>
          <w:sz w:val="28"/>
          <w:szCs w:val="28"/>
        </w:rPr>
        <w:t>ПДн</w:t>
      </w:r>
      <w:proofErr w:type="spellEnd"/>
      <w:r w:rsidRPr="0052776D">
        <w:rPr>
          <w:rFonts w:cs="Times New Roman"/>
          <w:spacing w:val="0"/>
          <w:sz w:val="28"/>
          <w:szCs w:val="28"/>
        </w:rPr>
        <w:t xml:space="preserve"> в случаях, определенных нормативными актами;</w:t>
      </w:r>
    </w:p>
    <w:p w14:paraId="316D59FA" w14:textId="1B149E6D"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эксплуатируют средства защиты </w:t>
      </w:r>
      <w:proofErr w:type="spellStart"/>
      <w:r w:rsidR="008208CA" w:rsidRPr="0052776D">
        <w:rPr>
          <w:rFonts w:cs="Times New Roman"/>
          <w:spacing w:val="0"/>
          <w:sz w:val="28"/>
          <w:szCs w:val="28"/>
        </w:rPr>
        <w:t>ПДн</w:t>
      </w:r>
      <w:proofErr w:type="spellEnd"/>
      <w:r w:rsidRPr="0052776D">
        <w:rPr>
          <w:rFonts w:cs="Times New Roman"/>
          <w:spacing w:val="0"/>
          <w:sz w:val="28"/>
          <w:szCs w:val="28"/>
        </w:rPr>
        <w:t xml:space="preserve"> в соответствии с документацией на нее.</w:t>
      </w:r>
    </w:p>
    <w:p w14:paraId="4B21921A" w14:textId="010E8A80" w:rsidR="0010094F" w:rsidRPr="0052776D" w:rsidRDefault="0010094F" w:rsidP="0000174B">
      <w:pPr>
        <w:pStyle w:val="50"/>
        <w:spacing w:line="240" w:lineRule="auto"/>
        <w:ind w:firstLine="709"/>
        <w:jc w:val="both"/>
        <w:rPr>
          <w:rFonts w:cs="Times New Roman"/>
          <w:spacing w:val="0"/>
          <w:sz w:val="28"/>
          <w:szCs w:val="28"/>
        </w:rPr>
      </w:pPr>
      <w:r w:rsidRPr="0052776D">
        <w:rPr>
          <w:rFonts w:cs="Times New Roman"/>
          <w:spacing w:val="0"/>
          <w:sz w:val="28"/>
          <w:szCs w:val="28"/>
        </w:rPr>
        <w:t>Сотрудники администрации района выполняют следующие функции:</w:t>
      </w:r>
    </w:p>
    <w:p w14:paraId="61EED7D2" w14:textId="47A90D16"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соблюдают требования нормативных документов по защите </w:t>
      </w:r>
      <w:proofErr w:type="spellStart"/>
      <w:r w:rsidR="008208CA" w:rsidRPr="0052776D">
        <w:rPr>
          <w:rFonts w:cs="Times New Roman"/>
          <w:spacing w:val="0"/>
          <w:sz w:val="28"/>
          <w:szCs w:val="28"/>
        </w:rPr>
        <w:t>ПДн</w:t>
      </w:r>
      <w:proofErr w:type="spellEnd"/>
      <w:r w:rsidRPr="0052776D">
        <w:rPr>
          <w:rFonts w:cs="Times New Roman"/>
          <w:spacing w:val="0"/>
          <w:sz w:val="28"/>
          <w:szCs w:val="28"/>
        </w:rPr>
        <w:t>;</w:t>
      </w:r>
    </w:p>
    <w:p w14:paraId="22DA6E1B" w14:textId="441624B1"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осуществляют обработку </w:t>
      </w:r>
      <w:proofErr w:type="spellStart"/>
      <w:r w:rsidR="008208CA" w:rsidRPr="0052776D">
        <w:rPr>
          <w:rFonts w:cs="Times New Roman"/>
          <w:spacing w:val="0"/>
          <w:sz w:val="28"/>
          <w:szCs w:val="28"/>
        </w:rPr>
        <w:t>ПДн</w:t>
      </w:r>
      <w:proofErr w:type="spellEnd"/>
      <w:r w:rsidRPr="0052776D">
        <w:rPr>
          <w:rFonts w:cs="Times New Roman"/>
          <w:spacing w:val="0"/>
          <w:sz w:val="28"/>
          <w:szCs w:val="28"/>
        </w:rPr>
        <w:t xml:space="preserve"> в соответствии с заданием и предоставленными полномочиями.</w:t>
      </w:r>
    </w:p>
    <w:p w14:paraId="30BEBAFB" w14:textId="77777777" w:rsidR="0010094F" w:rsidRPr="0052776D" w:rsidRDefault="0010094F" w:rsidP="0010094F">
      <w:pPr>
        <w:pStyle w:val="50"/>
        <w:spacing w:line="240" w:lineRule="auto"/>
        <w:jc w:val="both"/>
        <w:rPr>
          <w:rFonts w:cs="Times New Roman"/>
          <w:spacing w:val="0"/>
          <w:sz w:val="28"/>
          <w:szCs w:val="28"/>
        </w:rPr>
      </w:pPr>
    </w:p>
    <w:p w14:paraId="2017F95D" w14:textId="710AAC83" w:rsidR="0010094F" w:rsidRPr="0052776D" w:rsidRDefault="0010094F" w:rsidP="0010094F">
      <w:pPr>
        <w:pStyle w:val="1"/>
        <w:spacing w:before="0"/>
        <w:rPr>
          <w:snapToGrid w:val="0"/>
          <w:spacing w:val="0"/>
          <w:szCs w:val="28"/>
        </w:rPr>
      </w:pPr>
      <w:r w:rsidRPr="0052776D">
        <w:rPr>
          <w:snapToGrid w:val="0"/>
          <w:spacing w:val="0"/>
          <w:szCs w:val="28"/>
        </w:rPr>
        <w:t xml:space="preserve">14. Порядок организации и проведения работ по обеспечению безопасности </w:t>
      </w:r>
      <w:proofErr w:type="spellStart"/>
      <w:r w:rsidR="001C4F2A" w:rsidRPr="0052776D">
        <w:rPr>
          <w:snapToGrid w:val="0"/>
          <w:spacing w:val="0"/>
          <w:szCs w:val="28"/>
        </w:rPr>
        <w:t>ПДн</w:t>
      </w:r>
      <w:proofErr w:type="spellEnd"/>
    </w:p>
    <w:p w14:paraId="52C637E1" w14:textId="77777777" w:rsidR="0010094F" w:rsidRPr="0052776D" w:rsidRDefault="0010094F" w:rsidP="0010094F">
      <w:pPr>
        <w:spacing w:after="0" w:line="240" w:lineRule="auto"/>
        <w:rPr>
          <w:rFonts w:ascii="Times New Roman" w:hAnsi="Times New Roman" w:cs="Times New Roman"/>
          <w:sz w:val="28"/>
          <w:szCs w:val="28"/>
        </w:rPr>
      </w:pPr>
    </w:p>
    <w:p w14:paraId="195A9D70" w14:textId="72D44706" w:rsidR="0010094F" w:rsidRPr="0052776D" w:rsidRDefault="0010094F" w:rsidP="00023795">
      <w:pPr>
        <w:pStyle w:val="50"/>
        <w:spacing w:line="240" w:lineRule="auto"/>
        <w:ind w:firstLine="709"/>
        <w:jc w:val="both"/>
        <w:rPr>
          <w:rFonts w:cs="Times New Roman"/>
          <w:spacing w:val="0"/>
          <w:sz w:val="28"/>
          <w:szCs w:val="28"/>
        </w:rPr>
      </w:pPr>
      <w:r w:rsidRPr="0052776D">
        <w:rPr>
          <w:rFonts w:cs="Times New Roman"/>
          <w:spacing w:val="0"/>
          <w:sz w:val="28"/>
          <w:szCs w:val="28"/>
        </w:rPr>
        <w:t xml:space="preserve">Работы по обеспечению безопасности </w:t>
      </w:r>
      <w:proofErr w:type="spellStart"/>
      <w:r w:rsidR="001C4F2A" w:rsidRPr="0052776D">
        <w:rPr>
          <w:rFonts w:cs="Times New Roman"/>
          <w:spacing w:val="0"/>
          <w:sz w:val="28"/>
          <w:szCs w:val="28"/>
        </w:rPr>
        <w:t>ПДн</w:t>
      </w:r>
      <w:proofErr w:type="spellEnd"/>
      <w:r w:rsidRPr="0052776D">
        <w:rPr>
          <w:rFonts w:cs="Times New Roman"/>
          <w:spacing w:val="0"/>
          <w:sz w:val="28"/>
          <w:szCs w:val="28"/>
        </w:rPr>
        <w:t xml:space="preserve"> при их обработке в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 xml:space="preserve"> являются неотъемлемой частью работ выполняемых в рамках жизненного цикла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 на следующих этапах:</w:t>
      </w:r>
    </w:p>
    <w:p w14:paraId="44569E57" w14:textId="4DD2EACA"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инициация проекта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4A05427A" w14:textId="475F1D42"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планирование проекта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46D4181D" w14:textId="38CA03A2"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реализация проекта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 в составе:</w:t>
      </w:r>
    </w:p>
    <w:p w14:paraId="51ADE98D" w14:textId="77777777"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выбор технического решения - концепция реализации;</w:t>
      </w:r>
    </w:p>
    <w:p w14:paraId="17E597F9" w14:textId="6EB0BB94"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проектирование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5E03E573" w14:textId="15DB3A77"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производство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56865D3E" w14:textId="4A0DD923"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приемка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7BB40603" w14:textId="648D1B70"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внедрение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44578FE9" w14:textId="77777777"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передача системы в эксплуатацию;</w:t>
      </w:r>
    </w:p>
    <w:p w14:paraId="6E38A9FE" w14:textId="77777777"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документирование проекта;</w:t>
      </w:r>
    </w:p>
    <w:p w14:paraId="0EDE7900" w14:textId="233390FB"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эксплуатация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07D4B511" w14:textId="19F69B1C"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модернизация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06330C45" w14:textId="77777777"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вывод из эксплуатации.</w:t>
      </w:r>
    </w:p>
    <w:p w14:paraId="6F6A644B" w14:textId="77777777" w:rsidR="0010094F" w:rsidRPr="0052776D" w:rsidRDefault="0010094F" w:rsidP="0010094F">
      <w:pPr>
        <w:pStyle w:val="a"/>
        <w:numPr>
          <w:ilvl w:val="0"/>
          <w:numId w:val="0"/>
        </w:numPr>
        <w:tabs>
          <w:tab w:val="clear" w:pos="851"/>
          <w:tab w:val="clear" w:pos="1588"/>
          <w:tab w:val="clear" w:pos="1985"/>
          <w:tab w:val="left" w:pos="-2268"/>
        </w:tabs>
        <w:spacing w:after="0" w:line="240" w:lineRule="auto"/>
        <w:ind w:hanging="368"/>
        <w:rPr>
          <w:sz w:val="28"/>
          <w:szCs w:val="28"/>
        </w:rPr>
      </w:pPr>
    </w:p>
    <w:p w14:paraId="5F96780C" w14:textId="4D78B6AE" w:rsidR="0010094F" w:rsidRPr="0052776D" w:rsidRDefault="0010094F" w:rsidP="0010094F">
      <w:pPr>
        <w:pStyle w:val="1"/>
        <w:spacing w:before="0"/>
        <w:rPr>
          <w:snapToGrid w:val="0"/>
          <w:spacing w:val="0"/>
          <w:szCs w:val="28"/>
        </w:rPr>
      </w:pPr>
      <w:r w:rsidRPr="0052776D">
        <w:rPr>
          <w:snapToGrid w:val="0"/>
          <w:spacing w:val="0"/>
          <w:szCs w:val="28"/>
        </w:rPr>
        <w:t xml:space="preserve">15. Контроль изменений в составе и структуре информационных систем </w:t>
      </w:r>
      <w:proofErr w:type="spellStart"/>
      <w:r w:rsidR="001C4F2A" w:rsidRPr="0052776D">
        <w:rPr>
          <w:snapToGrid w:val="0"/>
          <w:spacing w:val="0"/>
          <w:szCs w:val="28"/>
        </w:rPr>
        <w:t>ПДн</w:t>
      </w:r>
      <w:proofErr w:type="spellEnd"/>
    </w:p>
    <w:p w14:paraId="2A88464B" w14:textId="77777777" w:rsidR="0010094F" w:rsidRPr="0052776D" w:rsidRDefault="0010094F" w:rsidP="0010094F">
      <w:pPr>
        <w:spacing w:after="0" w:line="240" w:lineRule="auto"/>
        <w:rPr>
          <w:rFonts w:ascii="Times New Roman" w:hAnsi="Times New Roman" w:cs="Times New Roman"/>
          <w:sz w:val="28"/>
          <w:szCs w:val="28"/>
        </w:rPr>
      </w:pPr>
    </w:p>
    <w:p w14:paraId="48FD6E3B" w14:textId="3B3D194F" w:rsidR="0010094F" w:rsidRPr="0052776D" w:rsidRDefault="0010094F" w:rsidP="000D3831">
      <w:pPr>
        <w:pStyle w:val="50"/>
        <w:spacing w:line="240" w:lineRule="auto"/>
        <w:ind w:firstLine="709"/>
        <w:jc w:val="both"/>
        <w:rPr>
          <w:rFonts w:cs="Times New Roman"/>
          <w:spacing w:val="0"/>
          <w:sz w:val="28"/>
          <w:szCs w:val="28"/>
        </w:rPr>
      </w:pPr>
      <w:r w:rsidRPr="0052776D">
        <w:rPr>
          <w:rFonts w:cs="Times New Roman"/>
          <w:spacing w:val="0"/>
          <w:sz w:val="28"/>
          <w:szCs w:val="28"/>
        </w:rPr>
        <w:t xml:space="preserve">Все изменения в составе и структуре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 xml:space="preserve"> должны контролироваться и регламентироваться ответственным за обеспечение безопасности </w:t>
      </w:r>
      <w:proofErr w:type="spellStart"/>
      <w:r w:rsidR="001C4F2A" w:rsidRPr="0052776D">
        <w:rPr>
          <w:rFonts w:cs="Times New Roman"/>
          <w:spacing w:val="0"/>
          <w:sz w:val="28"/>
          <w:szCs w:val="28"/>
        </w:rPr>
        <w:t>ПДн</w:t>
      </w:r>
      <w:proofErr w:type="spellEnd"/>
      <w:r w:rsidRPr="0052776D">
        <w:rPr>
          <w:rFonts w:cs="Times New Roman"/>
          <w:spacing w:val="0"/>
          <w:sz w:val="28"/>
          <w:szCs w:val="28"/>
        </w:rPr>
        <w:t>.</w:t>
      </w:r>
    </w:p>
    <w:p w14:paraId="3D7AB61C" w14:textId="77777777" w:rsidR="0010094F" w:rsidRPr="0052776D" w:rsidRDefault="0010094F" w:rsidP="000D3831">
      <w:pPr>
        <w:pStyle w:val="50"/>
        <w:spacing w:line="240" w:lineRule="auto"/>
        <w:ind w:firstLine="709"/>
        <w:jc w:val="both"/>
        <w:rPr>
          <w:rFonts w:cs="Times New Roman"/>
          <w:spacing w:val="0"/>
          <w:sz w:val="28"/>
          <w:szCs w:val="28"/>
        </w:rPr>
      </w:pPr>
      <w:r w:rsidRPr="0052776D">
        <w:rPr>
          <w:rFonts w:cs="Times New Roman"/>
          <w:spacing w:val="0"/>
          <w:sz w:val="28"/>
          <w:szCs w:val="28"/>
        </w:rPr>
        <w:t>Контролю подлежат следующие изменения:</w:t>
      </w:r>
    </w:p>
    <w:p w14:paraId="27A9207F" w14:textId="25D5ED42"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внесение новых устройств в состав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 xml:space="preserve"> (АРМ, серверов, сетевого и телекоммуникационного оборудования и т.п.);</w:t>
      </w:r>
    </w:p>
    <w:p w14:paraId="1E507730" w14:textId="4A198559"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изменение мест включения существующих компонентов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0FF9381E" w14:textId="17899FCE"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удаление устройства из состава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66EA9BE8" w14:textId="29BBBC35"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lastRenderedPageBreak/>
        <w:t xml:space="preserve">изменение мест установки устройства из состава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516BF849" w14:textId="77777777"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прокладка новых кабельных линий связи и внешних линий связи или удаление старых кабельных линий связи;</w:t>
      </w:r>
    </w:p>
    <w:p w14:paraId="3620DCAA" w14:textId="109729BD"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существенное изменение состава и конфигурации системного и прикладного программного обеспечения, участвующего в обработке </w:t>
      </w:r>
      <w:proofErr w:type="spellStart"/>
      <w:r w:rsidR="00C606F2" w:rsidRPr="0052776D">
        <w:rPr>
          <w:rFonts w:cs="Times New Roman"/>
          <w:spacing w:val="0"/>
          <w:sz w:val="28"/>
          <w:szCs w:val="28"/>
        </w:rPr>
        <w:t>ПДн</w:t>
      </w:r>
      <w:proofErr w:type="spellEnd"/>
      <w:r w:rsidRPr="0052776D">
        <w:rPr>
          <w:rFonts w:cs="Times New Roman"/>
          <w:spacing w:val="0"/>
          <w:sz w:val="28"/>
          <w:szCs w:val="28"/>
        </w:rPr>
        <w:t>;</w:t>
      </w:r>
    </w:p>
    <w:p w14:paraId="25BE3EED" w14:textId="47721E4E"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создание новых и изменение существующих технологических процессов связанных с обработкой </w:t>
      </w:r>
      <w:proofErr w:type="spellStart"/>
      <w:r w:rsidR="00C606F2" w:rsidRPr="0052776D">
        <w:rPr>
          <w:rFonts w:cs="Times New Roman"/>
          <w:spacing w:val="0"/>
          <w:sz w:val="28"/>
          <w:szCs w:val="28"/>
        </w:rPr>
        <w:t>ПДн</w:t>
      </w:r>
      <w:proofErr w:type="spellEnd"/>
      <w:r w:rsidRPr="0052776D">
        <w:rPr>
          <w:rFonts w:cs="Times New Roman"/>
          <w:spacing w:val="0"/>
          <w:sz w:val="28"/>
          <w:szCs w:val="28"/>
        </w:rPr>
        <w:t>.</w:t>
      </w:r>
    </w:p>
    <w:p w14:paraId="0E80C36C" w14:textId="6070170F" w:rsidR="0010094F" w:rsidRPr="0052776D" w:rsidRDefault="0010094F" w:rsidP="000D3831">
      <w:pPr>
        <w:pStyle w:val="50"/>
        <w:spacing w:line="240" w:lineRule="auto"/>
        <w:ind w:firstLine="709"/>
        <w:jc w:val="both"/>
        <w:rPr>
          <w:rFonts w:cs="Times New Roman"/>
          <w:spacing w:val="0"/>
          <w:sz w:val="28"/>
          <w:szCs w:val="28"/>
        </w:rPr>
      </w:pPr>
      <w:r w:rsidRPr="0052776D">
        <w:rPr>
          <w:rFonts w:cs="Times New Roman"/>
          <w:spacing w:val="0"/>
          <w:sz w:val="28"/>
          <w:szCs w:val="28"/>
        </w:rPr>
        <w:t xml:space="preserve">Каждое изменение состава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 xml:space="preserve">, типов технических средств, топологии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 xml:space="preserve"> отслеживается и анализируется на предмет соответствия требованиям по защите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 xml:space="preserve">. При необходимости производится модернизация системы защиты </w:t>
      </w:r>
      <w:proofErr w:type="spellStart"/>
      <w:r w:rsidR="00C606F2" w:rsidRPr="0052776D">
        <w:rPr>
          <w:rFonts w:cs="Times New Roman"/>
          <w:spacing w:val="0"/>
          <w:sz w:val="28"/>
          <w:szCs w:val="28"/>
        </w:rPr>
        <w:t>ПДн</w:t>
      </w:r>
      <w:proofErr w:type="spellEnd"/>
      <w:r w:rsidRPr="0052776D">
        <w:rPr>
          <w:rFonts w:cs="Times New Roman"/>
          <w:spacing w:val="0"/>
          <w:sz w:val="28"/>
          <w:szCs w:val="28"/>
        </w:rPr>
        <w:t>.</w:t>
      </w:r>
    </w:p>
    <w:p w14:paraId="7CD5B7FC" w14:textId="77777777" w:rsidR="0010094F" w:rsidRPr="0052776D" w:rsidRDefault="0010094F" w:rsidP="0010094F">
      <w:pPr>
        <w:pStyle w:val="50"/>
        <w:tabs>
          <w:tab w:val="left" w:pos="993"/>
        </w:tabs>
        <w:spacing w:line="240" w:lineRule="auto"/>
        <w:ind w:firstLine="547"/>
        <w:jc w:val="both"/>
        <w:rPr>
          <w:rFonts w:cs="Times New Roman"/>
          <w:spacing w:val="0"/>
          <w:sz w:val="28"/>
          <w:szCs w:val="28"/>
        </w:rPr>
      </w:pPr>
    </w:p>
    <w:p w14:paraId="2E002FC4" w14:textId="79AE6348" w:rsidR="0010094F" w:rsidRPr="0052776D" w:rsidRDefault="0010094F" w:rsidP="0010094F">
      <w:pPr>
        <w:pStyle w:val="1"/>
        <w:spacing w:before="0"/>
        <w:rPr>
          <w:snapToGrid w:val="0"/>
          <w:spacing w:val="0"/>
          <w:szCs w:val="28"/>
        </w:rPr>
      </w:pPr>
      <w:r w:rsidRPr="0052776D">
        <w:rPr>
          <w:snapToGrid w:val="0"/>
          <w:spacing w:val="0"/>
          <w:szCs w:val="28"/>
        </w:rPr>
        <w:t xml:space="preserve">16. Контроль за обеспечением необходимого уровня защищенности </w:t>
      </w:r>
      <w:proofErr w:type="spellStart"/>
      <w:r w:rsidR="00FB209F" w:rsidRPr="0052776D">
        <w:rPr>
          <w:snapToGrid w:val="0"/>
          <w:spacing w:val="0"/>
          <w:szCs w:val="28"/>
        </w:rPr>
        <w:t>ПДн</w:t>
      </w:r>
      <w:proofErr w:type="spellEnd"/>
    </w:p>
    <w:p w14:paraId="5835375C" w14:textId="77777777" w:rsidR="0010094F" w:rsidRPr="0052776D" w:rsidRDefault="0010094F" w:rsidP="0010094F">
      <w:pPr>
        <w:spacing w:after="0" w:line="240" w:lineRule="auto"/>
        <w:rPr>
          <w:rFonts w:ascii="Times New Roman" w:hAnsi="Times New Roman" w:cs="Times New Roman"/>
          <w:sz w:val="28"/>
          <w:szCs w:val="28"/>
        </w:rPr>
      </w:pPr>
    </w:p>
    <w:p w14:paraId="0C99B75E" w14:textId="6F93BDB0" w:rsidR="0010094F" w:rsidRPr="0052776D" w:rsidRDefault="0010094F" w:rsidP="000D3831">
      <w:pPr>
        <w:pStyle w:val="50"/>
        <w:spacing w:line="240" w:lineRule="auto"/>
        <w:ind w:firstLine="700"/>
        <w:jc w:val="both"/>
        <w:rPr>
          <w:rFonts w:cs="Times New Roman"/>
          <w:spacing w:val="0"/>
          <w:sz w:val="28"/>
          <w:szCs w:val="28"/>
        </w:rPr>
      </w:pPr>
      <w:r w:rsidRPr="0052776D">
        <w:rPr>
          <w:rFonts w:cs="Times New Roman"/>
          <w:spacing w:val="0"/>
          <w:sz w:val="28"/>
          <w:szCs w:val="28"/>
        </w:rPr>
        <w:t xml:space="preserve">Для обеспечения эффективности процесса обеспечения безопасности </w:t>
      </w:r>
      <w:proofErr w:type="spellStart"/>
      <w:r w:rsidR="00FB209F" w:rsidRPr="0052776D">
        <w:rPr>
          <w:rFonts w:cs="Times New Roman"/>
          <w:spacing w:val="0"/>
          <w:sz w:val="28"/>
          <w:szCs w:val="28"/>
        </w:rPr>
        <w:t>ПДн</w:t>
      </w:r>
      <w:proofErr w:type="spellEnd"/>
      <w:r w:rsidRPr="0052776D">
        <w:rPr>
          <w:rFonts w:cs="Times New Roman"/>
          <w:spacing w:val="0"/>
          <w:sz w:val="28"/>
          <w:szCs w:val="28"/>
        </w:rPr>
        <w:t xml:space="preserve"> проводится:</w:t>
      </w:r>
    </w:p>
    <w:p w14:paraId="001C36B1" w14:textId="5E379F76"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контроль за соблюдением требований по обработке и защите </w:t>
      </w:r>
      <w:proofErr w:type="spellStart"/>
      <w:r w:rsidR="00FB209F" w:rsidRPr="0052776D">
        <w:rPr>
          <w:rFonts w:cs="Times New Roman"/>
          <w:spacing w:val="0"/>
          <w:sz w:val="28"/>
          <w:szCs w:val="28"/>
        </w:rPr>
        <w:t>ПДн</w:t>
      </w:r>
      <w:proofErr w:type="spellEnd"/>
      <w:r w:rsidRPr="0052776D">
        <w:rPr>
          <w:rFonts w:cs="Times New Roman"/>
          <w:spacing w:val="0"/>
          <w:sz w:val="28"/>
          <w:szCs w:val="28"/>
        </w:rPr>
        <w:t>;</w:t>
      </w:r>
    </w:p>
    <w:p w14:paraId="556AD7DA" w14:textId="419357BA"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контроль за соблюдением условий использования средств защиты </w:t>
      </w:r>
      <w:proofErr w:type="spellStart"/>
      <w:r w:rsidR="00380AF7" w:rsidRPr="0052776D">
        <w:rPr>
          <w:rFonts w:cs="Times New Roman"/>
          <w:spacing w:val="0"/>
          <w:sz w:val="28"/>
          <w:szCs w:val="28"/>
        </w:rPr>
        <w:t>ПДн</w:t>
      </w:r>
      <w:proofErr w:type="spellEnd"/>
      <w:r w:rsidRPr="0052776D">
        <w:rPr>
          <w:rFonts w:cs="Times New Roman"/>
          <w:spacing w:val="0"/>
          <w:sz w:val="28"/>
          <w:szCs w:val="28"/>
        </w:rPr>
        <w:t>, предусмотренных эксплуатационной и технической документацией;</w:t>
      </w:r>
    </w:p>
    <w:p w14:paraId="7EE79ED5" w14:textId="429093CA"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контроль эффективности средств защиты </w:t>
      </w:r>
      <w:proofErr w:type="spellStart"/>
      <w:r w:rsidR="00380AF7" w:rsidRPr="0052776D">
        <w:rPr>
          <w:rFonts w:cs="Times New Roman"/>
          <w:spacing w:val="0"/>
          <w:sz w:val="28"/>
          <w:szCs w:val="28"/>
        </w:rPr>
        <w:t>ПДн</w:t>
      </w:r>
      <w:proofErr w:type="spellEnd"/>
      <w:r w:rsidRPr="0052776D">
        <w:rPr>
          <w:rFonts w:cs="Times New Roman"/>
          <w:spacing w:val="0"/>
          <w:sz w:val="28"/>
          <w:szCs w:val="28"/>
        </w:rPr>
        <w:t>.</w:t>
      </w:r>
    </w:p>
    <w:p w14:paraId="16C55B66" w14:textId="77777777" w:rsidR="0010094F" w:rsidRPr="0052776D" w:rsidRDefault="0010094F" w:rsidP="000D3831">
      <w:pPr>
        <w:pStyle w:val="50"/>
        <w:spacing w:line="240" w:lineRule="auto"/>
        <w:ind w:firstLine="700"/>
        <w:jc w:val="both"/>
        <w:rPr>
          <w:rFonts w:cs="Times New Roman"/>
          <w:spacing w:val="0"/>
          <w:sz w:val="28"/>
          <w:szCs w:val="28"/>
        </w:rPr>
      </w:pPr>
      <w:r w:rsidRPr="0052776D">
        <w:rPr>
          <w:rFonts w:cs="Times New Roman"/>
          <w:spacing w:val="0"/>
          <w:sz w:val="28"/>
          <w:szCs w:val="28"/>
        </w:rPr>
        <w:t>Контрольные мероприятия могут быть:</w:t>
      </w:r>
    </w:p>
    <w:p w14:paraId="2C502203" w14:textId="77777777"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текущими;</w:t>
      </w:r>
    </w:p>
    <w:p w14:paraId="19358B48" w14:textId="77777777"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плановыми внешними;</w:t>
      </w:r>
    </w:p>
    <w:p w14:paraId="362D19DB" w14:textId="77777777"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плановыми внутренними.</w:t>
      </w:r>
    </w:p>
    <w:p w14:paraId="7B45B215" w14:textId="5D909D39" w:rsidR="0010094F" w:rsidRPr="0052776D" w:rsidRDefault="0010094F" w:rsidP="000D3831">
      <w:pPr>
        <w:pStyle w:val="50"/>
        <w:spacing w:line="240" w:lineRule="auto"/>
        <w:ind w:firstLine="700"/>
        <w:jc w:val="both"/>
        <w:rPr>
          <w:rFonts w:cs="Times New Roman"/>
          <w:spacing w:val="0"/>
          <w:sz w:val="28"/>
          <w:szCs w:val="28"/>
        </w:rPr>
      </w:pPr>
      <w:r w:rsidRPr="0052776D">
        <w:rPr>
          <w:rFonts w:cs="Times New Roman"/>
          <w:spacing w:val="0"/>
          <w:sz w:val="28"/>
          <w:szCs w:val="28"/>
        </w:rPr>
        <w:t xml:space="preserve">Ответственность за текущий контроль эффективности обеспечения безопасности </w:t>
      </w:r>
      <w:proofErr w:type="spellStart"/>
      <w:r w:rsidR="00380AF7" w:rsidRPr="0052776D">
        <w:rPr>
          <w:rFonts w:cs="Times New Roman"/>
          <w:spacing w:val="0"/>
          <w:sz w:val="28"/>
          <w:szCs w:val="28"/>
        </w:rPr>
        <w:t>ПДн</w:t>
      </w:r>
      <w:proofErr w:type="spellEnd"/>
      <w:r w:rsidRPr="0052776D">
        <w:rPr>
          <w:rFonts w:cs="Times New Roman"/>
          <w:spacing w:val="0"/>
          <w:sz w:val="28"/>
          <w:szCs w:val="28"/>
        </w:rPr>
        <w:t xml:space="preserve"> возлагается на администратора безопасности </w:t>
      </w:r>
      <w:proofErr w:type="spellStart"/>
      <w:r w:rsidR="00F742F3" w:rsidRPr="0052776D">
        <w:rPr>
          <w:rFonts w:cs="Times New Roman"/>
          <w:spacing w:val="0"/>
          <w:sz w:val="28"/>
          <w:szCs w:val="28"/>
        </w:rPr>
        <w:t>ИСПДн</w:t>
      </w:r>
      <w:proofErr w:type="spellEnd"/>
      <w:r w:rsidRPr="0052776D">
        <w:rPr>
          <w:rFonts w:cs="Times New Roman"/>
          <w:spacing w:val="0"/>
          <w:sz w:val="28"/>
          <w:szCs w:val="28"/>
        </w:rPr>
        <w:t>.</w:t>
      </w:r>
    </w:p>
    <w:p w14:paraId="3BCDD36E" w14:textId="4F28A70C" w:rsidR="0010094F" w:rsidRPr="0052776D" w:rsidRDefault="0010094F" w:rsidP="000D3831">
      <w:pPr>
        <w:pStyle w:val="50"/>
        <w:spacing w:line="240" w:lineRule="auto"/>
        <w:ind w:firstLine="700"/>
        <w:jc w:val="both"/>
        <w:rPr>
          <w:rFonts w:cs="Times New Roman"/>
          <w:spacing w:val="0"/>
          <w:sz w:val="28"/>
          <w:szCs w:val="28"/>
        </w:rPr>
      </w:pPr>
      <w:r w:rsidRPr="0052776D">
        <w:rPr>
          <w:rFonts w:cs="Times New Roman"/>
          <w:spacing w:val="0"/>
          <w:sz w:val="28"/>
          <w:szCs w:val="28"/>
        </w:rPr>
        <w:t xml:space="preserve">Ответственность за плановый контроль эффективности обеспечения безопасности </w:t>
      </w:r>
      <w:proofErr w:type="spellStart"/>
      <w:r w:rsidR="00B51402" w:rsidRPr="0052776D">
        <w:rPr>
          <w:rFonts w:cs="Times New Roman"/>
          <w:spacing w:val="0"/>
          <w:sz w:val="28"/>
          <w:szCs w:val="28"/>
        </w:rPr>
        <w:t>ПДн</w:t>
      </w:r>
      <w:proofErr w:type="spellEnd"/>
      <w:r w:rsidRPr="0052776D">
        <w:rPr>
          <w:rFonts w:cs="Times New Roman"/>
          <w:spacing w:val="0"/>
          <w:sz w:val="28"/>
          <w:szCs w:val="28"/>
        </w:rPr>
        <w:t xml:space="preserve"> возлагается на ответственного за обеспечение безопасности </w:t>
      </w:r>
      <w:proofErr w:type="spellStart"/>
      <w:r w:rsidR="00B51402" w:rsidRPr="0052776D">
        <w:rPr>
          <w:rFonts w:cs="Times New Roman"/>
          <w:spacing w:val="0"/>
          <w:sz w:val="28"/>
          <w:szCs w:val="28"/>
        </w:rPr>
        <w:t>ПДн</w:t>
      </w:r>
      <w:proofErr w:type="spellEnd"/>
      <w:r w:rsidRPr="0052776D">
        <w:rPr>
          <w:rFonts w:cs="Times New Roman"/>
          <w:spacing w:val="0"/>
          <w:sz w:val="28"/>
          <w:szCs w:val="28"/>
        </w:rPr>
        <w:t>. Данные проверки должны включаться в план проверки информационной безопасности на год.</w:t>
      </w:r>
    </w:p>
    <w:p w14:paraId="6234E9EB" w14:textId="77777777" w:rsidR="0010094F" w:rsidRPr="0052776D" w:rsidRDefault="0010094F" w:rsidP="000D3831">
      <w:pPr>
        <w:pStyle w:val="50"/>
        <w:spacing w:line="240" w:lineRule="auto"/>
        <w:ind w:firstLine="700"/>
        <w:jc w:val="both"/>
        <w:rPr>
          <w:rFonts w:cs="Times New Roman"/>
          <w:spacing w:val="0"/>
          <w:sz w:val="28"/>
          <w:szCs w:val="28"/>
        </w:rPr>
      </w:pPr>
      <w:r w:rsidRPr="0052776D">
        <w:rPr>
          <w:rFonts w:cs="Times New Roman"/>
          <w:spacing w:val="0"/>
          <w:sz w:val="28"/>
          <w:szCs w:val="28"/>
        </w:rPr>
        <w:t>Для планового контроля эффективности средств защиты информации должны использоваться средства выявления уязвимостей информационной безопасности.</w:t>
      </w:r>
    </w:p>
    <w:p w14:paraId="22FEB6BD" w14:textId="4756BD10" w:rsidR="0010094F" w:rsidRPr="0052776D" w:rsidRDefault="0010094F" w:rsidP="000D3831">
      <w:pPr>
        <w:pStyle w:val="50"/>
        <w:spacing w:line="240" w:lineRule="auto"/>
        <w:ind w:firstLine="700"/>
        <w:jc w:val="both"/>
        <w:rPr>
          <w:rFonts w:cs="Times New Roman"/>
          <w:spacing w:val="0"/>
          <w:sz w:val="28"/>
          <w:szCs w:val="28"/>
        </w:rPr>
      </w:pPr>
      <w:r w:rsidRPr="0052776D">
        <w:rPr>
          <w:rFonts w:cs="Times New Roman"/>
          <w:spacing w:val="0"/>
          <w:sz w:val="28"/>
          <w:szCs w:val="28"/>
        </w:rPr>
        <w:t xml:space="preserve">Внезапные проверки эффективности при необходимости могут проводиться специальными группами по решению ответственного за обеспечение безопасности </w:t>
      </w:r>
      <w:proofErr w:type="spellStart"/>
      <w:r w:rsidR="00B51402" w:rsidRPr="0052776D">
        <w:rPr>
          <w:rFonts w:cs="Times New Roman"/>
          <w:spacing w:val="0"/>
          <w:sz w:val="28"/>
          <w:szCs w:val="28"/>
        </w:rPr>
        <w:t>ПДн</w:t>
      </w:r>
      <w:proofErr w:type="spellEnd"/>
      <w:r w:rsidRPr="0052776D">
        <w:rPr>
          <w:rFonts w:cs="Times New Roman"/>
          <w:spacing w:val="0"/>
          <w:sz w:val="28"/>
          <w:szCs w:val="28"/>
        </w:rPr>
        <w:t>.</w:t>
      </w:r>
    </w:p>
    <w:p w14:paraId="20B52663" w14:textId="77777777" w:rsidR="0010094F" w:rsidRPr="0052776D" w:rsidRDefault="0010094F" w:rsidP="000D3831">
      <w:pPr>
        <w:pStyle w:val="50"/>
        <w:spacing w:line="240" w:lineRule="auto"/>
        <w:ind w:firstLine="700"/>
        <w:jc w:val="both"/>
        <w:rPr>
          <w:rFonts w:cs="Times New Roman"/>
          <w:spacing w:val="0"/>
          <w:sz w:val="28"/>
          <w:szCs w:val="28"/>
        </w:rPr>
      </w:pPr>
      <w:r w:rsidRPr="0052776D">
        <w:rPr>
          <w:rFonts w:cs="Times New Roman"/>
          <w:spacing w:val="0"/>
          <w:sz w:val="28"/>
          <w:szCs w:val="28"/>
        </w:rPr>
        <w:t>При проведении контроля эффективности в общем случае должно проверяться:</w:t>
      </w:r>
    </w:p>
    <w:p w14:paraId="608E6081" w14:textId="77777777"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наличие установленных средств защиты информации;</w:t>
      </w:r>
    </w:p>
    <w:p w14:paraId="51192C13" w14:textId="77777777"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корректность настроек средств защиты информации;</w:t>
      </w:r>
    </w:p>
    <w:p w14:paraId="4DBCAE5E" w14:textId="558657BD"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выполнение пользователями и администраторами требований инструктивных материалов по защите </w:t>
      </w:r>
      <w:proofErr w:type="spellStart"/>
      <w:r w:rsidR="00B51402" w:rsidRPr="0052776D">
        <w:rPr>
          <w:rFonts w:cs="Times New Roman"/>
          <w:spacing w:val="0"/>
          <w:sz w:val="28"/>
          <w:szCs w:val="28"/>
        </w:rPr>
        <w:t>ПДн</w:t>
      </w:r>
      <w:proofErr w:type="spellEnd"/>
      <w:r w:rsidRPr="0052776D">
        <w:rPr>
          <w:rFonts w:cs="Times New Roman"/>
          <w:spacing w:val="0"/>
          <w:sz w:val="28"/>
          <w:szCs w:val="28"/>
        </w:rPr>
        <w:t>;</w:t>
      </w:r>
    </w:p>
    <w:p w14:paraId="5A7A2157" w14:textId="1D847C39"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исполнение требований к процедурам обработки </w:t>
      </w:r>
      <w:proofErr w:type="spellStart"/>
      <w:r w:rsidR="00B51402" w:rsidRPr="0052776D">
        <w:rPr>
          <w:rFonts w:cs="Times New Roman"/>
          <w:spacing w:val="0"/>
          <w:sz w:val="28"/>
          <w:szCs w:val="28"/>
        </w:rPr>
        <w:t>ПДн</w:t>
      </w:r>
      <w:proofErr w:type="spellEnd"/>
      <w:r w:rsidRPr="0052776D">
        <w:rPr>
          <w:rFonts w:cs="Times New Roman"/>
          <w:spacing w:val="0"/>
          <w:sz w:val="28"/>
          <w:szCs w:val="28"/>
        </w:rPr>
        <w:t xml:space="preserve"> (уничтожению </w:t>
      </w:r>
      <w:proofErr w:type="spellStart"/>
      <w:r w:rsidR="00B51402" w:rsidRPr="0052776D">
        <w:rPr>
          <w:rFonts w:cs="Times New Roman"/>
          <w:spacing w:val="0"/>
          <w:sz w:val="28"/>
          <w:szCs w:val="28"/>
        </w:rPr>
        <w:t>ПДн</w:t>
      </w:r>
      <w:proofErr w:type="spellEnd"/>
      <w:r w:rsidRPr="0052776D">
        <w:rPr>
          <w:rFonts w:cs="Times New Roman"/>
          <w:spacing w:val="0"/>
          <w:sz w:val="28"/>
          <w:szCs w:val="28"/>
        </w:rPr>
        <w:t xml:space="preserve">, сбору согласий, допуску персонала к </w:t>
      </w:r>
      <w:proofErr w:type="spellStart"/>
      <w:r w:rsidR="00B51402" w:rsidRPr="0052776D">
        <w:rPr>
          <w:rFonts w:cs="Times New Roman"/>
          <w:spacing w:val="0"/>
          <w:sz w:val="28"/>
          <w:szCs w:val="28"/>
        </w:rPr>
        <w:t>ПДн</w:t>
      </w:r>
      <w:proofErr w:type="spellEnd"/>
      <w:r w:rsidR="005713CC" w:rsidRPr="0052776D">
        <w:rPr>
          <w:rFonts w:cs="Times New Roman"/>
          <w:spacing w:val="0"/>
          <w:sz w:val="28"/>
          <w:szCs w:val="28"/>
        </w:rPr>
        <w:t xml:space="preserve"> </w:t>
      </w:r>
      <w:r w:rsidRPr="0052776D">
        <w:rPr>
          <w:rFonts w:cs="Times New Roman"/>
          <w:spacing w:val="0"/>
          <w:sz w:val="28"/>
          <w:szCs w:val="28"/>
        </w:rPr>
        <w:t>и т.п.);</w:t>
      </w:r>
    </w:p>
    <w:p w14:paraId="1A5DF49A" w14:textId="4DB92CD2"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t xml:space="preserve">правильность организации работы с носителями </w:t>
      </w:r>
      <w:proofErr w:type="spellStart"/>
      <w:r w:rsidR="005713CC" w:rsidRPr="0052776D">
        <w:rPr>
          <w:rFonts w:cs="Times New Roman"/>
          <w:spacing w:val="0"/>
          <w:sz w:val="28"/>
          <w:szCs w:val="28"/>
        </w:rPr>
        <w:t>ПДн</w:t>
      </w:r>
      <w:proofErr w:type="spellEnd"/>
      <w:r w:rsidRPr="0052776D">
        <w:rPr>
          <w:rFonts w:cs="Times New Roman"/>
          <w:spacing w:val="0"/>
          <w:sz w:val="28"/>
          <w:szCs w:val="28"/>
        </w:rPr>
        <w:t>;</w:t>
      </w:r>
    </w:p>
    <w:p w14:paraId="217D844D" w14:textId="2DF7F5F0" w:rsidR="0010094F" w:rsidRPr="0052776D" w:rsidRDefault="0010094F" w:rsidP="0063690E">
      <w:pPr>
        <w:pStyle w:val="50"/>
        <w:numPr>
          <w:ilvl w:val="0"/>
          <w:numId w:val="14"/>
        </w:numPr>
        <w:spacing w:line="240" w:lineRule="auto"/>
        <w:ind w:left="0" w:firstLine="709"/>
        <w:jc w:val="both"/>
        <w:rPr>
          <w:rFonts w:cs="Times New Roman"/>
          <w:spacing w:val="0"/>
          <w:sz w:val="28"/>
          <w:szCs w:val="28"/>
        </w:rPr>
      </w:pPr>
      <w:r w:rsidRPr="0052776D">
        <w:rPr>
          <w:rFonts w:cs="Times New Roman"/>
          <w:spacing w:val="0"/>
          <w:sz w:val="28"/>
          <w:szCs w:val="28"/>
        </w:rPr>
        <w:lastRenderedPageBreak/>
        <w:t xml:space="preserve">соответствие системы защиты </w:t>
      </w:r>
      <w:proofErr w:type="spellStart"/>
      <w:r w:rsidR="005713CC" w:rsidRPr="0052776D">
        <w:rPr>
          <w:rFonts w:cs="Times New Roman"/>
          <w:spacing w:val="0"/>
          <w:sz w:val="28"/>
          <w:szCs w:val="28"/>
        </w:rPr>
        <w:t>ПДн</w:t>
      </w:r>
      <w:proofErr w:type="spellEnd"/>
      <w:r w:rsidRPr="0052776D">
        <w:rPr>
          <w:rFonts w:cs="Times New Roman"/>
          <w:spacing w:val="0"/>
          <w:sz w:val="28"/>
          <w:szCs w:val="28"/>
        </w:rPr>
        <w:t xml:space="preserve"> реальному положению дел в администрации района.</w:t>
      </w:r>
    </w:p>
    <w:p w14:paraId="674934F8" w14:textId="77777777" w:rsidR="0010094F" w:rsidRPr="0052776D" w:rsidRDefault="0010094F" w:rsidP="0010094F">
      <w:pPr>
        <w:pStyle w:val="a"/>
        <w:numPr>
          <w:ilvl w:val="0"/>
          <w:numId w:val="0"/>
        </w:numPr>
        <w:tabs>
          <w:tab w:val="clear" w:pos="851"/>
          <w:tab w:val="clear" w:pos="1588"/>
          <w:tab w:val="clear" w:pos="1985"/>
          <w:tab w:val="left" w:pos="-2268"/>
        </w:tabs>
        <w:spacing w:after="0" w:line="240" w:lineRule="auto"/>
        <w:ind w:hanging="368"/>
        <w:rPr>
          <w:sz w:val="28"/>
          <w:szCs w:val="28"/>
        </w:rPr>
      </w:pPr>
    </w:p>
    <w:p w14:paraId="7E81F45E" w14:textId="3A01D3D4" w:rsidR="0010094F" w:rsidRPr="0052776D" w:rsidRDefault="0010094F" w:rsidP="0010094F">
      <w:pPr>
        <w:pStyle w:val="1"/>
        <w:spacing w:before="0"/>
        <w:rPr>
          <w:snapToGrid w:val="0"/>
          <w:spacing w:val="0"/>
          <w:szCs w:val="28"/>
        </w:rPr>
      </w:pPr>
      <w:r w:rsidRPr="0052776D">
        <w:rPr>
          <w:snapToGrid w:val="0"/>
          <w:spacing w:val="0"/>
          <w:szCs w:val="28"/>
        </w:rPr>
        <w:t xml:space="preserve">17. Особенности организации обработки и хранения </w:t>
      </w:r>
      <w:proofErr w:type="spellStart"/>
      <w:r w:rsidR="006A26A5" w:rsidRPr="0052776D">
        <w:rPr>
          <w:snapToGrid w:val="0"/>
          <w:spacing w:val="0"/>
          <w:szCs w:val="28"/>
        </w:rPr>
        <w:t>ПДн</w:t>
      </w:r>
      <w:proofErr w:type="spellEnd"/>
      <w:r w:rsidRPr="0052776D">
        <w:rPr>
          <w:snapToGrid w:val="0"/>
          <w:spacing w:val="0"/>
          <w:szCs w:val="28"/>
        </w:rPr>
        <w:t>, осуществляемых на материальных носителях, без использования средств автоматизации</w:t>
      </w:r>
    </w:p>
    <w:p w14:paraId="5A88B807" w14:textId="77777777" w:rsidR="0010094F" w:rsidRPr="0052776D" w:rsidRDefault="0010094F" w:rsidP="0010094F">
      <w:pPr>
        <w:spacing w:after="0" w:line="240" w:lineRule="auto"/>
        <w:rPr>
          <w:rFonts w:ascii="Times New Roman" w:hAnsi="Times New Roman" w:cs="Times New Roman"/>
          <w:sz w:val="28"/>
          <w:szCs w:val="28"/>
        </w:rPr>
      </w:pPr>
    </w:p>
    <w:p w14:paraId="4A08C460" w14:textId="34F82E0D" w:rsidR="0010094F" w:rsidRPr="0052776D" w:rsidRDefault="006A26A5" w:rsidP="0010094F">
      <w:pPr>
        <w:pStyle w:val="50"/>
        <w:spacing w:line="240" w:lineRule="auto"/>
        <w:ind w:firstLine="700"/>
        <w:jc w:val="both"/>
        <w:rPr>
          <w:rFonts w:cs="Times New Roman"/>
          <w:spacing w:val="0"/>
          <w:sz w:val="28"/>
          <w:szCs w:val="28"/>
        </w:rPr>
      </w:pPr>
      <w:proofErr w:type="spellStart"/>
      <w:r w:rsidRPr="0052776D">
        <w:rPr>
          <w:rFonts w:cs="Times New Roman"/>
          <w:spacing w:val="0"/>
          <w:sz w:val="28"/>
          <w:szCs w:val="28"/>
        </w:rPr>
        <w:t>ПДн</w:t>
      </w:r>
      <w:proofErr w:type="spellEnd"/>
      <w:r w:rsidR="0010094F" w:rsidRPr="0052776D">
        <w:rPr>
          <w:rFonts w:cs="Times New Roman"/>
          <w:spacing w:val="0"/>
          <w:sz w:val="28"/>
          <w:szCs w:val="28"/>
        </w:rPr>
        <w:t xml:space="preserve"> при их обработке без использования средств автоматизации должны обособляться от иной информации, в частности путем фиксации их на</w:t>
      </w:r>
      <w:r w:rsidRPr="0052776D">
        <w:rPr>
          <w:rFonts w:cs="Times New Roman"/>
          <w:spacing w:val="0"/>
          <w:sz w:val="28"/>
          <w:szCs w:val="28"/>
        </w:rPr>
        <w:t xml:space="preserve"> </w:t>
      </w:r>
      <w:r w:rsidR="0010094F" w:rsidRPr="0052776D">
        <w:rPr>
          <w:rFonts w:cs="Times New Roman"/>
          <w:spacing w:val="0"/>
          <w:sz w:val="28"/>
          <w:szCs w:val="28"/>
        </w:rPr>
        <w:t xml:space="preserve">отдельных материальных (далее - бумажных) носителях </w:t>
      </w:r>
      <w:proofErr w:type="spellStart"/>
      <w:r w:rsidR="001745A5" w:rsidRPr="0052776D">
        <w:rPr>
          <w:rFonts w:cs="Times New Roman"/>
          <w:spacing w:val="0"/>
          <w:sz w:val="28"/>
          <w:szCs w:val="28"/>
        </w:rPr>
        <w:t>ПДн</w:t>
      </w:r>
      <w:proofErr w:type="spellEnd"/>
      <w:r w:rsidR="0010094F" w:rsidRPr="0052776D">
        <w:rPr>
          <w:rFonts w:cs="Times New Roman"/>
          <w:spacing w:val="0"/>
          <w:sz w:val="28"/>
          <w:szCs w:val="28"/>
        </w:rPr>
        <w:t xml:space="preserve"> в специальных разделах или на полях форм (бланков).</w:t>
      </w:r>
    </w:p>
    <w:p w14:paraId="4D627CED" w14:textId="436A8DC7" w:rsidR="0010094F" w:rsidRPr="0052776D" w:rsidRDefault="0010094F" w:rsidP="0010094F">
      <w:pPr>
        <w:pStyle w:val="50"/>
        <w:spacing w:line="240" w:lineRule="auto"/>
        <w:ind w:firstLine="700"/>
        <w:jc w:val="both"/>
        <w:rPr>
          <w:rFonts w:cs="Times New Roman"/>
          <w:spacing w:val="0"/>
          <w:sz w:val="28"/>
          <w:szCs w:val="28"/>
        </w:rPr>
      </w:pPr>
      <w:r w:rsidRPr="0052776D">
        <w:rPr>
          <w:rFonts w:cs="Times New Roman"/>
          <w:spacing w:val="0"/>
          <w:sz w:val="28"/>
          <w:szCs w:val="28"/>
        </w:rPr>
        <w:t xml:space="preserve">При фиксации </w:t>
      </w:r>
      <w:proofErr w:type="spellStart"/>
      <w:r w:rsidR="001745A5" w:rsidRPr="0052776D">
        <w:rPr>
          <w:rFonts w:cs="Times New Roman"/>
          <w:spacing w:val="0"/>
          <w:sz w:val="28"/>
          <w:szCs w:val="28"/>
        </w:rPr>
        <w:t>ПДн</w:t>
      </w:r>
      <w:proofErr w:type="spellEnd"/>
      <w:r w:rsidRPr="0052776D">
        <w:rPr>
          <w:rFonts w:cs="Times New Roman"/>
          <w:spacing w:val="0"/>
          <w:sz w:val="28"/>
          <w:szCs w:val="28"/>
        </w:rPr>
        <w:t xml:space="preserve"> на бумажных носителях не допускается фиксация на одном бумажном носителе </w:t>
      </w:r>
      <w:proofErr w:type="spellStart"/>
      <w:r w:rsidR="001745A5" w:rsidRPr="0052776D">
        <w:rPr>
          <w:rFonts w:cs="Times New Roman"/>
          <w:spacing w:val="0"/>
          <w:sz w:val="28"/>
          <w:szCs w:val="28"/>
        </w:rPr>
        <w:t>ПДн</w:t>
      </w:r>
      <w:proofErr w:type="spellEnd"/>
      <w:r w:rsidRPr="0052776D">
        <w:rPr>
          <w:rFonts w:cs="Times New Roman"/>
          <w:spacing w:val="0"/>
          <w:sz w:val="28"/>
          <w:szCs w:val="28"/>
        </w:rPr>
        <w:t>, цели обработки которых заведомо не совместимы.</w:t>
      </w:r>
    </w:p>
    <w:p w14:paraId="565F7912" w14:textId="16888DB2" w:rsidR="0010094F" w:rsidRPr="0052776D" w:rsidRDefault="0010094F" w:rsidP="0010094F">
      <w:pPr>
        <w:pStyle w:val="50"/>
        <w:spacing w:line="240" w:lineRule="auto"/>
        <w:ind w:firstLine="700"/>
        <w:jc w:val="both"/>
        <w:rPr>
          <w:rFonts w:cs="Times New Roman"/>
          <w:spacing w:val="0"/>
          <w:sz w:val="28"/>
          <w:szCs w:val="28"/>
        </w:rPr>
      </w:pPr>
      <w:r w:rsidRPr="0052776D">
        <w:rPr>
          <w:rFonts w:cs="Times New Roman"/>
          <w:spacing w:val="0"/>
          <w:sz w:val="28"/>
          <w:szCs w:val="28"/>
        </w:rPr>
        <w:t xml:space="preserve">Уточнение </w:t>
      </w:r>
      <w:proofErr w:type="spellStart"/>
      <w:r w:rsidR="001745A5" w:rsidRPr="0052776D">
        <w:rPr>
          <w:rFonts w:cs="Times New Roman"/>
          <w:spacing w:val="0"/>
          <w:sz w:val="28"/>
          <w:szCs w:val="28"/>
        </w:rPr>
        <w:t>ПДн</w:t>
      </w:r>
      <w:proofErr w:type="spellEnd"/>
      <w:r w:rsidRPr="0052776D">
        <w:rPr>
          <w:rFonts w:cs="Times New Roman"/>
          <w:spacing w:val="0"/>
          <w:sz w:val="28"/>
          <w:szCs w:val="28"/>
        </w:rPr>
        <w:t xml:space="preserve"> при осуществлении их обработки производится путем обновления или изменения данных на бумажном носителе, а если это не допускается техническими особенностями материального носителя, то путем фиксации на том же бумажном носителе сведений о вносимых в них изменениях, либо путем изготовления нового бумажного носителя с уточненными </w:t>
      </w:r>
      <w:proofErr w:type="spellStart"/>
      <w:r w:rsidR="001745A5" w:rsidRPr="0052776D">
        <w:rPr>
          <w:rFonts w:cs="Times New Roman"/>
          <w:spacing w:val="0"/>
          <w:sz w:val="28"/>
          <w:szCs w:val="28"/>
        </w:rPr>
        <w:t>ПДн</w:t>
      </w:r>
      <w:proofErr w:type="spellEnd"/>
      <w:r w:rsidRPr="0052776D">
        <w:rPr>
          <w:rFonts w:cs="Times New Roman"/>
          <w:spacing w:val="0"/>
          <w:sz w:val="28"/>
          <w:szCs w:val="28"/>
        </w:rPr>
        <w:t>.</w:t>
      </w:r>
    </w:p>
    <w:p w14:paraId="27B493BD" w14:textId="2880F7EC" w:rsidR="0010094F" w:rsidRPr="0052776D" w:rsidRDefault="0010094F" w:rsidP="0010094F">
      <w:pPr>
        <w:pStyle w:val="50"/>
        <w:spacing w:line="240" w:lineRule="auto"/>
        <w:ind w:firstLine="700"/>
        <w:jc w:val="both"/>
        <w:rPr>
          <w:rFonts w:cs="Times New Roman"/>
          <w:spacing w:val="0"/>
          <w:sz w:val="28"/>
          <w:szCs w:val="28"/>
        </w:rPr>
      </w:pPr>
      <w:r w:rsidRPr="0052776D">
        <w:rPr>
          <w:rFonts w:cs="Times New Roman"/>
          <w:spacing w:val="0"/>
          <w:sz w:val="28"/>
          <w:szCs w:val="28"/>
        </w:rPr>
        <w:t xml:space="preserve">Для обработки различных категорий </w:t>
      </w:r>
      <w:proofErr w:type="spellStart"/>
      <w:r w:rsidR="001745A5" w:rsidRPr="0052776D">
        <w:rPr>
          <w:rFonts w:cs="Times New Roman"/>
          <w:spacing w:val="0"/>
          <w:sz w:val="28"/>
          <w:szCs w:val="28"/>
        </w:rPr>
        <w:t>ПДн</w:t>
      </w:r>
      <w:proofErr w:type="spellEnd"/>
      <w:r w:rsidRPr="0052776D">
        <w:rPr>
          <w:rFonts w:cs="Times New Roman"/>
          <w:spacing w:val="0"/>
          <w:sz w:val="28"/>
          <w:szCs w:val="28"/>
        </w:rPr>
        <w:t xml:space="preserve">, осуществляемой без использования средств автоматизации, для каждой категории </w:t>
      </w:r>
      <w:proofErr w:type="spellStart"/>
      <w:r w:rsidR="001745A5" w:rsidRPr="0052776D">
        <w:rPr>
          <w:rFonts w:cs="Times New Roman"/>
          <w:spacing w:val="0"/>
          <w:sz w:val="28"/>
          <w:szCs w:val="28"/>
        </w:rPr>
        <w:t>ПДн</w:t>
      </w:r>
      <w:proofErr w:type="spellEnd"/>
      <w:r w:rsidRPr="0052776D">
        <w:rPr>
          <w:rFonts w:cs="Times New Roman"/>
          <w:spacing w:val="0"/>
          <w:sz w:val="28"/>
          <w:szCs w:val="28"/>
        </w:rPr>
        <w:t xml:space="preserve"> должен использоваться отдельный бумажный носитель. </w:t>
      </w:r>
    </w:p>
    <w:p w14:paraId="55947839" w14:textId="076AEA6A" w:rsidR="0010094F" w:rsidRPr="0052776D" w:rsidRDefault="0010094F" w:rsidP="0010094F">
      <w:pPr>
        <w:pStyle w:val="50"/>
        <w:spacing w:line="240" w:lineRule="auto"/>
        <w:ind w:firstLine="700"/>
        <w:jc w:val="both"/>
        <w:rPr>
          <w:rFonts w:cs="Times New Roman"/>
          <w:spacing w:val="0"/>
          <w:sz w:val="28"/>
          <w:szCs w:val="28"/>
        </w:rPr>
      </w:pPr>
      <w:r w:rsidRPr="0052776D">
        <w:rPr>
          <w:rFonts w:cs="Times New Roman"/>
          <w:spacing w:val="0"/>
          <w:sz w:val="28"/>
          <w:szCs w:val="28"/>
        </w:rPr>
        <w:t xml:space="preserve">При несовместимости целей обработки </w:t>
      </w:r>
      <w:proofErr w:type="spellStart"/>
      <w:r w:rsidR="00AC52C6" w:rsidRPr="0052776D">
        <w:rPr>
          <w:rFonts w:cs="Times New Roman"/>
          <w:spacing w:val="0"/>
          <w:sz w:val="28"/>
          <w:szCs w:val="28"/>
        </w:rPr>
        <w:t>ПДн</w:t>
      </w:r>
      <w:proofErr w:type="spellEnd"/>
      <w:r w:rsidRPr="0052776D">
        <w:rPr>
          <w:rFonts w:cs="Times New Roman"/>
          <w:spacing w:val="0"/>
          <w:sz w:val="28"/>
          <w:szCs w:val="28"/>
        </w:rPr>
        <w:t xml:space="preserve">, зафиксированных на одном  бумажном носителе, если бумажный носитель не позволяет осуществлять обработку </w:t>
      </w:r>
      <w:proofErr w:type="spellStart"/>
      <w:r w:rsidR="00AC52C6" w:rsidRPr="0052776D">
        <w:rPr>
          <w:rFonts w:cs="Times New Roman"/>
          <w:spacing w:val="0"/>
          <w:sz w:val="28"/>
          <w:szCs w:val="28"/>
        </w:rPr>
        <w:t>ПДн</w:t>
      </w:r>
      <w:proofErr w:type="spellEnd"/>
      <w:r w:rsidRPr="0052776D">
        <w:rPr>
          <w:rFonts w:cs="Times New Roman"/>
          <w:spacing w:val="0"/>
          <w:sz w:val="28"/>
          <w:szCs w:val="28"/>
        </w:rPr>
        <w:t xml:space="preserve"> отдельно от других зафиксированных на том же носителе </w:t>
      </w:r>
      <w:proofErr w:type="spellStart"/>
      <w:r w:rsidR="00AC52C6" w:rsidRPr="0052776D">
        <w:rPr>
          <w:rFonts w:cs="Times New Roman"/>
          <w:spacing w:val="0"/>
          <w:sz w:val="28"/>
          <w:szCs w:val="28"/>
        </w:rPr>
        <w:t>ПДн</w:t>
      </w:r>
      <w:proofErr w:type="spellEnd"/>
      <w:r w:rsidRPr="0052776D">
        <w:rPr>
          <w:rFonts w:cs="Times New Roman"/>
          <w:spacing w:val="0"/>
          <w:sz w:val="28"/>
          <w:szCs w:val="28"/>
        </w:rPr>
        <w:t xml:space="preserve">, должны быть приняты меры по обеспечению раздельной обработки </w:t>
      </w:r>
      <w:proofErr w:type="spellStart"/>
      <w:r w:rsidR="00AC52C6" w:rsidRPr="0052776D">
        <w:rPr>
          <w:rFonts w:cs="Times New Roman"/>
          <w:spacing w:val="0"/>
          <w:sz w:val="28"/>
          <w:szCs w:val="28"/>
        </w:rPr>
        <w:t>ПДн</w:t>
      </w:r>
      <w:proofErr w:type="spellEnd"/>
      <w:r w:rsidRPr="0052776D">
        <w:rPr>
          <w:rFonts w:cs="Times New Roman"/>
          <w:spacing w:val="0"/>
          <w:sz w:val="28"/>
          <w:szCs w:val="28"/>
        </w:rPr>
        <w:t xml:space="preserve">, исключающие одновременное копирование иных </w:t>
      </w:r>
      <w:proofErr w:type="spellStart"/>
      <w:r w:rsidR="00AC52C6" w:rsidRPr="0052776D">
        <w:rPr>
          <w:rFonts w:cs="Times New Roman"/>
          <w:spacing w:val="0"/>
          <w:sz w:val="28"/>
          <w:szCs w:val="28"/>
        </w:rPr>
        <w:t>ПДн</w:t>
      </w:r>
      <w:proofErr w:type="spellEnd"/>
      <w:r w:rsidRPr="0052776D">
        <w:rPr>
          <w:rFonts w:cs="Times New Roman"/>
          <w:spacing w:val="0"/>
          <w:sz w:val="28"/>
          <w:szCs w:val="28"/>
        </w:rPr>
        <w:t>, не подлежащих распространению и использованию.</w:t>
      </w:r>
    </w:p>
    <w:p w14:paraId="3BD5163F" w14:textId="7B19B32B" w:rsidR="0010094F" w:rsidRPr="0052776D" w:rsidRDefault="0010094F" w:rsidP="0010094F">
      <w:pPr>
        <w:pStyle w:val="50"/>
        <w:spacing w:line="240" w:lineRule="auto"/>
        <w:ind w:firstLine="700"/>
        <w:jc w:val="both"/>
        <w:rPr>
          <w:rFonts w:cs="Times New Roman"/>
          <w:spacing w:val="0"/>
          <w:sz w:val="28"/>
          <w:szCs w:val="28"/>
        </w:rPr>
      </w:pPr>
      <w:r w:rsidRPr="0052776D">
        <w:rPr>
          <w:rFonts w:cs="Times New Roman"/>
          <w:spacing w:val="0"/>
          <w:sz w:val="28"/>
          <w:szCs w:val="28"/>
        </w:rPr>
        <w:t xml:space="preserve">Необходимо обеспечивать раздельное хранение документированной информации о </w:t>
      </w:r>
      <w:proofErr w:type="spellStart"/>
      <w:r w:rsidR="00AC52C6" w:rsidRPr="0052776D">
        <w:rPr>
          <w:rFonts w:cs="Times New Roman"/>
          <w:spacing w:val="0"/>
          <w:sz w:val="28"/>
          <w:szCs w:val="28"/>
        </w:rPr>
        <w:t>ПДн</w:t>
      </w:r>
      <w:proofErr w:type="spellEnd"/>
      <w:r w:rsidRPr="0052776D">
        <w:rPr>
          <w:rFonts w:cs="Times New Roman"/>
          <w:spacing w:val="0"/>
          <w:sz w:val="28"/>
          <w:szCs w:val="28"/>
        </w:rPr>
        <w:t xml:space="preserve">, обработка которых осуществляется в различных целях.   </w:t>
      </w:r>
    </w:p>
    <w:p w14:paraId="78C34C2B" w14:textId="3D2EF9CB" w:rsidR="0010094F" w:rsidRPr="0052776D" w:rsidRDefault="0010094F" w:rsidP="0010094F">
      <w:pPr>
        <w:pStyle w:val="50"/>
        <w:spacing w:line="240" w:lineRule="auto"/>
        <w:ind w:firstLine="700"/>
        <w:jc w:val="both"/>
        <w:rPr>
          <w:rFonts w:cs="Times New Roman"/>
          <w:spacing w:val="0"/>
          <w:sz w:val="28"/>
          <w:szCs w:val="28"/>
        </w:rPr>
      </w:pPr>
      <w:r w:rsidRPr="0052776D">
        <w:rPr>
          <w:rFonts w:cs="Times New Roman"/>
          <w:spacing w:val="0"/>
          <w:sz w:val="28"/>
          <w:szCs w:val="28"/>
        </w:rPr>
        <w:t xml:space="preserve">При обработке и хранении документированной информации должны соблюдаться условия, обеспечивающие сохранность </w:t>
      </w:r>
      <w:proofErr w:type="spellStart"/>
      <w:r w:rsidR="00AC52C6" w:rsidRPr="0052776D">
        <w:rPr>
          <w:rFonts w:cs="Times New Roman"/>
          <w:spacing w:val="0"/>
          <w:sz w:val="28"/>
          <w:szCs w:val="28"/>
        </w:rPr>
        <w:t>ПДн</w:t>
      </w:r>
      <w:proofErr w:type="spellEnd"/>
      <w:r w:rsidRPr="0052776D">
        <w:rPr>
          <w:rFonts w:cs="Times New Roman"/>
          <w:spacing w:val="0"/>
          <w:sz w:val="28"/>
          <w:szCs w:val="28"/>
        </w:rPr>
        <w:t xml:space="preserve"> и исключающие несанкционированный к ним доступ.</w:t>
      </w:r>
    </w:p>
    <w:p w14:paraId="774E134A" w14:textId="1DEDD2E4" w:rsidR="0010094F" w:rsidRPr="0052776D" w:rsidRDefault="0010094F" w:rsidP="0010094F">
      <w:pPr>
        <w:pStyle w:val="50"/>
        <w:spacing w:line="240" w:lineRule="auto"/>
        <w:ind w:firstLine="700"/>
        <w:jc w:val="both"/>
        <w:rPr>
          <w:rFonts w:cs="Times New Roman"/>
          <w:spacing w:val="0"/>
          <w:sz w:val="28"/>
          <w:szCs w:val="28"/>
        </w:rPr>
      </w:pPr>
      <w:r w:rsidRPr="0052776D">
        <w:rPr>
          <w:rFonts w:cs="Times New Roman"/>
          <w:spacing w:val="0"/>
          <w:sz w:val="28"/>
          <w:szCs w:val="28"/>
        </w:rPr>
        <w:t xml:space="preserve">Для помещений, в которых обрабатываются </w:t>
      </w:r>
      <w:proofErr w:type="spellStart"/>
      <w:r w:rsidR="00AC52C6" w:rsidRPr="0052776D">
        <w:rPr>
          <w:rFonts w:cs="Times New Roman"/>
          <w:spacing w:val="0"/>
          <w:sz w:val="28"/>
          <w:szCs w:val="28"/>
        </w:rPr>
        <w:t>ПДн</w:t>
      </w:r>
      <w:proofErr w:type="spellEnd"/>
      <w:r w:rsidRPr="0052776D">
        <w:rPr>
          <w:rFonts w:cs="Times New Roman"/>
          <w:spacing w:val="0"/>
          <w:sz w:val="28"/>
          <w:szCs w:val="28"/>
        </w:rPr>
        <w:t>, организуется режим обеспечения безопасности, при котором исключается возможность неконтролируемого проникновения и пребывания в этих помещениях посторонних лиц.</w:t>
      </w:r>
    </w:p>
    <w:p w14:paraId="0946FFE3" w14:textId="1773F48D" w:rsidR="0010094F" w:rsidRPr="0052776D" w:rsidRDefault="0010094F" w:rsidP="0010094F">
      <w:pPr>
        <w:pStyle w:val="50"/>
        <w:spacing w:line="240" w:lineRule="auto"/>
        <w:ind w:firstLine="700"/>
        <w:jc w:val="both"/>
        <w:rPr>
          <w:rFonts w:cs="Times New Roman"/>
          <w:spacing w:val="0"/>
          <w:sz w:val="28"/>
          <w:szCs w:val="28"/>
        </w:rPr>
      </w:pPr>
      <w:r w:rsidRPr="0052776D">
        <w:rPr>
          <w:rFonts w:cs="Times New Roman"/>
          <w:spacing w:val="0"/>
          <w:sz w:val="28"/>
          <w:szCs w:val="28"/>
        </w:rPr>
        <w:t xml:space="preserve">В помещения, где хранятся </w:t>
      </w:r>
      <w:proofErr w:type="spellStart"/>
      <w:r w:rsidR="0094291E" w:rsidRPr="0052776D">
        <w:rPr>
          <w:rFonts w:cs="Times New Roman"/>
          <w:spacing w:val="0"/>
          <w:sz w:val="28"/>
          <w:szCs w:val="28"/>
        </w:rPr>
        <w:t>ПДн</w:t>
      </w:r>
      <w:proofErr w:type="spellEnd"/>
      <w:r w:rsidRPr="0052776D">
        <w:rPr>
          <w:rFonts w:cs="Times New Roman"/>
          <w:spacing w:val="0"/>
          <w:sz w:val="28"/>
          <w:szCs w:val="28"/>
        </w:rPr>
        <w:t xml:space="preserve">, допускаются только сотрудники администрации района, получившие доступ к </w:t>
      </w:r>
      <w:proofErr w:type="spellStart"/>
      <w:r w:rsidR="0094291E" w:rsidRPr="0052776D">
        <w:rPr>
          <w:rFonts w:cs="Times New Roman"/>
          <w:spacing w:val="0"/>
          <w:sz w:val="28"/>
          <w:szCs w:val="28"/>
        </w:rPr>
        <w:t>ПДн</w:t>
      </w:r>
      <w:proofErr w:type="spellEnd"/>
      <w:r w:rsidRPr="0052776D">
        <w:rPr>
          <w:rFonts w:cs="Times New Roman"/>
          <w:spacing w:val="0"/>
          <w:sz w:val="28"/>
          <w:szCs w:val="28"/>
        </w:rPr>
        <w:t xml:space="preserve"> и обрабатывающие </w:t>
      </w:r>
      <w:proofErr w:type="spellStart"/>
      <w:r w:rsidR="0094291E" w:rsidRPr="0052776D">
        <w:rPr>
          <w:rFonts w:cs="Times New Roman"/>
          <w:spacing w:val="0"/>
          <w:sz w:val="28"/>
          <w:szCs w:val="28"/>
        </w:rPr>
        <w:t>ПДн</w:t>
      </w:r>
      <w:proofErr w:type="spellEnd"/>
      <w:r w:rsidRPr="0052776D">
        <w:rPr>
          <w:rFonts w:cs="Times New Roman"/>
          <w:spacing w:val="0"/>
          <w:sz w:val="28"/>
          <w:szCs w:val="28"/>
        </w:rPr>
        <w:t>.</w:t>
      </w:r>
    </w:p>
    <w:p w14:paraId="03D360A4" w14:textId="4710954A" w:rsidR="0010094F" w:rsidRPr="0052776D" w:rsidRDefault="0010094F" w:rsidP="0010094F">
      <w:pPr>
        <w:pStyle w:val="50"/>
        <w:spacing w:line="240" w:lineRule="auto"/>
        <w:ind w:firstLine="700"/>
        <w:jc w:val="both"/>
        <w:rPr>
          <w:rFonts w:cs="Times New Roman"/>
          <w:spacing w:val="0"/>
          <w:sz w:val="28"/>
          <w:szCs w:val="28"/>
        </w:rPr>
      </w:pPr>
      <w:r w:rsidRPr="0052776D">
        <w:rPr>
          <w:rFonts w:cs="Times New Roman"/>
          <w:spacing w:val="0"/>
          <w:sz w:val="28"/>
          <w:szCs w:val="28"/>
        </w:rPr>
        <w:t xml:space="preserve">Порядок доступа муниципальных служащих администрации Пугачевского муниципального района в помещения, в которых ведется обработка </w:t>
      </w:r>
      <w:proofErr w:type="spellStart"/>
      <w:r w:rsidR="0094291E" w:rsidRPr="0052776D">
        <w:rPr>
          <w:rFonts w:cs="Times New Roman"/>
          <w:spacing w:val="0"/>
          <w:sz w:val="28"/>
          <w:szCs w:val="28"/>
        </w:rPr>
        <w:t>ПДн</w:t>
      </w:r>
      <w:proofErr w:type="spellEnd"/>
      <w:r w:rsidRPr="0052776D">
        <w:rPr>
          <w:rFonts w:cs="Times New Roman"/>
          <w:spacing w:val="0"/>
          <w:sz w:val="28"/>
          <w:szCs w:val="28"/>
        </w:rPr>
        <w:t>, утверждается распоряжением администрации района.</w:t>
      </w:r>
    </w:p>
    <w:p w14:paraId="43A519B8" w14:textId="77777777" w:rsidR="0010094F" w:rsidRPr="0052776D" w:rsidRDefault="0010094F" w:rsidP="0010094F">
      <w:pPr>
        <w:pStyle w:val="a"/>
        <w:numPr>
          <w:ilvl w:val="0"/>
          <w:numId w:val="0"/>
        </w:numPr>
        <w:tabs>
          <w:tab w:val="clear" w:pos="851"/>
          <w:tab w:val="clear" w:pos="1588"/>
          <w:tab w:val="clear" w:pos="1985"/>
          <w:tab w:val="left" w:pos="-2268"/>
        </w:tabs>
        <w:spacing w:after="0" w:line="240" w:lineRule="auto"/>
        <w:ind w:hanging="368"/>
        <w:rPr>
          <w:sz w:val="28"/>
          <w:szCs w:val="28"/>
        </w:rPr>
      </w:pPr>
    </w:p>
    <w:p w14:paraId="0FD33414" w14:textId="77777777" w:rsidR="002511F3" w:rsidRPr="0052776D" w:rsidRDefault="0010094F" w:rsidP="0010094F">
      <w:pPr>
        <w:pStyle w:val="1"/>
        <w:spacing w:before="0"/>
        <w:rPr>
          <w:snapToGrid w:val="0"/>
          <w:spacing w:val="0"/>
          <w:szCs w:val="28"/>
        </w:rPr>
      </w:pPr>
      <w:bookmarkStart w:id="44" w:name="_Toc324511591"/>
      <w:r w:rsidRPr="0052776D">
        <w:rPr>
          <w:snapToGrid w:val="0"/>
          <w:spacing w:val="0"/>
          <w:szCs w:val="28"/>
        </w:rPr>
        <w:t xml:space="preserve">18. </w:t>
      </w:r>
      <w:bookmarkStart w:id="45" w:name="_Toc268102196"/>
      <w:r w:rsidRPr="0052776D">
        <w:rPr>
          <w:snapToGrid w:val="0"/>
          <w:spacing w:val="0"/>
          <w:szCs w:val="28"/>
        </w:rPr>
        <w:t xml:space="preserve">Ответственность за разглашение конфиденциальной информации, </w:t>
      </w:r>
    </w:p>
    <w:p w14:paraId="2FD8747F" w14:textId="569AE86B" w:rsidR="0010094F" w:rsidRPr="0052776D" w:rsidRDefault="0010094F" w:rsidP="0010094F">
      <w:pPr>
        <w:pStyle w:val="1"/>
        <w:spacing w:before="0"/>
        <w:rPr>
          <w:snapToGrid w:val="0"/>
          <w:spacing w:val="0"/>
          <w:szCs w:val="28"/>
        </w:rPr>
      </w:pPr>
      <w:r w:rsidRPr="0052776D">
        <w:rPr>
          <w:snapToGrid w:val="0"/>
          <w:spacing w:val="0"/>
          <w:szCs w:val="28"/>
        </w:rPr>
        <w:t xml:space="preserve">связанной с </w:t>
      </w:r>
      <w:bookmarkEnd w:id="44"/>
      <w:bookmarkEnd w:id="45"/>
      <w:proofErr w:type="spellStart"/>
      <w:r w:rsidR="00040107" w:rsidRPr="0052776D">
        <w:rPr>
          <w:snapToGrid w:val="0"/>
          <w:spacing w:val="0"/>
          <w:szCs w:val="28"/>
        </w:rPr>
        <w:t>ПДн</w:t>
      </w:r>
      <w:proofErr w:type="spellEnd"/>
    </w:p>
    <w:p w14:paraId="1DF9FF03" w14:textId="77777777" w:rsidR="0010094F" w:rsidRPr="0052776D" w:rsidRDefault="0010094F" w:rsidP="0010094F">
      <w:pPr>
        <w:spacing w:after="0" w:line="240" w:lineRule="auto"/>
        <w:rPr>
          <w:rFonts w:ascii="Times New Roman" w:hAnsi="Times New Roman" w:cs="Times New Roman"/>
          <w:sz w:val="28"/>
          <w:szCs w:val="28"/>
        </w:rPr>
      </w:pPr>
    </w:p>
    <w:p w14:paraId="1AB8C586" w14:textId="592A7E40" w:rsidR="0010094F" w:rsidRPr="0052776D" w:rsidRDefault="0010094F" w:rsidP="0010094F">
      <w:pPr>
        <w:pStyle w:val="aa"/>
        <w:tabs>
          <w:tab w:val="clear" w:pos="851"/>
          <w:tab w:val="left" w:pos="-142"/>
        </w:tabs>
        <w:spacing w:before="0" w:after="0" w:line="240" w:lineRule="auto"/>
        <w:ind w:left="0" w:right="0" w:firstLine="709"/>
        <w:contextualSpacing w:val="0"/>
        <w:rPr>
          <w:b/>
          <w:sz w:val="28"/>
          <w:szCs w:val="28"/>
        </w:rPr>
      </w:pPr>
      <w:r w:rsidRPr="0052776D">
        <w:rPr>
          <w:sz w:val="28"/>
          <w:szCs w:val="28"/>
        </w:rPr>
        <w:lastRenderedPageBreak/>
        <w:t xml:space="preserve">Лица, виновные в нарушении требований законодательства Российской Федерации, регулирующего вопросы обработки и защиты </w:t>
      </w:r>
      <w:proofErr w:type="spellStart"/>
      <w:r w:rsidR="00E72BDD" w:rsidRPr="0052776D">
        <w:rPr>
          <w:sz w:val="28"/>
          <w:szCs w:val="28"/>
        </w:rPr>
        <w:t>ПДн</w:t>
      </w:r>
      <w:proofErr w:type="spellEnd"/>
      <w:r w:rsidRPr="0052776D">
        <w:rPr>
          <w:sz w:val="28"/>
          <w:szCs w:val="28"/>
        </w:rPr>
        <w:t>, несут гражданскую, уголовную, административную, дисциплинарную и иную предусмотренную законодательством Российской Федерации ответственность.</w:t>
      </w:r>
    </w:p>
    <w:p w14:paraId="3D7E5855" w14:textId="77777777" w:rsidR="0010094F" w:rsidRPr="0052776D" w:rsidRDefault="0010094F" w:rsidP="0010094F">
      <w:pPr>
        <w:pStyle w:val="a9"/>
        <w:ind w:left="0" w:firstLine="709"/>
        <w:contextualSpacing w:val="0"/>
        <w:jc w:val="both"/>
        <w:rPr>
          <w:rFonts w:eastAsia="Times New Roman"/>
          <w:snapToGrid w:val="0"/>
          <w:sz w:val="28"/>
          <w:szCs w:val="28"/>
          <w:lang w:eastAsia="ru-RU"/>
        </w:rPr>
      </w:pPr>
      <w:r w:rsidRPr="0052776D">
        <w:rPr>
          <w:rFonts w:eastAsia="Times New Roman"/>
          <w:snapToGrid w:val="0"/>
          <w:sz w:val="28"/>
          <w:szCs w:val="28"/>
          <w:lang w:eastAsia="ru-RU"/>
        </w:rPr>
        <w:t xml:space="preserve">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14:paraId="330F86A0" w14:textId="2E05C8C2" w:rsidR="0010094F" w:rsidRPr="0052776D" w:rsidRDefault="0010094F" w:rsidP="0010094F">
      <w:pPr>
        <w:pStyle w:val="a9"/>
        <w:ind w:left="0" w:firstLine="709"/>
        <w:contextualSpacing w:val="0"/>
        <w:jc w:val="both"/>
        <w:rPr>
          <w:rFonts w:eastAsia="Times New Roman"/>
          <w:snapToGrid w:val="0"/>
          <w:sz w:val="28"/>
          <w:szCs w:val="28"/>
          <w:lang w:eastAsia="ru-RU"/>
        </w:rPr>
      </w:pPr>
      <w:r w:rsidRPr="0052776D">
        <w:rPr>
          <w:rFonts w:eastAsia="Times New Roman"/>
          <w:snapToGrid w:val="0"/>
          <w:sz w:val="28"/>
          <w:szCs w:val="28"/>
          <w:lang w:eastAsia="ru-RU"/>
        </w:rPr>
        <w:t xml:space="preserve">Каждый пользователь </w:t>
      </w:r>
      <w:proofErr w:type="spellStart"/>
      <w:r w:rsidR="00E72BDD" w:rsidRPr="0052776D">
        <w:rPr>
          <w:rFonts w:eastAsia="Times New Roman"/>
          <w:snapToGrid w:val="0"/>
          <w:sz w:val="28"/>
          <w:szCs w:val="28"/>
          <w:lang w:eastAsia="ru-RU"/>
        </w:rPr>
        <w:t>ИСПДн</w:t>
      </w:r>
      <w:proofErr w:type="spellEnd"/>
      <w:r w:rsidRPr="0052776D">
        <w:rPr>
          <w:rFonts w:eastAsia="Times New Roman"/>
          <w:snapToGrid w:val="0"/>
          <w:sz w:val="28"/>
          <w:szCs w:val="28"/>
          <w:lang w:eastAsia="ru-RU"/>
        </w:rPr>
        <w:t xml:space="preserve"> администрации района, получающий для работы конфиденциальный документ, несет единоличную ответственность за сохранность носителя и конфиденциальность информации. </w:t>
      </w:r>
    </w:p>
    <w:p w14:paraId="75AC887B" w14:textId="75991527" w:rsidR="0010094F" w:rsidRPr="0052776D" w:rsidRDefault="0010094F" w:rsidP="0010094F">
      <w:pPr>
        <w:pStyle w:val="a9"/>
        <w:ind w:left="0" w:firstLine="709"/>
        <w:contextualSpacing w:val="0"/>
        <w:jc w:val="both"/>
        <w:rPr>
          <w:rFonts w:eastAsia="Times New Roman"/>
          <w:snapToGrid w:val="0"/>
          <w:sz w:val="28"/>
          <w:szCs w:val="28"/>
          <w:lang w:eastAsia="ru-RU"/>
        </w:rPr>
      </w:pPr>
      <w:r w:rsidRPr="0052776D">
        <w:rPr>
          <w:rFonts w:eastAsia="Times New Roman"/>
          <w:snapToGrid w:val="0"/>
          <w:sz w:val="28"/>
          <w:szCs w:val="28"/>
          <w:lang w:eastAsia="ru-RU"/>
        </w:rPr>
        <w:t xml:space="preserve">Лица, виновные в нарушении норм, регулирующих получение, обработку и защиту </w:t>
      </w:r>
      <w:proofErr w:type="spellStart"/>
      <w:r w:rsidR="00E72BDD" w:rsidRPr="0052776D">
        <w:rPr>
          <w:rFonts w:eastAsia="Times New Roman"/>
          <w:snapToGrid w:val="0"/>
          <w:sz w:val="28"/>
          <w:szCs w:val="28"/>
          <w:lang w:eastAsia="ru-RU"/>
        </w:rPr>
        <w:t>ПДн</w:t>
      </w:r>
      <w:proofErr w:type="spellEnd"/>
      <w:r w:rsidRPr="0052776D">
        <w:rPr>
          <w:rFonts w:eastAsia="Times New Roman"/>
          <w:snapToGrid w:val="0"/>
          <w:sz w:val="28"/>
          <w:szCs w:val="28"/>
          <w:lang w:eastAsia="ru-RU"/>
        </w:rPr>
        <w:t>, несут дисциплинарную, административную, гражданско-правовую или уголовную ответственность в соответствии с федеральными законами.</w:t>
      </w:r>
    </w:p>
    <w:p w14:paraId="76FCC726" w14:textId="77777777" w:rsidR="0010094F" w:rsidRPr="0052776D" w:rsidRDefault="0010094F" w:rsidP="0010094F">
      <w:pPr>
        <w:pStyle w:val="a9"/>
        <w:ind w:left="0" w:firstLine="709"/>
        <w:contextualSpacing w:val="0"/>
        <w:jc w:val="both"/>
        <w:rPr>
          <w:rFonts w:eastAsia="Times New Roman"/>
          <w:snapToGrid w:val="0"/>
          <w:sz w:val="28"/>
          <w:szCs w:val="28"/>
          <w:lang w:eastAsia="ru-RU"/>
        </w:rPr>
      </w:pPr>
      <w:r w:rsidRPr="0052776D">
        <w:rPr>
          <w:rFonts w:eastAsia="Times New Roman"/>
          <w:snapToGrid w:val="0"/>
          <w:sz w:val="28"/>
          <w:szCs w:val="28"/>
          <w:lang w:eastAsia="ru-RU"/>
        </w:rPr>
        <w:t>За неисполнение или ненадлежащее исполнение сотрудником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14:paraId="6B2900FE" w14:textId="77777777" w:rsidR="000037A5" w:rsidRPr="0052776D" w:rsidRDefault="0010094F" w:rsidP="0064626D">
      <w:pPr>
        <w:pStyle w:val="a9"/>
        <w:ind w:left="0" w:firstLine="709"/>
        <w:contextualSpacing w:val="0"/>
        <w:jc w:val="both"/>
        <w:rPr>
          <w:rFonts w:eastAsia="Times New Roman"/>
          <w:snapToGrid w:val="0"/>
          <w:sz w:val="28"/>
          <w:szCs w:val="28"/>
          <w:lang w:eastAsia="ru-RU"/>
        </w:rPr>
        <w:sectPr w:rsidR="000037A5" w:rsidRPr="0052776D" w:rsidSect="00653343">
          <w:pgSz w:w="11906" w:h="16838"/>
          <w:pgMar w:top="1134" w:right="567" w:bottom="851" w:left="1701" w:header="709" w:footer="709" w:gutter="0"/>
          <w:cols w:space="708"/>
          <w:docGrid w:linePitch="360"/>
        </w:sectPr>
      </w:pPr>
      <w:r w:rsidRPr="0052776D">
        <w:rPr>
          <w:rFonts w:eastAsia="Times New Roman"/>
          <w:snapToGrid w:val="0"/>
          <w:sz w:val="28"/>
          <w:szCs w:val="28"/>
          <w:lang w:eastAsia="ru-RU"/>
        </w:rPr>
        <w:t xml:space="preserve"> </w:t>
      </w:r>
    </w:p>
    <w:p w14:paraId="64741012" w14:textId="77777777" w:rsidR="0064626D" w:rsidRPr="0052776D" w:rsidRDefault="0064626D" w:rsidP="00BD2B3D">
      <w:pPr>
        <w:overflowPunct w:val="0"/>
        <w:autoSpaceDE w:val="0"/>
        <w:autoSpaceDN w:val="0"/>
        <w:adjustRightInd w:val="0"/>
        <w:spacing w:after="0" w:line="240" w:lineRule="auto"/>
        <w:ind w:left="10915"/>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1</w:t>
      </w:r>
    </w:p>
    <w:p w14:paraId="53996DE9" w14:textId="43F4D468" w:rsidR="0064626D" w:rsidRPr="0052776D" w:rsidRDefault="0064626D" w:rsidP="00BD2B3D">
      <w:pPr>
        <w:overflowPunct w:val="0"/>
        <w:autoSpaceDE w:val="0"/>
        <w:autoSpaceDN w:val="0"/>
        <w:adjustRightInd w:val="0"/>
        <w:spacing w:after="0" w:line="240" w:lineRule="auto"/>
        <w:ind w:left="10915"/>
        <w:rPr>
          <w:rFonts w:ascii="Times New Roman" w:hAnsi="Times New Roman" w:cs="Times New Roman"/>
          <w:sz w:val="28"/>
          <w:szCs w:val="28"/>
        </w:rPr>
      </w:pPr>
      <w:r w:rsidRPr="0052776D">
        <w:rPr>
          <w:rFonts w:ascii="Times New Roman" w:hAnsi="Times New Roman" w:cs="Times New Roman"/>
          <w:sz w:val="28"/>
          <w:szCs w:val="28"/>
        </w:rPr>
        <w:t>к Положению о порядке обработки и обеспечения безопасности персональных данных при их обработке в информационных системах персональных данных</w:t>
      </w:r>
    </w:p>
    <w:p w14:paraId="401A68A6" w14:textId="3A8E66ED" w:rsidR="0064626D" w:rsidRPr="0052776D" w:rsidRDefault="0064626D" w:rsidP="00BD2B3D">
      <w:pPr>
        <w:overflowPunct w:val="0"/>
        <w:autoSpaceDE w:val="0"/>
        <w:autoSpaceDN w:val="0"/>
        <w:adjustRightInd w:val="0"/>
        <w:spacing w:after="0" w:line="240" w:lineRule="auto"/>
        <w:ind w:left="10915"/>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191193" w:rsidRPr="0052776D">
        <w:rPr>
          <w:rFonts w:ascii="Times New Roman" w:hAnsi="Times New Roman" w:cs="Times New Roman"/>
          <w:sz w:val="28"/>
          <w:szCs w:val="28"/>
        </w:rPr>
        <w:t xml:space="preserve"> Саратовской области</w:t>
      </w:r>
    </w:p>
    <w:p w14:paraId="21AE7C04" w14:textId="77777777" w:rsidR="0010094F" w:rsidRPr="0052776D" w:rsidRDefault="0010094F" w:rsidP="0010094F">
      <w:pPr>
        <w:shd w:val="clear" w:color="auto" w:fill="FFFFFF"/>
        <w:spacing w:after="0" w:line="240" w:lineRule="auto"/>
        <w:rPr>
          <w:rFonts w:ascii="Times New Roman" w:hAnsi="Times New Roman" w:cs="Times New Roman"/>
          <w:sz w:val="28"/>
          <w:szCs w:val="28"/>
        </w:rPr>
      </w:pPr>
    </w:p>
    <w:p w14:paraId="45609C09" w14:textId="77777777" w:rsidR="0010094F" w:rsidRPr="0052776D" w:rsidRDefault="0010094F" w:rsidP="0010094F">
      <w:pPr>
        <w:pStyle w:val="1"/>
        <w:spacing w:before="0"/>
        <w:rPr>
          <w:spacing w:val="0"/>
          <w:szCs w:val="28"/>
        </w:rPr>
      </w:pPr>
      <w:bookmarkStart w:id="46" w:name="_Toc268102212"/>
      <w:bookmarkStart w:id="47" w:name="_Toc302033491"/>
      <w:bookmarkStart w:id="48" w:name="_Toc324511599"/>
      <w:r w:rsidRPr="0052776D">
        <w:rPr>
          <w:spacing w:val="0"/>
          <w:szCs w:val="28"/>
        </w:rPr>
        <w:t>Журнал учета электронных носителей персональных данных</w:t>
      </w:r>
      <w:bookmarkEnd w:id="46"/>
      <w:bookmarkEnd w:id="47"/>
      <w:bookmarkEnd w:id="48"/>
    </w:p>
    <w:p w14:paraId="264ED8AB" w14:textId="77777777" w:rsidR="0010094F" w:rsidRPr="0052776D" w:rsidRDefault="0010094F" w:rsidP="0010094F">
      <w:pPr>
        <w:pStyle w:val="ConsPlusNonformat"/>
        <w:widowControl/>
        <w:rPr>
          <w:rFonts w:ascii="Times New Roman" w:hAnsi="Times New Roman"/>
          <w:sz w:val="28"/>
          <w:szCs w:val="28"/>
        </w:rPr>
      </w:pPr>
    </w:p>
    <w:tbl>
      <w:tblPr>
        <w:tblW w:w="14012" w:type="dxa"/>
        <w:jc w:val="center"/>
        <w:tblLayout w:type="fixed"/>
        <w:tblCellMar>
          <w:left w:w="70" w:type="dxa"/>
          <w:right w:w="70" w:type="dxa"/>
        </w:tblCellMar>
        <w:tblLook w:val="0000" w:firstRow="0" w:lastRow="0" w:firstColumn="0" w:lastColumn="0" w:noHBand="0" w:noVBand="0"/>
      </w:tblPr>
      <w:tblGrid>
        <w:gridCol w:w="1276"/>
        <w:gridCol w:w="2017"/>
        <w:gridCol w:w="2710"/>
        <w:gridCol w:w="4252"/>
        <w:gridCol w:w="1985"/>
        <w:gridCol w:w="1772"/>
      </w:tblGrid>
      <w:tr w:rsidR="0010094F" w:rsidRPr="0052776D" w14:paraId="5F6104B2" w14:textId="77777777" w:rsidTr="001D7809">
        <w:trPr>
          <w:cantSplit/>
          <w:trHeight w:val="600"/>
          <w:jc w:val="center"/>
        </w:trPr>
        <w:tc>
          <w:tcPr>
            <w:tcW w:w="1276" w:type="dxa"/>
            <w:vMerge w:val="restart"/>
            <w:tcBorders>
              <w:top w:val="single" w:sz="6" w:space="0" w:color="auto"/>
              <w:left w:val="single" w:sz="6" w:space="0" w:color="auto"/>
              <w:bottom w:val="nil"/>
              <w:right w:val="single" w:sz="6" w:space="0" w:color="auto"/>
            </w:tcBorders>
          </w:tcPr>
          <w:p w14:paraId="39DAD1F7" w14:textId="77777777" w:rsidR="0010094F" w:rsidRPr="0052776D" w:rsidRDefault="0010094F" w:rsidP="004D7A3E">
            <w:pPr>
              <w:pStyle w:val="ConsPlusNormal"/>
              <w:widowControl/>
              <w:ind w:firstLine="0"/>
              <w:jc w:val="center"/>
              <w:rPr>
                <w:rFonts w:ascii="Times New Roman" w:hAnsi="Times New Roman"/>
                <w:sz w:val="28"/>
                <w:szCs w:val="28"/>
              </w:rPr>
            </w:pPr>
            <w:r w:rsidRPr="0052776D">
              <w:rPr>
                <w:rFonts w:ascii="Times New Roman" w:hAnsi="Times New Roman"/>
                <w:sz w:val="28"/>
                <w:szCs w:val="28"/>
              </w:rPr>
              <w:t>Учетный номер</w:t>
            </w:r>
            <w:r w:rsidRPr="0052776D">
              <w:rPr>
                <w:rFonts w:ascii="Times New Roman" w:hAnsi="Times New Roman"/>
                <w:sz w:val="28"/>
                <w:szCs w:val="28"/>
              </w:rPr>
              <w:br/>
            </w:r>
          </w:p>
        </w:tc>
        <w:tc>
          <w:tcPr>
            <w:tcW w:w="2017" w:type="dxa"/>
            <w:vMerge w:val="restart"/>
            <w:tcBorders>
              <w:top w:val="single" w:sz="6" w:space="0" w:color="auto"/>
              <w:left w:val="single" w:sz="6" w:space="0" w:color="auto"/>
              <w:right w:val="single" w:sz="6" w:space="0" w:color="auto"/>
            </w:tcBorders>
          </w:tcPr>
          <w:p w14:paraId="1AB5D344" w14:textId="77777777" w:rsidR="0010094F" w:rsidRPr="0052776D" w:rsidRDefault="0010094F" w:rsidP="004D7A3E">
            <w:pPr>
              <w:pStyle w:val="ConsPlusNormal"/>
              <w:ind w:firstLine="0"/>
              <w:jc w:val="center"/>
              <w:rPr>
                <w:rFonts w:ascii="Times New Roman" w:hAnsi="Times New Roman"/>
                <w:sz w:val="28"/>
                <w:szCs w:val="28"/>
              </w:rPr>
            </w:pPr>
            <w:r w:rsidRPr="0052776D">
              <w:rPr>
                <w:rFonts w:ascii="Times New Roman" w:hAnsi="Times New Roman"/>
                <w:sz w:val="28"/>
                <w:szCs w:val="28"/>
              </w:rPr>
              <w:t>Дата</w:t>
            </w:r>
            <w:r w:rsidRPr="0052776D">
              <w:rPr>
                <w:rFonts w:ascii="Times New Roman" w:hAnsi="Times New Roman"/>
                <w:sz w:val="28"/>
                <w:szCs w:val="28"/>
              </w:rPr>
              <w:br/>
              <w:t>постановки на учет</w:t>
            </w:r>
          </w:p>
        </w:tc>
        <w:tc>
          <w:tcPr>
            <w:tcW w:w="2710" w:type="dxa"/>
            <w:vMerge w:val="restart"/>
            <w:tcBorders>
              <w:top w:val="single" w:sz="6" w:space="0" w:color="auto"/>
              <w:left w:val="single" w:sz="6" w:space="0" w:color="auto"/>
              <w:bottom w:val="nil"/>
              <w:right w:val="single" w:sz="6" w:space="0" w:color="auto"/>
            </w:tcBorders>
          </w:tcPr>
          <w:p w14:paraId="4C7685B5" w14:textId="77777777" w:rsidR="0010094F" w:rsidRPr="0052776D" w:rsidRDefault="0010094F" w:rsidP="004D7A3E">
            <w:pPr>
              <w:pStyle w:val="ConsPlusNormal"/>
              <w:widowControl/>
              <w:ind w:firstLine="0"/>
              <w:jc w:val="center"/>
              <w:rPr>
                <w:rFonts w:ascii="Times New Roman" w:hAnsi="Times New Roman"/>
                <w:sz w:val="28"/>
                <w:szCs w:val="28"/>
              </w:rPr>
            </w:pPr>
            <w:r w:rsidRPr="0052776D">
              <w:rPr>
                <w:rFonts w:ascii="Times New Roman" w:hAnsi="Times New Roman"/>
                <w:sz w:val="28"/>
                <w:szCs w:val="28"/>
              </w:rPr>
              <w:t xml:space="preserve">Вид   </w:t>
            </w:r>
            <w:r w:rsidRPr="0052776D">
              <w:rPr>
                <w:rFonts w:ascii="Times New Roman" w:hAnsi="Times New Roman"/>
                <w:sz w:val="28"/>
                <w:szCs w:val="28"/>
              </w:rPr>
              <w:br/>
              <w:t>электронного носителя,</w:t>
            </w:r>
          </w:p>
          <w:p w14:paraId="79F45ED2" w14:textId="77777777" w:rsidR="0010094F" w:rsidRPr="0052776D" w:rsidRDefault="0010094F" w:rsidP="004D7A3E">
            <w:pPr>
              <w:pStyle w:val="ConsPlusNormal"/>
              <w:widowControl/>
              <w:ind w:firstLine="0"/>
              <w:jc w:val="center"/>
              <w:rPr>
                <w:rFonts w:ascii="Times New Roman" w:hAnsi="Times New Roman"/>
                <w:sz w:val="28"/>
                <w:szCs w:val="28"/>
              </w:rPr>
            </w:pPr>
            <w:r w:rsidRPr="0052776D">
              <w:rPr>
                <w:rFonts w:ascii="Times New Roman" w:hAnsi="Times New Roman"/>
                <w:sz w:val="28"/>
                <w:szCs w:val="28"/>
              </w:rPr>
              <w:t>место его хранения (размещения)</w:t>
            </w:r>
          </w:p>
        </w:tc>
        <w:tc>
          <w:tcPr>
            <w:tcW w:w="8009" w:type="dxa"/>
            <w:gridSpan w:val="3"/>
            <w:tcBorders>
              <w:top w:val="single" w:sz="6" w:space="0" w:color="auto"/>
              <w:left w:val="single" w:sz="6" w:space="0" w:color="auto"/>
              <w:bottom w:val="single" w:sz="6" w:space="0" w:color="auto"/>
              <w:right w:val="single" w:sz="6" w:space="0" w:color="auto"/>
            </w:tcBorders>
          </w:tcPr>
          <w:p w14:paraId="2EE697F9" w14:textId="77777777" w:rsidR="0010094F" w:rsidRPr="0052776D" w:rsidRDefault="0010094F" w:rsidP="004D7A3E">
            <w:pPr>
              <w:pStyle w:val="ConsPlusNormal"/>
              <w:widowControl/>
              <w:ind w:firstLine="0"/>
              <w:jc w:val="center"/>
              <w:rPr>
                <w:rFonts w:ascii="Times New Roman" w:hAnsi="Times New Roman"/>
                <w:sz w:val="28"/>
                <w:szCs w:val="28"/>
              </w:rPr>
            </w:pPr>
            <w:r w:rsidRPr="0052776D">
              <w:rPr>
                <w:rFonts w:ascii="Times New Roman" w:hAnsi="Times New Roman"/>
                <w:sz w:val="28"/>
                <w:szCs w:val="28"/>
              </w:rPr>
              <w:t>Ответственный за использование и хранение</w:t>
            </w:r>
          </w:p>
        </w:tc>
      </w:tr>
      <w:tr w:rsidR="0010094F" w:rsidRPr="0052776D" w14:paraId="170AA942" w14:textId="77777777" w:rsidTr="001D7809">
        <w:trPr>
          <w:cantSplit/>
          <w:trHeight w:val="1200"/>
          <w:jc w:val="center"/>
        </w:trPr>
        <w:tc>
          <w:tcPr>
            <w:tcW w:w="1276" w:type="dxa"/>
            <w:vMerge/>
            <w:tcBorders>
              <w:top w:val="nil"/>
              <w:left w:val="single" w:sz="6" w:space="0" w:color="auto"/>
              <w:bottom w:val="single" w:sz="6" w:space="0" w:color="auto"/>
              <w:right w:val="single" w:sz="6" w:space="0" w:color="auto"/>
            </w:tcBorders>
          </w:tcPr>
          <w:p w14:paraId="27FE0751" w14:textId="77777777" w:rsidR="0010094F" w:rsidRPr="0052776D" w:rsidRDefault="0010094F" w:rsidP="004D7A3E">
            <w:pPr>
              <w:pStyle w:val="ConsPlusNormal"/>
              <w:widowControl/>
              <w:ind w:firstLine="0"/>
              <w:jc w:val="center"/>
              <w:rPr>
                <w:rFonts w:ascii="Times New Roman" w:hAnsi="Times New Roman"/>
                <w:sz w:val="28"/>
                <w:szCs w:val="28"/>
              </w:rPr>
            </w:pPr>
          </w:p>
        </w:tc>
        <w:tc>
          <w:tcPr>
            <w:tcW w:w="2017" w:type="dxa"/>
            <w:vMerge/>
            <w:tcBorders>
              <w:left w:val="single" w:sz="6" w:space="0" w:color="auto"/>
              <w:bottom w:val="single" w:sz="6" w:space="0" w:color="auto"/>
              <w:right w:val="single" w:sz="6" w:space="0" w:color="auto"/>
            </w:tcBorders>
          </w:tcPr>
          <w:p w14:paraId="576B826B" w14:textId="77777777" w:rsidR="0010094F" w:rsidRPr="0052776D" w:rsidRDefault="0010094F" w:rsidP="004D7A3E">
            <w:pPr>
              <w:pStyle w:val="ConsPlusNormal"/>
              <w:widowControl/>
              <w:ind w:firstLine="0"/>
              <w:jc w:val="center"/>
              <w:rPr>
                <w:rFonts w:ascii="Times New Roman" w:hAnsi="Times New Roman"/>
                <w:sz w:val="28"/>
                <w:szCs w:val="28"/>
              </w:rPr>
            </w:pPr>
          </w:p>
        </w:tc>
        <w:tc>
          <w:tcPr>
            <w:tcW w:w="2710" w:type="dxa"/>
            <w:vMerge/>
            <w:tcBorders>
              <w:top w:val="nil"/>
              <w:left w:val="single" w:sz="6" w:space="0" w:color="auto"/>
              <w:bottom w:val="single" w:sz="6" w:space="0" w:color="auto"/>
              <w:right w:val="single" w:sz="6" w:space="0" w:color="auto"/>
            </w:tcBorders>
          </w:tcPr>
          <w:p w14:paraId="52773476" w14:textId="77777777" w:rsidR="0010094F" w:rsidRPr="0052776D" w:rsidRDefault="0010094F" w:rsidP="004D7A3E">
            <w:pPr>
              <w:pStyle w:val="ConsPlusNormal"/>
              <w:widowControl/>
              <w:ind w:firstLine="0"/>
              <w:jc w:val="center"/>
              <w:rPr>
                <w:rFonts w:ascii="Times New Roman" w:hAnsi="Times New Roman"/>
                <w:sz w:val="28"/>
                <w:szCs w:val="28"/>
              </w:rPr>
            </w:pPr>
          </w:p>
        </w:tc>
        <w:tc>
          <w:tcPr>
            <w:tcW w:w="4252" w:type="dxa"/>
            <w:tcBorders>
              <w:top w:val="single" w:sz="6" w:space="0" w:color="auto"/>
              <w:left w:val="single" w:sz="6" w:space="0" w:color="auto"/>
              <w:bottom w:val="single" w:sz="6" w:space="0" w:color="auto"/>
              <w:right w:val="single" w:sz="6" w:space="0" w:color="auto"/>
            </w:tcBorders>
          </w:tcPr>
          <w:p w14:paraId="42247ACB" w14:textId="77777777" w:rsidR="0010094F" w:rsidRPr="0052776D" w:rsidRDefault="0010094F" w:rsidP="001D7809">
            <w:pPr>
              <w:pStyle w:val="ConsPlusNormal"/>
              <w:widowControl/>
              <w:ind w:hanging="68"/>
              <w:jc w:val="center"/>
              <w:rPr>
                <w:rFonts w:ascii="Times New Roman" w:hAnsi="Times New Roman"/>
                <w:sz w:val="28"/>
                <w:szCs w:val="28"/>
              </w:rPr>
            </w:pPr>
            <w:r w:rsidRPr="0052776D">
              <w:rPr>
                <w:rFonts w:ascii="Times New Roman" w:hAnsi="Times New Roman"/>
                <w:sz w:val="28"/>
                <w:szCs w:val="28"/>
              </w:rPr>
              <w:t>Ф.И.О.</w:t>
            </w:r>
          </w:p>
        </w:tc>
        <w:tc>
          <w:tcPr>
            <w:tcW w:w="1985" w:type="dxa"/>
            <w:tcBorders>
              <w:top w:val="single" w:sz="6" w:space="0" w:color="auto"/>
              <w:left w:val="single" w:sz="6" w:space="0" w:color="auto"/>
              <w:bottom w:val="single" w:sz="6" w:space="0" w:color="auto"/>
              <w:right w:val="single" w:sz="6" w:space="0" w:color="auto"/>
            </w:tcBorders>
          </w:tcPr>
          <w:p w14:paraId="0C87951E" w14:textId="77777777" w:rsidR="0010094F" w:rsidRPr="0052776D" w:rsidRDefault="0010094F" w:rsidP="004D7A3E">
            <w:pPr>
              <w:pStyle w:val="ConsPlusNormal"/>
              <w:widowControl/>
              <w:ind w:firstLine="0"/>
              <w:jc w:val="center"/>
              <w:rPr>
                <w:rFonts w:ascii="Times New Roman" w:hAnsi="Times New Roman"/>
                <w:sz w:val="28"/>
                <w:szCs w:val="28"/>
              </w:rPr>
            </w:pPr>
            <w:r w:rsidRPr="0052776D">
              <w:rPr>
                <w:rFonts w:ascii="Times New Roman" w:hAnsi="Times New Roman"/>
                <w:sz w:val="28"/>
                <w:szCs w:val="28"/>
              </w:rPr>
              <w:t>подпись</w:t>
            </w:r>
          </w:p>
        </w:tc>
        <w:tc>
          <w:tcPr>
            <w:tcW w:w="1772" w:type="dxa"/>
            <w:tcBorders>
              <w:top w:val="single" w:sz="6" w:space="0" w:color="auto"/>
              <w:left w:val="single" w:sz="6" w:space="0" w:color="auto"/>
              <w:bottom w:val="single" w:sz="6" w:space="0" w:color="auto"/>
              <w:right w:val="single" w:sz="6" w:space="0" w:color="auto"/>
            </w:tcBorders>
          </w:tcPr>
          <w:p w14:paraId="48704B6E" w14:textId="77777777" w:rsidR="0010094F" w:rsidRPr="0052776D" w:rsidRDefault="0010094F" w:rsidP="004D7A3E">
            <w:pPr>
              <w:pStyle w:val="ConsPlusNormal"/>
              <w:widowControl/>
              <w:ind w:firstLine="0"/>
              <w:jc w:val="center"/>
              <w:rPr>
                <w:rFonts w:ascii="Times New Roman" w:hAnsi="Times New Roman"/>
                <w:sz w:val="28"/>
                <w:szCs w:val="28"/>
              </w:rPr>
            </w:pPr>
            <w:r w:rsidRPr="0052776D">
              <w:rPr>
                <w:rFonts w:ascii="Times New Roman" w:hAnsi="Times New Roman"/>
                <w:sz w:val="28"/>
                <w:szCs w:val="28"/>
              </w:rPr>
              <w:t>дата</w:t>
            </w:r>
          </w:p>
        </w:tc>
      </w:tr>
      <w:tr w:rsidR="0010094F" w:rsidRPr="0052776D" w14:paraId="48F3ED1A" w14:textId="77777777" w:rsidTr="001D7809">
        <w:trPr>
          <w:cantSplit/>
          <w:trHeight w:val="240"/>
          <w:jc w:val="center"/>
        </w:trPr>
        <w:tc>
          <w:tcPr>
            <w:tcW w:w="1276" w:type="dxa"/>
            <w:tcBorders>
              <w:top w:val="single" w:sz="6" w:space="0" w:color="auto"/>
              <w:left w:val="single" w:sz="6" w:space="0" w:color="auto"/>
              <w:bottom w:val="single" w:sz="6" w:space="0" w:color="auto"/>
              <w:right w:val="single" w:sz="6" w:space="0" w:color="auto"/>
            </w:tcBorders>
          </w:tcPr>
          <w:p w14:paraId="0F0C0AD8" w14:textId="77777777" w:rsidR="0010094F" w:rsidRPr="0052776D" w:rsidRDefault="0010094F" w:rsidP="004D7A3E">
            <w:pPr>
              <w:pStyle w:val="ConsPlusNormal"/>
              <w:widowControl/>
              <w:ind w:firstLine="0"/>
              <w:jc w:val="center"/>
              <w:rPr>
                <w:rFonts w:ascii="Times New Roman" w:hAnsi="Times New Roman"/>
                <w:sz w:val="28"/>
                <w:szCs w:val="28"/>
              </w:rPr>
            </w:pPr>
            <w:r w:rsidRPr="0052776D">
              <w:rPr>
                <w:rFonts w:ascii="Times New Roman" w:hAnsi="Times New Roman"/>
                <w:sz w:val="28"/>
                <w:szCs w:val="28"/>
              </w:rPr>
              <w:t>1</w:t>
            </w:r>
          </w:p>
        </w:tc>
        <w:tc>
          <w:tcPr>
            <w:tcW w:w="2017" w:type="dxa"/>
            <w:tcBorders>
              <w:top w:val="single" w:sz="6" w:space="0" w:color="auto"/>
              <w:left w:val="single" w:sz="6" w:space="0" w:color="auto"/>
              <w:bottom w:val="single" w:sz="6" w:space="0" w:color="auto"/>
              <w:right w:val="single" w:sz="6" w:space="0" w:color="auto"/>
            </w:tcBorders>
          </w:tcPr>
          <w:p w14:paraId="5C08A6FB" w14:textId="77777777" w:rsidR="0010094F" w:rsidRPr="0052776D" w:rsidRDefault="0010094F" w:rsidP="004D7A3E">
            <w:pPr>
              <w:pStyle w:val="ConsPlusNormal"/>
              <w:widowControl/>
              <w:ind w:firstLine="0"/>
              <w:jc w:val="center"/>
              <w:rPr>
                <w:rFonts w:ascii="Times New Roman" w:hAnsi="Times New Roman"/>
                <w:sz w:val="28"/>
                <w:szCs w:val="28"/>
              </w:rPr>
            </w:pPr>
            <w:r w:rsidRPr="0052776D">
              <w:rPr>
                <w:rFonts w:ascii="Times New Roman" w:hAnsi="Times New Roman"/>
                <w:sz w:val="28"/>
                <w:szCs w:val="28"/>
              </w:rPr>
              <w:t>2</w:t>
            </w:r>
          </w:p>
        </w:tc>
        <w:tc>
          <w:tcPr>
            <w:tcW w:w="2710" w:type="dxa"/>
            <w:tcBorders>
              <w:top w:val="single" w:sz="6" w:space="0" w:color="auto"/>
              <w:left w:val="single" w:sz="6" w:space="0" w:color="auto"/>
              <w:bottom w:val="single" w:sz="6" w:space="0" w:color="auto"/>
              <w:right w:val="single" w:sz="6" w:space="0" w:color="auto"/>
            </w:tcBorders>
          </w:tcPr>
          <w:p w14:paraId="52FAD2F5" w14:textId="77777777" w:rsidR="0010094F" w:rsidRPr="0052776D" w:rsidRDefault="0010094F" w:rsidP="004D7A3E">
            <w:pPr>
              <w:pStyle w:val="ConsPlusNormal"/>
              <w:widowControl/>
              <w:ind w:firstLine="0"/>
              <w:jc w:val="center"/>
              <w:rPr>
                <w:rFonts w:ascii="Times New Roman" w:hAnsi="Times New Roman"/>
                <w:sz w:val="28"/>
                <w:szCs w:val="28"/>
              </w:rPr>
            </w:pPr>
            <w:r w:rsidRPr="0052776D">
              <w:rPr>
                <w:rFonts w:ascii="Times New Roman" w:hAnsi="Times New Roman"/>
                <w:sz w:val="28"/>
                <w:szCs w:val="28"/>
              </w:rPr>
              <w:t>3</w:t>
            </w:r>
          </w:p>
        </w:tc>
        <w:tc>
          <w:tcPr>
            <w:tcW w:w="4252" w:type="dxa"/>
            <w:tcBorders>
              <w:top w:val="single" w:sz="6" w:space="0" w:color="auto"/>
              <w:left w:val="single" w:sz="6" w:space="0" w:color="auto"/>
              <w:bottom w:val="single" w:sz="6" w:space="0" w:color="auto"/>
              <w:right w:val="single" w:sz="6" w:space="0" w:color="auto"/>
            </w:tcBorders>
          </w:tcPr>
          <w:p w14:paraId="7B7BF0CB" w14:textId="77777777" w:rsidR="0010094F" w:rsidRPr="0052776D" w:rsidRDefault="0010094F" w:rsidP="004D7A3E">
            <w:pPr>
              <w:pStyle w:val="ConsPlusNormal"/>
              <w:widowControl/>
              <w:ind w:firstLine="0"/>
              <w:jc w:val="center"/>
              <w:rPr>
                <w:rFonts w:ascii="Times New Roman" w:hAnsi="Times New Roman"/>
                <w:sz w:val="28"/>
                <w:szCs w:val="28"/>
              </w:rPr>
            </w:pPr>
            <w:r w:rsidRPr="0052776D">
              <w:rPr>
                <w:rFonts w:ascii="Times New Roman" w:hAnsi="Times New Roman"/>
                <w:sz w:val="28"/>
                <w:szCs w:val="28"/>
              </w:rPr>
              <w:t>4</w:t>
            </w:r>
          </w:p>
        </w:tc>
        <w:tc>
          <w:tcPr>
            <w:tcW w:w="1985" w:type="dxa"/>
            <w:tcBorders>
              <w:top w:val="single" w:sz="6" w:space="0" w:color="auto"/>
              <w:left w:val="single" w:sz="6" w:space="0" w:color="auto"/>
              <w:bottom w:val="single" w:sz="6" w:space="0" w:color="auto"/>
              <w:right w:val="single" w:sz="6" w:space="0" w:color="auto"/>
            </w:tcBorders>
          </w:tcPr>
          <w:p w14:paraId="5CD19C3F" w14:textId="77777777" w:rsidR="0010094F" w:rsidRPr="0052776D" w:rsidRDefault="0010094F" w:rsidP="004D7A3E">
            <w:pPr>
              <w:pStyle w:val="ConsPlusNormal"/>
              <w:widowControl/>
              <w:ind w:firstLine="0"/>
              <w:jc w:val="center"/>
              <w:rPr>
                <w:rFonts w:ascii="Times New Roman" w:hAnsi="Times New Roman"/>
                <w:sz w:val="28"/>
                <w:szCs w:val="28"/>
              </w:rPr>
            </w:pPr>
            <w:r w:rsidRPr="0052776D">
              <w:rPr>
                <w:rFonts w:ascii="Times New Roman" w:hAnsi="Times New Roman"/>
                <w:sz w:val="28"/>
                <w:szCs w:val="28"/>
              </w:rPr>
              <w:t>5</w:t>
            </w:r>
          </w:p>
        </w:tc>
        <w:tc>
          <w:tcPr>
            <w:tcW w:w="1772" w:type="dxa"/>
            <w:tcBorders>
              <w:top w:val="single" w:sz="6" w:space="0" w:color="auto"/>
              <w:left w:val="single" w:sz="6" w:space="0" w:color="auto"/>
              <w:bottom w:val="single" w:sz="6" w:space="0" w:color="auto"/>
              <w:right w:val="single" w:sz="6" w:space="0" w:color="auto"/>
            </w:tcBorders>
          </w:tcPr>
          <w:p w14:paraId="70640A81" w14:textId="77777777" w:rsidR="0010094F" w:rsidRPr="0052776D" w:rsidRDefault="0010094F" w:rsidP="004D7A3E">
            <w:pPr>
              <w:pStyle w:val="ConsPlusNormal"/>
              <w:widowControl/>
              <w:ind w:firstLine="0"/>
              <w:jc w:val="center"/>
              <w:rPr>
                <w:rFonts w:ascii="Times New Roman" w:hAnsi="Times New Roman"/>
                <w:sz w:val="28"/>
                <w:szCs w:val="28"/>
              </w:rPr>
            </w:pPr>
            <w:r w:rsidRPr="0052776D">
              <w:rPr>
                <w:rFonts w:ascii="Times New Roman" w:hAnsi="Times New Roman"/>
                <w:sz w:val="28"/>
                <w:szCs w:val="28"/>
              </w:rPr>
              <w:t>6</w:t>
            </w:r>
          </w:p>
        </w:tc>
      </w:tr>
      <w:tr w:rsidR="0010094F" w:rsidRPr="0052776D" w14:paraId="57B93A35" w14:textId="77777777" w:rsidTr="001D7809">
        <w:trPr>
          <w:cantSplit/>
          <w:trHeight w:val="120"/>
          <w:jc w:val="center"/>
        </w:trPr>
        <w:tc>
          <w:tcPr>
            <w:tcW w:w="1276" w:type="dxa"/>
            <w:tcBorders>
              <w:top w:val="single" w:sz="6" w:space="0" w:color="auto"/>
              <w:left w:val="single" w:sz="6" w:space="0" w:color="auto"/>
              <w:bottom w:val="single" w:sz="6" w:space="0" w:color="auto"/>
              <w:right w:val="single" w:sz="6" w:space="0" w:color="auto"/>
            </w:tcBorders>
          </w:tcPr>
          <w:p w14:paraId="50DBCA32" w14:textId="77777777" w:rsidR="0010094F" w:rsidRPr="0052776D" w:rsidRDefault="0010094F" w:rsidP="004D7A3E">
            <w:pPr>
              <w:pStyle w:val="ConsPlusNormal"/>
              <w:widowControl/>
              <w:ind w:firstLine="0"/>
              <w:rPr>
                <w:rFonts w:ascii="Times New Roman" w:hAnsi="Times New Roman"/>
                <w:sz w:val="28"/>
                <w:szCs w:val="28"/>
              </w:rPr>
            </w:pPr>
          </w:p>
        </w:tc>
        <w:tc>
          <w:tcPr>
            <w:tcW w:w="2017" w:type="dxa"/>
            <w:tcBorders>
              <w:top w:val="single" w:sz="6" w:space="0" w:color="auto"/>
              <w:left w:val="single" w:sz="6" w:space="0" w:color="auto"/>
              <w:bottom w:val="single" w:sz="6" w:space="0" w:color="auto"/>
              <w:right w:val="single" w:sz="6" w:space="0" w:color="auto"/>
            </w:tcBorders>
          </w:tcPr>
          <w:p w14:paraId="1AE8D282" w14:textId="77777777" w:rsidR="0010094F" w:rsidRPr="0052776D" w:rsidRDefault="0010094F" w:rsidP="004D7A3E">
            <w:pPr>
              <w:pStyle w:val="ConsPlusNormal"/>
              <w:widowControl/>
              <w:ind w:firstLine="0"/>
              <w:rPr>
                <w:rFonts w:ascii="Times New Roman" w:hAnsi="Times New Roman"/>
                <w:sz w:val="28"/>
                <w:szCs w:val="28"/>
              </w:rPr>
            </w:pPr>
          </w:p>
        </w:tc>
        <w:tc>
          <w:tcPr>
            <w:tcW w:w="2710" w:type="dxa"/>
            <w:tcBorders>
              <w:top w:val="single" w:sz="6" w:space="0" w:color="auto"/>
              <w:left w:val="single" w:sz="6" w:space="0" w:color="auto"/>
              <w:bottom w:val="single" w:sz="6" w:space="0" w:color="auto"/>
              <w:right w:val="single" w:sz="6" w:space="0" w:color="auto"/>
            </w:tcBorders>
          </w:tcPr>
          <w:p w14:paraId="70E07FBE" w14:textId="77777777" w:rsidR="0010094F" w:rsidRPr="0052776D" w:rsidRDefault="0010094F" w:rsidP="004D7A3E">
            <w:pPr>
              <w:pStyle w:val="ConsPlusNormal"/>
              <w:widowControl/>
              <w:ind w:firstLine="0"/>
              <w:rPr>
                <w:rFonts w:ascii="Times New Roman" w:hAnsi="Times New Roman"/>
                <w:sz w:val="28"/>
                <w:szCs w:val="28"/>
              </w:rPr>
            </w:pPr>
          </w:p>
        </w:tc>
        <w:tc>
          <w:tcPr>
            <w:tcW w:w="4252" w:type="dxa"/>
            <w:tcBorders>
              <w:top w:val="single" w:sz="6" w:space="0" w:color="auto"/>
              <w:left w:val="single" w:sz="6" w:space="0" w:color="auto"/>
              <w:bottom w:val="single" w:sz="6" w:space="0" w:color="auto"/>
              <w:right w:val="single" w:sz="6" w:space="0" w:color="auto"/>
            </w:tcBorders>
          </w:tcPr>
          <w:p w14:paraId="6F9196E7" w14:textId="77777777" w:rsidR="0010094F" w:rsidRPr="0052776D" w:rsidRDefault="0010094F" w:rsidP="004D7A3E">
            <w:pPr>
              <w:pStyle w:val="ConsPlusNormal"/>
              <w:widowControl/>
              <w:ind w:firstLine="0"/>
              <w:rPr>
                <w:rFonts w:ascii="Times New Roman" w:hAnsi="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14:paraId="3F5717ED" w14:textId="77777777" w:rsidR="0010094F" w:rsidRPr="0052776D" w:rsidRDefault="0010094F" w:rsidP="004D7A3E">
            <w:pPr>
              <w:pStyle w:val="ConsPlusNormal"/>
              <w:widowControl/>
              <w:ind w:firstLine="0"/>
              <w:rPr>
                <w:rFonts w:ascii="Times New Roman" w:hAnsi="Times New Roman"/>
                <w:sz w:val="28"/>
                <w:szCs w:val="28"/>
              </w:rPr>
            </w:pPr>
          </w:p>
        </w:tc>
        <w:tc>
          <w:tcPr>
            <w:tcW w:w="1772" w:type="dxa"/>
            <w:tcBorders>
              <w:top w:val="single" w:sz="6" w:space="0" w:color="auto"/>
              <w:left w:val="single" w:sz="6" w:space="0" w:color="auto"/>
              <w:bottom w:val="single" w:sz="6" w:space="0" w:color="auto"/>
              <w:right w:val="single" w:sz="6" w:space="0" w:color="auto"/>
            </w:tcBorders>
          </w:tcPr>
          <w:p w14:paraId="0B3DAA41" w14:textId="77777777" w:rsidR="0010094F" w:rsidRPr="0052776D" w:rsidRDefault="0010094F" w:rsidP="004D7A3E">
            <w:pPr>
              <w:pStyle w:val="ConsPlusNormal"/>
              <w:widowControl/>
              <w:ind w:firstLine="0"/>
              <w:rPr>
                <w:rFonts w:ascii="Times New Roman" w:hAnsi="Times New Roman"/>
                <w:sz w:val="28"/>
                <w:szCs w:val="28"/>
              </w:rPr>
            </w:pPr>
          </w:p>
        </w:tc>
      </w:tr>
      <w:tr w:rsidR="0010094F" w:rsidRPr="0052776D" w14:paraId="4B82F331" w14:textId="77777777" w:rsidTr="001D7809">
        <w:trPr>
          <w:cantSplit/>
          <w:trHeight w:val="120"/>
          <w:jc w:val="center"/>
        </w:trPr>
        <w:tc>
          <w:tcPr>
            <w:tcW w:w="1276" w:type="dxa"/>
            <w:tcBorders>
              <w:top w:val="single" w:sz="6" w:space="0" w:color="auto"/>
              <w:left w:val="single" w:sz="6" w:space="0" w:color="auto"/>
              <w:bottom w:val="single" w:sz="6" w:space="0" w:color="auto"/>
              <w:right w:val="single" w:sz="6" w:space="0" w:color="auto"/>
            </w:tcBorders>
          </w:tcPr>
          <w:p w14:paraId="77FADEBD" w14:textId="77777777" w:rsidR="0010094F" w:rsidRPr="0052776D" w:rsidRDefault="0010094F" w:rsidP="004D7A3E">
            <w:pPr>
              <w:pStyle w:val="ConsPlusNormal"/>
              <w:widowControl/>
              <w:ind w:firstLine="0"/>
              <w:rPr>
                <w:rFonts w:ascii="Times New Roman" w:hAnsi="Times New Roman"/>
                <w:sz w:val="28"/>
                <w:szCs w:val="28"/>
              </w:rPr>
            </w:pPr>
          </w:p>
        </w:tc>
        <w:tc>
          <w:tcPr>
            <w:tcW w:w="2017" w:type="dxa"/>
            <w:tcBorders>
              <w:top w:val="single" w:sz="6" w:space="0" w:color="auto"/>
              <w:left w:val="single" w:sz="6" w:space="0" w:color="auto"/>
              <w:bottom w:val="single" w:sz="6" w:space="0" w:color="auto"/>
              <w:right w:val="single" w:sz="6" w:space="0" w:color="auto"/>
            </w:tcBorders>
          </w:tcPr>
          <w:p w14:paraId="6E3FF08B" w14:textId="77777777" w:rsidR="0010094F" w:rsidRPr="0052776D" w:rsidRDefault="0010094F" w:rsidP="004D7A3E">
            <w:pPr>
              <w:pStyle w:val="ConsPlusNormal"/>
              <w:widowControl/>
              <w:ind w:firstLine="0"/>
              <w:rPr>
                <w:rFonts w:ascii="Times New Roman" w:hAnsi="Times New Roman"/>
                <w:sz w:val="28"/>
                <w:szCs w:val="28"/>
              </w:rPr>
            </w:pPr>
          </w:p>
        </w:tc>
        <w:tc>
          <w:tcPr>
            <w:tcW w:w="2710" w:type="dxa"/>
            <w:tcBorders>
              <w:top w:val="single" w:sz="6" w:space="0" w:color="auto"/>
              <w:left w:val="single" w:sz="6" w:space="0" w:color="auto"/>
              <w:bottom w:val="single" w:sz="6" w:space="0" w:color="auto"/>
              <w:right w:val="single" w:sz="6" w:space="0" w:color="auto"/>
            </w:tcBorders>
          </w:tcPr>
          <w:p w14:paraId="25FBF650" w14:textId="77777777" w:rsidR="0010094F" w:rsidRPr="0052776D" w:rsidRDefault="0010094F" w:rsidP="004D7A3E">
            <w:pPr>
              <w:pStyle w:val="ConsPlusNormal"/>
              <w:widowControl/>
              <w:ind w:firstLine="0"/>
              <w:rPr>
                <w:rFonts w:ascii="Times New Roman" w:hAnsi="Times New Roman"/>
                <w:sz w:val="28"/>
                <w:szCs w:val="28"/>
              </w:rPr>
            </w:pPr>
          </w:p>
        </w:tc>
        <w:tc>
          <w:tcPr>
            <w:tcW w:w="4252" w:type="dxa"/>
            <w:tcBorders>
              <w:top w:val="single" w:sz="6" w:space="0" w:color="auto"/>
              <w:left w:val="single" w:sz="6" w:space="0" w:color="auto"/>
              <w:bottom w:val="single" w:sz="6" w:space="0" w:color="auto"/>
              <w:right w:val="single" w:sz="6" w:space="0" w:color="auto"/>
            </w:tcBorders>
          </w:tcPr>
          <w:p w14:paraId="4E25319B" w14:textId="77777777" w:rsidR="0010094F" w:rsidRPr="0052776D" w:rsidRDefault="0010094F" w:rsidP="004D7A3E">
            <w:pPr>
              <w:pStyle w:val="ConsPlusNormal"/>
              <w:widowControl/>
              <w:ind w:firstLine="0"/>
              <w:rPr>
                <w:rFonts w:ascii="Times New Roman" w:hAnsi="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14:paraId="03ECD949" w14:textId="77777777" w:rsidR="0010094F" w:rsidRPr="0052776D" w:rsidRDefault="0010094F" w:rsidP="004D7A3E">
            <w:pPr>
              <w:pStyle w:val="ConsPlusNormal"/>
              <w:widowControl/>
              <w:ind w:firstLine="0"/>
              <w:rPr>
                <w:rFonts w:ascii="Times New Roman" w:hAnsi="Times New Roman"/>
                <w:sz w:val="28"/>
                <w:szCs w:val="28"/>
              </w:rPr>
            </w:pPr>
          </w:p>
        </w:tc>
        <w:tc>
          <w:tcPr>
            <w:tcW w:w="1772" w:type="dxa"/>
            <w:tcBorders>
              <w:top w:val="single" w:sz="6" w:space="0" w:color="auto"/>
              <w:left w:val="single" w:sz="6" w:space="0" w:color="auto"/>
              <w:bottom w:val="single" w:sz="6" w:space="0" w:color="auto"/>
              <w:right w:val="single" w:sz="6" w:space="0" w:color="auto"/>
            </w:tcBorders>
          </w:tcPr>
          <w:p w14:paraId="30586E0F" w14:textId="77777777" w:rsidR="0010094F" w:rsidRPr="0052776D" w:rsidRDefault="0010094F" w:rsidP="004D7A3E">
            <w:pPr>
              <w:pStyle w:val="ConsPlusNormal"/>
              <w:widowControl/>
              <w:ind w:firstLine="0"/>
              <w:rPr>
                <w:rFonts w:ascii="Times New Roman" w:hAnsi="Times New Roman"/>
                <w:sz w:val="28"/>
                <w:szCs w:val="28"/>
              </w:rPr>
            </w:pPr>
          </w:p>
        </w:tc>
      </w:tr>
      <w:tr w:rsidR="0010094F" w:rsidRPr="0052776D" w14:paraId="724078D5" w14:textId="77777777" w:rsidTr="001D7809">
        <w:trPr>
          <w:cantSplit/>
          <w:trHeight w:val="120"/>
          <w:jc w:val="center"/>
        </w:trPr>
        <w:tc>
          <w:tcPr>
            <w:tcW w:w="1276" w:type="dxa"/>
            <w:tcBorders>
              <w:top w:val="single" w:sz="6" w:space="0" w:color="auto"/>
              <w:left w:val="single" w:sz="6" w:space="0" w:color="auto"/>
              <w:bottom w:val="single" w:sz="6" w:space="0" w:color="auto"/>
              <w:right w:val="single" w:sz="6" w:space="0" w:color="auto"/>
            </w:tcBorders>
          </w:tcPr>
          <w:p w14:paraId="79B86C0C" w14:textId="77777777" w:rsidR="0010094F" w:rsidRPr="0052776D" w:rsidRDefault="0010094F" w:rsidP="004D7A3E">
            <w:pPr>
              <w:pStyle w:val="ConsPlusNormal"/>
              <w:widowControl/>
              <w:ind w:firstLine="0"/>
              <w:rPr>
                <w:rFonts w:ascii="Times New Roman" w:hAnsi="Times New Roman"/>
                <w:sz w:val="28"/>
                <w:szCs w:val="28"/>
              </w:rPr>
            </w:pPr>
          </w:p>
        </w:tc>
        <w:tc>
          <w:tcPr>
            <w:tcW w:w="2017" w:type="dxa"/>
            <w:tcBorders>
              <w:top w:val="single" w:sz="6" w:space="0" w:color="auto"/>
              <w:left w:val="single" w:sz="6" w:space="0" w:color="auto"/>
              <w:bottom w:val="single" w:sz="6" w:space="0" w:color="auto"/>
              <w:right w:val="single" w:sz="6" w:space="0" w:color="auto"/>
            </w:tcBorders>
          </w:tcPr>
          <w:p w14:paraId="331612FA" w14:textId="77777777" w:rsidR="0010094F" w:rsidRPr="0052776D" w:rsidRDefault="0010094F" w:rsidP="004D7A3E">
            <w:pPr>
              <w:pStyle w:val="ConsPlusNormal"/>
              <w:widowControl/>
              <w:ind w:firstLine="0"/>
              <w:rPr>
                <w:rFonts w:ascii="Times New Roman" w:hAnsi="Times New Roman"/>
                <w:sz w:val="28"/>
                <w:szCs w:val="28"/>
              </w:rPr>
            </w:pPr>
          </w:p>
        </w:tc>
        <w:tc>
          <w:tcPr>
            <w:tcW w:w="2710" w:type="dxa"/>
            <w:tcBorders>
              <w:top w:val="single" w:sz="6" w:space="0" w:color="auto"/>
              <w:left w:val="single" w:sz="6" w:space="0" w:color="auto"/>
              <w:bottom w:val="single" w:sz="6" w:space="0" w:color="auto"/>
              <w:right w:val="single" w:sz="6" w:space="0" w:color="auto"/>
            </w:tcBorders>
          </w:tcPr>
          <w:p w14:paraId="70E2DC28" w14:textId="77777777" w:rsidR="0010094F" w:rsidRPr="0052776D" w:rsidRDefault="0010094F" w:rsidP="004D7A3E">
            <w:pPr>
              <w:pStyle w:val="ConsPlusNormal"/>
              <w:widowControl/>
              <w:ind w:firstLine="0"/>
              <w:rPr>
                <w:rFonts w:ascii="Times New Roman" w:hAnsi="Times New Roman"/>
                <w:sz w:val="28"/>
                <w:szCs w:val="28"/>
              </w:rPr>
            </w:pPr>
          </w:p>
        </w:tc>
        <w:tc>
          <w:tcPr>
            <w:tcW w:w="4252" w:type="dxa"/>
            <w:tcBorders>
              <w:top w:val="single" w:sz="6" w:space="0" w:color="auto"/>
              <w:left w:val="single" w:sz="6" w:space="0" w:color="auto"/>
              <w:bottom w:val="single" w:sz="6" w:space="0" w:color="auto"/>
              <w:right w:val="single" w:sz="6" w:space="0" w:color="auto"/>
            </w:tcBorders>
          </w:tcPr>
          <w:p w14:paraId="4A24D47B" w14:textId="77777777" w:rsidR="0010094F" w:rsidRPr="0052776D" w:rsidRDefault="0010094F" w:rsidP="004D7A3E">
            <w:pPr>
              <w:pStyle w:val="ConsPlusNormal"/>
              <w:widowControl/>
              <w:ind w:firstLine="0"/>
              <w:rPr>
                <w:rFonts w:ascii="Times New Roman" w:hAnsi="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14:paraId="01F84688" w14:textId="77777777" w:rsidR="0010094F" w:rsidRPr="0052776D" w:rsidRDefault="0010094F" w:rsidP="004D7A3E">
            <w:pPr>
              <w:pStyle w:val="ConsPlusNormal"/>
              <w:widowControl/>
              <w:ind w:firstLine="0"/>
              <w:rPr>
                <w:rFonts w:ascii="Times New Roman" w:hAnsi="Times New Roman"/>
                <w:sz w:val="28"/>
                <w:szCs w:val="28"/>
              </w:rPr>
            </w:pPr>
          </w:p>
        </w:tc>
        <w:tc>
          <w:tcPr>
            <w:tcW w:w="1772" w:type="dxa"/>
            <w:tcBorders>
              <w:top w:val="single" w:sz="6" w:space="0" w:color="auto"/>
              <w:left w:val="single" w:sz="6" w:space="0" w:color="auto"/>
              <w:bottom w:val="single" w:sz="6" w:space="0" w:color="auto"/>
              <w:right w:val="single" w:sz="6" w:space="0" w:color="auto"/>
            </w:tcBorders>
          </w:tcPr>
          <w:p w14:paraId="2CB68CB3" w14:textId="77777777" w:rsidR="0010094F" w:rsidRPr="0052776D" w:rsidRDefault="0010094F" w:rsidP="004D7A3E">
            <w:pPr>
              <w:pStyle w:val="ConsPlusNormal"/>
              <w:widowControl/>
              <w:ind w:firstLine="0"/>
              <w:rPr>
                <w:rFonts w:ascii="Times New Roman" w:hAnsi="Times New Roman"/>
                <w:sz w:val="28"/>
                <w:szCs w:val="28"/>
              </w:rPr>
            </w:pPr>
          </w:p>
        </w:tc>
      </w:tr>
    </w:tbl>
    <w:p w14:paraId="2E687100" w14:textId="77777777" w:rsidR="0010094F" w:rsidRPr="0052776D" w:rsidRDefault="0010094F" w:rsidP="0010094F">
      <w:pPr>
        <w:spacing w:after="0" w:line="240" w:lineRule="auto"/>
        <w:rPr>
          <w:rFonts w:ascii="Times New Roman" w:hAnsi="Times New Roman" w:cs="Times New Roman"/>
          <w:sz w:val="28"/>
          <w:szCs w:val="28"/>
        </w:rPr>
      </w:pPr>
    </w:p>
    <w:p w14:paraId="20E9093D" w14:textId="42C183BD" w:rsidR="00E725D5" w:rsidRPr="0052776D" w:rsidRDefault="00E725D5">
      <w:pPr>
        <w:rPr>
          <w:rFonts w:ascii="Times New Roman" w:hAnsi="Times New Roman" w:cs="Times New Roman"/>
          <w:sz w:val="28"/>
          <w:szCs w:val="28"/>
        </w:rPr>
      </w:pPr>
    </w:p>
    <w:p w14:paraId="1F180F0E" w14:textId="77777777" w:rsidR="000037A5" w:rsidRPr="0052776D" w:rsidRDefault="000037A5">
      <w:pPr>
        <w:rPr>
          <w:rFonts w:ascii="Times New Roman" w:hAnsi="Times New Roman" w:cs="Times New Roman"/>
          <w:sz w:val="28"/>
          <w:szCs w:val="28"/>
        </w:rPr>
        <w:sectPr w:rsidR="000037A5" w:rsidRPr="0052776D" w:rsidSect="00BD2B3D">
          <w:pgSz w:w="16838" w:h="11906" w:orient="landscape"/>
          <w:pgMar w:top="1701" w:right="1134" w:bottom="567" w:left="851" w:header="709" w:footer="709" w:gutter="0"/>
          <w:cols w:space="708"/>
          <w:docGrid w:linePitch="360"/>
        </w:sectPr>
      </w:pPr>
    </w:p>
    <w:p w14:paraId="288DF081" w14:textId="77777777" w:rsidR="002715BA" w:rsidRPr="0052776D" w:rsidRDefault="002715BA" w:rsidP="002715BA">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2</w:t>
      </w:r>
    </w:p>
    <w:p w14:paraId="685041A1" w14:textId="24789679" w:rsidR="002715BA" w:rsidRPr="0052776D" w:rsidRDefault="002715BA" w:rsidP="002715BA">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235ABE" w:rsidRPr="0052776D">
        <w:rPr>
          <w:rFonts w:ascii="Times New Roman" w:hAnsi="Times New Roman" w:cs="Times New Roman"/>
          <w:sz w:val="28"/>
          <w:szCs w:val="28"/>
        </w:rPr>
        <w:t>постановлению</w:t>
      </w:r>
    </w:p>
    <w:p w14:paraId="69F2A33D" w14:textId="08341951" w:rsidR="002715BA" w:rsidRPr="0052776D" w:rsidRDefault="002715BA" w:rsidP="002715BA">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191193" w:rsidRPr="0052776D">
        <w:rPr>
          <w:rFonts w:ascii="Times New Roman" w:hAnsi="Times New Roman" w:cs="Times New Roman"/>
          <w:sz w:val="28"/>
          <w:szCs w:val="28"/>
        </w:rPr>
        <w:t xml:space="preserve"> Саратовской области</w:t>
      </w:r>
    </w:p>
    <w:p w14:paraId="1C6D4EA1" w14:textId="28E689D7" w:rsidR="002715BA" w:rsidRPr="0052776D" w:rsidRDefault="00092C15" w:rsidP="002715BA">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38286DA2" w14:textId="466B0822" w:rsidR="002715BA" w:rsidRPr="0052776D" w:rsidRDefault="002715BA" w:rsidP="002715BA">
      <w:pPr>
        <w:pStyle w:val="ConsPlusNormal"/>
        <w:jc w:val="both"/>
        <w:rPr>
          <w:rFonts w:ascii="Times New Roman" w:hAnsi="Times New Roman"/>
          <w:sz w:val="28"/>
          <w:szCs w:val="28"/>
        </w:rPr>
      </w:pPr>
    </w:p>
    <w:p w14:paraId="1323D2C7" w14:textId="6059C846" w:rsidR="002715BA" w:rsidRPr="0052776D" w:rsidRDefault="002715BA" w:rsidP="002715BA">
      <w:pPr>
        <w:pStyle w:val="ConsPlusNormal"/>
        <w:jc w:val="both"/>
        <w:rPr>
          <w:rFonts w:ascii="Times New Roman" w:hAnsi="Times New Roman"/>
          <w:sz w:val="28"/>
          <w:szCs w:val="28"/>
        </w:rPr>
      </w:pPr>
    </w:p>
    <w:p w14:paraId="6F65172B" w14:textId="1436C27C" w:rsidR="002715BA" w:rsidRPr="0052776D" w:rsidRDefault="002715BA" w:rsidP="002715BA">
      <w:pPr>
        <w:pStyle w:val="ConsPlusNormal"/>
        <w:jc w:val="both"/>
        <w:rPr>
          <w:rFonts w:ascii="Times New Roman" w:hAnsi="Times New Roman"/>
          <w:sz w:val="28"/>
          <w:szCs w:val="28"/>
        </w:rPr>
      </w:pPr>
    </w:p>
    <w:p w14:paraId="13CFDE40" w14:textId="77777777" w:rsidR="002715BA" w:rsidRPr="0052776D" w:rsidRDefault="002715BA" w:rsidP="002715BA">
      <w:pPr>
        <w:pStyle w:val="ConsPlusNormal"/>
        <w:jc w:val="both"/>
        <w:rPr>
          <w:rFonts w:ascii="Times New Roman" w:hAnsi="Times New Roman"/>
          <w:sz w:val="28"/>
          <w:szCs w:val="28"/>
        </w:rPr>
      </w:pPr>
    </w:p>
    <w:p w14:paraId="4D98BEDD" w14:textId="21BCBAA9" w:rsidR="002715BA" w:rsidRPr="0052776D" w:rsidRDefault="00603BD4" w:rsidP="00603BD4">
      <w:pPr>
        <w:pStyle w:val="ConsPlusTitle"/>
        <w:jc w:val="center"/>
        <w:rPr>
          <w:rFonts w:ascii="Times New Roman" w:hAnsi="Times New Roman" w:cs="Times New Roman"/>
          <w:sz w:val="28"/>
          <w:szCs w:val="28"/>
        </w:rPr>
      </w:pPr>
      <w:bookmarkStart w:id="49" w:name="P42"/>
      <w:bookmarkEnd w:id="49"/>
      <w:r w:rsidRPr="0052776D">
        <w:rPr>
          <w:rFonts w:ascii="Times New Roman" w:hAnsi="Times New Roman" w:cs="Times New Roman"/>
          <w:sz w:val="28"/>
          <w:szCs w:val="28"/>
        </w:rPr>
        <w:t>Правила обработки персональных данных в администрации Пугачевского муниципального района Саратовской области</w:t>
      </w:r>
    </w:p>
    <w:p w14:paraId="77DF0CE2" w14:textId="77777777" w:rsidR="002715BA" w:rsidRPr="0052776D" w:rsidRDefault="002715BA" w:rsidP="002715BA">
      <w:pPr>
        <w:pStyle w:val="ConsPlusNormal"/>
        <w:jc w:val="both"/>
        <w:rPr>
          <w:rFonts w:ascii="Times New Roman" w:hAnsi="Times New Roman"/>
          <w:sz w:val="28"/>
          <w:szCs w:val="28"/>
        </w:rPr>
      </w:pPr>
    </w:p>
    <w:p w14:paraId="42FE29D2" w14:textId="02B28682" w:rsidR="002715BA" w:rsidRPr="0052776D" w:rsidRDefault="006D705A" w:rsidP="002715BA">
      <w:pPr>
        <w:pStyle w:val="ConsPlusTitle"/>
        <w:jc w:val="center"/>
        <w:outlineLvl w:val="1"/>
        <w:rPr>
          <w:rFonts w:ascii="Times New Roman" w:hAnsi="Times New Roman" w:cs="Times New Roman"/>
          <w:sz w:val="28"/>
          <w:szCs w:val="28"/>
        </w:rPr>
      </w:pPr>
      <w:r w:rsidRPr="0052776D">
        <w:rPr>
          <w:rFonts w:ascii="Times New Roman" w:hAnsi="Times New Roman" w:cs="Times New Roman"/>
          <w:sz w:val="28"/>
          <w:szCs w:val="28"/>
        </w:rPr>
        <w:t xml:space="preserve">1. </w:t>
      </w:r>
      <w:r w:rsidR="002715BA" w:rsidRPr="0052776D">
        <w:rPr>
          <w:rFonts w:ascii="Times New Roman" w:hAnsi="Times New Roman" w:cs="Times New Roman"/>
          <w:sz w:val="28"/>
          <w:szCs w:val="28"/>
        </w:rPr>
        <w:t>Общие положения</w:t>
      </w:r>
    </w:p>
    <w:p w14:paraId="2B973089" w14:textId="77777777" w:rsidR="002715BA" w:rsidRPr="0052776D" w:rsidRDefault="002715BA" w:rsidP="002715BA">
      <w:pPr>
        <w:pStyle w:val="ConsPlusNormal"/>
        <w:jc w:val="both"/>
        <w:rPr>
          <w:rFonts w:ascii="Times New Roman" w:hAnsi="Times New Roman"/>
          <w:sz w:val="28"/>
          <w:szCs w:val="28"/>
        </w:rPr>
      </w:pPr>
    </w:p>
    <w:p w14:paraId="622DCA0A" w14:textId="64DF7E8B" w:rsidR="002715BA" w:rsidRPr="0052776D" w:rsidRDefault="002715BA" w:rsidP="002715BA">
      <w:pPr>
        <w:pStyle w:val="ConsPlusNormal"/>
        <w:ind w:firstLine="540"/>
        <w:jc w:val="both"/>
        <w:rPr>
          <w:rFonts w:ascii="Times New Roman" w:hAnsi="Times New Roman"/>
          <w:sz w:val="28"/>
          <w:szCs w:val="28"/>
        </w:rPr>
      </w:pPr>
      <w:r w:rsidRPr="0052776D">
        <w:rPr>
          <w:rFonts w:ascii="Times New Roman" w:hAnsi="Times New Roman"/>
          <w:sz w:val="28"/>
          <w:szCs w:val="28"/>
        </w:rPr>
        <w:t xml:space="preserve">1. Правила обработки персональных данных </w:t>
      </w:r>
      <w:r w:rsidR="00EC51FC" w:rsidRPr="0052776D">
        <w:rPr>
          <w:rFonts w:ascii="Times New Roman" w:hAnsi="Times New Roman"/>
          <w:sz w:val="28"/>
          <w:szCs w:val="28"/>
        </w:rPr>
        <w:t xml:space="preserve">(далее - </w:t>
      </w:r>
      <w:proofErr w:type="spellStart"/>
      <w:r w:rsidR="00EC51FC" w:rsidRPr="0052776D">
        <w:rPr>
          <w:rFonts w:ascii="Times New Roman" w:hAnsi="Times New Roman"/>
          <w:sz w:val="28"/>
          <w:szCs w:val="28"/>
        </w:rPr>
        <w:t>ПДн</w:t>
      </w:r>
      <w:proofErr w:type="spellEnd"/>
      <w:r w:rsidR="00EC51FC" w:rsidRPr="0052776D">
        <w:rPr>
          <w:rFonts w:ascii="Times New Roman" w:hAnsi="Times New Roman"/>
          <w:sz w:val="28"/>
          <w:szCs w:val="28"/>
        </w:rPr>
        <w:t xml:space="preserve">) </w:t>
      </w:r>
      <w:r w:rsidRPr="0052776D">
        <w:rPr>
          <w:rFonts w:ascii="Times New Roman" w:hAnsi="Times New Roman"/>
          <w:sz w:val="28"/>
          <w:szCs w:val="28"/>
        </w:rPr>
        <w:t xml:space="preserve">в </w:t>
      </w:r>
      <w:r w:rsidR="00DE5B57" w:rsidRPr="0052776D">
        <w:rPr>
          <w:rFonts w:ascii="Times New Roman" w:hAnsi="Times New Roman"/>
          <w:sz w:val="28"/>
          <w:szCs w:val="28"/>
        </w:rPr>
        <w:t>администрации Пугачевского муниципального района Саратовской области</w:t>
      </w:r>
      <w:r w:rsidRPr="0052776D">
        <w:rPr>
          <w:rFonts w:ascii="Times New Roman" w:hAnsi="Times New Roman"/>
          <w:sz w:val="28"/>
          <w:szCs w:val="28"/>
        </w:rPr>
        <w:t xml:space="preserve"> (далее соответственно - Правила, </w:t>
      </w:r>
      <w:r w:rsidR="00DE5B57" w:rsidRPr="0052776D">
        <w:rPr>
          <w:rFonts w:ascii="Times New Roman" w:hAnsi="Times New Roman"/>
          <w:sz w:val="28"/>
          <w:szCs w:val="28"/>
        </w:rPr>
        <w:t>администрация района</w:t>
      </w:r>
      <w:r w:rsidRPr="0052776D">
        <w:rPr>
          <w:rFonts w:ascii="Times New Roman" w:hAnsi="Times New Roman"/>
          <w:sz w:val="28"/>
          <w:szCs w:val="28"/>
        </w:rPr>
        <w:t xml:space="preserve">) устанавливают процедуры, направленные на выявление и предотвращение нарушений законодательства Российской Федерации в сфере </w:t>
      </w:r>
      <w:proofErr w:type="spellStart"/>
      <w:r w:rsidR="00D112CF" w:rsidRPr="0052776D">
        <w:rPr>
          <w:rFonts w:ascii="Times New Roman" w:hAnsi="Times New Roman"/>
          <w:sz w:val="28"/>
          <w:szCs w:val="28"/>
        </w:rPr>
        <w:t>ПДн</w:t>
      </w:r>
      <w:proofErr w:type="spellEnd"/>
      <w:r w:rsidRPr="0052776D">
        <w:rPr>
          <w:rFonts w:ascii="Times New Roman" w:hAnsi="Times New Roman"/>
          <w:sz w:val="28"/>
          <w:szCs w:val="28"/>
        </w:rPr>
        <w:t xml:space="preserve">, цели обработки </w:t>
      </w:r>
      <w:proofErr w:type="spellStart"/>
      <w:r w:rsidR="00D112CF" w:rsidRPr="0052776D">
        <w:rPr>
          <w:rFonts w:ascii="Times New Roman" w:hAnsi="Times New Roman"/>
          <w:sz w:val="28"/>
          <w:szCs w:val="28"/>
        </w:rPr>
        <w:t>ПДн</w:t>
      </w:r>
      <w:proofErr w:type="spellEnd"/>
      <w:r w:rsidRPr="0052776D">
        <w:rPr>
          <w:rFonts w:ascii="Times New Roman" w:hAnsi="Times New Roman"/>
          <w:sz w:val="28"/>
          <w:szCs w:val="28"/>
        </w:rPr>
        <w:t xml:space="preserve">, а также определяют для каждой цели обработки </w:t>
      </w:r>
      <w:proofErr w:type="spellStart"/>
      <w:r w:rsidR="00D112CF" w:rsidRPr="0052776D">
        <w:rPr>
          <w:rFonts w:ascii="Times New Roman" w:hAnsi="Times New Roman"/>
          <w:sz w:val="28"/>
          <w:szCs w:val="28"/>
        </w:rPr>
        <w:t>ПДн</w:t>
      </w:r>
      <w:proofErr w:type="spellEnd"/>
      <w:r w:rsidRPr="0052776D">
        <w:rPr>
          <w:rFonts w:ascii="Times New Roman" w:hAnsi="Times New Roman"/>
          <w:sz w:val="28"/>
          <w:szCs w:val="28"/>
        </w:rPr>
        <w:t xml:space="preserve"> содержание обрабатываемых </w:t>
      </w:r>
      <w:proofErr w:type="spellStart"/>
      <w:r w:rsidR="00D112CF" w:rsidRPr="0052776D">
        <w:rPr>
          <w:rFonts w:ascii="Times New Roman" w:hAnsi="Times New Roman"/>
          <w:sz w:val="28"/>
          <w:szCs w:val="28"/>
        </w:rPr>
        <w:t>ПДн</w:t>
      </w:r>
      <w:proofErr w:type="spellEnd"/>
      <w:r w:rsidRPr="0052776D">
        <w:rPr>
          <w:rFonts w:ascii="Times New Roman" w:hAnsi="Times New Roman"/>
          <w:sz w:val="28"/>
          <w:szCs w:val="28"/>
        </w:rPr>
        <w:t>,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14:paraId="11ACCC69" w14:textId="035D7222" w:rsidR="002715BA" w:rsidRPr="0052776D" w:rsidRDefault="002715BA" w:rsidP="002715BA">
      <w:pPr>
        <w:pStyle w:val="ConsPlusNormal"/>
        <w:ind w:firstLine="540"/>
        <w:jc w:val="both"/>
        <w:rPr>
          <w:rFonts w:ascii="Times New Roman" w:hAnsi="Times New Roman"/>
          <w:sz w:val="28"/>
          <w:szCs w:val="28"/>
        </w:rPr>
      </w:pPr>
      <w:r w:rsidRPr="0052776D">
        <w:rPr>
          <w:rFonts w:ascii="Times New Roman" w:hAnsi="Times New Roman"/>
          <w:sz w:val="28"/>
          <w:szCs w:val="28"/>
        </w:rPr>
        <w:t xml:space="preserve">2. Правила определяют политику </w:t>
      </w:r>
      <w:r w:rsidR="0053715F" w:rsidRPr="0052776D">
        <w:rPr>
          <w:rFonts w:ascii="Times New Roman" w:hAnsi="Times New Roman"/>
          <w:sz w:val="28"/>
          <w:szCs w:val="28"/>
        </w:rPr>
        <w:t>администрации района</w:t>
      </w:r>
      <w:r w:rsidRPr="0052776D">
        <w:rPr>
          <w:rFonts w:ascii="Times New Roman" w:hAnsi="Times New Roman"/>
          <w:sz w:val="28"/>
          <w:szCs w:val="28"/>
        </w:rPr>
        <w:t xml:space="preserve"> как оператора, осуществляющего обработку </w:t>
      </w:r>
      <w:proofErr w:type="spellStart"/>
      <w:r w:rsidR="00D112CF" w:rsidRPr="0052776D">
        <w:rPr>
          <w:rFonts w:ascii="Times New Roman" w:hAnsi="Times New Roman"/>
          <w:sz w:val="28"/>
          <w:szCs w:val="28"/>
        </w:rPr>
        <w:t>ПДн</w:t>
      </w:r>
      <w:proofErr w:type="spellEnd"/>
      <w:r w:rsidRPr="0052776D">
        <w:rPr>
          <w:rFonts w:ascii="Times New Roman" w:hAnsi="Times New Roman"/>
          <w:sz w:val="28"/>
          <w:szCs w:val="28"/>
        </w:rPr>
        <w:t xml:space="preserve">, в отношении обработки и обеспечения защиты </w:t>
      </w:r>
      <w:proofErr w:type="spellStart"/>
      <w:r w:rsidR="00D112CF" w:rsidRPr="0052776D">
        <w:rPr>
          <w:rFonts w:ascii="Times New Roman" w:hAnsi="Times New Roman"/>
          <w:sz w:val="28"/>
          <w:szCs w:val="28"/>
        </w:rPr>
        <w:t>ПДн</w:t>
      </w:r>
      <w:proofErr w:type="spellEnd"/>
      <w:r w:rsidRPr="0052776D">
        <w:rPr>
          <w:rFonts w:ascii="Times New Roman" w:hAnsi="Times New Roman"/>
          <w:sz w:val="28"/>
          <w:szCs w:val="28"/>
        </w:rPr>
        <w:t>.</w:t>
      </w:r>
    </w:p>
    <w:p w14:paraId="2D2A8567" w14:textId="40E25069" w:rsidR="002715BA" w:rsidRPr="0052776D" w:rsidRDefault="002715BA" w:rsidP="002715BA">
      <w:pPr>
        <w:pStyle w:val="ConsPlusNormal"/>
        <w:ind w:firstLine="540"/>
        <w:jc w:val="both"/>
        <w:rPr>
          <w:rFonts w:ascii="Times New Roman" w:hAnsi="Times New Roman"/>
          <w:sz w:val="28"/>
          <w:szCs w:val="28"/>
        </w:rPr>
      </w:pPr>
      <w:r w:rsidRPr="0052776D">
        <w:rPr>
          <w:rFonts w:ascii="Times New Roman" w:hAnsi="Times New Roman"/>
          <w:sz w:val="28"/>
          <w:szCs w:val="28"/>
        </w:rPr>
        <w:t xml:space="preserve">3. Обработка </w:t>
      </w:r>
      <w:proofErr w:type="spellStart"/>
      <w:r w:rsidR="00D112CF" w:rsidRPr="0052776D">
        <w:rPr>
          <w:rFonts w:ascii="Times New Roman" w:hAnsi="Times New Roman"/>
          <w:sz w:val="28"/>
          <w:szCs w:val="28"/>
        </w:rPr>
        <w:t>ПДн</w:t>
      </w:r>
      <w:proofErr w:type="spellEnd"/>
      <w:r w:rsidRPr="0052776D">
        <w:rPr>
          <w:rFonts w:ascii="Times New Roman" w:hAnsi="Times New Roman"/>
          <w:sz w:val="28"/>
          <w:szCs w:val="28"/>
        </w:rPr>
        <w:t xml:space="preserve"> в </w:t>
      </w:r>
      <w:r w:rsidR="0053715F" w:rsidRPr="0052776D">
        <w:rPr>
          <w:rFonts w:ascii="Times New Roman" w:hAnsi="Times New Roman"/>
          <w:sz w:val="28"/>
          <w:szCs w:val="28"/>
        </w:rPr>
        <w:t>администрации района</w:t>
      </w:r>
      <w:r w:rsidRPr="0052776D">
        <w:rPr>
          <w:rFonts w:ascii="Times New Roman" w:hAnsi="Times New Roman"/>
          <w:sz w:val="28"/>
          <w:szCs w:val="28"/>
        </w:rPr>
        <w:t xml:space="preserve"> осуществляется с соблюдением принципов и условий, предусмотренных законодательством Российской Федерации в области </w:t>
      </w:r>
      <w:proofErr w:type="spellStart"/>
      <w:r w:rsidR="00D112CF" w:rsidRPr="0052776D">
        <w:rPr>
          <w:rFonts w:ascii="Times New Roman" w:hAnsi="Times New Roman"/>
          <w:sz w:val="28"/>
          <w:szCs w:val="28"/>
        </w:rPr>
        <w:t>ПДн</w:t>
      </w:r>
      <w:proofErr w:type="spellEnd"/>
      <w:r w:rsidRPr="0052776D">
        <w:rPr>
          <w:rFonts w:ascii="Times New Roman" w:hAnsi="Times New Roman"/>
          <w:sz w:val="28"/>
          <w:szCs w:val="28"/>
        </w:rPr>
        <w:t>, а также Правилами.</w:t>
      </w:r>
    </w:p>
    <w:p w14:paraId="534C8F2B" w14:textId="676E1D7F" w:rsidR="002715BA" w:rsidRPr="0052776D" w:rsidRDefault="002715BA" w:rsidP="002715BA">
      <w:pPr>
        <w:pStyle w:val="ConsPlusNormal"/>
        <w:ind w:firstLine="540"/>
        <w:jc w:val="both"/>
        <w:rPr>
          <w:rFonts w:ascii="Times New Roman" w:hAnsi="Times New Roman"/>
          <w:sz w:val="28"/>
          <w:szCs w:val="28"/>
        </w:rPr>
      </w:pPr>
      <w:r w:rsidRPr="0052776D">
        <w:rPr>
          <w:rFonts w:ascii="Times New Roman" w:hAnsi="Times New Roman"/>
          <w:sz w:val="28"/>
          <w:szCs w:val="28"/>
        </w:rPr>
        <w:t xml:space="preserve">4. Для выявления и предотвращения нарушений, предусмотренных законодательством Российской Федерации в сфере </w:t>
      </w:r>
      <w:proofErr w:type="spellStart"/>
      <w:r w:rsidR="00D112CF" w:rsidRPr="0052776D">
        <w:rPr>
          <w:rFonts w:ascii="Times New Roman" w:hAnsi="Times New Roman"/>
          <w:sz w:val="28"/>
          <w:szCs w:val="28"/>
        </w:rPr>
        <w:t>ПДн</w:t>
      </w:r>
      <w:proofErr w:type="spellEnd"/>
      <w:r w:rsidRPr="0052776D">
        <w:rPr>
          <w:rFonts w:ascii="Times New Roman" w:hAnsi="Times New Roman"/>
          <w:sz w:val="28"/>
          <w:szCs w:val="28"/>
        </w:rPr>
        <w:t xml:space="preserve">, в </w:t>
      </w:r>
      <w:r w:rsidR="0053715F" w:rsidRPr="0052776D">
        <w:rPr>
          <w:rFonts w:ascii="Times New Roman" w:hAnsi="Times New Roman"/>
          <w:sz w:val="28"/>
          <w:szCs w:val="28"/>
        </w:rPr>
        <w:t>администрации района</w:t>
      </w:r>
      <w:r w:rsidRPr="0052776D">
        <w:rPr>
          <w:rFonts w:ascii="Times New Roman" w:hAnsi="Times New Roman"/>
          <w:sz w:val="28"/>
          <w:szCs w:val="28"/>
        </w:rPr>
        <w:t xml:space="preserve"> используются следующие процедуры:</w:t>
      </w:r>
    </w:p>
    <w:p w14:paraId="3B1D3ACA" w14:textId="4172A424" w:rsidR="002715BA" w:rsidRPr="0052776D" w:rsidRDefault="002715BA" w:rsidP="0063690E">
      <w:pPr>
        <w:pStyle w:val="ConsPlusNormal"/>
        <w:numPr>
          <w:ilvl w:val="0"/>
          <w:numId w:val="21"/>
        </w:numPr>
        <w:ind w:left="0" w:firstLine="709"/>
        <w:jc w:val="both"/>
        <w:rPr>
          <w:rFonts w:ascii="Times New Roman" w:hAnsi="Times New Roman"/>
          <w:sz w:val="28"/>
          <w:szCs w:val="28"/>
        </w:rPr>
      </w:pPr>
      <w:r w:rsidRPr="0052776D">
        <w:rPr>
          <w:rFonts w:ascii="Times New Roman" w:hAnsi="Times New Roman"/>
          <w:sz w:val="28"/>
          <w:szCs w:val="28"/>
        </w:rPr>
        <w:t xml:space="preserve">осуществление внутреннего контроля соответствия обработки </w:t>
      </w:r>
      <w:proofErr w:type="spellStart"/>
      <w:r w:rsidR="00D112CF" w:rsidRPr="0052776D">
        <w:rPr>
          <w:rFonts w:ascii="Times New Roman" w:hAnsi="Times New Roman"/>
          <w:sz w:val="28"/>
          <w:szCs w:val="28"/>
        </w:rPr>
        <w:t>ПДн</w:t>
      </w:r>
      <w:proofErr w:type="spellEnd"/>
      <w:r w:rsidRPr="0052776D">
        <w:rPr>
          <w:rFonts w:ascii="Times New Roman" w:hAnsi="Times New Roman"/>
          <w:sz w:val="28"/>
          <w:szCs w:val="28"/>
        </w:rPr>
        <w:t xml:space="preserve"> требованиям к защите </w:t>
      </w:r>
      <w:proofErr w:type="spellStart"/>
      <w:r w:rsidR="00D112CF" w:rsidRPr="0052776D">
        <w:rPr>
          <w:rFonts w:ascii="Times New Roman" w:hAnsi="Times New Roman"/>
          <w:sz w:val="28"/>
          <w:szCs w:val="28"/>
        </w:rPr>
        <w:t>ПДн</w:t>
      </w:r>
      <w:proofErr w:type="spellEnd"/>
      <w:r w:rsidRPr="0052776D">
        <w:rPr>
          <w:rFonts w:ascii="Times New Roman" w:hAnsi="Times New Roman"/>
          <w:sz w:val="28"/>
          <w:szCs w:val="28"/>
        </w:rPr>
        <w:t>;</w:t>
      </w:r>
    </w:p>
    <w:p w14:paraId="6B652CE0" w14:textId="0A5FF8EC" w:rsidR="002715BA" w:rsidRPr="0052776D" w:rsidRDefault="002715BA" w:rsidP="0063690E">
      <w:pPr>
        <w:pStyle w:val="ConsPlusNormal"/>
        <w:numPr>
          <w:ilvl w:val="0"/>
          <w:numId w:val="21"/>
        </w:numPr>
        <w:ind w:left="0" w:firstLine="709"/>
        <w:jc w:val="both"/>
        <w:rPr>
          <w:rFonts w:ascii="Times New Roman" w:hAnsi="Times New Roman"/>
          <w:sz w:val="28"/>
          <w:szCs w:val="28"/>
        </w:rPr>
      </w:pPr>
      <w:r w:rsidRPr="0052776D">
        <w:rPr>
          <w:rFonts w:ascii="Times New Roman" w:hAnsi="Times New Roman"/>
          <w:sz w:val="28"/>
          <w:szCs w:val="28"/>
        </w:rPr>
        <w:t xml:space="preserve">оценка вреда, который может быть причинен субъектам </w:t>
      </w:r>
      <w:proofErr w:type="spellStart"/>
      <w:r w:rsidR="00D112CF" w:rsidRPr="0052776D">
        <w:rPr>
          <w:rFonts w:ascii="Times New Roman" w:hAnsi="Times New Roman"/>
          <w:sz w:val="28"/>
          <w:szCs w:val="28"/>
        </w:rPr>
        <w:t>ПДн</w:t>
      </w:r>
      <w:proofErr w:type="spellEnd"/>
      <w:r w:rsidR="0053715F" w:rsidRPr="0052776D">
        <w:rPr>
          <w:rStyle w:val="af2"/>
          <w:rFonts w:ascii="Times New Roman" w:hAnsi="Times New Roman"/>
          <w:sz w:val="28"/>
          <w:szCs w:val="28"/>
        </w:rPr>
        <w:footnoteReference w:id="1"/>
      </w:r>
      <w:r w:rsidRPr="0052776D">
        <w:rPr>
          <w:rFonts w:ascii="Times New Roman" w:hAnsi="Times New Roman"/>
          <w:sz w:val="28"/>
          <w:szCs w:val="28"/>
        </w:rPr>
        <w:t>;</w:t>
      </w:r>
    </w:p>
    <w:p w14:paraId="1FEEA1D5" w14:textId="47E1F145" w:rsidR="002715BA" w:rsidRPr="0052776D" w:rsidRDefault="002715BA" w:rsidP="0063690E">
      <w:pPr>
        <w:pStyle w:val="ConsPlusNormal"/>
        <w:numPr>
          <w:ilvl w:val="0"/>
          <w:numId w:val="22"/>
        </w:numPr>
        <w:ind w:left="0" w:firstLine="709"/>
        <w:jc w:val="both"/>
        <w:rPr>
          <w:rFonts w:ascii="Times New Roman" w:hAnsi="Times New Roman"/>
          <w:sz w:val="28"/>
          <w:szCs w:val="28"/>
        </w:rPr>
      </w:pPr>
      <w:r w:rsidRPr="0052776D">
        <w:rPr>
          <w:rFonts w:ascii="Times New Roman" w:hAnsi="Times New Roman"/>
          <w:sz w:val="28"/>
          <w:szCs w:val="28"/>
        </w:rPr>
        <w:t xml:space="preserve">ознакомление лиц, непосредственно осуществляющих обработку </w:t>
      </w:r>
      <w:proofErr w:type="spellStart"/>
      <w:r w:rsidR="00D112CF" w:rsidRPr="0052776D">
        <w:rPr>
          <w:rFonts w:ascii="Times New Roman" w:hAnsi="Times New Roman"/>
          <w:sz w:val="28"/>
          <w:szCs w:val="28"/>
        </w:rPr>
        <w:t>ПДн</w:t>
      </w:r>
      <w:proofErr w:type="spellEnd"/>
      <w:r w:rsidRPr="0052776D">
        <w:rPr>
          <w:rFonts w:ascii="Times New Roman" w:hAnsi="Times New Roman"/>
          <w:sz w:val="28"/>
          <w:szCs w:val="28"/>
        </w:rPr>
        <w:t xml:space="preserve">, с законодательством Российской Федерации о </w:t>
      </w:r>
      <w:proofErr w:type="spellStart"/>
      <w:r w:rsidR="00D112CF" w:rsidRPr="0052776D">
        <w:rPr>
          <w:rFonts w:ascii="Times New Roman" w:hAnsi="Times New Roman"/>
          <w:sz w:val="28"/>
          <w:szCs w:val="28"/>
        </w:rPr>
        <w:t>ПДн</w:t>
      </w:r>
      <w:proofErr w:type="spellEnd"/>
      <w:r w:rsidRPr="0052776D">
        <w:rPr>
          <w:rFonts w:ascii="Times New Roman" w:hAnsi="Times New Roman"/>
          <w:sz w:val="28"/>
          <w:szCs w:val="28"/>
        </w:rPr>
        <w:t xml:space="preserve">, в том числе с требованиями к защите </w:t>
      </w:r>
      <w:proofErr w:type="spellStart"/>
      <w:r w:rsidR="00D112CF" w:rsidRPr="0052776D">
        <w:rPr>
          <w:rFonts w:ascii="Times New Roman" w:hAnsi="Times New Roman"/>
          <w:sz w:val="28"/>
          <w:szCs w:val="28"/>
        </w:rPr>
        <w:t>ПДн</w:t>
      </w:r>
      <w:proofErr w:type="spellEnd"/>
      <w:r w:rsidRPr="0052776D">
        <w:rPr>
          <w:rFonts w:ascii="Times New Roman" w:hAnsi="Times New Roman"/>
          <w:sz w:val="28"/>
          <w:szCs w:val="28"/>
        </w:rPr>
        <w:t xml:space="preserve">, Правилами и их обучение принципам и условиям обработки </w:t>
      </w:r>
      <w:proofErr w:type="spellStart"/>
      <w:r w:rsidR="00D112CF" w:rsidRPr="0052776D">
        <w:rPr>
          <w:rFonts w:ascii="Times New Roman" w:hAnsi="Times New Roman"/>
          <w:sz w:val="28"/>
          <w:szCs w:val="28"/>
        </w:rPr>
        <w:t>ПДн</w:t>
      </w:r>
      <w:proofErr w:type="spellEnd"/>
      <w:r w:rsidRPr="0052776D">
        <w:rPr>
          <w:rFonts w:ascii="Times New Roman" w:hAnsi="Times New Roman"/>
          <w:sz w:val="28"/>
          <w:szCs w:val="28"/>
        </w:rPr>
        <w:t>;</w:t>
      </w:r>
    </w:p>
    <w:p w14:paraId="20C33A47" w14:textId="7459A491" w:rsidR="002715BA" w:rsidRPr="0052776D" w:rsidRDefault="002715BA" w:rsidP="0063690E">
      <w:pPr>
        <w:pStyle w:val="ConsPlusNormal"/>
        <w:numPr>
          <w:ilvl w:val="0"/>
          <w:numId w:val="22"/>
        </w:numPr>
        <w:ind w:left="0" w:firstLine="709"/>
        <w:jc w:val="both"/>
        <w:rPr>
          <w:rFonts w:ascii="Times New Roman" w:hAnsi="Times New Roman"/>
          <w:sz w:val="28"/>
          <w:szCs w:val="28"/>
        </w:rPr>
      </w:pPr>
      <w:r w:rsidRPr="0052776D">
        <w:rPr>
          <w:rFonts w:ascii="Times New Roman" w:hAnsi="Times New Roman"/>
          <w:sz w:val="28"/>
          <w:szCs w:val="28"/>
        </w:rPr>
        <w:t xml:space="preserve">ограничение обработки </w:t>
      </w:r>
      <w:proofErr w:type="spellStart"/>
      <w:r w:rsidR="00D112CF" w:rsidRPr="0052776D">
        <w:rPr>
          <w:rFonts w:ascii="Times New Roman" w:hAnsi="Times New Roman"/>
          <w:sz w:val="28"/>
          <w:szCs w:val="28"/>
        </w:rPr>
        <w:t>ПДн</w:t>
      </w:r>
      <w:proofErr w:type="spellEnd"/>
      <w:r w:rsidRPr="0052776D">
        <w:rPr>
          <w:rFonts w:ascii="Times New Roman" w:hAnsi="Times New Roman"/>
          <w:sz w:val="28"/>
          <w:szCs w:val="28"/>
        </w:rPr>
        <w:t xml:space="preserve"> достижением конкретных, заранее </w:t>
      </w:r>
      <w:r w:rsidRPr="0052776D">
        <w:rPr>
          <w:rFonts w:ascii="Times New Roman" w:hAnsi="Times New Roman"/>
          <w:sz w:val="28"/>
          <w:szCs w:val="28"/>
        </w:rPr>
        <w:lastRenderedPageBreak/>
        <w:t>определенных и законных целей;</w:t>
      </w:r>
    </w:p>
    <w:p w14:paraId="7C9F7DB9" w14:textId="034B1A93" w:rsidR="002715BA" w:rsidRPr="0052776D" w:rsidRDefault="002715BA" w:rsidP="0063690E">
      <w:pPr>
        <w:pStyle w:val="ConsPlusNormal"/>
        <w:numPr>
          <w:ilvl w:val="0"/>
          <w:numId w:val="22"/>
        </w:numPr>
        <w:ind w:left="0" w:firstLine="709"/>
        <w:jc w:val="both"/>
        <w:rPr>
          <w:rFonts w:ascii="Times New Roman" w:hAnsi="Times New Roman"/>
          <w:sz w:val="28"/>
          <w:szCs w:val="28"/>
        </w:rPr>
      </w:pPr>
      <w:r w:rsidRPr="0052776D">
        <w:rPr>
          <w:rFonts w:ascii="Times New Roman" w:hAnsi="Times New Roman"/>
          <w:sz w:val="28"/>
          <w:szCs w:val="28"/>
        </w:rPr>
        <w:t xml:space="preserve">недопущение обработки </w:t>
      </w:r>
      <w:proofErr w:type="spellStart"/>
      <w:r w:rsidR="00D112CF" w:rsidRPr="0052776D">
        <w:rPr>
          <w:rFonts w:ascii="Times New Roman" w:hAnsi="Times New Roman"/>
          <w:sz w:val="28"/>
          <w:szCs w:val="28"/>
        </w:rPr>
        <w:t>ПДн</w:t>
      </w:r>
      <w:proofErr w:type="spellEnd"/>
      <w:r w:rsidRPr="0052776D">
        <w:rPr>
          <w:rFonts w:ascii="Times New Roman" w:hAnsi="Times New Roman"/>
          <w:sz w:val="28"/>
          <w:szCs w:val="28"/>
        </w:rPr>
        <w:t xml:space="preserve">, несовместимых с целями сбора </w:t>
      </w:r>
      <w:proofErr w:type="spellStart"/>
      <w:r w:rsidR="00772B26" w:rsidRPr="0052776D">
        <w:rPr>
          <w:rFonts w:ascii="Times New Roman" w:hAnsi="Times New Roman"/>
          <w:sz w:val="28"/>
          <w:szCs w:val="28"/>
        </w:rPr>
        <w:t>ПДн</w:t>
      </w:r>
      <w:proofErr w:type="spellEnd"/>
      <w:r w:rsidRPr="0052776D">
        <w:rPr>
          <w:rFonts w:ascii="Times New Roman" w:hAnsi="Times New Roman"/>
          <w:sz w:val="28"/>
          <w:szCs w:val="28"/>
        </w:rPr>
        <w:t>;</w:t>
      </w:r>
    </w:p>
    <w:p w14:paraId="0DA70A70" w14:textId="77777777" w:rsidR="002715BA" w:rsidRPr="0052776D" w:rsidRDefault="002715BA" w:rsidP="0063690E">
      <w:pPr>
        <w:pStyle w:val="ConsPlusNormal"/>
        <w:numPr>
          <w:ilvl w:val="0"/>
          <w:numId w:val="22"/>
        </w:numPr>
        <w:ind w:left="0" w:firstLine="709"/>
        <w:jc w:val="both"/>
        <w:rPr>
          <w:rFonts w:ascii="Times New Roman" w:hAnsi="Times New Roman"/>
          <w:sz w:val="28"/>
          <w:szCs w:val="28"/>
        </w:rPr>
      </w:pPr>
      <w:r w:rsidRPr="0052776D">
        <w:rPr>
          <w:rFonts w:ascii="Times New Roman" w:hAnsi="Times New Roman"/>
          <w:sz w:val="28"/>
          <w:szCs w:val="28"/>
        </w:rPr>
        <w:t>недопущение объединения баз данных, содержащих персональные данные, обработка которых осуществляется в целях, несовместимых между собой;</w:t>
      </w:r>
    </w:p>
    <w:p w14:paraId="5C481146" w14:textId="34BC0325" w:rsidR="002715BA" w:rsidRPr="0052776D" w:rsidRDefault="002715BA" w:rsidP="0063690E">
      <w:pPr>
        <w:pStyle w:val="ConsPlusNormal"/>
        <w:numPr>
          <w:ilvl w:val="0"/>
          <w:numId w:val="22"/>
        </w:numPr>
        <w:ind w:left="0" w:firstLine="709"/>
        <w:jc w:val="both"/>
        <w:rPr>
          <w:rFonts w:ascii="Times New Roman" w:hAnsi="Times New Roman"/>
          <w:sz w:val="28"/>
          <w:szCs w:val="28"/>
        </w:rPr>
      </w:pPr>
      <w:r w:rsidRPr="0052776D">
        <w:rPr>
          <w:rFonts w:ascii="Times New Roman" w:hAnsi="Times New Roman"/>
          <w:sz w:val="28"/>
          <w:szCs w:val="28"/>
        </w:rPr>
        <w:t xml:space="preserve">обеспечение соответствия содержания и объема обрабатываемых </w:t>
      </w:r>
      <w:proofErr w:type="spellStart"/>
      <w:r w:rsidR="00772B26" w:rsidRPr="0052776D">
        <w:rPr>
          <w:rFonts w:ascii="Times New Roman" w:hAnsi="Times New Roman"/>
          <w:sz w:val="28"/>
          <w:szCs w:val="28"/>
        </w:rPr>
        <w:t>ПДн</w:t>
      </w:r>
      <w:proofErr w:type="spellEnd"/>
      <w:r w:rsidRPr="0052776D">
        <w:rPr>
          <w:rFonts w:ascii="Times New Roman" w:hAnsi="Times New Roman"/>
          <w:sz w:val="28"/>
          <w:szCs w:val="28"/>
        </w:rPr>
        <w:t xml:space="preserve"> заявленным целям обработки. Обрабатываемые персональные данные не должны быть избыточными по отношению к заявленным целям их обработки;</w:t>
      </w:r>
    </w:p>
    <w:p w14:paraId="53CB992C" w14:textId="7A481659" w:rsidR="002715BA" w:rsidRPr="0052776D" w:rsidRDefault="002715BA" w:rsidP="0063690E">
      <w:pPr>
        <w:pStyle w:val="ConsPlusNormal"/>
        <w:numPr>
          <w:ilvl w:val="0"/>
          <w:numId w:val="22"/>
        </w:numPr>
        <w:ind w:left="0" w:firstLine="709"/>
        <w:jc w:val="both"/>
        <w:rPr>
          <w:rFonts w:ascii="Times New Roman" w:hAnsi="Times New Roman"/>
          <w:sz w:val="28"/>
          <w:szCs w:val="28"/>
        </w:rPr>
      </w:pPr>
      <w:r w:rsidRPr="0052776D">
        <w:rPr>
          <w:rFonts w:ascii="Times New Roman" w:hAnsi="Times New Roman"/>
          <w:sz w:val="28"/>
          <w:szCs w:val="28"/>
        </w:rPr>
        <w:t xml:space="preserve">обеспечение при обработке </w:t>
      </w:r>
      <w:proofErr w:type="spellStart"/>
      <w:r w:rsidR="00772B26" w:rsidRPr="0052776D">
        <w:rPr>
          <w:rFonts w:ascii="Times New Roman" w:hAnsi="Times New Roman"/>
          <w:sz w:val="28"/>
          <w:szCs w:val="28"/>
        </w:rPr>
        <w:t>ПДн</w:t>
      </w:r>
      <w:proofErr w:type="spellEnd"/>
      <w:r w:rsidRPr="0052776D">
        <w:rPr>
          <w:rFonts w:ascii="Times New Roman" w:hAnsi="Times New Roman"/>
          <w:sz w:val="28"/>
          <w:szCs w:val="28"/>
        </w:rPr>
        <w:t xml:space="preserve"> точности </w:t>
      </w:r>
      <w:proofErr w:type="spellStart"/>
      <w:r w:rsidR="00772B26" w:rsidRPr="0052776D">
        <w:rPr>
          <w:rFonts w:ascii="Times New Roman" w:hAnsi="Times New Roman"/>
          <w:sz w:val="28"/>
          <w:szCs w:val="28"/>
        </w:rPr>
        <w:t>ПДн</w:t>
      </w:r>
      <w:proofErr w:type="spellEnd"/>
      <w:r w:rsidRPr="0052776D">
        <w:rPr>
          <w:rFonts w:ascii="Times New Roman" w:hAnsi="Times New Roman"/>
          <w:sz w:val="28"/>
          <w:szCs w:val="28"/>
        </w:rPr>
        <w:t>, их достаточности, а также в необходимых случаях актуальности по отношению к целям их обработки;</w:t>
      </w:r>
    </w:p>
    <w:p w14:paraId="44C018A8" w14:textId="381DDC48" w:rsidR="002715BA" w:rsidRPr="0052776D" w:rsidRDefault="002715BA" w:rsidP="0063690E">
      <w:pPr>
        <w:pStyle w:val="ConsPlusNormal"/>
        <w:numPr>
          <w:ilvl w:val="0"/>
          <w:numId w:val="22"/>
        </w:numPr>
        <w:ind w:left="0" w:firstLine="709"/>
        <w:jc w:val="both"/>
        <w:rPr>
          <w:rFonts w:ascii="Times New Roman" w:hAnsi="Times New Roman"/>
          <w:sz w:val="28"/>
          <w:szCs w:val="28"/>
        </w:rPr>
      </w:pPr>
      <w:r w:rsidRPr="0052776D">
        <w:rPr>
          <w:rFonts w:ascii="Times New Roman" w:hAnsi="Times New Roman"/>
          <w:sz w:val="28"/>
          <w:szCs w:val="28"/>
        </w:rPr>
        <w:t xml:space="preserve">уничтожение или обезличивание обрабатываемых </w:t>
      </w:r>
      <w:proofErr w:type="spellStart"/>
      <w:r w:rsidR="00772B26" w:rsidRPr="0052776D">
        <w:rPr>
          <w:rFonts w:ascii="Times New Roman" w:hAnsi="Times New Roman"/>
          <w:sz w:val="28"/>
          <w:szCs w:val="28"/>
        </w:rPr>
        <w:t>ПДн</w:t>
      </w:r>
      <w:proofErr w:type="spellEnd"/>
      <w:r w:rsidRPr="0052776D">
        <w:rPr>
          <w:rFonts w:ascii="Times New Roman" w:hAnsi="Times New Roman"/>
          <w:sz w:val="28"/>
          <w:szCs w:val="28"/>
        </w:rPr>
        <w:t xml:space="preserve"> в случаях, установленных законодательством Российской Федерации в области </w:t>
      </w:r>
      <w:proofErr w:type="spellStart"/>
      <w:r w:rsidR="00772B26" w:rsidRPr="0052776D">
        <w:rPr>
          <w:rFonts w:ascii="Times New Roman" w:hAnsi="Times New Roman"/>
          <w:sz w:val="28"/>
          <w:szCs w:val="28"/>
        </w:rPr>
        <w:t>ПДн</w:t>
      </w:r>
      <w:proofErr w:type="spellEnd"/>
      <w:r w:rsidRPr="0052776D">
        <w:rPr>
          <w:rFonts w:ascii="Times New Roman" w:hAnsi="Times New Roman"/>
          <w:sz w:val="28"/>
          <w:szCs w:val="28"/>
        </w:rPr>
        <w:t>.</w:t>
      </w:r>
    </w:p>
    <w:p w14:paraId="187EBF8C" w14:textId="77777777" w:rsidR="002715BA" w:rsidRPr="0052776D" w:rsidRDefault="002715BA" w:rsidP="002715BA">
      <w:pPr>
        <w:pStyle w:val="ConsPlusNormal"/>
        <w:jc w:val="both"/>
        <w:rPr>
          <w:rFonts w:ascii="Times New Roman" w:hAnsi="Times New Roman"/>
          <w:sz w:val="28"/>
          <w:szCs w:val="28"/>
        </w:rPr>
      </w:pPr>
    </w:p>
    <w:p w14:paraId="481DC5FB" w14:textId="1A264AA8" w:rsidR="002715BA" w:rsidRPr="0052776D" w:rsidRDefault="006D705A" w:rsidP="00D112B1">
      <w:pPr>
        <w:pStyle w:val="ConsPlusTitle"/>
        <w:jc w:val="center"/>
        <w:outlineLvl w:val="1"/>
        <w:rPr>
          <w:rFonts w:ascii="Times New Roman" w:hAnsi="Times New Roman" w:cs="Times New Roman"/>
          <w:sz w:val="28"/>
          <w:szCs w:val="28"/>
        </w:rPr>
      </w:pPr>
      <w:r w:rsidRPr="0052776D">
        <w:rPr>
          <w:rFonts w:ascii="Times New Roman" w:hAnsi="Times New Roman" w:cs="Times New Roman"/>
          <w:sz w:val="28"/>
          <w:szCs w:val="28"/>
        </w:rPr>
        <w:t xml:space="preserve">2. </w:t>
      </w:r>
      <w:r w:rsidR="002715BA" w:rsidRPr="0052776D">
        <w:rPr>
          <w:rFonts w:ascii="Times New Roman" w:hAnsi="Times New Roman" w:cs="Times New Roman"/>
          <w:sz w:val="28"/>
          <w:szCs w:val="28"/>
        </w:rPr>
        <w:t xml:space="preserve">Цели обработки </w:t>
      </w:r>
      <w:proofErr w:type="spellStart"/>
      <w:r w:rsidR="00772B26" w:rsidRPr="0052776D">
        <w:rPr>
          <w:rFonts w:ascii="Times New Roman" w:hAnsi="Times New Roman" w:cs="Times New Roman"/>
          <w:sz w:val="28"/>
          <w:szCs w:val="28"/>
        </w:rPr>
        <w:t>ПДн</w:t>
      </w:r>
      <w:proofErr w:type="spellEnd"/>
      <w:r w:rsidR="002715BA" w:rsidRPr="0052776D">
        <w:rPr>
          <w:rFonts w:ascii="Times New Roman" w:hAnsi="Times New Roman" w:cs="Times New Roman"/>
          <w:sz w:val="28"/>
          <w:szCs w:val="28"/>
        </w:rPr>
        <w:t xml:space="preserve"> и категории субъектов</w:t>
      </w:r>
      <w:r w:rsidR="00D112B1" w:rsidRPr="0052776D">
        <w:rPr>
          <w:rFonts w:ascii="Times New Roman" w:hAnsi="Times New Roman" w:cs="Times New Roman"/>
          <w:sz w:val="28"/>
          <w:szCs w:val="28"/>
        </w:rPr>
        <w:t xml:space="preserve"> </w:t>
      </w:r>
      <w:proofErr w:type="spellStart"/>
      <w:r w:rsidR="00772B26" w:rsidRPr="0052776D">
        <w:rPr>
          <w:rFonts w:ascii="Times New Roman" w:hAnsi="Times New Roman" w:cs="Times New Roman"/>
          <w:sz w:val="28"/>
          <w:szCs w:val="28"/>
        </w:rPr>
        <w:t>ПДн</w:t>
      </w:r>
      <w:proofErr w:type="spellEnd"/>
    </w:p>
    <w:p w14:paraId="3940FFC8" w14:textId="77777777" w:rsidR="002715BA" w:rsidRPr="0052776D" w:rsidRDefault="002715BA" w:rsidP="002715BA">
      <w:pPr>
        <w:pStyle w:val="ConsPlusNormal"/>
        <w:jc w:val="both"/>
        <w:rPr>
          <w:rFonts w:ascii="Times New Roman" w:hAnsi="Times New Roman"/>
          <w:sz w:val="28"/>
          <w:szCs w:val="28"/>
        </w:rPr>
      </w:pPr>
    </w:p>
    <w:p w14:paraId="0DA16E15" w14:textId="683E2CE6" w:rsidR="002715BA" w:rsidRPr="0052776D" w:rsidRDefault="002715BA" w:rsidP="002715BA">
      <w:pPr>
        <w:pStyle w:val="ConsPlusNormal"/>
        <w:ind w:firstLine="540"/>
        <w:jc w:val="both"/>
        <w:rPr>
          <w:rFonts w:ascii="Times New Roman" w:hAnsi="Times New Roman"/>
          <w:sz w:val="28"/>
          <w:szCs w:val="28"/>
        </w:rPr>
      </w:pPr>
      <w:r w:rsidRPr="0052776D">
        <w:rPr>
          <w:rFonts w:ascii="Times New Roman" w:hAnsi="Times New Roman"/>
          <w:sz w:val="28"/>
          <w:szCs w:val="28"/>
        </w:rPr>
        <w:t xml:space="preserve">5. В </w:t>
      </w:r>
      <w:r w:rsidR="00D112B1" w:rsidRPr="0052776D">
        <w:rPr>
          <w:rFonts w:ascii="Times New Roman" w:hAnsi="Times New Roman"/>
          <w:sz w:val="28"/>
          <w:szCs w:val="28"/>
        </w:rPr>
        <w:t>администрации района</w:t>
      </w:r>
      <w:r w:rsidRPr="0052776D">
        <w:rPr>
          <w:rFonts w:ascii="Times New Roman" w:hAnsi="Times New Roman"/>
          <w:sz w:val="28"/>
          <w:szCs w:val="28"/>
        </w:rPr>
        <w:t xml:space="preserve"> персональные данные могут обрабатываться в целях:</w:t>
      </w:r>
    </w:p>
    <w:p w14:paraId="0508C79E" w14:textId="5D61A924" w:rsidR="002715BA" w:rsidRPr="0052776D" w:rsidRDefault="002715BA" w:rsidP="002715BA">
      <w:pPr>
        <w:pStyle w:val="ConsPlusNormal"/>
        <w:ind w:firstLine="540"/>
        <w:jc w:val="both"/>
        <w:rPr>
          <w:rFonts w:ascii="Times New Roman" w:hAnsi="Times New Roman"/>
          <w:sz w:val="28"/>
          <w:szCs w:val="28"/>
        </w:rPr>
      </w:pPr>
      <w:bookmarkStart w:id="50" w:name="P69"/>
      <w:bookmarkEnd w:id="50"/>
      <w:r w:rsidRPr="0052776D">
        <w:rPr>
          <w:rFonts w:ascii="Times New Roman" w:hAnsi="Times New Roman"/>
          <w:sz w:val="28"/>
          <w:szCs w:val="28"/>
        </w:rPr>
        <w:t xml:space="preserve">1) обеспечения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w:t>
      </w:r>
      <w:proofErr w:type="spellStart"/>
      <w:r w:rsidR="00772B26" w:rsidRPr="0052776D">
        <w:rPr>
          <w:rFonts w:ascii="Times New Roman" w:hAnsi="Times New Roman"/>
          <w:sz w:val="28"/>
          <w:szCs w:val="28"/>
        </w:rPr>
        <w:t>ПДн</w:t>
      </w:r>
      <w:proofErr w:type="spellEnd"/>
      <w:r w:rsidRPr="0052776D">
        <w:rPr>
          <w:rFonts w:ascii="Times New Roman" w:hAnsi="Times New Roman"/>
          <w:sz w:val="28"/>
          <w:szCs w:val="28"/>
        </w:rPr>
        <w:t>, установленных законодательством Российской Федерации условий труда, гарантий и компенсаций, а также в целях противодействия коррупции;</w:t>
      </w:r>
    </w:p>
    <w:p w14:paraId="7E980AD9" w14:textId="477FDDA2" w:rsidR="002715BA" w:rsidRPr="0052776D" w:rsidRDefault="0098779E" w:rsidP="002715BA">
      <w:pPr>
        <w:pStyle w:val="ConsPlusNormal"/>
        <w:ind w:firstLine="540"/>
        <w:jc w:val="both"/>
        <w:rPr>
          <w:rFonts w:ascii="Times New Roman" w:hAnsi="Times New Roman"/>
          <w:sz w:val="28"/>
          <w:szCs w:val="28"/>
        </w:rPr>
      </w:pPr>
      <w:r w:rsidRPr="0052776D">
        <w:rPr>
          <w:rFonts w:ascii="Times New Roman" w:hAnsi="Times New Roman"/>
          <w:sz w:val="28"/>
          <w:szCs w:val="28"/>
        </w:rPr>
        <w:t>2</w:t>
      </w:r>
      <w:r w:rsidR="002715BA" w:rsidRPr="0052776D">
        <w:rPr>
          <w:rFonts w:ascii="Times New Roman" w:hAnsi="Times New Roman"/>
          <w:sz w:val="28"/>
          <w:szCs w:val="28"/>
        </w:rPr>
        <w:t xml:space="preserve">) рассмотрения обращений и заявлений граждан по вопросам, относящимся к компетенции </w:t>
      </w:r>
      <w:r w:rsidR="00E7513F" w:rsidRPr="0052776D">
        <w:rPr>
          <w:rFonts w:ascii="Times New Roman" w:hAnsi="Times New Roman"/>
          <w:sz w:val="28"/>
          <w:szCs w:val="28"/>
        </w:rPr>
        <w:t>администрации района</w:t>
      </w:r>
      <w:r w:rsidR="002715BA" w:rsidRPr="0052776D">
        <w:rPr>
          <w:rFonts w:ascii="Times New Roman" w:hAnsi="Times New Roman"/>
          <w:sz w:val="28"/>
          <w:szCs w:val="28"/>
        </w:rPr>
        <w:t>.</w:t>
      </w:r>
    </w:p>
    <w:p w14:paraId="29E51FD8" w14:textId="6D844E0A" w:rsidR="002715BA" w:rsidRPr="0052776D" w:rsidRDefault="002715BA" w:rsidP="002715BA">
      <w:pPr>
        <w:pStyle w:val="ConsPlusNormal"/>
        <w:ind w:firstLine="540"/>
        <w:jc w:val="both"/>
        <w:rPr>
          <w:rFonts w:ascii="Times New Roman" w:hAnsi="Times New Roman"/>
          <w:sz w:val="28"/>
          <w:szCs w:val="28"/>
        </w:rPr>
      </w:pPr>
      <w:bookmarkStart w:id="51" w:name="P73"/>
      <w:bookmarkEnd w:id="51"/>
      <w:r w:rsidRPr="0052776D">
        <w:rPr>
          <w:rFonts w:ascii="Times New Roman" w:hAnsi="Times New Roman"/>
          <w:sz w:val="28"/>
          <w:szCs w:val="28"/>
        </w:rPr>
        <w:t xml:space="preserve">6. Категории субъектов </w:t>
      </w:r>
      <w:proofErr w:type="spellStart"/>
      <w:r w:rsidR="00772B26" w:rsidRPr="0052776D">
        <w:rPr>
          <w:rFonts w:ascii="Times New Roman" w:hAnsi="Times New Roman"/>
          <w:sz w:val="28"/>
          <w:szCs w:val="28"/>
        </w:rPr>
        <w:t>ПДн</w:t>
      </w:r>
      <w:proofErr w:type="spellEnd"/>
      <w:r w:rsidRPr="0052776D">
        <w:rPr>
          <w:rFonts w:ascii="Times New Roman" w:hAnsi="Times New Roman"/>
          <w:sz w:val="28"/>
          <w:szCs w:val="28"/>
        </w:rPr>
        <w:t xml:space="preserve">, персональные данные которых обрабатываются в </w:t>
      </w:r>
      <w:r w:rsidR="004E2E68" w:rsidRPr="0052776D">
        <w:rPr>
          <w:rFonts w:ascii="Times New Roman" w:hAnsi="Times New Roman"/>
          <w:sz w:val="28"/>
          <w:szCs w:val="28"/>
        </w:rPr>
        <w:t>администрации района</w:t>
      </w:r>
      <w:r w:rsidRPr="0052776D">
        <w:rPr>
          <w:rFonts w:ascii="Times New Roman" w:hAnsi="Times New Roman"/>
          <w:sz w:val="28"/>
          <w:szCs w:val="28"/>
        </w:rPr>
        <w:t>:</w:t>
      </w:r>
    </w:p>
    <w:p w14:paraId="5603626E" w14:textId="10F8D5A0" w:rsidR="002715BA" w:rsidRPr="0052776D" w:rsidRDefault="002715BA" w:rsidP="002715BA">
      <w:pPr>
        <w:pStyle w:val="ConsPlusNormal"/>
        <w:ind w:firstLine="540"/>
        <w:jc w:val="both"/>
        <w:rPr>
          <w:rFonts w:ascii="Times New Roman" w:hAnsi="Times New Roman"/>
          <w:sz w:val="28"/>
          <w:szCs w:val="28"/>
        </w:rPr>
      </w:pPr>
      <w:bookmarkStart w:id="52" w:name="P74"/>
      <w:bookmarkEnd w:id="52"/>
      <w:r w:rsidRPr="0052776D">
        <w:rPr>
          <w:rFonts w:ascii="Times New Roman" w:hAnsi="Times New Roman"/>
          <w:sz w:val="28"/>
          <w:szCs w:val="28"/>
        </w:rPr>
        <w:t xml:space="preserve">1) </w:t>
      </w:r>
      <w:r w:rsidR="004E2E68" w:rsidRPr="0052776D">
        <w:rPr>
          <w:rFonts w:ascii="Times New Roman" w:hAnsi="Times New Roman"/>
          <w:sz w:val="28"/>
          <w:szCs w:val="28"/>
        </w:rPr>
        <w:t>муниципальные</w:t>
      </w:r>
      <w:r w:rsidRPr="0052776D">
        <w:rPr>
          <w:rFonts w:ascii="Times New Roman" w:hAnsi="Times New Roman"/>
          <w:sz w:val="28"/>
          <w:szCs w:val="28"/>
        </w:rPr>
        <w:t xml:space="preserve"> служащие </w:t>
      </w:r>
      <w:r w:rsidR="004E2E68" w:rsidRPr="0052776D">
        <w:rPr>
          <w:rFonts w:ascii="Times New Roman" w:hAnsi="Times New Roman"/>
          <w:sz w:val="28"/>
          <w:szCs w:val="28"/>
        </w:rPr>
        <w:t>администрации района</w:t>
      </w:r>
      <w:r w:rsidRPr="0052776D">
        <w:rPr>
          <w:rFonts w:ascii="Times New Roman" w:hAnsi="Times New Roman"/>
          <w:sz w:val="28"/>
          <w:szCs w:val="28"/>
        </w:rPr>
        <w:t xml:space="preserve"> (далее - служащие);</w:t>
      </w:r>
    </w:p>
    <w:p w14:paraId="5AE4024E" w14:textId="7DAB4ADE" w:rsidR="002715BA" w:rsidRPr="0052776D" w:rsidRDefault="002715BA" w:rsidP="002715BA">
      <w:pPr>
        <w:pStyle w:val="ConsPlusNormal"/>
        <w:ind w:firstLine="540"/>
        <w:jc w:val="both"/>
        <w:rPr>
          <w:rFonts w:ascii="Times New Roman" w:hAnsi="Times New Roman"/>
          <w:sz w:val="28"/>
          <w:szCs w:val="28"/>
        </w:rPr>
      </w:pPr>
      <w:r w:rsidRPr="0052776D">
        <w:rPr>
          <w:rFonts w:ascii="Times New Roman" w:hAnsi="Times New Roman"/>
          <w:sz w:val="28"/>
          <w:szCs w:val="28"/>
        </w:rPr>
        <w:t xml:space="preserve">2) граждане, претендующие на замещение должностей </w:t>
      </w:r>
      <w:r w:rsidR="009A3D4A" w:rsidRPr="0052776D">
        <w:rPr>
          <w:rFonts w:ascii="Times New Roman" w:hAnsi="Times New Roman"/>
          <w:sz w:val="28"/>
          <w:szCs w:val="28"/>
        </w:rPr>
        <w:t>муниципальной службы</w:t>
      </w:r>
      <w:r w:rsidRPr="0052776D">
        <w:rPr>
          <w:rFonts w:ascii="Times New Roman" w:hAnsi="Times New Roman"/>
          <w:sz w:val="28"/>
          <w:szCs w:val="28"/>
        </w:rPr>
        <w:t xml:space="preserve"> в </w:t>
      </w:r>
      <w:r w:rsidR="009A3D4A" w:rsidRPr="0052776D">
        <w:rPr>
          <w:rFonts w:ascii="Times New Roman" w:hAnsi="Times New Roman"/>
          <w:sz w:val="28"/>
          <w:szCs w:val="28"/>
        </w:rPr>
        <w:t>администрации района</w:t>
      </w:r>
      <w:r w:rsidRPr="0052776D">
        <w:rPr>
          <w:rFonts w:ascii="Times New Roman" w:hAnsi="Times New Roman"/>
          <w:sz w:val="28"/>
          <w:szCs w:val="28"/>
        </w:rPr>
        <w:t>;</w:t>
      </w:r>
    </w:p>
    <w:p w14:paraId="78395D33" w14:textId="50440F10" w:rsidR="002715BA" w:rsidRPr="0052776D" w:rsidRDefault="002715BA" w:rsidP="002715BA">
      <w:pPr>
        <w:pStyle w:val="ConsPlusNormal"/>
        <w:ind w:firstLine="540"/>
        <w:jc w:val="both"/>
        <w:rPr>
          <w:rFonts w:ascii="Times New Roman" w:hAnsi="Times New Roman"/>
          <w:sz w:val="28"/>
          <w:szCs w:val="28"/>
        </w:rPr>
      </w:pPr>
      <w:bookmarkStart w:id="53" w:name="P76"/>
      <w:bookmarkEnd w:id="53"/>
      <w:r w:rsidRPr="0052776D">
        <w:rPr>
          <w:rFonts w:ascii="Times New Roman" w:hAnsi="Times New Roman"/>
          <w:sz w:val="28"/>
          <w:szCs w:val="28"/>
        </w:rPr>
        <w:t xml:space="preserve">3) </w:t>
      </w:r>
      <w:r w:rsidR="00F164AF" w:rsidRPr="0052776D">
        <w:rPr>
          <w:rFonts w:ascii="Times New Roman" w:hAnsi="Times New Roman"/>
          <w:sz w:val="28"/>
          <w:szCs w:val="28"/>
        </w:rPr>
        <w:t>руководители</w:t>
      </w:r>
      <w:r w:rsidRPr="0052776D">
        <w:rPr>
          <w:rFonts w:ascii="Times New Roman" w:hAnsi="Times New Roman"/>
          <w:sz w:val="28"/>
          <w:szCs w:val="28"/>
        </w:rPr>
        <w:t xml:space="preserve">, замещающие должности на основании трудового договора в подведомственных </w:t>
      </w:r>
      <w:r w:rsidR="00F164AF" w:rsidRPr="0052776D">
        <w:rPr>
          <w:rFonts w:ascii="Times New Roman" w:hAnsi="Times New Roman"/>
          <w:sz w:val="28"/>
          <w:szCs w:val="28"/>
        </w:rPr>
        <w:t xml:space="preserve">администрации района </w:t>
      </w:r>
      <w:r w:rsidRPr="0052776D">
        <w:rPr>
          <w:rFonts w:ascii="Times New Roman" w:hAnsi="Times New Roman"/>
          <w:sz w:val="28"/>
          <w:szCs w:val="28"/>
        </w:rPr>
        <w:t xml:space="preserve">организациях (далее - </w:t>
      </w:r>
      <w:r w:rsidR="00F164AF" w:rsidRPr="0052776D">
        <w:rPr>
          <w:rFonts w:ascii="Times New Roman" w:hAnsi="Times New Roman"/>
          <w:sz w:val="28"/>
          <w:szCs w:val="28"/>
        </w:rPr>
        <w:t>руководители</w:t>
      </w:r>
      <w:r w:rsidRPr="0052776D">
        <w:rPr>
          <w:rFonts w:ascii="Times New Roman" w:hAnsi="Times New Roman"/>
          <w:sz w:val="28"/>
          <w:szCs w:val="28"/>
        </w:rPr>
        <w:t xml:space="preserve"> подведомственных организаций);</w:t>
      </w:r>
    </w:p>
    <w:p w14:paraId="4BB958D3" w14:textId="6147530F" w:rsidR="002715BA" w:rsidRPr="0052776D" w:rsidRDefault="002715BA" w:rsidP="002715BA">
      <w:pPr>
        <w:pStyle w:val="ConsPlusNormal"/>
        <w:ind w:firstLine="540"/>
        <w:jc w:val="both"/>
        <w:rPr>
          <w:rFonts w:ascii="Times New Roman" w:hAnsi="Times New Roman"/>
          <w:sz w:val="28"/>
          <w:szCs w:val="28"/>
        </w:rPr>
      </w:pPr>
      <w:r w:rsidRPr="0052776D">
        <w:rPr>
          <w:rFonts w:ascii="Times New Roman" w:hAnsi="Times New Roman"/>
          <w:sz w:val="28"/>
          <w:szCs w:val="28"/>
        </w:rPr>
        <w:t xml:space="preserve">4) граждане, претендующие на замещение должностей руководителей в подведомственных </w:t>
      </w:r>
      <w:r w:rsidR="00F164AF" w:rsidRPr="0052776D">
        <w:rPr>
          <w:rFonts w:ascii="Times New Roman" w:hAnsi="Times New Roman"/>
          <w:sz w:val="28"/>
          <w:szCs w:val="28"/>
        </w:rPr>
        <w:t>администрации района</w:t>
      </w:r>
      <w:r w:rsidRPr="0052776D">
        <w:rPr>
          <w:rFonts w:ascii="Times New Roman" w:hAnsi="Times New Roman"/>
          <w:sz w:val="28"/>
          <w:szCs w:val="28"/>
        </w:rPr>
        <w:t xml:space="preserve"> организациях;</w:t>
      </w:r>
    </w:p>
    <w:p w14:paraId="07365C35" w14:textId="2195313B" w:rsidR="002715BA" w:rsidRPr="0052776D" w:rsidRDefault="001A4543" w:rsidP="002715BA">
      <w:pPr>
        <w:pStyle w:val="ConsPlusNormal"/>
        <w:ind w:firstLine="540"/>
        <w:jc w:val="both"/>
        <w:rPr>
          <w:rFonts w:ascii="Times New Roman" w:hAnsi="Times New Roman"/>
          <w:sz w:val="28"/>
          <w:szCs w:val="28"/>
        </w:rPr>
      </w:pPr>
      <w:bookmarkStart w:id="54" w:name="P78"/>
      <w:bookmarkStart w:id="55" w:name="P79"/>
      <w:bookmarkEnd w:id="54"/>
      <w:bookmarkEnd w:id="55"/>
      <w:r w:rsidRPr="0052776D">
        <w:rPr>
          <w:rFonts w:ascii="Times New Roman" w:hAnsi="Times New Roman"/>
          <w:sz w:val="28"/>
          <w:szCs w:val="28"/>
        </w:rPr>
        <w:t>5</w:t>
      </w:r>
      <w:r w:rsidR="002715BA" w:rsidRPr="0052776D">
        <w:rPr>
          <w:rFonts w:ascii="Times New Roman" w:hAnsi="Times New Roman"/>
          <w:sz w:val="28"/>
          <w:szCs w:val="28"/>
        </w:rPr>
        <w:t xml:space="preserve">) лица, состоящие в родстве (свойстве) с субъектами </w:t>
      </w:r>
      <w:proofErr w:type="spellStart"/>
      <w:r w:rsidR="00772B26"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указанными в </w:t>
      </w:r>
      <w:hyperlink w:anchor="P74" w:tooltip="1) федеральные государственные гражданские служащие Управления делами (далее - гражданские служащие);">
        <w:r w:rsidR="002715BA" w:rsidRPr="0052776D">
          <w:rPr>
            <w:rFonts w:ascii="Times New Roman" w:hAnsi="Times New Roman"/>
            <w:sz w:val="28"/>
            <w:szCs w:val="28"/>
          </w:rPr>
          <w:t>подпунктах 1</w:t>
        </w:r>
      </w:hyperlink>
      <w:r w:rsidR="002715BA" w:rsidRPr="0052776D">
        <w:rPr>
          <w:rFonts w:ascii="Times New Roman" w:hAnsi="Times New Roman"/>
          <w:sz w:val="28"/>
          <w:szCs w:val="28"/>
        </w:rPr>
        <w:t xml:space="preserve"> - </w:t>
      </w:r>
      <w:hyperlink w:anchor="P78" w:tooltip="5) лица, обеспечение и обслуживание которых осуществляется Управлением делами в рамках реализации задач, предусмотренных пунктом 2 Положения об Управлении делами;">
        <w:r w:rsidR="0098779E" w:rsidRPr="0052776D">
          <w:rPr>
            <w:rFonts w:ascii="Times New Roman" w:hAnsi="Times New Roman"/>
            <w:sz w:val="28"/>
            <w:szCs w:val="28"/>
          </w:rPr>
          <w:t>4</w:t>
        </w:r>
      </w:hyperlink>
      <w:r w:rsidR="002715BA" w:rsidRPr="0052776D">
        <w:rPr>
          <w:rFonts w:ascii="Times New Roman" w:hAnsi="Times New Roman"/>
          <w:sz w:val="28"/>
          <w:szCs w:val="28"/>
        </w:rPr>
        <w:t xml:space="preserve"> настоящего пункта: близкие родственники (отец, мать, братья, сестры, дети), а также супруга (супруг), в том числе бывшая (бывший), супруги братьев и сестер, братья и сестры супругов;</w:t>
      </w:r>
    </w:p>
    <w:p w14:paraId="4B7C0FAE" w14:textId="38AC81D9" w:rsidR="002715BA" w:rsidRPr="0052776D" w:rsidRDefault="001A4543" w:rsidP="002715BA">
      <w:pPr>
        <w:pStyle w:val="ConsPlusNormal"/>
        <w:ind w:firstLine="540"/>
        <w:jc w:val="both"/>
        <w:rPr>
          <w:rFonts w:ascii="Times New Roman" w:hAnsi="Times New Roman"/>
          <w:sz w:val="28"/>
          <w:szCs w:val="28"/>
        </w:rPr>
      </w:pPr>
      <w:bookmarkStart w:id="56" w:name="P80"/>
      <w:bookmarkEnd w:id="56"/>
      <w:r w:rsidRPr="0052776D">
        <w:rPr>
          <w:rFonts w:ascii="Times New Roman" w:hAnsi="Times New Roman"/>
          <w:sz w:val="28"/>
          <w:szCs w:val="28"/>
        </w:rPr>
        <w:t>6</w:t>
      </w:r>
      <w:r w:rsidR="002715BA" w:rsidRPr="0052776D">
        <w:rPr>
          <w:rFonts w:ascii="Times New Roman" w:hAnsi="Times New Roman"/>
          <w:sz w:val="28"/>
          <w:szCs w:val="28"/>
        </w:rPr>
        <w:t xml:space="preserve">) лица, представляемые к награждению, наградные материалы по которым представлены в </w:t>
      </w:r>
      <w:r w:rsidR="0098779E" w:rsidRPr="0052776D">
        <w:rPr>
          <w:rFonts w:ascii="Times New Roman" w:hAnsi="Times New Roman"/>
          <w:sz w:val="28"/>
          <w:szCs w:val="28"/>
        </w:rPr>
        <w:t>администрацию района</w:t>
      </w:r>
      <w:r w:rsidR="002715BA" w:rsidRPr="0052776D">
        <w:rPr>
          <w:rFonts w:ascii="Times New Roman" w:hAnsi="Times New Roman"/>
          <w:sz w:val="28"/>
          <w:szCs w:val="28"/>
        </w:rPr>
        <w:t>;</w:t>
      </w:r>
    </w:p>
    <w:p w14:paraId="7172696A" w14:textId="5129FCCF" w:rsidR="002715BA" w:rsidRPr="0052776D" w:rsidRDefault="001A4543" w:rsidP="002715BA">
      <w:pPr>
        <w:pStyle w:val="ConsPlusNormal"/>
        <w:ind w:firstLine="540"/>
        <w:jc w:val="both"/>
        <w:rPr>
          <w:rFonts w:ascii="Times New Roman" w:hAnsi="Times New Roman"/>
          <w:sz w:val="28"/>
          <w:szCs w:val="28"/>
        </w:rPr>
      </w:pPr>
      <w:bookmarkStart w:id="57" w:name="P81"/>
      <w:bookmarkEnd w:id="57"/>
      <w:r w:rsidRPr="0052776D">
        <w:rPr>
          <w:rFonts w:ascii="Times New Roman" w:hAnsi="Times New Roman"/>
          <w:sz w:val="28"/>
          <w:szCs w:val="28"/>
        </w:rPr>
        <w:t>7</w:t>
      </w:r>
      <w:r w:rsidR="002715BA" w:rsidRPr="0052776D">
        <w:rPr>
          <w:rFonts w:ascii="Times New Roman" w:hAnsi="Times New Roman"/>
          <w:sz w:val="28"/>
          <w:szCs w:val="28"/>
        </w:rPr>
        <w:t xml:space="preserve">) граждане, обратившиеся в </w:t>
      </w:r>
      <w:r w:rsidR="007A667C" w:rsidRPr="0052776D">
        <w:rPr>
          <w:rFonts w:ascii="Times New Roman" w:hAnsi="Times New Roman"/>
          <w:sz w:val="28"/>
          <w:szCs w:val="28"/>
        </w:rPr>
        <w:t>администрацию района</w:t>
      </w:r>
      <w:r w:rsidR="002715BA" w:rsidRPr="0052776D">
        <w:rPr>
          <w:rFonts w:ascii="Times New Roman" w:hAnsi="Times New Roman"/>
          <w:sz w:val="28"/>
          <w:szCs w:val="28"/>
        </w:rPr>
        <w:t xml:space="preserve"> в соответствии с законодательством Российской Федерации;</w:t>
      </w:r>
    </w:p>
    <w:p w14:paraId="4D42F43A" w14:textId="3C5FD62E" w:rsidR="002715BA" w:rsidRPr="0052776D" w:rsidRDefault="001A4543" w:rsidP="002715BA">
      <w:pPr>
        <w:pStyle w:val="ConsPlusNormal"/>
        <w:ind w:firstLine="540"/>
        <w:jc w:val="both"/>
        <w:rPr>
          <w:rFonts w:ascii="Times New Roman" w:hAnsi="Times New Roman"/>
          <w:sz w:val="28"/>
          <w:szCs w:val="28"/>
        </w:rPr>
      </w:pPr>
      <w:bookmarkStart w:id="58" w:name="P82"/>
      <w:bookmarkEnd w:id="58"/>
      <w:r w:rsidRPr="0052776D">
        <w:rPr>
          <w:rFonts w:ascii="Times New Roman" w:hAnsi="Times New Roman"/>
          <w:sz w:val="28"/>
          <w:szCs w:val="28"/>
        </w:rPr>
        <w:lastRenderedPageBreak/>
        <w:t>8</w:t>
      </w:r>
      <w:r w:rsidR="002715BA" w:rsidRPr="0052776D">
        <w:rPr>
          <w:rFonts w:ascii="Times New Roman" w:hAnsi="Times New Roman"/>
          <w:sz w:val="28"/>
          <w:szCs w:val="28"/>
        </w:rPr>
        <w:t xml:space="preserve">) работники подведомственных организаций, в отношении которых рассматривается вопрос о выдаче доверенности на представление интересов </w:t>
      </w:r>
      <w:r w:rsidR="007A667C" w:rsidRPr="0052776D">
        <w:rPr>
          <w:rFonts w:ascii="Times New Roman" w:hAnsi="Times New Roman"/>
          <w:sz w:val="28"/>
          <w:szCs w:val="28"/>
        </w:rPr>
        <w:t>администрации района</w:t>
      </w:r>
      <w:r w:rsidR="002715BA" w:rsidRPr="0052776D">
        <w:rPr>
          <w:rFonts w:ascii="Times New Roman" w:hAnsi="Times New Roman"/>
          <w:sz w:val="28"/>
          <w:szCs w:val="28"/>
        </w:rPr>
        <w:t>;</w:t>
      </w:r>
    </w:p>
    <w:p w14:paraId="4B704D12" w14:textId="47FAA866" w:rsidR="002715BA" w:rsidRPr="0052776D" w:rsidRDefault="001A4543" w:rsidP="002715BA">
      <w:pPr>
        <w:pStyle w:val="ConsPlusNormal"/>
        <w:ind w:firstLine="540"/>
        <w:jc w:val="both"/>
        <w:rPr>
          <w:rFonts w:ascii="Times New Roman" w:hAnsi="Times New Roman"/>
          <w:sz w:val="28"/>
          <w:szCs w:val="28"/>
        </w:rPr>
      </w:pPr>
      <w:bookmarkStart w:id="59" w:name="P83"/>
      <w:bookmarkStart w:id="60" w:name="P84"/>
      <w:bookmarkEnd w:id="59"/>
      <w:bookmarkEnd w:id="60"/>
      <w:r w:rsidRPr="0052776D">
        <w:rPr>
          <w:rFonts w:ascii="Times New Roman" w:hAnsi="Times New Roman"/>
          <w:sz w:val="28"/>
          <w:szCs w:val="28"/>
        </w:rPr>
        <w:t>9</w:t>
      </w:r>
      <w:r w:rsidR="002715BA" w:rsidRPr="0052776D">
        <w:rPr>
          <w:rFonts w:ascii="Times New Roman" w:hAnsi="Times New Roman"/>
          <w:sz w:val="28"/>
          <w:szCs w:val="28"/>
        </w:rPr>
        <w:t xml:space="preserve">) иные физические лица, с которыми </w:t>
      </w:r>
      <w:r w:rsidR="007A667C" w:rsidRPr="0052776D">
        <w:rPr>
          <w:rFonts w:ascii="Times New Roman" w:hAnsi="Times New Roman"/>
          <w:sz w:val="28"/>
          <w:szCs w:val="28"/>
        </w:rPr>
        <w:t>администрация района</w:t>
      </w:r>
      <w:r w:rsidR="002715BA" w:rsidRPr="0052776D">
        <w:rPr>
          <w:rFonts w:ascii="Times New Roman" w:hAnsi="Times New Roman"/>
          <w:sz w:val="28"/>
          <w:szCs w:val="28"/>
        </w:rPr>
        <w:t xml:space="preserve"> осуществляет взаимодействие во исполнение поручений </w:t>
      </w:r>
      <w:r w:rsidR="007A667C" w:rsidRPr="0052776D">
        <w:rPr>
          <w:rFonts w:ascii="Times New Roman" w:hAnsi="Times New Roman"/>
          <w:sz w:val="28"/>
          <w:szCs w:val="28"/>
        </w:rPr>
        <w:t>Правительства Саратовской области,</w:t>
      </w:r>
      <w:r w:rsidR="002715BA" w:rsidRPr="0052776D">
        <w:rPr>
          <w:rFonts w:ascii="Times New Roman" w:hAnsi="Times New Roman"/>
          <w:sz w:val="28"/>
          <w:szCs w:val="28"/>
        </w:rPr>
        <w:t xml:space="preserve"> Правительства Российской Федерации в рамках своих полномочий.</w:t>
      </w:r>
    </w:p>
    <w:p w14:paraId="2E498754" w14:textId="77777777" w:rsidR="002715BA" w:rsidRPr="0052776D" w:rsidRDefault="002715BA" w:rsidP="002715BA">
      <w:pPr>
        <w:pStyle w:val="ConsPlusNormal"/>
        <w:jc w:val="both"/>
        <w:rPr>
          <w:rFonts w:ascii="Times New Roman" w:hAnsi="Times New Roman"/>
          <w:sz w:val="28"/>
          <w:szCs w:val="28"/>
        </w:rPr>
      </w:pPr>
    </w:p>
    <w:p w14:paraId="108CA432" w14:textId="2A6C06A0" w:rsidR="002715BA" w:rsidRPr="0052776D" w:rsidRDefault="006D705A" w:rsidP="006D705A">
      <w:pPr>
        <w:pStyle w:val="ConsPlusTitle"/>
        <w:jc w:val="center"/>
        <w:outlineLvl w:val="1"/>
        <w:rPr>
          <w:rFonts w:ascii="Times New Roman" w:hAnsi="Times New Roman" w:cs="Times New Roman"/>
          <w:sz w:val="28"/>
          <w:szCs w:val="28"/>
        </w:rPr>
      </w:pPr>
      <w:r w:rsidRPr="0052776D">
        <w:rPr>
          <w:rFonts w:ascii="Times New Roman" w:hAnsi="Times New Roman" w:cs="Times New Roman"/>
          <w:sz w:val="28"/>
          <w:szCs w:val="28"/>
        </w:rPr>
        <w:t xml:space="preserve">3. </w:t>
      </w:r>
      <w:r w:rsidR="002715BA" w:rsidRPr="0052776D">
        <w:rPr>
          <w:rFonts w:ascii="Times New Roman" w:hAnsi="Times New Roman" w:cs="Times New Roman"/>
          <w:sz w:val="28"/>
          <w:szCs w:val="28"/>
        </w:rPr>
        <w:t xml:space="preserve">Содержание </w:t>
      </w:r>
      <w:proofErr w:type="spellStart"/>
      <w:r w:rsidR="00772B26" w:rsidRPr="0052776D">
        <w:rPr>
          <w:rFonts w:ascii="Times New Roman" w:hAnsi="Times New Roman" w:cs="Times New Roman"/>
          <w:sz w:val="28"/>
          <w:szCs w:val="28"/>
        </w:rPr>
        <w:t>ПДн</w:t>
      </w:r>
      <w:proofErr w:type="spellEnd"/>
      <w:r w:rsidR="002715BA" w:rsidRPr="0052776D">
        <w:rPr>
          <w:rFonts w:ascii="Times New Roman" w:hAnsi="Times New Roman" w:cs="Times New Roman"/>
          <w:sz w:val="28"/>
          <w:szCs w:val="28"/>
        </w:rPr>
        <w:t>, обрабатываемых</w:t>
      </w:r>
      <w:r w:rsidRPr="0052776D">
        <w:rPr>
          <w:rFonts w:ascii="Times New Roman" w:hAnsi="Times New Roman" w:cs="Times New Roman"/>
          <w:sz w:val="28"/>
          <w:szCs w:val="28"/>
        </w:rPr>
        <w:t xml:space="preserve"> </w:t>
      </w:r>
      <w:r w:rsidR="002715BA" w:rsidRPr="0052776D">
        <w:rPr>
          <w:rFonts w:ascii="Times New Roman" w:hAnsi="Times New Roman" w:cs="Times New Roman"/>
          <w:sz w:val="28"/>
          <w:szCs w:val="28"/>
        </w:rPr>
        <w:t xml:space="preserve">в </w:t>
      </w:r>
      <w:r w:rsidRPr="0052776D">
        <w:rPr>
          <w:rFonts w:ascii="Times New Roman" w:hAnsi="Times New Roman" w:cs="Times New Roman"/>
          <w:sz w:val="28"/>
          <w:szCs w:val="28"/>
        </w:rPr>
        <w:t>администрации района</w:t>
      </w:r>
    </w:p>
    <w:p w14:paraId="7E83C3C3" w14:textId="77777777" w:rsidR="002715BA" w:rsidRPr="0052776D" w:rsidRDefault="002715BA" w:rsidP="002715BA">
      <w:pPr>
        <w:pStyle w:val="ConsPlusNormal"/>
        <w:jc w:val="both"/>
        <w:rPr>
          <w:rFonts w:ascii="Times New Roman" w:hAnsi="Times New Roman"/>
          <w:sz w:val="28"/>
          <w:szCs w:val="28"/>
        </w:rPr>
      </w:pPr>
    </w:p>
    <w:p w14:paraId="1FFA197C" w14:textId="1E68A355" w:rsidR="002715BA" w:rsidRPr="0052776D" w:rsidRDefault="002715BA" w:rsidP="002715BA">
      <w:pPr>
        <w:pStyle w:val="ConsPlusNormal"/>
        <w:ind w:firstLine="540"/>
        <w:jc w:val="both"/>
        <w:rPr>
          <w:rFonts w:ascii="Times New Roman" w:hAnsi="Times New Roman"/>
          <w:sz w:val="28"/>
          <w:szCs w:val="28"/>
        </w:rPr>
      </w:pPr>
      <w:r w:rsidRPr="0052776D">
        <w:rPr>
          <w:rFonts w:ascii="Times New Roman" w:hAnsi="Times New Roman"/>
          <w:sz w:val="28"/>
          <w:szCs w:val="28"/>
        </w:rPr>
        <w:t xml:space="preserve">7. В </w:t>
      </w:r>
      <w:r w:rsidR="00CB759B" w:rsidRPr="0052776D">
        <w:rPr>
          <w:rFonts w:ascii="Times New Roman" w:hAnsi="Times New Roman"/>
          <w:sz w:val="28"/>
          <w:szCs w:val="28"/>
        </w:rPr>
        <w:t>администрации района</w:t>
      </w:r>
      <w:r w:rsidRPr="0052776D">
        <w:rPr>
          <w:rFonts w:ascii="Times New Roman" w:hAnsi="Times New Roman"/>
          <w:sz w:val="28"/>
          <w:szCs w:val="28"/>
        </w:rPr>
        <w:t xml:space="preserve"> обрабатываются </w:t>
      </w:r>
      <w:proofErr w:type="spellStart"/>
      <w:r w:rsidR="00CB759B" w:rsidRPr="0052776D">
        <w:rPr>
          <w:rFonts w:ascii="Times New Roman" w:hAnsi="Times New Roman"/>
          <w:sz w:val="28"/>
          <w:szCs w:val="28"/>
        </w:rPr>
        <w:t>ПДн</w:t>
      </w:r>
      <w:proofErr w:type="spellEnd"/>
      <w:r w:rsidRPr="0052776D">
        <w:rPr>
          <w:rFonts w:ascii="Times New Roman" w:hAnsi="Times New Roman"/>
          <w:sz w:val="28"/>
          <w:szCs w:val="28"/>
        </w:rPr>
        <w:t xml:space="preserve">, предусмотренные </w:t>
      </w:r>
      <w:hyperlink w:anchor="P298" w:tooltip="ПЕРЕЧЕНЬ">
        <w:r w:rsidRPr="0052776D">
          <w:rPr>
            <w:rFonts w:ascii="Times New Roman" w:hAnsi="Times New Roman"/>
            <w:sz w:val="28"/>
            <w:szCs w:val="28"/>
          </w:rPr>
          <w:t>Перечнем</w:t>
        </w:r>
      </w:hyperlink>
      <w:r w:rsidRPr="0052776D">
        <w:rPr>
          <w:rFonts w:ascii="Times New Roman" w:hAnsi="Times New Roman"/>
          <w:sz w:val="28"/>
          <w:szCs w:val="28"/>
        </w:rPr>
        <w:t xml:space="preserve"> </w:t>
      </w:r>
      <w:r w:rsidR="00721722" w:rsidRPr="0052776D">
        <w:rPr>
          <w:rFonts w:ascii="Times New Roman" w:hAnsi="Times New Roman"/>
          <w:sz w:val="28"/>
          <w:szCs w:val="28"/>
        </w:rPr>
        <w:t>персональных данных</w:t>
      </w:r>
      <w:r w:rsidRPr="0052776D">
        <w:rPr>
          <w:rFonts w:ascii="Times New Roman" w:hAnsi="Times New Roman"/>
          <w:sz w:val="28"/>
          <w:szCs w:val="28"/>
        </w:rPr>
        <w:t xml:space="preserve">, обрабатываемых в </w:t>
      </w:r>
      <w:r w:rsidR="00721722" w:rsidRPr="0052776D">
        <w:rPr>
          <w:rFonts w:ascii="Times New Roman" w:hAnsi="Times New Roman"/>
          <w:sz w:val="28"/>
          <w:szCs w:val="28"/>
        </w:rPr>
        <w:t>администрации Пугачевского муниципального района Саратовской области</w:t>
      </w:r>
      <w:r w:rsidRPr="0052776D">
        <w:rPr>
          <w:rFonts w:ascii="Times New Roman" w:hAnsi="Times New Roman"/>
          <w:sz w:val="28"/>
          <w:szCs w:val="28"/>
        </w:rPr>
        <w:t xml:space="preserve"> в связи с реализацией служебных или трудовых отношений</w:t>
      </w:r>
      <w:r w:rsidR="00721722" w:rsidRPr="0052776D">
        <w:rPr>
          <w:rFonts w:ascii="Times New Roman" w:hAnsi="Times New Roman"/>
          <w:sz w:val="28"/>
          <w:szCs w:val="28"/>
        </w:rPr>
        <w:t xml:space="preserve"> </w:t>
      </w:r>
      <w:r w:rsidRPr="0052776D">
        <w:rPr>
          <w:rFonts w:ascii="Times New Roman" w:hAnsi="Times New Roman"/>
          <w:sz w:val="28"/>
          <w:szCs w:val="28"/>
        </w:rPr>
        <w:t xml:space="preserve">(далее - Перечень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xml:space="preserve">), содержащимся в приложении </w:t>
      </w:r>
      <w:r w:rsidR="00721722" w:rsidRPr="0052776D">
        <w:rPr>
          <w:rFonts w:ascii="Times New Roman" w:hAnsi="Times New Roman"/>
          <w:sz w:val="28"/>
          <w:szCs w:val="28"/>
        </w:rPr>
        <w:t>№</w:t>
      </w:r>
      <w:r w:rsidRPr="0052776D">
        <w:rPr>
          <w:rFonts w:ascii="Times New Roman" w:hAnsi="Times New Roman"/>
          <w:sz w:val="28"/>
          <w:szCs w:val="28"/>
        </w:rPr>
        <w:t xml:space="preserve"> </w:t>
      </w:r>
      <w:r w:rsidR="001D7809" w:rsidRPr="0052776D">
        <w:rPr>
          <w:rFonts w:ascii="Times New Roman" w:hAnsi="Times New Roman"/>
          <w:sz w:val="28"/>
          <w:szCs w:val="28"/>
        </w:rPr>
        <w:t>7</w:t>
      </w:r>
      <w:r w:rsidRPr="0052776D">
        <w:rPr>
          <w:rFonts w:ascii="Times New Roman" w:hAnsi="Times New Roman"/>
          <w:sz w:val="28"/>
          <w:szCs w:val="28"/>
        </w:rPr>
        <w:t xml:space="preserve"> к настоящему </w:t>
      </w:r>
      <w:r w:rsidR="00235ABE" w:rsidRPr="0052776D">
        <w:rPr>
          <w:rFonts w:ascii="Times New Roman" w:hAnsi="Times New Roman"/>
          <w:sz w:val="28"/>
          <w:szCs w:val="28"/>
        </w:rPr>
        <w:t>постановлению</w:t>
      </w:r>
      <w:r w:rsidRPr="0052776D">
        <w:rPr>
          <w:rFonts w:ascii="Times New Roman" w:hAnsi="Times New Roman"/>
          <w:sz w:val="28"/>
          <w:szCs w:val="28"/>
        </w:rPr>
        <w:t>.</w:t>
      </w:r>
    </w:p>
    <w:p w14:paraId="04E3429C" w14:textId="2B66A00C" w:rsidR="002715BA" w:rsidRPr="0052776D" w:rsidRDefault="002715BA" w:rsidP="00B70FE1">
      <w:pPr>
        <w:pStyle w:val="ConsPlusNormal"/>
        <w:ind w:firstLine="540"/>
        <w:jc w:val="both"/>
        <w:rPr>
          <w:rFonts w:ascii="Times New Roman" w:hAnsi="Times New Roman"/>
          <w:sz w:val="28"/>
          <w:szCs w:val="28"/>
        </w:rPr>
      </w:pPr>
      <w:r w:rsidRPr="0052776D">
        <w:rPr>
          <w:rFonts w:ascii="Times New Roman" w:hAnsi="Times New Roman"/>
          <w:sz w:val="28"/>
          <w:szCs w:val="28"/>
        </w:rPr>
        <w:t xml:space="preserve">8. Для цели, указанной в </w:t>
      </w:r>
      <w:hyperlink w:anchor="P69" w:tooltip="1) обеспечения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
        <w:r w:rsidRPr="0052776D">
          <w:rPr>
            <w:rFonts w:ascii="Times New Roman" w:hAnsi="Times New Roman"/>
            <w:sz w:val="28"/>
            <w:szCs w:val="28"/>
          </w:rPr>
          <w:t>подпункте 1 пункта 5</w:t>
        </w:r>
      </w:hyperlink>
      <w:r w:rsidRPr="0052776D">
        <w:rPr>
          <w:rFonts w:ascii="Times New Roman" w:hAnsi="Times New Roman"/>
          <w:sz w:val="28"/>
          <w:szCs w:val="28"/>
        </w:rPr>
        <w:t xml:space="preserve"> Правил, обрабатываются </w:t>
      </w:r>
      <w:proofErr w:type="spellStart"/>
      <w:r w:rsidR="00B70FE1" w:rsidRPr="0052776D">
        <w:rPr>
          <w:rFonts w:ascii="Times New Roman" w:hAnsi="Times New Roman"/>
          <w:sz w:val="28"/>
          <w:szCs w:val="28"/>
        </w:rPr>
        <w:t>ПДн</w:t>
      </w:r>
      <w:proofErr w:type="spellEnd"/>
      <w:r w:rsidRPr="0052776D">
        <w:rPr>
          <w:rFonts w:ascii="Times New Roman" w:hAnsi="Times New Roman"/>
          <w:sz w:val="28"/>
          <w:szCs w:val="28"/>
        </w:rPr>
        <w:t xml:space="preserve">, предусмотренные </w:t>
      </w:r>
      <w:hyperlink w:anchor="P298" w:tooltip="ПЕРЕЧЕНЬ">
        <w:r w:rsidRPr="0052776D">
          <w:rPr>
            <w:rFonts w:ascii="Times New Roman" w:hAnsi="Times New Roman"/>
            <w:sz w:val="28"/>
            <w:szCs w:val="28"/>
          </w:rPr>
          <w:t>Перечнем</w:t>
        </w:r>
      </w:hyperlink>
      <w:r w:rsidRPr="0052776D">
        <w:rPr>
          <w:rFonts w:ascii="Times New Roman" w:hAnsi="Times New Roman"/>
          <w:sz w:val="28"/>
          <w:szCs w:val="28"/>
        </w:rPr>
        <w:t xml:space="preserve"> </w:t>
      </w:r>
      <w:proofErr w:type="spellStart"/>
      <w:r w:rsidR="00510AAC" w:rsidRPr="0052776D">
        <w:rPr>
          <w:rFonts w:ascii="Times New Roman" w:hAnsi="Times New Roman"/>
          <w:sz w:val="28"/>
          <w:szCs w:val="28"/>
        </w:rPr>
        <w:t>ПДн</w:t>
      </w:r>
      <w:proofErr w:type="spellEnd"/>
      <w:r w:rsidR="00B70FE1" w:rsidRPr="0052776D">
        <w:rPr>
          <w:rFonts w:ascii="Times New Roman" w:hAnsi="Times New Roman"/>
          <w:sz w:val="28"/>
          <w:szCs w:val="28"/>
        </w:rPr>
        <w:t xml:space="preserve">. </w:t>
      </w:r>
      <w:r w:rsidRPr="0052776D">
        <w:rPr>
          <w:rFonts w:ascii="Times New Roman" w:hAnsi="Times New Roman"/>
          <w:sz w:val="28"/>
          <w:szCs w:val="28"/>
        </w:rPr>
        <w:t xml:space="preserve">Персональные данные, предусмотренные настоящим пунктом, обрабатываются в отношении лиц, указанных в </w:t>
      </w:r>
      <w:hyperlink w:anchor="P74" w:tooltip="1) федеральные государственные гражданские служащие Управления делами (далее - гражданские служащие);">
        <w:r w:rsidRPr="0052776D">
          <w:rPr>
            <w:rFonts w:ascii="Times New Roman" w:hAnsi="Times New Roman"/>
            <w:sz w:val="28"/>
            <w:szCs w:val="28"/>
          </w:rPr>
          <w:t>подпунктах 1</w:t>
        </w:r>
      </w:hyperlink>
      <w:r w:rsidRPr="0052776D">
        <w:rPr>
          <w:rFonts w:ascii="Times New Roman" w:hAnsi="Times New Roman"/>
          <w:sz w:val="28"/>
          <w:szCs w:val="28"/>
        </w:rPr>
        <w:t xml:space="preserve"> - </w:t>
      </w:r>
      <w:hyperlink w:anchor="P78" w:tooltip="5) лица, обеспечение и обслуживание которых осуществляется Управлением делами в рамках реализации задач, предусмотренных пунктом 2 Положения об Управлении делами;">
        <w:r w:rsidRPr="0052776D">
          <w:rPr>
            <w:rFonts w:ascii="Times New Roman" w:hAnsi="Times New Roman"/>
            <w:sz w:val="28"/>
            <w:szCs w:val="28"/>
          </w:rPr>
          <w:t>5</w:t>
        </w:r>
      </w:hyperlink>
      <w:r w:rsidRPr="0052776D">
        <w:rPr>
          <w:rFonts w:ascii="Times New Roman" w:hAnsi="Times New Roman"/>
          <w:sz w:val="28"/>
          <w:szCs w:val="28"/>
        </w:rPr>
        <w:t xml:space="preserve">, </w:t>
      </w:r>
      <w:hyperlink w:anchor="P80" w:tooltip="7) лица, представляемые к награждению, наградные материалы по которым представлены в Управление делами;">
        <w:r w:rsidRPr="0052776D">
          <w:rPr>
            <w:rFonts w:ascii="Times New Roman" w:hAnsi="Times New Roman"/>
            <w:sz w:val="28"/>
            <w:szCs w:val="28"/>
          </w:rPr>
          <w:t>7 пункта 6</w:t>
        </w:r>
      </w:hyperlink>
      <w:r w:rsidRPr="0052776D">
        <w:rPr>
          <w:rFonts w:ascii="Times New Roman" w:hAnsi="Times New Roman"/>
          <w:sz w:val="28"/>
          <w:szCs w:val="28"/>
        </w:rPr>
        <w:t xml:space="preserve"> Правил.</w:t>
      </w:r>
    </w:p>
    <w:p w14:paraId="1D7F0742" w14:textId="2768CE73" w:rsidR="002715BA" w:rsidRPr="0052776D" w:rsidRDefault="002715BA" w:rsidP="002715BA">
      <w:pPr>
        <w:pStyle w:val="ConsPlusNormal"/>
        <w:ind w:firstLine="540"/>
        <w:jc w:val="both"/>
        <w:rPr>
          <w:rFonts w:ascii="Times New Roman" w:hAnsi="Times New Roman"/>
          <w:sz w:val="28"/>
          <w:szCs w:val="28"/>
        </w:rPr>
      </w:pPr>
      <w:r w:rsidRPr="0052776D">
        <w:rPr>
          <w:rFonts w:ascii="Times New Roman" w:hAnsi="Times New Roman"/>
          <w:sz w:val="28"/>
          <w:szCs w:val="28"/>
        </w:rPr>
        <w:t xml:space="preserve">9. Для цели, указанной в </w:t>
      </w:r>
      <w:hyperlink w:anchor="P70" w:tooltip="2) реализации задач, предусмотренных пунктом 2 Положения об Управлении делами Президента Российской Федерации, утвержденного Указом Президента Российской Федерации от 17 сентября 2008 г. N 1370 (далее - Положение об Управлении делами);">
        <w:r w:rsidRPr="0052776D">
          <w:rPr>
            <w:rFonts w:ascii="Times New Roman" w:hAnsi="Times New Roman"/>
            <w:sz w:val="28"/>
            <w:szCs w:val="28"/>
          </w:rPr>
          <w:t>подпункте 2 пункта 5</w:t>
        </w:r>
      </w:hyperlink>
      <w:r w:rsidRPr="0052776D">
        <w:rPr>
          <w:rFonts w:ascii="Times New Roman" w:hAnsi="Times New Roman"/>
          <w:sz w:val="28"/>
          <w:szCs w:val="28"/>
        </w:rPr>
        <w:t xml:space="preserve"> Правил, обрабатываются персональные данные, предусмотренные Перечнем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xml:space="preserve">, за исключением сведений, указанных в </w:t>
      </w:r>
      <w:hyperlink w:anchor="P322" w:tooltip="16. Сведения о воинском учете, реквизиты документов воинского учета, а также сведения, содержащиеся в них.">
        <w:r w:rsidRPr="0052776D">
          <w:rPr>
            <w:rFonts w:ascii="Times New Roman" w:hAnsi="Times New Roman"/>
            <w:sz w:val="28"/>
            <w:szCs w:val="28"/>
          </w:rPr>
          <w:t>пунктах 16</w:t>
        </w:r>
      </w:hyperlink>
      <w:r w:rsidRPr="0052776D">
        <w:rPr>
          <w:rFonts w:ascii="Times New Roman" w:hAnsi="Times New Roman"/>
          <w:sz w:val="28"/>
          <w:szCs w:val="28"/>
        </w:rPr>
        <w:t xml:space="preserve">, </w:t>
      </w:r>
      <w:hyperlink w:anchor="P324" w:tooltip="18. Сведения об образовании, в том числе о послевузовском профессиональном образовании (полное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
        <w:r w:rsidRPr="0052776D">
          <w:rPr>
            <w:rFonts w:ascii="Times New Roman" w:hAnsi="Times New Roman"/>
            <w:sz w:val="28"/>
            <w:szCs w:val="28"/>
          </w:rPr>
          <w:t>18</w:t>
        </w:r>
      </w:hyperlink>
      <w:r w:rsidRPr="0052776D">
        <w:rPr>
          <w:rFonts w:ascii="Times New Roman" w:hAnsi="Times New Roman"/>
          <w:sz w:val="28"/>
          <w:szCs w:val="28"/>
        </w:rPr>
        <w:t xml:space="preserve"> - </w:t>
      </w:r>
      <w:hyperlink w:anchor="P327" w:tooltip="21. Сведения о владении иностранными языками и языками народов Российской Федерации, степень владения.">
        <w:r w:rsidRPr="0052776D">
          <w:rPr>
            <w:rFonts w:ascii="Times New Roman" w:hAnsi="Times New Roman"/>
            <w:sz w:val="28"/>
            <w:szCs w:val="28"/>
          </w:rPr>
          <w:t>21</w:t>
        </w:r>
      </w:hyperlink>
      <w:r w:rsidRPr="0052776D">
        <w:rPr>
          <w:rFonts w:ascii="Times New Roman" w:hAnsi="Times New Roman"/>
          <w:sz w:val="28"/>
          <w:szCs w:val="28"/>
        </w:rPr>
        <w:t xml:space="preserve">, </w:t>
      </w:r>
      <w:hyperlink w:anchor="P332" w:tooltip="26. Сведения о пребывании за границей (время, место, цель пребывания).">
        <w:r w:rsidRPr="0052776D">
          <w:rPr>
            <w:rFonts w:ascii="Times New Roman" w:hAnsi="Times New Roman"/>
            <w:sz w:val="28"/>
            <w:szCs w:val="28"/>
          </w:rPr>
          <w:t>26</w:t>
        </w:r>
      </w:hyperlink>
      <w:r w:rsidRPr="0052776D">
        <w:rPr>
          <w:rFonts w:ascii="Times New Roman" w:hAnsi="Times New Roman"/>
          <w:sz w:val="28"/>
          <w:szCs w:val="28"/>
        </w:rPr>
        <w:t xml:space="preserve">, </w:t>
      </w:r>
      <w:hyperlink w:anchor="P333" w:tooltip="27. Реквизиты документа, удостоверяющего личность гражданина Российской Федерации за пределами территории Российской Федерации (серия, номер, когда и кем выдан).">
        <w:r w:rsidRPr="0052776D">
          <w:rPr>
            <w:rFonts w:ascii="Times New Roman" w:hAnsi="Times New Roman"/>
            <w:sz w:val="28"/>
            <w:szCs w:val="28"/>
          </w:rPr>
          <w:t>27</w:t>
        </w:r>
      </w:hyperlink>
      <w:r w:rsidRPr="0052776D">
        <w:rPr>
          <w:rFonts w:ascii="Times New Roman" w:hAnsi="Times New Roman"/>
          <w:sz w:val="28"/>
          <w:szCs w:val="28"/>
        </w:rPr>
        <w:t xml:space="preserve">, </w:t>
      </w:r>
      <w:hyperlink w:anchor="P335" w:tooltip="29. Сведения об оформлении допуска к государственной тайне (имеющемся и (или) имевшихся ранее (форма, реквизиты).">
        <w:r w:rsidRPr="0052776D">
          <w:rPr>
            <w:rFonts w:ascii="Times New Roman" w:hAnsi="Times New Roman"/>
            <w:sz w:val="28"/>
            <w:szCs w:val="28"/>
          </w:rPr>
          <w:t>29</w:t>
        </w:r>
      </w:hyperlink>
      <w:r w:rsidRPr="0052776D">
        <w:rPr>
          <w:rFonts w:ascii="Times New Roman" w:hAnsi="Times New Roman"/>
          <w:sz w:val="28"/>
          <w:szCs w:val="28"/>
        </w:rPr>
        <w:t xml:space="preserve">, </w:t>
      </w:r>
      <w:hyperlink w:anchor="P338" w:tooltip="32.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
        <w:r w:rsidRPr="0052776D">
          <w:rPr>
            <w:rFonts w:ascii="Times New Roman" w:hAnsi="Times New Roman"/>
            <w:sz w:val="28"/>
            <w:szCs w:val="28"/>
          </w:rPr>
          <w:t>32</w:t>
        </w:r>
      </w:hyperlink>
      <w:r w:rsidRPr="0052776D">
        <w:rPr>
          <w:rFonts w:ascii="Times New Roman" w:hAnsi="Times New Roman"/>
          <w:sz w:val="28"/>
          <w:szCs w:val="28"/>
        </w:rPr>
        <w:t xml:space="preserve">, </w:t>
      </w:r>
      <w:hyperlink w:anchor="P342" w:tooltip="36. Сведения о близких родственниках (отец, мать, братья, сестры, дети), супругах (в том числе бывших), супругах братьев и сестер, братьях и сестрах супругов, постоянно проживающих за границей и (или) оформляющих документы для выезда на постоянное место житель">
        <w:r w:rsidRPr="0052776D">
          <w:rPr>
            <w:rFonts w:ascii="Times New Roman" w:hAnsi="Times New Roman"/>
            <w:sz w:val="28"/>
            <w:szCs w:val="28"/>
          </w:rPr>
          <w:t>36</w:t>
        </w:r>
      </w:hyperlink>
      <w:r w:rsidRPr="0052776D">
        <w:rPr>
          <w:rFonts w:ascii="Times New Roman" w:hAnsi="Times New Roman"/>
          <w:sz w:val="28"/>
          <w:szCs w:val="28"/>
        </w:rPr>
        <w:t xml:space="preserve">, </w:t>
      </w:r>
      <w:hyperlink w:anchor="P343" w:tooltip="37. Сведения об адресах сайтов и (или) страниц сайтов в информационно-телекоммуникационной сети &quot;Интернет&quot;, на которых федеральный государственный гражданский служащий, гражданин Российской Федерации, претендующий на замещение должности федеральной государстве">
        <w:r w:rsidRPr="0052776D">
          <w:rPr>
            <w:rFonts w:ascii="Times New Roman" w:hAnsi="Times New Roman"/>
            <w:sz w:val="28"/>
            <w:szCs w:val="28"/>
          </w:rPr>
          <w:t>37</w:t>
        </w:r>
      </w:hyperlink>
      <w:r w:rsidRPr="0052776D">
        <w:rPr>
          <w:rFonts w:ascii="Times New Roman" w:hAnsi="Times New Roman"/>
          <w:sz w:val="28"/>
          <w:szCs w:val="28"/>
        </w:rPr>
        <w:t xml:space="preserve"> Перечня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w:t>
      </w:r>
    </w:p>
    <w:p w14:paraId="185E557E" w14:textId="1EF152B6" w:rsidR="002715BA" w:rsidRPr="0052776D" w:rsidRDefault="002715BA" w:rsidP="005C5623">
      <w:pPr>
        <w:pStyle w:val="ConsPlusNormal"/>
        <w:ind w:firstLine="540"/>
        <w:jc w:val="both"/>
        <w:rPr>
          <w:rFonts w:ascii="Times New Roman" w:hAnsi="Times New Roman"/>
          <w:sz w:val="28"/>
          <w:szCs w:val="28"/>
        </w:rPr>
      </w:pPr>
      <w:r w:rsidRPr="0052776D">
        <w:rPr>
          <w:rFonts w:ascii="Times New Roman" w:hAnsi="Times New Roman"/>
          <w:sz w:val="28"/>
          <w:szCs w:val="28"/>
        </w:rPr>
        <w:t xml:space="preserve">Персональные данные, предусмотренные настоящим пунктом, обрабатываются в отношении лиц, указанных в </w:t>
      </w:r>
      <w:hyperlink w:anchor="P74" w:tooltip="1) федеральные государственные гражданские служащие Управления делами (далее - гражданские служащие);">
        <w:r w:rsidRPr="0052776D">
          <w:rPr>
            <w:rFonts w:ascii="Times New Roman" w:hAnsi="Times New Roman"/>
            <w:sz w:val="28"/>
            <w:szCs w:val="28"/>
          </w:rPr>
          <w:t>подпунктах 1</w:t>
        </w:r>
      </w:hyperlink>
      <w:r w:rsidRPr="0052776D">
        <w:rPr>
          <w:rFonts w:ascii="Times New Roman" w:hAnsi="Times New Roman"/>
          <w:sz w:val="28"/>
          <w:szCs w:val="28"/>
        </w:rPr>
        <w:t xml:space="preserve">, </w:t>
      </w:r>
      <w:hyperlink w:anchor="P76" w:tooltip="3) работники, замещающие должности на основании трудового договора в подведомственных Управлению делами организациях (далее - работники подведомственных организаций);">
        <w:r w:rsidRPr="0052776D">
          <w:rPr>
            <w:rFonts w:ascii="Times New Roman" w:hAnsi="Times New Roman"/>
            <w:sz w:val="28"/>
            <w:szCs w:val="28"/>
          </w:rPr>
          <w:t>3</w:t>
        </w:r>
      </w:hyperlink>
      <w:r w:rsidRPr="0052776D">
        <w:rPr>
          <w:rFonts w:ascii="Times New Roman" w:hAnsi="Times New Roman"/>
          <w:sz w:val="28"/>
          <w:szCs w:val="28"/>
        </w:rPr>
        <w:t xml:space="preserve">, </w:t>
      </w:r>
      <w:hyperlink w:anchor="P78" w:tooltip="5) лица, обеспечение и обслуживание которых осуществляется Управлением делами в рамках реализации задач, предусмотренных пунктом 2 Положения об Управлении делами;">
        <w:r w:rsidRPr="0052776D">
          <w:rPr>
            <w:rFonts w:ascii="Times New Roman" w:hAnsi="Times New Roman"/>
            <w:sz w:val="28"/>
            <w:szCs w:val="28"/>
          </w:rPr>
          <w:t>5</w:t>
        </w:r>
      </w:hyperlink>
      <w:r w:rsidRPr="0052776D">
        <w:rPr>
          <w:rFonts w:ascii="Times New Roman" w:hAnsi="Times New Roman"/>
          <w:sz w:val="28"/>
          <w:szCs w:val="28"/>
        </w:rPr>
        <w:t xml:space="preserve">, </w:t>
      </w:r>
      <w:hyperlink w:anchor="P79" w:tooltip="6) лица, состоящие в родстве (свойстве) с субъектами персональных данных, указанными в подпунктах 1 - 5 настоящего пункта: близкие родственники (отец, мать, братья, сестры, дети), а также супруга (супруг), в том числе бывшая (бывший), супруги братьев и сестер,">
        <w:r w:rsidRPr="0052776D">
          <w:rPr>
            <w:rFonts w:ascii="Times New Roman" w:hAnsi="Times New Roman"/>
            <w:sz w:val="28"/>
            <w:szCs w:val="28"/>
          </w:rPr>
          <w:t>6</w:t>
        </w:r>
      </w:hyperlink>
      <w:r w:rsidRPr="0052776D">
        <w:rPr>
          <w:rFonts w:ascii="Times New Roman" w:hAnsi="Times New Roman"/>
          <w:sz w:val="28"/>
          <w:szCs w:val="28"/>
        </w:rPr>
        <w:t xml:space="preserve">, </w:t>
      </w:r>
      <w:hyperlink w:anchor="P83" w:tooltip="10) кандидаты в члены наблюдательных советов федеральных государственных автономных учреждений, подведомственных Управлению делами;">
        <w:r w:rsidRPr="0052776D">
          <w:rPr>
            <w:rFonts w:ascii="Times New Roman" w:hAnsi="Times New Roman"/>
            <w:sz w:val="28"/>
            <w:szCs w:val="28"/>
          </w:rPr>
          <w:t>10</w:t>
        </w:r>
      </w:hyperlink>
      <w:r w:rsidRPr="0052776D">
        <w:rPr>
          <w:rFonts w:ascii="Times New Roman" w:hAnsi="Times New Roman"/>
          <w:sz w:val="28"/>
          <w:szCs w:val="28"/>
        </w:rPr>
        <w:t xml:space="preserve">, </w:t>
      </w:r>
      <w:hyperlink w:anchor="P84" w:tooltip="11) иные физические лица, с которыми Управлением делами осуществляет взаимодействие во исполнение поручений Президента Российской Федерации и Правительства Российской Федерации в рамках своих полномочий.">
        <w:r w:rsidRPr="0052776D">
          <w:rPr>
            <w:rFonts w:ascii="Times New Roman" w:hAnsi="Times New Roman"/>
            <w:sz w:val="28"/>
            <w:szCs w:val="28"/>
          </w:rPr>
          <w:t>11 пункта 6</w:t>
        </w:r>
      </w:hyperlink>
      <w:r w:rsidRPr="0052776D">
        <w:rPr>
          <w:rFonts w:ascii="Times New Roman" w:hAnsi="Times New Roman"/>
          <w:sz w:val="28"/>
          <w:szCs w:val="28"/>
        </w:rPr>
        <w:t xml:space="preserve"> Правил.</w:t>
      </w:r>
    </w:p>
    <w:p w14:paraId="2AFEC94A" w14:textId="77777777" w:rsidR="005C5623" w:rsidRPr="0052776D" w:rsidRDefault="005C5623" w:rsidP="005C5623">
      <w:pPr>
        <w:pStyle w:val="ConsPlusNormal"/>
        <w:ind w:firstLine="540"/>
        <w:jc w:val="both"/>
        <w:rPr>
          <w:rFonts w:ascii="Times New Roman" w:hAnsi="Times New Roman"/>
          <w:sz w:val="28"/>
          <w:szCs w:val="28"/>
        </w:rPr>
      </w:pPr>
    </w:p>
    <w:p w14:paraId="7602751F" w14:textId="26886220" w:rsidR="002715BA" w:rsidRPr="0052776D" w:rsidRDefault="002715BA" w:rsidP="002715BA">
      <w:pPr>
        <w:pStyle w:val="ConsPlusTitle"/>
        <w:jc w:val="center"/>
        <w:outlineLvl w:val="1"/>
        <w:rPr>
          <w:rFonts w:ascii="Times New Roman" w:hAnsi="Times New Roman" w:cs="Times New Roman"/>
          <w:sz w:val="28"/>
          <w:szCs w:val="28"/>
        </w:rPr>
      </w:pPr>
      <w:r w:rsidRPr="0052776D">
        <w:rPr>
          <w:rFonts w:ascii="Times New Roman" w:hAnsi="Times New Roman" w:cs="Times New Roman"/>
          <w:sz w:val="28"/>
          <w:szCs w:val="28"/>
        </w:rPr>
        <w:t xml:space="preserve">IV. Порядок обработки </w:t>
      </w:r>
      <w:proofErr w:type="spellStart"/>
      <w:r w:rsidR="00510AAC" w:rsidRPr="0052776D">
        <w:rPr>
          <w:rFonts w:ascii="Times New Roman" w:hAnsi="Times New Roman" w:cs="Times New Roman"/>
          <w:sz w:val="28"/>
          <w:szCs w:val="28"/>
        </w:rPr>
        <w:t>ПДн</w:t>
      </w:r>
      <w:proofErr w:type="spellEnd"/>
    </w:p>
    <w:p w14:paraId="575428DC" w14:textId="77777777" w:rsidR="002715BA" w:rsidRPr="0052776D" w:rsidRDefault="002715BA" w:rsidP="002715BA">
      <w:pPr>
        <w:pStyle w:val="ConsPlusNormal"/>
        <w:jc w:val="both"/>
        <w:rPr>
          <w:rFonts w:ascii="Times New Roman" w:hAnsi="Times New Roman"/>
          <w:sz w:val="28"/>
          <w:szCs w:val="28"/>
        </w:rPr>
      </w:pPr>
    </w:p>
    <w:p w14:paraId="52B070D7" w14:textId="795CE9DF" w:rsidR="002715BA" w:rsidRPr="0052776D" w:rsidRDefault="00EC25F6" w:rsidP="002715BA">
      <w:pPr>
        <w:pStyle w:val="ConsPlusNormal"/>
        <w:ind w:firstLine="540"/>
        <w:jc w:val="both"/>
        <w:rPr>
          <w:rFonts w:ascii="Times New Roman" w:hAnsi="Times New Roman"/>
          <w:sz w:val="28"/>
          <w:szCs w:val="28"/>
        </w:rPr>
      </w:pPr>
      <w:r w:rsidRPr="0052776D">
        <w:rPr>
          <w:rFonts w:ascii="Times New Roman" w:hAnsi="Times New Roman"/>
          <w:sz w:val="28"/>
          <w:szCs w:val="28"/>
        </w:rPr>
        <w:t>10</w:t>
      </w:r>
      <w:r w:rsidR="002715BA" w:rsidRPr="0052776D">
        <w:rPr>
          <w:rFonts w:ascii="Times New Roman" w:hAnsi="Times New Roman"/>
          <w:sz w:val="28"/>
          <w:szCs w:val="28"/>
        </w:rPr>
        <w:t xml:space="preserve">. Обработка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в </w:t>
      </w:r>
      <w:r w:rsidR="00F920B9" w:rsidRPr="0052776D">
        <w:rPr>
          <w:rFonts w:ascii="Times New Roman" w:hAnsi="Times New Roman"/>
          <w:sz w:val="28"/>
          <w:szCs w:val="28"/>
        </w:rPr>
        <w:t>администрации района</w:t>
      </w:r>
      <w:r w:rsidR="002715BA" w:rsidRPr="0052776D">
        <w:rPr>
          <w:rFonts w:ascii="Times New Roman" w:hAnsi="Times New Roman"/>
          <w:sz w:val="28"/>
          <w:szCs w:val="28"/>
        </w:rPr>
        <w:t xml:space="preserve"> осуществляется с использованием или без использования средств автоматизации </w:t>
      </w:r>
      <w:r w:rsidR="00F920B9" w:rsidRPr="0052776D">
        <w:rPr>
          <w:rFonts w:ascii="Times New Roman" w:hAnsi="Times New Roman"/>
          <w:sz w:val="28"/>
          <w:szCs w:val="28"/>
        </w:rPr>
        <w:t>муниципальными служащими</w:t>
      </w:r>
      <w:r w:rsidR="002715BA" w:rsidRPr="0052776D">
        <w:rPr>
          <w:rFonts w:ascii="Times New Roman" w:hAnsi="Times New Roman"/>
          <w:sz w:val="28"/>
          <w:szCs w:val="28"/>
        </w:rPr>
        <w:t xml:space="preserve">, замещающими должности, указанные в приложении </w:t>
      </w:r>
      <w:r w:rsidR="00F920B9" w:rsidRPr="0052776D">
        <w:rPr>
          <w:rFonts w:ascii="Times New Roman" w:hAnsi="Times New Roman"/>
          <w:sz w:val="28"/>
          <w:szCs w:val="28"/>
        </w:rPr>
        <w:t>№</w:t>
      </w:r>
      <w:r w:rsidR="002715BA" w:rsidRPr="0052776D">
        <w:rPr>
          <w:rFonts w:ascii="Times New Roman" w:hAnsi="Times New Roman"/>
          <w:sz w:val="28"/>
          <w:szCs w:val="28"/>
        </w:rPr>
        <w:t xml:space="preserve"> </w:t>
      </w:r>
      <w:r w:rsidR="00F920B9" w:rsidRPr="0052776D">
        <w:rPr>
          <w:rFonts w:ascii="Times New Roman" w:hAnsi="Times New Roman"/>
          <w:sz w:val="28"/>
          <w:szCs w:val="28"/>
        </w:rPr>
        <w:t>8</w:t>
      </w:r>
      <w:r w:rsidR="002715BA" w:rsidRPr="0052776D">
        <w:rPr>
          <w:rFonts w:ascii="Times New Roman" w:hAnsi="Times New Roman"/>
          <w:sz w:val="28"/>
          <w:szCs w:val="28"/>
        </w:rPr>
        <w:t xml:space="preserve"> к настоящему </w:t>
      </w:r>
      <w:r w:rsidR="00235ABE" w:rsidRPr="0052776D">
        <w:rPr>
          <w:rFonts w:ascii="Times New Roman" w:hAnsi="Times New Roman"/>
          <w:sz w:val="28"/>
          <w:szCs w:val="28"/>
        </w:rPr>
        <w:t>постановлению</w:t>
      </w:r>
      <w:r w:rsidR="002715BA" w:rsidRPr="0052776D">
        <w:rPr>
          <w:rFonts w:ascii="Times New Roman" w:hAnsi="Times New Roman"/>
          <w:sz w:val="28"/>
          <w:szCs w:val="28"/>
        </w:rPr>
        <w:t xml:space="preserve">, должностные регламенты которых предусматривают осуществление функций по обработке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w:t>
      </w:r>
    </w:p>
    <w:p w14:paraId="55E5B7AE" w14:textId="642D5BF4" w:rsidR="002715BA" w:rsidRPr="0052776D" w:rsidRDefault="00EC25F6" w:rsidP="002715BA">
      <w:pPr>
        <w:pStyle w:val="ConsPlusNormal"/>
        <w:ind w:firstLine="540"/>
        <w:jc w:val="both"/>
        <w:rPr>
          <w:rFonts w:ascii="Times New Roman" w:hAnsi="Times New Roman"/>
          <w:sz w:val="28"/>
          <w:szCs w:val="28"/>
        </w:rPr>
      </w:pPr>
      <w:r w:rsidRPr="0052776D">
        <w:rPr>
          <w:rFonts w:ascii="Times New Roman" w:hAnsi="Times New Roman"/>
          <w:sz w:val="28"/>
          <w:szCs w:val="28"/>
        </w:rPr>
        <w:t>11</w:t>
      </w:r>
      <w:r w:rsidR="002715BA" w:rsidRPr="0052776D">
        <w:rPr>
          <w:rFonts w:ascii="Times New Roman" w:hAnsi="Times New Roman"/>
          <w:sz w:val="28"/>
          <w:szCs w:val="28"/>
        </w:rPr>
        <w:t xml:space="preserve">. Обработка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w:t>
      </w:r>
    </w:p>
    <w:p w14:paraId="68C4644D" w14:textId="42CD8AAE" w:rsidR="002715BA" w:rsidRPr="0052776D" w:rsidRDefault="002715BA" w:rsidP="002715BA">
      <w:pPr>
        <w:pStyle w:val="ConsPlusNormal"/>
        <w:ind w:firstLine="540"/>
        <w:jc w:val="both"/>
        <w:rPr>
          <w:rFonts w:ascii="Times New Roman" w:hAnsi="Times New Roman"/>
          <w:sz w:val="28"/>
          <w:szCs w:val="28"/>
        </w:rPr>
      </w:pPr>
      <w:r w:rsidRPr="0052776D">
        <w:rPr>
          <w:rFonts w:ascii="Times New Roman" w:hAnsi="Times New Roman"/>
          <w:sz w:val="28"/>
          <w:szCs w:val="28"/>
        </w:rPr>
        <w:t xml:space="preserve">Сбор, запись, систематизация, накопление, хранение и уточнение (обновление, изменение)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xml:space="preserve"> субъектов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xml:space="preserve"> осуществляется путем:</w:t>
      </w:r>
    </w:p>
    <w:p w14:paraId="5148D2DC" w14:textId="77777777" w:rsidR="002715BA" w:rsidRPr="0052776D" w:rsidRDefault="002715BA" w:rsidP="0063690E">
      <w:pPr>
        <w:pStyle w:val="ConsPlusNormal"/>
        <w:numPr>
          <w:ilvl w:val="0"/>
          <w:numId w:val="26"/>
        </w:numPr>
        <w:ind w:left="0" w:firstLine="709"/>
        <w:jc w:val="both"/>
        <w:rPr>
          <w:rFonts w:ascii="Times New Roman" w:hAnsi="Times New Roman"/>
          <w:sz w:val="28"/>
          <w:szCs w:val="28"/>
        </w:rPr>
      </w:pPr>
      <w:r w:rsidRPr="0052776D">
        <w:rPr>
          <w:rFonts w:ascii="Times New Roman" w:hAnsi="Times New Roman"/>
          <w:sz w:val="28"/>
          <w:szCs w:val="28"/>
        </w:rPr>
        <w:t>получения оригиналов документов;</w:t>
      </w:r>
    </w:p>
    <w:p w14:paraId="71CE298C" w14:textId="77777777" w:rsidR="002715BA" w:rsidRPr="0052776D" w:rsidRDefault="002715BA" w:rsidP="0063690E">
      <w:pPr>
        <w:pStyle w:val="ConsPlusNormal"/>
        <w:numPr>
          <w:ilvl w:val="0"/>
          <w:numId w:val="26"/>
        </w:numPr>
        <w:ind w:left="0" w:firstLine="709"/>
        <w:jc w:val="both"/>
        <w:rPr>
          <w:rFonts w:ascii="Times New Roman" w:hAnsi="Times New Roman"/>
          <w:sz w:val="28"/>
          <w:szCs w:val="28"/>
        </w:rPr>
      </w:pPr>
      <w:r w:rsidRPr="0052776D">
        <w:rPr>
          <w:rFonts w:ascii="Times New Roman" w:hAnsi="Times New Roman"/>
          <w:sz w:val="28"/>
          <w:szCs w:val="28"/>
        </w:rPr>
        <w:t>копирования оригиналов документов;</w:t>
      </w:r>
    </w:p>
    <w:p w14:paraId="0D1CC1B8" w14:textId="77777777" w:rsidR="002715BA" w:rsidRPr="0052776D" w:rsidRDefault="002715BA" w:rsidP="0063690E">
      <w:pPr>
        <w:pStyle w:val="ConsPlusNormal"/>
        <w:numPr>
          <w:ilvl w:val="0"/>
          <w:numId w:val="26"/>
        </w:numPr>
        <w:ind w:left="0" w:firstLine="709"/>
        <w:jc w:val="both"/>
        <w:rPr>
          <w:rFonts w:ascii="Times New Roman" w:hAnsi="Times New Roman"/>
          <w:sz w:val="28"/>
          <w:szCs w:val="28"/>
        </w:rPr>
      </w:pPr>
      <w:r w:rsidRPr="0052776D">
        <w:rPr>
          <w:rFonts w:ascii="Times New Roman" w:hAnsi="Times New Roman"/>
          <w:sz w:val="28"/>
          <w:szCs w:val="28"/>
        </w:rPr>
        <w:t>внесения сведений в учетные формы на бумажных и электронных носителях;</w:t>
      </w:r>
    </w:p>
    <w:p w14:paraId="23406C03" w14:textId="77777777" w:rsidR="002715BA" w:rsidRPr="0052776D" w:rsidRDefault="002715BA" w:rsidP="0063690E">
      <w:pPr>
        <w:pStyle w:val="ConsPlusNormal"/>
        <w:numPr>
          <w:ilvl w:val="0"/>
          <w:numId w:val="26"/>
        </w:numPr>
        <w:ind w:left="0" w:firstLine="709"/>
        <w:jc w:val="both"/>
        <w:rPr>
          <w:rFonts w:ascii="Times New Roman" w:hAnsi="Times New Roman"/>
          <w:sz w:val="28"/>
          <w:szCs w:val="28"/>
        </w:rPr>
      </w:pPr>
      <w:r w:rsidRPr="0052776D">
        <w:rPr>
          <w:rFonts w:ascii="Times New Roman" w:hAnsi="Times New Roman"/>
          <w:sz w:val="28"/>
          <w:szCs w:val="28"/>
        </w:rPr>
        <w:t>создания документов на бумажных и электронных носителях;</w:t>
      </w:r>
    </w:p>
    <w:p w14:paraId="797C8375" w14:textId="121BC393" w:rsidR="002715BA" w:rsidRPr="0052776D" w:rsidRDefault="002715BA" w:rsidP="0063690E">
      <w:pPr>
        <w:pStyle w:val="ConsPlusNormal"/>
        <w:numPr>
          <w:ilvl w:val="0"/>
          <w:numId w:val="26"/>
        </w:numPr>
        <w:ind w:left="0" w:firstLine="709"/>
        <w:jc w:val="both"/>
        <w:rPr>
          <w:rFonts w:ascii="Times New Roman" w:hAnsi="Times New Roman"/>
          <w:sz w:val="28"/>
          <w:szCs w:val="28"/>
        </w:rPr>
      </w:pPr>
      <w:r w:rsidRPr="0052776D">
        <w:rPr>
          <w:rFonts w:ascii="Times New Roman" w:hAnsi="Times New Roman"/>
          <w:sz w:val="28"/>
          <w:szCs w:val="28"/>
        </w:rPr>
        <w:t xml:space="preserve">внесения сведений в информационные системы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xml:space="preserve"> </w:t>
      </w:r>
      <w:r w:rsidR="00FB3513" w:rsidRPr="0052776D">
        <w:rPr>
          <w:rFonts w:ascii="Times New Roman" w:hAnsi="Times New Roman"/>
          <w:sz w:val="28"/>
          <w:szCs w:val="28"/>
        </w:rPr>
        <w:t>администрации района</w:t>
      </w:r>
      <w:r w:rsidRPr="0052776D">
        <w:rPr>
          <w:rFonts w:ascii="Times New Roman" w:hAnsi="Times New Roman"/>
          <w:sz w:val="28"/>
          <w:szCs w:val="28"/>
        </w:rPr>
        <w:t>.</w:t>
      </w:r>
    </w:p>
    <w:p w14:paraId="38CC0D93" w14:textId="70C68939" w:rsidR="002715BA" w:rsidRPr="0052776D" w:rsidRDefault="00EC25F6" w:rsidP="002715BA">
      <w:pPr>
        <w:pStyle w:val="ConsPlusNormal"/>
        <w:ind w:firstLine="540"/>
        <w:jc w:val="both"/>
        <w:rPr>
          <w:rFonts w:ascii="Times New Roman" w:hAnsi="Times New Roman"/>
          <w:sz w:val="28"/>
          <w:szCs w:val="28"/>
        </w:rPr>
      </w:pPr>
      <w:r w:rsidRPr="0052776D">
        <w:rPr>
          <w:rFonts w:ascii="Times New Roman" w:hAnsi="Times New Roman"/>
          <w:sz w:val="28"/>
          <w:szCs w:val="28"/>
        </w:rPr>
        <w:lastRenderedPageBreak/>
        <w:t>12</w:t>
      </w:r>
      <w:r w:rsidR="002715BA" w:rsidRPr="0052776D">
        <w:rPr>
          <w:rFonts w:ascii="Times New Roman" w:hAnsi="Times New Roman"/>
          <w:sz w:val="28"/>
          <w:szCs w:val="28"/>
        </w:rPr>
        <w:t xml:space="preserve">. Обработка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в </w:t>
      </w:r>
      <w:r w:rsidR="00FB3513" w:rsidRPr="0052776D">
        <w:rPr>
          <w:rFonts w:ascii="Times New Roman" w:hAnsi="Times New Roman"/>
          <w:sz w:val="28"/>
          <w:szCs w:val="28"/>
        </w:rPr>
        <w:t>администрации района</w:t>
      </w:r>
      <w:r w:rsidR="002715BA" w:rsidRPr="0052776D">
        <w:rPr>
          <w:rFonts w:ascii="Times New Roman" w:hAnsi="Times New Roman"/>
          <w:sz w:val="28"/>
          <w:szCs w:val="28"/>
        </w:rPr>
        <w:t xml:space="preserve"> осуществляется с согласия субъекта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типовая форма которого содержится в </w:t>
      </w:r>
      <w:hyperlink w:anchor="P514" w:tooltip="                          Типовая форма согласия">
        <w:r w:rsidR="002715BA" w:rsidRPr="0052776D">
          <w:rPr>
            <w:rFonts w:ascii="Times New Roman" w:hAnsi="Times New Roman"/>
            <w:sz w:val="28"/>
            <w:szCs w:val="28"/>
          </w:rPr>
          <w:t xml:space="preserve">приложении </w:t>
        </w:r>
        <w:r w:rsidR="0052776D">
          <w:rPr>
            <w:rFonts w:ascii="Times New Roman" w:hAnsi="Times New Roman"/>
            <w:sz w:val="28"/>
            <w:szCs w:val="28"/>
          </w:rPr>
          <w:t>№</w:t>
        </w:r>
        <w:r w:rsidR="002715BA" w:rsidRPr="0052776D">
          <w:rPr>
            <w:rFonts w:ascii="Times New Roman" w:hAnsi="Times New Roman"/>
            <w:sz w:val="28"/>
            <w:szCs w:val="28"/>
          </w:rPr>
          <w:t xml:space="preserve"> 1</w:t>
        </w:r>
      </w:hyperlink>
      <w:r w:rsidR="00FB3513" w:rsidRPr="0052776D">
        <w:rPr>
          <w:rFonts w:ascii="Times New Roman" w:hAnsi="Times New Roman"/>
          <w:sz w:val="28"/>
          <w:szCs w:val="28"/>
        </w:rPr>
        <w:t>2</w:t>
      </w:r>
      <w:r w:rsidR="002715BA" w:rsidRPr="0052776D">
        <w:rPr>
          <w:rFonts w:ascii="Times New Roman" w:hAnsi="Times New Roman"/>
          <w:sz w:val="28"/>
          <w:szCs w:val="28"/>
        </w:rPr>
        <w:t xml:space="preserve"> к настоящему </w:t>
      </w:r>
      <w:r w:rsidR="00235ABE" w:rsidRPr="0052776D">
        <w:rPr>
          <w:rFonts w:ascii="Times New Roman" w:hAnsi="Times New Roman"/>
          <w:sz w:val="28"/>
          <w:szCs w:val="28"/>
        </w:rPr>
        <w:t>постановлению</w:t>
      </w:r>
      <w:r w:rsidR="002715BA" w:rsidRPr="0052776D">
        <w:rPr>
          <w:rFonts w:ascii="Times New Roman" w:hAnsi="Times New Roman"/>
          <w:sz w:val="28"/>
          <w:szCs w:val="28"/>
        </w:rPr>
        <w:t>.</w:t>
      </w:r>
    </w:p>
    <w:p w14:paraId="073193CD" w14:textId="44D88BF8" w:rsidR="002715BA" w:rsidRPr="0052776D" w:rsidRDefault="00EC25F6" w:rsidP="002715BA">
      <w:pPr>
        <w:pStyle w:val="ConsPlusNormal"/>
        <w:ind w:firstLine="540"/>
        <w:jc w:val="both"/>
        <w:rPr>
          <w:rFonts w:ascii="Times New Roman" w:hAnsi="Times New Roman"/>
          <w:sz w:val="28"/>
          <w:szCs w:val="28"/>
        </w:rPr>
      </w:pPr>
      <w:r w:rsidRPr="0052776D">
        <w:rPr>
          <w:rFonts w:ascii="Times New Roman" w:hAnsi="Times New Roman"/>
          <w:sz w:val="28"/>
          <w:szCs w:val="28"/>
        </w:rPr>
        <w:t>13</w:t>
      </w:r>
      <w:r w:rsidR="002715BA" w:rsidRPr="0052776D">
        <w:rPr>
          <w:rFonts w:ascii="Times New Roman" w:hAnsi="Times New Roman"/>
          <w:sz w:val="28"/>
          <w:szCs w:val="28"/>
        </w:rPr>
        <w:t xml:space="preserve">. Согласие субъекта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на обработку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не требуется при обработке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в соответствии с </w:t>
      </w:r>
      <w:hyperlink r:id="rId8" w:tooltip="Федеральный закон от 27.07.2006 N 152-ФЗ (ред. от 08.08.2024) &quot;О персональных данных&quot; {КонсультантПлюс}">
        <w:r w:rsidR="002715BA" w:rsidRPr="0052776D">
          <w:rPr>
            <w:rFonts w:ascii="Times New Roman" w:hAnsi="Times New Roman"/>
            <w:sz w:val="28"/>
            <w:szCs w:val="28"/>
          </w:rPr>
          <w:t>пунктами 2</w:t>
        </w:r>
      </w:hyperlink>
      <w:r w:rsidR="002715BA" w:rsidRPr="0052776D">
        <w:rPr>
          <w:rFonts w:ascii="Times New Roman" w:hAnsi="Times New Roman"/>
          <w:sz w:val="28"/>
          <w:szCs w:val="28"/>
        </w:rPr>
        <w:t xml:space="preserve"> - </w:t>
      </w:r>
      <w:hyperlink r:id="rId9" w:tooltip="Федеральный закон от 27.07.2006 N 152-ФЗ (ред. от 08.08.2024) &quot;О персональных данных&quot; {КонсультантПлюс}">
        <w:r w:rsidR="002715BA" w:rsidRPr="0052776D">
          <w:rPr>
            <w:rFonts w:ascii="Times New Roman" w:hAnsi="Times New Roman"/>
            <w:sz w:val="28"/>
            <w:szCs w:val="28"/>
          </w:rPr>
          <w:t>9.1</w:t>
        </w:r>
      </w:hyperlink>
      <w:r w:rsidR="002715BA" w:rsidRPr="0052776D">
        <w:rPr>
          <w:rFonts w:ascii="Times New Roman" w:hAnsi="Times New Roman"/>
          <w:sz w:val="28"/>
          <w:szCs w:val="28"/>
        </w:rPr>
        <w:t xml:space="preserve"> и </w:t>
      </w:r>
      <w:hyperlink r:id="rId10" w:tooltip="Федеральный закон от 27.07.2006 N 152-ФЗ (ред. от 08.08.2024) &quot;О персональных данных&quot; {КонсультантПлюс}">
        <w:r w:rsidR="002715BA" w:rsidRPr="0052776D">
          <w:rPr>
            <w:rFonts w:ascii="Times New Roman" w:hAnsi="Times New Roman"/>
            <w:sz w:val="28"/>
            <w:szCs w:val="28"/>
          </w:rPr>
          <w:t>11 части 1 статьи 6</w:t>
        </w:r>
      </w:hyperlink>
      <w:r w:rsidR="002715BA" w:rsidRPr="0052776D">
        <w:rPr>
          <w:rFonts w:ascii="Times New Roman" w:hAnsi="Times New Roman"/>
          <w:sz w:val="28"/>
          <w:szCs w:val="28"/>
        </w:rPr>
        <w:t xml:space="preserve">, </w:t>
      </w:r>
      <w:hyperlink r:id="rId11" w:tooltip="Федеральный закон от 27.07.2006 N 152-ФЗ (ред. от 08.08.2024) &quot;О персональных данных&quot; {КонсультантПлюс}">
        <w:r w:rsidR="002715BA" w:rsidRPr="0052776D">
          <w:rPr>
            <w:rFonts w:ascii="Times New Roman" w:hAnsi="Times New Roman"/>
            <w:sz w:val="28"/>
            <w:szCs w:val="28"/>
          </w:rPr>
          <w:t>пунктами 2</w:t>
        </w:r>
      </w:hyperlink>
      <w:r w:rsidR="002715BA" w:rsidRPr="0052776D">
        <w:rPr>
          <w:rFonts w:ascii="Times New Roman" w:hAnsi="Times New Roman"/>
          <w:sz w:val="28"/>
          <w:szCs w:val="28"/>
        </w:rPr>
        <w:t xml:space="preserve"> - </w:t>
      </w:r>
      <w:hyperlink r:id="rId12" w:tooltip="Федеральный закон от 27.07.2006 N 152-ФЗ (ред. от 08.08.2024) &quot;О персональных данных&quot; {КонсультантПлюс}">
        <w:r w:rsidR="002715BA" w:rsidRPr="0052776D">
          <w:rPr>
            <w:rFonts w:ascii="Times New Roman" w:hAnsi="Times New Roman"/>
            <w:sz w:val="28"/>
            <w:szCs w:val="28"/>
          </w:rPr>
          <w:t>10 части 2 статьи 10</w:t>
        </w:r>
      </w:hyperlink>
      <w:r w:rsidR="002715BA" w:rsidRPr="0052776D">
        <w:rPr>
          <w:rFonts w:ascii="Times New Roman" w:hAnsi="Times New Roman"/>
          <w:sz w:val="28"/>
          <w:szCs w:val="28"/>
        </w:rPr>
        <w:t xml:space="preserve"> и </w:t>
      </w:r>
      <w:hyperlink r:id="rId13" w:tooltip="Федеральный закон от 27.07.2006 N 152-ФЗ (ред. от 08.08.2024) &quot;О персональных данных&quot; {КонсультантПлюс}">
        <w:r w:rsidR="002715BA" w:rsidRPr="0052776D">
          <w:rPr>
            <w:rFonts w:ascii="Times New Roman" w:hAnsi="Times New Roman"/>
            <w:sz w:val="28"/>
            <w:szCs w:val="28"/>
          </w:rPr>
          <w:t>частью 2 статьи 11</w:t>
        </w:r>
      </w:hyperlink>
      <w:r w:rsidR="002715BA" w:rsidRPr="0052776D">
        <w:rPr>
          <w:rFonts w:ascii="Times New Roman" w:hAnsi="Times New Roman"/>
          <w:sz w:val="28"/>
          <w:szCs w:val="28"/>
        </w:rPr>
        <w:t xml:space="preserve"> Федера</w:t>
      </w:r>
      <w:r w:rsidR="00DE4ABF" w:rsidRPr="0052776D">
        <w:rPr>
          <w:rFonts w:ascii="Times New Roman" w:hAnsi="Times New Roman"/>
          <w:sz w:val="28"/>
          <w:szCs w:val="28"/>
        </w:rPr>
        <w:t xml:space="preserve">льного закона от 27 июля </w:t>
      </w:r>
      <w:r w:rsidR="0052776D">
        <w:rPr>
          <w:rFonts w:ascii="Times New Roman" w:hAnsi="Times New Roman"/>
          <w:sz w:val="28"/>
          <w:szCs w:val="28"/>
        </w:rPr>
        <w:t xml:space="preserve">      </w:t>
      </w:r>
      <w:r w:rsidR="00DE4ABF" w:rsidRPr="0052776D">
        <w:rPr>
          <w:rFonts w:ascii="Times New Roman" w:hAnsi="Times New Roman"/>
          <w:sz w:val="28"/>
          <w:szCs w:val="28"/>
        </w:rPr>
        <w:t>2006 года № 152-ФЗ «</w:t>
      </w:r>
      <w:r w:rsidR="002715BA" w:rsidRPr="0052776D">
        <w:rPr>
          <w:rFonts w:ascii="Times New Roman" w:hAnsi="Times New Roman"/>
          <w:sz w:val="28"/>
          <w:szCs w:val="28"/>
        </w:rPr>
        <w:t xml:space="preserve">О </w:t>
      </w:r>
      <w:proofErr w:type="spellStart"/>
      <w:r w:rsidR="00510AAC" w:rsidRPr="0052776D">
        <w:rPr>
          <w:rFonts w:ascii="Times New Roman" w:hAnsi="Times New Roman"/>
          <w:sz w:val="28"/>
          <w:szCs w:val="28"/>
        </w:rPr>
        <w:t>ПДн</w:t>
      </w:r>
      <w:proofErr w:type="spellEnd"/>
      <w:r w:rsidR="00DE4ABF" w:rsidRPr="0052776D">
        <w:rPr>
          <w:rFonts w:ascii="Times New Roman" w:hAnsi="Times New Roman"/>
          <w:sz w:val="28"/>
          <w:szCs w:val="28"/>
        </w:rPr>
        <w:t>»</w:t>
      </w:r>
      <w:r w:rsidR="002715BA" w:rsidRPr="0052776D">
        <w:rPr>
          <w:rFonts w:ascii="Times New Roman" w:hAnsi="Times New Roman"/>
          <w:sz w:val="28"/>
          <w:szCs w:val="28"/>
        </w:rPr>
        <w:t xml:space="preserve"> (далее - Федеральный закон </w:t>
      </w:r>
      <w:r w:rsidR="0052776D">
        <w:rPr>
          <w:rFonts w:ascii="Times New Roman" w:hAnsi="Times New Roman"/>
          <w:sz w:val="28"/>
          <w:szCs w:val="28"/>
        </w:rPr>
        <w:t>№</w:t>
      </w:r>
      <w:r w:rsidR="002715BA" w:rsidRPr="0052776D">
        <w:rPr>
          <w:rFonts w:ascii="Times New Roman" w:hAnsi="Times New Roman"/>
          <w:sz w:val="28"/>
          <w:szCs w:val="28"/>
        </w:rPr>
        <w:t xml:space="preserve"> 152-ФЗ).</w:t>
      </w:r>
    </w:p>
    <w:p w14:paraId="13FFD952" w14:textId="2358425F" w:rsidR="002715BA" w:rsidRPr="0052776D" w:rsidRDefault="00EC25F6" w:rsidP="002715BA">
      <w:pPr>
        <w:pStyle w:val="ConsPlusNormal"/>
        <w:ind w:firstLine="540"/>
        <w:jc w:val="both"/>
        <w:rPr>
          <w:rFonts w:ascii="Times New Roman" w:hAnsi="Times New Roman"/>
          <w:sz w:val="28"/>
          <w:szCs w:val="28"/>
        </w:rPr>
      </w:pPr>
      <w:r w:rsidRPr="0052776D">
        <w:rPr>
          <w:rFonts w:ascii="Times New Roman" w:hAnsi="Times New Roman"/>
          <w:sz w:val="28"/>
          <w:szCs w:val="28"/>
        </w:rPr>
        <w:t>14</w:t>
      </w:r>
      <w:r w:rsidR="002715BA" w:rsidRPr="0052776D">
        <w:rPr>
          <w:rFonts w:ascii="Times New Roman" w:hAnsi="Times New Roman"/>
          <w:sz w:val="28"/>
          <w:szCs w:val="28"/>
        </w:rPr>
        <w:t xml:space="preserve">. Если предоставление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и (или) получение оператором согласия на обработку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являются обязательными, то оператор обязан разъяснить субъекту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юридические последствия отказа предоставить его персональные данные и (или) дать согласие на их обработку.</w:t>
      </w:r>
    </w:p>
    <w:p w14:paraId="5940DAF5" w14:textId="77777777" w:rsidR="002715BA" w:rsidRPr="0052776D" w:rsidRDefault="002715BA" w:rsidP="002715BA">
      <w:pPr>
        <w:pStyle w:val="ConsPlusNormal"/>
        <w:jc w:val="both"/>
        <w:rPr>
          <w:rFonts w:ascii="Times New Roman" w:hAnsi="Times New Roman"/>
          <w:sz w:val="28"/>
          <w:szCs w:val="28"/>
        </w:rPr>
      </w:pPr>
    </w:p>
    <w:p w14:paraId="7199D394" w14:textId="014CF44F" w:rsidR="002715BA" w:rsidRPr="0052776D" w:rsidRDefault="002715BA" w:rsidP="007769A9">
      <w:pPr>
        <w:pStyle w:val="ConsPlusTitle"/>
        <w:jc w:val="center"/>
        <w:outlineLvl w:val="1"/>
        <w:rPr>
          <w:rFonts w:ascii="Times New Roman" w:hAnsi="Times New Roman" w:cs="Times New Roman"/>
          <w:sz w:val="28"/>
          <w:szCs w:val="28"/>
        </w:rPr>
      </w:pPr>
      <w:r w:rsidRPr="0052776D">
        <w:rPr>
          <w:rFonts w:ascii="Times New Roman" w:hAnsi="Times New Roman" w:cs="Times New Roman"/>
          <w:sz w:val="28"/>
          <w:szCs w:val="28"/>
        </w:rPr>
        <w:t xml:space="preserve">V. Обработка </w:t>
      </w:r>
      <w:proofErr w:type="spellStart"/>
      <w:r w:rsidR="00510AAC"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информационных системах</w:t>
      </w:r>
      <w:r w:rsidR="007769A9" w:rsidRPr="0052776D">
        <w:rPr>
          <w:rFonts w:ascii="Times New Roman" w:hAnsi="Times New Roman" w:cs="Times New Roman"/>
          <w:sz w:val="28"/>
          <w:szCs w:val="28"/>
        </w:rPr>
        <w:t xml:space="preserve"> </w:t>
      </w:r>
      <w:proofErr w:type="spellStart"/>
      <w:r w:rsidR="00510AAC"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w:t>
      </w:r>
      <w:r w:rsidR="007769A9" w:rsidRPr="0052776D">
        <w:rPr>
          <w:rFonts w:ascii="Times New Roman" w:hAnsi="Times New Roman" w:cs="Times New Roman"/>
          <w:sz w:val="28"/>
          <w:szCs w:val="28"/>
        </w:rPr>
        <w:t>администрации района</w:t>
      </w:r>
    </w:p>
    <w:p w14:paraId="3556CE73" w14:textId="77777777" w:rsidR="002715BA" w:rsidRPr="0052776D" w:rsidRDefault="002715BA" w:rsidP="002715BA">
      <w:pPr>
        <w:pStyle w:val="ConsPlusNormal"/>
        <w:jc w:val="both"/>
        <w:rPr>
          <w:rFonts w:ascii="Times New Roman" w:hAnsi="Times New Roman"/>
          <w:sz w:val="28"/>
          <w:szCs w:val="28"/>
        </w:rPr>
      </w:pPr>
    </w:p>
    <w:p w14:paraId="5E3AEB04" w14:textId="7294802D" w:rsidR="002715BA" w:rsidRPr="0052776D" w:rsidRDefault="00EC25F6" w:rsidP="002715BA">
      <w:pPr>
        <w:pStyle w:val="ConsPlusNormal"/>
        <w:ind w:firstLine="540"/>
        <w:jc w:val="both"/>
        <w:rPr>
          <w:rFonts w:ascii="Times New Roman" w:hAnsi="Times New Roman"/>
          <w:sz w:val="28"/>
          <w:szCs w:val="28"/>
        </w:rPr>
      </w:pPr>
      <w:r w:rsidRPr="0052776D">
        <w:rPr>
          <w:rFonts w:ascii="Times New Roman" w:hAnsi="Times New Roman"/>
          <w:sz w:val="28"/>
          <w:szCs w:val="28"/>
        </w:rPr>
        <w:t>15</w:t>
      </w:r>
      <w:r w:rsidR="002715BA" w:rsidRPr="0052776D">
        <w:rPr>
          <w:rFonts w:ascii="Times New Roman" w:hAnsi="Times New Roman"/>
          <w:sz w:val="28"/>
          <w:szCs w:val="28"/>
        </w:rPr>
        <w:t xml:space="preserve">. Доступ к информационным системам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w:t>
      </w:r>
      <w:r w:rsidR="00766B21" w:rsidRPr="0052776D">
        <w:rPr>
          <w:rFonts w:ascii="Times New Roman" w:hAnsi="Times New Roman"/>
          <w:sz w:val="28"/>
          <w:szCs w:val="28"/>
        </w:rPr>
        <w:t>администрации района</w:t>
      </w:r>
      <w:r w:rsidR="002715BA" w:rsidRPr="0052776D">
        <w:rPr>
          <w:rFonts w:ascii="Times New Roman" w:hAnsi="Times New Roman"/>
          <w:sz w:val="28"/>
          <w:szCs w:val="28"/>
        </w:rPr>
        <w:t xml:space="preserve"> (далее - </w:t>
      </w:r>
      <w:proofErr w:type="spellStart"/>
      <w:r w:rsidR="009E264C" w:rsidRPr="0052776D">
        <w:rPr>
          <w:rFonts w:ascii="Times New Roman" w:hAnsi="Times New Roman"/>
          <w:sz w:val="28"/>
          <w:szCs w:val="28"/>
        </w:rPr>
        <w:t>ИСПДн</w:t>
      </w:r>
      <w:proofErr w:type="spellEnd"/>
      <w:r w:rsidR="002715BA" w:rsidRPr="0052776D">
        <w:rPr>
          <w:rFonts w:ascii="Times New Roman" w:hAnsi="Times New Roman"/>
          <w:sz w:val="28"/>
          <w:szCs w:val="28"/>
        </w:rPr>
        <w:t xml:space="preserve">) </w:t>
      </w:r>
      <w:r w:rsidR="009E264C" w:rsidRPr="0052776D">
        <w:rPr>
          <w:rFonts w:ascii="Times New Roman" w:hAnsi="Times New Roman"/>
          <w:sz w:val="28"/>
          <w:szCs w:val="28"/>
        </w:rPr>
        <w:t>муниципальных</w:t>
      </w:r>
      <w:r w:rsidR="002715BA" w:rsidRPr="0052776D">
        <w:rPr>
          <w:rFonts w:ascii="Times New Roman" w:hAnsi="Times New Roman"/>
          <w:sz w:val="28"/>
          <w:szCs w:val="28"/>
        </w:rPr>
        <w:t xml:space="preserve"> служащих, осуществляющих обработку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в </w:t>
      </w:r>
      <w:proofErr w:type="spellStart"/>
      <w:r w:rsidR="009E264C" w:rsidRPr="0052776D">
        <w:rPr>
          <w:rFonts w:ascii="Times New Roman" w:hAnsi="Times New Roman"/>
          <w:sz w:val="28"/>
          <w:szCs w:val="28"/>
        </w:rPr>
        <w:t>ИСПДн</w:t>
      </w:r>
      <w:proofErr w:type="spellEnd"/>
      <w:r w:rsidR="002715BA" w:rsidRPr="0052776D">
        <w:rPr>
          <w:rFonts w:ascii="Times New Roman" w:hAnsi="Times New Roman"/>
          <w:sz w:val="28"/>
          <w:szCs w:val="28"/>
        </w:rPr>
        <w:t>, предоставляется в соответствии с функциями, предусмотренными их должностными регламентами, и реализуется посредством учетной записи, содержащей имя пользователя и пароль.</w:t>
      </w:r>
    </w:p>
    <w:p w14:paraId="1556DF1C" w14:textId="77D236B7" w:rsidR="002715BA" w:rsidRPr="0052776D" w:rsidRDefault="00EC25F6" w:rsidP="002715BA">
      <w:pPr>
        <w:pStyle w:val="ConsPlusNormal"/>
        <w:ind w:firstLine="540"/>
        <w:jc w:val="both"/>
        <w:rPr>
          <w:rFonts w:ascii="Times New Roman" w:hAnsi="Times New Roman"/>
          <w:sz w:val="28"/>
          <w:szCs w:val="28"/>
        </w:rPr>
      </w:pPr>
      <w:r w:rsidRPr="0052776D">
        <w:rPr>
          <w:rFonts w:ascii="Times New Roman" w:hAnsi="Times New Roman"/>
          <w:sz w:val="28"/>
          <w:szCs w:val="28"/>
        </w:rPr>
        <w:t>16</w:t>
      </w:r>
      <w:r w:rsidR="002715BA" w:rsidRPr="0052776D">
        <w:rPr>
          <w:rFonts w:ascii="Times New Roman" w:hAnsi="Times New Roman"/>
          <w:sz w:val="28"/>
          <w:szCs w:val="28"/>
        </w:rPr>
        <w:t xml:space="preserve">. Информация в </w:t>
      </w:r>
      <w:proofErr w:type="spellStart"/>
      <w:r w:rsidR="00B93655" w:rsidRPr="0052776D">
        <w:rPr>
          <w:rFonts w:ascii="Times New Roman" w:hAnsi="Times New Roman"/>
          <w:sz w:val="28"/>
          <w:szCs w:val="28"/>
        </w:rPr>
        <w:t>ИСПДн</w:t>
      </w:r>
      <w:proofErr w:type="spellEnd"/>
      <w:r w:rsidR="002715BA" w:rsidRPr="0052776D">
        <w:rPr>
          <w:rFonts w:ascii="Times New Roman" w:hAnsi="Times New Roman"/>
          <w:sz w:val="28"/>
          <w:szCs w:val="28"/>
        </w:rPr>
        <w:t xml:space="preserve"> может вноситься как в автоматическом режиме, так и в ручном режиме, при получении информации на бумажном носителе или в ином виде, не позволяющем осуществлять ее автоматическую регистрацию.</w:t>
      </w:r>
    </w:p>
    <w:p w14:paraId="40B9E2CE" w14:textId="25AB5B91" w:rsidR="002715BA" w:rsidRPr="0052776D" w:rsidRDefault="00EC25F6" w:rsidP="002715BA">
      <w:pPr>
        <w:pStyle w:val="ConsPlusNormal"/>
        <w:ind w:firstLine="540"/>
        <w:jc w:val="both"/>
        <w:rPr>
          <w:rFonts w:ascii="Times New Roman" w:hAnsi="Times New Roman"/>
          <w:sz w:val="28"/>
          <w:szCs w:val="28"/>
        </w:rPr>
      </w:pPr>
      <w:r w:rsidRPr="0052776D">
        <w:rPr>
          <w:rFonts w:ascii="Times New Roman" w:hAnsi="Times New Roman"/>
          <w:sz w:val="28"/>
          <w:szCs w:val="28"/>
        </w:rPr>
        <w:t>17</w:t>
      </w:r>
      <w:r w:rsidR="002715BA" w:rsidRPr="0052776D">
        <w:rPr>
          <w:rFonts w:ascii="Times New Roman" w:hAnsi="Times New Roman"/>
          <w:sz w:val="28"/>
          <w:szCs w:val="28"/>
        </w:rPr>
        <w:t xml:space="preserve">. Обеспечение безопасности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обрабатываемых </w:t>
      </w:r>
      <w:r w:rsidR="00B93655" w:rsidRPr="0052776D">
        <w:rPr>
          <w:rFonts w:ascii="Times New Roman" w:hAnsi="Times New Roman"/>
          <w:sz w:val="28"/>
          <w:szCs w:val="28"/>
        </w:rPr>
        <w:t>в ИСПДН</w:t>
      </w:r>
      <w:r w:rsidR="002715BA" w:rsidRPr="0052776D">
        <w:rPr>
          <w:rFonts w:ascii="Times New Roman" w:hAnsi="Times New Roman"/>
          <w:sz w:val="28"/>
          <w:szCs w:val="28"/>
        </w:rPr>
        <w:t xml:space="preserve">, осуществляется </w:t>
      </w:r>
      <w:r w:rsidR="00A614B2" w:rsidRPr="0052776D">
        <w:rPr>
          <w:rFonts w:ascii="Times New Roman" w:hAnsi="Times New Roman"/>
          <w:sz w:val="28"/>
          <w:szCs w:val="28"/>
        </w:rPr>
        <w:t>сектором системного администрирования администрации района</w:t>
      </w:r>
      <w:r w:rsidR="00390729" w:rsidRPr="0052776D">
        <w:rPr>
          <w:rFonts w:ascii="Times New Roman" w:hAnsi="Times New Roman"/>
          <w:sz w:val="28"/>
          <w:szCs w:val="28"/>
        </w:rPr>
        <w:t xml:space="preserve"> (далее - сектор)</w:t>
      </w:r>
      <w:r w:rsidR="002715BA" w:rsidRPr="0052776D">
        <w:rPr>
          <w:rFonts w:ascii="Times New Roman" w:hAnsi="Times New Roman"/>
          <w:sz w:val="28"/>
          <w:szCs w:val="28"/>
        </w:rPr>
        <w:t xml:space="preserve"> в соответствии со </w:t>
      </w:r>
      <w:hyperlink r:id="rId14" w:tooltip="Федеральный закон от 27.07.2006 N 152-ФЗ (ред. от 08.08.2024) &quot;О персональных данных&quot; {КонсультантПлюс}">
        <w:r w:rsidR="002715BA" w:rsidRPr="0052776D">
          <w:rPr>
            <w:rFonts w:ascii="Times New Roman" w:hAnsi="Times New Roman"/>
            <w:sz w:val="28"/>
            <w:szCs w:val="28"/>
          </w:rPr>
          <w:t>статьей 19</w:t>
        </w:r>
      </w:hyperlink>
      <w:r w:rsidR="002715BA" w:rsidRPr="0052776D">
        <w:rPr>
          <w:rFonts w:ascii="Times New Roman" w:hAnsi="Times New Roman"/>
          <w:sz w:val="28"/>
          <w:szCs w:val="28"/>
        </w:rPr>
        <w:t xml:space="preserve"> Федерального закона N 152-ФЗ и с соблюдением </w:t>
      </w:r>
      <w:hyperlink r:id="rId15"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sidR="002715BA" w:rsidRPr="0052776D">
          <w:rPr>
            <w:rFonts w:ascii="Times New Roman" w:hAnsi="Times New Roman"/>
            <w:sz w:val="28"/>
            <w:szCs w:val="28"/>
          </w:rPr>
          <w:t>требований</w:t>
        </w:r>
      </w:hyperlink>
      <w:r w:rsidR="002715BA" w:rsidRPr="0052776D">
        <w:rPr>
          <w:rFonts w:ascii="Times New Roman" w:hAnsi="Times New Roman"/>
          <w:sz w:val="28"/>
          <w:szCs w:val="28"/>
        </w:rPr>
        <w:t xml:space="preserve"> к защите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при их обработке в информационных системах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утвержденных постановлением Правительства Российской Федерации от 1 ноября 2012 г. N 1119.</w:t>
      </w:r>
    </w:p>
    <w:p w14:paraId="363EC411" w14:textId="572D81DB" w:rsidR="002715BA" w:rsidRPr="0052776D" w:rsidRDefault="00EC25F6" w:rsidP="002715BA">
      <w:pPr>
        <w:pStyle w:val="ConsPlusNormal"/>
        <w:ind w:firstLine="540"/>
        <w:jc w:val="both"/>
        <w:rPr>
          <w:rFonts w:ascii="Times New Roman" w:hAnsi="Times New Roman"/>
          <w:sz w:val="28"/>
          <w:szCs w:val="28"/>
        </w:rPr>
      </w:pPr>
      <w:r w:rsidRPr="0052776D">
        <w:rPr>
          <w:rFonts w:ascii="Times New Roman" w:hAnsi="Times New Roman"/>
          <w:sz w:val="28"/>
          <w:szCs w:val="28"/>
        </w:rPr>
        <w:t>18</w:t>
      </w:r>
      <w:r w:rsidR="002715BA" w:rsidRPr="0052776D">
        <w:rPr>
          <w:rFonts w:ascii="Times New Roman" w:hAnsi="Times New Roman"/>
          <w:sz w:val="28"/>
          <w:szCs w:val="28"/>
        </w:rPr>
        <w:t xml:space="preserve">. </w:t>
      </w:r>
      <w:r w:rsidR="00534A14" w:rsidRPr="0052776D">
        <w:rPr>
          <w:rFonts w:ascii="Times New Roman" w:hAnsi="Times New Roman"/>
          <w:sz w:val="28"/>
          <w:szCs w:val="28"/>
        </w:rPr>
        <w:t>Сектор</w:t>
      </w:r>
      <w:r w:rsidR="002715BA" w:rsidRPr="0052776D">
        <w:rPr>
          <w:rFonts w:ascii="Times New Roman" w:hAnsi="Times New Roman"/>
          <w:sz w:val="28"/>
          <w:szCs w:val="28"/>
        </w:rPr>
        <w:t xml:space="preserve"> в целях обеспечения безопасности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осуществляет:</w:t>
      </w:r>
    </w:p>
    <w:p w14:paraId="20F481BE" w14:textId="45EBE8B5" w:rsidR="002715BA" w:rsidRPr="0052776D" w:rsidRDefault="002715BA" w:rsidP="0063690E">
      <w:pPr>
        <w:pStyle w:val="ConsPlusNormal"/>
        <w:numPr>
          <w:ilvl w:val="0"/>
          <w:numId w:val="27"/>
        </w:numPr>
        <w:ind w:left="0" w:firstLine="709"/>
        <w:jc w:val="both"/>
        <w:rPr>
          <w:rFonts w:ascii="Times New Roman" w:hAnsi="Times New Roman"/>
          <w:sz w:val="28"/>
          <w:szCs w:val="28"/>
        </w:rPr>
      </w:pPr>
      <w:r w:rsidRPr="0052776D">
        <w:rPr>
          <w:rFonts w:ascii="Times New Roman" w:hAnsi="Times New Roman"/>
          <w:sz w:val="28"/>
          <w:szCs w:val="28"/>
        </w:rPr>
        <w:t xml:space="preserve">предотвращение несанкционированного доступа к </w:t>
      </w:r>
      <w:proofErr w:type="spellStart"/>
      <w:r w:rsidR="00534A14" w:rsidRPr="0052776D">
        <w:rPr>
          <w:rFonts w:ascii="Times New Roman" w:hAnsi="Times New Roman"/>
          <w:sz w:val="28"/>
          <w:szCs w:val="28"/>
        </w:rPr>
        <w:t>ПДн</w:t>
      </w:r>
      <w:proofErr w:type="spellEnd"/>
      <w:r w:rsidRPr="0052776D">
        <w:rPr>
          <w:rFonts w:ascii="Times New Roman" w:hAnsi="Times New Roman"/>
          <w:sz w:val="28"/>
          <w:szCs w:val="28"/>
        </w:rPr>
        <w:t xml:space="preserve"> и (или) их передачи лицам, не имеющим права на доступ к ним;</w:t>
      </w:r>
    </w:p>
    <w:p w14:paraId="5F220706" w14:textId="5D582BB1" w:rsidR="002715BA" w:rsidRPr="0052776D" w:rsidRDefault="002715BA" w:rsidP="0063690E">
      <w:pPr>
        <w:pStyle w:val="ConsPlusNormal"/>
        <w:numPr>
          <w:ilvl w:val="0"/>
          <w:numId w:val="27"/>
        </w:numPr>
        <w:ind w:left="0" w:firstLine="709"/>
        <w:jc w:val="both"/>
        <w:rPr>
          <w:rFonts w:ascii="Times New Roman" w:hAnsi="Times New Roman"/>
          <w:sz w:val="28"/>
          <w:szCs w:val="28"/>
        </w:rPr>
      </w:pPr>
      <w:r w:rsidRPr="0052776D">
        <w:rPr>
          <w:rFonts w:ascii="Times New Roman" w:hAnsi="Times New Roman"/>
          <w:sz w:val="28"/>
          <w:szCs w:val="28"/>
        </w:rPr>
        <w:t xml:space="preserve">обнаружение фактов несанкционированного доступа к </w:t>
      </w:r>
      <w:proofErr w:type="spellStart"/>
      <w:r w:rsidR="00534A14" w:rsidRPr="0052776D">
        <w:rPr>
          <w:rFonts w:ascii="Times New Roman" w:hAnsi="Times New Roman"/>
          <w:sz w:val="28"/>
          <w:szCs w:val="28"/>
        </w:rPr>
        <w:t>ПДн</w:t>
      </w:r>
      <w:proofErr w:type="spellEnd"/>
      <w:r w:rsidRPr="0052776D">
        <w:rPr>
          <w:rFonts w:ascii="Times New Roman" w:hAnsi="Times New Roman"/>
          <w:sz w:val="28"/>
          <w:szCs w:val="28"/>
        </w:rPr>
        <w:t xml:space="preserve"> и незамедлительное доведение этой информации до ответственного за организацию обработки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xml:space="preserve"> в </w:t>
      </w:r>
      <w:r w:rsidR="00534A14" w:rsidRPr="0052776D">
        <w:rPr>
          <w:rFonts w:ascii="Times New Roman" w:hAnsi="Times New Roman"/>
          <w:sz w:val="28"/>
          <w:szCs w:val="28"/>
        </w:rPr>
        <w:t>администрации района</w:t>
      </w:r>
      <w:r w:rsidRPr="0052776D">
        <w:rPr>
          <w:rFonts w:ascii="Times New Roman" w:hAnsi="Times New Roman"/>
          <w:sz w:val="28"/>
          <w:szCs w:val="28"/>
        </w:rPr>
        <w:t xml:space="preserve"> и </w:t>
      </w:r>
      <w:r w:rsidR="00534A14" w:rsidRPr="0052776D">
        <w:rPr>
          <w:rFonts w:ascii="Times New Roman" w:hAnsi="Times New Roman"/>
          <w:sz w:val="28"/>
          <w:szCs w:val="28"/>
        </w:rPr>
        <w:t>главы Пугачевского муниципального района Саратовской области</w:t>
      </w:r>
      <w:r w:rsidRPr="0052776D">
        <w:rPr>
          <w:rFonts w:ascii="Times New Roman" w:hAnsi="Times New Roman"/>
          <w:sz w:val="28"/>
          <w:szCs w:val="28"/>
        </w:rPr>
        <w:t>;</w:t>
      </w:r>
    </w:p>
    <w:p w14:paraId="37746971" w14:textId="57E1D1B2" w:rsidR="002715BA" w:rsidRPr="0052776D" w:rsidRDefault="002715BA" w:rsidP="0063690E">
      <w:pPr>
        <w:pStyle w:val="ConsPlusNormal"/>
        <w:numPr>
          <w:ilvl w:val="0"/>
          <w:numId w:val="27"/>
        </w:numPr>
        <w:ind w:left="0" w:firstLine="709"/>
        <w:jc w:val="both"/>
        <w:rPr>
          <w:rFonts w:ascii="Times New Roman" w:hAnsi="Times New Roman"/>
          <w:sz w:val="28"/>
          <w:szCs w:val="28"/>
        </w:rPr>
      </w:pPr>
      <w:r w:rsidRPr="0052776D">
        <w:rPr>
          <w:rFonts w:ascii="Times New Roman" w:hAnsi="Times New Roman"/>
          <w:sz w:val="28"/>
          <w:szCs w:val="28"/>
        </w:rPr>
        <w:t xml:space="preserve">недопущение воздействия на технические средства обработки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в результате которого может быть нарушено их функционирование;</w:t>
      </w:r>
    </w:p>
    <w:p w14:paraId="07FDDBFC" w14:textId="7D13CC5E" w:rsidR="002715BA" w:rsidRPr="0052776D" w:rsidRDefault="002715BA" w:rsidP="0063690E">
      <w:pPr>
        <w:pStyle w:val="ConsPlusNormal"/>
        <w:numPr>
          <w:ilvl w:val="0"/>
          <w:numId w:val="27"/>
        </w:numPr>
        <w:ind w:left="0" w:firstLine="709"/>
        <w:jc w:val="both"/>
        <w:rPr>
          <w:rFonts w:ascii="Times New Roman" w:hAnsi="Times New Roman"/>
          <w:sz w:val="28"/>
          <w:szCs w:val="28"/>
        </w:rPr>
      </w:pPr>
      <w:r w:rsidRPr="0052776D">
        <w:rPr>
          <w:rFonts w:ascii="Times New Roman" w:hAnsi="Times New Roman"/>
          <w:sz w:val="28"/>
          <w:szCs w:val="28"/>
        </w:rPr>
        <w:t xml:space="preserve">постоянный контроль за обеспечением уровня защищенности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w:t>
      </w:r>
    </w:p>
    <w:p w14:paraId="30ED1469" w14:textId="77777777" w:rsidR="002715BA" w:rsidRPr="0052776D" w:rsidRDefault="002715BA" w:rsidP="0063690E">
      <w:pPr>
        <w:pStyle w:val="ConsPlusNormal"/>
        <w:numPr>
          <w:ilvl w:val="0"/>
          <w:numId w:val="27"/>
        </w:numPr>
        <w:ind w:left="0" w:firstLine="709"/>
        <w:jc w:val="both"/>
        <w:rPr>
          <w:rFonts w:ascii="Times New Roman" w:hAnsi="Times New Roman"/>
          <w:sz w:val="28"/>
          <w:szCs w:val="28"/>
        </w:rPr>
      </w:pPr>
      <w:r w:rsidRPr="0052776D">
        <w:rPr>
          <w:rFonts w:ascii="Times New Roman" w:hAnsi="Times New Roman"/>
          <w:sz w:val="28"/>
          <w:szCs w:val="28"/>
        </w:rPr>
        <w:t>соблюдение условий использования средств защиты информации, предусмотренных эксплуатационной и технической документацией;</w:t>
      </w:r>
    </w:p>
    <w:p w14:paraId="1234CD06" w14:textId="7F7C1717" w:rsidR="002715BA" w:rsidRPr="0052776D" w:rsidRDefault="002715BA" w:rsidP="0063690E">
      <w:pPr>
        <w:pStyle w:val="ConsPlusNormal"/>
        <w:numPr>
          <w:ilvl w:val="0"/>
          <w:numId w:val="27"/>
        </w:numPr>
        <w:ind w:left="0" w:firstLine="709"/>
        <w:jc w:val="both"/>
        <w:rPr>
          <w:rFonts w:ascii="Times New Roman" w:hAnsi="Times New Roman"/>
          <w:sz w:val="28"/>
          <w:szCs w:val="28"/>
        </w:rPr>
      </w:pPr>
      <w:r w:rsidRPr="0052776D">
        <w:rPr>
          <w:rFonts w:ascii="Times New Roman" w:hAnsi="Times New Roman"/>
          <w:sz w:val="28"/>
          <w:szCs w:val="28"/>
        </w:rPr>
        <w:t xml:space="preserve">учет применяемых средств защиты информации, эксплуатационной и технической документации к ним, машинных носителей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w:t>
      </w:r>
    </w:p>
    <w:p w14:paraId="0EAA2098" w14:textId="48EDF321" w:rsidR="002715BA" w:rsidRPr="0052776D" w:rsidRDefault="002715BA" w:rsidP="0063690E">
      <w:pPr>
        <w:pStyle w:val="ConsPlusNormal"/>
        <w:numPr>
          <w:ilvl w:val="0"/>
          <w:numId w:val="27"/>
        </w:numPr>
        <w:ind w:left="0" w:firstLine="709"/>
        <w:jc w:val="both"/>
        <w:rPr>
          <w:rFonts w:ascii="Times New Roman" w:hAnsi="Times New Roman"/>
          <w:sz w:val="28"/>
          <w:szCs w:val="28"/>
        </w:rPr>
      </w:pPr>
      <w:r w:rsidRPr="0052776D">
        <w:rPr>
          <w:rFonts w:ascii="Times New Roman" w:hAnsi="Times New Roman"/>
          <w:sz w:val="28"/>
          <w:szCs w:val="28"/>
        </w:rPr>
        <w:t xml:space="preserve">незамедлительное приостановление предоставления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xml:space="preserve"> пользователям информационных систем при обнаружении нарушений порядка </w:t>
      </w:r>
      <w:r w:rsidRPr="0052776D">
        <w:rPr>
          <w:rFonts w:ascii="Times New Roman" w:hAnsi="Times New Roman"/>
          <w:sz w:val="28"/>
          <w:szCs w:val="28"/>
        </w:rPr>
        <w:lastRenderedPageBreak/>
        <w:t xml:space="preserve">предоставления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xml:space="preserve"> до выявления причин нарушений и устранения этих причин;</w:t>
      </w:r>
    </w:p>
    <w:p w14:paraId="2FB130A6" w14:textId="0287DB28" w:rsidR="002715BA" w:rsidRPr="0052776D" w:rsidRDefault="002715BA" w:rsidP="0063690E">
      <w:pPr>
        <w:pStyle w:val="ConsPlusNormal"/>
        <w:numPr>
          <w:ilvl w:val="0"/>
          <w:numId w:val="27"/>
        </w:numPr>
        <w:ind w:left="0" w:firstLine="709"/>
        <w:jc w:val="both"/>
        <w:rPr>
          <w:rFonts w:ascii="Times New Roman" w:hAnsi="Times New Roman"/>
          <w:sz w:val="28"/>
          <w:szCs w:val="28"/>
        </w:rPr>
      </w:pPr>
      <w:r w:rsidRPr="0052776D">
        <w:rPr>
          <w:rFonts w:ascii="Times New Roman" w:hAnsi="Times New Roman"/>
          <w:sz w:val="28"/>
          <w:szCs w:val="28"/>
        </w:rPr>
        <w:t xml:space="preserve">разбирательство и составление заключений по фактам несоблюдения условий хранения носителей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xml:space="preserve">, использования средств защиты информации, которые могут привести к нарушению конфиденциальности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xml:space="preserve"> или другим нарушениям, приводящим к снижению уровня защищенности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разработка и принятие мер по предотвращению последствий подобных нарушений;</w:t>
      </w:r>
    </w:p>
    <w:p w14:paraId="3BA42A72" w14:textId="6697D026" w:rsidR="002715BA" w:rsidRPr="0052776D" w:rsidRDefault="002715BA" w:rsidP="0063690E">
      <w:pPr>
        <w:pStyle w:val="ConsPlusNormal"/>
        <w:numPr>
          <w:ilvl w:val="0"/>
          <w:numId w:val="27"/>
        </w:numPr>
        <w:ind w:left="0" w:firstLine="709"/>
        <w:jc w:val="both"/>
        <w:rPr>
          <w:rFonts w:ascii="Times New Roman" w:hAnsi="Times New Roman"/>
          <w:sz w:val="28"/>
          <w:szCs w:val="28"/>
        </w:rPr>
      </w:pPr>
      <w:r w:rsidRPr="0052776D">
        <w:rPr>
          <w:rFonts w:ascii="Times New Roman" w:hAnsi="Times New Roman"/>
          <w:sz w:val="28"/>
          <w:szCs w:val="28"/>
        </w:rPr>
        <w:t xml:space="preserve">незамедлительное восстановление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модифицированных или уничтоженных вследствие несанкционированного доступа к ним.</w:t>
      </w:r>
    </w:p>
    <w:p w14:paraId="23FD1E99" w14:textId="5B0390D3" w:rsidR="002715BA" w:rsidRPr="0052776D" w:rsidRDefault="00EC25F6" w:rsidP="002715BA">
      <w:pPr>
        <w:pStyle w:val="ConsPlusNormal"/>
        <w:ind w:firstLine="540"/>
        <w:jc w:val="both"/>
        <w:rPr>
          <w:rFonts w:ascii="Times New Roman" w:hAnsi="Times New Roman"/>
          <w:sz w:val="28"/>
          <w:szCs w:val="28"/>
        </w:rPr>
      </w:pPr>
      <w:bookmarkStart w:id="61" w:name="P130"/>
      <w:bookmarkEnd w:id="61"/>
      <w:r w:rsidRPr="0052776D">
        <w:rPr>
          <w:rFonts w:ascii="Times New Roman" w:hAnsi="Times New Roman"/>
          <w:sz w:val="28"/>
          <w:szCs w:val="28"/>
        </w:rPr>
        <w:t>19</w:t>
      </w:r>
      <w:r w:rsidR="002715BA" w:rsidRPr="0052776D">
        <w:rPr>
          <w:rFonts w:ascii="Times New Roman" w:hAnsi="Times New Roman"/>
          <w:sz w:val="28"/>
          <w:szCs w:val="28"/>
        </w:rPr>
        <w:t xml:space="preserve">. При обработке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осуществляется реализация организационных и технических мер по обеспечению безопасности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при их обработке в </w:t>
      </w:r>
      <w:proofErr w:type="spellStart"/>
      <w:r w:rsidR="00051B32" w:rsidRPr="0052776D">
        <w:rPr>
          <w:rFonts w:ascii="Times New Roman" w:hAnsi="Times New Roman"/>
          <w:sz w:val="28"/>
          <w:szCs w:val="28"/>
        </w:rPr>
        <w:t>ИСПДн</w:t>
      </w:r>
      <w:proofErr w:type="spellEnd"/>
      <w:r w:rsidR="002715BA" w:rsidRPr="0052776D">
        <w:rPr>
          <w:rFonts w:ascii="Times New Roman" w:hAnsi="Times New Roman"/>
          <w:sz w:val="28"/>
          <w:szCs w:val="28"/>
        </w:rPr>
        <w:t xml:space="preserve">, состав и содержание которых утверждены приказом ФСТЭК России от 18 февраля 2013 г. </w:t>
      </w:r>
      <w:r w:rsidR="00051B32" w:rsidRPr="0052776D">
        <w:rPr>
          <w:rFonts w:ascii="Times New Roman" w:hAnsi="Times New Roman"/>
          <w:sz w:val="28"/>
          <w:szCs w:val="28"/>
        </w:rPr>
        <w:t>№</w:t>
      </w:r>
      <w:r w:rsidR="002715BA" w:rsidRPr="0052776D">
        <w:rPr>
          <w:rFonts w:ascii="Times New Roman" w:hAnsi="Times New Roman"/>
          <w:sz w:val="28"/>
          <w:szCs w:val="28"/>
        </w:rPr>
        <w:t xml:space="preserve"> 21 (зарегистрирован Минюстом России 14 мая 2013 г., регистрационный </w:t>
      </w:r>
      <w:r w:rsidR="00051B32" w:rsidRPr="0052776D">
        <w:rPr>
          <w:rFonts w:ascii="Times New Roman" w:hAnsi="Times New Roman"/>
          <w:sz w:val="28"/>
          <w:szCs w:val="28"/>
        </w:rPr>
        <w:t>№</w:t>
      </w:r>
      <w:r w:rsidR="002715BA" w:rsidRPr="0052776D">
        <w:rPr>
          <w:rFonts w:ascii="Times New Roman" w:hAnsi="Times New Roman"/>
          <w:sz w:val="28"/>
          <w:szCs w:val="28"/>
        </w:rPr>
        <w:t xml:space="preserve"> 28375), с изменениями, внесенными приказами ФСТЭК России от 23 марта 2017 г. </w:t>
      </w:r>
      <w:r w:rsidR="00051B32" w:rsidRPr="0052776D">
        <w:rPr>
          <w:rFonts w:ascii="Times New Roman" w:hAnsi="Times New Roman"/>
          <w:sz w:val="28"/>
          <w:szCs w:val="28"/>
        </w:rPr>
        <w:t>№</w:t>
      </w:r>
      <w:r w:rsidR="002715BA" w:rsidRPr="0052776D">
        <w:rPr>
          <w:rFonts w:ascii="Times New Roman" w:hAnsi="Times New Roman"/>
          <w:sz w:val="28"/>
          <w:szCs w:val="28"/>
        </w:rPr>
        <w:t xml:space="preserve"> 49 (зарегистрирован Минюстом России 25 апреля 2017 г., регистрационный </w:t>
      </w:r>
      <w:r w:rsidR="00AC5995" w:rsidRPr="0052776D">
        <w:rPr>
          <w:rFonts w:ascii="Times New Roman" w:hAnsi="Times New Roman"/>
          <w:sz w:val="28"/>
          <w:szCs w:val="28"/>
        </w:rPr>
        <w:t>№</w:t>
      </w:r>
      <w:r w:rsidR="002715BA" w:rsidRPr="0052776D">
        <w:rPr>
          <w:rFonts w:ascii="Times New Roman" w:hAnsi="Times New Roman"/>
          <w:sz w:val="28"/>
          <w:szCs w:val="28"/>
        </w:rPr>
        <w:t xml:space="preserve"> 46487) и от 14 мая 2020 г. </w:t>
      </w:r>
      <w:r w:rsidR="00AC5995" w:rsidRPr="0052776D">
        <w:rPr>
          <w:rFonts w:ascii="Times New Roman" w:hAnsi="Times New Roman"/>
          <w:sz w:val="28"/>
          <w:szCs w:val="28"/>
        </w:rPr>
        <w:t>№</w:t>
      </w:r>
      <w:r w:rsidR="002715BA" w:rsidRPr="0052776D">
        <w:rPr>
          <w:rFonts w:ascii="Times New Roman" w:hAnsi="Times New Roman"/>
          <w:sz w:val="28"/>
          <w:szCs w:val="28"/>
        </w:rPr>
        <w:t xml:space="preserve"> 68 (зарегистрирован Минюстом России 8 июля 2020 г., регистрационный </w:t>
      </w:r>
      <w:r w:rsidR="00AC5995" w:rsidRPr="0052776D">
        <w:rPr>
          <w:rFonts w:ascii="Times New Roman" w:hAnsi="Times New Roman"/>
          <w:sz w:val="28"/>
          <w:szCs w:val="28"/>
        </w:rPr>
        <w:t>№</w:t>
      </w:r>
      <w:r w:rsidR="002715BA" w:rsidRPr="0052776D">
        <w:rPr>
          <w:rFonts w:ascii="Times New Roman" w:hAnsi="Times New Roman"/>
          <w:sz w:val="28"/>
          <w:szCs w:val="28"/>
        </w:rPr>
        <w:t xml:space="preserve"> 58877).</w:t>
      </w:r>
    </w:p>
    <w:p w14:paraId="408B9C7D" w14:textId="3E2F137A" w:rsidR="002715BA" w:rsidRPr="0052776D" w:rsidRDefault="00EC25F6" w:rsidP="002715BA">
      <w:pPr>
        <w:pStyle w:val="ConsPlusNormal"/>
        <w:ind w:firstLine="540"/>
        <w:jc w:val="both"/>
        <w:rPr>
          <w:rFonts w:ascii="Times New Roman" w:hAnsi="Times New Roman"/>
          <w:sz w:val="28"/>
          <w:szCs w:val="28"/>
        </w:rPr>
      </w:pPr>
      <w:r w:rsidRPr="0052776D">
        <w:rPr>
          <w:rFonts w:ascii="Times New Roman" w:hAnsi="Times New Roman"/>
          <w:sz w:val="28"/>
          <w:szCs w:val="28"/>
        </w:rPr>
        <w:t>20</w:t>
      </w:r>
      <w:r w:rsidR="002715BA" w:rsidRPr="0052776D">
        <w:rPr>
          <w:rFonts w:ascii="Times New Roman" w:hAnsi="Times New Roman"/>
          <w:sz w:val="28"/>
          <w:szCs w:val="28"/>
        </w:rPr>
        <w:t xml:space="preserve">. Доступ </w:t>
      </w:r>
      <w:r w:rsidR="00AC5995" w:rsidRPr="0052776D">
        <w:rPr>
          <w:rFonts w:ascii="Times New Roman" w:hAnsi="Times New Roman"/>
          <w:sz w:val="28"/>
          <w:szCs w:val="28"/>
        </w:rPr>
        <w:t>муниципальных</w:t>
      </w:r>
      <w:r w:rsidR="002715BA" w:rsidRPr="0052776D">
        <w:rPr>
          <w:rFonts w:ascii="Times New Roman" w:hAnsi="Times New Roman"/>
          <w:sz w:val="28"/>
          <w:szCs w:val="28"/>
        </w:rPr>
        <w:t xml:space="preserve"> служащих</w:t>
      </w:r>
      <w:r w:rsidR="00AC5995" w:rsidRPr="0052776D">
        <w:rPr>
          <w:rFonts w:ascii="Times New Roman" w:hAnsi="Times New Roman"/>
          <w:sz w:val="28"/>
          <w:szCs w:val="28"/>
        </w:rPr>
        <w:t xml:space="preserve"> администрации района</w:t>
      </w:r>
      <w:r w:rsidR="002715BA" w:rsidRPr="0052776D">
        <w:rPr>
          <w:rFonts w:ascii="Times New Roman" w:hAnsi="Times New Roman"/>
          <w:sz w:val="28"/>
          <w:szCs w:val="28"/>
        </w:rPr>
        <w:t xml:space="preserve"> к </w:t>
      </w:r>
      <w:proofErr w:type="spellStart"/>
      <w:r w:rsidR="00AC5995"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находящимся в </w:t>
      </w:r>
      <w:proofErr w:type="spellStart"/>
      <w:r w:rsidR="00AC5995" w:rsidRPr="0052776D">
        <w:rPr>
          <w:rFonts w:ascii="Times New Roman" w:hAnsi="Times New Roman"/>
          <w:sz w:val="28"/>
          <w:szCs w:val="28"/>
        </w:rPr>
        <w:t>ИСПДн</w:t>
      </w:r>
      <w:proofErr w:type="spellEnd"/>
      <w:r w:rsidR="002715BA" w:rsidRPr="0052776D">
        <w:rPr>
          <w:rFonts w:ascii="Times New Roman" w:hAnsi="Times New Roman"/>
          <w:sz w:val="28"/>
          <w:szCs w:val="28"/>
        </w:rPr>
        <w:t>, должен предусматривать обязательное прохождение процедуры идентификации и аутентификации.</w:t>
      </w:r>
    </w:p>
    <w:p w14:paraId="46FF3722" w14:textId="7CFEABB8" w:rsidR="002715BA" w:rsidRPr="0052776D" w:rsidRDefault="00EC25F6" w:rsidP="002715BA">
      <w:pPr>
        <w:pStyle w:val="ConsPlusNormal"/>
        <w:ind w:firstLine="540"/>
        <w:jc w:val="both"/>
        <w:rPr>
          <w:rFonts w:ascii="Times New Roman" w:hAnsi="Times New Roman"/>
          <w:sz w:val="28"/>
          <w:szCs w:val="28"/>
        </w:rPr>
      </w:pPr>
      <w:r w:rsidRPr="0052776D">
        <w:rPr>
          <w:rFonts w:ascii="Times New Roman" w:hAnsi="Times New Roman"/>
          <w:sz w:val="28"/>
          <w:szCs w:val="28"/>
        </w:rPr>
        <w:t>21</w:t>
      </w:r>
      <w:r w:rsidR="002715BA" w:rsidRPr="0052776D">
        <w:rPr>
          <w:rFonts w:ascii="Times New Roman" w:hAnsi="Times New Roman"/>
          <w:sz w:val="28"/>
          <w:szCs w:val="28"/>
        </w:rPr>
        <w:t xml:space="preserve">. При выявлении нарушений порядка обработки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в </w:t>
      </w:r>
      <w:proofErr w:type="spellStart"/>
      <w:r w:rsidR="00AC5995" w:rsidRPr="0052776D">
        <w:rPr>
          <w:rFonts w:ascii="Times New Roman" w:hAnsi="Times New Roman"/>
          <w:sz w:val="28"/>
          <w:szCs w:val="28"/>
        </w:rPr>
        <w:t>ИСПДн</w:t>
      </w:r>
      <w:proofErr w:type="spellEnd"/>
      <w:r w:rsidR="002715BA" w:rsidRPr="0052776D">
        <w:rPr>
          <w:rFonts w:ascii="Times New Roman" w:hAnsi="Times New Roman"/>
          <w:sz w:val="28"/>
          <w:szCs w:val="28"/>
        </w:rPr>
        <w:t xml:space="preserve"> уполномоченными должностными лицами </w:t>
      </w:r>
      <w:r w:rsidR="001915EF" w:rsidRPr="0052776D">
        <w:rPr>
          <w:rFonts w:ascii="Times New Roman" w:hAnsi="Times New Roman"/>
          <w:sz w:val="28"/>
          <w:szCs w:val="28"/>
        </w:rPr>
        <w:t>сектора</w:t>
      </w:r>
      <w:r w:rsidR="002715BA" w:rsidRPr="0052776D">
        <w:rPr>
          <w:rFonts w:ascii="Times New Roman" w:hAnsi="Times New Roman"/>
          <w:sz w:val="28"/>
          <w:szCs w:val="28"/>
        </w:rPr>
        <w:t xml:space="preserve"> незамедлительно принимаются меры по установлению причин нарушений и их устранению.</w:t>
      </w:r>
    </w:p>
    <w:p w14:paraId="47F2F761" w14:textId="7BBB14CF" w:rsidR="002715BA" w:rsidRPr="0052776D" w:rsidRDefault="00EC25F6" w:rsidP="002715BA">
      <w:pPr>
        <w:pStyle w:val="ConsPlusNormal"/>
        <w:ind w:firstLine="540"/>
        <w:jc w:val="both"/>
        <w:rPr>
          <w:rFonts w:ascii="Times New Roman" w:hAnsi="Times New Roman"/>
          <w:sz w:val="28"/>
          <w:szCs w:val="28"/>
        </w:rPr>
      </w:pPr>
      <w:r w:rsidRPr="0052776D">
        <w:rPr>
          <w:rFonts w:ascii="Times New Roman" w:hAnsi="Times New Roman"/>
          <w:sz w:val="28"/>
          <w:szCs w:val="28"/>
        </w:rPr>
        <w:t>22</w:t>
      </w:r>
      <w:r w:rsidR="002715BA" w:rsidRPr="0052776D">
        <w:rPr>
          <w:rFonts w:ascii="Times New Roman" w:hAnsi="Times New Roman"/>
          <w:sz w:val="28"/>
          <w:szCs w:val="28"/>
        </w:rPr>
        <w:t xml:space="preserve">. При установлении факта неправомерной или случайной передачи (предоставления, распространения, доступа)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повлекшей нарушение прав субъектов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уполномоченные должностные лица </w:t>
      </w:r>
      <w:r w:rsidR="001915EF" w:rsidRPr="0052776D">
        <w:rPr>
          <w:rFonts w:ascii="Times New Roman" w:hAnsi="Times New Roman"/>
          <w:sz w:val="28"/>
          <w:szCs w:val="28"/>
        </w:rPr>
        <w:t>администрации района</w:t>
      </w:r>
      <w:r w:rsidR="002715BA" w:rsidRPr="0052776D">
        <w:rPr>
          <w:rFonts w:ascii="Times New Roman" w:hAnsi="Times New Roman"/>
          <w:sz w:val="28"/>
          <w:szCs w:val="28"/>
        </w:rPr>
        <w:t xml:space="preserve"> обязаны с момента выявления такого инцидента уведомить уполномоченный орган по защите прав субъектов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w:t>
      </w:r>
    </w:p>
    <w:p w14:paraId="4F0930E2" w14:textId="3D1A9693" w:rsidR="002715BA" w:rsidRPr="0052776D" w:rsidRDefault="002715BA" w:rsidP="002715BA">
      <w:pPr>
        <w:pStyle w:val="ConsPlusNormal"/>
        <w:ind w:firstLine="540"/>
        <w:jc w:val="both"/>
        <w:rPr>
          <w:rFonts w:ascii="Times New Roman" w:hAnsi="Times New Roman"/>
          <w:sz w:val="28"/>
          <w:szCs w:val="28"/>
        </w:rPr>
      </w:pPr>
      <w:r w:rsidRPr="0052776D">
        <w:rPr>
          <w:rFonts w:ascii="Times New Roman" w:hAnsi="Times New Roman"/>
          <w:sz w:val="28"/>
          <w:szCs w:val="28"/>
        </w:rPr>
        <w:t xml:space="preserve">1) в течение двадцати четырех часов о произошедшем инциденте, предполагаемых причинах, повлекших нарушение прав субъектов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xml:space="preserve">, и предполагаемом вреде, нанесенном правам субъектов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xml:space="preserve">, о принятых мерах по устранению последствий такого инцидента, а также предоставить сведения о лице, уполномоченном на взаимодействие с уполномоченным органом по защите прав субъектов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xml:space="preserve"> по вопросам, связанным с выявленным инцидентом;</w:t>
      </w:r>
    </w:p>
    <w:p w14:paraId="2EA5367A" w14:textId="77777777" w:rsidR="002715BA" w:rsidRPr="0052776D" w:rsidRDefault="002715BA" w:rsidP="002715BA">
      <w:pPr>
        <w:pStyle w:val="ConsPlusNormal"/>
        <w:ind w:firstLine="540"/>
        <w:jc w:val="both"/>
        <w:rPr>
          <w:rFonts w:ascii="Times New Roman" w:hAnsi="Times New Roman"/>
          <w:sz w:val="28"/>
          <w:szCs w:val="28"/>
        </w:rPr>
      </w:pPr>
      <w:r w:rsidRPr="0052776D">
        <w:rPr>
          <w:rFonts w:ascii="Times New Roman" w:hAnsi="Times New Roman"/>
          <w:sz w:val="28"/>
          <w:szCs w:val="28"/>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1327C123" w14:textId="77777777" w:rsidR="002715BA" w:rsidRPr="0052776D" w:rsidRDefault="002715BA" w:rsidP="002715BA">
      <w:pPr>
        <w:pStyle w:val="ConsPlusNormal"/>
        <w:jc w:val="both"/>
        <w:rPr>
          <w:rFonts w:ascii="Times New Roman" w:hAnsi="Times New Roman"/>
          <w:sz w:val="28"/>
          <w:szCs w:val="28"/>
        </w:rPr>
      </w:pPr>
    </w:p>
    <w:p w14:paraId="772914E2" w14:textId="25D48115" w:rsidR="002715BA" w:rsidRPr="0052776D" w:rsidRDefault="002715BA" w:rsidP="002715BA">
      <w:pPr>
        <w:pStyle w:val="ConsPlusTitle"/>
        <w:jc w:val="center"/>
        <w:outlineLvl w:val="1"/>
        <w:rPr>
          <w:rFonts w:ascii="Times New Roman" w:hAnsi="Times New Roman" w:cs="Times New Roman"/>
          <w:sz w:val="28"/>
          <w:szCs w:val="28"/>
        </w:rPr>
      </w:pPr>
      <w:r w:rsidRPr="0052776D">
        <w:rPr>
          <w:rFonts w:ascii="Times New Roman" w:hAnsi="Times New Roman" w:cs="Times New Roman"/>
          <w:sz w:val="28"/>
          <w:szCs w:val="28"/>
        </w:rPr>
        <w:t xml:space="preserve">VI. Сроки обработки и хранения </w:t>
      </w:r>
      <w:proofErr w:type="spellStart"/>
      <w:r w:rsidR="00510AAC"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порядок</w:t>
      </w:r>
    </w:p>
    <w:p w14:paraId="7E1312A4" w14:textId="77777777" w:rsidR="002715BA" w:rsidRPr="0052776D" w:rsidRDefault="002715BA" w:rsidP="002715BA">
      <w:pPr>
        <w:pStyle w:val="ConsPlusTitle"/>
        <w:jc w:val="center"/>
        <w:rPr>
          <w:rFonts w:ascii="Times New Roman" w:hAnsi="Times New Roman" w:cs="Times New Roman"/>
          <w:sz w:val="28"/>
          <w:szCs w:val="28"/>
        </w:rPr>
      </w:pPr>
      <w:r w:rsidRPr="0052776D">
        <w:rPr>
          <w:rFonts w:ascii="Times New Roman" w:hAnsi="Times New Roman" w:cs="Times New Roman"/>
          <w:sz w:val="28"/>
          <w:szCs w:val="28"/>
        </w:rPr>
        <w:t>их уничтожения</w:t>
      </w:r>
    </w:p>
    <w:p w14:paraId="3CBF1730" w14:textId="77777777" w:rsidR="002715BA" w:rsidRPr="0052776D" w:rsidRDefault="002715BA" w:rsidP="002715BA">
      <w:pPr>
        <w:pStyle w:val="ConsPlusNormal"/>
        <w:jc w:val="both"/>
        <w:rPr>
          <w:rFonts w:ascii="Times New Roman" w:hAnsi="Times New Roman"/>
          <w:sz w:val="28"/>
          <w:szCs w:val="28"/>
        </w:rPr>
      </w:pPr>
    </w:p>
    <w:p w14:paraId="09E95ECA" w14:textId="74897C8B" w:rsidR="002715BA" w:rsidRPr="0052776D" w:rsidRDefault="00EC25F6" w:rsidP="002715BA">
      <w:pPr>
        <w:pStyle w:val="ConsPlusNormal"/>
        <w:ind w:firstLine="540"/>
        <w:jc w:val="both"/>
        <w:rPr>
          <w:rFonts w:ascii="Times New Roman" w:hAnsi="Times New Roman"/>
          <w:sz w:val="28"/>
          <w:szCs w:val="28"/>
        </w:rPr>
      </w:pPr>
      <w:bookmarkStart w:id="62" w:name="P140"/>
      <w:bookmarkEnd w:id="62"/>
      <w:r w:rsidRPr="0052776D">
        <w:rPr>
          <w:rFonts w:ascii="Times New Roman" w:hAnsi="Times New Roman"/>
          <w:sz w:val="28"/>
          <w:szCs w:val="28"/>
        </w:rPr>
        <w:t>23</w:t>
      </w:r>
      <w:r w:rsidR="002715BA" w:rsidRPr="0052776D">
        <w:rPr>
          <w:rFonts w:ascii="Times New Roman" w:hAnsi="Times New Roman"/>
          <w:sz w:val="28"/>
          <w:szCs w:val="28"/>
        </w:rPr>
        <w:t xml:space="preserve">. Обработка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w:t>
      </w:r>
      <w:r w:rsidR="00765E5A" w:rsidRPr="0052776D">
        <w:rPr>
          <w:rFonts w:ascii="Times New Roman" w:hAnsi="Times New Roman"/>
          <w:sz w:val="28"/>
          <w:szCs w:val="28"/>
        </w:rPr>
        <w:t>муниципальных</w:t>
      </w:r>
      <w:r w:rsidR="002715BA" w:rsidRPr="0052776D">
        <w:rPr>
          <w:rFonts w:ascii="Times New Roman" w:hAnsi="Times New Roman"/>
          <w:sz w:val="28"/>
          <w:szCs w:val="28"/>
        </w:rPr>
        <w:t xml:space="preserve"> служащих и </w:t>
      </w:r>
      <w:r w:rsidR="008A1287" w:rsidRPr="0052776D">
        <w:rPr>
          <w:rFonts w:ascii="Times New Roman" w:hAnsi="Times New Roman"/>
          <w:sz w:val="28"/>
          <w:szCs w:val="28"/>
        </w:rPr>
        <w:t>руководителей</w:t>
      </w:r>
      <w:r w:rsidR="002715BA" w:rsidRPr="0052776D">
        <w:rPr>
          <w:rFonts w:ascii="Times New Roman" w:hAnsi="Times New Roman"/>
          <w:sz w:val="28"/>
          <w:szCs w:val="28"/>
        </w:rPr>
        <w:t xml:space="preserve"> подведомственных организаций, а также лиц, состоящих с ними в родстве (свойстве), осуществляется в течение всего периода прохождения </w:t>
      </w:r>
      <w:r w:rsidR="008A1287" w:rsidRPr="0052776D">
        <w:rPr>
          <w:rFonts w:ascii="Times New Roman" w:hAnsi="Times New Roman"/>
          <w:sz w:val="28"/>
          <w:szCs w:val="28"/>
        </w:rPr>
        <w:lastRenderedPageBreak/>
        <w:t>муниципальной службы</w:t>
      </w:r>
      <w:r w:rsidR="002715BA" w:rsidRPr="0052776D">
        <w:rPr>
          <w:rFonts w:ascii="Times New Roman" w:hAnsi="Times New Roman"/>
          <w:sz w:val="28"/>
          <w:szCs w:val="28"/>
        </w:rPr>
        <w:t xml:space="preserve"> в </w:t>
      </w:r>
      <w:r w:rsidR="008A1287" w:rsidRPr="0052776D">
        <w:rPr>
          <w:rFonts w:ascii="Times New Roman" w:hAnsi="Times New Roman"/>
          <w:sz w:val="28"/>
          <w:szCs w:val="28"/>
        </w:rPr>
        <w:t>администрации района</w:t>
      </w:r>
      <w:r w:rsidR="002715BA" w:rsidRPr="0052776D">
        <w:rPr>
          <w:rFonts w:ascii="Times New Roman" w:hAnsi="Times New Roman"/>
          <w:sz w:val="28"/>
          <w:szCs w:val="28"/>
        </w:rPr>
        <w:t xml:space="preserve"> и работы в подведомственных </w:t>
      </w:r>
      <w:r w:rsidR="008A1287" w:rsidRPr="0052776D">
        <w:rPr>
          <w:rFonts w:ascii="Times New Roman" w:hAnsi="Times New Roman"/>
          <w:sz w:val="28"/>
          <w:szCs w:val="28"/>
        </w:rPr>
        <w:t>администрации района</w:t>
      </w:r>
      <w:r w:rsidR="002715BA" w:rsidRPr="0052776D">
        <w:rPr>
          <w:rFonts w:ascii="Times New Roman" w:hAnsi="Times New Roman"/>
          <w:sz w:val="28"/>
          <w:szCs w:val="28"/>
        </w:rPr>
        <w:t xml:space="preserve"> организациях.</w:t>
      </w:r>
    </w:p>
    <w:p w14:paraId="58E61065" w14:textId="21D2B5D9" w:rsidR="002715BA" w:rsidRPr="0052776D" w:rsidRDefault="00EC25F6" w:rsidP="002715BA">
      <w:pPr>
        <w:pStyle w:val="ConsPlusNormal"/>
        <w:ind w:firstLine="540"/>
        <w:jc w:val="both"/>
        <w:rPr>
          <w:rFonts w:ascii="Times New Roman" w:hAnsi="Times New Roman"/>
          <w:sz w:val="28"/>
          <w:szCs w:val="28"/>
        </w:rPr>
      </w:pPr>
      <w:r w:rsidRPr="0052776D">
        <w:rPr>
          <w:rFonts w:ascii="Times New Roman" w:hAnsi="Times New Roman"/>
          <w:sz w:val="28"/>
          <w:szCs w:val="28"/>
        </w:rPr>
        <w:t>24</w:t>
      </w:r>
      <w:r w:rsidR="002715BA" w:rsidRPr="0052776D">
        <w:rPr>
          <w:rFonts w:ascii="Times New Roman" w:hAnsi="Times New Roman"/>
          <w:sz w:val="28"/>
          <w:szCs w:val="28"/>
        </w:rPr>
        <w:t xml:space="preserve">. Обработка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претендентов на замещение должностей лиц, указанных в пункте 2</w:t>
      </w:r>
      <w:r w:rsidRPr="0052776D">
        <w:rPr>
          <w:rFonts w:ascii="Times New Roman" w:hAnsi="Times New Roman"/>
          <w:sz w:val="28"/>
          <w:szCs w:val="28"/>
        </w:rPr>
        <w:t>3</w:t>
      </w:r>
      <w:r w:rsidR="002715BA" w:rsidRPr="0052776D">
        <w:rPr>
          <w:rFonts w:ascii="Times New Roman" w:hAnsi="Times New Roman"/>
          <w:sz w:val="28"/>
          <w:szCs w:val="28"/>
        </w:rPr>
        <w:t xml:space="preserve"> Правил, а также лиц, состоящих с ними в родстве (свойстве), осуществляется в соответствии с</w:t>
      </w:r>
      <w:r w:rsidR="00521FBD" w:rsidRPr="0052776D">
        <w:rPr>
          <w:rFonts w:ascii="Times New Roman" w:hAnsi="Times New Roman"/>
          <w:sz w:val="28"/>
          <w:szCs w:val="28"/>
        </w:rPr>
        <w:t xml:space="preserve"> Федеральным законом от 2</w:t>
      </w:r>
      <w:r w:rsidR="0087408E" w:rsidRPr="0052776D">
        <w:rPr>
          <w:rFonts w:ascii="Times New Roman" w:hAnsi="Times New Roman"/>
          <w:sz w:val="28"/>
          <w:szCs w:val="28"/>
        </w:rPr>
        <w:t xml:space="preserve"> марта </w:t>
      </w:r>
      <w:r w:rsidR="00521FBD" w:rsidRPr="0052776D">
        <w:rPr>
          <w:rFonts w:ascii="Times New Roman" w:hAnsi="Times New Roman"/>
          <w:sz w:val="28"/>
          <w:szCs w:val="28"/>
        </w:rPr>
        <w:t>2007</w:t>
      </w:r>
      <w:r w:rsidR="0087408E" w:rsidRPr="0052776D">
        <w:rPr>
          <w:rFonts w:ascii="Times New Roman" w:hAnsi="Times New Roman"/>
          <w:sz w:val="28"/>
          <w:szCs w:val="28"/>
        </w:rPr>
        <w:t xml:space="preserve"> года</w:t>
      </w:r>
      <w:r w:rsidR="00521FBD" w:rsidRPr="0052776D">
        <w:rPr>
          <w:rFonts w:ascii="Times New Roman" w:hAnsi="Times New Roman"/>
          <w:sz w:val="28"/>
          <w:szCs w:val="28"/>
        </w:rPr>
        <w:t xml:space="preserve"> № 25-ФЗ «О муниципальной службе в Российской Федерации»</w:t>
      </w:r>
      <w:r w:rsidR="002715BA" w:rsidRPr="0052776D">
        <w:rPr>
          <w:rFonts w:ascii="Times New Roman" w:hAnsi="Times New Roman"/>
          <w:sz w:val="28"/>
          <w:szCs w:val="28"/>
        </w:rPr>
        <w:t>.</w:t>
      </w:r>
    </w:p>
    <w:p w14:paraId="36595EB6" w14:textId="1E445068" w:rsidR="002715BA" w:rsidRPr="0052776D" w:rsidRDefault="002715BA" w:rsidP="002715BA">
      <w:pPr>
        <w:pStyle w:val="ConsPlusNormal"/>
        <w:ind w:firstLine="540"/>
        <w:jc w:val="both"/>
        <w:rPr>
          <w:rFonts w:ascii="Times New Roman" w:hAnsi="Times New Roman"/>
          <w:sz w:val="28"/>
          <w:szCs w:val="28"/>
        </w:rPr>
      </w:pPr>
      <w:r w:rsidRPr="0052776D">
        <w:rPr>
          <w:rFonts w:ascii="Times New Roman" w:hAnsi="Times New Roman"/>
          <w:sz w:val="28"/>
          <w:szCs w:val="28"/>
        </w:rPr>
        <w:t>2</w:t>
      </w:r>
      <w:r w:rsidR="002B0F35" w:rsidRPr="0052776D">
        <w:rPr>
          <w:rFonts w:ascii="Times New Roman" w:hAnsi="Times New Roman"/>
          <w:sz w:val="28"/>
          <w:szCs w:val="28"/>
        </w:rPr>
        <w:t>5</w:t>
      </w:r>
      <w:r w:rsidRPr="0052776D">
        <w:rPr>
          <w:rFonts w:ascii="Times New Roman" w:hAnsi="Times New Roman"/>
          <w:sz w:val="28"/>
          <w:szCs w:val="28"/>
        </w:rPr>
        <w:t>. Сроки хранения документов на бумажных носителях, содержащих персональные данные, определяются в соответствии с законодательством об архивном деле в Российской Федерации.</w:t>
      </w:r>
    </w:p>
    <w:p w14:paraId="1D933EC4" w14:textId="0C97EB9D" w:rsidR="002715BA" w:rsidRPr="0052776D" w:rsidRDefault="002715BA" w:rsidP="002715BA">
      <w:pPr>
        <w:pStyle w:val="ConsPlusNormal"/>
        <w:ind w:firstLine="540"/>
        <w:jc w:val="both"/>
        <w:rPr>
          <w:rFonts w:ascii="Times New Roman" w:hAnsi="Times New Roman"/>
          <w:sz w:val="28"/>
          <w:szCs w:val="28"/>
        </w:rPr>
      </w:pPr>
      <w:r w:rsidRPr="0052776D">
        <w:rPr>
          <w:rFonts w:ascii="Times New Roman" w:hAnsi="Times New Roman"/>
          <w:sz w:val="28"/>
          <w:szCs w:val="28"/>
        </w:rPr>
        <w:t>2</w:t>
      </w:r>
      <w:r w:rsidR="002B0F35" w:rsidRPr="0052776D">
        <w:rPr>
          <w:rFonts w:ascii="Times New Roman" w:hAnsi="Times New Roman"/>
          <w:sz w:val="28"/>
          <w:szCs w:val="28"/>
        </w:rPr>
        <w:t>6</w:t>
      </w:r>
      <w:r w:rsidRPr="0052776D">
        <w:rPr>
          <w:rFonts w:ascii="Times New Roman" w:hAnsi="Times New Roman"/>
          <w:sz w:val="28"/>
          <w:szCs w:val="28"/>
        </w:rPr>
        <w:t xml:space="preserve">. Сроки хранения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xml:space="preserve">, обрабатываемых в </w:t>
      </w:r>
      <w:proofErr w:type="spellStart"/>
      <w:r w:rsidR="002B0F35" w:rsidRPr="0052776D">
        <w:rPr>
          <w:rFonts w:ascii="Times New Roman" w:hAnsi="Times New Roman"/>
          <w:sz w:val="28"/>
          <w:szCs w:val="28"/>
        </w:rPr>
        <w:t>ИСПДн</w:t>
      </w:r>
      <w:proofErr w:type="spellEnd"/>
      <w:r w:rsidRPr="0052776D">
        <w:rPr>
          <w:rFonts w:ascii="Times New Roman" w:hAnsi="Times New Roman"/>
          <w:sz w:val="28"/>
          <w:szCs w:val="28"/>
        </w:rPr>
        <w:t>, должны соответствовать срокам хранения документов на бумажных носителях, содержащих персональные данные.</w:t>
      </w:r>
    </w:p>
    <w:p w14:paraId="34DBA618" w14:textId="2EBEC8A7" w:rsidR="002715BA" w:rsidRPr="0052776D" w:rsidRDefault="002B0F35" w:rsidP="002715BA">
      <w:pPr>
        <w:pStyle w:val="ConsPlusNormal"/>
        <w:ind w:firstLine="540"/>
        <w:jc w:val="both"/>
        <w:rPr>
          <w:rFonts w:ascii="Times New Roman" w:hAnsi="Times New Roman"/>
          <w:sz w:val="28"/>
          <w:szCs w:val="28"/>
        </w:rPr>
      </w:pPr>
      <w:r w:rsidRPr="0052776D">
        <w:rPr>
          <w:rFonts w:ascii="Times New Roman" w:hAnsi="Times New Roman"/>
          <w:sz w:val="28"/>
          <w:szCs w:val="28"/>
        </w:rPr>
        <w:t>27</w:t>
      </w:r>
      <w:r w:rsidR="002715BA" w:rsidRPr="0052776D">
        <w:rPr>
          <w:rFonts w:ascii="Times New Roman" w:hAnsi="Times New Roman"/>
          <w:sz w:val="28"/>
          <w:szCs w:val="28"/>
        </w:rPr>
        <w:t xml:space="preserve">. Обработка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прекращается в случаях:</w:t>
      </w:r>
    </w:p>
    <w:p w14:paraId="697FA5BB" w14:textId="0EAC7F20" w:rsidR="002715BA" w:rsidRPr="0052776D" w:rsidRDefault="002715BA" w:rsidP="002715BA">
      <w:pPr>
        <w:pStyle w:val="ConsPlusNormal"/>
        <w:ind w:firstLine="540"/>
        <w:jc w:val="both"/>
        <w:rPr>
          <w:rFonts w:ascii="Times New Roman" w:hAnsi="Times New Roman"/>
          <w:sz w:val="28"/>
          <w:szCs w:val="28"/>
        </w:rPr>
      </w:pPr>
      <w:r w:rsidRPr="0052776D">
        <w:rPr>
          <w:rFonts w:ascii="Times New Roman" w:hAnsi="Times New Roman"/>
          <w:sz w:val="28"/>
          <w:szCs w:val="28"/>
        </w:rPr>
        <w:t xml:space="preserve">1) выявления факта неправомерной обработки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w:t>
      </w:r>
    </w:p>
    <w:p w14:paraId="6105EDEB" w14:textId="28871BFB" w:rsidR="002715BA" w:rsidRPr="0052776D" w:rsidRDefault="002715BA" w:rsidP="002715BA">
      <w:pPr>
        <w:pStyle w:val="ConsPlusNormal"/>
        <w:ind w:firstLine="540"/>
        <w:jc w:val="both"/>
        <w:rPr>
          <w:rFonts w:ascii="Times New Roman" w:hAnsi="Times New Roman"/>
          <w:sz w:val="28"/>
          <w:szCs w:val="28"/>
        </w:rPr>
      </w:pPr>
      <w:r w:rsidRPr="0052776D">
        <w:rPr>
          <w:rFonts w:ascii="Times New Roman" w:hAnsi="Times New Roman"/>
          <w:sz w:val="28"/>
          <w:szCs w:val="28"/>
        </w:rPr>
        <w:t xml:space="preserve">2) достижения цели обработки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xml:space="preserve"> или утраты необходимости в ее достижении;</w:t>
      </w:r>
    </w:p>
    <w:p w14:paraId="3B853B4B" w14:textId="49C37DE3" w:rsidR="002715BA" w:rsidRPr="0052776D" w:rsidRDefault="002715BA" w:rsidP="002715BA">
      <w:pPr>
        <w:pStyle w:val="ConsPlusNormal"/>
        <w:ind w:firstLine="540"/>
        <w:jc w:val="both"/>
        <w:rPr>
          <w:rFonts w:ascii="Times New Roman" w:hAnsi="Times New Roman"/>
          <w:sz w:val="28"/>
          <w:szCs w:val="28"/>
        </w:rPr>
      </w:pPr>
      <w:r w:rsidRPr="0052776D">
        <w:rPr>
          <w:rFonts w:ascii="Times New Roman" w:hAnsi="Times New Roman"/>
          <w:sz w:val="28"/>
          <w:szCs w:val="28"/>
        </w:rPr>
        <w:t xml:space="preserve">3) отзыва субъектом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xml:space="preserve"> согласия на обработку его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xml:space="preserve">, за исключением случаев, предусмотренных Федеральным </w:t>
      </w:r>
      <w:hyperlink r:id="rId16" w:tooltip="Федеральный закон от 27.07.2006 N 152-ФЗ (ред. от 08.08.2024) &quot;О персональных данных&quot; {КонсультантПлюс}">
        <w:r w:rsidRPr="0052776D">
          <w:rPr>
            <w:rFonts w:ascii="Times New Roman" w:hAnsi="Times New Roman"/>
            <w:sz w:val="28"/>
            <w:szCs w:val="28"/>
          </w:rPr>
          <w:t>законом</w:t>
        </w:r>
      </w:hyperlink>
      <w:r w:rsidRPr="0052776D">
        <w:rPr>
          <w:rFonts w:ascii="Times New Roman" w:hAnsi="Times New Roman"/>
          <w:sz w:val="28"/>
          <w:szCs w:val="28"/>
        </w:rPr>
        <w:t xml:space="preserve"> </w:t>
      </w:r>
      <w:r w:rsidR="0087408E" w:rsidRPr="0052776D">
        <w:rPr>
          <w:rFonts w:ascii="Times New Roman" w:hAnsi="Times New Roman"/>
          <w:sz w:val="28"/>
          <w:szCs w:val="28"/>
        </w:rPr>
        <w:t>№</w:t>
      </w:r>
      <w:r w:rsidRPr="0052776D">
        <w:rPr>
          <w:rFonts w:ascii="Times New Roman" w:hAnsi="Times New Roman"/>
          <w:sz w:val="28"/>
          <w:szCs w:val="28"/>
        </w:rPr>
        <w:t xml:space="preserve"> 152-ФЗ или другими федеральными законами;</w:t>
      </w:r>
    </w:p>
    <w:p w14:paraId="01408DCF" w14:textId="6FA2DAF9" w:rsidR="002715BA" w:rsidRPr="0052776D" w:rsidRDefault="002715BA" w:rsidP="002715BA">
      <w:pPr>
        <w:pStyle w:val="ConsPlusNormal"/>
        <w:ind w:firstLine="540"/>
        <w:jc w:val="both"/>
        <w:rPr>
          <w:rFonts w:ascii="Times New Roman" w:hAnsi="Times New Roman"/>
          <w:sz w:val="28"/>
          <w:szCs w:val="28"/>
        </w:rPr>
      </w:pPr>
      <w:r w:rsidRPr="0052776D">
        <w:rPr>
          <w:rFonts w:ascii="Times New Roman" w:hAnsi="Times New Roman"/>
          <w:sz w:val="28"/>
          <w:szCs w:val="28"/>
        </w:rPr>
        <w:t xml:space="preserve">4) обращения субъекта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xml:space="preserve"> с требованием о прекращении обработки его </w:t>
      </w:r>
      <w:proofErr w:type="spellStart"/>
      <w:r w:rsidR="00510AAC" w:rsidRPr="0052776D">
        <w:rPr>
          <w:rFonts w:ascii="Times New Roman" w:hAnsi="Times New Roman"/>
          <w:sz w:val="28"/>
          <w:szCs w:val="28"/>
        </w:rPr>
        <w:t>ПДн</w:t>
      </w:r>
      <w:proofErr w:type="spellEnd"/>
      <w:r w:rsidRPr="0052776D">
        <w:rPr>
          <w:rFonts w:ascii="Times New Roman" w:hAnsi="Times New Roman"/>
          <w:sz w:val="28"/>
          <w:szCs w:val="28"/>
        </w:rPr>
        <w:t xml:space="preserve">, за исключением случаев, предусмотренных Федеральным </w:t>
      </w:r>
      <w:hyperlink r:id="rId17" w:tooltip="Федеральный закон от 27.07.2006 N 152-ФЗ (ред. от 08.08.2024) &quot;О персональных данных&quot; {КонсультантПлюс}">
        <w:r w:rsidRPr="0052776D">
          <w:rPr>
            <w:rFonts w:ascii="Times New Roman" w:hAnsi="Times New Roman"/>
            <w:sz w:val="28"/>
            <w:szCs w:val="28"/>
          </w:rPr>
          <w:t>законом</w:t>
        </w:r>
      </w:hyperlink>
      <w:r w:rsidRPr="0052776D">
        <w:rPr>
          <w:rFonts w:ascii="Times New Roman" w:hAnsi="Times New Roman"/>
          <w:sz w:val="28"/>
          <w:szCs w:val="28"/>
        </w:rPr>
        <w:t xml:space="preserve"> </w:t>
      </w:r>
      <w:r w:rsidR="0087408E" w:rsidRPr="0052776D">
        <w:rPr>
          <w:rFonts w:ascii="Times New Roman" w:hAnsi="Times New Roman"/>
          <w:sz w:val="28"/>
          <w:szCs w:val="28"/>
        </w:rPr>
        <w:t>№</w:t>
      </w:r>
      <w:r w:rsidRPr="0052776D">
        <w:rPr>
          <w:rFonts w:ascii="Times New Roman" w:hAnsi="Times New Roman"/>
          <w:sz w:val="28"/>
          <w:szCs w:val="28"/>
        </w:rPr>
        <w:t xml:space="preserve"> 152-ФЗ.</w:t>
      </w:r>
    </w:p>
    <w:p w14:paraId="248CDE58" w14:textId="7CFC37CB" w:rsidR="002715BA" w:rsidRPr="0052776D" w:rsidRDefault="00E941D5" w:rsidP="002715BA">
      <w:pPr>
        <w:pStyle w:val="ConsPlusNormal"/>
        <w:ind w:firstLine="540"/>
        <w:jc w:val="both"/>
        <w:rPr>
          <w:rFonts w:ascii="Times New Roman" w:hAnsi="Times New Roman"/>
          <w:sz w:val="28"/>
          <w:szCs w:val="28"/>
        </w:rPr>
      </w:pPr>
      <w:r w:rsidRPr="0052776D">
        <w:rPr>
          <w:rFonts w:ascii="Times New Roman" w:hAnsi="Times New Roman"/>
          <w:sz w:val="28"/>
          <w:szCs w:val="28"/>
        </w:rPr>
        <w:t>28</w:t>
      </w:r>
      <w:r w:rsidR="002715BA" w:rsidRPr="0052776D">
        <w:rPr>
          <w:rFonts w:ascii="Times New Roman" w:hAnsi="Times New Roman"/>
          <w:sz w:val="28"/>
          <w:szCs w:val="28"/>
        </w:rPr>
        <w:t xml:space="preserve">. В случае прекращения обработки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предпринимаются меры, предусмотренные </w:t>
      </w:r>
      <w:hyperlink r:id="rId18" w:tooltip="Федеральный закон от 27.07.2006 N 152-ФЗ (ред. от 08.08.2024) &quot;О персональных данных&quot; {КонсультантПлюс}">
        <w:r w:rsidR="002715BA" w:rsidRPr="0052776D">
          <w:rPr>
            <w:rFonts w:ascii="Times New Roman" w:hAnsi="Times New Roman"/>
            <w:sz w:val="28"/>
            <w:szCs w:val="28"/>
          </w:rPr>
          <w:t>статьей 21</w:t>
        </w:r>
      </w:hyperlink>
      <w:r w:rsidR="002715BA" w:rsidRPr="0052776D">
        <w:rPr>
          <w:rFonts w:ascii="Times New Roman" w:hAnsi="Times New Roman"/>
          <w:sz w:val="28"/>
          <w:szCs w:val="28"/>
        </w:rPr>
        <w:t xml:space="preserve"> Федерального закона </w:t>
      </w:r>
      <w:r w:rsidR="0087408E" w:rsidRPr="0052776D">
        <w:rPr>
          <w:rFonts w:ascii="Times New Roman" w:hAnsi="Times New Roman"/>
          <w:sz w:val="28"/>
          <w:szCs w:val="28"/>
        </w:rPr>
        <w:t>№</w:t>
      </w:r>
      <w:r w:rsidR="002715BA" w:rsidRPr="0052776D">
        <w:rPr>
          <w:rFonts w:ascii="Times New Roman" w:hAnsi="Times New Roman"/>
          <w:sz w:val="28"/>
          <w:szCs w:val="28"/>
        </w:rPr>
        <w:t xml:space="preserve"> 152-ФЗ.</w:t>
      </w:r>
    </w:p>
    <w:p w14:paraId="4B3AACE3" w14:textId="70E68389" w:rsidR="002715BA" w:rsidRPr="0052776D" w:rsidRDefault="00E941D5" w:rsidP="002715BA">
      <w:pPr>
        <w:pStyle w:val="ConsPlusNormal"/>
        <w:ind w:firstLine="540"/>
        <w:jc w:val="both"/>
        <w:rPr>
          <w:rFonts w:ascii="Times New Roman" w:hAnsi="Times New Roman"/>
          <w:sz w:val="28"/>
          <w:szCs w:val="28"/>
        </w:rPr>
      </w:pPr>
      <w:r w:rsidRPr="0052776D">
        <w:rPr>
          <w:rFonts w:ascii="Times New Roman" w:hAnsi="Times New Roman"/>
          <w:sz w:val="28"/>
          <w:szCs w:val="28"/>
        </w:rPr>
        <w:t>29</w:t>
      </w:r>
      <w:r w:rsidR="002715BA" w:rsidRPr="0052776D">
        <w:rPr>
          <w:rFonts w:ascii="Times New Roman" w:hAnsi="Times New Roman"/>
          <w:sz w:val="28"/>
          <w:szCs w:val="28"/>
        </w:rPr>
        <w:t xml:space="preserve">. Документы, содержащие персональные данные, при достижении целей их обработки или в случае утраты необходимости в достижении этих целей, если иное не предусмотрено законодательством Российской Федерации, подлежат уничтожению в порядке, установленном правилами делопроизводства в </w:t>
      </w:r>
      <w:r w:rsidRPr="0052776D">
        <w:rPr>
          <w:rFonts w:ascii="Times New Roman" w:hAnsi="Times New Roman"/>
          <w:sz w:val="28"/>
          <w:szCs w:val="28"/>
        </w:rPr>
        <w:t>администрации района</w:t>
      </w:r>
      <w:r w:rsidR="002715BA" w:rsidRPr="0052776D">
        <w:rPr>
          <w:rFonts w:ascii="Times New Roman" w:hAnsi="Times New Roman"/>
          <w:sz w:val="28"/>
          <w:szCs w:val="28"/>
        </w:rPr>
        <w:t xml:space="preserve">, разработанными в соответствии с </w:t>
      </w:r>
      <w:hyperlink r:id="rId19" w:tooltip="Приказ Росархива от 22.05.2019 N 71 &quot;Об утверждении Правил делопроизводства в государственных органах, органах местного самоуправления&quot; (Зарегистрировано в Минюсте России 27.12.2019 N 57023) {КонсультантПлюс}">
        <w:r w:rsidR="002715BA" w:rsidRPr="0052776D">
          <w:rPr>
            <w:rFonts w:ascii="Times New Roman" w:hAnsi="Times New Roman"/>
            <w:sz w:val="28"/>
            <w:szCs w:val="28"/>
          </w:rPr>
          <w:t>приказом</w:t>
        </w:r>
      </w:hyperlink>
      <w:r w:rsidR="002715BA" w:rsidRPr="0052776D">
        <w:rPr>
          <w:rFonts w:ascii="Times New Roman" w:hAnsi="Times New Roman"/>
          <w:sz w:val="28"/>
          <w:szCs w:val="28"/>
        </w:rPr>
        <w:t xml:space="preserve"> </w:t>
      </w:r>
      <w:proofErr w:type="spellStart"/>
      <w:r w:rsidR="002715BA" w:rsidRPr="0052776D">
        <w:rPr>
          <w:rFonts w:ascii="Times New Roman" w:hAnsi="Times New Roman"/>
          <w:sz w:val="28"/>
          <w:szCs w:val="28"/>
        </w:rPr>
        <w:t>Росархива</w:t>
      </w:r>
      <w:proofErr w:type="spellEnd"/>
      <w:r w:rsidR="002715BA" w:rsidRPr="0052776D">
        <w:rPr>
          <w:rFonts w:ascii="Times New Roman" w:hAnsi="Times New Roman"/>
          <w:sz w:val="28"/>
          <w:szCs w:val="28"/>
        </w:rPr>
        <w:t xml:space="preserve"> от 22 мая 2019 г</w:t>
      </w:r>
      <w:r w:rsidR="0087408E" w:rsidRPr="0052776D">
        <w:rPr>
          <w:rFonts w:ascii="Times New Roman" w:hAnsi="Times New Roman"/>
          <w:sz w:val="28"/>
          <w:szCs w:val="28"/>
        </w:rPr>
        <w:t>ода</w:t>
      </w:r>
      <w:r w:rsidR="002715BA" w:rsidRPr="0052776D">
        <w:rPr>
          <w:rFonts w:ascii="Times New Roman" w:hAnsi="Times New Roman"/>
          <w:sz w:val="28"/>
          <w:szCs w:val="28"/>
        </w:rPr>
        <w:t xml:space="preserve"> </w:t>
      </w:r>
      <w:r w:rsidRPr="0052776D">
        <w:rPr>
          <w:rFonts w:ascii="Times New Roman" w:hAnsi="Times New Roman"/>
          <w:sz w:val="28"/>
          <w:szCs w:val="28"/>
        </w:rPr>
        <w:t>№</w:t>
      </w:r>
      <w:r w:rsidR="002715BA" w:rsidRPr="0052776D">
        <w:rPr>
          <w:rFonts w:ascii="Times New Roman" w:hAnsi="Times New Roman"/>
          <w:sz w:val="28"/>
          <w:szCs w:val="28"/>
        </w:rPr>
        <w:t xml:space="preserve"> 71 </w:t>
      </w:r>
      <w:r w:rsidRPr="0052776D">
        <w:rPr>
          <w:rFonts w:ascii="Times New Roman" w:hAnsi="Times New Roman"/>
          <w:sz w:val="28"/>
          <w:szCs w:val="28"/>
        </w:rPr>
        <w:t>«</w:t>
      </w:r>
      <w:r w:rsidR="002715BA" w:rsidRPr="0052776D">
        <w:rPr>
          <w:rFonts w:ascii="Times New Roman" w:hAnsi="Times New Roman"/>
          <w:sz w:val="28"/>
          <w:szCs w:val="28"/>
        </w:rPr>
        <w:t>Об утверждении Правил делопроизводства в государственных органах, органах местного самоуправления</w:t>
      </w:r>
      <w:r w:rsidRPr="0052776D">
        <w:rPr>
          <w:rFonts w:ascii="Times New Roman" w:hAnsi="Times New Roman"/>
          <w:sz w:val="28"/>
          <w:szCs w:val="28"/>
        </w:rPr>
        <w:t>»</w:t>
      </w:r>
      <w:r w:rsidR="002715BA" w:rsidRPr="0052776D">
        <w:rPr>
          <w:rFonts w:ascii="Times New Roman" w:hAnsi="Times New Roman"/>
          <w:sz w:val="28"/>
          <w:szCs w:val="28"/>
        </w:rPr>
        <w:t xml:space="preserve"> (зарегистрирован Минюстом России 27 декабря 2019 г</w:t>
      </w:r>
      <w:r w:rsidR="0087408E" w:rsidRPr="0052776D">
        <w:rPr>
          <w:rFonts w:ascii="Times New Roman" w:hAnsi="Times New Roman"/>
          <w:sz w:val="28"/>
          <w:szCs w:val="28"/>
        </w:rPr>
        <w:t>ода</w:t>
      </w:r>
      <w:r w:rsidR="002715BA" w:rsidRPr="0052776D">
        <w:rPr>
          <w:rFonts w:ascii="Times New Roman" w:hAnsi="Times New Roman"/>
          <w:sz w:val="28"/>
          <w:szCs w:val="28"/>
        </w:rPr>
        <w:t>, регистрационный</w:t>
      </w:r>
      <w:r w:rsidRPr="0052776D">
        <w:rPr>
          <w:rFonts w:ascii="Times New Roman" w:hAnsi="Times New Roman"/>
          <w:sz w:val="28"/>
          <w:szCs w:val="28"/>
        </w:rPr>
        <w:t xml:space="preserve"> №</w:t>
      </w:r>
      <w:r w:rsidR="002715BA" w:rsidRPr="0052776D">
        <w:rPr>
          <w:rFonts w:ascii="Times New Roman" w:hAnsi="Times New Roman"/>
          <w:sz w:val="28"/>
          <w:szCs w:val="28"/>
        </w:rPr>
        <w:t xml:space="preserve"> 57023).</w:t>
      </w:r>
    </w:p>
    <w:p w14:paraId="25075A6B" w14:textId="43CA1E1E" w:rsidR="002715BA" w:rsidRPr="0052776D" w:rsidRDefault="00E941D5" w:rsidP="002715BA">
      <w:pPr>
        <w:pStyle w:val="ConsPlusNormal"/>
        <w:ind w:firstLine="540"/>
        <w:jc w:val="both"/>
        <w:rPr>
          <w:rFonts w:ascii="Times New Roman" w:hAnsi="Times New Roman"/>
          <w:sz w:val="28"/>
          <w:szCs w:val="28"/>
        </w:rPr>
      </w:pPr>
      <w:r w:rsidRPr="0052776D">
        <w:rPr>
          <w:rFonts w:ascii="Times New Roman" w:hAnsi="Times New Roman"/>
          <w:sz w:val="28"/>
          <w:szCs w:val="28"/>
        </w:rPr>
        <w:t>30</w:t>
      </w:r>
      <w:r w:rsidR="002715BA" w:rsidRPr="0052776D">
        <w:rPr>
          <w:rFonts w:ascii="Times New Roman" w:hAnsi="Times New Roman"/>
          <w:sz w:val="28"/>
          <w:szCs w:val="28"/>
        </w:rPr>
        <w:t xml:space="preserve">. Уничтожение по окончании срока обработки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xml:space="preserve"> на электронных носителях производится путем механического нарушения целостности носителя, не позволяющего произвести считывание или восстановление </w:t>
      </w:r>
      <w:proofErr w:type="spellStart"/>
      <w:r w:rsidR="00510AAC" w:rsidRPr="0052776D">
        <w:rPr>
          <w:rFonts w:ascii="Times New Roman" w:hAnsi="Times New Roman"/>
          <w:sz w:val="28"/>
          <w:szCs w:val="28"/>
        </w:rPr>
        <w:t>ПДн</w:t>
      </w:r>
      <w:proofErr w:type="spellEnd"/>
      <w:r w:rsidR="002715BA" w:rsidRPr="0052776D">
        <w:rPr>
          <w:rFonts w:ascii="Times New Roman" w:hAnsi="Times New Roman"/>
          <w:sz w:val="28"/>
          <w:szCs w:val="28"/>
        </w:rPr>
        <w:t>, или удаления с электронных носителей методами и средствами гарантированного удаления остаточной информации.</w:t>
      </w:r>
    </w:p>
    <w:p w14:paraId="7C63C688" w14:textId="1AC43F5A" w:rsidR="001659ED" w:rsidRPr="0052776D" w:rsidRDefault="001659ED">
      <w:pPr>
        <w:rPr>
          <w:rFonts w:ascii="Times New Roman" w:hAnsi="Times New Roman" w:cs="Times New Roman"/>
          <w:sz w:val="28"/>
          <w:szCs w:val="28"/>
        </w:rPr>
      </w:pPr>
    </w:p>
    <w:p w14:paraId="5488031F" w14:textId="77777777" w:rsidR="009D7171" w:rsidRPr="0052776D" w:rsidRDefault="009D7171">
      <w:pPr>
        <w:rPr>
          <w:rFonts w:ascii="Times New Roman" w:hAnsi="Times New Roman" w:cs="Times New Roman"/>
          <w:sz w:val="28"/>
          <w:szCs w:val="28"/>
        </w:rPr>
        <w:sectPr w:rsidR="009D7171" w:rsidRPr="0052776D" w:rsidSect="00653343">
          <w:pgSz w:w="11906" w:h="16838"/>
          <w:pgMar w:top="1134" w:right="567" w:bottom="851" w:left="1701" w:header="709" w:footer="709" w:gutter="0"/>
          <w:cols w:space="708"/>
          <w:docGrid w:linePitch="360"/>
        </w:sectPr>
      </w:pPr>
    </w:p>
    <w:p w14:paraId="61FE8875" w14:textId="7A8D8F01" w:rsidR="00E725D5" w:rsidRPr="0052776D" w:rsidRDefault="00E725D5" w:rsidP="00E725D5">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 xml:space="preserve">Приложение № </w:t>
      </w:r>
      <w:r w:rsidR="0098345C" w:rsidRPr="0052776D">
        <w:rPr>
          <w:rFonts w:ascii="Times New Roman" w:hAnsi="Times New Roman" w:cs="Times New Roman"/>
          <w:sz w:val="28"/>
          <w:szCs w:val="28"/>
        </w:rPr>
        <w:t>3</w:t>
      </w:r>
    </w:p>
    <w:p w14:paraId="7CC5ECBB" w14:textId="6EFF9717" w:rsidR="00E725D5" w:rsidRPr="0052776D" w:rsidRDefault="00E725D5" w:rsidP="00E725D5">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235ABE" w:rsidRPr="0052776D">
        <w:rPr>
          <w:rFonts w:ascii="Times New Roman" w:hAnsi="Times New Roman" w:cs="Times New Roman"/>
          <w:sz w:val="28"/>
          <w:szCs w:val="28"/>
        </w:rPr>
        <w:t>постановлению</w:t>
      </w:r>
    </w:p>
    <w:p w14:paraId="5017C848" w14:textId="64C3FBAE" w:rsidR="00E725D5" w:rsidRPr="0052776D" w:rsidRDefault="00E725D5" w:rsidP="00E725D5">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191193" w:rsidRPr="0052776D">
        <w:rPr>
          <w:rFonts w:ascii="Times New Roman" w:hAnsi="Times New Roman" w:cs="Times New Roman"/>
          <w:sz w:val="28"/>
          <w:szCs w:val="28"/>
        </w:rPr>
        <w:t xml:space="preserve"> Саратовской области</w:t>
      </w:r>
    </w:p>
    <w:p w14:paraId="3B6B3FDC" w14:textId="087AD322" w:rsidR="00E725D5" w:rsidRPr="0052776D" w:rsidRDefault="00092C15" w:rsidP="00E725D5">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1C7D9C43" w14:textId="77777777" w:rsidR="00E725D5" w:rsidRPr="0052776D" w:rsidRDefault="00E725D5" w:rsidP="00E725D5">
      <w:pPr>
        <w:overflowPunct w:val="0"/>
        <w:autoSpaceDE w:val="0"/>
        <w:autoSpaceDN w:val="0"/>
        <w:adjustRightInd w:val="0"/>
        <w:spacing w:after="0" w:line="240" w:lineRule="auto"/>
        <w:ind w:firstLine="709"/>
        <w:jc w:val="center"/>
        <w:rPr>
          <w:rFonts w:ascii="Times New Roman" w:hAnsi="Times New Roman" w:cs="Times New Roman"/>
          <w:b/>
          <w:sz w:val="28"/>
          <w:szCs w:val="28"/>
        </w:rPr>
      </w:pPr>
    </w:p>
    <w:p w14:paraId="53872EBB" w14:textId="202FB1C8" w:rsidR="00E725D5" w:rsidRPr="0052776D" w:rsidRDefault="00E725D5" w:rsidP="00E725D5">
      <w:pPr>
        <w:overflowPunct w:val="0"/>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52776D">
        <w:rPr>
          <w:rFonts w:ascii="Times New Roman" w:hAnsi="Times New Roman" w:cs="Times New Roman"/>
          <w:b/>
          <w:sz w:val="28"/>
          <w:szCs w:val="28"/>
        </w:rPr>
        <w:t>Правила рассмотрения запросов субъектов персональных данных или их представителей в администрации Пугачевского муниципального района Саратовской области</w:t>
      </w:r>
    </w:p>
    <w:p w14:paraId="0418A91C" w14:textId="77777777" w:rsidR="00E725D5" w:rsidRPr="0052776D" w:rsidRDefault="00E725D5" w:rsidP="00E725D5">
      <w:pPr>
        <w:overflowPunct w:val="0"/>
        <w:autoSpaceDE w:val="0"/>
        <w:autoSpaceDN w:val="0"/>
        <w:adjustRightInd w:val="0"/>
        <w:spacing w:after="0" w:line="240" w:lineRule="auto"/>
        <w:ind w:firstLine="709"/>
        <w:jc w:val="center"/>
        <w:rPr>
          <w:rFonts w:ascii="Times New Roman" w:hAnsi="Times New Roman" w:cs="Times New Roman"/>
          <w:b/>
          <w:sz w:val="28"/>
          <w:szCs w:val="28"/>
        </w:rPr>
      </w:pPr>
    </w:p>
    <w:p w14:paraId="75989803" w14:textId="123EB1B0" w:rsidR="00F312C8" w:rsidRPr="0052776D" w:rsidRDefault="00F312C8" w:rsidP="00F312C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1. Настоящие Правила определяют порядок рассмотрения запросов субъектов персональных данных</w:t>
      </w:r>
      <w:r w:rsidR="0035256D" w:rsidRPr="0052776D">
        <w:rPr>
          <w:rFonts w:ascii="Times New Roman" w:hAnsi="Times New Roman" w:cs="Times New Roman"/>
          <w:sz w:val="28"/>
          <w:szCs w:val="28"/>
        </w:rPr>
        <w:t xml:space="preserve"> (далее </w:t>
      </w:r>
      <w:proofErr w:type="spellStart"/>
      <w:r w:rsidR="0035256D" w:rsidRPr="0052776D">
        <w:rPr>
          <w:rFonts w:ascii="Times New Roman" w:hAnsi="Times New Roman" w:cs="Times New Roman"/>
          <w:sz w:val="28"/>
          <w:szCs w:val="28"/>
        </w:rPr>
        <w:t>ПДн</w:t>
      </w:r>
      <w:proofErr w:type="spellEnd"/>
      <w:r w:rsidR="0035256D" w:rsidRPr="0052776D">
        <w:rPr>
          <w:rFonts w:ascii="Times New Roman" w:hAnsi="Times New Roman" w:cs="Times New Roman"/>
          <w:sz w:val="28"/>
          <w:szCs w:val="28"/>
        </w:rPr>
        <w:t>)</w:t>
      </w:r>
      <w:r w:rsidRPr="0052776D">
        <w:rPr>
          <w:rFonts w:ascii="Times New Roman" w:hAnsi="Times New Roman" w:cs="Times New Roman"/>
          <w:sz w:val="28"/>
          <w:szCs w:val="28"/>
        </w:rPr>
        <w:t xml:space="preserve"> или их представителей в </w:t>
      </w:r>
      <w:r w:rsidR="0035256D" w:rsidRPr="0052776D">
        <w:rPr>
          <w:rFonts w:ascii="Times New Roman" w:hAnsi="Times New Roman" w:cs="Times New Roman"/>
          <w:sz w:val="28"/>
          <w:szCs w:val="28"/>
        </w:rPr>
        <w:t>администрации Пугачевского муниципального района Саратовской области</w:t>
      </w:r>
      <w:r w:rsidRPr="0052776D">
        <w:rPr>
          <w:rFonts w:ascii="Times New Roman" w:hAnsi="Times New Roman" w:cs="Times New Roman"/>
          <w:sz w:val="28"/>
          <w:szCs w:val="28"/>
        </w:rPr>
        <w:t xml:space="preserve"> (далее </w:t>
      </w:r>
      <w:r w:rsidR="00805496" w:rsidRPr="0052776D">
        <w:rPr>
          <w:rFonts w:ascii="Times New Roman" w:hAnsi="Times New Roman" w:cs="Times New Roman"/>
          <w:sz w:val="28"/>
          <w:szCs w:val="28"/>
        </w:rPr>
        <w:t>–</w:t>
      </w:r>
      <w:r w:rsidRPr="0052776D">
        <w:rPr>
          <w:rFonts w:ascii="Times New Roman" w:hAnsi="Times New Roman" w:cs="Times New Roman"/>
          <w:sz w:val="28"/>
          <w:szCs w:val="28"/>
        </w:rPr>
        <w:t xml:space="preserve"> </w:t>
      </w:r>
      <w:r w:rsidR="00805496" w:rsidRPr="0052776D">
        <w:rPr>
          <w:rFonts w:ascii="Times New Roman" w:hAnsi="Times New Roman" w:cs="Times New Roman"/>
          <w:sz w:val="28"/>
          <w:szCs w:val="28"/>
        </w:rPr>
        <w:t>администрации района</w:t>
      </w:r>
      <w:r w:rsidRPr="0052776D">
        <w:rPr>
          <w:rFonts w:ascii="Times New Roman" w:hAnsi="Times New Roman" w:cs="Times New Roman"/>
          <w:sz w:val="28"/>
          <w:szCs w:val="28"/>
        </w:rPr>
        <w:t>).</w:t>
      </w:r>
    </w:p>
    <w:p w14:paraId="7A0CA598" w14:textId="1ED84435" w:rsidR="00F312C8" w:rsidRPr="0052776D" w:rsidRDefault="00F312C8" w:rsidP="00F312C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2. Субъекты </w:t>
      </w:r>
      <w:proofErr w:type="spellStart"/>
      <w:r w:rsidR="00805496"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указанные в пункте 6 Правил обработки персональных данных в </w:t>
      </w:r>
      <w:r w:rsidR="0040595F" w:rsidRPr="0052776D">
        <w:rPr>
          <w:rFonts w:ascii="Times New Roman" w:hAnsi="Times New Roman" w:cs="Times New Roman"/>
          <w:sz w:val="28"/>
          <w:szCs w:val="28"/>
        </w:rPr>
        <w:t>администрации Пугачевского муниципального района Саратовской области</w:t>
      </w:r>
      <w:r w:rsidRPr="0052776D">
        <w:rPr>
          <w:rFonts w:ascii="Times New Roman" w:hAnsi="Times New Roman" w:cs="Times New Roman"/>
          <w:sz w:val="28"/>
          <w:szCs w:val="28"/>
        </w:rPr>
        <w:t xml:space="preserve">, содержащихся в приложении </w:t>
      </w:r>
      <w:r w:rsidR="00A44239" w:rsidRPr="0052776D">
        <w:rPr>
          <w:rFonts w:ascii="Times New Roman" w:hAnsi="Times New Roman" w:cs="Times New Roman"/>
          <w:sz w:val="28"/>
          <w:szCs w:val="28"/>
        </w:rPr>
        <w:t>№</w:t>
      </w:r>
      <w:r w:rsidRPr="0052776D">
        <w:rPr>
          <w:rFonts w:ascii="Times New Roman" w:hAnsi="Times New Roman" w:cs="Times New Roman"/>
          <w:sz w:val="28"/>
          <w:szCs w:val="28"/>
        </w:rPr>
        <w:t xml:space="preserve"> </w:t>
      </w:r>
      <w:r w:rsidR="0040595F" w:rsidRPr="0052776D">
        <w:rPr>
          <w:rFonts w:ascii="Times New Roman" w:hAnsi="Times New Roman" w:cs="Times New Roman"/>
          <w:sz w:val="28"/>
          <w:szCs w:val="28"/>
        </w:rPr>
        <w:t>2</w:t>
      </w:r>
      <w:r w:rsidRPr="0052776D">
        <w:rPr>
          <w:rFonts w:ascii="Times New Roman" w:hAnsi="Times New Roman" w:cs="Times New Roman"/>
          <w:sz w:val="28"/>
          <w:szCs w:val="28"/>
        </w:rPr>
        <w:t xml:space="preserve"> к настоящему </w:t>
      </w:r>
      <w:r w:rsidR="00235ABE" w:rsidRPr="0052776D">
        <w:rPr>
          <w:rFonts w:ascii="Times New Roman" w:hAnsi="Times New Roman" w:cs="Times New Roman"/>
          <w:sz w:val="28"/>
          <w:szCs w:val="28"/>
        </w:rPr>
        <w:t>постановлению</w:t>
      </w:r>
      <w:r w:rsidRPr="0052776D">
        <w:rPr>
          <w:rFonts w:ascii="Times New Roman" w:hAnsi="Times New Roman" w:cs="Times New Roman"/>
          <w:sz w:val="28"/>
          <w:szCs w:val="28"/>
        </w:rPr>
        <w:t>, в соответствии с частью 7 статьи 14 Федера</w:t>
      </w:r>
      <w:r w:rsidR="00191193" w:rsidRPr="0052776D">
        <w:rPr>
          <w:rFonts w:ascii="Times New Roman" w:hAnsi="Times New Roman" w:cs="Times New Roman"/>
          <w:sz w:val="28"/>
          <w:szCs w:val="28"/>
        </w:rPr>
        <w:t>льного закона от 27 июля 2006 года</w:t>
      </w:r>
      <w:r w:rsidRPr="0052776D">
        <w:rPr>
          <w:rFonts w:ascii="Times New Roman" w:hAnsi="Times New Roman" w:cs="Times New Roman"/>
          <w:sz w:val="28"/>
          <w:szCs w:val="28"/>
        </w:rPr>
        <w:t xml:space="preserve"> </w:t>
      </w:r>
      <w:r w:rsidR="00805496" w:rsidRPr="0052776D">
        <w:rPr>
          <w:rFonts w:ascii="Times New Roman" w:hAnsi="Times New Roman" w:cs="Times New Roman"/>
          <w:sz w:val="28"/>
          <w:szCs w:val="28"/>
        </w:rPr>
        <w:t>№</w:t>
      </w:r>
      <w:r w:rsidRPr="0052776D">
        <w:rPr>
          <w:rFonts w:ascii="Times New Roman" w:hAnsi="Times New Roman" w:cs="Times New Roman"/>
          <w:sz w:val="28"/>
          <w:szCs w:val="28"/>
        </w:rPr>
        <w:t xml:space="preserve"> 152-ФЗ </w:t>
      </w:r>
      <w:r w:rsidR="00805496" w:rsidRPr="0052776D">
        <w:rPr>
          <w:rFonts w:ascii="Times New Roman" w:hAnsi="Times New Roman" w:cs="Times New Roman"/>
          <w:sz w:val="28"/>
          <w:szCs w:val="28"/>
        </w:rPr>
        <w:t>«</w:t>
      </w:r>
      <w:r w:rsidRPr="0052776D">
        <w:rPr>
          <w:rFonts w:ascii="Times New Roman" w:hAnsi="Times New Roman" w:cs="Times New Roman"/>
          <w:sz w:val="28"/>
          <w:szCs w:val="28"/>
        </w:rPr>
        <w:t>О персональных данных</w:t>
      </w:r>
      <w:r w:rsidR="00805496" w:rsidRPr="0052776D">
        <w:rPr>
          <w:rFonts w:ascii="Times New Roman" w:hAnsi="Times New Roman" w:cs="Times New Roman"/>
          <w:sz w:val="28"/>
          <w:szCs w:val="28"/>
        </w:rPr>
        <w:t>»</w:t>
      </w:r>
      <w:r w:rsidRPr="0052776D">
        <w:rPr>
          <w:rFonts w:ascii="Times New Roman" w:hAnsi="Times New Roman" w:cs="Times New Roman"/>
          <w:sz w:val="28"/>
          <w:szCs w:val="28"/>
        </w:rPr>
        <w:t xml:space="preserve"> (далее - Федеральный закон </w:t>
      </w:r>
      <w:r w:rsidR="00805496" w:rsidRPr="0052776D">
        <w:rPr>
          <w:rFonts w:ascii="Times New Roman" w:hAnsi="Times New Roman" w:cs="Times New Roman"/>
          <w:sz w:val="28"/>
          <w:szCs w:val="28"/>
        </w:rPr>
        <w:t>№</w:t>
      </w:r>
      <w:r w:rsidRPr="0052776D">
        <w:rPr>
          <w:rFonts w:ascii="Times New Roman" w:hAnsi="Times New Roman" w:cs="Times New Roman"/>
          <w:sz w:val="28"/>
          <w:szCs w:val="28"/>
        </w:rPr>
        <w:t xml:space="preserve"> 152-ФЗ) имеют право на получение информации, касающейся обработки их </w:t>
      </w:r>
      <w:proofErr w:type="spellStart"/>
      <w:r w:rsidR="00805496"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в том числе содержащей:</w:t>
      </w:r>
    </w:p>
    <w:p w14:paraId="5239B7D2" w14:textId="2BF5EFC4" w:rsidR="00F312C8" w:rsidRPr="0052776D" w:rsidRDefault="00F312C8" w:rsidP="0063690E">
      <w:pPr>
        <w:pStyle w:val="a9"/>
        <w:numPr>
          <w:ilvl w:val="0"/>
          <w:numId w:val="20"/>
        </w:numPr>
        <w:ind w:left="0" w:firstLine="709"/>
        <w:jc w:val="both"/>
        <w:rPr>
          <w:sz w:val="28"/>
          <w:szCs w:val="28"/>
        </w:rPr>
      </w:pPr>
      <w:r w:rsidRPr="0052776D">
        <w:rPr>
          <w:sz w:val="28"/>
          <w:szCs w:val="28"/>
        </w:rPr>
        <w:t xml:space="preserve">подтверждение факта обработки </w:t>
      </w:r>
      <w:proofErr w:type="spellStart"/>
      <w:r w:rsidR="00A35498" w:rsidRPr="0052776D">
        <w:rPr>
          <w:sz w:val="28"/>
          <w:szCs w:val="28"/>
        </w:rPr>
        <w:t>ПДн</w:t>
      </w:r>
      <w:proofErr w:type="spellEnd"/>
      <w:r w:rsidRPr="0052776D">
        <w:rPr>
          <w:sz w:val="28"/>
          <w:szCs w:val="28"/>
        </w:rPr>
        <w:t xml:space="preserve"> в </w:t>
      </w:r>
      <w:r w:rsidR="00A35498" w:rsidRPr="0052776D">
        <w:rPr>
          <w:sz w:val="28"/>
          <w:szCs w:val="28"/>
        </w:rPr>
        <w:t>администрации района</w:t>
      </w:r>
      <w:r w:rsidRPr="0052776D">
        <w:rPr>
          <w:sz w:val="28"/>
          <w:szCs w:val="28"/>
        </w:rPr>
        <w:t>;</w:t>
      </w:r>
    </w:p>
    <w:p w14:paraId="0B4DDA05" w14:textId="66A6F352" w:rsidR="00F312C8" w:rsidRPr="0052776D" w:rsidRDefault="00F312C8" w:rsidP="0063690E">
      <w:pPr>
        <w:pStyle w:val="a9"/>
        <w:numPr>
          <w:ilvl w:val="0"/>
          <w:numId w:val="20"/>
        </w:numPr>
        <w:ind w:left="0" w:firstLine="709"/>
        <w:jc w:val="both"/>
        <w:rPr>
          <w:sz w:val="28"/>
          <w:szCs w:val="28"/>
        </w:rPr>
      </w:pPr>
      <w:r w:rsidRPr="0052776D">
        <w:rPr>
          <w:sz w:val="28"/>
          <w:szCs w:val="28"/>
        </w:rPr>
        <w:t xml:space="preserve">правовые основания и цели обработки </w:t>
      </w:r>
      <w:proofErr w:type="spellStart"/>
      <w:r w:rsidR="00115B5C" w:rsidRPr="0052776D">
        <w:rPr>
          <w:sz w:val="28"/>
          <w:szCs w:val="28"/>
        </w:rPr>
        <w:t>ПДн</w:t>
      </w:r>
      <w:proofErr w:type="spellEnd"/>
      <w:r w:rsidRPr="0052776D">
        <w:rPr>
          <w:sz w:val="28"/>
          <w:szCs w:val="28"/>
        </w:rPr>
        <w:t>;</w:t>
      </w:r>
    </w:p>
    <w:p w14:paraId="44B1A66B" w14:textId="3B115920" w:rsidR="00F312C8" w:rsidRPr="0052776D" w:rsidRDefault="00F312C8" w:rsidP="0063690E">
      <w:pPr>
        <w:pStyle w:val="a9"/>
        <w:numPr>
          <w:ilvl w:val="0"/>
          <w:numId w:val="20"/>
        </w:numPr>
        <w:ind w:left="0" w:firstLine="709"/>
        <w:jc w:val="both"/>
        <w:rPr>
          <w:sz w:val="28"/>
          <w:szCs w:val="28"/>
        </w:rPr>
      </w:pPr>
      <w:r w:rsidRPr="0052776D">
        <w:rPr>
          <w:sz w:val="28"/>
          <w:szCs w:val="28"/>
        </w:rPr>
        <w:t xml:space="preserve">цели и применяемые в </w:t>
      </w:r>
      <w:r w:rsidR="00115B5C" w:rsidRPr="0052776D">
        <w:rPr>
          <w:sz w:val="28"/>
          <w:szCs w:val="28"/>
        </w:rPr>
        <w:t>администрации района</w:t>
      </w:r>
      <w:r w:rsidRPr="0052776D">
        <w:rPr>
          <w:sz w:val="28"/>
          <w:szCs w:val="28"/>
        </w:rPr>
        <w:t xml:space="preserve"> способы обработки </w:t>
      </w:r>
      <w:proofErr w:type="spellStart"/>
      <w:r w:rsidR="00115B5C" w:rsidRPr="0052776D">
        <w:rPr>
          <w:sz w:val="28"/>
          <w:szCs w:val="28"/>
        </w:rPr>
        <w:t>ПДн</w:t>
      </w:r>
      <w:proofErr w:type="spellEnd"/>
      <w:r w:rsidRPr="0052776D">
        <w:rPr>
          <w:sz w:val="28"/>
          <w:szCs w:val="28"/>
        </w:rPr>
        <w:t>;</w:t>
      </w:r>
    </w:p>
    <w:p w14:paraId="6E4A1DFA" w14:textId="5EBCC061" w:rsidR="00F312C8" w:rsidRPr="0052776D" w:rsidRDefault="00F312C8" w:rsidP="0063690E">
      <w:pPr>
        <w:pStyle w:val="a9"/>
        <w:numPr>
          <w:ilvl w:val="0"/>
          <w:numId w:val="20"/>
        </w:numPr>
        <w:ind w:left="0" w:firstLine="709"/>
        <w:jc w:val="both"/>
        <w:rPr>
          <w:sz w:val="28"/>
          <w:szCs w:val="28"/>
        </w:rPr>
      </w:pPr>
      <w:r w:rsidRPr="0052776D">
        <w:rPr>
          <w:sz w:val="28"/>
          <w:szCs w:val="28"/>
        </w:rPr>
        <w:t xml:space="preserve">полное наименование и место нахождения </w:t>
      </w:r>
      <w:r w:rsidR="00115B5C" w:rsidRPr="0052776D">
        <w:rPr>
          <w:sz w:val="28"/>
          <w:szCs w:val="28"/>
        </w:rPr>
        <w:t>администрации района</w:t>
      </w:r>
      <w:r w:rsidRPr="0052776D">
        <w:rPr>
          <w:sz w:val="28"/>
          <w:szCs w:val="28"/>
        </w:rPr>
        <w:t xml:space="preserve">, сведения о лицах (за исключением </w:t>
      </w:r>
      <w:r w:rsidR="00115B5C" w:rsidRPr="0052776D">
        <w:rPr>
          <w:sz w:val="28"/>
          <w:szCs w:val="28"/>
        </w:rPr>
        <w:t>сотрудников администрации района</w:t>
      </w:r>
      <w:r w:rsidRPr="0052776D">
        <w:rPr>
          <w:sz w:val="28"/>
          <w:szCs w:val="28"/>
        </w:rPr>
        <w:t xml:space="preserve">), которые имеют доступ к </w:t>
      </w:r>
      <w:proofErr w:type="spellStart"/>
      <w:r w:rsidR="00CB605F" w:rsidRPr="0052776D">
        <w:rPr>
          <w:sz w:val="28"/>
          <w:szCs w:val="28"/>
        </w:rPr>
        <w:t>ПДн</w:t>
      </w:r>
      <w:proofErr w:type="spellEnd"/>
      <w:r w:rsidRPr="0052776D">
        <w:rPr>
          <w:sz w:val="28"/>
          <w:szCs w:val="28"/>
        </w:rPr>
        <w:t xml:space="preserve"> или которым могут быть раскрыты </w:t>
      </w:r>
      <w:proofErr w:type="spellStart"/>
      <w:r w:rsidR="00CB605F" w:rsidRPr="0052776D">
        <w:rPr>
          <w:sz w:val="28"/>
          <w:szCs w:val="28"/>
        </w:rPr>
        <w:t>ПДн</w:t>
      </w:r>
      <w:proofErr w:type="spellEnd"/>
      <w:r w:rsidRPr="0052776D">
        <w:rPr>
          <w:sz w:val="28"/>
          <w:szCs w:val="28"/>
        </w:rPr>
        <w:t xml:space="preserve"> на основании договора с </w:t>
      </w:r>
      <w:r w:rsidR="00CB605F" w:rsidRPr="0052776D">
        <w:rPr>
          <w:sz w:val="28"/>
          <w:szCs w:val="28"/>
        </w:rPr>
        <w:t>администрацией района</w:t>
      </w:r>
      <w:r w:rsidRPr="0052776D">
        <w:rPr>
          <w:sz w:val="28"/>
          <w:szCs w:val="28"/>
        </w:rPr>
        <w:t xml:space="preserve"> или на основании федерального закона;</w:t>
      </w:r>
    </w:p>
    <w:p w14:paraId="2C6CE81F" w14:textId="78769415" w:rsidR="00F312C8" w:rsidRPr="0052776D" w:rsidRDefault="00F312C8" w:rsidP="0063690E">
      <w:pPr>
        <w:pStyle w:val="a9"/>
        <w:numPr>
          <w:ilvl w:val="0"/>
          <w:numId w:val="20"/>
        </w:numPr>
        <w:ind w:left="0" w:firstLine="709"/>
        <w:jc w:val="both"/>
        <w:rPr>
          <w:sz w:val="28"/>
          <w:szCs w:val="28"/>
        </w:rPr>
      </w:pPr>
      <w:r w:rsidRPr="0052776D">
        <w:rPr>
          <w:sz w:val="28"/>
          <w:szCs w:val="28"/>
        </w:rPr>
        <w:t xml:space="preserve">обрабатываемые </w:t>
      </w:r>
      <w:proofErr w:type="spellStart"/>
      <w:r w:rsidR="00743579" w:rsidRPr="0052776D">
        <w:rPr>
          <w:sz w:val="28"/>
          <w:szCs w:val="28"/>
        </w:rPr>
        <w:t>ПДн</w:t>
      </w:r>
      <w:proofErr w:type="spellEnd"/>
      <w:r w:rsidRPr="0052776D">
        <w:rPr>
          <w:sz w:val="28"/>
          <w:szCs w:val="28"/>
        </w:rPr>
        <w:t xml:space="preserve">, относящиеся к соответствующему субъекту </w:t>
      </w:r>
      <w:proofErr w:type="spellStart"/>
      <w:r w:rsidR="00743579" w:rsidRPr="0052776D">
        <w:rPr>
          <w:sz w:val="28"/>
          <w:szCs w:val="28"/>
        </w:rPr>
        <w:t>ПДн</w:t>
      </w:r>
      <w:proofErr w:type="spellEnd"/>
      <w:r w:rsidRPr="0052776D">
        <w:rPr>
          <w:sz w:val="28"/>
          <w:szCs w:val="28"/>
        </w:rPr>
        <w:t>, источник их получения, если иной порядок представления таких данных не предусмотрен федеральным законом;</w:t>
      </w:r>
    </w:p>
    <w:p w14:paraId="6911C11B" w14:textId="576EAEBB" w:rsidR="00F312C8" w:rsidRPr="0052776D" w:rsidRDefault="00F312C8" w:rsidP="0063690E">
      <w:pPr>
        <w:pStyle w:val="a9"/>
        <w:numPr>
          <w:ilvl w:val="0"/>
          <w:numId w:val="20"/>
        </w:numPr>
        <w:ind w:left="0" w:firstLine="709"/>
        <w:jc w:val="both"/>
        <w:rPr>
          <w:sz w:val="28"/>
          <w:szCs w:val="28"/>
        </w:rPr>
      </w:pPr>
      <w:r w:rsidRPr="0052776D">
        <w:rPr>
          <w:sz w:val="28"/>
          <w:szCs w:val="28"/>
        </w:rPr>
        <w:t xml:space="preserve">сроки обработки </w:t>
      </w:r>
      <w:proofErr w:type="spellStart"/>
      <w:r w:rsidR="00743579" w:rsidRPr="0052776D">
        <w:rPr>
          <w:sz w:val="28"/>
          <w:szCs w:val="28"/>
        </w:rPr>
        <w:t>ПДн</w:t>
      </w:r>
      <w:proofErr w:type="spellEnd"/>
      <w:r w:rsidRPr="0052776D">
        <w:rPr>
          <w:sz w:val="28"/>
          <w:szCs w:val="28"/>
        </w:rPr>
        <w:t xml:space="preserve">, в том числе сроки их хранения в </w:t>
      </w:r>
      <w:r w:rsidR="00743579" w:rsidRPr="0052776D">
        <w:rPr>
          <w:sz w:val="28"/>
          <w:szCs w:val="28"/>
        </w:rPr>
        <w:t>администрации района</w:t>
      </w:r>
      <w:r w:rsidRPr="0052776D">
        <w:rPr>
          <w:sz w:val="28"/>
          <w:szCs w:val="28"/>
        </w:rPr>
        <w:t>;</w:t>
      </w:r>
    </w:p>
    <w:p w14:paraId="692A0C76" w14:textId="0E4F7703" w:rsidR="00F312C8" w:rsidRPr="0052776D" w:rsidRDefault="00F312C8" w:rsidP="0063690E">
      <w:pPr>
        <w:pStyle w:val="a9"/>
        <w:numPr>
          <w:ilvl w:val="0"/>
          <w:numId w:val="20"/>
        </w:numPr>
        <w:ind w:left="0" w:firstLine="709"/>
        <w:jc w:val="both"/>
        <w:rPr>
          <w:sz w:val="28"/>
          <w:szCs w:val="28"/>
        </w:rPr>
      </w:pPr>
      <w:r w:rsidRPr="0052776D">
        <w:rPr>
          <w:sz w:val="28"/>
          <w:szCs w:val="28"/>
        </w:rPr>
        <w:t xml:space="preserve">порядок осуществления субъектом </w:t>
      </w:r>
      <w:proofErr w:type="spellStart"/>
      <w:r w:rsidR="00743579" w:rsidRPr="0052776D">
        <w:rPr>
          <w:sz w:val="28"/>
          <w:szCs w:val="28"/>
        </w:rPr>
        <w:t>ПДн</w:t>
      </w:r>
      <w:proofErr w:type="spellEnd"/>
      <w:r w:rsidRPr="0052776D">
        <w:rPr>
          <w:sz w:val="28"/>
          <w:szCs w:val="28"/>
        </w:rPr>
        <w:t xml:space="preserve"> прав, предусмот</w:t>
      </w:r>
      <w:r w:rsidR="003C2A4A" w:rsidRPr="0052776D">
        <w:rPr>
          <w:sz w:val="28"/>
          <w:szCs w:val="28"/>
        </w:rPr>
        <w:t>ренных Федеральным законом №</w:t>
      </w:r>
      <w:r w:rsidRPr="0052776D">
        <w:rPr>
          <w:sz w:val="28"/>
          <w:szCs w:val="28"/>
        </w:rPr>
        <w:t xml:space="preserve"> 152-ФЗ;</w:t>
      </w:r>
    </w:p>
    <w:p w14:paraId="0D2CFB0A" w14:textId="1AF3C80B" w:rsidR="00F312C8" w:rsidRPr="0052776D" w:rsidRDefault="00F312C8" w:rsidP="0063690E">
      <w:pPr>
        <w:pStyle w:val="a9"/>
        <w:numPr>
          <w:ilvl w:val="0"/>
          <w:numId w:val="20"/>
        </w:numPr>
        <w:ind w:left="0" w:firstLine="709"/>
        <w:jc w:val="both"/>
        <w:rPr>
          <w:sz w:val="28"/>
          <w:szCs w:val="28"/>
        </w:rPr>
      </w:pPr>
      <w:r w:rsidRPr="0052776D">
        <w:rPr>
          <w:sz w:val="28"/>
          <w:szCs w:val="28"/>
        </w:rPr>
        <w:t xml:space="preserve">информацию об осуществленной или предполагаемой трансграничной передаче </w:t>
      </w:r>
      <w:proofErr w:type="spellStart"/>
      <w:r w:rsidR="00743579" w:rsidRPr="0052776D">
        <w:rPr>
          <w:sz w:val="28"/>
          <w:szCs w:val="28"/>
        </w:rPr>
        <w:t>ПДн</w:t>
      </w:r>
      <w:proofErr w:type="spellEnd"/>
      <w:r w:rsidRPr="0052776D">
        <w:rPr>
          <w:sz w:val="28"/>
          <w:szCs w:val="28"/>
        </w:rPr>
        <w:t>;</w:t>
      </w:r>
    </w:p>
    <w:p w14:paraId="11A75EE4" w14:textId="50E3CD81" w:rsidR="00F312C8" w:rsidRPr="0052776D" w:rsidRDefault="00F312C8" w:rsidP="0063690E">
      <w:pPr>
        <w:pStyle w:val="a9"/>
        <w:numPr>
          <w:ilvl w:val="0"/>
          <w:numId w:val="20"/>
        </w:numPr>
        <w:ind w:left="0" w:firstLine="709"/>
        <w:jc w:val="both"/>
        <w:rPr>
          <w:sz w:val="28"/>
          <w:szCs w:val="28"/>
        </w:rPr>
      </w:pPr>
      <w:r w:rsidRPr="0052776D">
        <w:rPr>
          <w:sz w:val="28"/>
          <w:szCs w:val="28"/>
        </w:rPr>
        <w:t xml:space="preserve">полное наименование организации или фамилию, имя, отчество (при наличии) и адрес лица, осуществляющего обработку </w:t>
      </w:r>
      <w:proofErr w:type="spellStart"/>
      <w:r w:rsidR="00743579" w:rsidRPr="0052776D">
        <w:rPr>
          <w:sz w:val="28"/>
          <w:szCs w:val="28"/>
        </w:rPr>
        <w:t>ПДн</w:t>
      </w:r>
      <w:proofErr w:type="spellEnd"/>
      <w:r w:rsidRPr="0052776D">
        <w:rPr>
          <w:sz w:val="28"/>
          <w:szCs w:val="28"/>
        </w:rPr>
        <w:t xml:space="preserve"> по поручению </w:t>
      </w:r>
      <w:r w:rsidR="00743579" w:rsidRPr="0052776D">
        <w:rPr>
          <w:sz w:val="28"/>
          <w:szCs w:val="28"/>
        </w:rPr>
        <w:t>администрации района</w:t>
      </w:r>
      <w:r w:rsidRPr="0052776D">
        <w:rPr>
          <w:sz w:val="28"/>
          <w:szCs w:val="28"/>
        </w:rPr>
        <w:t>, если обработка поручена или будет поручена такой организации ил</w:t>
      </w:r>
      <w:bookmarkStart w:id="63" w:name="_GoBack"/>
      <w:bookmarkEnd w:id="63"/>
      <w:r w:rsidRPr="0052776D">
        <w:rPr>
          <w:sz w:val="28"/>
          <w:szCs w:val="28"/>
        </w:rPr>
        <w:t>и лицу;</w:t>
      </w:r>
    </w:p>
    <w:p w14:paraId="5CF00367" w14:textId="61BD03EF" w:rsidR="00F312C8" w:rsidRPr="0052776D" w:rsidRDefault="00F312C8" w:rsidP="0063690E">
      <w:pPr>
        <w:pStyle w:val="a9"/>
        <w:numPr>
          <w:ilvl w:val="0"/>
          <w:numId w:val="20"/>
        </w:numPr>
        <w:ind w:left="0" w:firstLine="709"/>
        <w:jc w:val="both"/>
        <w:rPr>
          <w:sz w:val="28"/>
          <w:szCs w:val="28"/>
        </w:rPr>
      </w:pPr>
      <w:r w:rsidRPr="0052776D">
        <w:rPr>
          <w:sz w:val="28"/>
          <w:szCs w:val="28"/>
        </w:rPr>
        <w:lastRenderedPageBreak/>
        <w:t>информацию о способах исполнения оператором обязанностей, установленных ста</w:t>
      </w:r>
      <w:r w:rsidR="003C2A4A" w:rsidRPr="0052776D">
        <w:rPr>
          <w:sz w:val="28"/>
          <w:szCs w:val="28"/>
        </w:rPr>
        <w:t>тьей 18.1 Федерального закона №</w:t>
      </w:r>
      <w:r w:rsidRPr="0052776D">
        <w:rPr>
          <w:sz w:val="28"/>
          <w:szCs w:val="28"/>
        </w:rPr>
        <w:t>152-ФЗ;</w:t>
      </w:r>
    </w:p>
    <w:p w14:paraId="7EBF778E" w14:textId="693E43B7" w:rsidR="00F312C8" w:rsidRPr="0052776D" w:rsidRDefault="00F312C8" w:rsidP="0063690E">
      <w:pPr>
        <w:pStyle w:val="a9"/>
        <w:numPr>
          <w:ilvl w:val="0"/>
          <w:numId w:val="20"/>
        </w:numPr>
        <w:ind w:left="0" w:firstLine="709"/>
        <w:jc w:val="both"/>
        <w:rPr>
          <w:sz w:val="28"/>
          <w:szCs w:val="28"/>
        </w:rPr>
      </w:pPr>
      <w:r w:rsidRPr="0052776D">
        <w:rPr>
          <w:sz w:val="28"/>
          <w:szCs w:val="28"/>
        </w:rPr>
        <w:t>иные сведения, преду</w:t>
      </w:r>
      <w:r w:rsidR="003C2A4A" w:rsidRPr="0052776D">
        <w:rPr>
          <w:sz w:val="28"/>
          <w:szCs w:val="28"/>
        </w:rPr>
        <w:t>смотренные Федеральным законом №</w:t>
      </w:r>
      <w:r w:rsidRPr="0052776D">
        <w:rPr>
          <w:sz w:val="28"/>
          <w:szCs w:val="28"/>
        </w:rPr>
        <w:t xml:space="preserve"> 152-ФЗ или другими федеральными законами.</w:t>
      </w:r>
    </w:p>
    <w:p w14:paraId="125A8D6E" w14:textId="192F7DCF" w:rsidR="00F312C8" w:rsidRPr="0052776D" w:rsidRDefault="00F312C8" w:rsidP="00F312C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3. Субъекты </w:t>
      </w:r>
      <w:proofErr w:type="spellStart"/>
      <w:r w:rsidR="00252FAA"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вправе обращаться в </w:t>
      </w:r>
      <w:r w:rsidR="00252FAA" w:rsidRPr="0052776D">
        <w:rPr>
          <w:rFonts w:ascii="Times New Roman" w:hAnsi="Times New Roman" w:cs="Times New Roman"/>
          <w:sz w:val="28"/>
          <w:szCs w:val="28"/>
        </w:rPr>
        <w:t>администрацию района</w:t>
      </w:r>
      <w:r w:rsidRPr="0052776D">
        <w:rPr>
          <w:rFonts w:ascii="Times New Roman" w:hAnsi="Times New Roman" w:cs="Times New Roman"/>
          <w:sz w:val="28"/>
          <w:szCs w:val="28"/>
        </w:rPr>
        <w:t xml:space="preserve"> с требованием об уточнении, блокировании или уничтожении их </w:t>
      </w:r>
      <w:proofErr w:type="spellStart"/>
      <w:r w:rsidR="00252FAA"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случае, если </w:t>
      </w:r>
      <w:proofErr w:type="spellStart"/>
      <w:r w:rsidR="00252FAA"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Российской Федерации меры по защите своих прав.</w:t>
      </w:r>
    </w:p>
    <w:p w14:paraId="659C2236" w14:textId="106555EE" w:rsidR="00F312C8" w:rsidRPr="0052776D" w:rsidRDefault="00F312C8" w:rsidP="00D51D0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4. Сведения, указанные в пункте 2 настоящих Правил, предоставляются субъекту </w:t>
      </w:r>
      <w:proofErr w:type="spellStart"/>
      <w:r w:rsidR="00252FAA"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доступной форме, и в них не должны содержаться </w:t>
      </w:r>
      <w:proofErr w:type="spellStart"/>
      <w:r w:rsidR="00252FAA"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относящиеся к другим субъектам </w:t>
      </w:r>
      <w:proofErr w:type="spellStart"/>
      <w:r w:rsidR="00252FAA"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за исключением случаев, если имеются законные основания для раскрытия таких персональных данных</w:t>
      </w:r>
      <w:r w:rsidR="00D51D08" w:rsidRPr="0052776D">
        <w:rPr>
          <w:rFonts w:ascii="Times New Roman" w:hAnsi="Times New Roman" w:cs="Times New Roman"/>
          <w:sz w:val="28"/>
          <w:szCs w:val="28"/>
        </w:rPr>
        <w:t xml:space="preserve"> </w:t>
      </w:r>
      <w:r w:rsidR="00D51D08" w:rsidRPr="0052776D">
        <w:rPr>
          <w:rStyle w:val="af2"/>
          <w:rFonts w:ascii="Times New Roman" w:hAnsi="Times New Roman" w:cs="Times New Roman"/>
          <w:sz w:val="28"/>
          <w:szCs w:val="28"/>
        </w:rPr>
        <w:footnoteReference w:id="2"/>
      </w:r>
      <w:r w:rsidRPr="0052776D">
        <w:rPr>
          <w:rFonts w:ascii="Times New Roman" w:hAnsi="Times New Roman" w:cs="Times New Roman"/>
          <w:sz w:val="28"/>
          <w:szCs w:val="28"/>
        </w:rPr>
        <w:t>.</w:t>
      </w:r>
    </w:p>
    <w:p w14:paraId="1ABB3A29" w14:textId="6D607ADA" w:rsidR="00F312C8" w:rsidRPr="0052776D" w:rsidRDefault="00F312C8" w:rsidP="0076133A">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5. Сведения, указанные в пункте 2 настоящих Правил, предоставляются субъекту </w:t>
      </w:r>
      <w:proofErr w:type="spellStart"/>
      <w:r w:rsidR="00D51D08"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или его представителю </w:t>
      </w:r>
      <w:r w:rsidR="00BE52CF" w:rsidRPr="0052776D">
        <w:rPr>
          <w:rFonts w:ascii="Times New Roman" w:hAnsi="Times New Roman" w:cs="Times New Roman"/>
          <w:sz w:val="28"/>
          <w:szCs w:val="28"/>
        </w:rPr>
        <w:t>сотрудником</w:t>
      </w:r>
      <w:r w:rsidRPr="0052776D">
        <w:rPr>
          <w:rFonts w:ascii="Times New Roman" w:hAnsi="Times New Roman" w:cs="Times New Roman"/>
          <w:sz w:val="28"/>
          <w:szCs w:val="28"/>
        </w:rPr>
        <w:t xml:space="preserve"> </w:t>
      </w:r>
      <w:r w:rsidR="00D51D08" w:rsidRPr="0052776D">
        <w:rPr>
          <w:rFonts w:ascii="Times New Roman" w:hAnsi="Times New Roman" w:cs="Times New Roman"/>
          <w:sz w:val="28"/>
          <w:szCs w:val="28"/>
        </w:rPr>
        <w:t>администрации района</w:t>
      </w:r>
      <w:r w:rsidRPr="0052776D">
        <w:rPr>
          <w:rFonts w:ascii="Times New Roman" w:hAnsi="Times New Roman" w:cs="Times New Roman"/>
          <w:sz w:val="28"/>
          <w:szCs w:val="28"/>
        </w:rPr>
        <w:t xml:space="preserve">, уполномоченным осуществлять обработку </w:t>
      </w:r>
      <w:proofErr w:type="spellStart"/>
      <w:r w:rsidR="00BE52CF"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в течение десяти рабочих дней с момента обращения либо получения запроса субъекта персональных данных или его представителя</w:t>
      </w:r>
      <w:r w:rsidR="0076133A" w:rsidRPr="0052776D">
        <w:rPr>
          <w:rStyle w:val="af2"/>
          <w:rFonts w:ascii="Times New Roman" w:hAnsi="Times New Roman" w:cs="Times New Roman"/>
          <w:sz w:val="28"/>
          <w:szCs w:val="28"/>
        </w:rPr>
        <w:footnoteReference w:id="3"/>
      </w:r>
      <w:r w:rsidR="0076133A" w:rsidRPr="0052776D">
        <w:rPr>
          <w:rFonts w:ascii="Times New Roman" w:hAnsi="Times New Roman" w:cs="Times New Roman"/>
          <w:sz w:val="28"/>
          <w:szCs w:val="28"/>
        </w:rPr>
        <w:t>.</w:t>
      </w:r>
    </w:p>
    <w:p w14:paraId="1BB3013A" w14:textId="5754E3B8" w:rsidR="00F312C8" w:rsidRPr="0052776D" w:rsidRDefault="00F312C8" w:rsidP="00F312C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Указанный срок может быть продлен, но не более чем на пять рабочих дней в случае направления в адрес субъекта </w:t>
      </w:r>
      <w:proofErr w:type="spellStart"/>
      <w:r w:rsidR="0076133A"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мотивированного уведомления с указанием причин продления срока предоставления запрашиваемой информации.</w:t>
      </w:r>
    </w:p>
    <w:p w14:paraId="7736A50C" w14:textId="033AF947" w:rsidR="00F312C8" w:rsidRPr="0052776D" w:rsidRDefault="00F312C8" w:rsidP="00A77D29">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6. Запрос субъекта </w:t>
      </w:r>
      <w:proofErr w:type="spellStart"/>
      <w:r w:rsidR="00A77D29"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должен содержать</w:t>
      </w:r>
      <w:r w:rsidR="00A77D29" w:rsidRPr="0052776D">
        <w:rPr>
          <w:rStyle w:val="af2"/>
          <w:rFonts w:ascii="Times New Roman" w:hAnsi="Times New Roman" w:cs="Times New Roman"/>
          <w:sz w:val="28"/>
          <w:szCs w:val="28"/>
        </w:rPr>
        <w:footnoteReference w:id="4"/>
      </w:r>
      <w:r w:rsidRPr="0052776D">
        <w:rPr>
          <w:rFonts w:ascii="Times New Roman" w:hAnsi="Times New Roman" w:cs="Times New Roman"/>
          <w:sz w:val="28"/>
          <w:szCs w:val="28"/>
        </w:rPr>
        <w:t>:</w:t>
      </w:r>
    </w:p>
    <w:p w14:paraId="0666AFC7" w14:textId="11BC1A61" w:rsidR="00F312C8" w:rsidRPr="0052776D" w:rsidRDefault="00F312C8" w:rsidP="00F312C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1) номер документа, удостоверяющего личность субъекта </w:t>
      </w:r>
      <w:proofErr w:type="spellStart"/>
      <w:r w:rsidR="00A77D29"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или его представителя, сведения о дате выдачи указанного документа и выдавшем его органе;</w:t>
      </w:r>
    </w:p>
    <w:p w14:paraId="2C7226DB" w14:textId="5A4B9943" w:rsidR="00F312C8" w:rsidRPr="0052776D" w:rsidRDefault="00F312C8" w:rsidP="00F312C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2) сведения, подтверждающие участие субъекта </w:t>
      </w:r>
      <w:proofErr w:type="spellStart"/>
      <w:r w:rsidR="00A77D29"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правоотношениях с </w:t>
      </w:r>
      <w:r w:rsidR="00A77D29" w:rsidRPr="0052776D">
        <w:rPr>
          <w:rFonts w:ascii="Times New Roman" w:hAnsi="Times New Roman" w:cs="Times New Roman"/>
          <w:sz w:val="28"/>
          <w:szCs w:val="28"/>
        </w:rPr>
        <w:t>администрацией района</w:t>
      </w:r>
      <w:r w:rsidRPr="0052776D">
        <w:rPr>
          <w:rFonts w:ascii="Times New Roman" w:hAnsi="Times New Roman" w:cs="Times New Roman"/>
          <w:sz w:val="28"/>
          <w:szCs w:val="28"/>
        </w:rPr>
        <w:t xml:space="preserve"> (документ, подтверждающий прием документов на участие в конкурсе на замещение вакантных должностей </w:t>
      </w:r>
      <w:r w:rsidR="00DA2CB5" w:rsidRPr="0052776D">
        <w:rPr>
          <w:rFonts w:ascii="Times New Roman" w:hAnsi="Times New Roman" w:cs="Times New Roman"/>
          <w:sz w:val="28"/>
          <w:szCs w:val="28"/>
        </w:rPr>
        <w:t>муниципальной</w:t>
      </w:r>
      <w:r w:rsidRPr="0052776D">
        <w:rPr>
          <w:rFonts w:ascii="Times New Roman" w:hAnsi="Times New Roman" w:cs="Times New Roman"/>
          <w:sz w:val="28"/>
          <w:szCs w:val="28"/>
        </w:rPr>
        <w:t xml:space="preserve"> службы), либо сведения, иным образом подтверждающие факт обработки </w:t>
      </w:r>
      <w:proofErr w:type="spellStart"/>
      <w:r w:rsidR="00DA2CB5"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w:t>
      </w:r>
      <w:r w:rsidR="00DA2CB5" w:rsidRPr="0052776D">
        <w:rPr>
          <w:rFonts w:ascii="Times New Roman" w:hAnsi="Times New Roman" w:cs="Times New Roman"/>
          <w:sz w:val="28"/>
          <w:szCs w:val="28"/>
        </w:rPr>
        <w:t>администрации района</w:t>
      </w:r>
      <w:r w:rsidRPr="0052776D">
        <w:rPr>
          <w:rFonts w:ascii="Times New Roman" w:hAnsi="Times New Roman" w:cs="Times New Roman"/>
          <w:sz w:val="28"/>
          <w:szCs w:val="28"/>
        </w:rPr>
        <w:t xml:space="preserve">, подпись субъекта </w:t>
      </w:r>
      <w:proofErr w:type="spellStart"/>
      <w:r w:rsidR="00DA2CB5"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324976ED" w14:textId="77722D25" w:rsidR="00F312C8" w:rsidRPr="0052776D" w:rsidRDefault="00F312C8" w:rsidP="00F312C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7. Управление делами предоставляет сведения, указанные в пункте 2 настоящих Правил, субъекту </w:t>
      </w:r>
      <w:proofErr w:type="spellStart"/>
      <w:r w:rsidR="00DA2CB5"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или его представителю в той форме, в которой направлены обращение либо запрос, если иное не указано в обращении или запросе.</w:t>
      </w:r>
    </w:p>
    <w:p w14:paraId="476433FF" w14:textId="5EFE4639" w:rsidR="00F312C8" w:rsidRPr="0052776D" w:rsidRDefault="00F312C8" w:rsidP="00F312C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8. В случае если сведения, указанные в пункте 2 настоящих Правил, а также обрабатываемые </w:t>
      </w:r>
      <w:proofErr w:type="spellStart"/>
      <w:r w:rsidR="00DA2CB5"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были предоставлены для ознакомления субъекту </w:t>
      </w:r>
      <w:proofErr w:type="spellStart"/>
      <w:r w:rsidR="00636833"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по его запросу, субъект </w:t>
      </w:r>
      <w:proofErr w:type="spellStart"/>
      <w:r w:rsidR="00636833"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вправе обратиться повторно в </w:t>
      </w:r>
      <w:r w:rsidR="00636833" w:rsidRPr="0052776D">
        <w:rPr>
          <w:rFonts w:ascii="Times New Roman" w:hAnsi="Times New Roman" w:cs="Times New Roman"/>
          <w:sz w:val="28"/>
          <w:szCs w:val="28"/>
        </w:rPr>
        <w:t>администрацию района</w:t>
      </w:r>
      <w:r w:rsidRPr="0052776D">
        <w:rPr>
          <w:rFonts w:ascii="Times New Roman" w:hAnsi="Times New Roman" w:cs="Times New Roman"/>
          <w:sz w:val="28"/>
          <w:szCs w:val="28"/>
        </w:rPr>
        <w:t xml:space="preserve"> или направить повторный запрос в целях получения </w:t>
      </w:r>
      <w:r w:rsidRPr="0052776D">
        <w:rPr>
          <w:rFonts w:ascii="Times New Roman" w:hAnsi="Times New Roman" w:cs="Times New Roman"/>
          <w:sz w:val="28"/>
          <w:szCs w:val="28"/>
        </w:rPr>
        <w:lastRenderedPageBreak/>
        <w:t xml:space="preserve">указанных сведений и ознакомления с ними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w:t>
      </w:r>
      <w:proofErr w:type="spellStart"/>
      <w:r w:rsidR="00636833"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6A2B8591" w14:textId="3E1584D3" w:rsidR="00F312C8" w:rsidRPr="0052776D" w:rsidRDefault="00F312C8" w:rsidP="00F312C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9. Субъект </w:t>
      </w:r>
      <w:proofErr w:type="spellStart"/>
      <w:r w:rsidR="00636833"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вправе обратиться повторно в </w:t>
      </w:r>
      <w:r w:rsidR="00636833" w:rsidRPr="0052776D">
        <w:rPr>
          <w:rFonts w:ascii="Times New Roman" w:hAnsi="Times New Roman" w:cs="Times New Roman"/>
          <w:sz w:val="28"/>
          <w:szCs w:val="28"/>
        </w:rPr>
        <w:t>администрацию района</w:t>
      </w:r>
      <w:r w:rsidRPr="0052776D">
        <w:rPr>
          <w:rFonts w:ascii="Times New Roman" w:hAnsi="Times New Roman" w:cs="Times New Roman"/>
          <w:sz w:val="28"/>
          <w:szCs w:val="28"/>
        </w:rPr>
        <w:t xml:space="preserve"> или направить повторный запрос в целях получения сведений, указанных в пункте 2 настоящих Правил, а также в целях ознакомления с обрабатываемыми </w:t>
      </w:r>
      <w:proofErr w:type="spellStart"/>
      <w:r w:rsidR="00636833"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до истечения срока, указанного в пункте 7 настоящих Правил, в случае, если такие сведения и (или) обрабатываемые </w:t>
      </w:r>
      <w:proofErr w:type="spellStart"/>
      <w:r w:rsidR="00B62636"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6 настоящих Правил, должен содержать обоснование направления повторного запроса</w:t>
      </w:r>
      <w:r w:rsidR="00B62636" w:rsidRPr="0052776D">
        <w:rPr>
          <w:rStyle w:val="af2"/>
          <w:rFonts w:ascii="Times New Roman" w:hAnsi="Times New Roman" w:cs="Times New Roman"/>
          <w:sz w:val="28"/>
          <w:szCs w:val="28"/>
        </w:rPr>
        <w:footnoteReference w:id="5"/>
      </w:r>
      <w:r w:rsidRPr="0052776D">
        <w:rPr>
          <w:rFonts w:ascii="Times New Roman" w:hAnsi="Times New Roman" w:cs="Times New Roman"/>
          <w:sz w:val="28"/>
          <w:szCs w:val="28"/>
        </w:rPr>
        <w:t>.</w:t>
      </w:r>
    </w:p>
    <w:p w14:paraId="22AFF3E7" w14:textId="77777777" w:rsidR="00F312C8" w:rsidRPr="0052776D" w:rsidRDefault="00F312C8" w:rsidP="00F312C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w:t>
      </w:r>
    </w:p>
    <w:p w14:paraId="43F3FE1C" w14:textId="77C8EF32" w:rsidR="00F312C8" w:rsidRPr="0052776D" w:rsidRDefault="00F312C8" w:rsidP="00F312C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10. </w:t>
      </w:r>
      <w:r w:rsidR="00B62636" w:rsidRPr="0052776D">
        <w:rPr>
          <w:rFonts w:ascii="Times New Roman" w:hAnsi="Times New Roman" w:cs="Times New Roman"/>
          <w:sz w:val="28"/>
          <w:szCs w:val="28"/>
        </w:rPr>
        <w:t>Администрация района</w:t>
      </w:r>
      <w:r w:rsidRPr="0052776D">
        <w:rPr>
          <w:rFonts w:ascii="Times New Roman" w:hAnsi="Times New Roman" w:cs="Times New Roman"/>
          <w:sz w:val="28"/>
          <w:szCs w:val="28"/>
        </w:rPr>
        <w:t xml:space="preserve"> вправе отказать субъекту </w:t>
      </w:r>
      <w:proofErr w:type="spellStart"/>
      <w:r w:rsidR="00B62636"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выполнении повторного запроса, не соответствующего условиям, предусмотренным пунктами 7 и 8 настоящих Правил. Такой отказ должен быть мотивированным</w:t>
      </w:r>
      <w:r w:rsidR="00B62636" w:rsidRPr="0052776D">
        <w:rPr>
          <w:rStyle w:val="af2"/>
          <w:rFonts w:ascii="Times New Roman" w:hAnsi="Times New Roman" w:cs="Times New Roman"/>
          <w:sz w:val="28"/>
          <w:szCs w:val="28"/>
        </w:rPr>
        <w:footnoteReference w:id="6"/>
      </w:r>
      <w:r w:rsidRPr="0052776D">
        <w:rPr>
          <w:rFonts w:ascii="Times New Roman" w:hAnsi="Times New Roman" w:cs="Times New Roman"/>
          <w:sz w:val="28"/>
          <w:szCs w:val="28"/>
        </w:rPr>
        <w:t>.</w:t>
      </w:r>
    </w:p>
    <w:p w14:paraId="720671AC" w14:textId="72B65D6D" w:rsidR="00E725D5" w:rsidRPr="0052776D" w:rsidRDefault="00F312C8" w:rsidP="00F312C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11. Право субъекта </w:t>
      </w:r>
      <w:proofErr w:type="spellStart"/>
      <w:r w:rsidR="00BC10B3"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на доступ к его </w:t>
      </w:r>
      <w:proofErr w:type="spellStart"/>
      <w:r w:rsidR="00BC10B3"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может быть ограничено в случаях, установленных частью 8</w:t>
      </w:r>
      <w:r w:rsidR="003C2A4A" w:rsidRPr="0052776D">
        <w:rPr>
          <w:rFonts w:ascii="Times New Roman" w:hAnsi="Times New Roman" w:cs="Times New Roman"/>
          <w:sz w:val="28"/>
          <w:szCs w:val="28"/>
        </w:rPr>
        <w:t xml:space="preserve"> статьи 14 Федерального закона №</w:t>
      </w:r>
      <w:r w:rsidRPr="0052776D">
        <w:rPr>
          <w:rFonts w:ascii="Times New Roman" w:hAnsi="Times New Roman" w:cs="Times New Roman"/>
          <w:sz w:val="28"/>
          <w:szCs w:val="28"/>
        </w:rPr>
        <w:t xml:space="preserve"> 152-ФЗ.</w:t>
      </w:r>
    </w:p>
    <w:p w14:paraId="42B8B4B4" w14:textId="00EC9701" w:rsidR="00E725D5" w:rsidRPr="0052776D" w:rsidRDefault="00E725D5">
      <w:pPr>
        <w:rPr>
          <w:rFonts w:ascii="Times New Roman" w:hAnsi="Times New Roman" w:cs="Times New Roman"/>
          <w:sz w:val="28"/>
          <w:szCs w:val="28"/>
        </w:rPr>
      </w:pPr>
    </w:p>
    <w:p w14:paraId="651A8FFA" w14:textId="77777777" w:rsidR="009D7171" w:rsidRPr="0052776D" w:rsidRDefault="009D7171">
      <w:pPr>
        <w:rPr>
          <w:rFonts w:ascii="Times New Roman" w:hAnsi="Times New Roman" w:cs="Times New Roman"/>
          <w:sz w:val="28"/>
          <w:szCs w:val="28"/>
        </w:rPr>
        <w:sectPr w:rsidR="009D7171" w:rsidRPr="0052776D" w:rsidSect="00653343">
          <w:pgSz w:w="11906" w:h="16838"/>
          <w:pgMar w:top="1134" w:right="567" w:bottom="851" w:left="1701" w:header="709" w:footer="709" w:gutter="0"/>
          <w:cols w:space="708"/>
          <w:docGrid w:linePitch="360"/>
        </w:sectPr>
      </w:pPr>
    </w:p>
    <w:p w14:paraId="27420F97" w14:textId="4EDE2614" w:rsidR="00E725D5" w:rsidRPr="0052776D" w:rsidRDefault="00E725D5" w:rsidP="00E725D5">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 xml:space="preserve">Приложение № </w:t>
      </w:r>
      <w:r w:rsidR="0098345C" w:rsidRPr="0052776D">
        <w:rPr>
          <w:rFonts w:ascii="Times New Roman" w:hAnsi="Times New Roman" w:cs="Times New Roman"/>
          <w:sz w:val="28"/>
          <w:szCs w:val="28"/>
        </w:rPr>
        <w:t>4</w:t>
      </w:r>
    </w:p>
    <w:p w14:paraId="2C5CD21F" w14:textId="4BFD3D8F" w:rsidR="00E725D5" w:rsidRPr="0052776D" w:rsidRDefault="00E725D5" w:rsidP="00E725D5">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235ABE" w:rsidRPr="0052776D">
        <w:rPr>
          <w:rFonts w:ascii="Times New Roman" w:hAnsi="Times New Roman" w:cs="Times New Roman"/>
          <w:sz w:val="28"/>
          <w:szCs w:val="28"/>
        </w:rPr>
        <w:t>постановлению</w:t>
      </w:r>
    </w:p>
    <w:p w14:paraId="7FF5C6ED" w14:textId="6BD2DB29" w:rsidR="00E725D5" w:rsidRPr="0052776D" w:rsidRDefault="00E725D5" w:rsidP="00E725D5">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3C2A4A" w:rsidRPr="0052776D">
        <w:rPr>
          <w:rFonts w:ascii="Times New Roman" w:hAnsi="Times New Roman" w:cs="Times New Roman"/>
          <w:sz w:val="28"/>
          <w:szCs w:val="28"/>
        </w:rPr>
        <w:t xml:space="preserve"> Саратовской области</w:t>
      </w:r>
    </w:p>
    <w:p w14:paraId="12DD5FDF" w14:textId="11A9F31D" w:rsidR="00E725D5" w:rsidRPr="0052776D" w:rsidRDefault="00092C15" w:rsidP="00E725D5">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51B3A588" w14:textId="77777777" w:rsidR="00E725D5" w:rsidRPr="0052776D" w:rsidRDefault="00E725D5" w:rsidP="00E725D5">
      <w:pPr>
        <w:overflowPunct w:val="0"/>
        <w:autoSpaceDE w:val="0"/>
        <w:autoSpaceDN w:val="0"/>
        <w:adjustRightInd w:val="0"/>
        <w:spacing w:after="0" w:line="240" w:lineRule="auto"/>
        <w:ind w:firstLine="709"/>
        <w:jc w:val="center"/>
        <w:rPr>
          <w:rFonts w:ascii="Times New Roman" w:hAnsi="Times New Roman" w:cs="Times New Roman"/>
          <w:b/>
          <w:sz w:val="28"/>
          <w:szCs w:val="28"/>
        </w:rPr>
      </w:pPr>
    </w:p>
    <w:p w14:paraId="73E24318" w14:textId="12D7385A" w:rsidR="00E725D5" w:rsidRPr="0052776D" w:rsidRDefault="00E725D5" w:rsidP="00E725D5">
      <w:pPr>
        <w:overflowPunct w:val="0"/>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52776D">
        <w:rPr>
          <w:rFonts w:ascii="Times New Roman" w:hAnsi="Times New Roman" w:cs="Times New Roman"/>
          <w:b/>
          <w:sz w:val="28"/>
          <w:szCs w:val="28"/>
        </w:rPr>
        <w:t>Правила осуществления в администрации Пугачевского муниципального района Саратовской области внутреннего контроля соответствия обработки персональных данных требованиям к защите персональных данных, установленным Федерал</w:t>
      </w:r>
      <w:r w:rsidR="003C2A4A" w:rsidRPr="0052776D">
        <w:rPr>
          <w:rFonts w:ascii="Times New Roman" w:hAnsi="Times New Roman" w:cs="Times New Roman"/>
          <w:b/>
          <w:sz w:val="28"/>
          <w:szCs w:val="28"/>
        </w:rPr>
        <w:t>ьным законом от 27 июля 2006 года №</w:t>
      </w:r>
      <w:r w:rsidRPr="0052776D">
        <w:rPr>
          <w:rFonts w:ascii="Times New Roman" w:hAnsi="Times New Roman" w:cs="Times New Roman"/>
          <w:b/>
          <w:sz w:val="28"/>
          <w:szCs w:val="28"/>
        </w:rPr>
        <w:t xml:space="preserve"> 152-ФЗ «О персональных данных», принятыми в соответствии с ним нормативными правовыми актами и локальными актами администрации Пугачевского муниципального района Саратовской области</w:t>
      </w:r>
    </w:p>
    <w:p w14:paraId="6B2DC21B" w14:textId="49955D48" w:rsidR="00E725D5" w:rsidRPr="0052776D" w:rsidRDefault="00E725D5">
      <w:pPr>
        <w:rPr>
          <w:rFonts w:ascii="Times New Roman" w:hAnsi="Times New Roman" w:cs="Times New Roman"/>
          <w:sz w:val="28"/>
          <w:szCs w:val="28"/>
        </w:rPr>
      </w:pPr>
    </w:p>
    <w:p w14:paraId="1729D1EF" w14:textId="74245BFA" w:rsidR="00840B6B" w:rsidRPr="0052776D" w:rsidRDefault="00840B6B" w:rsidP="00840B6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1. В целях осуществления внутреннего контроля соответствия обработки персональных данных (далее -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требованиям к защите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установленным Федера</w:t>
      </w:r>
      <w:r w:rsidR="003C2A4A" w:rsidRPr="0052776D">
        <w:rPr>
          <w:rFonts w:ascii="Times New Roman" w:hAnsi="Times New Roman" w:cs="Times New Roman"/>
          <w:sz w:val="28"/>
          <w:szCs w:val="28"/>
        </w:rPr>
        <w:t>льным законом от 27 июля 2006 года №</w:t>
      </w:r>
      <w:r w:rsidRPr="0052776D">
        <w:rPr>
          <w:rFonts w:ascii="Times New Roman" w:hAnsi="Times New Roman" w:cs="Times New Roman"/>
          <w:sz w:val="28"/>
          <w:szCs w:val="28"/>
        </w:rPr>
        <w:t xml:space="preserve"> 152-ФЗ «О персональных данных» (далее - Федеральный закон № 152-ФЗ), в </w:t>
      </w:r>
      <w:r w:rsidR="004F08CD" w:rsidRPr="0052776D">
        <w:rPr>
          <w:rFonts w:ascii="Times New Roman" w:hAnsi="Times New Roman" w:cs="Times New Roman"/>
          <w:sz w:val="28"/>
          <w:szCs w:val="28"/>
        </w:rPr>
        <w:t>администрации Пугачевского муниципального района Саратовской области</w:t>
      </w:r>
      <w:r w:rsidRPr="0052776D">
        <w:rPr>
          <w:rFonts w:ascii="Times New Roman" w:hAnsi="Times New Roman" w:cs="Times New Roman"/>
          <w:sz w:val="28"/>
          <w:szCs w:val="28"/>
        </w:rPr>
        <w:t xml:space="preserve"> (далее </w:t>
      </w:r>
      <w:r w:rsidR="004F08CD" w:rsidRPr="0052776D">
        <w:rPr>
          <w:rFonts w:ascii="Times New Roman" w:hAnsi="Times New Roman" w:cs="Times New Roman"/>
          <w:sz w:val="28"/>
          <w:szCs w:val="28"/>
        </w:rPr>
        <w:t>–</w:t>
      </w:r>
      <w:r w:rsidRPr="0052776D">
        <w:rPr>
          <w:rFonts w:ascii="Times New Roman" w:hAnsi="Times New Roman" w:cs="Times New Roman"/>
          <w:sz w:val="28"/>
          <w:szCs w:val="28"/>
        </w:rPr>
        <w:t xml:space="preserve"> </w:t>
      </w:r>
      <w:r w:rsidR="004F08CD" w:rsidRPr="0052776D">
        <w:rPr>
          <w:rFonts w:ascii="Times New Roman" w:hAnsi="Times New Roman" w:cs="Times New Roman"/>
          <w:sz w:val="28"/>
          <w:szCs w:val="28"/>
        </w:rPr>
        <w:t>администрации района</w:t>
      </w:r>
      <w:r w:rsidRPr="0052776D">
        <w:rPr>
          <w:rFonts w:ascii="Times New Roman" w:hAnsi="Times New Roman" w:cs="Times New Roman"/>
          <w:sz w:val="28"/>
          <w:szCs w:val="28"/>
        </w:rPr>
        <w:t xml:space="preserve">) организовывается проведение плановых и внеплановых проверок условий обработки </w:t>
      </w:r>
      <w:proofErr w:type="spellStart"/>
      <w:r w:rsidR="004F08CD"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на предмет соответствия законодательству Российской Федерации в области </w:t>
      </w:r>
      <w:proofErr w:type="spellStart"/>
      <w:r w:rsidR="004F08CD"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(далее соответственно - проверка, плановая проверка, внеплановая проверка).</w:t>
      </w:r>
    </w:p>
    <w:p w14:paraId="3A676B4E" w14:textId="4032687C" w:rsidR="00840B6B" w:rsidRPr="0052776D" w:rsidRDefault="00840B6B" w:rsidP="00840B6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2. Проверки в </w:t>
      </w:r>
      <w:r w:rsidR="004F08CD" w:rsidRPr="0052776D">
        <w:rPr>
          <w:rFonts w:ascii="Times New Roman" w:hAnsi="Times New Roman" w:cs="Times New Roman"/>
          <w:sz w:val="28"/>
          <w:szCs w:val="28"/>
        </w:rPr>
        <w:t>администрации района</w:t>
      </w:r>
      <w:r w:rsidRPr="0052776D">
        <w:rPr>
          <w:rFonts w:ascii="Times New Roman" w:hAnsi="Times New Roman" w:cs="Times New Roman"/>
          <w:sz w:val="28"/>
          <w:szCs w:val="28"/>
        </w:rPr>
        <w:t xml:space="preserve"> проводятся комиссией </w:t>
      </w:r>
      <w:r w:rsidR="004F08CD" w:rsidRPr="0052776D">
        <w:rPr>
          <w:rFonts w:ascii="Times New Roman" w:hAnsi="Times New Roman" w:cs="Times New Roman"/>
          <w:sz w:val="28"/>
          <w:szCs w:val="28"/>
        </w:rPr>
        <w:t>администрации района</w:t>
      </w:r>
      <w:r w:rsidRPr="0052776D">
        <w:rPr>
          <w:rFonts w:ascii="Times New Roman" w:hAnsi="Times New Roman" w:cs="Times New Roman"/>
          <w:sz w:val="28"/>
          <w:szCs w:val="28"/>
        </w:rPr>
        <w:t xml:space="preserve"> по осуществлению внутреннего контроля соответствия обработки </w:t>
      </w:r>
      <w:proofErr w:type="spellStart"/>
      <w:r w:rsidR="004F08CD"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требованиям, предусмотренным Федеральным законом </w:t>
      </w:r>
      <w:r w:rsidR="003112B8" w:rsidRPr="0052776D">
        <w:rPr>
          <w:rFonts w:ascii="Times New Roman" w:hAnsi="Times New Roman" w:cs="Times New Roman"/>
          <w:sz w:val="28"/>
          <w:szCs w:val="28"/>
        </w:rPr>
        <w:t>№</w:t>
      </w:r>
      <w:r w:rsidRPr="0052776D">
        <w:rPr>
          <w:rFonts w:ascii="Times New Roman" w:hAnsi="Times New Roman" w:cs="Times New Roman"/>
          <w:sz w:val="28"/>
          <w:szCs w:val="28"/>
        </w:rPr>
        <w:t xml:space="preserve"> 152-ФЗ (далее - Комиссия).</w:t>
      </w:r>
    </w:p>
    <w:p w14:paraId="2C8C72FE" w14:textId="77777777" w:rsidR="00840B6B" w:rsidRPr="0052776D" w:rsidRDefault="00840B6B" w:rsidP="00840B6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 Плановые проверки проводятся в соответствии с утверждаемым планом, в котором по каждой проверке устанавливается объект внутреннего контроля, проверяемый период, срок проведения и ответственные исполнители.</w:t>
      </w:r>
    </w:p>
    <w:p w14:paraId="23244414" w14:textId="77777777" w:rsidR="00840B6B" w:rsidRPr="0052776D" w:rsidRDefault="00840B6B" w:rsidP="00840B6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Плановые проверки проводятся не реже одного раза в три года.</w:t>
      </w:r>
    </w:p>
    <w:p w14:paraId="415489E2" w14:textId="02A4718F" w:rsidR="00840B6B" w:rsidRPr="0052776D" w:rsidRDefault="00840B6B" w:rsidP="00840B6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4. Внеплановые проверки проводятся по решению Комиссии на основании поступившего в </w:t>
      </w:r>
      <w:r w:rsidR="002D44D2" w:rsidRPr="0052776D">
        <w:rPr>
          <w:rFonts w:ascii="Times New Roman" w:hAnsi="Times New Roman" w:cs="Times New Roman"/>
          <w:sz w:val="28"/>
          <w:szCs w:val="28"/>
        </w:rPr>
        <w:t>администрацию района</w:t>
      </w:r>
      <w:r w:rsidRPr="0052776D">
        <w:rPr>
          <w:rFonts w:ascii="Times New Roman" w:hAnsi="Times New Roman" w:cs="Times New Roman"/>
          <w:sz w:val="28"/>
          <w:szCs w:val="28"/>
        </w:rPr>
        <w:t xml:space="preserve"> письменного обращения субъекта </w:t>
      </w:r>
      <w:proofErr w:type="spellStart"/>
      <w:r w:rsidR="002D44D2"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или его представителя о нарушении правил обработки </w:t>
      </w:r>
      <w:proofErr w:type="spellStart"/>
      <w:r w:rsidR="002D44D2"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данного субъекта </w:t>
      </w:r>
      <w:proofErr w:type="spellStart"/>
      <w:r w:rsidR="002D44D2"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(далее - заявитель).</w:t>
      </w:r>
    </w:p>
    <w:p w14:paraId="633A7C0A" w14:textId="77777777" w:rsidR="00840B6B" w:rsidRPr="0052776D" w:rsidRDefault="00840B6B" w:rsidP="00840B6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Проведение внеплановой проверки организуется в течение 5 рабочих дней со дня поступления обращения заявителя и не может превышать 30 календарных дней со дня принятия Комиссией решения о проведении внеплановой проверки.</w:t>
      </w:r>
    </w:p>
    <w:p w14:paraId="55B57CC6" w14:textId="77777777" w:rsidR="00840B6B" w:rsidRPr="0052776D" w:rsidRDefault="00840B6B" w:rsidP="00840B6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5. По результатам каждой проверки Комиссией проводится заседание. Решение, принятое на заседании Комиссии, оформляется протоколом.</w:t>
      </w:r>
    </w:p>
    <w:p w14:paraId="2E809C69" w14:textId="77777777" w:rsidR="00840B6B" w:rsidRPr="0052776D" w:rsidRDefault="00840B6B" w:rsidP="00840B6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lastRenderedPageBreak/>
        <w:t>6. При проведении внеплановой проверки Комиссия в течение 5 рабочих дней со дня ее окончания направляет заявителю письменный ответ по существу поставленных в его обращении вопросов.</w:t>
      </w:r>
    </w:p>
    <w:p w14:paraId="02286475" w14:textId="5737A595" w:rsidR="00E725D5" w:rsidRPr="0052776D" w:rsidRDefault="00840B6B" w:rsidP="00840B6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7. О результатах проведенной проверки и мерах, необходимых для устранения выявленных нарушений, председатель Комиссии докладывает </w:t>
      </w:r>
      <w:r w:rsidR="00AA2360" w:rsidRPr="0052776D">
        <w:rPr>
          <w:rFonts w:ascii="Times New Roman" w:hAnsi="Times New Roman" w:cs="Times New Roman"/>
          <w:sz w:val="28"/>
          <w:szCs w:val="28"/>
        </w:rPr>
        <w:t>главе Пугачевского муниципального района Саратовской области.</w:t>
      </w:r>
    </w:p>
    <w:p w14:paraId="11F03C8F" w14:textId="4712480B" w:rsidR="00E725D5" w:rsidRPr="0052776D" w:rsidRDefault="00E725D5">
      <w:pPr>
        <w:rPr>
          <w:rFonts w:ascii="Times New Roman" w:hAnsi="Times New Roman" w:cs="Times New Roman"/>
          <w:sz w:val="28"/>
          <w:szCs w:val="28"/>
        </w:rPr>
      </w:pPr>
    </w:p>
    <w:p w14:paraId="1A4C343C" w14:textId="77777777" w:rsidR="009D7171" w:rsidRPr="0052776D" w:rsidRDefault="009D7171">
      <w:pPr>
        <w:rPr>
          <w:rFonts w:ascii="Times New Roman" w:hAnsi="Times New Roman" w:cs="Times New Roman"/>
          <w:sz w:val="28"/>
          <w:szCs w:val="28"/>
        </w:rPr>
        <w:sectPr w:rsidR="009D7171" w:rsidRPr="0052776D" w:rsidSect="00653343">
          <w:pgSz w:w="11906" w:h="16838"/>
          <w:pgMar w:top="1134" w:right="567" w:bottom="851" w:left="1701" w:header="709" w:footer="709" w:gutter="0"/>
          <w:cols w:space="708"/>
          <w:docGrid w:linePitch="360"/>
        </w:sectPr>
      </w:pPr>
    </w:p>
    <w:p w14:paraId="08A0A43A" w14:textId="12B92607" w:rsidR="00E725D5" w:rsidRPr="0052776D" w:rsidRDefault="00E725D5" w:rsidP="00E725D5">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 xml:space="preserve">Приложение № </w:t>
      </w:r>
      <w:r w:rsidR="0098345C" w:rsidRPr="0052776D">
        <w:rPr>
          <w:rFonts w:ascii="Times New Roman" w:hAnsi="Times New Roman" w:cs="Times New Roman"/>
          <w:sz w:val="28"/>
          <w:szCs w:val="28"/>
        </w:rPr>
        <w:t>5</w:t>
      </w:r>
    </w:p>
    <w:p w14:paraId="15C906D3" w14:textId="31C732E2" w:rsidR="00E725D5" w:rsidRPr="0052776D" w:rsidRDefault="00E725D5" w:rsidP="00E725D5">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235ABE" w:rsidRPr="0052776D">
        <w:rPr>
          <w:rFonts w:ascii="Times New Roman" w:hAnsi="Times New Roman" w:cs="Times New Roman"/>
          <w:sz w:val="28"/>
          <w:szCs w:val="28"/>
        </w:rPr>
        <w:t>постановлению</w:t>
      </w:r>
    </w:p>
    <w:p w14:paraId="5C177BE5" w14:textId="26E3FDC3" w:rsidR="00E725D5" w:rsidRPr="0052776D" w:rsidRDefault="00E725D5" w:rsidP="00E725D5">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C348B6" w:rsidRPr="0052776D">
        <w:rPr>
          <w:rFonts w:ascii="Times New Roman" w:hAnsi="Times New Roman" w:cs="Times New Roman"/>
          <w:sz w:val="28"/>
          <w:szCs w:val="28"/>
        </w:rPr>
        <w:t xml:space="preserve"> Саратовской области</w:t>
      </w:r>
    </w:p>
    <w:p w14:paraId="0BF8DAF8" w14:textId="1E3630BC" w:rsidR="00E725D5" w:rsidRPr="0052776D" w:rsidRDefault="00092C15" w:rsidP="00E725D5">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64F524EC" w14:textId="77777777" w:rsidR="00E725D5" w:rsidRPr="0052776D" w:rsidRDefault="00E725D5" w:rsidP="00E725D5">
      <w:pPr>
        <w:overflowPunct w:val="0"/>
        <w:autoSpaceDE w:val="0"/>
        <w:autoSpaceDN w:val="0"/>
        <w:adjustRightInd w:val="0"/>
        <w:spacing w:after="0" w:line="240" w:lineRule="auto"/>
        <w:ind w:firstLine="709"/>
        <w:jc w:val="center"/>
        <w:rPr>
          <w:rFonts w:ascii="Times New Roman" w:hAnsi="Times New Roman" w:cs="Times New Roman"/>
          <w:b/>
          <w:sz w:val="28"/>
          <w:szCs w:val="28"/>
        </w:rPr>
      </w:pPr>
    </w:p>
    <w:p w14:paraId="2B9660DB" w14:textId="5DF8D8D7" w:rsidR="00E725D5" w:rsidRPr="0052776D" w:rsidRDefault="00E725D5" w:rsidP="00E725D5">
      <w:pPr>
        <w:overflowPunct w:val="0"/>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52776D">
        <w:rPr>
          <w:rFonts w:ascii="Times New Roman" w:hAnsi="Times New Roman" w:cs="Times New Roman"/>
          <w:b/>
          <w:sz w:val="28"/>
          <w:szCs w:val="28"/>
        </w:rPr>
        <w:t>Правила работы в администрации Пугачевского муниципального района Саратовской области с обезличенными данными в случае обезличивания персональных данных</w:t>
      </w:r>
    </w:p>
    <w:p w14:paraId="430E7359" w14:textId="09B31B71" w:rsidR="00E725D5" w:rsidRPr="0052776D" w:rsidRDefault="00E725D5" w:rsidP="00E725D5">
      <w:pPr>
        <w:rPr>
          <w:rFonts w:ascii="Times New Roman" w:hAnsi="Times New Roman" w:cs="Times New Roman"/>
          <w:sz w:val="28"/>
          <w:szCs w:val="28"/>
        </w:rPr>
      </w:pPr>
    </w:p>
    <w:p w14:paraId="71698D6D" w14:textId="5EB4CEDC" w:rsidR="00E610CB" w:rsidRPr="0052776D" w:rsidRDefault="00E610CB" w:rsidP="00E610C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1. Настоящие Правила определяют порядок работы в администрации Пугачевского муниципального района Саратовской области (далее – администрации района) с обезличенными данными в случае обезличивания персональных данных</w:t>
      </w:r>
      <w:r w:rsidR="00266258" w:rsidRPr="0052776D">
        <w:rPr>
          <w:rFonts w:ascii="Times New Roman" w:hAnsi="Times New Roman" w:cs="Times New Roman"/>
          <w:sz w:val="28"/>
          <w:szCs w:val="28"/>
        </w:rPr>
        <w:t xml:space="preserve"> (далее - </w:t>
      </w:r>
      <w:proofErr w:type="spellStart"/>
      <w:r w:rsidR="00266258" w:rsidRPr="0052776D">
        <w:rPr>
          <w:rFonts w:ascii="Times New Roman" w:hAnsi="Times New Roman" w:cs="Times New Roman"/>
          <w:sz w:val="28"/>
          <w:szCs w:val="28"/>
        </w:rPr>
        <w:t>ПДн</w:t>
      </w:r>
      <w:proofErr w:type="spellEnd"/>
      <w:r w:rsidR="00266258" w:rsidRPr="0052776D">
        <w:rPr>
          <w:rFonts w:ascii="Times New Roman" w:hAnsi="Times New Roman" w:cs="Times New Roman"/>
          <w:sz w:val="28"/>
          <w:szCs w:val="28"/>
        </w:rPr>
        <w:t>)</w:t>
      </w:r>
      <w:r w:rsidRPr="0052776D">
        <w:rPr>
          <w:rFonts w:ascii="Times New Roman" w:hAnsi="Times New Roman" w:cs="Times New Roman"/>
          <w:sz w:val="28"/>
          <w:szCs w:val="28"/>
        </w:rPr>
        <w:t>.</w:t>
      </w:r>
    </w:p>
    <w:p w14:paraId="7963734C" w14:textId="763C8C34" w:rsidR="00E610CB" w:rsidRPr="0052776D" w:rsidRDefault="00E610CB" w:rsidP="00E610C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 В соответствии со статьей 3 Федеральн</w:t>
      </w:r>
      <w:r w:rsidR="00C348B6" w:rsidRPr="0052776D">
        <w:rPr>
          <w:rFonts w:ascii="Times New Roman" w:hAnsi="Times New Roman" w:cs="Times New Roman"/>
          <w:sz w:val="28"/>
          <w:szCs w:val="28"/>
        </w:rPr>
        <w:t xml:space="preserve">ого закона от 27 июля 2006 года № </w:t>
      </w:r>
      <w:r w:rsidRPr="0052776D">
        <w:rPr>
          <w:rFonts w:ascii="Times New Roman" w:hAnsi="Times New Roman" w:cs="Times New Roman"/>
          <w:sz w:val="28"/>
          <w:szCs w:val="28"/>
        </w:rPr>
        <w:t xml:space="preserve">152-ФЗ </w:t>
      </w:r>
      <w:r w:rsidR="00266258" w:rsidRPr="0052776D">
        <w:rPr>
          <w:rFonts w:ascii="Times New Roman" w:hAnsi="Times New Roman" w:cs="Times New Roman"/>
          <w:sz w:val="28"/>
          <w:szCs w:val="28"/>
        </w:rPr>
        <w:t>«</w:t>
      </w:r>
      <w:r w:rsidRPr="0052776D">
        <w:rPr>
          <w:rFonts w:ascii="Times New Roman" w:hAnsi="Times New Roman" w:cs="Times New Roman"/>
          <w:sz w:val="28"/>
          <w:szCs w:val="28"/>
        </w:rPr>
        <w:t>О персональных данных</w:t>
      </w:r>
      <w:r w:rsidR="00266258" w:rsidRPr="0052776D">
        <w:rPr>
          <w:rFonts w:ascii="Times New Roman" w:hAnsi="Times New Roman" w:cs="Times New Roman"/>
          <w:sz w:val="28"/>
          <w:szCs w:val="28"/>
        </w:rPr>
        <w:t>»</w:t>
      </w:r>
      <w:r w:rsidRPr="0052776D">
        <w:rPr>
          <w:rFonts w:ascii="Times New Roman" w:hAnsi="Times New Roman" w:cs="Times New Roman"/>
          <w:sz w:val="28"/>
          <w:szCs w:val="28"/>
        </w:rPr>
        <w:t xml:space="preserve"> под обезличиванием </w:t>
      </w:r>
      <w:proofErr w:type="spellStart"/>
      <w:r w:rsidR="00266258"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понимаются действия, в результате которых становится невозможным без использования дополнительной информации определить принадлежность </w:t>
      </w:r>
      <w:proofErr w:type="spellStart"/>
      <w:r w:rsidR="00266258"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конкретному субъекту </w:t>
      </w:r>
      <w:proofErr w:type="spellStart"/>
      <w:r w:rsidR="00266258"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774B2F9B" w14:textId="7FE5C74D" w:rsidR="00E610CB" w:rsidRPr="0052776D" w:rsidRDefault="00E610CB" w:rsidP="00E610C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3. Обезличивание </w:t>
      </w:r>
      <w:proofErr w:type="spellStart"/>
      <w:r w:rsidR="00266258"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проводится в целях снижения ущерба от разглашения </w:t>
      </w:r>
      <w:proofErr w:type="spellStart"/>
      <w:r w:rsidR="001F5094"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по достижении целей обработки </w:t>
      </w:r>
      <w:proofErr w:type="spellStart"/>
      <w:r w:rsidR="001F5094"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или в случае утраты необходимости в их достижении, а также в статистических или иных исследовательских целях.</w:t>
      </w:r>
    </w:p>
    <w:p w14:paraId="1A6E3709" w14:textId="24C39E44" w:rsidR="00E610CB" w:rsidRPr="0052776D" w:rsidRDefault="00E610CB" w:rsidP="00E610C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4. Обработка обезличенных </w:t>
      </w:r>
      <w:proofErr w:type="spellStart"/>
      <w:r w:rsidR="001F5094"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может осуществляться с использованием средств автоматизации или без использования таких средств.</w:t>
      </w:r>
    </w:p>
    <w:p w14:paraId="11421323" w14:textId="62AE2482" w:rsidR="00E610CB" w:rsidRPr="0052776D" w:rsidRDefault="00E610CB" w:rsidP="00E610C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5. При обработке обезличенных </w:t>
      </w:r>
      <w:proofErr w:type="spellStart"/>
      <w:r w:rsidR="001F5094"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с использованием средств автоматизации необходимо соблюдение парольной защиты средств автоматизации, идентификации пользователей в локальной сети, антивирусной политики, правил работы со съемными носителями (в случае их использования), правил резервного копирования.</w:t>
      </w:r>
    </w:p>
    <w:p w14:paraId="2EE4E867" w14:textId="51E5AA36" w:rsidR="00E610CB" w:rsidRPr="0052776D" w:rsidRDefault="00E610CB" w:rsidP="00E610C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6. Обезличивание </w:t>
      </w:r>
      <w:proofErr w:type="spellStart"/>
      <w:r w:rsidR="001F5094"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обрабатываемых в информационных системах персональных данных </w:t>
      </w:r>
      <w:r w:rsidR="001F5094" w:rsidRPr="0052776D">
        <w:rPr>
          <w:rFonts w:ascii="Times New Roman" w:hAnsi="Times New Roman" w:cs="Times New Roman"/>
          <w:sz w:val="28"/>
          <w:szCs w:val="28"/>
        </w:rPr>
        <w:t xml:space="preserve">(далее - </w:t>
      </w:r>
      <w:proofErr w:type="spellStart"/>
      <w:r w:rsidR="001F5094" w:rsidRPr="0052776D">
        <w:rPr>
          <w:rFonts w:ascii="Times New Roman" w:hAnsi="Times New Roman" w:cs="Times New Roman"/>
          <w:sz w:val="28"/>
          <w:szCs w:val="28"/>
        </w:rPr>
        <w:t>ИСПДн</w:t>
      </w:r>
      <w:proofErr w:type="spellEnd"/>
      <w:r w:rsidR="001F5094" w:rsidRPr="0052776D">
        <w:rPr>
          <w:rFonts w:ascii="Times New Roman" w:hAnsi="Times New Roman" w:cs="Times New Roman"/>
          <w:sz w:val="28"/>
          <w:szCs w:val="28"/>
        </w:rPr>
        <w:t>) администрации района</w:t>
      </w:r>
      <w:r w:rsidRPr="0052776D">
        <w:rPr>
          <w:rFonts w:ascii="Times New Roman" w:hAnsi="Times New Roman" w:cs="Times New Roman"/>
          <w:sz w:val="28"/>
          <w:szCs w:val="28"/>
        </w:rPr>
        <w:t>, осуществляется в соответствии с приказом Рос</w:t>
      </w:r>
      <w:r w:rsidR="00C348B6" w:rsidRPr="0052776D">
        <w:rPr>
          <w:rFonts w:ascii="Times New Roman" w:hAnsi="Times New Roman" w:cs="Times New Roman"/>
          <w:sz w:val="28"/>
          <w:szCs w:val="28"/>
        </w:rPr>
        <w:t>комнадзора от 5 сентября 2013 года №</w:t>
      </w:r>
      <w:r w:rsidRPr="0052776D">
        <w:rPr>
          <w:rFonts w:ascii="Times New Roman" w:hAnsi="Times New Roman" w:cs="Times New Roman"/>
          <w:sz w:val="28"/>
          <w:szCs w:val="28"/>
        </w:rPr>
        <w:t xml:space="preserve"> 996 </w:t>
      </w:r>
      <w:r w:rsidR="00FC7411" w:rsidRPr="0052776D">
        <w:rPr>
          <w:rFonts w:ascii="Times New Roman" w:hAnsi="Times New Roman" w:cs="Times New Roman"/>
          <w:sz w:val="28"/>
          <w:szCs w:val="28"/>
        </w:rPr>
        <w:t>«</w:t>
      </w:r>
      <w:r w:rsidRPr="0052776D">
        <w:rPr>
          <w:rFonts w:ascii="Times New Roman" w:hAnsi="Times New Roman" w:cs="Times New Roman"/>
          <w:sz w:val="28"/>
          <w:szCs w:val="28"/>
        </w:rPr>
        <w:t>Об утверждении требований и методов по обезличиванию персональных данных</w:t>
      </w:r>
      <w:r w:rsidR="00FC7411" w:rsidRPr="0052776D">
        <w:rPr>
          <w:rFonts w:ascii="Times New Roman" w:hAnsi="Times New Roman" w:cs="Times New Roman"/>
          <w:sz w:val="28"/>
          <w:szCs w:val="28"/>
        </w:rPr>
        <w:t>»</w:t>
      </w:r>
      <w:r w:rsidRPr="0052776D">
        <w:rPr>
          <w:rFonts w:ascii="Times New Roman" w:hAnsi="Times New Roman" w:cs="Times New Roman"/>
          <w:sz w:val="28"/>
          <w:szCs w:val="28"/>
        </w:rPr>
        <w:t xml:space="preserve"> (зарегистрирован Мин</w:t>
      </w:r>
      <w:r w:rsidR="00C348B6" w:rsidRPr="0052776D">
        <w:rPr>
          <w:rFonts w:ascii="Times New Roman" w:hAnsi="Times New Roman" w:cs="Times New Roman"/>
          <w:sz w:val="28"/>
          <w:szCs w:val="28"/>
        </w:rPr>
        <w:t>юстом России 10 сентября 2013 года, регистрационный №</w:t>
      </w:r>
      <w:r w:rsidRPr="0052776D">
        <w:rPr>
          <w:rFonts w:ascii="Times New Roman" w:hAnsi="Times New Roman" w:cs="Times New Roman"/>
          <w:sz w:val="28"/>
          <w:szCs w:val="28"/>
        </w:rPr>
        <w:t xml:space="preserve"> 29935).</w:t>
      </w:r>
    </w:p>
    <w:p w14:paraId="1EB48439" w14:textId="4D5EF179" w:rsidR="00E610CB" w:rsidRPr="0052776D" w:rsidRDefault="00E610CB" w:rsidP="00E610C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7. Обработка обезличенных </w:t>
      </w:r>
      <w:proofErr w:type="spellStart"/>
      <w:r w:rsidR="00BE7D9A"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w:t>
      </w:r>
      <w:proofErr w:type="spellStart"/>
      <w:r w:rsidR="00BE7D9A" w:rsidRPr="0052776D">
        <w:rPr>
          <w:rFonts w:ascii="Times New Roman" w:hAnsi="Times New Roman" w:cs="Times New Roman"/>
          <w:sz w:val="28"/>
          <w:szCs w:val="28"/>
        </w:rPr>
        <w:t>ИСПДн</w:t>
      </w:r>
      <w:proofErr w:type="spellEnd"/>
      <w:r w:rsidRPr="0052776D">
        <w:rPr>
          <w:rFonts w:ascii="Times New Roman" w:hAnsi="Times New Roman" w:cs="Times New Roman"/>
          <w:sz w:val="28"/>
          <w:szCs w:val="28"/>
        </w:rPr>
        <w:t xml:space="preserve"> </w:t>
      </w:r>
      <w:r w:rsidR="00BE7D9A" w:rsidRPr="0052776D">
        <w:rPr>
          <w:rFonts w:ascii="Times New Roman" w:hAnsi="Times New Roman" w:cs="Times New Roman"/>
          <w:sz w:val="28"/>
          <w:szCs w:val="28"/>
        </w:rPr>
        <w:t xml:space="preserve">администрации района </w:t>
      </w:r>
      <w:r w:rsidRPr="0052776D">
        <w:rPr>
          <w:rFonts w:ascii="Times New Roman" w:hAnsi="Times New Roman" w:cs="Times New Roman"/>
          <w:sz w:val="28"/>
          <w:szCs w:val="28"/>
        </w:rPr>
        <w:t xml:space="preserve">осуществляется в соответствии с пунктом </w:t>
      </w:r>
      <w:r w:rsidR="00563559" w:rsidRPr="0052776D">
        <w:rPr>
          <w:rFonts w:ascii="Times New Roman" w:hAnsi="Times New Roman" w:cs="Times New Roman"/>
          <w:sz w:val="28"/>
          <w:szCs w:val="28"/>
        </w:rPr>
        <w:t>19</w:t>
      </w:r>
      <w:r w:rsidRPr="0052776D">
        <w:rPr>
          <w:rFonts w:ascii="Times New Roman" w:hAnsi="Times New Roman" w:cs="Times New Roman"/>
          <w:sz w:val="28"/>
          <w:szCs w:val="28"/>
        </w:rPr>
        <w:t xml:space="preserve"> Правил обработки персональных данных в </w:t>
      </w:r>
      <w:r w:rsidR="00B07BFC" w:rsidRPr="0052776D">
        <w:rPr>
          <w:rFonts w:ascii="Times New Roman" w:hAnsi="Times New Roman" w:cs="Times New Roman"/>
          <w:sz w:val="28"/>
          <w:szCs w:val="28"/>
        </w:rPr>
        <w:t>администрации Пугачевского муниципального района Саратовской области</w:t>
      </w:r>
      <w:r w:rsidRPr="0052776D">
        <w:rPr>
          <w:rFonts w:ascii="Times New Roman" w:hAnsi="Times New Roman" w:cs="Times New Roman"/>
          <w:sz w:val="28"/>
          <w:szCs w:val="28"/>
        </w:rPr>
        <w:t xml:space="preserve">, содержащихся в приложении </w:t>
      </w:r>
      <w:r w:rsidR="00FF6086" w:rsidRPr="0052776D">
        <w:rPr>
          <w:rFonts w:ascii="Times New Roman" w:hAnsi="Times New Roman" w:cs="Times New Roman"/>
          <w:sz w:val="28"/>
          <w:szCs w:val="28"/>
        </w:rPr>
        <w:t>№</w:t>
      </w:r>
      <w:r w:rsidRPr="0052776D">
        <w:rPr>
          <w:rFonts w:ascii="Times New Roman" w:hAnsi="Times New Roman" w:cs="Times New Roman"/>
          <w:sz w:val="28"/>
          <w:szCs w:val="28"/>
        </w:rPr>
        <w:t xml:space="preserve"> </w:t>
      </w:r>
      <w:r w:rsidR="00FF6086" w:rsidRPr="0052776D">
        <w:rPr>
          <w:rFonts w:ascii="Times New Roman" w:hAnsi="Times New Roman" w:cs="Times New Roman"/>
          <w:sz w:val="28"/>
          <w:szCs w:val="28"/>
        </w:rPr>
        <w:t>2</w:t>
      </w:r>
      <w:r w:rsidRPr="0052776D">
        <w:rPr>
          <w:rFonts w:ascii="Times New Roman" w:hAnsi="Times New Roman" w:cs="Times New Roman"/>
          <w:sz w:val="28"/>
          <w:szCs w:val="28"/>
        </w:rPr>
        <w:t xml:space="preserve"> к настоящему </w:t>
      </w:r>
      <w:r w:rsidR="00AF4F2F" w:rsidRPr="0052776D">
        <w:rPr>
          <w:rFonts w:ascii="Times New Roman" w:hAnsi="Times New Roman" w:cs="Times New Roman"/>
          <w:sz w:val="28"/>
          <w:szCs w:val="28"/>
        </w:rPr>
        <w:t>постановлению</w:t>
      </w:r>
      <w:r w:rsidRPr="0052776D">
        <w:rPr>
          <w:rFonts w:ascii="Times New Roman" w:hAnsi="Times New Roman" w:cs="Times New Roman"/>
          <w:sz w:val="28"/>
          <w:szCs w:val="28"/>
        </w:rPr>
        <w:t>.</w:t>
      </w:r>
    </w:p>
    <w:p w14:paraId="0E413928" w14:textId="6B1CFC99" w:rsidR="00E610CB" w:rsidRPr="0052776D" w:rsidRDefault="00E610CB" w:rsidP="00E610C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8. При обработке обезличенных </w:t>
      </w:r>
      <w:proofErr w:type="spellStart"/>
      <w:r w:rsidR="00B07BFC"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без использования средств автоматизации хранение материальных носителей осуществляется в соответствии с постановлением Правительства Российской Фе</w:t>
      </w:r>
      <w:r w:rsidR="00C348B6" w:rsidRPr="0052776D">
        <w:rPr>
          <w:rFonts w:ascii="Times New Roman" w:hAnsi="Times New Roman" w:cs="Times New Roman"/>
          <w:sz w:val="28"/>
          <w:szCs w:val="28"/>
        </w:rPr>
        <w:t>дерации от 15 сентября 2008 года №</w:t>
      </w:r>
      <w:r w:rsidRPr="0052776D">
        <w:rPr>
          <w:rFonts w:ascii="Times New Roman" w:hAnsi="Times New Roman" w:cs="Times New Roman"/>
          <w:sz w:val="28"/>
          <w:szCs w:val="28"/>
        </w:rPr>
        <w:t xml:space="preserve"> 687 </w:t>
      </w:r>
      <w:r w:rsidR="00B07BFC" w:rsidRPr="0052776D">
        <w:rPr>
          <w:rFonts w:ascii="Times New Roman" w:hAnsi="Times New Roman" w:cs="Times New Roman"/>
          <w:sz w:val="28"/>
          <w:szCs w:val="28"/>
        </w:rPr>
        <w:t>«</w:t>
      </w:r>
      <w:r w:rsidRPr="0052776D">
        <w:rPr>
          <w:rFonts w:ascii="Times New Roman" w:hAnsi="Times New Roman" w:cs="Times New Roman"/>
          <w:sz w:val="28"/>
          <w:szCs w:val="28"/>
        </w:rPr>
        <w:t xml:space="preserve">Об утверждении Положения об особенностях </w:t>
      </w:r>
      <w:r w:rsidRPr="0052776D">
        <w:rPr>
          <w:rFonts w:ascii="Times New Roman" w:hAnsi="Times New Roman" w:cs="Times New Roman"/>
          <w:sz w:val="28"/>
          <w:szCs w:val="28"/>
        </w:rPr>
        <w:lastRenderedPageBreak/>
        <w:t>обработки персональных данных, осуществляемой без использования средств автоматизации</w:t>
      </w:r>
      <w:r w:rsidR="0061492A" w:rsidRPr="0052776D">
        <w:rPr>
          <w:rFonts w:ascii="Times New Roman" w:hAnsi="Times New Roman" w:cs="Times New Roman"/>
          <w:sz w:val="28"/>
          <w:szCs w:val="28"/>
        </w:rPr>
        <w:t>»</w:t>
      </w:r>
      <w:r w:rsidRPr="0052776D">
        <w:rPr>
          <w:rFonts w:ascii="Times New Roman" w:hAnsi="Times New Roman" w:cs="Times New Roman"/>
          <w:sz w:val="28"/>
          <w:szCs w:val="28"/>
        </w:rPr>
        <w:t>.</w:t>
      </w:r>
    </w:p>
    <w:p w14:paraId="773A5AB7" w14:textId="35210C0A" w:rsidR="00E610CB" w:rsidRPr="0052776D" w:rsidRDefault="00E610CB" w:rsidP="00E610C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9. В целях исключения несанкционированного доступа к обезличенным </w:t>
      </w:r>
      <w:proofErr w:type="spellStart"/>
      <w:r w:rsidR="0061492A"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возможности их несанкционированного уничтожения, изменения, блокирования, копирования, распространения, а также иных неправомерных действий в отношении обезличенных </w:t>
      </w:r>
      <w:proofErr w:type="spellStart"/>
      <w:r w:rsidR="0061492A"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при их обработке должен соблюдаться Порядок доступа </w:t>
      </w:r>
      <w:r w:rsidR="0061492A" w:rsidRPr="0052776D">
        <w:rPr>
          <w:rFonts w:ascii="Times New Roman" w:hAnsi="Times New Roman" w:cs="Times New Roman"/>
          <w:sz w:val="28"/>
          <w:szCs w:val="28"/>
        </w:rPr>
        <w:t xml:space="preserve">сотрудников администрации Пугачевского муниципального района Саратовской области </w:t>
      </w:r>
      <w:r w:rsidRPr="0052776D">
        <w:rPr>
          <w:rFonts w:ascii="Times New Roman" w:hAnsi="Times New Roman" w:cs="Times New Roman"/>
          <w:sz w:val="28"/>
          <w:szCs w:val="28"/>
        </w:rPr>
        <w:t xml:space="preserve">в помещения, в которых ведется обработка </w:t>
      </w:r>
      <w:r w:rsidR="0061492A" w:rsidRPr="0052776D">
        <w:rPr>
          <w:rFonts w:ascii="Times New Roman" w:hAnsi="Times New Roman" w:cs="Times New Roman"/>
          <w:sz w:val="28"/>
          <w:szCs w:val="28"/>
        </w:rPr>
        <w:t>персональных данных</w:t>
      </w:r>
      <w:r w:rsidRPr="0052776D">
        <w:rPr>
          <w:rFonts w:ascii="Times New Roman" w:hAnsi="Times New Roman" w:cs="Times New Roman"/>
          <w:sz w:val="28"/>
          <w:szCs w:val="28"/>
        </w:rPr>
        <w:t xml:space="preserve">, содержащийся в приложении </w:t>
      </w:r>
      <w:r w:rsidR="009157C0" w:rsidRPr="0052776D">
        <w:rPr>
          <w:rFonts w:ascii="Times New Roman" w:hAnsi="Times New Roman" w:cs="Times New Roman"/>
          <w:sz w:val="28"/>
          <w:szCs w:val="28"/>
        </w:rPr>
        <w:t>№</w:t>
      </w:r>
      <w:r w:rsidRPr="0052776D">
        <w:rPr>
          <w:rFonts w:ascii="Times New Roman" w:hAnsi="Times New Roman" w:cs="Times New Roman"/>
          <w:sz w:val="28"/>
          <w:szCs w:val="28"/>
        </w:rPr>
        <w:t xml:space="preserve"> </w:t>
      </w:r>
      <w:r w:rsidR="00563559" w:rsidRPr="0052776D">
        <w:rPr>
          <w:rFonts w:ascii="Times New Roman" w:hAnsi="Times New Roman" w:cs="Times New Roman"/>
          <w:sz w:val="28"/>
          <w:szCs w:val="28"/>
        </w:rPr>
        <w:t>6</w:t>
      </w:r>
      <w:r w:rsidRPr="0052776D">
        <w:rPr>
          <w:rFonts w:ascii="Times New Roman" w:hAnsi="Times New Roman" w:cs="Times New Roman"/>
          <w:sz w:val="28"/>
          <w:szCs w:val="28"/>
        </w:rPr>
        <w:t xml:space="preserve"> к настоящему </w:t>
      </w:r>
      <w:r w:rsidR="00AF4F2F" w:rsidRPr="0052776D">
        <w:rPr>
          <w:rFonts w:ascii="Times New Roman" w:hAnsi="Times New Roman" w:cs="Times New Roman"/>
          <w:sz w:val="28"/>
          <w:szCs w:val="28"/>
        </w:rPr>
        <w:t>постановлению</w:t>
      </w:r>
      <w:r w:rsidRPr="0052776D">
        <w:rPr>
          <w:rFonts w:ascii="Times New Roman" w:hAnsi="Times New Roman" w:cs="Times New Roman"/>
          <w:sz w:val="28"/>
          <w:szCs w:val="28"/>
        </w:rPr>
        <w:t>.</w:t>
      </w:r>
    </w:p>
    <w:p w14:paraId="14B71E9C" w14:textId="65C6D8CA" w:rsidR="00E610CB" w:rsidRPr="0052776D" w:rsidRDefault="00E610CB" w:rsidP="00E610C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10. При хранении обезличенных </w:t>
      </w:r>
      <w:proofErr w:type="spellStart"/>
      <w:r w:rsidR="001E7DD2"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осуществляются:</w:t>
      </w:r>
    </w:p>
    <w:p w14:paraId="501E1186" w14:textId="5A8548D6" w:rsidR="00E610CB" w:rsidRPr="0052776D" w:rsidRDefault="00E610CB" w:rsidP="0063690E">
      <w:pPr>
        <w:pStyle w:val="a9"/>
        <w:numPr>
          <w:ilvl w:val="0"/>
          <w:numId w:val="19"/>
        </w:numPr>
        <w:ind w:left="0" w:firstLine="709"/>
        <w:jc w:val="both"/>
        <w:rPr>
          <w:sz w:val="28"/>
          <w:szCs w:val="28"/>
        </w:rPr>
      </w:pPr>
      <w:r w:rsidRPr="0052776D">
        <w:rPr>
          <w:sz w:val="28"/>
          <w:szCs w:val="28"/>
        </w:rPr>
        <w:t xml:space="preserve">организация раздельного хранения обезличенных </w:t>
      </w:r>
      <w:proofErr w:type="spellStart"/>
      <w:r w:rsidR="001E7DD2" w:rsidRPr="0052776D">
        <w:rPr>
          <w:sz w:val="28"/>
          <w:szCs w:val="28"/>
        </w:rPr>
        <w:t>ПДн</w:t>
      </w:r>
      <w:proofErr w:type="spellEnd"/>
      <w:r w:rsidRPr="0052776D">
        <w:rPr>
          <w:sz w:val="28"/>
          <w:szCs w:val="28"/>
        </w:rPr>
        <w:t xml:space="preserve"> и дополнительной (служебной) информации о выбранном методе обезличивания </w:t>
      </w:r>
      <w:proofErr w:type="spellStart"/>
      <w:r w:rsidR="00376D7B" w:rsidRPr="0052776D">
        <w:rPr>
          <w:sz w:val="28"/>
          <w:szCs w:val="28"/>
        </w:rPr>
        <w:t>ПДн</w:t>
      </w:r>
      <w:proofErr w:type="spellEnd"/>
      <w:r w:rsidRPr="0052776D">
        <w:rPr>
          <w:sz w:val="28"/>
          <w:szCs w:val="28"/>
        </w:rPr>
        <w:t xml:space="preserve"> и параметрах процедуры обезличивания </w:t>
      </w:r>
      <w:proofErr w:type="spellStart"/>
      <w:r w:rsidR="00376D7B" w:rsidRPr="0052776D">
        <w:rPr>
          <w:sz w:val="28"/>
          <w:szCs w:val="28"/>
        </w:rPr>
        <w:t>ПДн</w:t>
      </w:r>
      <w:proofErr w:type="spellEnd"/>
      <w:r w:rsidRPr="0052776D">
        <w:rPr>
          <w:sz w:val="28"/>
          <w:szCs w:val="28"/>
        </w:rPr>
        <w:t>;</w:t>
      </w:r>
    </w:p>
    <w:p w14:paraId="37308396" w14:textId="62FADA9B" w:rsidR="00E610CB" w:rsidRPr="0052776D" w:rsidRDefault="00E610CB" w:rsidP="0063690E">
      <w:pPr>
        <w:pStyle w:val="a9"/>
        <w:numPr>
          <w:ilvl w:val="0"/>
          <w:numId w:val="19"/>
        </w:numPr>
        <w:ind w:left="0" w:firstLine="709"/>
        <w:jc w:val="both"/>
        <w:rPr>
          <w:sz w:val="28"/>
          <w:szCs w:val="28"/>
        </w:rPr>
      </w:pPr>
      <w:r w:rsidRPr="0052776D">
        <w:rPr>
          <w:sz w:val="28"/>
          <w:szCs w:val="28"/>
        </w:rPr>
        <w:t xml:space="preserve">обеспечение конфиденциальности дополнительной (служебной) информации о выбранном методе обезличивания </w:t>
      </w:r>
      <w:proofErr w:type="spellStart"/>
      <w:r w:rsidR="00376D7B" w:rsidRPr="0052776D">
        <w:rPr>
          <w:sz w:val="28"/>
          <w:szCs w:val="28"/>
        </w:rPr>
        <w:t>ПДн</w:t>
      </w:r>
      <w:proofErr w:type="spellEnd"/>
      <w:r w:rsidRPr="0052776D">
        <w:rPr>
          <w:sz w:val="28"/>
          <w:szCs w:val="28"/>
        </w:rPr>
        <w:t xml:space="preserve"> и параметрах процедуры обезличивания </w:t>
      </w:r>
      <w:proofErr w:type="spellStart"/>
      <w:r w:rsidR="00376D7B" w:rsidRPr="0052776D">
        <w:rPr>
          <w:sz w:val="28"/>
          <w:szCs w:val="28"/>
        </w:rPr>
        <w:t>ПДн</w:t>
      </w:r>
      <w:proofErr w:type="spellEnd"/>
      <w:r w:rsidRPr="0052776D">
        <w:rPr>
          <w:sz w:val="28"/>
          <w:szCs w:val="28"/>
        </w:rPr>
        <w:t>.</w:t>
      </w:r>
    </w:p>
    <w:p w14:paraId="24A9B8CA" w14:textId="1E22D522" w:rsidR="00E725D5" w:rsidRPr="0052776D" w:rsidRDefault="00E725D5">
      <w:pPr>
        <w:rPr>
          <w:rFonts w:ascii="Times New Roman" w:hAnsi="Times New Roman" w:cs="Times New Roman"/>
          <w:sz w:val="28"/>
          <w:szCs w:val="28"/>
        </w:rPr>
      </w:pPr>
    </w:p>
    <w:p w14:paraId="787CB4D0" w14:textId="77777777" w:rsidR="009D7171" w:rsidRPr="0052776D" w:rsidRDefault="009D7171">
      <w:pPr>
        <w:rPr>
          <w:rFonts w:ascii="Times New Roman" w:hAnsi="Times New Roman" w:cs="Times New Roman"/>
          <w:sz w:val="28"/>
          <w:szCs w:val="28"/>
        </w:rPr>
        <w:sectPr w:rsidR="009D7171" w:rsidRPr="0052776D" w:rsidSect="00653343">
          <w:pgSz w:w="11906" w:h="16838"/>
          <w:pgMar w:top="1134" w:right="567" w:bottom="851" w:left="1701" w:header="709" w:footer="709" w:gutter="0"/>
          <w:cols w:space="708"/>
          <w:docGrid w:linePitch="360"/>
        </w:sectPr>
      </w:pPr>
    </w:p>
    <w:p w14:paraId="710CA06F" w14:textId="37AB8AFB" w:rsidR="007263AF" w:rsidRPr="0052776D" w:rsidRDefault="007263AF" w:rsidP="007263AF">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 xml:space="preserve">Приложение № </w:t>
      </w:r>
      <w:r w:rsidR="0098345C" w:rsidRPr="0052776D">
        <w:rPr>
          <w:rFonts w:ascii="Times New Roman" w:hAnsi="Times New Roman" w:cs="Times New Roman"/>
          <w:sz w:val="28"/>
          <w:szCs w:val="28"/>
        </w:rPr>
        <w:t>6</w:t>
      </w:r>
    </w:p>
    <w:p w14:paraId="0C73B44B" w14:textId="2284A72E" w:rsidR="007263AF" w:rsidRPr="0052776D" w:rsidRDefault="007263AF" w:rsidP="007263AF">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F4F2F" w:rsidRPr="0052776D">
        <w:rPr>
          <w:rFonts w:ascii="Times New Roman" w:hAnsi="Times New Roman" w:cs="Times New Roman"/>
          <w:sz w:val="28"/>
          <w:szCs w:val="28"/>
        </w:rPr>
        <w:t>постановлению</w:t>
      </w:r>
    </w:p>
    <w:p w14:paraId="4DD85F5C" w14:textId="377E595D" w:rsidR="007263AF" w:rsidRPr="0052776D" w:rsidRDefault="007263AF" w:rsidP="007263AF">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C348B6" w:rsidRPr="0052776D">
        <w:rPr>
          <w:rFonts w:ascii="Times New Roman" w:hAnsi="Times New Roman" w:cs="Times New Roman"/>
          <w:sz w:val="28"/>
          <w:szCs w:val="28"/>
        </w:rPr>
        <w:t xml:space="preserve"> Саратовской области</w:t>
      </w:r>
    </w:p>
    <w:p w14:paraId="00CF3C85" w14:textId="172FAD0A" w:rsidR="007263AF" w:rsidRPr="0052776D" w:rsidRDefault="00092C15" w:rsidP="007263AF">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2951639B" w14:textId="77777777" w:rsidR="007263AF" w:rsidRPr="0052776D" w:rsidRDefault="007263AF" w:rsidP="007263AF">
      <w:pPr>
        <w:overflowPunct w:val="0"/>
        <w:autoSpaceDE w:val="0"/>
        <w:autoSpaceDN w:val="0"/>
        <w:adjustRightInd w:val="0"/>
        <w:spacing w:after="0" w:line="240" w:lineRule="auto"/>
        <w:ind w:firstLine="709"/>
        <w:jc w:val="center"/>
        <w:rPr>
          <w:rFonts w:ascii="Times New Roman" w:hAnsi="Times New Roman" w:cs="Times New Roman"/>
          <w:b/>
          <w:sz w:val="28"/>
          <w:szCs w:val="28"/>
        </w:rPr>
      </w:pPr>
    </w:p>
    <w:p w14:paraId="3266E802" w14:textId="695E5945" w:rsidR="007263AF" w:rsidRPr="0052776D" w:rsidRDefault="007263AF" w:rsidP="007263AF">
      <w:pPr>
        <w:overflowPunct w:val="0"/>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52776D">
        <w:rPr>
          <w:rFonts w:ascii="Times New Roman" w:hAnsi="Times New Roman" w:cs="Times New Roman"/>
          <w:b/>
          <w:sz w:val="28"/>
          <w:szCs w:val="28"/>
        </w:rPr>
        <w:t xml:space="preserve">Порядок доступа </w:t>
      </w:r>
      <w:r w:rsidR="009157C0" w:rsidRPr="0052776D">
        <w:rPr>
          <w:rFonts w:ascii="Times New Roman" w:hAnsi="Times New Roman" w:cs="Times New Roman"/>
          <w:b/>
          <w:sz w:val="28"/>
          <w:szCs w:val="28"/>
        </w:rPr>
        <w:t xml:space="preserve">сотрудников </w:t>
      </w:r>
      <w:r w:rsidRPr="0052776D">
        <w:rPr>
          <w:rFonts w:ascii="Times New Roman" w:hAnsi="Times New Roman" w:cs="Times New Roman"/>
          <w:b/>
          <w:sz w:val="28"/>
          <w:szCs w:val="28"/>
        </w:rPr>
        <w:t>администрации Пугачевского муниципального района Саратовской области в помещения, в которых ведётся обработка персональных данных</w:t>
      </w:r>
    </w:p>
    <w:p w14:paraId="27857733" w14:textId="3B6F6F38" w:rsidR="00E725D5" w:rsidRPr="0052776D" w:rsidRDefault="00E725D5">
      <w:pPr>
        <w:rPr>
          <w:rFonts w:ascii="Times New Roman" w:hAnsi="Times New Roman" w:cs="Times New Roman"/>
          <w:sz w:val="28"/>
          <w:szCs w:val="28"/>
        </w:rPr>
      </w:pPr>
    </w:p>
    <w:p w14:paraId="615B0D17" w14:textId="713C6C41" w:rsidR="0061431B" w:rsidRPr="0052776D" w:rsidRDefault="0061431B" w:rsidP="0061431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1. Настоящий Порядок определяет правила доступа </w:t>
      </w:r>
      <w:r w:rsidR="003935BF" w:rsidRPr="0052776D">
        <w:rPr>
          <w:rFonts w:ascii="Times New Roman" w:hAnsi="Times New Roman" w:cs="Times New Roman"/>
          <w:sz w:val="28"/>
          <w:szCs w:val="28"/>
        </w:rPr>
        <w:t>сотрудников администрации Пугачевского муниципального района Саратовской области</w:t>
      </w:r>
      <w:r w:rsidRPr="0052776D">
        <w:rPr>
          <w:rFonts w:ascii="Times New Roman" w:hAnsi="Times New Roman" w:cs="Times New Roman"/>
          <w:sz w:val="28"/>
          <w:szCs w:val="28"/>
        </w:rPr>
        <w:t xml:space="preserve"> (далее </w:t>
      </w:r>
      <w:r w:rsidR="003935BF" w:rsidRPr="0052776D">
        <w:rPr>
          <w:rFonts w:ascii="Times New Roman" w:hAnsi="Times New Roman" w:cs="Times New Roman"/>
          <w:sz w:val="28"/>
          <w:szCs w:val="28"/>
        </w:rPr>
        <w:t>–</w:t>
      </w:r>
      <w:r w:rsidRPr="0052776D">
        <w:rPr>
          <w:rFonts w:ascii="Times New Roman" w:hAnsi="Times New Roman" w:cs="Times New Roman"/>
          <w:sz w:val="28"/>
          <w:szCs w:val="28"/>
        </w:rPr>
        <w:t xml:space="preserve"> </w:t>
      </w:r>
      <w:r w:rsidR="003935BF" w:rsidRPr="0052776D">
        <w:rPr>
          <w:rFonts w:ascii="Times New Roman" w:hAnsi="Times New Roman" w:cs="Times New Roman"/>
          <w:sz w:val="28"/>
          <w:szCs w:val="28"/>
        </w:rPr>
        <w:t>сотрудников администрации района</w:t>
      </w:r>
      <w:r w:rsidRPr="0052776D">
        <w:rPr>
          <w:rFonts w:ascii="Times New Roman" w:hAnsi="Times New Roman" w:cs="Times New Roman"/>
          <w:sz w:val="28"/>
          <w:szCs w:val="28"/>
        </w:rPr>
        <w:t>) в помещения, в которых ведется обработка персональных данных (далее - помещения), в целях исключения несанкционированного доступа к персональным данным, обеспечения их защиты от уничтожения, изменения, блокирования, копирования, распространения, а также от неправомерных действий.</w:t>
      </w:r>
    </w:p>
    <w:p w14:paraId="7D121321" w14:textId="00E5E40E" w:rsidR="0061431B" w:rsidRPr="0052776D" w:rsidRDefault="0061431B" w:rsidP="0061431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2. Доступ к помещениям имеют </w:t>
      </w:r>
      <w:r w:rsidR="002B4520" w:rsidRPr="0052776D">
        <w:rPr>
          <w:rFonts w:ascii="Times New Roman" w:hAnsi="Times New Roman" w:cs="Times New Roman"/>
          <w:sz w:val="28"/>
          <w:szCs w:val="28"/>
        </w:rPr>
        <w:t>сотрудники администрации района</w:t>
      </w:r>
      <w:r w:rsidRPr="0052776D">
        <w:rPr>
          <w:rFonts w:ascii="Times New Roman" w:hAnsi="Times New Roman" w:cs="Times New Roman"/>
          <w:sz w:val="28"/>
          <w:szCs w:val="28"/>
        </w:rPr>
        <w:t xml:space="preserve">, должности которых включены в Перечень должностей </w:t>
      </w:r>
      <w:r w:rsidR="002B4520" w:rsidRPr="0052776D">
        <w:rPr>
          <w:rFonts w:ascii="Times New Roman" w:hAnsi="Times New Roman" w:cs="Times New Roman"/>
          <w:sz w:val="28"/>
          <w:szCs w:val="28"/>
        </w:rPr>
        <w:t>сотрудников администрации Пугачевского муниципального района Саратовской области</w:t>
      </w:r>
      <w:r w:rsidRPr="0052776D">
        <w:rPr>
          <w:rFonts w:ascii="Times New Roman" w:hAnsi="Times New Roman" w:cs="Times New Roman"/>
          <w:sz w:val="28"/>
          <w:szCs w:val="28"/>
        </w:rPr>
        <w:t xml:space="preserve">, замещение которых предусматривает осуществление обработки персональных данных либо осуществление доступа к персональным данным, содержащийся в приложении </w:t>
      </w:r>
      <w:r w:rsidR="0005248E" w:rsidRPr="0052776D">
        <w:rPr>
          <w:rFonts w:ascii="Times New Roman" w:hAnsi="Times New Roman" w:cs="Times New Roman"/>
          <w:sz w:val="28"/>
          <w:szCs w:val="28"/>
        </w:rPr>
        <w:t>№</w:t>
      </w:r>
      <w:r w:rsidRPr="0052776D">
        <w:rPr>
          <w:rFonts w:ascii="Times New Roman" w:hAnsi="Times New Roman" w:cs="Times New Roman"/>
          <w:sz w:val="28"/>
          <w:szCs w:val="28"/>
        </w:rPr>
        <w:t xml:space="preserve"> 7 к настоящему </w:t>
      </w:r>
      <w:r w:rsidR="00AF4F2F" w:rsidRPr="0052776D">
        <w:rPr>
          <w:rFonts w:ascii="Times New Roman" w:hAnsi="Times New Roman" w:cs="Times New Roman"/>
          <w:sz w:val="28"/>
          <w:szCs w:val="28"/>
        </w:rPr>
        <w:t>постановлению</w:t>
      </w:r>
      <w:r w:rsidRPr="0052776D">
        <w:rPr>
          <w:rFonts w:ascii="Times New Roman" w:hAnsi="Times New Roman" w:cs="Times New Roman"/>
          <w:sz w:val="28"/>
          <w:szCs w:val="28"/>
        </w:rPr>
        <w:t xml:space="preserve"> (далее соответственно - Перечень, уполномоченные должностные лица).</w:t>
      </w:r>
    </w:p>
    <w:p w14:paraId="3974C8C8" w14:textId="77777777" w:rsidR="0061431B" w:rsidRPr="0052776D" w:rsidRDefault="0061431B" w:rsidP="0061431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 В помещениях организуется режим обеспечения безопасности, предусматривающий сохранность носителей информации, содержащих персональные данные, а также исключение возможности неконтролируемого проникновения и пребывания в них лиц, не предусмотренных Перечнем (далее - посторонние лица).</w:t>
      </w:r>
    </w:p>
    <w:p w14:paraId="50477ACB" w14:textId="77777777" w:rsidR="0061431B" w:rsidRPr="0052776D" w:rsidRDefault="0061431B" w:rsidP="0061431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Данный режим должен обеспечиваться в том числе посредством:</w:t>
      </w:r>
    </w:p>
    <w:p w14:paraId="613EAB4A" w14:textId="77777777" w:rsidR="0061431B" w:rsidRPr="0052776D" w:rsidRDefault="0061431B" w:rsidP="0063690E">
      <w:pPr>
        <w:pStyle w:val="a9"/>
        <w:numPr>
          <w:ilvl w:val="0"/>
          <w:numId w:val="18"/>
        </w:numPr>
        <w:ind w:left="0" w:firstLine="709"/>
        <w:jc w:val="both"/>
        <w:rPr>
          <w:sz w:val="28"/>
          <w:szCs w:val="28"/>
        </w:rPr>
      </w:pPr>
      <w:r w:rsidRPr="0052776D">
        <w:rPr>
          <w:sz w:val="28"/>
          <w:szCs w:val="28"/>
        </w:rPr>
        <w:t>запирания помещения на ключ при выходе из него уполномоченного должностного лица;</w:t>
      </w:r>
    </w:p>
    <w:p w14:paraId="3C3E2527" w14:textId="77777777" w:rsidR="0061431B" w:rsidRPr="0052776D" w:rsidRDefault="0061431B" w:rsidP="0063690E">
      <w:pPr>
        <w:pStyle w:val="a9"/>
        <w:numPr>
          <w:ilvl w:val="0"/>
          <w:numId w:val="18"/>
        </w:numPr>
        <w:ind w:left="0" w:firstLine="709"/>
        <w:jc w:val="both"/>
        <w:rPr>
          <w:sz w:val="28"/>
          <w:szCs w:val="28"/>
        </w:rPr>
      </w:pPr>
      <w:r w:rsidRPr="0052776D">
        <w:rPr>
          <w:sz w:val="28"/>
          <w:szCs w:val="28"/>
        </w:rPr>
        <w:t>закрытия металлических шкафов и сейфов, в которых хранятся носители информации, содержащие персональные данные, во время отсутствия в помещении уполномоченных должностных лиц;</w:t>
      </w:r>
    </w:p>
    <w:p w14:paraId="372418E4" w14:textId="77777777" w:rsidR="0061431B" w:rsidRPr="0052776D" w:rsidRDefault="0061431B" w:rsidP="0063690E">
      <w:pPr>
        <w:pStyle w:val="a9"/>
        <w:numPr>
          <w:ilvl w:val="0"/>
          <w:numId w:val="18"/>
        </w:numPr>
        <w:ind w:left="0" w:firstLine="709"/>
        <w:jc w:val="both"/>
        <w:rPr>
          <w:sz w:val="28"/>
          <w:szCs w:val="28"/>
        </w:rPr>
      </w:pPr>
      <w:r w:rsidRPr="0052776D">
        <w:rPr>
          <w:sz w:val="28"/>
          <w:szCs w:val="28"/>
        </w:rPr>
        <w:t>блокировки (выключения) автоматизированных рабочих мест, на которых осуществляется обработка персональных данных.</w:t>
      </w:r>
    </w:p>
    <w:p w14:paraId="3D0A7CF4" w14:textId="7EDBC6DB" w:rsidR="004F3A7D" w:rsidRPr="0052776D" w:rsidRDefault="0061431B" w:rsidP="0061431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4. Нахождение посторонних лиц в помещениях возможно только в сопровождении уполномоченных должностных лиц.</w:t>
      </w:r>
    </w:p>
    <w:p w14:paraId="7F1D8F4B" w14:textId="77777777" w:rsidR="004F3A7D" w:rsidRPr="0052776D" w:rsidRDefault="004F3A7D">
      <w:pPr>
        <w:rPr>
          <w:rFonts w:ascii="Times New Roman" w:hAnsi="Times New Roman" w:cs="Times New Roman"/>
          <w:sz w:val="28"/>
          <w:szCs w:val="28"/>
        </w:rPr>
      </w:pPr>
    </w:p>
    <w:p w14:paraId="633199A7" w14:textId="77777777" w:rsidR="009D7171" w:rsidRPr="0052776D" w:rsidRDefault="009D7171">
      <w:pPr>
        <w:rPr>
          <w:rFonts w:ascii="Times New Roman" w:hAnsi="Times New Roman" w:cs="Times New Roman"/>
          <w:sz w:val="28"/>
          <w:szCs w:val="28"/>
        </w:rPr>
        <w:sectPr w:rsidR="009D7171" w:rsidRPr="0052776D" w:rsidSect="00653343">
          <w:pgSz w:w="11906" w:h="16838"/>
          <w:pgMar w:top="1134" w:right="567" w:bottom="851" w:left="1701" w:header="709" w:footer="709" w:gutter="0"/>
          <w:cols w:space="708"/>
          <w:docGrid w:linePitch="360"/>
        </w:sectPr>
      </w:pPr>
    </w:p>
    <w:p w14:paraId="5B18B699" w14:textId="49FA7439" w:rsidR="007263AF" w:rsidRPr="0052776D" w:rsidRDefault="007263AF" w:rsidP="007263AF">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 xml:space="preserve">Приложение № </w:t>
      </w:r>
      <w:r w:rsidR="0098345C" w:rsidRPr="0052776D">
        <w:rPr>
          <w:rFonts w:ascii="Times New Roman" w:hAnsi="Times New Roman" w:cs="Times New Roman"/>
          <w:sz w:val="28"/>
          <w:szCs w:val="28"/>
        </w:rPr>
        <w:t>7</w:t>
      </w:r>
    </w:p>
    <w:p w14:paraId="5E21E92A" w14:textId="2C1D004C" w:rsidR="007263AF" w:rsidRPr="0052776D" w:rsidRDefault="007263AF" w:rsidP="007263AF">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F4F2F" w:rsidRPr="0052776D">
        <w:rPr>
          <w:rFonts w:ascii="Times New Roman" w:hAnsi="Times New Roman" w:cs="Times New Roman"/>
          <w:sz w:val="28"/>
          <w:szCs w:val="28"/>
        </w:rPr>
        <w:t>постановлению</w:t>
      </w:r>
    </w:p>
    <w:p w14:paraId="55FAEB70" w14:textId="381C7962" w:rsidR="007263AF" w:rsidRPr="0052776D" w:rsidRDefault="007263AF" w:rsidP="007263AF">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C348B6" w:rsidRPr="0052776D">
        <w:rPr>
          <w:rFonts w:ascii="Times New Roman" w:hAnsi="Times New Roman" w:cs="Times New Roman"/>
          <w:sz w:val="28"/>
          <w:szCs w:val="28"/>
        </w:rPr>
        <w:t xml:space="preserve"> Саратовской области</w:t>
      </w:r>
    </w:p>
    <w:p w14:paraId="16271935" w14:textId="0785A23B" w:rsidR="007263AF" w:rsidRPr="0052776D" w:rsidRDefault="00092C15" w:rsidP="007263AF">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74FEC0D8" w14:textId="77777777" w:rsidR="007263AF" w:rsidRPr="0052776D" w:rsidRDefault="007263AF" w:rsidP="007263AF">
      <w:pPr>
        <w:overflowPunct w:val="0"/>
        <w:autoSpaceDE w:val="0"/>
        <w:autoSpaceDN w:val="0"/>
        <w:adjustRightInd w:val="0"/>
        <w:spacing w:after="0" w:line="240" w:lineRule="auto"/>
        <w:ind w:firstLine="709"/>
        <w:jc w:val="center"/>
        <w:rPr>
          <w:rFonts w:ascii="Times New Roman" w:hAnsi="Times New Roman" w:cs="Times New Roman"/>
          <w:b/>
          <w:sz w:val="28"/>
          <w:szCs w:val="28"/>
        </w:rPr>
      </w:pPr>
    </w:p>
    <w:p w14:paraId="6C392051" w14:textId="7104AE58" w:rsidR="007263AF" w:rsidRPr="0052776D" w:rsidRDefault="007263AF" w:rsidP="007263AF">
      <w:pPr>
        <w:overflowPunct w:val="0"/>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52776D">
        <w:rPr>
          <w:rFonts w:ascii="Times New Roman" w:hAnsi="Times New Roman" w:cs="Times New Roman"/>
          <w:b/>
          <w:sz w:val="28"/>
          <w:szCs w:val="28"/>
        </w:rPr>
        <w:t>Перечень персональных данных, обрабатываемых в администрации Пугачевского муниципального района Саратовской области в связи с реализацией служебных или трудовых отношений</w:t>
      </w:r>
      <w:r w:rsidR="00E12EE2" w:rsidRPr="0052776D">
        <w:rPr>
          <w:rFonts w:ascii="Times New Roman" w:hAnsi="Times New Roman" w:cs="Times New Roman"/>
          <w:b/>
          <w:sz w:val="28"/>
          <w:szCs w:val="28"/>
        </w:rPr>
        <w:t>, а также в связи с оказанием государственных и муниципальных услуг и осуществлением государственных и муниципальных функций;</w:t>
      </w:r>
    </w:p>
    <w:p w14:paraId="77CD36E5" w14:textId="5987B1FE" w:rsidR="00E725D5" w:rsidRPr="0052776D" w:rsidRDefault="00E725D5">
      <w:pPr>
        <w:rPr>
          <w:rFonts w:ascii="Times New Roman" w:hAnsi="Times New Roman" w:cs="Times New Roman"/>
          <w:sz w:val="28"/>
          <w:szCs w:val="28"/>
        </w:rPr>
      </w:pPr>
    </w:p>
    <w:p w14:paraId="44DFEE88" w14:textId="408B8142" w:rsidR="00A707FB" w:rsidRPr="0052776D" w:rsidRDefault="00A707FB" w:rsidP="001B524E">
      <w:pPr>
        <w:pStyle w:val="a9"/>
        <w:numPr>
          <w:ilvl w:val="6"/>
          <w:numId w:val="4"/>
        </w:numPr>
        <w:ind w:left="709" w:hanging="709"/>
        <w:rPr>
          <w:sz w:val="28"/>
          <w:szCs w:val="28"/>
        </w:rPr>
      </w:pPr>
      <w:r w:rsidRPr="0052776D">
        <w:rPr>
          <w:sz w:val="28"/>
          <w:szCs w:val="28"/>
        </w:rPr>
        <w:t>Фамилия, имя, отчество (при наличии), в том числе прежние (в случае их изменения), причины их изменения.</w:t>
      </w:r>
    </w:p>
    <w:p w14:paraId="5DCE9EA9" w14:textId="0629ED89" w:rsidR="00A707FB" w:rsidRPr="0052776D" w:rsidRDefault="00A707FB" w:rsidP="001B524E">
      <w:pPr>
        <w:pStyle w:val="a9"/>
        <w:numPr>
          <w:ilvl w:val="6"/>
          <w:numId w:val="4"/>
        </w:numPr>
        <w:ind w:left="709" w:hanging="709"/>
        <w:rPr>
          <w:sz w:val="28"/>
          <w:szCs w:val="28"/>
        </w:rPr>
      </w:pPr>
      <w:r w:rsidRPr="0052776D">
        <w:rPr>
          <w:sz w:val="28"/>
          <w:szCs w:val="28"/>
        </w:rPr>
        <w:t>Пол.</w:t>
      </w:r>
    </w:p>
    <w:p w14:paraId="5AA9AFA1" w14:textId="0864AB33" w:rsidR="00A707FB" w:rsidRPr="0052776D" w:rsidRDefault="00A707FB" w:rsidP="001B524E">
      <w:pPr>
        <w:pStyle w:val="a9"/>
        <w:numPr>
          <w:ilvl w:val="6"/>
          <w:numId w:val="4"/>
        </w:numPr>
        <w:ind w:left="709" w:hanging="709"/>
        <w:rPr>
          <w:sz w:val="28"/>
          <w:szCs w:val="28"/>
        </w:rPr>
      </w:pPr>
      <w:r w:rsidRPr="0052776D">
        <w:rPr>
          <w:sz w:val="28"/>
          <w:szCs w:val="28"/>
        </w:rPr>
        <w:t>Дата рождения (число, месяц, год).</w:t>
      </w:r>
    </w:p>
    <w:p w14:paraId="3AC3A574" w14:textId="2B4B1A4B" w:rsidR="00A707FB" w:rsidRPr="0052776D" w:rsidRDefault="00A707FB" w:rsidP="001B524E">
      <w:pPr>
        <w:pStyle w:val="a9"/>
        <w:numPr>
          <w:ilvl w:val="6"/>
          <w:numId w:val="4"/>
        </w:numPr>
        <w:ind w:left="709" w:hanging="709"/>
        <w:rPr>
          <w:sz w:val="28"/>
          <w:szCs w:val="28"/>
        </w:rPr>
      </w:pPr>
      <w:r w:rsidRPr="0052776D">
        <w:rPr>
          <w:sz w:val="28"/>
          <w:szCs w:val="28"/>
        </w:rPr>
        <w:t>Место рождения.</w:t>
      </w:r>
    </w:p>
    <w:p w14:paraId="7EAF378B" w14:textId="024E4EBC" w:rsidR="00A707FB" w:rsidRPr="0052776D" w:rsidRDefault="00A707FB" w:rsidP="001B524E">
      <w:pPr>
        <w:pStyle w:val="a9"/>
        <w:numPr>
          <w:ilvl w:val="6"/>
          <w:numId w:val="4"/>
        </w:numPr>
        <w:ind w:left="709" w:hanging="709"/>
        <w:rPr>
          <w:sz w:val="28"/>
          <w:szCs w:val="28"/>
        </w:rPr>
      </w:pPr>
      <w:r w:rsidRPr="0052776D">
        <w:rPr>
          <w:sz w:val="28"/>
          <w:szCs w:val="28"/>
        </w:rPr>
        <w:t>Сведения о гражданстве (в том числе о предыдущих гражданствах, иных гражданствах).</w:t>
      </w:r>
    </w:p>
    <w:p w14:paraId="22F2B89F" w14:textId="664BD99A" w:rsidR="00A707FB" w:rsidRPr="0052776D" w:rsidRDefault="00A707FB" w:rsidP="001B524E">
      <w:pPr>
        <w:pStyle w:val="a9"/>
        <w:numPr>
          <w:ilvl w:val="6"/>
          <w:numId w:val="4"/>
        </w:numPr>
        <w:ind w:left="709" w:hanging="709"/>
        <w:rPr>
          <w:sz w:val="28"/>
          <w:szCs w:val="28"/>
        </w:rPr>
      </w:pPr>
      <w:r w:rsidRPr="0052776D">
        <w:rPr>
          <w:sz w:val="28"/>
          <w:szCs w:val="28"/>
        </w:rPr>
        <w:t>Вид, серия, номер документа, удостоверяющего личность, наименование подразделения и код подразделения (при наличии), выдавшего его, дата выдачи.</w:t>
      </w:r>
    </w:p>
    <w:p w14:paraId="54A17F9B" w14:textId="1EC24FA3" w:rsidR="00A707FB" w:rsidRPr="0052776D" w:rsidRDefault="00A707FB" w:rsidP="001B524E">
      <w:pPr>
        <w:pStyle w:val="a9"/>
        <w:numPr>
          <w:ilvl w:val="6"/>
          <w:numId w:val="4"/>
        </w:numPr>
        <w:ind w:left="709" w:hanging="709"/>
        <w:rPr>
          <w:sz w:val="28"/>
          <w:szCs w:val="28"/>
        </w:rPr>
      </w:pPr>
      <w:r w:rsidRPr="0052776D">
        <w:rPr>
          <w:sz w:val="28"/>
          <w:szCs w:val="28"/>
        </w:rPr>
        <w:t>Фотография.</w:t>
      </w:r>
    </w:p>
    <w:p w14:paraId="52A940F6" w14:textId="53BF82BE" w:rsidR="00A707FB" w:rsidRPr="0052776D" w:rsidRDefault="00A707FB" w:rsidP="001B524E">
      <w:pPr>
        <w:pStyle w:val="a9"/>
        <w:numPr>
          <w:ilvl w:val="6"/>
          <w:numId w:val="4"/>
        </w:numPr>
        <w:ind w:left="709" w:hanging="709"/>
        <w:rPr>
          <w:sz w:val="28"/>
          <w:szCs w:val="28"/>
        </w:rPr>
      </w:pPr>
      <w:r w:rsidRPr="0052776D">
        <w:rPr>
          <w:sz w:val="28"/>
          <w:szCs w:val="28"/>
        </w:rPr>
        <w:t>Адрес и дата регистрации по месту жительства (месту пребывания), адрес места фактического проживания.</w:t>
      </w:r>
    </w:p>
    <w:p w14:paraId="422E0D89" w14:textId="7E4068D7" w:rsidR="00A707FB" w:rsidRPr="0052776D" w:rsidRDefault="00A707FB" w:rsidP="001B524E">
      <w:pPr>
        <w:pStyle w:val="a9"/>
        <w:numPr>
          <w:ilvl w:val="6"/>
          <w:numId w:val="4"/>
        </w:numPr>
        <w:ind w:left="709" w:hanging="709"/>
        <w:rPr>
          <w:sz w:val="28"/>
          <w:szCs w:val="28"/>
        </w:rPr>
      </w:pPr>
      <w:r w:rsidRPr="0052776D">
        <w:rPr>
          <w:sz w:val="28"/>
          <w:szCs w:val="28"/>
        </w:rPr>
        <w:t>Номер телефона (домашний, служебный, мобильный).</w:t>
      </w:r>
    </w:p>
    <w:p w14:paraId="7BCA1762" w14:textId="2298CA2F" w:rsidR="00A707FB" w:rsidRPr="0052776D" w:rsidRDefault="00A707FB" w:rsidP="001B524E">
      <w:pPr>
        <w:pStyle w:val="a9"/>
        <w:numPr>
          <w:ilvl w:val="6"/>
          <w:numId w:val="4"/>
        </w:numPr>
        <w:ind w:left="709" w:hanging="709"/>
        <w:rPr>
          <w:sz w:val="28"/>
          <w:szCs w:val="28"/>
        </w:rPr>
      </w:pPr>
      <w:r w:rsidRPr="0052776D">
        <w:rPr>
          <w:sz w:val="28"/>
          <w:szCs w:val="28"/>
        </w:rPr>
        <w:t>Почтовый адрес.</w:t>
      </w:r>
    </w:p>
    <w:p w14:paraId="12F009E8" w14:textId="13F35778" w:rsidR="00A707FB" w:rsidRPr="0052776D" w:rsidRDefault="00A707FB" w:rsidP="001B524E">
      <w:pPr>
        <w:pStyle w:val="a9"/>
        <w:numPr>
          <w:ilvl w:val="6"/>
          <w:numId w:val="4"/>
        </w:numPr>
        <w:ind w:left="709" w:hanging="709"/>
        <w:rPr>
          <w:sz w:val="28"/>
          <w:szCs w:val="28"/>
        </w:rPr>
      </w:pPr>
      <w:r w:rsidRPr="0052776D">
        <w:rPr>
          <w:sz w:val="28"/>
          <w:szCs w:val="28"/>
        </w:rPr>
        <w:t>Адрес электронной почты (при наличии).</w:t>
      </w:r>
    </w:p>
    <w:p w14:paraId="1DB8D423" w14:textId="78295EB5" w:rsidR="00A707FB" w:rsidRPr="0052776D" w:rsidRDefault="00A707FB" w:rsidP="001B524E">
      <w:pPr>
        <w:pStyle w:val="a9"/>
        <w:numPr>
          <w:ilvl w:val="6"/>
          <w:numId w:val="4"/>
        </w:numPr>
        <w:ind w:left="709" w:hanging="709"/>
        <w:rPr>
          <w:sz w:val="28"/>
          <w:szCs w:val="28"/>
        </w:rPr>
      </w:pPr>
      <w:r w:rsidRPr="0052776D">
        <w:rPr>
          <w:sz w:val="28"/>
          <w:szCs w:val="28"/>
        </w:rPr>
        <w:t>Идентификационный номер налогоплательщика.</w:t>
      </w:r>
    </w:p>
    <w:p w14:paraId="56AF07CC" w14:textId="669A012E" w:rsidR="00A707FB" w:rsidRPr="0052776D" w:rsidRDefault="00A707FB" w:rsidP="001B524E">
      <w:pPr>
        <w:pStyle w:val="a9"/>
        <w:numPr>
          <w:ilvl w:val="6"/>
          <w:numId w:val="4"/>
        </w:numPr>
        <w:ind w:left="709" w:hanging="709"/>
        <w:rPr>
          <w:sz w:val="28"/>
          <w:szCs w:val="28"/>
        </w:rPr>
      </w:pPr>
      <w:r w:rsidRPr="0052776D">
        <w:rPr>
          <w:sz w:val="28"/>
          <w:szCs w:val="28"/>
        </w:rPr>
        <w:t>Реквизиты страхового медицинского полиса обязательного медицинского страхования, сведения, содержащиеся в нем.</w:t>
      </w:r>
    </w:p>
    <w:p w14:paraId="13CB0916" w14:textId="13703F85" w:rsidR="00A707FB" w:rsidRPr="0052776D" w:rsidRDefault="00A707FB" w:rsidP="001B524E">
      <w:pPr>
        <w:pStyle w:val="a9"/>
        <w:numPr>
          <w:ilvl w:val="6"/>
          <w:numId w:val="4"/>
        </w:numPr>
        <w:ind w:left="709" w:hanging="709"/>
        <w:rPr>
          <w:sz w:val="28"/>
          <w:szCs w:val="28"/>
        </w:rPr>
      </w:pPr>
      <w:r w:rsidRPr="0052776D">
        <w:rPr>
          <w:sz w:val="28"/>
          <w:szCs w:val="28"/>
        </w:rPr>
        <w:t>Реквизиты страхового свидетельства обязательного пенсионного страхования, сведения, содержащиеся в нем или документе (электронном документе), подтверждающем регистрацию в системе индивидуального (персонифицированного) учета.</w:t>
      </w:r>
    </w:p>
    <w:p w14:paraId="6F283AA6" w14:textId="26FBB228" w:rsidR="00A707FB" w:rsidRPr="0052776D" w:rsidRDefault="00A707FB" w:rsidP="001B524E">
      <w:pPr>
        <w:pStyle w:val="a9"/>
        <w:numPr>
          <w:ilvl w:val="6"/>
          <w:numId w:val="4"/>
        </w:numPr>
        <w:ind w:left="709" w:hanging="709"/>
        <w:rPr>
          <w:sz w:val="28"/>
          <w:szCs w:val="28"/>
        </w:rPr>
      </w:pPr>
      <w:r w:rsidRPr="0052776D">
        <w:rPr>
          <w:sz w:val="28"/>
          <w:szCs w:val="28"/>
        </w:rPr>
        <w:t>Реквизиты свидетельств государственной регистрации актов гражданского состояния.</w:t>
      </w:r>
    </w:p>
    <w:p w14:paraId="755EF234" w14:textId="1357B33F" w:rsidR="00A707FB" w:rsidRPr="0052776D" w:rsidRDefault="00A707FB" w:rsidP="001B524E">
      <w:pPr>
        <w:pStyle w:val="a9"/>
        <w:numPr>
          <w:ilvl w:val="6"/>
          <w:numId w:val="4"/>
        </w:numPr>
        <w:ind w:left="709" w:hanging="709"/>
        <w:rPr>
          <w:sz w:val="28"/>
          <w:szCs w:val="28"/>
        </w:rPr>
      </w:pPr>
      <w:r w:rsidRPr="0052776D">
        <w:rPr>
          <w:sz w:val="28"/>
          <w:szCs w:val="28"/>
        </w:rPr>
        <w:t>Сведения о воинском учете, реквизиты документов воинского учета, а также сведения, содержащиеся в них.</w:t>
      </w:r>
    </w:p>
    <w:p w14:paraId="567EB77D" w14:textId="31FE36AB" w:rsidR="00A707FB" w:rsidRPr="0052776D" w:rsidRDefault="00A707FB" w:rsidP="001B524E">
      <w:pPr>
        <w:pStyle w:val="a9"/>
        <w:numPr>
          <w:ilvl w:val="6"/>
          <w:numId w:val="4"/>
        </w:numPr>
        <w:ind w:left="709" w:hanging="709"/>
        <w:rPr>
          <w:sz w:val="28"/>
          <w:szCs w:val="28"/>
        </w:rPr>
      </w:pPr>
      <w:r w:rsidRPr="0052776D">
        <w:rPr>
          <w:sz w:val="28"/>
          <w:szCs w:val="28"/>
        </w:rPr>
        <w:t xml:space="preserve">Сведения о семейном положении, составе семьи, близких родственниках (отец, мать, братья, сестры, дети), супругах (в том числе бывших), супругах братьев и сестер, братьях и сестрах супругов: степень родства, фамилия, имя, отчество (при наличии), дата рождения, место рождения, место работы (полное и (если имеется) сокращенное наименование и </w:t>
      </w:r>
      <w:r w:rsidRPr="0052776D">
        <w:rPr>
          <w:sz w:val="28"/>
          <w:szCs w:val="28"/>
        </w:rPr>
        <w:lastRenderedPageBreak/>
        <w:t>адрес юридического лица в пределах места нахождения), должность, адрес регистрации по месту жительства (месту пребывания), адрес фактического проживания.</w:t>
      </w:r>
    </w:p>
    <w:p w14:paraId="56522753" w14:textId="1CA8128A" w:rsidR="00A707FB" w:rsidRPr="0052776D" w:rsidRDefault="00A707FB" w:rsidP="001B524E">
      <w:pPr>
        <w:pStyle w:val="a9"/>
        <w:numPr>
          <w:ilvl w:val="6"/>
          <w:numId w:val="4"/>
        </w:numPr>
        <w:ind w:left="709" w:hanging="709"/>
        <w:rPr>
          <w:sz w:val="28"/>
          <w:szCs w:val="28"/>
        </w:rPr>
      </w:pPr>
      <w:r w:rsidRPr="0052776D">
        <w:rPr>
          <w:sz w:val="28"/>
          <w:szCs w:val="28"/>
        </w:rPr>
        <w:t>Сведения об образовании, в том числе о послевузовском профессиональном образовании (полное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14:paraId="28BB9117" w14:textId="67006529" w:rsidR="00A707FB" w:rsidRPr="0052776D" w:rsidRDefault="00A707FB" w:rsidP="001B524E">
      <w:pPr>
        <w:pStyle w:val="a9"/>
        <w:numPr>
          <w:ilvl w:val="6"/>
          <w:numId w:val="4"/>
        </w:numPr>
        <w:ind w:left="709" w:hanging="709"/>
        <w:rPr>
          <w:sz w:val="28"/>
          <w:szCs w:val="28"/>
        </w:rPr>
      </w:pPr>
      <w:r w:rsidRPr="0052776D">
        <w:rPr>
          <w:sz w:val="28"/>
          <w:szCs w:val="28"/>
        </w:rPr>
        <w:t>Сведения об ученой степени.</w:t>
      </w:r>
    </w:p>
    <w:p w14:paraId="3EB9F573" w14:textId="18119018" w:rsidR="00A707FB" w:rsidRPr="0052776D" w:rsidRDefault="00A707FB" w:rsidP="001B524E">
      <w:pPr>
        <w:pStyle w:val="a9"/>
        <w:numPr>
          <w:ilvl w:val="6"/>
          <w:numId w:val="4"/>
        </w:numPr>
        <w:ind w:left="709" w:hanging="709"/>
        <w:rPr>
          <w:sz w:val="28"/>
          <w:szCs w:val="28"/>
        </w:rPr>
      </w:pPr>
      <w:r w:rsidRPr="0052776D">
        <w:rPr>
          <w:sz w:val="28"/>
          <w:szCs w:val="28"/>
        </w:rPr>
        <w:t>Сведения о профессиональной переподготовке и (или) повышении квалификации.</w:t>
      </w:r>
    </w:p>
    <w:p w14:paraId="7F0A0B4C" w14:textId="072FD38B" w:rsidR="00A707FB" w:rsidRPr="0052776D" w:rsidRDefault="00A707FB" w:rsidP="001B524E">
      <w:pPr>
        <w:pStyle w:val="a9"/>
        <w:numPr>
          <w:ilvl w:val="6"/>
          <w:numId w:val="4"/>
        </w:numPr>
        <w:ind w:left="709" w:hanging="709"/>
        <w:rPr>
          <w:sz w:val="28"/>
          <w:szCs w:val="28"/>
        </w:rPr>
      </w:pPr>
      <w:r w:rsidRPr="0052776D">
        <w:rPr>
          <w:sz w:val="28"/>
          <w:szCs w:val="28"/>
        </w:rPr>
        <w:t>Сведения о владении иностранными языками и языками народов Российской Федерации, степень владения.</w:t>
      </w:r>
    </w:p>
    <w:p w14:paraId="3F607099" w14:textId="4B1A0160" w:rsidR="00A707FB" w:rsidRPr="0052776D" w:rsidRDefault="00A707FB" w:rsidP="001B524E">
      <w:pPr>
        <w:pStyle w:val="a9"/>
        <w:numPr>
          <w:ilvl w:val="6"/>
          <w:numId w:val="4"/>
        </w:numPr>
        <w:ind w:left="709" w:hanging="709"/>
        <w:rPr>
          <w:sz w:val="28"/>
          <w:szCs w:val="28"/>
        </w:rPr>
      </w:pPr>
      <w:r w:rsidRPr="0052776D">
        <w:rPr>
          <w:sz w:val="28"/>
          <w:szCs w:val="28"/>
        </w:rPr>
        <w:t>Сведения о наличии (отсутствии) заболевания, препятствующего поступлению на муниципальную службу или ее прохождению, а также медицинское заключение об отсутствии медицинских противопоказаний для работы с использованием сведений, составляющих государственную тайну (в случае оформления допуска к сведениям, составляющим государственную и иную охраняемую законом тайну).</w:t>
      </w:r>
    </w:p>
    <w:p w14:paraId="71CC7F83" w14:textId="6697A7E3" w:rsidR="00A707FB" w:rsidRPr="0052776D" w:rsidRDefault="00A707FB" w:rsidP="001B524E">
      <w:pPr>
        <w:pStyle w:val="a9"/>
        <w:numPr>
          <w:ilvl w:val="6"/>
          <w:numId w:val="4"/>
        </w:numPr>
        <w:ind w:left="709" w:hanging="709"/>
        <w:rPr>
          <w:sz w:val="28"/>
          <w:szCs w:val="28"/>
        </w:rPr>
      </w:pPr>
      <w:r w:rsidRPr="0052776D">
        <w:rPr>
          <w:sz w:val="28"/>
          <w:szCs w:val="28"/>
        </w:rPr>
        <w:t>Сведения об инвалидности, сроке действия установленной инвалидности.</w:t>
      </w:r>
    </w:p>
    <w:p w14:paraId="4D44ADF0" w14:textId="422747F6" w:rsidR="00A707FB" w:rsidRPr="0052776D" w:rsidRDefault="00A707FB" w:rsidP="001B524E">
      <w:pPr>
        <w:pStyle w:val="a9"/>
        <w:numPr>
          <w:ilvl w:val="6"/>
          <w:numId w:val="4"/>
        </w:numPr>
        <w:ind w:left="709" w:hanging="709"/>
        <w:rPr>
          <w:sz w:val="28"/>
          <w:szCs w:val="28"/>
        </w:rPr>
      </w:pPr>
      <w:r w:rsidRPr="0052776D">
        <w:rPr>
          <w:sz w:val="28"/>
          <w:szCs w:val="28"/>
        </w:rPr>
        <w:t xml:space="preserve">Сведения о трудовой деятельности, прохождении </w:t>
      </w:r>
      <w:r w:rsidR="000A57F9" w:rsidRPr="0052776D">
        <w:rPr>
          <w:sz w:val="28"/>
          <w:szCs w:val="28"/>
        </w:rPr>
        <w:t>муниципальной службы</w:t>
      </w:r>
      <w:r w:rsidRPr="0052776D">
        <w:rPr>
          <w:sz w:val="28"/>
          <w:szCs w:val="28"/>
        </w:rPr>
        <w:t xml:space="preserve"> (включая дату, основания поступления на </w:t>
      </w:r>
      <w:r w:rsidR="000A57F9" w:rsidRPr="0052776D">
        <w:rPr>
          <w:sz w:val="28"/>
          <w:szCs w:val="28"/>
        </w:rPr>
        <w:t>муниципальную</w:t>
      </w:r>
      <w:r w:rsidRPr="0052776D">
        <w:rPr>
          <w:sz w:val="28"/>
          <w:szCs w:val="28"/>
        </w:rPr>
        <w:t xml:space="preserve"> службу и назначения на должность </w:t>
      </w:r>
      <w:r w:rsidR="000A57F9" w:rsidRPr="0052776D">
        <w:rPr>
          <w:sz w:val="28"/>
          <w:szCs w:val="28"/>
        </w:rPr>
        <w:t>муниципальной службы</w:t>
      </w:r>
      <w:r w:rsidRPr="0052776D">
        <w:rPr>
          <w:sz w:val="28"/>
          <w:szCs w:val="28"/>
        </w:rPr>
        <w:t xml:space="preserve">, дату, основания назначения, перевода, перемещения на иную должность </w:t>
      </w:r>
      <w:r w:rsidR="00A34FFC" w:rsidRPr="0052776D">
        <w:rPr>
          <w:sz w:val="28"/>
          <w:szCs w:val="28"/>
        </w:rPr>
        <w:t>муниципальной службы</w:t>
      </w:r>
      <w:r w:rsidRPr="0052776D">
        <w:rPr>
          <w:sz w:val="28"/>
          <w:szCs w:val="28"/>
        </w:rPr>
        <w:t xml:space="preserve">, наименование замещаемых должностей </w:t>
      </w:r>
      <w:r w:rsidR="00A34FFC" w:rsidRPr="0052776D">
        <w:rPr>
          <w:sz w:val="28"/>
          <w:szCs w:val="28"/>
        </w:rPr>
        <w:t>муниципальной</w:t>
      </w:r>
      <w:r w:rsidRPr="0052776D">
        <w:rPr>
          <w:sz w:val="28"/>
          <w:szCs w:val="28"/>
        </w:rPr>
        <w:t xml:space="preserve"> службы с указанием структурных подразделений, размер денежного содержания (заработной платы), результаты аттестации на соответствие замещаемой должности </w:t>
      </w:r>
      <w:r w:rsidR="00A34FFC" w:rsidRPr="0052776D">
        <w:rPr>
          <w:sz w:val="28"/>
          <w:szCs w:val="28"/>
        </w:rPr>
        <w:t>муниципальной</w:t>
      </w:r>
      <w:r w:rsidRPr="0052776D">
        <w:rPr>
          <w:sz w:val="28"/>
          <w:szCs w:val="28"/>
        </w:rPr>
        <w:t xml:space="preserve"> службы (работы), в том числе сведения о трудовой деятельности на условиях совместительства, совмещения, предпринимательской и иной деятельности).</w:t>
      </w:r>
    </w:p>
    <w:p w14:paraId="5ED1B903" w14:textId="22B0A3EC" w:rsidR="00A707FB" w:rsidRPr="0052776D" w:rsidRDefault="00A707FB" w:rsidP="001B524E">
      <w:pPr>
        <w:pStyle w:val="a9"/>
        <w:numPr>
          <w:ilvl w:val="6"/>
          <w:numId w:val="4"/>
        </w:numPr>
        <w:ind w:left="709" w:hanging="709"/>
        <w:rPr>
          <w:sz w:val="28"/>
          <w:szCs w:val="28"/>
        </w:rPr>
      </w:pPr>
      <w:r w:rsidRPr="0052776D">
        <w:rPr>
          <w:sz w:val="28"/>
          <w:szCs w:val="28"/>
        </w:rPr>
        <w:t>Сведения о классном чине федеральной государственной гражданской</w:t>
      </w:r>
      <w:r w:rsidR="000459B9" w:rsidRPr="0052776D">
        <w:rPr>
          <w:sz w:val="28"/>
          <w:szCs w:val="28"/>
        </w:rPr>
        <w:t xml:space="preserve">, </w:t>
      </w:r>
      <w:r w:rsidRPr="0052776D">
        <w:rPr>
          <w:sz w:val="28"/>
          <w:szCs w:val="28"/>
        </w:rPr>
        <w:t>службы и (или) гражданской службы субъекта Российской Федерации и (или) муниципальной службы, дипломатическом ранге, воинском и (или) специальном звании, классном чине правоохранительной службы, классном чине юстиции (кем и когда присвоены).</w:t>
      </w:r>
    </w:p>
    <w:p w14:paraId="2EB3865A" w14:textId="36DE7DE6" w:rsidR="00A707FB" w:rsidRPr="0052776D" w:rsidRDefault="00A707FB" w:rsidP="001B524E">
      <w:pPr>
        <w:pStyle w:val="a9"/>
        <w:numPr>
          <w:ilvl w:val="6"/>
          <w:numId w:val="4"/>
        </w:numPr>
        <w:ind w:left="709" w:hanging="709"/>
        <w:rPr>
          <w:sz w:val="28"/>
          <w:szCs w:val="28"/>
        </w:rPr>
      </w:pPr>
      <w:r w:rsidRPr="0052776D">
        <w:rPr>
          <w:sz w:val="28"/>
          <w:szCs w:val="28"/>
        </w:rPr>
        <w:t>Сведения о пребывании за границей (время, место, цель пребывания).</w:t>
      </w:r>
    </w:p>
    <w:p w14:paraId="3835F181" w14:textId="11F6DF7B" w:rsidR="00A707FB" w:rsidRPr="0052776D" w:rsidRDefault="00A707FB" w:rsidP="001B524E">
      <w:pPr>
        <w:pStyle w:val="a9"/>
        <w:numPr>
          <w:ilvl w:val="6"/>
          <w:numId w:val="4"/>
        </w:numPr>
        <w:ind w:left="709" w:hanging="709"/>
        <w:rPr>
          <w:sz w:val="28"/>
          <w:szCs w:val="28"/>
        </w:rPr>
      </w:pPr>
      <w:r w:rsidRPr="0052776D">
        <w:rPr>
          <w:sz w:val="28"/>
          <w:szCs w:val="28"/>
        </w:rPr>
        <w:t>Реквизиты документа, удостоверяющего личность гражданина Российской Федерации за пределами территории Российской Федерации (серия, номер, когда и кем выдан).</w:t>
      </w:r>
    </w:p>
    <w:p w14:paraId="087EAE4B" w14:textId="6454202F" w:rsidR="00A707FB" w:rsidRPr="0052776D" w:rsidRDefault="00A707FB" w:rsidP="001B524E">
      <w:pPr>
        <w:pStyle w:val="a9"/>
        <w:numPr>
          <w:ilvl w:val="6"/>
          <w:numId w:val="4"/>
        </w:numPr>
        <w:ind w:left="709" w:hanging="709"/>
        <w:rPr>
          <w:sz w:val="28"/>
          <w:szCs w:val="28"/>
        </w:rPr>
      </w:pPr>
      <w:r w:rsidRPr="0052776D">
        <w:rPr>
          <w:sz w:val="28"/>
          <w:szCs w:val="28"/>
        </w:rPr>
        <w:t>Сведения о наличии (отсутствии) судимости, в том числе снятой или погашенной.</w:t>
      </w:r>
    </w:p>
    <w:p w14:paraId="7EF13135" w14:textId="106B8790" w:rsidR="00A707FB" w:rsidRPr="0052776D" w:rsidRDefault="00A707FB" w:rsidP="001B524E">
      <w:pPr>
        <w:pStyle w:val="a9"/>
        <w:numPr>
          <w:ilvl w:val="6"/>
          <w:numId w:val="4"/>
        </w:numPr>
        <w:ind w:left="709" w:hanging="709"/>
        <w:rPr>
          <w:sz w:val="28"/>
          <w:szCs w:val="28"/>
        </w:rPr>
      </w:pPr>
      <w:r w:rsidRPr="0052776D">
        <w:rPr>
          <w:sz w:val="28"/>
          <w:szCs w:val="28"/>
        </w:rPr>
        <w:t>Сведения об оформлении допуска к государственной тайне (имеющемся и (или) имевшихся ранее (форма, реквизиты).</w:t>
      </w:r>
    </w:p>
    <w:p w14:paraId="05F9C6C7" w14:textId="6D677DC9" w:rsidR="00A707FB" w:rsidRPr="0052776D" w:rsidRDefault="00A707FB" w:rsidP="001B524E">
      <w:pPr>
        <w:pStyle w:val="a9"/>
        <w:numPr>
          <w:ilvl w:val="6"/>
          <w:numId w:val="4"/>
        </w:numPr>
        <w:ind w:left="709" w:hanging="709"/>
        <w:rPr>
          <w:sz w:val="28"/>
          <w:szCs w:val="28"/>
        </w:rPr>
      </w:pPr>
      <w:r w:rsidRPr="0052776D">
        <w:rPr>
          <w:sz w:val="28"/>
          <w:szCs w:val="28"/>
        </w:rPr>
        <w:t>Сведения о государственных наградах, иных наградах и знаках отличия.</w:t>
      </w:r>
    </w:p>
    <w:p w14:paraId="5A4B71F8" w14:textId="11E58DC5" w:rsidR="00A707FB" w:rsidRPr="0052776D" w:rsidRDefault="00A707FB" w:rsidP="001B524E">
      <w:pPr>
        <w:pStyle w:val="a9"/>
        <w:numPr>
          <w:ilvl w:val="6"/>
          <w:numId w:val="4"/>
        </w:numPr>
        <w:ind w:left="709" w:hanging="709"/>
        <w:rPr>
          <w:sz w:val="28"/>
          <w:szCs w:val="28"/>
        </w:rPr>
      </w:pPr>
      <w:r w:rsidRPr="0052776D">
        <w:rPr>
          <w:sz w:val="28"/>
          <w:szCs w:val="28"/>
        </w:rPr>
        <w:t>Сведения о ежегодных оплачиваемых отпусках, учебных отпусках и отпусках без сохранения денежного содержания.</w:t>
      </w:r>
    </w:p>
    <w:p w14:paraId="1B602158" w14:textId="242DF9DE" w:rsidR="00A707FB" w:rsidRPr="0052776D" w:rsidRDefault="00A707FB" w:rsidP="001B524E">
      <w:pPr>
        <w:pStyle w:val="a9"/>
        <w:numPr>
          <w:ilvl w:val="6"/>
          <w:numId w:val="4"/>
        </w:numPr>
        <w:ind w:left="709" w:hanging="709"/>
        <w:rPr>
          <w:sz w:val="28"/>
          <w:szCs w:val="28"/>
        </w:rPr>
      </w:pPr>
      <w:r w:rsidRPr="0052776D">
        <w:rPr>
          <w:sz w:val="28"/>
          <w:szCs w:val="28"/>
        </w:rPr>
        <w:lastRenderedPageBreak/>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w:t>
      </w:r>
    </w:p>
    <w:p w14:paraId="51EBF62C" w14:textId="0D334C55" w:rsidR="00A707FB" w:rsidRPr="0052776D" w:rsidRDefault="00A707FB" w:rsidP="001B524E">
      <w:pPr>
        <w:pStyle w:val="a9"/>
        <w:numPr>
          <w:ilvl w:val="6"/>
          <w:numId w:val="4"/>
        </w:numPr>
        <w:ind w:left="709" w:hanging="709"/>
        <w:rPr>
          <w:sz w:val="28"/>
          <w:szCs w:val="28"/>
        </w:rPr>
      </w:pPr>
      <w:r w:rsidRPr="0052776D">
        <w:rPr>
          <w:sz w:val="28"/>
          <w:szCs w:val="28"/>
        </w:rPr>
        <w:t>Сведения о счетах в банках и кредитных организациях (полное наименование банка или кредитной организации, номер счета и дата открытия).</w:t>
      </w:r>
    </w:p>
    <w:p w14:paraId="644FE194" w14:textId="2420AA32" w:rsidR="00A707FB" w:rsidRPr="0052776D" w:rsidRDefault="00A707FB" w:rsidP="001B524E">
      <w:pPr>
        <w:pStyle w:val="a9"/>
        <w:numPr>
          <w:ilvl w:val="6"/>
          <w:numId w:val="4"/>
        </w:numPr>
        <w:ind w:left="709" w:hanging="709"/>
        <w:rPr>
          <w:sz w:val="28"/>
          <w:szCs w:val="28"/>
        </w:rPr>
      </w:pPr>
      <w:r w:rsidRPr="0052776D">
        <w:rPr>
          <w:sz w:val="28"/>
          <w:szCs w:val="28"/>
        </w:rPr>
        <w:t>Реквизиты банковских карт (номер карты).</w:t>
      </w:r>
    </w:p>
    <w:p w14:paraId="678DE4AC" w14:textId="7C863BBC" w:rsidR="00A707FB" w:rsidRPr="0052776D" w:rsidRDefault="00A707FB" w:rsidP="001B524E">
      <w:pPr>
        <w:pStyle w:val="a9"/>
        <w:numPr>
          <w:ilvl w:val="6"/>
          <w:numId w:val="4"/>
        </w:numPr>
        <w:ind w:left="709" w:hanging="709"/>
        <w:rPr>
          <w:sz w:val="28"/>
          <w:szCs w:val="28"/>
        </w:rPr>
      </w:pPr>
      <w:r w:rsidRPr="0052776D">
        <w:rPr>
          <w:sz w:val="28"/>
          <w:szCs w:val="28"/>
        </w:rPr>
        <w:t>Сведения, содержащиеся в служебном контракте, трудовом договоре, дополнительных соглашениях к служебному контракту, трудовому договору.</w:t>
      </w:r>
    </w:p>
    <w:p w14:paraId="498A88A1" w14:textId="61BA5381" w:rsidR="00A707FB" w:rsidRPr="0052776D" w:rsidRDefault="00A707FB" w:rsidP="001B524E">
      <w:pPr>
        <w:pStyle w:val="a9"/>
        <w:numPr>
          <w:ilvl w:val="6"/>
          <w:numId w:val="4"/>
        </w:numPr>
        <w:ind w:left="709" w:hanging="709"/>
        <w:rPr>
          <w:sz w:val="28"/>
          <w:szCs w:val="28"/>
        </w:rPr>
      </w:pPr>
      <w:r w:rsidRPr="0052776D">
        <w:rPr>
          <w:sz w:val="28"/>
          <w:szCs w:val="28"/>
        </w:rPr>
        <w:t>Сведения о близких родственниках (отец, мать, братья, сестры, дети), супругах (в том числе бывших), супругах братьев и сестер, братьях и сестрах супругов,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наличии), с какого времени проживают за границей.</w:t>
      </w:r>
    </w:p>
    <w:p w14:paraId="62A862C6" w14:textId="794212BF" w:rsidR="00A707FB" w:rsidRPr="0052776D" w:rsidRDefault="00A707FB" w:rsidP="001B524E">
      <w:pPr>
        <w:pStyle w:val="a9"/>
        <w:numPr>
          <w:ilvl w:val="6"/>
          <w:numId w:val="4"/>
        </w:numPr>
        <w:ind w:left="709" w:hanging="709"/>
        <w:rPr>
          <w:sz w:val="28"/>
          <w:szCs w:val="28"/>
        </w:rPr>
      </w:pPr>
      <w:r w:rsidRPr="0052776D">
        <w:rPr>
          <w:sz w:val="28"/>
          <w:szCs w:val="28"/>
        </w:rPr>
        <w:t xml:space="preserve">Сведения об адресах сайтов и (или) страниц сайтов в информационно-телекоммуникационной сети "Интернет", на которых </w:t>
      </w:r>
      <w:r w:rsidR="00AC3996" w:rsidRPr="0052776D">
        <w:rPr>
          <w:sz w:val="28"/>
          <w:szCs w:val="28"/>
        </w:rPr>
        <w:t>муниципальный служащий</w:t>
      </w:r>
      <w:r w:rsidRPr="0052776D">
        <w:rPr>
          <w:sz w:val="28"/>
          <w:szCs w:val="28"/>
        </w:rPr>
        <w:t xml:space="preserve">, гражданин Российской Федерации, претендующий на замещение должности </w:t>
      </w:r>
      <w:r w:rsidR="00AC3996" w:rsidRPr="0052776D">
        <w:rPr>
          <w:sz w:val="28"/>
          <w:szCs w:val="28"/>
        </w:rPr>
        <w:t>муниципальной</w:t>
      </w:r>
      <w:r w:rsidRPr="0052776D">
        <w:rPr>
          <w:sz w:val="28"/>
          <w:szCs w:val="28"/>
        </w:rPr>
        <w:t xml:space="preserve"> службы, размещали общедоступную информацию, а также данные, позволяющие их идентифицировать.</w:t>
      </w:r>
    </w:p>
    <w:p w14:paraId="32F4402C" w14:textId="6DECA105" w:rsidR="00A707FB" w:rsidRPr="0052776D" w:rsidRDefault="00A707FB" w:rsidP="001B524E">
      <w:pPr>
        <w:pStyle w:val="a9"/>
        <w:numPr>
          <w:ilvl w:val="6"/>
          <w:numId w:val="4"/>
        </w:numPr>
        <w:ind w:left="709" w:hanging="709"/>
        <w:rPr>
          <w:sz w:val="28"/>
          <w:szCs w:val="28"/>
        </w:rPr>
      </w:pPr>
      <w:r w:rsidRPr="0052776D">
        <w:rPr>
          <w:sz w:val="28"/>
          <w:szCs w:val="28"/>
        </w:rPr>
        <w:t>Персональный идентификатор.</w:t>
      </w:r>
    </w:p>
    <w:p w14:paraId="5F4EA888" w14:textId="6DECE4E9" w:rsidR="00A707FB" w:rsidRPr="0052776D" w:rsidRDefault="00A707FB" w:rsidP="001B524E">
      <w:pPr>
        <w:pStyle w:val="a9"/>
        <w:numPr>
          <w:ilvl w:val="6"/>
          <w:numId w:val="4"/>
        </w:numPr>
        <w:ind w:left="709" w:hanging="709"/>
        <w:rPr>
          <w:sz w:val="28"/>
          <w:szCs w:val="28"/>
        </w:rPr>
      </w:pPr>
      <w:r w:rsidRPr="0052776D">
        <w:rPr>
          <w:sz w:val="28"/>
          <w:szCs w:val="28"/>
        </w:rPr>
        <w:t>Табельный номер.</w:t>
      </w:r>
    </w:p>
    <w:p w14:paraId="67A44D5C" w14:textId="5049B74C" w:rsidR="00A707FB" w:rsidRPr="0052776D" w:rsidRDefault="00A707FB" w:rsidP="001B524E">
      <w:pPr>
        <w:pStyle w:val="a9"/>
        <w:numPr>
          <w:ilvl w:val="6"/>
          <w:numId w:val="4"/>
        </w:numPr>
        <w:ind w:left="709" w:hanging="709"/>
        <w:rPr>
          <w:sz w:val="28"/>
          <w:szCs w:val="28"/>
        </w:rPr>
      </w:pPr>
      <w:r w:rsidRPr="0052776D">
        <w:rPr>
          <w:sz w:val="28"/>
          <w:szCs w:val="28"/>
        </w:rPr>
        <w:t>Иные персональные данные, соответствующие целям их обработки, которые субъект персональных данных пожелает сообщить о себе.</w:t>
      </w:r>
    </w:p>
    <w:p w14:paraId="45C44859" w14:textId="16184777" w:rsidR="00A707FB" w:rsidRPr="0052776D" w:rsidRDefault="00A707FB">
      <w:pPr>
        <w:rPr>
          <w:rFonts w:ascii="Times New Roman" w:hAnsi="Times New Roman" w:cs="Times New Roman"/>
          <w:sz w:val="28"/>
          <w:szCs w:val="28"/>
        </w:rPr>
      </w:pPr>
    </w:p>
    <w:p w14:paraId="00E092E2" w14:textId="77777777" w:rsidR="009D7171" w:rsidRPr="0052776D" w:rsidRDefault="009D7171">
      <w:pPr>
        <w:rPr>
          <w:rFonts w:ascii="Times New Roman" w:hAnsi="Times New Roman" w:cs="Times New Roman"/>
          <w:sz w:val="28"/>
          <w:szCs w:val="28"/>
        </w:rPr>
        <w:sectPr w:rsidR="009D7171" w:rsidRPr="0052776D" w:rsidSect="00653343">
          <w:pgSz w:w="11906" w:h="16838"/>
          <w:pgMar w:top="1134" w:right="567" w:bottom="851" w:left="1701" w:header="709" w:footer="709" w:gutter="0"/>
          <w:cols w:space="708"/>
          <w:docGrid w:linePitch="360"/>
        </w:sectPr>
      </w:pPr>
    </w:p>
    <w:p w14:paraId="5185EFE7" w14:textId="28AC0D29" w:rsidR="007263AF" w:rsidRPr="0052776D" w:rsidRDefault="007263AF" w:rsidP="007263AF">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 xml:space="preserve">Приложение № </w:t>
      </w:r>
      <w:r w:rsidR="0098345C" w:rsidRPr="0052776D">
        <w:rPr>
          <w:rFonts w:ascii="Times New Roman" w:hAnsi="Times New Roman" w:cs="Times New Roman"/>
          <w:sz w:val="28"/>
          <w:szCs w:val="28"/>
        </w:rPr>
        <w:t>8</w:t>
      </w:r>
    </w:p>
    <w:p w14:paraId="1A514AD6" w14:textId="1539E37C" w:rsidR="007263AF" w:rsidRPr="0052776D" w:rsidRDefault="007263AF" w:rsidP="007263AF">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F4F2F" w:rsidRPr="0052776D">
        <w:rPr>
          <w:rFonts w:ascii="Times New Roman" w:hAnsi="Times New Roman" w:cs="Times New Roman"/>
          <w:sz w:val="28"/>
          <w:szCs w:val="28"/>
        </w:rPr>
        <w:t>постановлению</w:t>
      </w:r>
    </w:p>
    <w:p w14:paraId="3BB0A605" w14:textId="7298744D" w:rsidR="007263AF" w:rsidRPr="0052776D" w:rsidRDefault="007263AF" w:rsidP="007263AF">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C348B6" w:rsidRPr="0052776D">
        <w:rPr>
          <w:rFonts w:ascii="Times New Roman" w:hAnsi="Times New Roman" w:cs="Times New Roman"/>
          <w:sz w:val="28"/>
          <w:szCs w:val="28"/>
        </w:rPr>
        <w:t xml:space="preserve"> Саратовской области</w:t>
      </w:r>
    </w:p>
    <w:p w14:paraId="02DDE317" w14:textId="15411695" w:rsidR="007263AF" w:rsidRPr="0052776D" w:rsidRDefault="00092C15" w:rsidP="007263AF">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155D9198" w14:textId="77777777" w:rsidR="007263AF" w:rsidRPr="0052776D" w:rsidRDefault="007263AF" w:rsidP="007263AF">
      <w:pPr>
        <w:overflowPunct w:val="0"/>
        <w:autoSpaceDE w:val="0"/>
        <w:autoSpaceDN w:val="0"/>
        <w:adjustRightInd w:val="0"/>
        <w:spacing w:after="0" w:line="240" w:lineRule="auto"/>
        <w:ind w:firstLine="709"/>
        <w:jc w:val="center"/>
        <w:rPr>
          <w:rFonts w:ascii="Times New Roman" w:hAnsi="Times New Roman" w:cs="Times New Roman"/>
          <w:b/>
          <w:sz w:val="28"/>
          <w:szCs w:val="28"/>
        </w:rPr>
      </w:pPr>
    </w:p>
    <w:p w14:paraId="41A73C74" w14:textId="6AF4668D" w:rsidR="007263AF" w:rsidRPr="0052776D" w:rsidRDefault="007263AF" w:rsidP="007263AF">
      <w:pPr>
        <w:overflowPunct w:val="0"/>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52776D">
        <w:rPr>
          <w:rFonts w:ascii="Times New Roman" w:hAnsi="Times New Roman" w:cs="Times New Roman"/>
          <w:b/>
          <w:sz w:val="28"/>
          <w:szCs w:val="28"/>
        </w:rPr>
        <w:t xml:space="preserve">Перечень должностей </w:t>
      </w:r>
      <w:r w:rsidR="00802F5C" w:rsidRPr="0052776D">
        <w:rPr>
          <w:rFonts w:ascii="Times New Roman" w:hAnsi="Times New Roman" w:cs="Times New Roman"/>
          <w:b/>
          <w:sz w:val="28"/>
          <w:szCs w:val="28"/>
        </w:rPr>
        <w:t>сотрудников</w:t>
      </w:r>
      <w:r w:rsidRPr="0052776D">
        <w:rPr>
          <w:rFonts w:ascii="Times New Roman" w:hAnsi="Times New Roman" w:cs="Times New Roman"/>
          <w:b/>
          <w:sz w:val="28"/>
          <w:szCs w:val="28"/>
        </w:rPr>
        <w:t xml:space="preserve"> администрации Пугачевского муниципального района Саратовской области, замещение которых предусматривает осуществление обработки персональных данных либо осуществление доступа к персональным данным</w:t>
      </w:r>
    </w:p>
    <w:p w14:paraId="47C6FC84" w14:textId="77777777" w:rsidR="007263AF" w:rsidRPr="0052776D" w:rsidRDefault="007263AF" w:rsidP="007263AF">
      <w:pPr>
        <w:rPr>
          <w:rFonts w:ascii="Times New Roman" w:hAnsi="Times New Roman" w:cs="Times New Roman"/>
          <w:sz w:val="28"/>
          <w:szCs w:val="28"/>
        </w:rPr>
      </w:pPr>
    </w:p>
    <w:p w14:paraId="2B134009" w14:textId="77777777" w:rsidR="00802F5C" w:rsidRPr="0052776D" w:rsidRDefault="00802F5C" w:rsidP="0063690E">
      <w:pPr>
        <w:pStyle w:val="a9"/>
        <w:numPr>
          <w:ilvl w:val="6"/>
          <w:numId w:val="23"/>
        </w:numPr>
        <w:ind w:left="0" w:firstLine="0"/>
        <w:rPr>
          <w:sz w:val="28"/>
          <w:szCs w:val="28"/>
        </w:rPr>
      </w:pPr>
      <w:r w:rsidRPr="0052776D">
        <w:rPr>
          <w:sz w:val="28"/>
          <w:szCs w:val="28"/>
        </w:rPr>
        <w:t>Глава Пугачевского муниципального района Саратовской области.</w:t>
      </w:r>
    </w:p>
    <w:p w14:paraId="1C8C6E2A" w14:textId="77777777" w:rsidR="00802F5C" w:rsidRPr="0052776D" w:rsidRDefault="00802F5C" w:rsidP="0063690E">
      <w:pPr>
        <w:pStyle w:val="a9"/>
        <w:numPr>
          <w:ilvl w:val="6"/>
          <w:numId w:val="23"/>
        </w:numPr>
        <w:ind w:left="709" w:hanging="709"/>
        <w:rPr>
          <w:sz w:val="28"/>
          <w:szCs w:val="28"/>
        </w:rPr>
      </w:pPr>
      <w:r w:rsidRPr="0052776D">
        <w:rPr>
          <w:sz w:val="28"/>
          <w:szCs w:val="28"/>
        </w:rPr>
        <w:t>Первый заместитель главы администрации Пугачевского муниципального района Саратовской области.</w:t>
      </w:r>
    </w:p>
    <w:p w14:paraId="526B1361" w14:textId="77777777" w:rsidR="00802F5C" w:rsidRPr="0052776D" w:rsidRDefault="00802F5C" w:rsidP="0063690E">
      <w:pPr>
        <w:pStyle w:val="a9"/>
        <w:numPr>
          <w:ilvl w:val="6"/>
          <w:numId w:val="23"/>
        </w:numPr>
        <w:ind w:left="709" w:hanging="709"/>
        <w:rPr>
          <w:sz w:val="28"/>
          <w:szCs w:val="28"/>
        </w:rPr>
      </w:pPr>
      <w:r w:rsidRPr="0052776D">
        <w:rPr>
          <w:sz w:val="28"/>
          <w:szCs w:val="28"/>
        </w:rPr>
        <w:t>Заместитель главы администрации Пугачевского муниципального района Саратовской области по жилищно-коммунальному хозяйств и градостроительству.</w:t>
      </w:r>
    </w:p>
    <w:p w14:paraId="70D34D12" w14:textId="77777777" w:rsidR="00802F5C" w:rsidRPr="0052776D" w:rsidRDefault="00802F5C" w:rsidP="0063690E">
      <w:pPr>
        <w:pStyle w:val="a9"/>
        <w:numPr>
          <w:ilvl w:val="6"/>
          <w:numId w:val="23"/>
        </w:numPr>
        <w:ind w:left="709" w:hanging="709"/>
        <w:rPr>
          <w:sz w:val="28"/>
          <w:szCs w:val="28"/>
        </w:rPr>
      </w:pPr>
      <w:r w:rsidRPr="0052776D">
        <w:rPr>
          <w:sz w:val="28"/>
          <w:szCs w:val="28"/>
        </w:rPr>
        <w:t>Заместитель главы администрации Пугачевского муниципального района Саратовской области по экономическому развитию.</w:t>
      </w:r>
    </w:p>
    <w:p w14:paraId="7540ADC3" w14:textId="77777777" w:rsidR="00802F5C" w:rsidRPr="0052776D" w:rsidRDefault="00802F5C" w:rsidP="0063690E">
      <w:pPr>
        <w:pStyle w:val="a9"/>
        <w:numPr>
          <w:ilvl w:val="6"/>
          <w:numId w:val="23"/>
        </w:numPr>
        <w:ind w:left="709" w:hanging="709"/>
        <w:rPr>
          <w:sz w:val="28"/>
          <w:szCs w:val="28"/>
        </w:rPr>
      </w:pPr>
      <w:r w:rsidRPr="0052776D">
        <w:rPr>
          <w:sz w:val="28"/>
          <w:szCs w:val="28"/>
        </w:rPr>
        <w:t>Заместитель главы администрации Пугачевского муниципального района Саратовской области по социальным вопросам.</w:t>
      </w:r>
    </w:p>
    <w:p w14:paraId="4D57065A" w14:textId="77777777" w:rsidR="00802F5C" w:rsidRPr="0052776D" w:rsidRDefault="00802F5C" w:rsidP="0063690E">
      <w:pPr>
        <w:pStyle w:val="a9"/>
        <w:numPr>
          <w:ilvl w:val="6"/>
          <w:numId w:val="23"/>
        </w:numPr>
        <w:ind w:left="709" w:hanging="709"/>
        <w:rPr>
          <w:sz w:val="28"/>
          <w:szCs w:val="28"/>
        </w:rPr>
      </w:pPr>
      <w:r w:rsidRPr="0052776D">
        <w:rPr>
          <w:sz w:val="28"/>
          <w:szCs w:val="28"/>
        </w:rPr>
        <w:t>Руководитель аппарата.</w:t>
      </w:r>
    </w:p>
    <w:p w14:paraId="1E9B95EC" w14:textId="77777777" w:rsidR="00802F5C" w:rsidRPr="0052776D" w:rsidRDefault="00802F5C" w:rsidP="0063690E">
      <w:pPr>
        <w:pStyle w:val="a9"/>
        <w:numPr>
          <w:ilvl w:val="6"/>
          <w:numId w:val="23"/>
        </w:numPr>
        <w:ind w:left="709" w:hanging="709"/>
        <w:rPr>
          <w:sz w:val="28"/>
          <w:szCs w:val="28"/>
        </w:rPr>
      </w:pPr>
      <w:r w:rsidRPr="0052776D">
        <w:rPr>
          <w:sz w:val="28"/>
          <w:szCs w:val="28"/>
        </w:rPr>
        <w:t>Начальник управления.</w:t>
      </w:r>
    </w:p>
    <w:p w14:paraId="51D32F70" w14:textId="77777777" w:rsidR="00802F5C" w:rsidRPr="0052776D" w:rsidRDefault="00802F5C" w:rsidP="0063690E">
      <w:pPr>
        <w:pStyle w:val="a9"/>
        <w:numPr>
          <w:ilvl w:val="6"/>
          <w:numId w:val="23"/>
        </w:numPr>
        <w:ind w:left="709" w:hanging="709"/>
        <w:rPr>
          <w:sz w:val="28"/>
          <w:szCs w:val="28"/>
        </w:rPr>
      </w:pPr>
      <w:r w:rsidRPr="0052776D">
        <w:rPr>
          <w:sz w:val="28"/>
          <w:szCs w:val="28"/>
        </w:rPr>
        <w:t>Заместитель начальника главного управления.</w:t>
      </w:r>
    </w:p>
    <w:p w14:paraId="2DCFB813" w14:textId="77777777" w:rsidR="00802F5C" w:rsidRPr="0052776D" w:rsidRDefault="00802F5C" w:rsidP="0063690E">
      <w:pPr>
        <w:pStyle w:val="a9"/>
        <w:numPr>
          <w:ilvl w:val="6"/>
          <w:numId w:val="23"/>
        </w:numPr>
        <w:ind w:left="709" w:hanging="709"/>
        <w:rPr>
          <w:sz w:val="28"/>
          <w:szCs w:val="28"/>
        </w:rPr>
      </w:pPr>
      <w:r w:rsidRPr="0052776D">
        <w:rPr>
          <w:sz w:val="28"/>
          <w:szCs w:val="28"/>
        </w:rPr>
        <w:t>Заместитель начальника главного управления - начальник отдела.</w:t>
      </w:r>
    </w:p>
    <w:p w14:paraId="14D58952" w14:textId="77777777" w:rsidR="00802F5C" w:rsidRPr="0052776D" w:rsidRDefault="00802F5C" w:rsidP="0063690E">
      <w:pPr>
        <w:pStyle w:val="a9"/>
        <w:numPr>
          <w:ilvl w:val="6"/>
          <w:numId w:val="23"/>
        </w:numPr>
        <w:ind w:left="709" w:hanging="709"/>
        <w:rPr>
          <w:sz w:val="28"/>
          <w:szCs w:val="28"/>
        </w:rPr>
      </w:pPr>
      <w:r w:rsidRPr="0052776D">
        <w:rPr>
          <w:sz w:val="28"/>
          <w:szCs w:val="28"/>
        </w:rPr>
        <w:t>Заместитель начальника управления.</w:t>
      </w:r>
    </w:p>
    <w:p w14:paraId="5F01CF27" w14:textId="77777777" w:rsidR="00802F5C" w:rsidRPr="0052776D" w:rsidRDefault="00802F5C" w:rsidP="0063690E">
      <w:pPr>
        <w:pStyle w:val="a9"/>
        <w:numPr>
          <w:ilvl w:val="6"/>
          <w:numId w:val="23"/>
        </w:numPr>
        <w:ind w:left="709" w:hanging="709"/>
        <w:rPr>
          <w:sz w:val="28"/>
          <w:szCs w:val="28"/>
        </w:rPr>
      </w:pPr>
      <w:r w:rsidRPr="0052776D">
        <w:rPr>
          <w:sz w:val="28"/>
          <w:szCs w:val="28"/>
        </w:rPr>
        <w:t>Заместитель начальника управления - начальник отдела.</w:t>
      </w:r>
    </w:p>
    <w:p w14:paraId="6374E621" w14:textId="77777777" w:rsidR="00802F5C" w:rsidRPr="0052776D" w:rsidRDefault="00802F5C" w:rsidP="0063690E">
      <w:pPr>
        <w:pStyle w:val="a9"/>
        <w:numPr>
          <w:ilvl w:val="6"/>
          <w:numId w:val="23"/>
        </w:numPr>
        <w:ind w:left="709" w:hanging="709"/>
        <w:rPr>
          <w:sz w:val="28"/>
          <w:szCs w:val="28"/>
        </w:rPr>
      </w:pPr>
      <w:r w:rsidRPr="0052776D">
        <w:rPr>
          <w:sz w:val="28"/>
          <w:szCs w:val="28"/>
        </w:rPr>
        <w:t>Начальник отдела.</w:t>
      </w:r>
    </w:p>
    <w:p w14:paraId="16AD6D76" w14:textId="77777777" w:rsidR="00802F5C" w:rsidRPr="0052776D" w:rsidRDefault="00802F5C" w:rsidP="0063690E">
      <w:pPr>
        <w:pStyle w:val="a9"/>
        <w:numPr>
          <w:ilvl w:val="6"/>
          <w:numId w:val="23"/>
        </w:numPr>
        <w:ind w:left="709" w:hanging="709"/>
        <w:rPr>
          <w:sz w:val="28"/>
          <w:szCs w:val="28"/>
        </w:rPr>
      </w:pPr>
      <w:r w:rsidRPr="0052776D">
        <w:rPr>
          <w:sz w:val="28"/>
          <w:szCs w:val="28"/>
        </w:rPr>
        <w:t>Начальник отдела в администрации района.</w:t>
      </w:r>
    </w:p>
    <w:p w14:paraId="164D09CF" w14:textId="77777777" w:rsidR="00802F5C" w:rsidRPr="0052776D" w:rsidRDefault="00802F5C" w:rsidP="0063690E">
      <w:pPr>
        <w:pStyle w:val="a9"/>
        <w:numPr>
          <w:ilvl w:val="6"/>
          <w:numId w:val="23"/>
        </w:numPr>
        <w:ind w:left="709" w:hanging="709"/>
        <w:rPr>
          <w:sz w:val="28"/>
          <w:szCs w:val="28"/>
        </w:rPr>
      </w:pPr>
      <w:r w:rsidRPr="0052776D">
        <w:rPr>
          <w:sz w:val="28"/>
          <w:szCs w:val="28"/>
        </w:rPr>
        <w:t>Заместитель начальника отдела.</w:t>
      </w:r>
    </w:p>
    <w:p w14:paraId="247DF7AF" w14:textId="77777777" w:rsidR="00802F5C" w:rsidRPr="0052776D" w:rsidRDefault="00802F5C" w:rsidP="0063690E">
      <w:pPr>
        <w:pStyle w:val="a9"/>
        <w:numPr>
          <w:ilvl w:val="6"/>
          <w:numId w:val="23"/>
        </w:numPr>
        <w:ind w:left="709" w:hanging="709"/>
        <w:rPr>
          <w:sz w:val="28"/>
          <w:szCs w:val="28"/>
        </w:rPr>
      </w:pPr>
      <w:r w:rsidRPr="0052776D">
        <w:rPr>
          <w:sz w:val="28"/>
          <w:szCs w:val="28"/>
        </w:rPr>
        <w:t>Заведующий секторов в администрации района.</w:t>
      </w:r>
    </w:p>
    <w:p w14:paraId="0F93B1DE" w14:textId="77777777" w:rsidR="00802F5C" w:rsidRPr="0052776D" w:rsidRDefault="00802F5C" w:rsidP="0063690E">
      <w:pPr>
        <w:pStyle w:val="a9"/>
        <w:numPr>
          <w:ilvl w:val="6"/>
          <w:numId w:val="23"/>
        </w:numPr>
        <w:ind w:left="709" w:hanging="709"/>
        <w:rPr>
          <w:sz w:val="28"/>
          <w:szCs w:val="28"/>
        </w:rPr>
      </w:pPr>
      <w:r w:rsidRPr="0052776D">
        <w:rPr>
          <w:sz w:val="28"/>
          <w:szCs w:val="28"/>
        </w:rPr>
        <w:t>Консультант.</w:t>
      </w:r>
    </w:p>
    <w:p w14:paraId="301B5B74" w14:textId="77777777" w:rsidR="00802F5C" w:rsidRPr="0052776D" w:rsidRDefault="00802F5C" w:rsidP="0063690E">
      <w:pPr>
        <w:pStyle w:val="a9"/>
        <w:numPr>
          <w:ilvl w:val="6"/>
          <w:numId w:val="23"/>
        </w:numPr>
        <w:ind w:left="709" w:hanging="709"/>
        <w:rPr>
          <w:sz w:val="28"/>
          <w:szCs w:val="28"/>
        </w:rPr>
      </w:pPr>
      <w:r w:rsidRPr="0052776D">
        <w:rPr>
          <w:sz w:val="28"/>
          <w:szCs w:val="28"/>
        </w:rPr>
        <w:t>Ведущий специалист.</w:t>
      </w:r>
    </w:p>
    <w:p w14:paraId="249047C2" w14:textId="77777777" w:rsidR="00802F5C" w:rsidRPr="0052776D" w:rsidRDefault="00802F5C" w:rsidP="0063690E">
      <w:pPr>
        <w:pStyle w:val="a9"/>
        <w:numPr>
          <w:ilvl w:val="6"/>
          <w:numId w:val="23"/>
        </w:numPr>
        <w:ind w:left="709" w:hanging="709"/>
        <w:rPr>
          <w:sz w:val="28"/>
          <w:szCs w:val="28"/>
        </w:rPr>
      </w:pPr>
      <w:r w:rsidRPr="0052776D">
        <w:rPr>
          <w:sz w:val="28"/>
          <w:szCs w:val="28"/>
        </w:rPr>
        <w:t>Главный специалист.</w:t>
      </w:r>
    </w:p>
    <w:p w14:paraId="4E1DB66A" w14:textId="77777777" w:rsidR="00802F5C" w:rsidRPr="0052776D" w:rsidRDefault="00802F5C" w:rsidP="0063690E">
      <w:pPr>
        <w:pStyle w:val="a9"/>
        <w:numPr>
          <w:ilvl w:val="6"/>
          <w:numId w:val="23"/>
        </w:numPr>
        <w:ind w:left="709" w:hanging="709"/>
        <w:rPr>
          <w:sz w:val="28"/>
          <w:szCs w:val="28"/>
        </w:rPr>
      </w:pPr>
      <w:r w:rsidRPr="0052776D">
        <w:rPr>
          <w:sz w:val="28"/>
          <w:szCs w:val="28"/>
        </w:rPr>
        <w:t>Техник, заведующий архивным хранилищем.</w:t>
      </w:r>
    </w:p>
    <w:p w14:paraId="5A0373FF" w14:textId="77777777" w:rsidR="007263AF" w:rsidRPr="0052776D" w:rsidRDefault="007263AF">
      <w:pPr>
        <w:rPr>
          <w:rFonts w:ascii="Times New Roman" w:hAnsi="Times New Roman" w:cs="Times New Roman"/>
          <w:sz w:val="28"/>
          <w:szCs w:val="28"/>
        </w:rPr>
      </w:pPr>
    </w:p>
    <w:p w14:paraId="29C15041" w14:textId="77777777" w:rsidR="007B3623" w:rsidRPr="0052776D" w:rsidRDefault="007B3623">
      <w:pPr>
        <w:rPr>
          <w:rFonts w:ascii="Times New Roman" w:hAnsi="Times New Roman" w:cs="Times New Roman"/>
          <w:sz w:val="28"/>
          <w:szCs w:val="28"/>
        </w:rPr>
        <w:sectPr w:rsidR="007B3623" w:rsidRPr="0052776D" w:rsidSect="00653343">
          <w:pgSz w:w="11906" w:h="16838"/>
          <w:pgMar w:top="1134" w:right="567" w:bottom="851" w:left="1701" w:header="709" w:footer="709" w:gutter="0"/>
          <w:cols w:space="708"/>
          <w:docGrid w:linePitch="360"/>
        </w:sectPr>
      </w:pPr>
    </w:p>
    <w:p w14:paraId="56ED397D" w14:textId="69AC21E4" w:rsidR="007263AF" w:rsidRPr="0052776D" w:rsidRDefault="007263AF" w:rsidP="007263AF">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 xml:space="preserve">Приложение № </w:t>
      </w:r>
      <w:r w:rsidR="0098345C" w:rsidRPr="0052776D">
        <w:rPr>
          <w:rFonts w:ascii="Times New Roman" w:hAnsi="Times New Roman" w:cs="Times New Roman"/>
          <w:sz w:val="28"/>
          <w:szCs w:val="28"/>
        </w:rPr>
        <w:t>9</w:t>
      </w:r>
    </w:p>
    <w:p w14:paraId="65C35A6F" w14:textId="61B36142" w:rsidR="007263AF" w:rsidRPr="0052776D" w:rsidRDefault="007263AF" w:rsidP="007263AF">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F4F2F" w:rsidRPr="0052776D">
        <w:rPr>
          <w:rFonts w:ascii="Times New Roman" w:hAnsi="Times New Roman" w:cs="Times New Roman"/>
          <w:sz w:val="28"/>
          <w:szCs w:val="28"/>
        </w:rPr>
        <w:t>постановлению</w:t>
      </w:r>
    </w:p>
    <w:p w14:paraId="12712EFE" w14:textId="016DDB61" w:rsidR="007263AF" w:rsidRPr="0052776D" w:rsidRDefault="007263AF" w:rsidP="007263AF">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C348B6" w:rsidRPr="0052776D">
        <w:rPr>
          <w:rFonts w:ascii="Times New Roman" w:hAnsi="Times New Roman" w:cs="Times New Roman"/>
          <w:sz w:val="28"/>
          <w:szCs w:val="28"/>
        </w:rPr>
        <w:t xml:space="preserve"> Саратовской области</w:t>
      </w:r>
    </w:p>
    <w:p w14:paraId="1B247182" w14:textId="54C39480" w:rsidR="007263AF" w:rsidRPr="0052776D" w:rsidRDefault="00092C15" w:rsidP="007263AF">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60235AA5" w14:textId="77777777" w:rsidR="007263AF" w:rsidRPr="0052776D" w:rsidRDefault="007263AF" w:rsidP="007263AF">
      <w:pPr>
        <w:overflowPunct w:val="0"/>
        <w:autoSpaceDE w:val="0"/>
        <w:autoSpaceDN w:val="0"/>
        <w:adjustRightInd w:val="0"/>
        <w:spacing w:after="0" w:line="240" w:lineRule="auto"/>
        <w:ind w:firstLine="709"/>
        <w:jc w:val="center"/>
        <w:rPr>
          <w:rFonts w:ascii="Times New Roman" w:hAnsi="Times New Roman" w:cs="Times New Roman"/>
          <w:b/>
          <w:sz w:val="28"/>
          <w:szCs w:val="28"/>
        </w:rPr>
      </w:pPr>
    </w:p>
    <w:p w14:paraId="475964A7" w14:textId="722DF6E2" w:rsidR="007263AF" w:rsidRPr="0052776D" w:rsidRDefault="007263AF" w:rsidP="007263AF">
      <w:pPr>
        <w:overflowPunct w:val="0"/>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52776D">
        <w:rPr>
          <w:rFonts w:ascii="Times New Roman" w:hAnsi="Times New Roman" w:cs="Times New Roman"/>
          <w:b/>
          <w:sz w:val="28"/>
          <w:szCs w:val="28"/>
        </w:rPr>
        <w:t xml:space="preserve">Перечень должностей </w:t>
      </w:r>
      <w:r w:rsidR="00802F5C" w:rsidRPr="0052776D">
        <w:rPr>
          <w:rFonts w:ascii="Times New Roman" w:hAnsi="Times New Roman" w:cs="Times New Roman"/>
          <w:b/>
          <w:sz w:val="28"/>
          <w:szCs w:val="28"/>
        </w:rPr>
        <w:t>сотрудников</w:t>
      </w:r>
      <w:r w:rsidRPr="0052776D">
        <w:rPr>
          <w:rFonts w:ascii="Times New Roman" w:hAnsi="Times New Roman" w:cs="Times New Roman"/>
          <w:b/>
          <w:sz w:val="28"/>
          <w:szCs w:val="28"/>
        </w:rPr>
        <w:t xml:space="preserve"> администрации Пугачевского муниципального района Саратовской области, ответственных за проведение мероприятий по обезличиванию обрабатываемых персональных данных, в случае обезличивания персональных данных</w:t>
      </w:r>
    </w:p>
    <w:p w14:paraId="397CAEC5" w14:textId="7F4988E4" w:rsidR="00784AF5" w:rsidRPr="0052776D" w:rsidRDefault="00784AF5">
      <w:pPr>
        <w:rPr>
          <w:rFonts w:ascii="Times New Roman" w:hAnsi="Times New Roman" w:cs="Times New Roman"/>
          <w:sz w:val="28"/>
          <w:szCs w:val="28"/>
        </w:rPr>
      </w:pPr>
    </w:p>
    <w:p w14:paraId="729958B0" w14:textId="3C7E7BF4" w:rsidR="00900B80" w:rsidRPr="0052776D" w:rsidRDefault="00900B80" w:rsidP="0063690E">
      <w:pPr>
        <w:pStyle w:val="a9"/>
        <w:numPr>
          <w:ilvl w:val="6"/>
          <w:numId w:val="24"/>
        </w:numPr>
        <w:ind w:left="709" w:hanging="709"/>
        <w:rPr>
          <w:sz w:val="28"/>
          <w:szCs w:val="28"/>
        </w:rPr>
      </w:pPr>
      <w:r w:rsidRPr="0052776D">
        <w:rPr>
          <w:sz w:val="28"/>
          <w:szCs w:val="28"/>
        </w:rPr>
        <w:t>Глава Пугачевского муниципального района Саратовской области.</w:t>
      </w:r>
    </w:p>
    <w:p w14:paraId="7FEC501E" w14:textId="244718DE" w:rsidR="00900B80" w:rsidRPr="0052776D" w:rsidRDefault="00900B80" w:rsidP="0063690E">
      <w:pPr>
        <w:pStyle w:val="a9"/>
        <w:numPr>
          <w:ilvl w:val="6"/>
          <w:numId w:val="24"/>
        </w:numPr>
        <w:ind w:left="709" w:hanging="709"/>
        <w:rPr>
          <w:sz w:val="28"/>
          <w:szCs w:val="28"/>
        </w:rPr>
      </w:pPr>
      <w:r w:rsidRPr="0052776D">
        <w:rPr>
          <w:sz w:val="28"/>
          <w:szCs w:val="28"/>
        </w:rPr>
        <w:t xml:space="preserve">Первый заместитель главы администрации </w:t>
      </w:r>
      <w:r w:rsidR="00E16287" w:rsidRPr="0052776D">
        <w:rPr>
          <w:sz w:val="28"/>
          <w:szCs w:val="28"/>
        </w:rPr>
        <w:t>Пугачевского муниципального района Саратовской области.</w:t>
      </w:r>
    </w:p>
    <w:p w14:paraId="5691D5BD" w14:textId="16E19537" w:rsidR="00E72496" w:rsidRPr="0052776D" w:rsidRDefault="00E72496" w:rsidP="0063690E">
      <w:pPr>
        <w:pStyle w:val="a9"/>
        <w:numPr>
          <w:ilvl w:val="6"/>
          <w:numId w:val="24"/>
        </w:numPr>
        <w:ind w:left="709" w:hanging="709"/>
        <w:rPr>
          <w:sz w:val="28"/>
          <w:szCs w:val="28"/>
        </w:rPr>
      </w:pPr>
      <w:r w:rsidRPr="0052776D">
        <w:rPr>
          <w:sz w:val="28"/>
          <w:szCs w:val="28"/>
        </w:rPr>
        <w:t>Заместитель главы администрации Пугачевского муниципального района Саратовской области по жилищно-коммунальному хозяйств и градостроительству.</w:t>
      </w:r>
    </w:p>
    <w:p w14:paraId="27CA9C97" w14:textId="0D1C9A31" w:rsidR="00900B80" w:rsidRPr="0052776D" w:rsidRDefault="00900B80" w:rsidP="0063690E">
      <w:pPr>
        <w:pStyle w:val="a9"/>
        <w:numPr>
          <w:ilvl w:val="6"/>
          <w:numId w:val="24"/>
        </w:numPr>
        <w:ind w:left="709" w:hanging="709"/>
        <w:rPr>
          <w:sz w:val="28"/>
          <w:szCs w:val="28"/>
        </w:rPr>
      </w:pPr>
      <w:r w:rsidRPr="0052776D">
        <w:rPr>
          <w:sz w:val="28"/>
          <w:szCs w:val="28"/>
        </w:rPr>
        <w:t xml:space="preserve">Заместитель </w:t>
      </w:r>
      <w:r w:rsidR="00E16287" w:rsidRPr="0052776D">
        <w:rPr>
          <w:sz w:val="28"/>
          <w:szCs w:val="28"/>
        </w:rPr>
        <w:t>главы администрации Пугачевского муниципального района Саратовской области по экономическому развитию.</w:t>
      </w:r>
    </w:p>
    <w:p w14:paraId="16AFC449" w14:textId="299B8E39" w:rsidR="00C66AEB" w:rsidRPr="0052776D" w:rsidRDefault="00C66AEB" w:rsidP="0063690E">
      <w:pPr>
        <w:pStyle w:val="a9"/>
        <w:numPr>
          <w:ilvl w:val="6"/>
          <w:numId w:val="24"/>
        </w:numPr>
        <w:ind w:left="709" w:hanging="709"/>
        <w:rPr>
          <w:sz w:val="28"/>
          <w:szCs w:val="28"/>
        </w:rPr>
      </w:pPr>
      <w:r w:rsidRPr="0052776D">
        <w:rPr>
          <w:sz w:val="28"/>
          <w:szCs w:val="28"/>
        </w:rPr>
        <w:t>Заместитель главы администрации Пугачевского муниципального района Саратовской области по социальным вопросам</w:t>
      </w:r>
      <w:r w:rsidR="00900B80" w:rsidRPr="0052776D">
        <w:rPr>
          <w:sz w:val="28"/>
          <w:szCs w:val="28"/>
        </w:rPr>
        <w:t>.</w:t>
      </w:r>
    </w:p>
    <w:p w14:paraId="6F706E7A" w14:textId="2B741E10" w:rsidR="00900B80" w:rsidRPr="0052776D" w:rsidRDefault="00E72496" w:rsidP="0063690E">
      <w:pPr>
        <w:pStyle w:val="a9"/>
        <w:numPr>
          <w:ilvl w:val="6"/>
          <w:numId w:val="24"/>
        </w:numPr>
        <w:ind w:left="709" w:hanging="709"/>
        <w:rPr>
          <w:sz w:val="28"/>
          <w:szCs w:val="28"/>
        </w:rPr>
      </w:pPr>
      <w:r w:rsidRPr="0052776D">
        <w:rPr>
          <w:sz w:val="28"/>
          <w:szCs w:val="28"/>
        </w:rPr>
        <w:t>Руководитель аппарата</w:t>
      </w:r>
      <w:r w:rsidR="00900B80" w:rsidRPr="0052776D">
        <w:rPr>
          <w:sz w:val="28"/>
          <w:szCs w:val="28"/>
        </w:rPr>
        <w:t>.</w:t>
      </w:r>
    </w:p>
    <w:p w14:paraId="474B257F" w14:textId="42F2D0FC" w:rsidR="00900B80" w:rsidRPr="0052776D" w:rsidRDefault="00900B80" w:rsidP="0063690E">
      <w:pPr>
        <w:pStyle w:val="a9"/>
        <w:numPr>
          <w:ilvl w:val="6"/>
          <w:numId w:val="24"/>
        </w:numPr>
        <w:ind w:left="709" w:hanging="709"/>
        <w:rPr>
          <w:sz w:val="28"/>
          <w:szCs w:val="28"/>
        </w:rPr>
      </w:pPr>
      <w:r w:rsidRPr="0052776D">
        <w:rPr>
          <w:sz w:val="28"/>
          <w:szCs w:val="28"/>
        </w:rPr>
        <w:t>Начальник управления.</w:t>
      </w:r>
    </w:p>
    <w:p w14:paraId="28EA579F" w14:textId="065223D6" w:rsidR="00900B80" w:rsidRPr="0052776D" w:rsidRDefault="00900B80" w:rsidP="0063690E">
      <w:pPr>
        <w:pStyle w:val="a9"/>
        <w:numPr>
          <w:ilvl w:val="6"/>
          <w:numId w:val="24"/>
        </w:numPr>
        <w:ind w:left="709" w:hanging="709"/>
        <w:rPr>
          <w:sz w:val="28"/>
          <w:szCs w:val="28"/>
        </w:rPr>
      </w:pPr>
      <w:r w:rsidRPr="0052776D">
        <w:rPr>
          <w:sz w:val="28"/>
          <w:szCs w:val="28"/>
        </w:rPr>
        <w:t>Заместитель начальника главного управления.</w:t>
      </w:r>
    </w:p>
    <w:p w14:paraId="41304A79" w14:textId="4A2CA630" w:rsidR="00900B80" w:rsidRPr="0052776D" w:rsidRDefault="00900B80" w:rsidP="0063690E">
      <w:pPr>
        <w:pStyle w:val="a9"/>
        <w:numPr>
          <w:ilvl w:val="6"/>
          <w:numId w:val="24"/>
        </w:numPr>
        <w:ind w:left="709" w:hanging="709"/>
        <w:rPr>
          <w:sz w:val="28"/>
          <w:szCs w:val="28"/>
        </w:rPr>
      </w:pPr>
      <w:r w:rsidRPr="0052776D">
        <w:rPr>
          <w:sz w:val="28"/>
          <w:szCs w:val="28"/>
        </w:rPr>
        <w:t>Заместитель начальника главного управления - начальник отдела.</w:t>
      </w:r>
    </w:p>
    <w:p w14:paraId="74A5EA62" w14:textId="379CAFAC" w:rsidR="00900B80" w:rsidRPr="0052776D" w:rsidRDefault="00900B80" w:rsidP="0063690E">
      <w:pPr>
        <w:pStyle w:val="a9"/>
        <w:numPr>
          <w:ilvl w:val="6"/>
          <w:numId w:val="24"/>
        </w:numPr>
        <w:ind w:left="709" w:hanging="709"/>
        <w:rPr>
          <w:sz w:val="28"/>
          <w:szCs w:val="28"/>
        </w:rPr>
      </w:pPr>
      <w:r w:rsidRPr="0052776D">
        <w:rPr>
          <w:sz w:val="28"/>
          <w:szCs w:val="28"/>
        </w:rPr>
        <w:t>Заместитель начальника управления.</w:t>
      </w:r>
    </w:p>
    <w:p w14:paraId="1C1D970F" w14:textId="378FA420" w:rsidR="00900B80" w:rsidRPr="0052776D" w:rsidRDefault="00900B80" w:rsidP="0063690E">
      <w:pPr>
        <w:pStyle w:val="a9"/>
        <w:numPr>
          <w:ilvl w:val="6"/>
          <w:numId w:val="24"/>
        </w:numPr>
        <w:ind w:left="709" w:hanging="709"/>
        <w:rPr>
          <w:sz w:val="28"/>
          <w:szCs w:val="28"/>
        </w:rPr>
      </w:pPr>
      <w:r w:rsidRPr="0052776D">
        <w:rPr>
          <w:sz w:val="28"/>
          <w:szCs w:val="28"/>
        </w:rPr>
        <w:t>Заместитель начальника управления - начальник отдела.</w:t>
      </w:r>
    </w:p>
    <w:p w14:paraId="3638CBD4" w14:textId="45F58366" w:rsidR="00900B80" w:rsidRPr="0052776D" w:rsidRDefault="00900B80" w:rsidP="0063690E">
      <w:pPr>
        <w:pStyle w:val="a9"/>
        <w:numPr>
          <w:ilvl w:val="6"/>
          <w:numId w:val="24"/>
        </w:numPr>
        <w:ind w:left="709" w:hanging="709"/>
        <w:rPr>
          <w:sz w:val="28"/>
          <w:szCs w:val="28"/>
        </w:rPr>
      </w:pPr>
      <w:r w:rsidRPr="0052776D">
        <w:rPr>
          <w:sz w:val="28"/>
          <w:szCs w:val="28"/>
        </w:rPr>
        <w:t>Начальник отдела.</w:t>
      </w:r>
    </w:p>
    <w:p w14:paraId="3BF05264" w14:textId="711EFDA4" w:rsidR="00900B80" w:rsidRPr="0052776D" w:rsidRDefault="00900B80" w:rsidP="0063690E">
      <w:pPr>
        <w:pStyle w:val="a9"/>
        <w:numPr>
          <w:ilvl w:val="6"/>
          <w:numId w:val="24"/>
        </w:numPr>
        <w:ind w:left="709" w:hanging="709"/>
        <w:rPr>
          <w:sz w:val="28"/>
          <w:szCs w:val="28"/>
        </w:rPr>
      </w:pPr>
      <w:r w:rsidRPr="0052776D">
        <w:rPr>
          <w:sz w:val="28"/>
          <w:szCs w:val="28"/>
        </w:rPr>
        <w:t xml:space="preserve">Начальник отдела </w:t>
      </w:r>
      <w:r w:rsidR="000C0F16" w:rsidRPr="0052776D">
        <w:rPr>
          <w:sz w:val="28"/>
          <w:szCs w:val="28"/>
        </w:rPr>
        <w:t>в администрации района</w:t>
      </w:r>
      <w:r w:rsidRPr="0052776D">
        <w:rPr>
          <w:sz w:val="28"/>
          <w:szCs w:val="28"/>
        </w:rPr>
        <w:t>.</w:t>
      </w:r>
    </w:p>
    <w:p w14:paraId="4028A38D" w14:textId="4CF5785C" w:rsidR="00900B80" w:rsidRPr="0052776D" w:rsidRDefault="00900B80" w:rsidP="0063690E">
      <w:pPr>
        <w:pStyle w:val="a9"/>
        <w:numPr>
          <w:ilvl w:val="6"/>
          <w:numId w:val="24"/>
        </w:numPr>
        <w:ind w:left="709" w:hanging="709"/>
        <w:rPr>
          <w:sz w:val="28"/>
          <w:szCs w:val="28"/>
        </w:rPr>
      </w:pPr>
      <w:r w:rsidRPr="0052776D">
        <w:rPr>
          <w:sz w:val="28"/>
          <w:szCs w:val="28"/>
        </w:rPr>
        <w:t>Заместитель начальника отдела.</w:t>
      </w:r>
    </w:p>
    <w:p w14:paraId="00173DF6" w14:textId="1E02EFA1" w:rsidR="000C0F16" w:rsidRPr="0052776D" w:rsidRDefault="000C0F16" w:rsidP="0063690E">
      <w:pPr>
        <w:pStyle w:val="a9"/>
        <w:numPr>
          <w:ilvl w:val="6"/>
          <w:numId w:val="24"/>
        </w:numPr>
        <w:ind w:left="709" w:hanging="709"/>
        <w:rPr>
          <w:sz w:val="28"/>
          <w:szCs w:val="28"/>
        </w:rPr>
      </w:pPr>
      <w:r w:rsidRPr="0052776D">
        <w:rPr>
          <w:sz w:val="28"/>
          <w:szCs w:val="28"/>
        </w:rPr>
        <w:t>Заведующий секторов в администрации района.</w:t>
      </w:r>
    </w:p>
    <w:p w14:paraId="43157E0D" w14:textId="7D877D8A" w:rsidR="00784AF5" w:rsidRPr="0052776D" w:rsidRDefault="00900B80" w:rsidP="0063690E">
      <w:pPr>
        <w:pStyle w:val="a9"/>
        <w:numPr>
          <w:ilvl w:val="6"/>
          <w:numId w:val="24"/>
        </w:numPr>
        <w:ind w:left="709" w:hanging="709"/>
        <w:rPr>
          <w:sz w:val="28"/>
          <w:szCs w:val="28"/>
        </w:rPr>
      </w:pPr>
      <w:r w:rsidRPr="0052776D">
        <w:rPr>
          <w:sz w:val="28"/>
          <w:szCs w:val="28"/>
        </w:rPr>
        <w:t>Консультант.</w:t>
      </w:r>
    </w:p>
    <w:p w14:paraId="51E81A7B" w14:textId="4B36559C" w:rsidR="00F66B85" w:rsidRPr="0052776D" w:rsidRDefault="00F66B85" w:rsidP="0063690E">
      <w:pPr>
        <w:pStyle w:val="a9"/>
        <w:numPr>
          <w:ilvl w:val="6"/>
          <w:numId w:val="24"/>
        </w:numPr>
        <w:ind w:left="709" w:hanging="709"/>
        <w:rPr>
          <w:sz w:val="28"/>
          <w:szCs w:val="28"/>
        </w:rPr>
      </w:pPr>
      <w:r w:rsidRPr="0052776D">
        <w:rPr>
          <w:sz w:val="28"/>
          <w:szCs w:val="28"/>
        </w:rPr>
        <w:t>Ведущий специалист</w:t>
      </w:r>
      <w:r w:rsidR="00C92E11" w:rsidRPr="0052776D">
        <w:rPr>
          <w:sz w:val="28"/>
          <w:szCs w:val="28"/>
        </w:rPr>
        <w:t>.</w:t>
      </w:r>
    </w:p>
    <w:p w14:paraId="7C517021" w14:textId="7E7F191C" w:rsidR="000C0F16" w:rsidRPr="0052776D" w:rsidRDefault="00F66B85" w:rsidP="0063690E">
      <w:pPr>
        <w:pStyle w:val="a9"/>
        <w:numPr>
          <w:ilvl w:val="6"/>
          <w:numId w:val="24"/>
        </w:numPr>
        <w:ind w:left="709" w:hanging="709"/>
        <w:rPr>
          <w:sz w:val="28"/>
          <w:szCs w:val="28"/>
        </w:rPr>
      </w:pPr>
      <w:r w:rsidRPr="0052776D">
        <w:rPr>
          <w:sz w:val="28"/>
          <w:szCs w:val="28"/>
        </w:rPr>
        <w:t>Главный специалист</w:t>
      </w:r>
      <w:r w:rsidR="00C92E11" w:rsidRPr="0052776D">
        <w:rPr>
          <w:sz w:val="28"/>
          <w:szCs w:val="28"/>
        </w:rPr>
        <w:t>.</w:t>
      </w:r>
    </w:p>
    <w:p w14:paraId="5A0180B1" w14:textId="6CF34666" w:rsidR="00F66B85" w:rsidRPr="0052776D" w:rsidRDefault="00F66B85" w:rsidP="0063690E">
      <w:pPr>
        <w:pStyle w:val="a9"/>
        <w:numPr>
          <w:ilvl w:val="6"/>
          <w:numId w:val="24"/>
        </w:numPr>
        <w:ind w:left="709" w:hanging="709"/>
        <w:rPr>
          <w:sz w:val="28"/>
          <w:szCs w:val="28"/>
        </w:rPr>
      </w:pPr>
      <w:r w:rsidRPr="0052776D">
        <w:rPr>
          <w:sz w:val="28"/>
          <w:szCs w:val="28"/>
        </w:rPr>
        <w:t>Техник, заведующий архивным хранилищем</w:t>
      </w:r>
      <w:r w:rsidR="00C92E11" w:rsidRPr="0052776D">
        <w:rPr>
          <w:sz w:val="28"/>
          <w:szCs w:val="28"/>
        </w:rPr>
        <w:t>.</w:t>
      </w:r>
    </w:p>
    <w:p w14:paraId="2D48F4A4" w14:textId="62DE0BDF" w:rsidR="00784AF5" w:rsidRPr="0052776D" w:rsidRDefault="00784AF5">
      <w:pPr>
        <w:rPr>
          <w:rFonts w:ascii="Times New Roman" w:hAnsi="Times New Roman" w:cs="Times New Roman"/>
          <w:sz w:val="28"/>
          <w:szCs w:val="28"/>
        </w:rPr>
      </w:pPr>
    </w:p>
    <w:p w14:paraId="19331910" w14:textId="77777777" w:rsidR="007B3623" w:rsidRPr="0052776D" w:rsidRDefault="007B3623">
      <w:pPr>
        <w:rPr>
          <w:rFonts w:ascii="Times New Roman" w:hAnsi="Times New Roman" w:cs="Times New Roman"/>
          <w:sz w:val="28"/>
          <w:szCs w:val="28"/>
        </w:rPr>
        <w:sectPr w:rsidR="007B3623" w:rsidRPr="0052776D" w:rsidSect="00653343">
          <w:pgSz w:w="11906" w:h="16838"/>
          <w:pgMar w:top="1134" w:right="567" w:bottom="851" w:left="1701" w:header="709" w:footer="709" w:gutter="0"/>
          <w:cols w:space="708"/>
          <w:docGrid w:linePitch="360"/>
        </w:sectPr>
      </w:pPr>
    </w:p>
    <w:p w14:paraId="0BF098A2" w14:textId="3094509D" w:rsidR="001A0B53" w:rsidRPr="0052776D" w:rsidRDefault="001A0B53" w:rsidP="001A0B53">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 xml:space="preserve">Приложение № </w:t>
      </w:r>
      <w:r w:rsidR="0098345C" w:rsidRPr="0052776D">
        <w:rPr>
          <w:rFonts w:ascii="Times New Roman" w:hAnsi="Times New Roman" w:cs="Times New Roman"/>
          <w:sz w:val="28"/>
          <w:szCs w:val="28"/>
        </w:rPr>
        <w:t>10</w:t>
      </w:r>
    </w:p>
    <w:p w14:paraId="281C2837" w14:textId="59E4C813" w:rsidR="001A0B53" w:rsidRPr="0052776D" w:rsidRDefault="001A0B53" w:rsidP="001A0B53">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F4F2F" w:rsidRPr="0052776D">
        <w:rPr>
          <w:rFonts w:ascii="Times New Roman" w:hAnsi="Times New Roman" w:cs="Times New Roman"/>
          <w:sz w:val="28"/>
          <w:szCs w:val="28"/>
        </w:rPr>
        <w:t>постановлению</w:t>
      </w:r>
    </w:p>
    <w:p w14:paraId="5B3F83A5" w14:textId="5C57B803" w:rsidR="001A0B53" w:rsidRPr="0052776D" w:rsidRDefault="001A0B53" w:rsidP="001A0B53">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C348B6" w:rsidRPr="0052776D">
        <w:rPr>
          <w:rFonts w:ascii="Times New Roman" w:hAnsi="Times New Roman" w:cs="Times New Roman"/>
          <w:sz w:val="28"/>
          <w:szCs w:val="28"/>
        </w:rPr>
        <w:t xml:space="preserve"> Саратовской области</w:t>
      </w:r>
    </w:p>
    <w:p w14:paraId="2EAA3D97" w14:textId="16DC5EF8" w:rsidR="001A0B53" w:rsidRPr="0052776D" w:rsidRDefault="00092C15" w:rsidP="001A0B53">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54098BDE" w14:textId="77777777" w:rsidR="001A0B53" w:rsidRPr="0052776D" w:rsidRDefault="001A0B53" w:rsidP="001A0B53">
      <w:pPr>
        <w:overflowPunct w:val="0"/>
        <w:autoSpaceDE w:val="0"/>
        <w:autoSpaceDN w:val="0"/>
        <w:adjustRightInd w:val="0"/>
        <w:spacing w:after="0" w:line="240" w:lineRule="auto"/>
        <w:ind w:firstLine="709"/>
        <w:jc w:val="center"/>
        <w:rPr>
          <w:rFonts w:ascii="Times New Roman" w:hAnsi="Times New Roman" w:cs="Times New Roman"/>
          <w:b/>
          <w:sz w:val="28"/>
          <w:szCs w:val="28"/>
        </w:rPr>
      </w:pPr>
    </w:p>
    <w:p w14:paraId="0D479E77" w14:textId="7A774094" w:rsidR="001A0B53" w:rsidRPr="0052776D" w:rsidRDefault="001A0B53" w:rsidP="001A0B53">
      <w:pPr>
        <w:overflowPunct w:val="0"/>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52776D">
        <w:rPr>
          <w:rFonts w:ascii="Times New Roman" w:hAnsi="Times New Roman" w:cs="Times New Roman"/>
          <w:b/>
          <w:sz w:val="28"/>
          <w:szCs w:val="28"/>
        </w:rPr>
        <w:t>Должностной регламент (должностные обязанности) ответственного за организацию обработки персональных данных в администрации Пугачевского муниципального района Саратовской области</w:t>
      </w:r>
    </w:p>
    <w:p w14:paraId="40F1810D" w14:textId="40953B88" w:rsidR="001A0B53" w:rsidRPr="0052776D" w:rsidRDefault="001A0B53">
      <w:pPr>
        <w:rPr>
          <w:rFonts w:ascii="Times New Roman" w:hAnsi="Times New Roman" w:cs="Times New Roman"/>
          <w:sz w:val="28"/>
          <w:szCs w:val="28"/>
        </w:rPr>
      </w:pPr>
    </w:p>
    <w:p w14:paraId="60E271CB" w14:textId="725E2B25" w:rsidR="00FE7298" w:rsidRPr="0052776D" w:rsidRDefault="00FE7298" w:rsidP="00FE729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1. Ответственный за организацию обработки персональных данных в </w:t>
      </w:r>
      <w:r w:rsidR="00D46004" w:rsidRPr="0052776D">
        <w:rPr>
          <w:rFonts w:ascii="Times New Roman" w:hAnsi="Times New Roman" w:cs="Times New Roman"/>
          <w:sz w:val="28"/>
          <w:szCs w:val="28"/>
        </w:rPr>
        <w:t>администрации Пугачевского муниципального района Саратовской области</w:t>
      </w:r>
      <w:r w:rsidRPr="0052776D">
        <w:rPr>
          <w:rFonts w:ascii="Times New Roman" w:hAnsi="Times New Roman" w:cs="Times New Roman"/>
          <w:sz w:val="28"/>
          <w:szCs w:val="28"/>
        </w:rPr>
        <w:t xml:space="preserve"> (далее соответственно - ответственный за обработку </w:t>
      </w:r>
      <w:proofErr w:type="spellStart"/>
      <w:r w:rsidR="00D46004"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w:t>
      </w:r>
      <w:r w:rsidR="00D46004" w:rsidRPr="0052776D">
        <w:rPr>
          <w:rFonts w:ascii="Times New Roman" w:hAnsi="Times New Roman" w:cs="Times New Roman"/>
          <w:sz w:val="28"/>
          <w:szCs w:val="28"/>
        </w:rPr>
        <w:t>администрации района</w:t>
      </w:r>
      <w:r w:rsidRPr="0052776D">
        <w:rPr>
          <w:rFonts w:ascii="Times New Roman" w:hAnsi="Times New Roman" w:cs="Times New Roman"/>
          <w:sz w:val="28"/>
          <w:szCs w:val="28"/>
        </w:rPr>
        <w:t xml:space="preserve">) назначается </w:t>
      </w:r>
      <w:r w:rsidR="009278D0" w:rsidRPr="0052776D">
        <w:rPr>
          <w:rFonts w:ascii="Times New Roman" w:hAnsi="Times New Roman" w:cs="Times New Roman"/>
          <w:sz w:val="28"/>
          <w:szCs w:val="28"/>
        </w:rPr>
        <w:t>руководитель аппарата администрации района</w:t>
      </w:r>
      <w:r w:rsidRPr="0052776D">
        <w:rPr>
          <w:rFonts w:ascii="Times New Roman" w:hAnsi="Times New Roman" w:cs="Times New Roman"/>
          <w:sz w:val="28"/>
          <w:szCs w:val="28"/>
        </w:rPr>
        <w:t xml:space="preserve"> из числа </w:t>
      </w:r>
      <w:r w:rsidR="009278D0" w:rsidRPr="0052776D">
        <w:rPr>
          <w:rFonts w:ascii="Times New Roman" w:hAnsi="Times New Roman" w:cs="Times New Roman"/>
          <w:sz w:val="28"/>
          <w:szCs w:val="28"/>
        </w:rPr>
        <w:t>муниципальных служащих</w:t>
      </w:r>
      <w:r w:rsidRPr="0052776D">
        <w:rPr>
          <w:rFonts w:ascii="Times New Roman" w:hAnsi="Times New Roman" w:cs="Times New Roman"/>
          <w:sz w:val="28"/>
          <w:szCs w:val="28"/>
        </w:rPr>
        <w:t xml:space="preserve"> </w:t>
      </w:r>
      <w:r w:rsidR="009278D0" w:rsidRPr="0052776D">
        <w:rPr>
          <w:rFonts w:ascii="Times New Roman" w:hAnsi="Times New Roman" w:cs="Times New Roman"/>
          <w:sz w:val="28"/>
          <w:szCs w:val="28"/>
        </w:rPr>
        <w:t>администрации района</w:t>
      </w:r>
      <w:r w:rsidRPr="0052776D">
        <w:rPr>
          <w:rFonts w:ascii="Times New Roman" w:hAnsi="Times New Roman" w:cs="Times New Roman"/>
          <w:sz w:val="28"/>
          <w:szCs w:val="28"/>
        </w:rPr>
        <w:t xml:space="preserve">, относящихся к высшей и (или) главной группе должностей категории </w:t>
      </w:r>
      <w:r w:rsidR="00A17102" w:rsidRPr="0052776D">
        <w:rPr>
          <w:rFonts w:ascii="Times New Roman" w:hAnsi="Times New Roman" w:cs="Times New Roman"/>
          <w:sz w:val="28"/>
          <w:szCs w:val="28"/>
        </w:rPr>
        <w:t>«</w:t>
      </w:r>
      <w:r w:rsidRPr="0052776D">
        <w:rPr>
          <w:rFonts w:ascii="Times New Roman" w:hAnsi="Times New Roman" w:cs="Times New Roman"/>
          <w:sz w:val="28"/>
          <w:szCs w:val="28"/>
        </w:rPr>
        <w:t>руководители</w:t>
      </w:r>
      <w:r w:rsidR="00A17102" w:rsidRPr="0052776D">
        <w:rPr>
          <w:rFonts w:ascii="Times New Roman" w:hAnsi="Times New Roman" w:cs="Times New Roman"/>
          <w:sz w:val="28"/>
          <w:szCs w:val="28"/>
        </w:rPr>
        <w:t>»</w:t>
      </w:r>
      <w:r w:rsidRPr="0052776D">
        <w:rPr>
          <w:rFonts w:ascii="Times New Roman" w:hAnsi="Times New Roman" w:cs="Times New Roman"/>
          <w:sz w:val="28"/>
          <w:szCs w:val="28"/>
        </w:rPr>
        <w:t>, в соответствии с распределением обязанностей.</w:t>
      </w:r>
    </w:p>
    <w:p w14:paraId="6A34616B" w14:textId="7994B10E" w:rsidR="00FE7298" w:rsidRPr="0052776D" w:rsidRDefault="00FE7298" w:rsidP="00FE729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2. Ответственный за обработку </w:t>
      </w:r>
      <w:proofErr w:type="spellStart"/>
      <w:r w:rsidR="00A17102"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своей работе руководствуется законодательством Российской Федерации в области персональных данных</w:t>
      </w:r>
      <w:r w:rsidR="00251846" w:rsidRPr="0052776D">
        <w:rPr>
          <w:rFonts w:ascii="Times New Roman" w:hAnsi="Times New Roman" w:cs="Times New Roman"/>
          <w:sz w:val="28"/>
          <w:szCs w:val="28"/>
        </w:rPr>
        <w:t xml:space="preserve"> (далее - </w:t>
      </w:r>
      <w:proofErr w:type="spellStart"/>
      <w:r w:rsidR="00251846" w:rsidRPr="0052776D">
        <w:rPr>
          <w:rFonts w:ascii="Times New Roman" w:hAnsi="Times New Roman" w:cs="Times New Roman"/>
          <w:sz w:val="28"/>
          <w:szCs w:val="28"/>
        </w:rPr>
        <w:t>ПДн</w:t>
      </w:r>
      <w:proofErr w:type="spellEnd"/>
      <w:r w:rsidR="00251846" w:rsidRPr="0052776D">
        <w:rPr>
          <w:rFonts w:ascii="Times New Roman" w:hAnsi="Times New Roman" w:cs="Times New Roman"/>
          <w:sz w:val="28"/>
          <w:szCs w:val="28"/>
        </w:rPr>
        <w:t>)</w:t>
      </w:r>
      <w:r w:rsidRPr="0052776D">
        <w:rPr>
          <w:rFonts w:ascii="Times New Roman" w:hAnsi="Times New Roman" w:cs="Times New Roman"/>
          <w:sz w:val="28"/>
          <w:szCs w:val="28"/>
        </w:rPr>
        <w:t xml:space="preserve"> и Правилами обработки </w:t>
      </w:r>
      <w:proofErr w:type="spellStart"/>
      <w:r w:rsidR="00251846"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w:t>
      </w:r>
      <w:r w:rsidR="00A17102" w:rsidRPr="0052776D">
        <w:rPr>
          <w:rFonts w:ascii="Times New Roman" w:hAnsi="Times New Roman" w:cs="Times New Roman"/>
          <w:sz w:val="28"/>
          <w:szCs w:val="28"/>
        </w:rPr>
        <w:t>администрации района</w:t>
      </w:r>
      <w:r w:rsidRPr="0052776D">
        <w:rPr>
          <w:rFonts w:ascii="Times New Roman" w:hAnsi="Times New Roman" w:cs="Times New Roman"/>
          <w:sz w:val="28"/>
          <w:szCs w:val="28"/>
        </w:rPr>
        <w:t xml:space="preserve">, содержащимися в приложении </w:t>
      </w:r>
      <w:r w:rsidR="00A17102" w:rsidRPr="0052776D">
        <w:rPr>
          <w:rFonts w:ascii="Times New Roman" w:hAnsi="Times New Roman" w:cs="Times New Roman"/>
          <w:sz w:val="28"/>
          <w:szCs w:val="28"/>
        </w:rPr>
        <w:t>№</w:t>
      </w:r>
      <w:r w:rsidRPr="0052776D">
        <w:rPr>
          <w:rFonts w:ascii="Times New Roman" w:hAnsi="Times New Roman" w:cs="Times New Roman"/>
          <w:sz w:val="28"/>
          <w:szCs w:val="28"/>
        </w:rPr>
        <w:t xml:space="preserve"> </w:t>
      </w:r>
      <w:r w:rsidR="00A44239" w:rsidRPr="0052776D">
        <w:rPr>
          <w:rFonts w:ascii="Times New Roman" w:hAnsi="Times New Roman" w:cs="Times New Roman"/>
          <w:sz w:val="28"/>
          <w:szCs w:val="28"/>
        </w:rPr>
        <w:t>2</w:t>
      </w:r>
      <w:r w:rsidRPr="0052776D">
        <w:rPr>
          <w:rFonts w:ascii="Times New Roman" w:hAnsi="Times New Roman" w:cs="Times New Roman"/>
          <w:sz w:val="28"/>
          <w:szCs w:val="28"/>
        </w:rPr>
        <w:t xml:space="preserve"> к настоящему </w:t>
      </w:r>
      <w:r w:rsidR="00AF4F2F" w:rsidRPr="0052776D">
        <w:rPr>
          <w:rFonts w:ascii="Times New Roman" w:hAnsi="Times New Roman" w:cs="Times New Roman"/>
          <w:sz w:val="28"/>
          <w:szCs w:val="28"/>
        </w:rPr>
        <w:t>постановлению</w:t>
      </w:r>
      <w:r w:rsidRPr="0052776D">
        <w:rPr>
          <w:rFonts w:ascii="Times New Roman" w:hAnsi="Times New Roman" w:cs="Times New Roman"/>
          <w:sz w:val="28"/>
          <w:szCs w:val="28"/>
        </w:rPr>
        <w:t>.</w:t>
      </w:r>
    </w:p>
    <w:p w14:paraId="768A3C8E" w14:textId="2536D145" w:rsidR="00FE7298" w:rsidRPr="0052776D" w:rsidRDefault="00FE7298" w:rsidP="00FE729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3. Ответственный за обработку </w:t>
      </w:r>
      <w:proofErr w:type="spellStart"/>
      <w:r w:rsidR="00A17102"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обязан:</w:t>
      </w:r>
    </w:p>
    <w:p w14:paraId="30420900" w14:textId="506864F2" w:rsidR="00FE7298" w:rsidRPr="0052776D" w:rsidRDefault="00FE7298" w:rsidP="00FE729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1) организовывать принятие правовых, организационных и технических мер для обеспечения защиты </w:t>
      </w:r>
      <w:proofErr w:type="spellStart"/>
      <w:r w:rsidR="00251846"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обрабатываемых в </w:t>
      </w:r>
      <w:r w:rsidR="00694ECB" w:rsidRPr="0052776D">
        <w:rPr>
          <w:rFonts w:ascii="Times New Roman" w:hAnsi="Times New Roman" w:cs="Times New Roman"/>
          <w:sz w:val="28"/>
          <w:szCs w:val="28"/>
        </w:rPr>
        <w:t>администрации района</w:t>
      </w:r>
      <w:r w:rsidRPr="0052776D">
        <w:rPr>
          <w:rFonts w:ascii="Times New Roman" w:hAnsi="Times New Roman" w:cs="Times New Roman"/>
          <w:sz w:val="28"/>
          <w:szCs w:val="28"/>
        </w:rPr>
        <w:t>, от неправомерного или случайного доступа к ним, их уничтожения, изменения, блокирования, копирования, предоставления, распространения, а также иных неправомерных действий;</w:t>
      </w:r>
    </w:p>
    <w:p w14:paraId="706010C0" w14:textId="71883A76" w:rsidR="00FE7298" w:rsidRPr="0052776D" w:rsidRDefault="00FE7298" w:rsidP="00FE729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2) осуществлять внутренний контроль за соблюдением в </w:t>
      </w:r>
      <w:r w:rsidR="00694ECB" w:rsidRPr="0052776D">
        <w:rPr>
          <w:rFonts w:ascii="Times New Roman" w:hAnsi="Times New Roman" w:cs="Times New Roman"/>
          <w:sz w:val="28"/>
          <w:szCs w:val="28"/>
        </w:rPr>
        <w:t>администрации района</w:t>
      </w:r>
      <w:r w:rsidRPr="0052776D">
        <w:rPr>
          <w:rFonts w:ascii="Times New Roman" w:hAnsi="Times New Roman" w:cs="Times New Roman"/>
          <w:sz w:val="28"/>
          <w:szCs w:val="28"/>
        </w:rPr>
        <w:t xml:space="preserve"> требований законодательства Российской Федерации в области </w:t>
      </w:r>
      <w:proofErr w:type="spellStart"/>
      <w:r w:rsidR="00251846"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том числе требований к защите </w:t>
      </w:r>
      <w:proofErr w:type="spellStart"/>
      <w:r w:rsidR="00251846"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306F8818" w14:textId="375F0788" w:rsidR="00FE7298" w:rsidRPr="0052776D" w:rsidRDefault="00FE7298" w:rsidP="00FE729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3) доводить до сведения </w:t>
      </w:r>
      <w:r w:rsidR="0016363C" w:rsidRPr="0052776D">
        <w:rPr>
          <w:rFonts w:ascii="Times New Roman" w:hAnsi="Times New Roman" w:cs="Times New Roman"/>
          <w:sz w:val="28"/>
          <w:szCs w:val="28"/>
        </w:rPr>
        <w:t>сотрудников администрации района</w:t>
      </w:r>
      <w:r w:rsidRPr="0052776D">
        <w:rPr>
          <w:rFonts w:ascii="Times New Roman" w:hAnsi="Times New Roman" w:cs="Times New Roman"/>
          <w:sz w:val="28"/>
          <w:szCs w:val="28"/>
        </w:rPr>
        <w:t xml:space="preserve">, уполномоченных на осуществление обработки </w:t>
      </w:r>
      <w:proofErr w:type="spellStart"/>
      <w:r w:rsidR="00251846"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положения законодательства Российской Федерации в области </w:t>
      </w:r>
      <w:proofErr w:type="spellStart"/>
      <w:r w:rsidR="00482AA1"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локальных актов по вопросам обработки </w:t>
      </w:r>
      <w:proofErr w:type="spellStart"/>
      <w:r w:rsidR="00482AA1"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требования к защите </w:t>
      </w:r>
      <w:proofErr w:type="spellStart"/>
      <w:r w:rsidR="00482AA1"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41C4BB63" w14:textId="7D77E499" w:rsidR="00FE7298" w:rsidRPr="0052776D" w:rsidRDefault="00FE7298" w:rsidP="00FE729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4) организовывать прием и обработку обращений и запросов субъектов </w:t>
      </w:r>
      <w:proofErr w:type="spellStart"/>
      <w:r w:rsidR="00482AA1"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или их представителей, а также осуществлять контроль за приемом и обработкой таких обращений и запросов в </w:t>
      </w:r>
      <w:r w:rsidR="001668D7" w:rsidRPr="0052776D">
        <w:rPr>
          <w:rFonts w:ascii="Times New Roman" w:hAnsi="Times New Roman" w:cs="Times New Roman"/>
          <w:sz w:val="28"/>
          <w:szCs w:val="28"/>
        </w:rPr>
        <w:t>администрации района</w:t>
      </w:r>
      <w:r w:rsidRPr="0052776D">
        <w:rPr>
          <w:rFonts w:ascii="Times New Roman" w:hAnsi="Times New Roman" w:cs="Times New Roman"/>
          <w:sz w:val="28"/>
          <w:szCs w:val="28"/>
        </w:rPr>
        <w:t>;</w:t>
      </w:r>
    </w:p>
    <w:p w14:paraId="3355A76C" w14:textId="30EEBC8E" w:rsidR="00FE7298" w:rsidRPr="0052776D" w:rsidRDefault="00FE7298" w:rsidP="00FE729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5) в случае нарушения в </w:t>
      </w:r>
      <w:r w:rsidR="001668D7" w:rsidRPr="0052776D">
        <w:rPr>
          <w:rFonts w:ascii="Times New Roman" w:hAnsi="Times New Roman" w:cs="Times New Roman"/>
          <w:sz w:val="28"/>
          <w:szCs w:val="28"/>
        </w:rPr>
        <w:t>администрации района</w:t>
      </w:r>
      <w:r w:rsidRPr="0052776D">
        <w:rPr>
          <w:rFonts w:ascii="Times New Roman" w:hAnsi="Times New Roman" w:cs="Times New Roman"/>
          <w:sz w:val="28"/>
          <w:szCs w:val="28"/>
        </w:rPr>
        <w:t xml:space="preserve"> требований к защите </w:t>
      </w:r>
      <w:proofErr w:type="spellStart"/>
      <w:r w:rsidR="00482AA1"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принимать необходимые меры по восстановлению нарушенных прав субъектов </w:t>
      </w:r>
      <w:proofErr w:type="spellStart"/>
      <w:r w:rsidR="00482AA1"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7804A7A2" w14:textId="75F4A610" w:rsidR="00FE7298" w:rsidRPr="0052776D" w:rsidRDefault="00FE7298" w:rsidP="00FE729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4. Ответственный за обработку </w:t>
      </w:r>
      <w:proofErr w:type="spellStart"/>
      <w:r w:rsidR="001668D7"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вправе:</w:t>
      </w:r>
    </w:p>
    <w:p w14:paraId="659FE40A" w14:textId="56E0BB8D" w:rsidR="00FE7298" w:rsidRPr="0052776D" w:rsidRDefault="00FE7298" w:rsidP="00FE729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1) иметь доступ к информации, касающейся обработки </w:t>
      </w:r>
      <w:proofErr w:type="spellStart"/>
      <w:r w:rsidR="00482AA1"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w:t>
      </w:r>
      <w:r w:rsidR="001668D7" w:rsidRPr="0052776D">
        <w:rPr>
          <w:rFonts w:ascii="Times New Roman" w:hAnsi="Times New Roman" w:cs="Times New Roman"/>
          <w:sz w:val="28"/>
          <w:szCs w:val="28"/>
        </w:rPr>
        <w:t>администрации района</w:t>
      </w:r>
      <w:r w:rsidRPr="0052776D">
        <w:rPr>
          <w:rFonts w:ascii="Times New Roman" w:hAnsi="Times New Roman" w:cs="Times New Roman"/>
          <w:sz w:val="28"/>
          <w:szCs w:val="28"/>
        </w:rPr>
        <w:t xml:space="preserve"> и включающей:</w:t>
      </w:r>
    </w:p>
    <w:p w14:paraId="41FC4CF1" w14:textId="2672DA67" w:rsidR="00FE7298" w:rsidRPr="0052776D" w:rsidRDefault="00FE7298" w:rsidP="0063690E">
      <w:pPr>
        <w:pStyle w:val="a9"/>
        <w:numPr>
          <w:ilvl w:val="0"/>
          <w:numId w:val="17"/>
        </w:numPr>
        <w:ind w:left="0" w:firstLine="709"/>
        <w:jc w:val="both"/>
        <w:rPr>
          <w:sz w:val="28"/>
          <w:szCs w:val="28"/>
        </w:rPr>
      </w:pPr>
      <w:r w:rsidRPr="0052776D">
        <w:rPr>
          <w:sz w:val="28"/>
          <w:szCs w:val="28"/>
        </w:rPr>
        <w:t xml:space="preserve">цели обработки </w:t>
      </w:r>
      <w:proofErr w:type="spellStart"/>
      <w:r w:rsidR="006643D5" w:rsidRPr="0052776D">
        <w:rPr>
          <w:sz w:val="28"/>
          <w:szCs w:val="28"/>
        </w:rPr>
        <w:t>ПДн</w:t>
      </w:r>
      <w:proofErr w:type="spellEnd"/>
      <w:r w:rsidRPr="0052776D">
        <w:rPr>
          <w:sz w:val="28"/>
          <w:szCs w:val="28"/>
        </w:rPr>
        <w:t>;</w:t>
      </w:r>
    </w:p>
    <w:p w14:paraId="07209651" w14:textId="191B32AA" w:rsidR="00FE7298" w:rsidRPr="0052776D" w:rsidRDefault="00FE7298" w:rsidP="0063690E">
      <w:pPr>
        <w:pStyle w:val="a9"/>
        <w:numPr>
          <w:ilvl w:val="0"/>
          <w:numId w:val="17"/>
        </w:numPr>
        <w:ind w:left="0" w:firstLine="709"/>
        <w:jc w:val="both"/>
        <w:rPr>
          <w:sz w:val="28"/>
          <w:szCs w:val="28"/>
        </w:rPr>
      </w:pPr>
      <w:r w:rsidRPr="0052776D">
        <w:rPr>
          <w:sz w:val="28"/>
          <w:szCs w:val="28"/>
        </w:rPr>
        <w:lastRenderedPageBreak/>
        <w:t xml:space="preserve">категории обрабатываемых </w:t>
      </w:r>
      <w:proofErr w:type="spellStart"/>
      <w:r w:rsidR="006643D5" w:rsidRPr="0052776D">
        <w:rPr>
          <w:sz w:val="28"/>
          <w:szCs w:val="28"/>
        </w:rPr>
        <w:t>ПДн</w:t>
      </w:r>
      <w:proofErr w:type="spellEnd"/>
      <w:r w:rsidRPr="0052776D">
        <w:rPr>
          <w:sz w:val="28"/>
          <w:szCs w:val="28"/>
        </w:rPr>
        <w:t>;</w:t>
      </w:r>
    </w:p>
    <w:p w14:paraId="08334FF6" w14:textId="290EBE43" w:rsidR="00FE7298" w:rsidRPr="0052776D" w:rsidRDefault="00FE7298" w:rsidP="0063690E">
      <w:pPr>
        <w:pStyle w:val="a9"/>
        <w:numPr>
          <w:ilvl w:val="0"/>
          <w:numId w:val="17"/>
        </w:numPr>
        <w:ind w:left="0" w:firstLine="709"/>
        <w:jc w:val="both"/>
        <w:rPr>
          <w:sz w:val="28"/>
          <w:szCs w:val="28"/>
        </w:rPr>
      </w:pPr>
      <w:r w:rsidRPr="0052776D">
        <w:rPr>
          <w:sz w:val="28"/>
          <w:szCs w:val="28"/>
        </w:rPr>
        <w:t xml:space="preserve">категории субъектов </w:t>
      </w:r>
      <w:proofErr w:type="spellStart"/>
      <w:r w:rsidR="006643D5" w:rsidRPr="0052776D">
        <w:rPr>
          <w:sz w:val="28"/>
          <w:szCs w:val="28"/>
        </w:rPr>
        <w:t>ПДн</w:t>
      </w:r>
      <w:proofErr w:type="spellEnd"/>
      <w:r w:rsidRPr="0052776D">
        <w:rPr>
          <w:sz w:val="28"/>
          <w:szCs w:val="28"/>
        </w:rPr>
        <w:t xml:space="preserve">, </w:t>
      </w:r>
      <w:proofErr w:type="spellStart"/>
      <w:r w:rsidR="006643D5" w:rsidRPr="0052776D">
        <w:rPr>
          <w:sz w:val="28"/>
          <w:szCs w:val="28"/>
        </w:rPr>
        <w:t>ПДн</w:t>
      </w:r>
      <w:proofErr w:type="spellEnd"/>
      <w:r w:rsidRPr="0052776D">
        <w:rPr>
          <w:sz w:val="28"/>
          <w:szCs w:val="28"/>
        </w:rPr>
        <w:t xml:space="preserve"> которых обрабатываются;</w:t>
      </w:r>
    </w:p>
    <w:p w14:paraId="338F3C20" w14:textId="368D7733" w:rsidR="00FE7298" w:rsidRPr="0052776D" w:rsidRDefault="00FE7298" w:rsidP="0063690E">
      <w:pPr>
        <w:pStyle w:val="a9"/>
        <w:numPr>
          <w:ilvl w:val="0"/>
          <w:numId w:val="17"/>
        </w:numPr>
        <w:ind w:left="0" w:firstLine="709"/>
        <w:jc w:val="both"/>
        <w:rPr>
          <w:sz w:val="28"/>
          <w:szCs w:val="28"/>
        </w:rPr>
      </w:pPr>
      <w:r w:rsidRPr="0052776D">
        <w:rPr>
          <w:sz w:val="28"/>
          <w:szCs w:val="28"/>
        </w:rPr>
        <w:t xml:space="preserve">правовые основания обработки </w:t>
      </w:r>
      <w:proofErr w:type="spellStart"/>
      <w:r w:rsidR="006643D5" w:rsidRPr="0052776D">
        <w:rPr>
          <w:sz w:val="28"/>
          <w:szCs w:val="28"/>
        </w:rPr>
        <w:t>ПДн</w:t>
      </w:r>
      <w:proofErr w:type="spellEnd"/>
      <w:r w:rsidRPr="0052776D">
        <w:rPr>
          <w:sz w:val="28"/>
          <w:szCs w:val="28"/>
        </w:rPr>
        <w:t>;</w:t>
      </w:r>
    </w:p>
    <w:p w14:paraId="19027477" w14:textId="2F92B6F6" w:rsidR="00FE7298" w:rsidRPr="0052776D" w:rsidRDefault="00FE7298" w:rsidP="0063690E">
      <w:pPr>
        <w:pStyle w:val="a9"/>
        <w:numPr>
          <w:ilvl w:val="0"/>
          <w:numId w:val="17"/>
        </w:numPr>
        <w:ind w:left="0" w:firstLine="709"/>
        <w:jc w:val="both"/>
        <w:rPr>
          <w:sz w:val="28"/>
          <w:szCs w:val="28"/>
        </w:rPr>
      </w:pPr>
      <w:r w:rsidRPr="0052776D">
        <w:rPr>
          <w:sz w:val="28"/>
          <w:szCs w:val="28"/>
        </w:rPr>
        <w:t xml:space="preserve">перечень действий с </w:t>
      </w:r>
      <w:proofErr w:type="spellStart"/>
      <w:r w:rsidR="006643D5" w:rsidRPr="0052776D">
        <w:rPr>
          <w:sz w:val="28"/>
          <w:szCs w:val="28"/>
        </w:rPr>
        <w:t>ПДн</w:t>
      </w:r>
      <w:proofErr w:type="spellEnd"/>
      <w:r w:rsidRPr="0052776D">
        <w:rPr>
          <w:sz w:val="28"/>
          <w:szCs w:val="28"/>
        </w:rPr>
        <w:t xml:space="preserve">, общее описание используемых в </w:t>
      </w:r>
      <w:r w:rsidR="006643D5" w:rsidRPr="0052776D">
        <w:rPr>
          <w:sz w:val="28"/>
          <w:szCs w:val="28"/>
        </w:rPr>
        <w:t xml:space="preserve">администрации района </w:t>
      </w:r>
      <w:r w:rsidRPr="0052776D">
        <w:rPr>
          <w:sz w:val="28"/>
          <w:szCs w:val="28"/>
        </w:rPr>
        <w:t xml:space="preserve">способов обработки </w:t>
      </w:r>
      <w:proofErr w:type="spellStart"/>
      <w:r w:rsidR="006643D5" w:rsidRPr="0052776D">
        <w:rPr>
          <w:sz w:val="28"/>
          <w:szCs w:val="28"/>
        </w:rPr>
        <w:t>ПДн</w:t>
      </w:r>
      <w:proofErr w:type="spellEnd"/>
      <w:r w:rsidRPr="0052776D">
        <w:rPr>
          <w:sz w:val="28"/>
          <w:szCs w:val="28"/>
        </w:rPr>
        <w:t>;</w:t>
      </w:r>
    </w:p>
    <w:p w14:paraId="0E3AAEBC" w14:textId="22F04662" w:rsidR="00FE7298" w:rsidRPr="0052776D" w:rsidRDefault="00FE7298" w:rsidP="0063690E">
      <w:pPr>
        <w:pStyle w:val="a9"/>
        <w:numPr>
          <w:ilvl w:val="0"/>
          <w:numId w:val="17"/>
        </w:numPr>
        <w:ind w:left="0" w:firstLine="709"/>
        <w:jc w:val="both"/>
        <w:rPr>
          <w:sz w:val="28"/>
          <w:szCs w:val="28"/>
        </w:rPr>
      </w:pPr>
      <w:r w:rsidRPr="0052776D">
        <w:rPr>
          <w:sz w:val="28"/>
          <w:szCs w:val="28"/>
        </w:rPr>
        <w:t xml:space="preserve">описание мер, предусмотренных статьями 18.1 и 19 Федерального закона от 27 </w:t>
      </w:r>
      <w:r w:rsidR="00C348B6" w:rsidRPr="0052776D">
        <w:rPr>
          <w:sz w:val="28"/>
          <w:szCs w:val="28"/>
        </w:rPr>
        <w:t>июля 2006 года №</w:t>
      </w:r>
      <w:r w:rsidRPr="0052776D">
        <w:rPr>
          <w:sz w:val="28"/>
          <w:szCs w:val="28"/>
        </w:rPr>
        <w:t xml:space="preserve"> 152-ФЗ </w:t>
      </w:r>
      <w:r w:rsidR="0087408E" w:rsidRPr="0052776D">
        <w:rPr>
          <w:sz w:val="28"/>
          <w:szCs w:val="28"/>
        </w:rPr>
        <w:t>«</w:t>
      </w:r>
      <w:r w:rsidRPr="0052776D">
        <w:rPr>
          <w:sz w:val="28"/>
          <w:szCs w:val="28"/>
        </w:rPr>
        <w:t>О персональных данных</w:t>
      </w:r>
      <w:r w:rsidR="0087408E" w:rsidRPr="0052776D">
        <w:rPr>
          <w:sz w:val="28"/>
          <w:szCs w:val="28"/>
        </w:rPr>
        <w:t>»</w:t>
      </w:r>
      <w:r w:rsidRPr="0052776D">
        <w:rPr>
          <w:sz w:val="28"/>
          <w:szCs w:val="28"/>
        </w:rPr>
        <w:t>, в том числе сведения о наличии шифровальных (криптографических) средств и наименования этих средств;</w:t>
      </w:r>
    </w:p>
    <w:p w14:paraId="7C4E09EE" w14:textId="0A3F3A23" w:rsidR="00FE7298" w:rsidRPr="0052776D" w:rsidRDefault="00FE7298" w:rsidP="0063690E">
      <w:pPr>
        <w:pStyle w:val="a9"/>
        <w:numPr>
          <w:ilvl w:val="0"/>
          <w:numId w:val="17"/>
        </w:numPr>
        <w:ind w:left="0" w:firstLine="709"/>
        <w:jc w:val="both"/>
        <w:rPr>
          <w:sz w:val="28"/>
          <w:szCs w:val="28"/>
        </w:rPr>
      </w:pPr>
      <w:r w:rsidRPr="0052776D">
        <w:rPr>
          <w:sz w:val="28"/>
          <w:szCs w:val="28"/>
        </w:rPr>
        <w:t xml:space="preserve">дату начала обработки </w:t>
      </w:r>
      <w:proofErr w:type="spellStart"/>
      <w:r w:rsidR="006643D5" w:rsidRPr="0052776D">
        <w:rPr>
          <w:sz w:val="28"/>
          <w:szCs w:val="28"/>
        </w:rPr>
        <w:t>ПДн</w:t>
      </w:r>
      <w:proofErr w:type="spellEnd"/>
      <w:r w:rsidRPr="0052776D">
        <w:rPr>
          <w:sz w:val="28"/>
          <w:szCs w:val="28"/>
        </w:rPr>
        <w:t>;</w:t>
      </w:r>
    </w:p>
    <w:p w14:paraId="58DFF309" w14:textId="0554734A" w:rsidR="00FE7298" w:rsidRPr="0052776D" w:rsidRDefault="00FE7298" w:rsidP="0063690E">
      <w:pPr>
        <w:pStyle w:val="a9"/>
        <w:numPr>
          <w:ilvl w:val="0"/>
          <w:numId w:val="17"/>
        </w:numPr>
        <w:ind w:left="0" w:firstLine="709"/>
        <w:jc w:val="both"/>
        <w:rPr>
          <w:sz w:val="28"/>
          <w:szCs w:val="28"/>
        </w:rPr>
      </w:pPr>
      <w:r w:rsidRPr="0052776D">
        <w:rPr>
          <w:sz w:val="28"/>
          <w:szCs w:val="28"/>
        </w:rPr>
        <w:t xml:space="preserve">срок или условия прекращения обработки </w:t>
      </w:r>
      <w:proofErr w:type="spellStart"/>
      <w:r w:rsidR="006643D5" w:rsidRPr="0052776D">
        <w:rPr>
          <w:sz w:val="28"/>
          <w:szCs w:val="28"/>
        </w:rPr>
        <w:t>ПДн</w:t>
      </w:r>
      <w:proofErr w:type="spellEnd"/>
      <w:r w:rsidRPr="0052776D">
        <w:rPr>
          <w:sz w:val="28"/>
          <w:szCs w:val="28"/>
        </w:rPr>
        <w:t>;</w:t>
      </w:r>
    </w:p>
    <w:p w14:paraId="227B789D" w14:textId="0338EB5B" w:rsidR="00FE7298" w:rsidRPr="0052776D" w:rsidRDefault="00FE7298" w:rsidP="0063690E">
      <w:pPr>
        <w:pStyle w:val="a9"/>
        <w:numPr>
          <w:ilvl w:val="0"/>
          <w:numId w:val="17"/>
        </w:numPr>
        <w:ind w:left="0" w:firstLine="709"/>
        <w:jc w:val="both"/>
        <w:rPr>
          <w:sz w:val="28"/>
          <w:szCs w:val="28"/>
        </w:rPr>
      </w:pPr>
      <w:r w:rsidRPr="0052776D">
        <w:rPr>
          <w:sz w:val="28"/>
          <w:szCs w:val="28"/>
        </w:rPr>
        <w:t xml:space="preserve">сведения о наличии или об отсутствии трансграничной передачи </w:t>
      </w:r>
      <w:proofErr w:type="spellStart"/>
      <w:r w:rsidR="00950733" w:rsidRPr="0052776D">
        <w:rPr>
          <w:sz w:val="28"/>
          <w:szCs w:val="28"/>
        </w:rPr>
        <w:t>ПДн</w:t>
      </w:r>
      <w:proofErr w:type="spellEnd"/>
      <w:r w:rsidRPr="0052776D">
        <w:rPr>
          <w:sz w:val="28"/>
          <w:szCs w:val="28"/>
        </w:rPr>
        <w:t xml:space="preserve"> в процессе их обработки;</w:t>
      </w:r>
    </w:p>
    <w:p w14:paraId="75CED86D" w14:textId="2B59EBF2" w:rsidR="00FE7298" w:rsidRPr="0052776D" w:rsidRDefault="00FE7298" w:rsidP="0063690E">
      <w:pPr>
        <w:pStyle w:val="a9"/>
        <w:numPr>
          <w:ilvl w:val="0"/>
          <w:numId w:val="17"/>
        </w:numPr>
        <w:ind w:left="0" w:firstLine="709"/>
        <w:jc w:val="both"/>
        <w:rPr>
          <w:sz w:val="28"/>
          <w:szCs w:val="28"/>
        </w:rPr>
      </w:pPr>
      <w:r w:rsidRPr="0052776D">
        <w:rPr>
          <w:sz w:val="28"/>
          <w:szCs w:val="28"/>
        </w:rPr>
        <w:t xml:space="preserve">сведения об обеспечении безопасности </w:t>
      </w:r>
      <w:proofErr w:type="spellStart"/>
      <w:r w:rsidR="00950733" w:rsidRPr="0052776D">
        <w:rPr>
          <w:sz w:val="28"/>
          <w:szCs w:val="28"/>
        </w:rPr>
        <w:t>ПДн</w:t>
      </w:r>
      <w:proofErr w:type="spellEnd"/>
      <w:r w:rsidRPr="0052776D">
        <w:rPr>
          <w:sz w:val="28"/>
          <w:szCs w:val="28"/>
        </w:rPr>
        <w:t xml:space="preserve"> в соответствии с требованиями к защите </w:t>
      </w:r>
      <w:proofErr w:type="spellStart"/>
      <w:r w:rsidR="00950733" w:rsidRPr="0052776D">
        <w:rPr>
          <w:sz w:val="28"/>
          <w:szCs w:val="28"/>
        </w:rPr>
        <w:t>ПДн</w:t>
      </w:r>
      <w:proofErr w:type="spellEnd"/>
      <w:r w:rsidRPr="0052776D">
        <w:rPr>
          <w:sz w:val="28"/>
          <w:szCs w:val="28"/>
        </w:rPr>
        <w:t xml:space="preserve"> при их обработке в информационных системах </w:t>
      </w:r>
      <w:proofErr w:type="spellStart"/>
      <w:r w:rsidR="00950733" w:rsidRPr="0052776D">
        <w:rPr>
          <w:sz w:val="28"/>
          <w:szCs w:val="28"/>
        </w:rPr>
        <w:t>ПДн</w:t>
      </w:r>
      <w:proofErr w:type="spellEnd"/>
      <w:r w:rsidRPr="0052776D">
        <w:rPr>
          <w:sz w:val="28"/>
          <w:szCs w:val="28"/>
        </w:rPr>
        <w:t>, установленными постановлением Правительства Российской Федерации от 1 ноября 2012 г</w:t>
      </w:r>
      <w:r w:rsidR="0087408E" w:rsidRPr="0052776D">
        <w:rPr>
          <w:sz w:val="28"/>
          <w:szCs w:val="28"/>
        </w:rPr>
        <w:t>ода</w:t>
      </w:r>
      <w:r w:rsidRPr="0052776D">
        <w:rPr>
          <w:sz w:val="28"/>
          <w:szCs w:val="28"/>
        </w:rPr>
        <w:t xml:space="preserve"> </w:t>
      </w:r>
      <w:r w:rsidR="0087408E" w:rsidRPr="0052776D">
        <w:rPr>
          <w:sz w:val="28"/>
          <w:szCs w:val="28"/>
        </w:rPr>
        <w:t>№</w:t>
      </w:r>
      <w:r w:rsidRPr="0052776D">
        <w:rPr>
          <w:sz w:val="28"/>
          <w:szCs w:val="28"/>
        </w:rPr>
        <w:t xml:space="preserve"> 1119;</w:t>
      </w:r>
    </w:p>
    <w:p w14:paraId="38199C9C" w14:textId="10384390" w:rsidR="00FE7298" w:rsidRPr="0052776D" w:rsidRDefault="00FE7298" w:rsidP="00FE729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2) привлекать к реализации мер, направленных на обеспечение безопасности </w:t>
      </w:r>
      <w:proofErr w:type="spellStart"/>
      <w:r w:rsidR="00950733"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обрабатываемых в </w:t>
      </w:r>
      <w:r w:rsidR="00950733" w:rsidRPr="0052776D">
        <w:rPr>
          <w:rFonts w:ascii="Times New Roman" w:hAnsi="Times New Roman" w:cs="Times New Roman"/>
          <w:sz w:val="28"/>
          <w:szCs w:val="28"/>
        </w:rPr>
        <w:t>администрации района</w:t>
      </w:r>
      <w:r w:rsidRPr="0052776D">
        <w:rPr>
          <w:rFonts w:ascii="Times New Roman" w:hAnsi="Times New Roman" w:cs="Times New Roman"/>
          <w:sz w:val="28"/>
          <w:szCs w:val="28"/>
        </w:rPr>
        <w:t xml:space="preserve">, иных </w:t>
      </w:r>
      <w:r w:rsidR="00950733" w:rsidRPr="0052776D">
        <w:rPr>
          <w:rFonts w:ascii="Times New Roman" w:hAnsi="Times New Roman" w:cs="Times New Roman"/>
          <w:sz w:val="28"/>
          <w:szCs w:val="28"/>
        </w:rPr>
        <w:t>сотрудников администрации района</w:t>
      </w:r>
      <w:r w:rsidRPr="0052776D">
        <w:rPr>
          <w:rFonts w:ascii="Times New Roman" w:hAnsi="Times New Roman" w:cs="Times New Roman"/>
          <w:sz w:val="28"/>
          <w:szCs w:val="28"/>
        </w:rPr>
        <w:t xml:space="preserve"> с возложением на них соответствующих обязанностей и закреплением ответственности.</w:t>
      </w:r>
    </w:p>
    <w:p w14:paraId="2E9D733D" w14:textId="695AC1ED" w:rsidR="00FE7298" w:rsidRPr="0052776D" w:rsidRDefault="00FE7298">
      <w:pPr>
        <w:rPr>
          <w:rFonts w:ascii="Times New Roman" w:hAnsi="Times New Roman" w:cs="Times New Roman"/>
          <w:sz w:val="28"/>
          <w:szCs w:val="28"/>
        </w:rPr>
      </w:pPr>
    </w:p>
    <w:p w14:paraId="5855425E" w14:textId="77777777" w:rsidR="007B3623" w:rsidRPr="0052776D" w:rsidRDefault="007B3623">
      <w:pPr>
        <w:rPr>
          <w:rFonts w:ascii="Times New Roman" w:hAnsi="Times New Roman" w:cs="Times New Roman"/>
          <w:sz w:val="28"/>
          <w:szCs w:val="28"/>
        </w:rPr>
        <w:sectPr w:rsidR="007B3623" w:rsidRPr="0052776D" w:rsidSect="00653343">
          <w:pgSz w:w="11906" w:h="16838"/>
          <w:pgMar w:top="1134" w:right="567" w:bottom="851" w:left="1701" w:header="709" w:footer="709" w:gutter="0"/>
          <w:cols w:space="708"/>
          <w:docGrid w:linePitch="360"/>
        </w:sectPr>
      </w:pPr>
    </w:p>
    <w:p w14:paraId="6A15F820" w14:textId="2F7BC651" w:rsidR="001A0B53" w:rsidRPr="0052776D" w:rsidRDefault="001A0B53" w:rsidP="001A0B53">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1</w:t>
      </w:r>
      <w:r w:rsidR="0098345C" w:rsidRPr="0052776D">
        <w:rPr>
          <w:rFonts w:ascii="Times New Roman" w:hAnsi="Times New Roman" w:cs="Times New Roman"/>
          <w:sz w:val="28"/>
          <w:szCs w:val="28"/>
        </w:rPr>
        <w:t>1</w:t>
      </w:r>
    </w:p>
    <w:p w14:paraId="67DCCD92" w14:textId="74CDA3A2" w:rsidR="001A0B53" w:rsidRPr="0052776D" w:rsidRDefault="001A0B53" w:rsidP="001A0B53">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F4F2F" w:rsidRPr="0052776D">
        <w:rPr>
          <w:rFonts w:ascii="Times New Roman" w:hAnsi="Times New Roman" w:cs="Times New Roman"/>
          <w:sz w:val="28"/>
          <w:szCs w:val="28"/>
        </w:rPr>
        <w:t>постановлению</w:t>
      </w:r>
    </w:p>
    <w:p w14:paraId="1CC7541A" w14:textId="5774786B" w:rsidR="001A0B53" w:rsidRPr="0052776D" w:rsidRDefault="001A0B53" w:rsidP="001A0B53">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C348B6" w:rsidRPr="0052776D">
        <w:rPr>
          <w:rFonts w:ascii="Times New Roman" w:hAnsi="Times New Roman" w:cs="Times New Roman"/>
          <w:sz w:val="28"/>
          <w:szCs w:val="28"/>
        </w:rPr>
        <w:t xml:space="preserve"> Саратовской области</w:t>
      </w:r>
    </w:p>
    <w:p w14:paraId="25F218CD" w14:textId="059BDE7B" w:rsidR="001A0B53" w:rsidRPr="0052776D" w:rsidRDefault="00092C15" w:rsidP="001A0B53">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53AE4285" w14:textId="77777777" w:rsidR="001A0B53" w:rsidRPr="0052776D" w:rsidRDefault="001A0B53" w:rsidP="001A0B53">
      <w:pPr>
        <w:overflowPunct w:val="0"/>
        <w:autoSpaceDE w:val="0"/>
        <w:autoSpaceDN w:val="0"/>
        <w:adjustRightInd w:val="0"/>
        <w:spacing w:after="0" w:line="240" w:lineRule="auto"/>
        <w:ind w:firstLine="709"/>
        <w:jc w:val="center"/>
        <w:rPr>
          <w:rFonts w:ascii="Times New Roman" w:hAnsi="Times New Roman" w:cs="Times New Roman"/>
          <w:b/>
          <w:sz w:val="28"/>
          <w:szCs w:val="28"/>
        </w:rPr>
      </w:pPr>
    </w:p>
    <w:p w14:paraId="01B86B4B" w14:textId="47B2CEE7" w:rsidR="00784AF5" w:rsidRPr="0052776D" w:rsidRDefault="001A0B53" w:rsidP="0087408E">
      <w:pPr>
        <w:overflowPunct w:val="0"/>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52776D">
        <w:rPr>
          <w:rFonts w:ascii="Times New Roman" w:hAnsi="Times New Roman" w:cs="Times New Roman"/>
          <w:b/>
          <w:sz w:val="28"/>
          <w:szCs w:val="28"/>
        </w:rPr>
        <w:t xml:space="preserve">Типовое обязательство </w:t>
      </w:r>
      <w:r w:rsidR="00917472" w:rsidRPr="0052776D">
        <w:rPr>
          <w:rFonts w:ascii="Times New Roman" w:hAnsi="Times New Roman" w:cs="Times New Roman"/>
          <w:b/>
          <w:sz w:val="28"/>
          <w:szCs w:val="28"/>
        </w:rPr>
        <w:t>сотрудника</w:t>
      </w:r>
      <w:r w:rsidRPr="0052776D">
        <w:rPr>
          <w:rFonts w:ascii="Times New Roman" w:hAnsi="Times New Roman" w:cs="Times New Roman"/>
          <w:b/>
          <w:sz w:val="28"/>
          <w:szCs w:val="28"/>
        </w:rPr>
        <w:t xml:space="preserve"> администрации Пугачевского муниципального района Саратовской области,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w:t>
      </w:r>
    </w:p>
    <w:p w14:paraId="6E0DCDAE" w14:textId="77777777" w:rsidR="000A0607" w:rsidRPr="0052776D" w:rsidRDefault="000A0607" w:rsidP="000A0607">
      <w:pPr>
        <w:pStyle w:val="ConsPlusNormal"/>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1"/>
        <w:gridCol w:w="4678"/>
        <w:gridCol w:w="4111"/>
      </w:tblGrid>
      <w:tr w:rsidR="0024539A" w:rsidRPr="0052776D" w14:paraId="1C4A1D1F" w14:textId="77777777" w:rsidTr="008B3F8F">
        <w:tc>
          <w:tcPr>
            <w:tcW w:w="771" w:type="dxa"/>
            <w:tcBorders>
              <w:top w:val="nil"/>
              <w:left w:val="nil"/>
              <w:bottom w:val="nil"/>
              <w:right w:val="nil"/>
            </w:tcBorders>
            <w:vAlign w:val="bottom"/>
          </w:tcPr>
          <w:p w14:paraId="22988DB0" w14:textId="77777777" w:rsidR="0024539A" w:rsidRPr="0052776D" w:rsidRDefault="0024539A" w:rsidP="00DE4ABF">
            <w:pPr>
              <w:pStyle w:val="ConsPlusNormal"/>
              <w:ind w:firstLine="283"/>
              <w:jc w:val="both"/>
              <w:rPr>
                <w:rFonts w:ascii="Times New Roman" w:hAnsi="Times New Roman"/>
                <w:sz w:val="28"/>
                <w:szCs w:val="28"/>
              </w:rPr>
            </w:pPr>
            <w:r w:rsidRPr="0052776D">
              <w:rPr>
                <w:rFonts w:ascii="Times New Roman" w:hAnsi="Times New Roman"/>
                <w:sz w:val="28"/>
                <w:szCs w:val="28"/>
              </w:rPr>
              <w:t>Я,</w:t>
            </w:r>
          </w:p>
        </w:tc>
        <w:tc>
          <w:tcPr>
            <w:tcW w:w="8789" w:type="dxa"/>
            <w:gridSpan w:val="2"/>
            <w:tcBorders>
              <w:top w:val="nil"/>
              <w:left w:val="nil"/>
              <w:bottom w:val="single" w:sz="4" w:space="0" w:color="auto"/>
              <w:right w:val="nil"/>
            </w:tcBorders>
          </w:tcPr>
          <w:p w14:paraId="4708163E" w14:textId="5FB5EACB" w:rsidR="0024539A" w:rsidRPr="0052776D" w:rsidRDefault="0024539A" w:rsidP="0024539A">
            <w:pPr>
              <w:pStyle w:val="ConsPlusNormal"/>
              <w:ind w:firstLine="0"/>
              <w:jc w:val="both"/>
              <w:rPr>
                <w:rFonts w:ascii="Times New Roman" w:hAnsi="Times New Roman"/>
                <w:sz w:val="28"/>
                <w:szCs w:val="28"/>
              </w:rPr>
            </w:pPr>
          </w:p>
        </w:tc>
      </w:tr>
      <w:tr w:rsidR="0024539A" w:rsidRPr="0052776D" w14:paraId="6ED2E3CB" w14:textId="77777777" w:rsidTr="008B3F8F">
        <w:trPr>
          <w:trHeight w:val="13"/>
        </w:trPr>
        <w:tc>
          <w:tcPr>
            <w:tcW w:w="771" w:type="dxa"/>
            <w:tcBorders>
              <w:top w:val="nil"/>
              <w:left w:val="nil"/>
              <w:bottom w:val="nil"/>
              <w:right w:val="nil"/>
            </w:tcBorders>
          </w:tcPr>
          <w:p w14:paraId="624BE482" w14:textId="77777777" w:rsidR="0024539A" w:rsidRPr="0052776D" w:rsidRDefault="0024539A" w:rsidP="00DE4ABF">
            <w:pPr>
              <w:pStyle w:val="ConsPlusNormal"/>
              <w:rPr>
                <w:rFonts w:ascii="Times New Roman" w:hAnsi="Times New Roman"/>
                <w:sz w:val="28"/>
                <w:szCs w:val="28"/>
              </w:rPr>
            </w:pPr>
          </w:p>
        </w:tc>
        <w:tc>
          <w:tcPr>
            <w:tcW w:w="8789" w:type="dxa"/>
            <w:gridSpan w:val="2"/>
            <w:tcBorders>
              <w:top w:val="single" w:sz="4" w:space="0" w:color="auto"/>
              <w:left w:val="nil"/>
              <w:bottom w:val="nil"/>
              <w:right w:val="nil"/>
            </w:tcBorders>
          </w:tcPr>
          <w:p w14:paraId="1641A13A" w14:textId="5E513052" w:rsidR="0024539A" w:rsidRPr="0052776D" w:rsidRDefault="0024539A" w:rsidP="00DE4ABF">
            <w:pPr>
              <w:pStyle w:val="ConsPlusNormal"/>
              <w:rPr>
                <w:rFonts w:ascii="Times New Roman" w:hAnsi="Times New Roman"/>
                <w:sz w:val="28"/>
                <w:szCs w:val="28"/>
              </w:rPr>
            </w:pPr>
            <w:r w:rsidRPr="0052776D">
              <w:rPr>
                <w:rFonts w:ascii="Times New Roman" w:hAnsi="Times New Roman"/>
                <w:sz w:val="28"/>
                <w:szCs w:val="28"/>
              </w:rPr>
              <w:t>(фамилия, имя, отчество (при наличии)</w:t>
            </w:r>
          </w:p>
        </w:tc>
      </w:tr>
      <w:tr w:rsidR="000A0607" w:rsidRPr="0052776D" w14:paraId="19D6696C" w14:textId="77777777" w:rsidTr="008B3F8F">
        <w:tc>
          <w:tcPr>
            <w:tcW w:w="5449" w:type="dxa"/>
            <w:gridSpan w:val="2"/>
            <w:tcBorders>
              <w:top w:val="nil"/>
              <w:left w:val="nil"/>
              <w:bottom w:val="nil"/>
              <w:right w:val="nil"/>
            </w:tcBorders>
            <w:vAlign w:val="bottom"/>
          </w:tcPr>
          <w:p w14:paraId="2B79C5A7" w14:textId="77777777" w:rsidR="000A0607" w:rsidRPr="0052776D" w:rsidRDefault="000A0607" w:rsidP="00DE4ABF">
            <w:pPr>
              <w:pStyle w:val="ConsPlusNormal"/>
              <w:jc w:val="both"/>
              <w:rPr>
                <w:rFonts w:ascii="Times New Roman" w:hAnsi="Times New Roman"/>
                <w:sz w:val="28"/>
                <w:szCs w:val="28"/>
              </w:rPr>
            </w:pPr>
            <w:r w:rsidRPr="0052776D">
              <w:rPr>
                <w:rFonts w:ascii="Times New Roman" w:hAnsi="Times New Roman"/>
                <w:sz w:val="28"/>
                <w:szCs w:val="28"/>
              </w:rPr>
              <w:t>замещающий (замещающая) должность:</w:t>
            </w:r>
          </w:p>
        </w:tc>
        <w:tc>
          <w:tcPr>
            <w:tcW w:w="4111" w:type="dxa"/>
            <w:tcBorders>
              <w:top w:val="nil"/>
              <w:left w:val="nil"/>
              <w:bottom w:val="single" w:sz="4" w:space="0" w:color="auto"/>
              <w:right w:val="nil"/>
            </w:tcBorders>
          </w:tcPr>
          <w:p w14:paraId="79A06883" w14:textId="77777777" w:rsidR="000A0607" w:rsidRPr="0052776D" w:rsidRDefault="000A0607" w:rsidP="00DE4ABF">
            <w:pPr>
              <w:pStyle w:val="ConsPlusNormal"/>
              <w:rPr>
                <w:rFonts w:ascii="Times New Roman" w:hAnsi="Times New Roman"/>
                <w:sz w:val="28"/>
                <w:szCs w:val="28"/>
              </w:rPr>
            </w:pPr>
          </w:p>
        </w:tc>
      </w:tr>
      <w:tr w:rsidR="0024539A" w:rsidRPr="0052776D" w14:paraId="5C642755" w14:textId="77777777" w:rsidTr="008B3F8F">
        <w:tc>
          <w:tcPr>
            <w:tcW w:w="9560" w:type="dxa"/>
            <w:gridSpan w:val="3"/>
            <w:tcBorders>
              <w:top w:val="nil"/>
              <w:left w:val="nil"/>
              <w:bottom w:val="single" w:sz="4" w:space="0" w:color="auto"/>
              <w:right w:val="nil"/>
            </w:tcBorders>
          </w:tcPr>
          <w:p w14:paraId="29632A8D" w14:textId="0E3D4612" w:rsidR="0024539A" w:rsidRPr="0052776D" w:rsidRDefault="0024539A" w:rsidP="0024539A">
            <w:pPr>
              <w:pStyle w:val="ConsPlusNormal"/>
              <w:ind w:firstLine="0"/>
              <w:jc w:val="both"/>
              <w:rPr>
                <w:rFonts w:ascii="Times New Roman" w:hAnsi="Times New Roman"/>
                <w:sz w:val="28"/>
                <w:szCs w:val="28"/>
              </w:rPr>
            </w:pPr>
          </w:p>
        </w:tc>
      </w:tr>
      <w:tr w:rsidR="0024539A" w:rsidRPr="0052776D" w14:paraId="4B94121C" w14:textId="77777777" w:rsidTr="008B3F8F">
        <w:tc>
          <w:tcPr>
            <w:tcW w:w="9560" w:type="dxa"/>
            <w:gridSpan w:val="3"/>
            <w:tcBorders>
              <w:top w:val="single" w:sz="4" w:space="0" w:color="auto"/>
              <w:left w:val="nil"/>
              <w:bottom w:val="nil"/>
              <w:right w:val="nil"/>
            </w:tcBorders>
          </w:tcPr>
          <w:p w14:paraId="54C95A25" w14:textId="6C15752E" w:rsidR="0024539A" w:rsidRPr="0052776D" w:rsidRDefault="0024539A" w:rsidP="0024539A">
            <w:pPr>
              <w:pStyle w:val="ConsPlusNormal"/>
              <w:jc w:val="center"/>
              <w:rPr>
                <w:rFonts w:ascii="Times New Roman" w:hAnsi="Times New Roman"/>
                <w:sz w:val="28"/>
                <w:szCs w:val="28"/>
              </w:rPr>
            </w:pPr>
            <w:r w:rsidRPr="0052776D">
              <w:rPr>
                <w:rFonts w:ascii="Times New Roman" w:hAnsi="Times New Roman"/>
                <w:sz w:val="28"/>
                <w:szCs w:val="28"/>
              </w:rPr>
              <w:t>(указывается замещаемая должность)</w:t>
            </w:r>
          </w:p>
        </w:tc>
      </w:tr>
      <w:tr w:rsidR="000A0607" w:rsidRPr="0052776D" w14:paraId="6D3F3C04" w14:textId="77777777" w:rsidTr="008B3F8F">
        <w:trPr>
          <w:trHeight w:val="2611"/>
        </w:trPr>
        <w:tc>
          <w:tcPr>
            <w:tcW w:w="9560" w:type="dxa"/>
            <w:gridSpan w:val="3"/>
            <w:tcBorders>
              <w:top w:val="nil"/>
              <w:left w:val="nil"/>
              <w:bottom w:val="nil"/>
              <w:right w:val="nil"/>
            </w:tcBorders>
          </w:tcPr>
          <w:p w14:paraId="0A879FC1" w14:textId="24EAC189" w:rsidR="000A0607" w:rsidRPr="0052776D" w:rsidRDefault="000A0607" w:rsidP="00AF4118">
            <w:pPr>
              <w:pStyle w:val="ConsPlusNormal"/>
              <w:ind w:firstLine="709"/>
              <w:jc w:val="both"/>
              <w:rPr>
                <w:rFonts w:ascii="Times New Roman" w:hAnsi="Times New Roman"/>
                <w:sz w:val="28"/>
                <w:szCs w:val="28"/>
              </w:rPr>
            </w:pPr>
            <w:r w:rsidRPr="0052776D">
              <w:rPr>
                <w:rFonts w:ascii="Times New Roman" w:hAnsi="Times New Roman"/>
                <w:sz w:val="28"/>
                <w:szCs w:val="28"/>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служебного контракта</w:t>
            </w:r>
            <w:r w:rsidR="00193164" w:rsidRPr="0052776D">
              <w:rPr>
                <w:rFonts w:ascii="Times New Roman" w:hAnsi="Times New Roman"/>
                <w:sz w:val="28"/>
                <w:szCs w:val="28"/>
              </w:rPr>
              <w:t xml:space="preserve"> (трудового договора)</w:t>
            </w:r>
            <w:r w:rsidRPr="0052776D">
              <w:rPr>
                <w:rFonts w:ascii="Times New Roman" w:hAnsi="Times New Roman"/>
                <w:sz w:val="28"/>
                <w:szCs w:val="28"/>
              </w:rPr>
              <w:t>.</w:t>
            </w:r>
          </w:p>
          <w:p w14:paraId="100871F4" w14:textId="5DFDEE61" w:rsidR="000A0607" w:rsidRPr="0052776D" w:rsidRDefault="000A0607" w:rsidP="00AF4118">
            <w:pPr>
              <w:pStyle w:val="ConsPlusNormal"/>
              <w:ind w:firstLine="709"/>
              <w:jc w:val="both"/>
              <w:rPr>
                <w:rFonts w:ascii="Times New Roman" w:hAnsi="Times New Roman"/>
                <w:sz w:val="28"/>
                <w:szCs w:val="28"/>
              </w:rPr>
            </w:pPr>
            <w:r w:rsidRPr="0052776D">
              <w:rPr>
                <w:rFonts w:ascii="Times New Roman" w:hAnsi="Times New Roman"/>
                <w:sz w:val="28"/>
                <w:szCs w:val="28"/>
              </w:rPr>
              <w:t xml:space="preserve">В соответствии со </w:t>
            </w:r>
            <w:hyperlink r:id="rId20" w:tooltip="Федеральный закон от 27.07.2006 N 152-ФЗ (ред. от 08.08.2024) &quot;О персональных данных&quot; {КонсультантПлюс}">
              <w:r w:rsidRPr="0052776D">
                <w:rPr>
                  <w:rFonts w:ascii="Times New Roman" w:hAnsi="Times New Roman"/>
                  <w:sz w:val="28"/>
                  <w:szCs w:val="28"/>
                </w:rPr>
                <w:t>статьей 7</w:t>
              </w:r>
            </w:hyperlink>
            <w:r w:rsidRPr="0052776D">
              <w:rPr>
                <w:rFonts w:ascii="Times New Roman" w:hAnsi="Times New Roman"/>
                <w:sz w:val="28"/>
                <w:szCs w:val="28"/>
              </w:rPr>
              <w:t xml:space="preserve"> Федерального закона от 27 июля 2006 г</w:t>
            </w:r>
            <w:r w:rsidR="0087408E" w:rsidRPr="0052776D">
              <w:rPr>
                <w:rFonts w:ascii="Times New Roman" w:hAnsi="Times New Roman"/>
                <w:sz w:val="28"/>
                <w:szCs w:val="28"/>
              </w:rPr>
              <w:t>ода</w:t>
            </w:r>
            <w:r w:rsidRPr="0052776D">
              <w:rPr>
                <w:rFonts w:ascii="Times New Roman" w:hAnsi="Times New Roman"/>
                <w:sz w:val="28"/>
                <w:szCs w:val="28"/>
              </w:rPr>
              <w:t xml:space="preserve"> </w:t>
            </w:r>
            <w:r w:rsidR="00AF4118" w:rsidRPr="0052776D">
              <w:rPr>
                <w:rFonts w:ascii="Times New Roman" w:hAnsi="Times New Roman"/>
                <w:sz w:val="28"/>
                <w:szCs w:val="28"/>
              </w:rPr>
              <w:t>№</w:t>
            </w:r>
            <w:r w:rsidRPr="0052776D">
              <w:rPr>
                <w:rFonts w:ascii="Times New Roman" w:hAnsi="Times New Roman"/>
                <w:sz w:val="28"/>
                <w:szCs w:val="28"/>
              </w:rPr>
              <w:t xml:space="preserve"> 152-ФЗ </w:t>
            </w:r>
            <w:r w:rsidR="00AF4118" w:rsidRPr="0052776D">
              <w:rPr>
                <w:rFonts w:ascii="Times New Roman" w:hAnsi="Times New Roman"/>
                <w:sz w:val="28"/>
                <w:szCs w:val="28"/>
              </w:rPr>
              <w:t>«</w:t>
            </w:r>
            <w:r w:rsidRPr="0052776D">
              <w:rPr>
                <w:rFonts w:ascii="Times New Roman" w:hAnsi="Times New Roman"/>
                <w:sz w:val="28"/>
                <w:szCs w:val="28"/>
              </w:rPr>
              <w:t>О персональных данных</w:t>
            </w:r>
            <w:r w:rsidR="00AF4118" w:rsidRPr="0052776D">
              <w:rPr>
                <w:rFonts w:ascii="Times New Roman" w:hAnsi="Times New Roman"/>
                <w:sz w:val="28"/>
                <w:szCs w:val="28"/>
              </w:rPr>
              <w:t>»</w:t>
            </w:r>
            <w:r w:rsidRPr="0052776D">
              <w:rPr>
                <w:rFonts w:ascii="Times New Roman" w:hAnsi="Times New Roman"/>
                <w:sz w:val="28"/>
                <w:szCs w:val="28"/>
              </w:rPr>
              <w:t xml:space="preserve"> я уведомлен (уведомлена) о том, что персональные данные являются конфиденциальной информацией и обязан (обязана) не раскрывать третьим лицам и не распространять их без согласия субъекта персональных данных, если иное не предусмотрено федеральным законом.</w:t>
            </w:r>
          </w:p>
          <w:p w14:paraId="2F085204" w14:textId="75F99818" w:rsidR="000A0607" w:rsidRPr="0052776D" w:rsidRDefault="000A0607" w:rsidP="00AF4118">
            <w:pPr>
              <w:pStyle w:val="ConsPlusNormal"/>
              <w:ind w:firstLine="709"/>
              <w:jc w:val="both"/>
              <w:rPr>
                <w:rFonts w:ascii="Times New Roman" w:hAnsi="Times New Roman"/>
                <w:sz w:val="28"/>
                <w:szCs w:val="28"/>
              </w:rPr>
            </w:pPr>
            <w:r w:rsidRPr="0052776D">
              <w:rPr>
                <w:rFonts w:ascii="Times New Roman" w:hAnsi="Times New Roman"/>
                <w:sz w:val="28"/>
                <w:szCs w:val="28"/>
              </w:rPr>
              <w:t xml:space="preserve">Положения законодательства Российской Федерации, </w:t>
            </w:r>
            <w:proofErr w:type="spellStart"/>
            <w:r w:rsidRPr="0052776D">
              <w:rPr>
                <w:rFonts w:ascii="Times New Roman" w:hAnsi="Times New Roman"/>
                <w:sz w:val="28"/>
                <w:szCs w:val="28"/>
              </w:rPr>
              <w:t>предусматри</w:t>
            </w:r>
            <w:r w:rsidR="0087408E" w:rsidRPr="0052776D">
              <w:rPr>
                <w:rFonts w:ascii="Times New Roman" w:hAnsi="Times New Roman"/>
                <w:sz w:val="28"/>
                <w:szCs w:val="28"/>
              </w:rPr>
              <w:t>-</w:t>
            </w:r>
            <w:r w:rsidRPr="0052776D">
              <w:rPr>
                <w:rFonts w:ascii="Times New Roman" w:hAnsi="Times New Roman"/>
                <w:sz w:val="28"/>
                <w:szCs w:val="28"/>
              </w:rPr>
              <w:t>вающие</w:t>
            </w:r>
            <w:proofErr w:type="spellEnd"/>
            <w:r w:rsidRPr="0052776D">
              <w:rPr>
                <w:rFonts w:ascii="Times New Roman" w:hAnsi="Times New Roman"/>
                <w:sz w:val="28"/>
                <w:szCs w:val="28"/>
              </w:rPr>
              <w:t xml:space="preserve"> ответственность за нарушение требований Федерального </w:t>
            </w:r>
            <w:hyperlink r:id="rId21" w:tooltip="Федеральный закон от 27.07.2006 N 152-ФЗ (ред. от 08.08.2024) &quot;О персональных данных&quot; {КонсультантПлюс}">
              <w:r w:rsidRPr="0052776D">
                <w:rPr>
                  <w:rFonts w:ascii="Times New Roman" w:hAnsi="Times New Roman"/>
                  <w:sz w:val="28"/>
                  <w:szCs w:val="28"/>
                </w:rPr>
                <w:t>закона</w:t>
              </w:r>
            </w:hyperlink>
            <w:r w:rsidRPr="0052776D">
              <w:rPr>
                <w:rFonts w:ascii="Times New Roman" w:hAnsi="Times New Roman"/>
                <w:sz w:val="28"/>
                <w:szCs w:val="28"/>
              </w:rPr>
              <w:t xml:space="preserve"> от </w:t>
            </w:r>
            <w:r w:rsidR="0087408E" w:rsidRPr="0052776D">
              <w:rPr>
                <w:rFonts w:ascii="Times New Roman" w:hAnsi="Times New Roman"/>
                <w:sz w:val="28"/>
                <w:szCs w:val="28"/>
              </w:rPr>
              <w:t xml:space="preserve"> </w:t>
            </w:r>
            <w:r w:rsidRPr="0052776D">
              <w:rPr>
                <w:rFonts w:ascii="Times New Roman" w:hAnsi="Times New Roman"/>
                <w:sz w:val="28"/>
                <w:szCs w:val="28"/>
              </w:rPr>
              <w:t>27 июля 2006 г</w:t>
            </w:r>
            <w:r w:rsidR="0087408E" w:rsidRPr="0052776D">
              <w:rPr>
                <w:rFonts w:ascii="Times New Roman" w:hAnsi="Times New Roman"/>
                <w:sz w:val="28"/>
                <w:szCs w:val="28"/>
              </w:rPr>
              <w:t>ода</w:t>
            </w:r>
            <w:r w:rsidRPr="0052776D">
              <w:rPr>
                <w:rFonts w:ascii="Times New Roman" w:hAnsi="Times New Roman"/>
                <w:sz w:val="28"/>
                <w:szCs w:val="28"/>
              </w:rPr>
              <w:t xml:space="preserve"> </w:t>
            </w:r>
            <w:r w:rsidR="0087408E" w:rsidRPr="0052776D">
              <w:rPr>
                <w:rFonts w:ascii="Times New Roman" w:hAnsi="Times New Roman"/>
                <w:sz w:val="28"/>
                <w:szCs w:val="28"/>
              </w:rPr>
              <w:t>№</w:t>
            </w:r>
            <w:r w:rsidRPr="0052776D">
              <w:rPr>
                <w:rFonts w:ascii="Times New Roman" w:hAnsi="Times New Roman"/>
                <w:sz w:val="28"/>
                <w:szCs w:val="28"/>
              </w:rPr>
              <w:t xml:space="preserve"> 152-ФЗ </w:t>
            </w:r>
            <w:r w:rsidR="00AF4118" w:rsidRPr="0052776D">
              <w:rPr>
                <w:rFonts w:ascii="Times New Roman" w:hAnsi="Times New Roman"/>
                <w:sz w:val="28"/>
                <w:szCs w:val="28"/>
              </w:rPr>
              <w:t>«</w:t>
            </w:r>
            <w:r w:rsidRPr="0052776D">
              <w:rPr>
                <w:rFonts w:ascii="Times New Roman" w:hAnsi="Times New Roman"/>
                <w:sz w:val="28"/>
                <w:szCs w:val="28"/>
              </w:rPr>
              <w:t>О персональных данных</w:t>
            </w:r>
            <w:r w:rsidR="00AF4118" w:rsidRPr="0052776D">
              <w:rPr>
                <w:rFonts w:ascii="Times New Roman" w:hAnsi="Times New Roman"/>
                <w:sz w:val="28"/>
                <w:szCs w:val="28"/>
              </w:rPr>
              <w:t>»</w:t>
            </w:r>
            <w:r w:rsidRPr="0052776D">
              <w:rPr>
                <w:rFonts w:ascii="Times New Roman" w:hAnsi="Times New Roman"/>
                <w:sz w:val="28"/>
                <w:szCs w:val="28"/>
              </w:rPr>
              <w:t>, мне разъяснены.</w:t>
            </w:r>
          </w:p>
        </w:tc>
      </w:tr>
    </w:tbl>
    <w:p w14:paraId="73E21279" w14:textId="77777777" w:rsidR="0024539A" w:rsidRPr="0052776D" w:rsidRDefault="0024539A" w:rsidP="0024539A">
      <w:pPr>
        <w:spacing w:after="0" w:line="240" w:lineRule="auto"/>
        <w:ind w:firstLine="709"/>
        <w:rPr>
          <w:rFonts w:ascii="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4888"/>
        <w:gridCol w:w="2098"/>
        <w:gridCol w:w="284"/>
        <w:gridCol w:w="2397"/>
      </w:tblGrid>
      <w:tr w:rsidR="0024539A" w:rsidRPr="0052776D" w14:paraId="0398AA64" w14:textId="77777777" w:rsidTr="00DE4ABF">
        <w:tc>
          <w:tcPr>
            <w:tcW w:w="4888" w:type="dxa"/>
            <w:tcBorders>
              <w:top w:val="nil"/>
              <w:left w:val="nil"/>
              <w:bottom w:val="nil"/>
              <w:right w:val="nil"/>
            </w:tcBorders>
            <w:vAlign w:val="bottom"/>
          </w:tcPr>
          <w:p w14:paraId="42EB9947" w14:textId="77777777" w:rsidR="0024539A" w:rsidRPr="0052776D" w:rsidRDefault="0024539A" w:rsidP="00DE4ABF">
            <w:pPr>
              <w:spacing w:after="0" w:line="240" w:lineRule="auto"/>
              <w:rPr>
                <w:rFonts w:ascii="Times New Roman" w:hAnsi="Times New Roman" w:cs="Times New Roman"/>
                <w:b/>
                <w:bCs/>
                <w:sz w:val="28"/>
                <w:szCs w:val="28"/>
              </w:rPr>
            </w:pPr>
            <w:r w:rsidRPr="0052776D">
              <w:rPr>
                <w:rFonts w:ascii="Times New Roman" w:hAnsi="Times New Roman" w:cs="Times New Roman"/>
                <w:b/>
                <w:bCs/>
                <w:sz w:val="28"/>
                <w:szCs w:val="28"/>
              </w:rPr>
              <w:t>Подпись субъекта персональных данных</w:t>
            </w:r>
          </w:p>
        </w:tc>
        <w:tc>
          <w:tcPr>
            <w:tcW w:w="2098" w:type="dxa"/>
            <w:tcBorders>
              <w:top w:val="nil"/>
              <w:left w:val="nil"/>
              <w:bottom w:val="single" w:sz="4" w:space="0" w:color="auto"/>
              <w:right w:val="nil"/>
            </w:tcBorders>
            <w:vAlign w:val="bottom"/>
          </w:tcPr>
          <w:p w14:paraId="6364133B" w14:textId="77777777" w:rsidR="0024539A" w:rsidRPr="0052776D" w:rsidRDefault="0024539A" w:rsidP="00DE4ABF">
            <w:pPr>
              <w:spacing w:after="0" w:line="240" w:lineRule="auto"/>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1142A17E" w14:textId="77777777" w:rsidR="0024539A" w:rsidRPr="0052776D" w:rsidRDefault="0024539A" w:rsidP="00DE4ABF">
            <w:pPr>
              <w:spacing w:after="0" w:line="240" w:lineRule="auto"/>
              <w:rPr>
                <w:rFonts w:ascii="Times New Roman" w:hAnsi="Times New Roman" w:cs="Times New Roman"/>
                <w:sz w:val="28"/>
                <w:szCs w:val="28"/>
              </w:rPr>
            </w:pPr>
          </w:p>
        </w:tc>
        <w:tc>
          <w:tcPr>
            <w:tcW w:w="2397" w:type="dxa"/>
            <w:tcBorders>
              <w:top w:val="nil"/>
              <w:left w:val="nil"/>
              <w:bottom w:val="single" w:sz="4" w:space="0" w:color="auto"/>
              <w:right w:val="nil"/>
            </w:tcBorders>
            <w:vAlign w:val="bottom"/>
          </w:tcPr>
          <w:p w14:paraId="443A1732" w14:textId="77777777" w:rsidR="0024539A" w:rsidRPr="0052776D" w:rsidRDefault="0024539A" w:rsidP="00DE4ABF">
            <w:pPr>
              <w:spacing w:after="0" w:line="240" w:lineRule="auto"/>
              <w:jc w:val="center"/>
              <w:rPr>
                <w:rFonts w:ascii="Times New Roman" w:hAnsi="Times New Roman" w:cs="Times New Roman"/>
                <w:sz w:val="28"/>
                <w:szCs w:val="28"/>
              </w:rPr>
            </w:pPr>
          </w:p>
        </w:tc>
      </w:tr>
      <w:tr w:rsidR="0024539A" w:rsidRPr="0052776D" w14:paraId="3AEF3A90" w14:textId="77777777" w:rsidTr="00DE4ABF">
        <w:tc>
          <w:tcPr>
            <w:tcW w:w="4888" w:type="dxa"/>
            <w:tcBorders>
              <w:top w:val="nil"/>
              <w:left w:val="nil"/>
              <w:bottom w:val="nil"/>
              <w:right w:val="nil"/>
            </w:tcBorders>
          </w:tcPr>
          <w:p w14:paraId="12CD6DE9" w14:textId="77777777" w:rsidR="0024539A" w:rsidRPr="0052776D" w:rsidRDefault="0024539A" w:rsidP="00DE4ABF">
            <w:pPr>
              <w:spacing w:after="0" w:line="240" w:lineRule="auto"/>
              <w:rPr>
                <w:rFonts w:ascii="Times New Roman" w:hAnsi="Times New Roman" w:cs="Times New Roman"/>
                <w:sz w:val="28"/>
                <w:szCs w:val="28"/>
              </w:rPr>
            </w:pPr>
          </w:p>
        </w:tc>
        <w:tc>
          <w:tcPr>
            <w:tcW w:w="2098" w:type="dxa"/>
            <w:tcBorders>
              <w:top w:val="nil"/>
              <w:left w:val="nil"/>
              <w:bottom w:val="nil"/>
              <w:right w:val="nil"/>
            </w:tcBorders>
          </w:tcPr>
          <w:p w14:paraId="6DFE443B" w14:textId="77777777" w:rsidR="0024539A" w:rsidRPr="0052776D" w:rsidRDefault="0024539A" w:rsidP="00DE4ABF">
            <w:pPr>
              <w:spacing w:after="0" w:line="240" w:lineRule="auto"/>
              <w:jc w:val="center"/>
              <w:rPr>
                <w:rFonts w:ascii="Times New Roman" w:hAnsi="Times New Roman" w:cs="Times New Roman"/>
                <w:sz w:val="28"/>
                <w:szCs w:val="28"/>
              </w:rPr>
            </w:pPr>
            <w:r w:rsidRPr="0052776D">
              <w:rPr>
                <w:rFonts w:ascii="Times New Roman" w:hAnsi="Times New Roman" w:cs="Times New Roman"/>
                <w:sz w:val="28"/>
                <w:szCs w:val="28"/>
              </w:rPr>
              <w:t>подпись</w:t>
            </w:r>
          </w:p>
        </w:tc>
        <w:tc>
          <w:tcPr>
            <w:tcW w:w="284" w:type="dxa"/>
            <w:tcBorders>
              <w:top w:val="nil"/>
              <w:left w:val="nil"/>
              <w:bottom w:val="nil"/>
              <w:right w:val="nil"/>
            </w:tcBorders>
          </w:tcPr>
          <w:p w14:paraId="4E8C7B4D" w14:textId="77777777" w:rsidR="0024539A" w:rsidRPr="0052776D" w:rsidRDefault="0024539A" w:rsidP="00DE4ABF">
            <w:pPr>
              <w:spacing w:after="0" w:line="240" w:lineRule="auto"/>
              <w:rPr>
                <w:rFonts w:ascii="Times New Roman" w:hAnsi="Times New Roman" w:cs="Times New Roman"/>
                <w:sz w:val="28"/>
                <w:szCs w:val="28"/>
              </w:rPr>
            </w:pPr>
          </w:p>
        </w:tc>
        <w:tc>
          <w:tcPr>
            <w:tcW w:w="2397" w:type="dxa"/>
            <w:tcBorders>
              <w:top w:val="nil"/>
              <w:left w:val="nil"/>
              <w:bottom w:val="nil"/>
              <w:right w:val="nil"/>
            </w:tcBorders>
          </w:tcPr>
          <w:p w14:paraId="7E631A27" w14:textId="77777777" w:rsidR="0024539A" w:rsidRPr="0052776D" w:rsidRDefault="0024539A" w:rsidP="00DE4ABF">
            <w:pPr>
              <w:spacing w:after="0" w:line="240" w:lineRule="auto"/>
              <w:jc w:val="center"/>
              <w:rPr>
                <w:rFonts w:ascii="Times New Roman" w:hAnsi="Times New Roman" w:cs="Times New Roman"/>
                <w:sz w:val="28"/>
                <w:szCs w:val="28"/>
              </w:rPr>
            </w:pPr>
            <w:r w:rsidRPr="0052776D">
              <w:rPr>
                <w:rFonts w:ascii="Times New Roman" w:hAnsi="Times New Roman" w:cs="Times New Roman"/>
                <w:sz w:val="28"/>
                <w:szCs w:val="28"/>
              </w:rPr>
              <w:t>Ф.И.О.</w:t>
            </w:r>
          </w:p>
        </w:tc>
      </w:tr>
    </w:tbl>
    <w:p w14:paraId="06A66B7A" w14:textId="77777777" w:rsidR="0024539A" w:rsidRPr="0052776D" w:rsidRDefault="0024539A" w:rsidP="0024539A">
      <w:pPr>
        <w:spacing w:after="0" w:line="240" w:lineRule="auto"/>
        <w:ind w:firstLine="709"/>
        <w:rPr>
          <w:rFonts w:ascii="Times New Roman" w:hAnsi="Times New Roman" w:cs="Times New Roman"/>
          <w:sz w:val="28"/>
          <w:szCs w:val="28"/>
        </w:rPr>
      </w:pPr>
    </w:p>
    <w:tbl>
      <w:tblPr>
        <w:tblW w:w="0" w:type="auto"/>
        <w:tblInd w:w="6407" w:type="dxa"/>
        <w:tblLayout w:type="fixed"/>
        <w:tblCellMar>
          <w:left w:w="28" w:type="dxa"/>
          <w:right w:w="28" w:type="dxa"/>
        </w:tblCellMar>
        <w:tblLook w:val="0000" w:firstRow="0" w:lastRow="0" w:firstColumn="0" w:lastColumn="0" w:noHBand="0" w:noVBand="0"/>
      </w:tblPr>
      <w:tblGrid>
        <w:gridCol w:w="170"/>
        <w:gridCol w:w="397"/>
        <w:gridCol w:w="255"/>
        <w:gridCol w:w="1134"/>
        <w:gridCol w:w="369"/>
        <w:gridCol w:w="369"/>
        <w:gridCol w:w="566"/>
      </w:tblGrid>
      <w:tr w:rsidR="0024539A" w:rsidRPr="0052776D" w14:paraId="1E95D4F5" w14:textId="77777777" w:rsidTr="009A0712">
        <w:tc>
          <w:tcPr>
            <w:tcW w:w="170" w:type="dxa"/>
            <w:tcBorders>
              <w:top w:val="nil"/>
              <w:left w:val="nil"/>
              <w:bottom w:val="nil"/>
              <w:right w:val="nil"/>
            </w:tcBorders>
            <w:vAlign w:val="bottom"/>
          </w:tcPr>
          <w:p w14:paraId="3975CD89" w14:textId="77777777" w:rsidR="0024539A" w:rsidRPr="0052776D" w:rsidRDefault="0024539A" w:rsidP="00DE4ABF">
            <w:pPr>
              <w:jc w:val="right"/>
              <w:rPr>
                <w:rFonts w:ascii="Times New Roman" w:hAnsi="Times New Roman" w:cs="Times New Roman"/>
                <w:sz w:val="28"/>
                <w:szCs w:val="28"/>
              </w:rPr>
            </w:pPr>
            <w:r w:rsidRPr="0052776D">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14:paraId="775ACCAB" w14:textId="77777777" w:rsidR="0024539A" w:rsidRPr="0052776D" w:rsidRDefault="0024539A" w:rsidP="009A0712">
            <w:pPr>
              <w:rPr>
                <w:rFonts w:ascii="Times New Roman" w:hAnsi="Times New Roman" w:cs="Times New Roman"/>
                <w:sz w:val="28"/>
                <w:szCs w:val="28"/>
              </w:rPr>
            </w:pPr>
          </w:p>
        </w:tc>
        <w:tc>
          <w:tcPr>
            <w:tcW w:w="255" w:type="dxa"/>
            <w:tcBorders>
              <w:top w:val="nil"/>
              <w:left w:val="nil"/>
              <w:bottom w:val="nil"/>
              <w:right w:val="nil"/>
            </w:tcBorders>
            <w:vAlign w:val="bottom"/>
          </w:tcPr>
          <w:p w14:paraId="716ABC65" w14:textId="77777777" w:rsidR="0024539A" w:rsidRPr="0052776D" w:rsidRDefault="0024539A" w:rsidP="00DE4ABF">
            <w:pPr>
              <w:rPr>
                <w:rFonts w:ascii="Times New Roman" w:hAnsi="Times New Roman" w:cs="Times New Roman"/>
                <w:sz w:val="28"/>
                <w:szCs w:val="28"/>
              </w:rPr>
            </w:pPr>
            <w:r w:rsidRPr="0052776D">
              <w:rPr>
                <w:rFonts w:ascii="Times New Roman" w:hAnsi="Times New Roman" w:cs="Times New Roman"/>
                <w:sz w:val="28"/>
                <w:szCs w:val="28"/>
              </w:rPr>
              <w:t>”</w:t>
            </w:r>
          </w:p>
        </w:tc>
        <w:tc>
          <w:tcPr>
            <w:tcW w:w="1134" w:type="dxa"/>
            <w:tcBorders>
              <w:top w:val="nil"/>
              <w:left w:val="nil"/>
              <w:bottom w:val="single" w:sz="4" w:space="0" w:color="auto"/>
              <w:right w:val="nil"/>
            </w:tcBorders>
            <w:vAlign w:val="bottom"/>
          </w:tcPr>
          <w:p w14:paraId="26CA6DB2" w14:textId="77777777" w:rsidR="0024539A" w:rsidRPr="0052776D" w:rsidRDefault="0024539A" w:rsidP="009A0712">
            <w:pPr>
              <w:rPr>
                <w:rFonts w:ascii="Times New Roman" w:hAnsi="Times New Roman" w:cs="Times New Roman"/>
                <w:sz w:val="28"/>
                <w:szCs w:val="28"/>
              </w:rPr>
            </w:pPr>
          </w:p>
        </w:tc>
        <w:tc>
          <w:tcPr>
            <w:tcW w:w="369" w:type="dxa"/>
            <w:tcBorders>
              <w:top w:val="nil"/>
              <w:left w:val="nil"/>
              <w:bottom w:val="nil"/>
              <w:right w:val="nil"/>
            </w:tcBorders>
            <w:vAlign w:val="bottom"/>
          </w:tcPr>
          <w:p w14:paraId="3EDF1B02" w14:textId="77777777" w:rsidR="0024539A" w:rsidRPr="0052776D" w:rsidRDefault="0024539A" w:rsidP="00DE4ABF">
            <w:pPr>
              <w:jc w:val="right"/>
              <w:rPr>
                <w:rFonts w:ascii="Times New Roman" w:hAnsi="Times New Roman" w:cs="Times New Roman"/>
                <w:sz w:val="28"/>
                <w:szCs w:val="28"/>
              </w:rPr>
            </w:pPr>
            <w:r w:rsidRPr="0052776D">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14:paraId="101BF14C" w14:textId="77777777" w:rsidR="0024539A" w:rsidRPr="0052776D" w:rsidRDefault="0024539A" w:rsidP="00DE4ABF">
            <w:pPr>
              <w:rPr>
                <w:rFonts w:ascii="Times New Roman" w:hAnsi="Times New Roman" w:cs="Times New Roman"/>
                <w:sz w:val="28"/>
                <w:szCs w:val="28"/>
              </w:rPr>
            </w:pPr>
          </w:p>
        </w:tc>
        <w:tc>
          <w:tcPr>
            <w:tcW w:w="566" w:type="dxa"/>
            <w:tcBorders>
              <w:top w:val="nil"/>
              <w:left w:val="nil"/>
              <w:bottom w:val="nil"/>
              <w:right w:val="nil"/>
            </w:tcBorders>
            <w:vAlign w:val="bottom"/>
          </w:tcPr>
          <w:p w14:paraId="1B04B4B9" w14:textId="77777777" w:rsidR="0024539A" w:rsidRPr="0052776D" w:rsidRDefault="0024539A" w:rsidP="00DE4ABF">
            <w:pPr>
              <w:ind w:left="57"/>
              <w:rPr>
                <w:rFonts w:ascii="Times New Roman" w:hAnsi="Times New Roman" w:cs="Times New Roman"/>
                <w:sz w:val="28"/>
                <w:szCs w:val="28"/>
              </w:rPr>
            </w:pPr>
            <w:r w:rsidRPr="0052776D">
              <w:rPr>
                <w:rFonts w:ascii="Times New Roman" w:hAnsi="Times New Roman" w:cs="Times New Roman"/>
                <w:sz w:val="28"/>
                <w:szCs w:val="28"/>
              </w:rPr>
              <w:t>г.</w:t>
            </w:r>
          </w:p>
        </w:tc>
      </w:tr>
    </w:tbl>
    <w:p w14:paraId="0301B073" w14:textId="72DAE64B" w:rsidR="001A0B53" w:rsidRPr="0052776D" w:rsidRDefault="001A0B53">
      <w:pPr>
        <w:rPr>
          <w:rFonts w:ascii="Times New Roman" w:hAnsi="Times New Roman" w:cs="Times New Roman"/>
          <w:sz w:val="28"/>
          <w:szCs w:val="28"/>
        </w:rPr>
      </w:pPr>
    </w:p>
    <w:p w14:paraId="59DFFBE5" w14:textId="77777777" w:rsidR="007B3623" w:rsidRPr="0052776D" w:rsidRDefault="007B3623">
      <w:pPr>
        <w:rPr>
          <w:rFonts w:ascii="Times New Roman" w:hAnsi="Times New Roman" w:cs="Times New Roman"/>
          <w:sz w:val="28"/>
          <w:szCs w:val="28"/>
        </w:rPr>
        <w:sectPr w:rsidR="007B3623" w:rsidRPr="0052776D" w:rsidSect="00653343">
          <w:pgSz w:w="11906" w:h="16838"/>
          <w:pgMar w:top="1134" w:right="567" w:bottom="851" w:left="1701" w:header="709" w:footer="709" w:gutter="0"/>
          <w:cols w:space="708"/>
          <w:docGrid w:linePitch="360"/>
        </w:sectPr>
      </w:pPr>
    </w:p>
    <w:p w14:paraId="313E34ED" w14:textId="0C0CC1C4" w:rsidR="001A0B53" w:rsidRPr="0052776D" w:rsidRDefault="001A0B53" w:rsidP="001A0B53">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1</w:t>
      </w:r>
      <w:r w:rsidR="0098345C" w:rsidRPr="0052776D">
        <w:rPr>
          <w:rFonts w:ascii="Times New Roman" w:hAnsi="Times New Roman" w:cs="Times New Roman"/>
          <w:sz w:val="28"/>
          <w:szCs w:val="28"/>
        </w:rPr>
        <w:t>2</w:t>
      </w:r>
    </w:p>
    <w:p w14:paraId="3A812F94" w14:textId="215D6E87" w:rsidR="001A0B53" w:rsidRPr="0052776D" w:rsidRDefault="001A0B53" w:rsidP="001A0B53">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F4F2F" w:rsidRPr="0052776D">
        <w:rPr>
          <w:rFonts w:ascii="Times New Roman" w:hAnsi="Times New Roman" w:cs="Times New Roman"/>
          <w:sz w:val="28"/>
          <w:szCs w:val="28"/>
        </w:rPr>
        <w:t>постановлению</w:t>
      </w:r>
    </w:p>
    <w:p w14:paraId="090B258C" w14:textId="3265CBC1" w:rsidR="001A0B53" w:rsidRPr="0052776D" w:rsidRDefault="001A0B53" w:rsidP="001A0B53">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C348B6" w:rsidRPr="0052776D">
        <w:rPr>
          <w:rFonts w:ascii="Times New Roman" w:hAnsi="Times New Roman" w:cs="Times New Roman"/>
          <w:sz w:val="28"/>
          <w:szCs w:val="28"/>
        </w:rPr>
        <w:t xml:space="preserve"> Саратовской области</w:t>
      </w:r>
    </w:p>
    <w:p w14:paraId="0BAC2B1A" w14:textId="6E4907ED" w:rsidR="001A0B53" w:rsidRPr="0052776D" w:rsidRDefault="00092C15" w:rsidP="001A0B53">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7AF0CF49" w14:textId="77777777" w:rsidR="000B13F5" w:rsidRPr="0052776D" w:rsidRDefault="000B13F5" w:rsidP="001A0B53">
      <w:pPr>
        <w:overflowPunct w:val="0"/>
        <w:autoSpaceDE w:val="0"/>
        <w:autoSpaceDN w:val="0"/>
        <w:adjustRightInd w:val="0"/>
        <w:spacing w:after="0" w:line="240" w:lineRule="auto"/>
        <w:ind w:firstLine="709"/>
        <w:jc w:val="center"/>
        <w:rPr>
          <w:rFonts w:ascii="Times New Roman" w:hAnsi="Times New Roman" w:cs="Times New Roman"/>
          <w:b/>
          <w:sz w:val="28"/>
          <w:szCs w:val="28"/>
        </w:rPr>
      </w:pPr>
    </w:p>
    <w:p w14:paraId="4374963B" w14:textId="5F0AF309" w:rsidR="001A0B53" w:rsidRPr="0052776D" w:rsidRDefault="000B13F5" w:rsidP="001A0B53">
      <w:pPr>
        <w:overflowPunct w:val="0"/>
        <w:autoSpaceDE w:val="0"/>
        <w:autoSpaceDN w:val="0"/>
        <w:adjustRightInd w:val="0"/>
        <w:spacing w:after="0" w:line="240" w:lineRule="auto"/>
        <w:ind w:firstLine="709"/>
        <w:jc w:val="center"/>
        <w:rPr>
          <w:rFonts w:ascii="Times New Roman" w:hAnsi="Times New Roman" w:cs="Times New Roman"/>
          <w:b/>
          <w:sz w:val="28"/>
          <w:szCs w:val="28"/>
        </w:rPr>
      </w:pPr>
      <w:r w:rsidRPr="0052776D">
        <w:rPr>
          <w:rFonts w:ascii="Times New Roman" w:hAnsi="Times New Roman" w:cs="Times New Roman"/>
          <w:b/>
          <w:sz w:val="28"/>
          <w:szCs w:val="28"/>
        </w:rPr>
        <w:t>Типов</w:t>
      </w:r>
      <w:r w:rsidR="00657BF8" w:rsidRPr="0052776D">
        <w:rPr>
          <w:rFonts w:ascii="Times New Roman" w:hAnsi="Times New Roman" w:cs="Times New Roman"/>
          <w:b/>
          <w:sz w:val="28"/>
          <w:szCs w:val="28"/>
        </w:rPr>
        <w:t xml:space="preserve">ая </w:t>
      </w:r>
      <w:r w:rsidRPr="0052776D">
        <w:rPr>
          <w:rFonts w:ascii="Times New Roman" w:hAnsi="Times New Roman" w:cs="Times New Roman"/>
          <w:b/>
          <w:sz w:val="28"/>
          <w:szCs w:val="28"/>
        </w:rPr>
        <w:t>форм</w:t>
      </w:r>
      <w:r w:rsidR="00657BF8" w:rsidRPr="0052776D">
        <w:rPr>
          <w:rFonts w:ascii="Times New Roman" w:hAnsi="Times New Roman" w:cs="Times New Roman"/>
          <w:b/>
          <w:sz w:val="28"/>
          <w:szCs w:val="28"/>
        </w:rPr>
        <w:t>а</w:t>
      </w:r>
      <w:r w:rsidRPr="0052776D">
        <w:rPr>
          <w:rFonts w:ascii="Times New Roman" w:hAnsi="Times New Roman" w:cs="Times New Roman"/>
          <w:b/>
          <w:sz w:val="28"/>
          <w:szCs w:val="28"/>
        </w:rPr>
        <w:t xml:space="preserve"> согласия на обработку персональных данных </w:t>
      </w:r>
      <w:r w:rsidR="00DC179A" w:rsidRPr="0052776D">
        <w:rPr>
          <w:rFonts w:ascii="Times New Roman" w:hAnsi="Times New Roman" w:cs="Times New Roman"/>
          <w:b/>
          <w:sz w:val="28"/>
          <w:szCs w:val="28"/>
        </w:rPr>
        <w:t>сотрудников</w:t>
      </w:r>
      <w:r w:rsidRPr="0052776D">
        <w:rPr>
          <w:rFonts w:ascii="Times New Roman" w:hAnsi="Times New Roman" w:cs="Times New Roman"/>
          <w:b/>
          <w:sz w:val="28"/>
          <w:szCs w:val="28"/>
        </w:rPr>
        <w:t xml:space="preserve"> администрации Пугачевского муниципального района Саратовской области и иных субъектов персональных данных</w:t>
      </w:r>
    </w:p>
    <w:p w14:paraId="5EE4039D" w14:textId="6C6B8D4D" w:rsidR="00657BF8" w:rsidRPr="0052776D" w:rsidRDefault="00657BF8" w:rsidP="00ED5F0F">
      <w:pPr>
        <w:overflowPunct w:val="0"/>
        <w:autoSpaceDE w:val="0"/>
        <w:autoSpaceDN w:val="0"/>
        <w:adjustRightInd w:val="0"/>
        <w:spacing w:after="0" w:line="240" w:lineRule="auto"/>
        <w:ind w:firstLine="709"/>
        <w:jc w:val="center"/>
        <w:rPr>
          <w:rFonts w:ascii="Times New Roman" w:hAnsi="Times New Roman" w:cs="Times New Roman"/>
          <w:b/>
          <w:sz w:val="28"/>
          <w:szCs w:val="28"/>
        </w:rPr>
      </w:pPr>
    </w:p>
    <w:p w14:paraId="39727AF2" w14:textId="77777777" w:rsidR="00ED5F0F" w:rsidRPr="0052776D" w:rsidRDefault="00ED5F0F" w:rsidP="00ED5F0F">
      <w:pPr>
        <w:spacing w:after="0" w:line="240" w:lineRule="auto"/>
        <w:jc w:val="center"/>
        <w:rPr>
          <w:rFonts w:ascii="Times New Roman" w:hAnsi="Times New Roman" w:cs="Times New Roman"/>
          <w:b/>
          <w:bCs/>
          <w:sz w:val="28"/>
          <w:szCs w:val="28"/>
        </w:rPr>
      </w:pPr>
      <w:bookmarkStart w:id="64" w:name="_Toc357152806"/>
      <w:bookmarkStart w:id="65" w:name="OLE_LINK1"/>
      <w:r w:rsidRPr="0052776D">
        <w:rPr>
          <w:rFonts w:ascii="Times New Roman" w:hAnsi="Times New Roman" w:cs="Times New Roman"/>
          <w:b/>
          <w:bCs/>
          <w:sz w:val="28"/>
          <w:szCs w:val="28"/>
        </w:rPr>
        <w:t>СОГЛАСИЕ</w:t>
      </w:r>
      <w:r w:rsidRPr="0052776D">
        <w:rPr>
          <w:rFonts w:ascii="Times New Roman" w:hAnsi="Times New Roman" w:cs="Times New Roman"/>
          <w:b/>
          <w:bCs/>
          <w:sz w:val="28"/>
          <w:szCs w:val="28"/>
        </w:rPr>
        <w:br/>
        <w:t>на обработку персональных данных</w:t>
      </w:r>
      <w:bookmarkEnd w:id="64"/>
    </w:p>
    <w:p w14:paraId="77E368C8" w14:textId="77777777" w:rsidR="00ED5F0F" w:rsidRPr="0052776D" w:rsidRDefault="00ED5F0F" w:rsidP="00ED5F0F">
      <w:pPr>
        <w:tabs>
          <w:tab w:val="right" w:pos="9639"/>
        </w:tabs>
        <w:spacing w:after="0" w:line="240" w:lineRule="auto"/>
        <w:ind w:left="539"/>
        <w:rPr>
          <w:rFonts w:ascii="Times New Roman" w:hAnsi="Times New Roman" w:cs="Times New Roman"/>
          <w:sz w:val="28"/>
          <w:szCs w:val="28"/>
        </w:rPr>
      </w:pPr>
      <w:proofErr w:type="gramStart"/>
      <w:r w:rsidRPr="0052776D">
        <w:rPr>
          <w:rFonts w:ascii="Times New Roman" w:hAnsi="Times New Roman" w:cs="Times New Roman"/>
          <w:sz w:val="28"/>
          <w:szCs w:val="28"/>
        </w:rPr>
        <w:t xml:space="preserve">Я,  </w:t>
      </w:r>
      <w:r w:rsidRPr="0052776D">
        <w:rPr>
          <w:rFonts w:ascii="Times New Roman" w:hAnsi="Times New Roman" w:cs="Times New Roman"/>
          <w:sz w:val="28"/>
          <w:szCs w:val="28"/>
        </w:rPr>
        <w:tab/>
      </w:r>
      <w:proofErr w:type="gramEnd"/>
      <w:r w:rsidRPr="0052776D">
        <w:rPr>
          <w:rFonts w:ascii="Times New Roman" w:hAnsi="Times New Roman" w:cs="Times New Roman"/>
          <w:sz w:val="28"/>
          <w:szCs w:val="28"/>
        </w:rPr>
        <w:t>,</w:t>
      </w:r>
    </w:p>
    <w:p w14:paraId="6A37BCCF" w14:textId="77777777" w:rsidR="00ED5F0F" w:rsidRPr="0052776D" w:rsidRDefault="00ED5F0F" w:rsidP="00ED5F0F">
      <w:pPr>
        <w:pBdr>
          <w:top w:val="single" w:sz="4" w:space="1" w:color="auto"/>
        </w:pBdr>
        <w:spacing w:after="0" w:line="240" w:lineRule="auto"/>
        <w:ind w:left="879" w:right="113"/>
        <w:jc w:val="center"/>
        <w:rPr>
          <w:rFonts w:ascii="Times New Roman" w:hAnsi="Times New Roman" w:cs="Times New Roman"/>
          <w:sz w:val="28"/>
          <w:szCs w:val="28"/>
        </w:rPr>
      </w:pPr>
      <w:r w:rsidRPr="0052776D">
        <w:rPr>
          <w:rFonts w:ascii="Times New Roman" w:hAnsi="Times New Roman" w:cs="Times New Roman"/>
          <w:sz w:val="28"/>
          <w:szCs w:val="28"/>
        </w:rPr>
        <w:t>фамилия, имя, отчество</w:t>
      </w:r>
    </w:p>
    <w:p w14:paraId="775350A6" w14:textId="77777777" w:rsidR="00ED5F0F" w:rsidRPr="0052776D" w:rsidRDefault="00ED5F0F" w:rsidP="00ED5F0F">
      <w:pPr>
        <w:spacing w:after="0" w:line="240" w:lineRule="auto"/>
        <w:rPr>
          <w:rFonts w:ascii="Times New Roman" w:hAnsi="Times New Roman" w:cs="Times New Roman"/>
          <w:sz w:val="28"/>
          <w:szCs w:val="28"/>
        </w:rPr>
      </w:pPr>
      <w:r w:rsidRPr="0052776D">
        <w:rPr>
          <w:rFonts w:ascii="Times New Roman" w:hAnsi="Times New Roman" w:cs="Times New Roman"/>
          <w:sz w:val="28"/>
          <w:szCs w:val="28"/>
        </w:rPr>
        <w:t xml:space="preserve">проживающий по адресу (по месту регистрации)  </w:t>
      </w:r>
    </w:p>
    <w:p w14:paraId="5249EF62" w14:textId="77777777" w:rsidR="00ED5F0F" w:rsidRPr="0052776D" w:rsidRDefault="00ED5F0F" w:rsidP="00ED5F0F">
      <w:pPr>
        <w:pBdr>
          <w:top w:val="single" w:sz="4" w:space="1" w:color="auto"/>
        </w:pBdr>
        <w:spacing w:after="0" w:line="240" w:lineRule="auto"/>
        <w:ind w:left="5131"/>
        <w:rPr>
          <w:rFonts w:ascii="Times New Roman" w:hAnsi="Times New Roman" w:cs="Times New Roman"/>
          <w:sz w:val="28"/>
          <w:szCs w:val="28"/>
        </w:rPr>
      </w:pPr>
    </w:p>
    <w:p w14:paraId="79715ED6" w14:textId="77777777" w:rsidR="00ED5F0F" w:rsidRPr="0052776D" w:rsidRDefault="00ED5F0F" w:rsidP="00ED5F0F">
      <w:pPr>
        <w:spacing w:after="0" w:line="240" w:lineRule="auto"/>
        <w:rPr>
          <w:rFonts w:ascii="Times New Roman" w:hAnsi="Times New Roman" w:cs="Times New Roman"/>
          <w:sz w:val="28"/>
          <w:szCs w:val="28"/>
        </w:rPr>
      </w:pPr>
    </w:p>
    <w:p w14:paraId="0D502896" w14:textId="77777777" w:rsidR="00ED5F0F" w:rsidRPr="0052776D" w:rsidRDefault="00ED5F0F" w:rsidP="00ED5F0F">
      <w:pPr>
        <w:pBdr>
          <w:top w:val="single" w:sz="4" w:space="1" w:color="auto"/>
        </w:pBdr>
        <w:spacing w:after="0" w:line="240" w:lineRule="auto"/>
        <w:rPr>
          <w:rFonts w:ascii="Times New Roman" w:hAnsi="Times New Roman" w:cs="Times New Roman"/>
          <w:sz w:val="28"/>
          <w:szCs w:val="28"/>
        </w:rPr>
      </w:pPr>
    </w:p>
    <w:tbl>
      <w:tblPr>
        <w:tblW w:w="9725" w:type="dxa"/>
        <w:tblLayout w:type="fixed"/>
        <w:tblCellMar>
          <w:left w:w="28" w:type="dxa"/>
          <w:right w:w="28" w:type="dxa"/>
        </w:tblCellMar>
        <w:tblLook w:val="0000" w:firstRow="0" w:lastRow="0" w:firstColumn="0" w:lastColumn="0" w:noHBand="0" w:noVBand="0"/>
      </w:tblPr>
      <w:tblGrid>
        <w:gridCol w:w="1162"/>
        <w:gridCol w:w="1361"/>
        <w:gridCol w:w="454"/>
        <w:gridCol w:w="1474"/>
        <w:gridCol w:w="1503"/>
        <w:gridCol w:w="1531"/>
        <w:gridCol w:w="2240"/>
      </w:tblGrid>
      <w:tr w:rsidR="00ED5F0F" w:rsidRPr="0052776D" w14:paraId="518F78E9" w14:textId="77777777" w:rsidTr="009A0712">
        <w:tc>
          <w:tcPr>
            <w:tcW w:w="1162" w:type="dxa"/>
            <w:tcBorders>
              <w:top w:val="nil"/>
              <w:left w:val="nil"/>
              <w:bottom w:val="nil"/>
              <w:right w:val="nil"/>
            </w:tcBorders>
            <w:vAlign w:val="bottom"/>
          </w:tcPr>
          <w:p w14:paraId="5731CB3F" w14:textId="77777777" w:rsidR="00ED5F0F" w:rsidRPr="0052776D" w:rsidRDefault="00ED5F0F" w:rsidP="00ED5F0F">
            <w:pPr>
              <w:spacing w:after="0" w:line="240" w:lineRule="auto"/>
              <w:rPr>
                <w:rFonts w:ascii="Times New Roman" w:hAnsi="Times New Roman" w:cs="Times New Roman"/>
                <w:sz w:val="28"/>
                <w:szCs w:val="28"/>
              </w:rPr>
            </w:pPr>
            <w:r w:rsidRPr="0052776D">
              <w:rPr>
                <w:rFonts w:ascii="Times New Roman" w:hAnsi="Times New Roman" w:cs="Times New Roman"/>
                <w:sz w:val="28"/>
                <w:szCs w:val="28"/>
              </w:rPr>
              <w:t>паспорт</w:t>
            </w:r>
          </w:p>
        </w:tc>
        <w:tc>
          <w:tcPr>
            <w:tcW w:w="1361" w:type="dxa"/>
            <w:tcBorders>
              <w:top w:val="nil"/>
              <w:left w:val="nil"/>
              <w:bottom w:val="single" w:sz="4" w:space="0" w:color="auto"/>
              <w:right w:val="nil"/>
            </w:tcBorders>
            <w:vAlign w:val="bottom"/>
          </w:tcPr>
          <w:p w14:paraId="2C4F180A" w14:textId="77777777" w:rsidR="00ED5F0F" w:rsidRPr="0052776D" w:rsidRDefault="00ED5F0F" w:rsidP="00ED5F0F">
            <w:pPr>
              <w:spacing w:after="0" w:line="240" w:lineRule="auto"/>
              <w:jc w:val="center"/>
              <w:rPr>
                <w:rFonts w:ascii="Times New Roman" w:hAnsi="Times New Roman" w:cs="Times New Roman"/>
                <w:sz w:val="28"/>
                <w:szCs w:val="28"/>
              </w:rPr>
            </w:pPr>
          </w:p>
        </w:tc>
        <w:tc>
          <w:tcPr>
            <w:tcW w:w="454" w:type="dxa"/>
            <w:tcBorders>
              <w:top w:val="nil"/>
              <w:left w:val="nil"/>
              <w:bottom w:val="nil"/>
              <w:right w:val="nil"/>
            </w:tcBorders>
            <w:vAlign w:val="bottom"/>
          </w:tcPr>
          <w:p w14:paraId="7159FD8A" w14:textId="77777777" w:rsidR="00ED5F0F" w:rsidRPr="0052776D" w:rsidRDefault="00ED5F0F" w:rsidP="00ED5F0F">
            <w:pPr>
              <w:spacing w:after="0" w:line="240" w:lineRule="auto"/>
              <w:jc w:val="center"/>
              <w:rPr>
                <w:rFonts w:ascii="Times New Roman" w:hAnsi="Times New Roman" w:cs="Times New Roman"/>
                <w:sz w:val="28"/>
                <w:szCs w:val="28"/>
              </w:rPr>
            </w:pPr>
            <w:r w:rsidRPr="0052776D">
              <w:rPr>
                <w:rFonts w:ascii="Times New Roman" w:hAnsi="Times New Roman" w:cs="Times New Roman"/>
                <w:sz w:val="28"/>
                <w:szCs w:val="28"/>
              </w:rPr>
              <w:t>№</w:t>
            </w:r>
          </w:p>
        </w:tc>
        <w:tc>
          <w:tcPr>
            <w:tcW w:w="1474" w:type="dxa"/>
            <w:tcBorders>
              <w:top w:val="nil"/>
              <w:left w:val="nil"/>
              <w:bottom w:val="single" w:sz="4" w:space="0" w:color="auto"/>
              <w:right w:val="nil"/>
            </w:tcBorders>
            <w:vAlign w:val="bottom"/>
          </w:tcPr>
          <w:p w14:paraId="24608308" w14:textId="77777777" w:rsidR="00ED5F0F" w:rsidRPr="0052776D" w:rsidRDefault="00ED5F0F" w:rsidP="00ED5F0F">
            <w:pPr>
              <w:spacing w:after="0" w:line="240" w:lineRule="auto"/>
              <w:jc w:val="center"/>
              <w:rPr>
                <w:rFonts w:ascii="Times New Roman" w:hAnsi="Times New Roman" w:cs="Times New Roman"/>
                <w:sz w:val="28"/>
                <w:szCs w:val="28"/>
              </w:rPr>
            </w:pPr>
          </w:p>
        </w:tc>
        <w:tc>
          <w:tcPr>
            <w:tcW w:w="1503" w:type="dxa"/>
            <w:tcBorders>
              <w:top w:val="nil"/>
              <w:left w:val="nil"/>
              <w:bottom w:val="nil"/>
              <w:right w:val="nil"/>
            </w:tcBorders>
            <w:vAlign w:val="bottom"/>
          </w:tcPr>
          <w:p w14:paraId="258F92F7" w14:textId="77777777" w:rsidR="00ED5F0F" w:rsidRPr="0052776D" w:rsidRDefault="00ED5F0F" w:rsidP="00ED5F0F">
            <w:pPr>
              <w:spacing w:after="0" w:line="240" w:lineRule="auto"/>
              <w:jc w:val="center"/>
              <w:rPr>
                <w:rFonts w:ascii="Times New Roman" w:hAnsi="Times New Roman" w:cs="Times New Roman"/>
                <w:sz w:val="28"/>
                <w:szCs w:val="28"/>
              </w:rPr>
            </w:pPr>
            <w:r w:rsidRPr="0052776D">
              <w:rPr>
                <w:rFonts w:ascii="Times New Roman" w:hAnsi="Times New Roman" w:cs="Times New Roman"/>
                <w:sz w:val="28"/>
                <w:szCs w:val="28"/>
              </w:rPr>
              <w:t>дата выдачи</w:t>
            </w:r>
          </w:p>
        </w:tc>
        <w:tc>
          <w:tcPr>
            <w:tcW w:w="1531" w:type="dxa"/>
            <w:tcBorders>
              <w:top w:val="nil"/>
              <w:left w:val="nil"/>
              <w:bottom w:val="single" w:sz="4" w:space="0" w:color="auto"/>
              <w:right w:val="nil"/>
            </w:tcBorders>
            <w:vAlign w:val="bottom"/>
          </w:tcPr>
          <w:p w14:paraId="1005C508" w14:textId="77777777" w:rsidR="00ED5F0F" w:rsidRPr="0052776D" w:rsidRDefault="00ED5F0F" w:rsidP="00ED5F0F">
            <w:pPr>
              <w:spacing w:after="0" w:line="240" w:lineRule="auto"/>
              <w:jc w:val="center"/>
              <w:rPr>
                <w:rFonts w:ascii="Times New Roman" w:hAnsi="Times New Roman" w:cs="Times New Roman"/>
                <w:sz w:val="28"/>
                <w:szCs w:val="28"/>
              </w:rPr>
            </w:pPr>
          </w:p>
        </w:tc>
        <w:tc>
          <w:tcPr>
            <w:tcW w:w="2240" w:type="dxa"/>
            <w:tcBorders>
              <w:top w:val="nil"/>
              <w:left w:val="nil"/>
              <w:bottom w:val="nil"/>
              <w:right w:val="nil"/>
            </w:tcBorders>
            <w:vAlign w:val="bottom"/>
          </w:tcPr>
          <w:p w14:paraId="48647954" w14:textId="77777777" w:rsidR="00ED5F0F" w:rsidRPr="0052776D" w:rsidRDefault="00ED5F0F" w:rsidP="00ED5F0F">
            <w:pPr>
              <w:spacing w:after="0" w:line="240" w:lineRule="auto"/>
              <w:ind w:left="57"/>
              <w:rPr>
                <w:rFonts w:ascii="Times New Roman" w:hAnsi="Times New Roman" w:cs="Times New Roman"/>
                <w:sz w:val="28"/>
                <w:szCs w:val="28"/>
              </w:rPr>
            </w:pPr>
            <w:r w:rsidRPr="0052776D">
              <w:rPr>
                <w:rFonts w:ascii="Times New Roman" w:hAnsi="Times New Roman" w:cs="Times New Roman"/>
                <w:sz w:val="28"/>
                <w:szCs w:val="28"/>
              </w:rPr>
              <w:t>название выдавшего</w:t>
            </w:r>
          </w:p>
        </w:tc>
      </w:tr>
    </w:tbl>
    <w:p w14:paraId="081E63FB" w14:textId="638F8D56" w:rsidR="00ED5F0F" w:rsidRPr="0052776D" w:rsidRDefault="00ED5F0F" w:rsidP="00ED5F0F">
      <w:pPr>
        <w:tabs>
          <w:tab w:val="right" w:pos="9639"/>
        </w:tabs>
        <w:spacing w:after="0" w:line="240" w:lineRule="auto"/>
        <w:rPr>
          <w:rFonts w:ascii="Times New Roman" w:hAnsi="Times New Roman" w:cs="Times New Roman"/>
          <w:sz w:val="28"/>
          <w:szCs w:val="28"/>
        </w:rPr>
      </w:pPr>
      <w:r w:rsidRPr="0052776D">
        <w:rPr>
          <w:rFonts w:ascii="Times New Roman" w:hAnsi="Times New Roman" w:cs="Times New Roman"/>
          <w:sz w:val="28"/>
          <w:szCs w:val="28"/>
        </w:rPr>
        <w:t xml:space="preserve">органа  </w:t>
      </w:r>
    </w:p>
    <w:p w14:paraId="10EE45CA" w14:textId="77777777" w:rsidR="00ED5F0F" w:rsidRPr="0052776D" w:rsidRDefault="00ED5F0F" w:rsidP="00ED5F0F">
      <w:pPr>
        <w:pBdr>
          <w:top w:val="single" w:sz="4" w:space="1" w:color="auto"/>
        </w:pBdr>
        <w:spacing w:after="0" w:line="240" w:lineRule="auto"/>
        <w:ind w:left="794" w:right="284"/>
        <w:rPr>
          <w:rFonts w:ascii="Times New Roman" w:hAnsi="Times New Roman" w:cs="Times New Roman"/>
          <w:sz w:val="28"/>
          <w:szCs w:val="28"/>
        </w:rPr>
      </w:pPr>
    </w:p>
    <w:p w14:paraId="2394161F" w14:textId="77777777" w:rsidR="00485B6E" w:rsidRPr="0052776D" w:rsidRDefault="00485B6E" w:rsidP="00485B6E">
      <w:pPr>
        <w:tabs>
          <w:tab w:val="right" w:pos="9639"/>
        </w:tabs>
        <w:spacing w:after="0" w:line="240" w:lineRule="auto"/>
        <w:rPr>
          <w:rFonts w:ascii="Times New Roman" w:hAnsi="Times New Roman" w:cs="Times New Roman"/>
          <w:sz w:val="28"/>
          <w:szCs w:val="28"/>
        </w:rPr>
      </w:pPr>
      <w:r w:rsidRPr="0052776D">
        <w:rPr>
          <w:rFonts w:ascii="Times New Roman" w:hAnsi="Times New Roman" w:cs="Times New Roman"/>
          <w:sz w:val="28"/>
          <w:szCs w:val="28"/>
        </w:rPr>
        <w:tab/>
        <w:t>,</w:t>
      </w:r>
    </w:p>
    <w:p w14:paraId="03215E3C" w14:textId="77777777" w:rsidR="00485B6E" w:rsidRPr="0052776D" w:rsidRDefault="00485B6E" w:rsidP="00485B6E">
      <w:pPr>
        <w:pBdr>
          <w:top w:val="single" w:sz="4" w:space="1" w:color="auto"/>
        </w:pBdr>
        <w:spacing w:after="0" w:line="240" w:lineRule="auto"/>
        <w:ind w:left="794" w:right="284"/>
        <w:rPr>
          <w:rFonts w:ascii="Times New Roman" w:hAnsi="Times New Roman" w:cs="Times New Roman"/>
          <w:sz w:val="28"/>
          <w:szCs w:val="28"/>
        </w:rPr>
      </w:pPr>
    </w:p>
    <w:p w14:paraId="151BA4B3" w14:textId="166C45D5" w:rsidR="002F30CF" w:rsidRPr="0052776D" w:rsidRDefault="002F30CF" w:rsidP="003A2184">
      <w:pPr>
        <w:spacing w:after="0" w:line="240" w:lineRule="auto"/>
        <w:jc w:val="center"/>
        <w:rPr>
          <w:rFonts w:ascii="Times New Roman" w:hAnsi="Times New Roman" w:cs="Times New Roman"/>
          <w:sz w:val="24"/>
          <w:szCs w:val="24"/>
        </w:rPr>
      </w:pPr>
      <w:r w:rsidRPr="0052776D">
        <w:rPr>
          <w:rFonts w:ascii="Times New Roman" w:hAnsi="Times New Roman" w:cs="Times New Roman"/>
          <w:sz w:val="24"/>
          <w:szCs w:val="24"/>
        </w:rPr>
        <w:t>(реквизиты доверенности или иного документа, подтверждающего</w:t>
      </w:r>
      <w:r w:rsidR="00680BE4" w:rsidRPr="0052776D">
        <w:rPr>
          <w:rFonts w:ascii="Times New Roman" w:hAnsi="Times New Roman" w:cs="Times New Roman"/>
          <w:sz w:val="24"/>
          <w:szCs w:val="24"/>
        </w:rPr>
        <w:t xml:space="preserve"> </w:t>
      </w:r>
      <w:r w:rsidRPr="0052776D">
        <w:rPr>
          <w:rFonts w:ascii="Times New Roman" w:hAnsi="Times New Roman" w:cs="Times New Roman"/>
          <w:sz w:val="24"/>
          <w:szCs w:val="24"/>
        </w:rPr>
        <w:t>полномочия представителя</w:t>
      </w:r>
      <w:r w:rsidR="009A0712" w:rsidRPr="0052776D">
        <w:rPr>
          <w:rFonts w:ascii="Times New Roman" w:hAnsi="Times New Roman" w:cs="Times New Roman"/>
          <w:sz w:val="24"/>
          <w:szCs w:val="24"/>
        </w:rPr>
        <w:t xml:space="preserve"> </w:t>
      </w:r>
      <w:r w:rsidRPr="0052776D">
        <w:rPr>
          <w:rFonts w:ascii="Times New Roman" w:hAnsi="Times New Roman" w:cs="Times New Roman"/>
          <w:sz w:val="24"/>
          <w:szCs w:val="24"/>
        </w:rPr>
        <w:t>(при получении согласия от представителя</w:t>
      </w:r>
      <w:r w:rsidR="003A2184" w:rsidRPr="0052776D">
        <w:rPr>
          <w:rFonts w:ascii="Times New Roman" w:hAnsi="Times New Roman" w:cs="Times New Roman"/>
          <w:sz w:val="24"/>
          <w:szCs w:val="24"/>
        </w:rPr>
        <w:t xml:space="preserve"> </w:t>
      </w:r>
      <w:r w:rsidRPr="0052776D">
        <w:rPr>
          <w:rFonts w:ascii="Times New Roman" w:hAnsi="Times New Roman" w:cs="Times New Roman"/>
          <w:sz w:val="24"/>
          <w:szCs w:val="24"/>
        </w:rPr>
        <w:t>субъекта персональных данных))</w:t>
      </w:r>
    </w:p>
    <w:p w14:paraId="20D8C333" w14:textId="77777777" w:rsidR="00485B6E" w:rsidRPr="0052776D" w:rsidRDefault="00485B6E" w:rsidP="003A2184">
      <w:pPr>
        <w:spacing w:after="0" w:line="240" w:lineRule="auto"/>
        <w:jc w:val="center"/>
        <w:rPr>
          <w:rFonts w:ascii="Times New Roman" w:hAnsi="Times New Roman" w:cs="Times New Roman"/>
          <w:sz w:val="28"/>
          <w:szCs w:val="28"/>
        </w:rPr>
      </w:pPr>
    </w:p>
    <w:p w14:paraId="7CA7D4D4" w14:textId="0CD40F48" w:rsidR="00ED5F0F" w:rsidRPr="0052776D" w:rsidRDefault="003A2184" w:rsidP="009A0712">
      <w:pPr>
        <w:spacing w:after="0" w:line="240" w:lineRule="auto"/>
        <w:jc w:val="both"/>
        <w:rPr>
          <w:rFonts w:ascii="Times New Roman" w:hAnsi="Times New Roman" w:cs="Times New Roman"/>
          <w:sz w:val="28"/>
          <w:szCs w:val="28"/>
        </w:rPr>
      </w:pPr>
      <w:r w:rsidRPr="0052776D">
        <w:rPr>
          <w:rFonts w:ascii="Times New Roman" w:hAnsi="Times New Roman" w:cs="Times New Roman"/>
          <w:sz w:val="28"/>
          <w:szCs w:val="28"/>
        </w:rPr>
        <w:t xml:space="preserve">в </w:t>
      </w:r>
      <w:r w:rsidR="00ED5F0F" w:rsidRPr="0052776D">
        <w:rPr>
          <w:rFonts w:ascii="Times New Roman" w:hAnsi="Times New Roman" w:cs="Times New Roman"/>
          <w:sz w:val="28"/>
          <w:szCs w:val="28"/>
        </w:rPr>
        <w:t>соответствии с требованиями статьи</w:t>
      </w:r>
      <w:r w:rsidR="00C348B6" w:rsidRPr="0052776D">
        <w:rPr>
          <w:rFonts w:ascii="Times New Roman" w:hAnsi="Times New Roman" w:cs="Times New Roman"/>
          <w:sz w:val="28"/>
          <w:szCs w:val="28"/>
        </w:rPr>
        <w:t xml:space="preserve"> 9 Федерального закона от 27 июля </w:t>
      </w:r>
      <w:r w:rsidR="00ED5F0F" w:rsidRPr="0052776D">
        <w:rPr>
          <w:rFonts w:ascii="Times New Roman" w:hAnsi="Times New Roman" w:cs="Times New Roman"/>
          <w:sz w:val="28"/>
          <w:szCs w:val="28"/>
        </w:rPr>
        <w:t>2006</w:t>
      </w:r>
      <w:r w:rsidR="00C348B6" w:rsidRPr="0052776D">
        <w:rPr>
          <w:rFonts w:ascii="Times New Roman" w:hAnsi="Times New Roman" w:cs="Times New Roman"/>
          <w:sz w:val="28"/>
          <w:szCs w:val="28"/>
        </w:rPr>
        <w:t xml:space="preserve"> года</w:t>
      </w:r>
      <w:r w:rsidR="00ED5F0F" w:rsidRPr="0052776D">
        <w:rPr>
          <w:rFonts w:ascii="Times New Roman" w:hAnsi="Times New Roman" w:cs="Times New Roman"/>
          <w:sz w:val="28"/>
          <w:szCs w:val="28"/>
        </w:rPr>
        <w:t xml:space="preserve"> № 152-ФЗ </w:t>
      </w:r>
      <w:r w:rsidR="002F30CF" w:rsidRPr="0052776D">
        <w:rPr>
          <w:rFonts w:ascii="Times New Roman" w:hAnsi="Times New Roman" w:cs="Times New Roman"/>
          <w:sz w:val="28"/>
          <w:szCs w:val="28"/>
        </w:rPr>
        <w:t>«</w:t>
      </w:r>
      <w:r w:rsidR="00ED5F0F" w:rsidRPr="0052776D">
        <w:rPr>
          <w:rFonts w:ascii="Times New Roman" w:hAnsi="Times New Roman" w:cs="Times New Roman"/>
          <w:sz w:val="28"/>
          <w:szCs w:val="28"/>
        </w:rPr>
        <w:t>О персональных данных</w:t>
      </w:r>
      <w:r w:rsidR="002F30CF" w:rsidRPr="0052776D">
        <w:rPr>
          <w:rFonts w:ascii="Times New Roman" w:hAnsi="Times New Roman" w:cs="Times New Roman"/>
          <w:sz w:val="28"/>
          <w:szCs w:val="28"/>
        </w:rPr>
        <w:t>»</w:t>
      </w:r>
      <w:r w:rsidR="00ED5F0F" w:rsidRPr="0052776D">
        <w:rPr>
          <w:rFonts w:ascii="Times New Roman" w:hAnsi="Times New Roman" w:cs="Times New Roman"/>
          <w:sz w:val="28"/>
          <w:szCs w:val="28"/>
        </w:rPr>
        <w:t xml:space="preserve">, </w:t>
      </w:r>
      <w:r w:rsidR="0042367E" w:rsidRPr="0052776D">
        <w:rPr>
          <w:rFonts w:ascii="Times New Roman" w:hAnsi="Times New Roman" w:cs="Times New Roman"/>
          <w:sz w:val="28"/>
          <w:szCs w:val="28"/>
        </w:rPr>
        <w:t>свободно, своей волей и в своем интересе даю согласие уполномоченным должностным лицам</w:t>
      </w:r>
      <w:r w:rsidR="009A0712" w:rsidRPr="0052776D">
        <w:rPr>
          <w:rFonts w:ascii="Times New Roman" w:hAnsi="Times New Roman" w:cs="Times New Roman"/>
          <w:sz w:val="28"/>
          <w:szCs w:val="28"/>
        </w:rPr>
        <w:t xml:space="preserve"> </w:t>
      </w:r>
      <w:r w:rsidR="00ED5F0F" w:rsidRPr="0052776D">
        <w:rPr>
          <w:rFonts w:ascii="Times New Roman" w:hAnsi="Times New Roman" w:cs="Times New Roman"/>
          <w:sz w:val="28"/>
          <w:szCs w:val="28"/>
        </w:rPr>
        <w:t>администрации Пугачевского муниципального района Саратовской области</w:t>
      </w:r>
      <w:r w:rsidR="009A0712" w:rsidRPr="0052776D">
        <w:rPr>
          <w:rFonts w:ascii="Times New Roman" w:hAnsi="Times New Roman" w:cs="Times New Roman"/>
          <w:sz w:val="28"/>
          <w:szCs w:val="28"/>
        </w:rPr>
        <w:t xml:space="preserve"> </w:t>
      </w:r>
      <w:r w:rsidR="0042367E" w:rsidRPr="0052776D">
        <w:rPr>
          <w:rFonts w:ascii="Times New Roman" w:hAnsi="Times New Roman" w:cs="Times New Roman"/>
          <w:sz w:val="28"/>
          <w:szCs w:val="28"/>
        </w:rPr>
        <w:t>(далее – администрации района)</w:t>
      </w:r>
    </w:p>
    <w:p w14:paraId="3E5B011E" w14:textId="77777777" w:rsidR="009A0712" w:rsidRPr="0052776D" w:rsidRDefault="009A0712" w:rsidP="009A0712">
      <w:pPr>
        <w:spacing w:after="0" w:line="240" w:lineRule="auto"/>
        <w:jc w:val="both"/>
        <w:rPr>
          <w:rFonts w:ascii="Times New Roman" w:hAnsi="Times New Roman" w:cs="Times New Roman"/>
          <w:sz w:val="28"/>
          <w:szCs w:val="28"/>
        </w:rPr>
      </w:pPr>
    </w:p>
    <w:p w14:paraId="4D9CC672" w14:textId="4BD76452" w:rsidR="00ED5F0F" w:rsidRPr="0052776D" w:rsidRDefault="00ED5F0F" w:rsidP="00ED5F0F">
      <w:pPr>
        <w:pBdr>
          <w:top w:val="single" w:sz="4" w:space="1" w:color="auto"/>
        </w:pBdr>
        <w:spacing w:after="0" w:line="240" w:lineRule="auto"/>
        <w:jc w:val="center"/>
        <w:rPr>
          <w:rFonts w:ascii="Times New Roman" w:hAnsi="Times New Roman" w:cs="Times New Roman"/>
          <w:sz w:val="28"/>
          <w:szCs w:val="28"/>
        </w:rPr>
      </w:pPr>
      <w:r w:rsidRPr="0052776D">
        <w:rPr>
          <w:rFonts w:ascii="Times New Roman" w:hAnsi="Times New Roman" w:cs="Times New Roman"/>
          <w:sz w:val="28"/>
          <w:szCs w:val="28"/>
        </w:rPr>
        <w:t>(указывается наименование организации, которой дается согласие)</w:t>
      </w:r>
    </w:p>
    <w:p w14:paraId="21308292" w14:textId="77777777" w:rsidR="003B1763" w:rsidRPr="0052776D" w:rsidRDefault="003B1763" w:rsidP="00ED5F0F">
      <w:pPr>
        <w:pBdr>
          <w:top w:val="single" w:sz="4" w:space="1" w:color="auto"/>
        </w:pBdr>
        <w:spacing w:after="0" w:line="240" w:lineRule="auto"/>
        <w:jc w:val="center"/>
        <w:rPr>
          <w:rFonts w:ascii="Times New Roman" w:hAnsi="Times New Roman" w:cs="Times New Roman"/>
          <w:sz w:val="28"/>
          <w:szCs w:val="28"/>
        </w:rPr>
      </w:pPr>
    </w:p>
    <w:p w14:paraId="1275DFF4" w14:textId="03243CF7" w:rsidR="00ED5F0F" w:rsidRPr="0052776D" w:rsidRDefault="00DA4BC8" w:rsidP="00DA4BC8">
      <w:pPr>
        <w:spacing w:after="0" w:line="240" w:lineRule="auto"/>
        <w:ind w:firstLine="540"/>
        <w:jc w:val="both"/>
        <w:rPr>
          <w:rFonts w:ascii="Times New Roman" w:hAnsi="Times New Roman" w:cs="Times New Roman"/>
          <w:sz w:val="28"/>
          <w:szCs w:val="28"/>
        </w:rPr>
      </w:pPr>
      <w:r w:rsidRPr="0052776D">
        <w:rPr>
          <w:rFonts w:ascii="Times New Roman" w:hAnsi="Times New Roman" w:cs="Times New Roman"/>
          <w:sz w:val="28"/>
          <w:szCs w:val="28"/>
        </w:rPr>
        <w:t xml:space="preserve">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w:t>
      </w:r>
      <w:r w:rsidR="00ED5F0F" w:rsidRPr="0052776D">
        <w:rPr>
          <w:rFonts w:ascii="Times New Roman" w:hAnsi="Times New Roman" w:cs="Times New Roman"/>
          <w:sz w:val="28"/>
          <w:szCs w:val="28"/>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F1D53A1" w14:textId="77777777" w:rsidR="00ED5F0F" w:rsidRPr="0052776D" w:rsidRDefault="00ED5F0F" w:rsidP="00ED5F0F">
      <w:pPr>
        <w:spacing w:after="0" w:line="240" w:lineRule="auto"/>
        <w:ind w:firstLine="540"/>
        <w:jc w:val="both"/>
        <w:rPr>
          <w:rFonts w:ascii="Times New Roman" w:hAnsi="Times New Roman" w:cs="Times New Roman"/>
          <w:sz w:val="28"/>
          <w:szCs w:val="28"/>
        </w:rPr>
      </w:pPr>
      <w:r w:rsidRPr="0052776D">
        <w:rPr>
          <w:rFonts w:ascii="Times New Roman" w:hAnsi="Times New Roman" w:cs="Times New Roman"/>
          <w:sz w:val="28"/>
          <w:szCs w:val="28"/>
        </w:rPr>
        <w:t>Перечень моих персональных данных, на обработку которых я даю согласие:</w:t>
      </w:r>
    </w:p>
    <w:p w14:paraId="331E25F9" w14:textId="19F6F925" w:rsidR="00ED5F0F" w:rsidRPr="0052776D" w:rsidRDefault="00FE7E62" w:rsidP="0063690E">
      <w:pPr>
        <w:pStyle w:val="a9"/>
        <w:numPr>
          <w:ilvl w:val="0"/>
          <w:numId w:val="25"/>
        </w:numPr>
        <w:ind w:left="567" w:hanging="425"/>
        <w:jc w:val="both"/>
        <w:rPr>
          <w:sz w:val="28"/>
          <w:szCs w:val="28"/>
        </w:rPr>
      </w:pPr>
      <w:r w:rsidRPr="0052776D">
        <w:rPr>
          <w:sz w:val="28"/>
          <w:szCs w:val="28"/>
        </w:rPr>
        <w:lastRenderedPageBreak/>
        <w:t>Ф</w:t>
      </w:r>
      <w:r w:rsidR="0090046E" w:rsidRPr="0052776D">
        <w:rPr>
          <w:sz w:val="28"/>
          <w:szCs w:val="28"/>
        </w:rPr>
        <w:t>амилия, имя, отчество (при наличии), в том числе прежние (в случае их изменения), причины их изменения</w:t>
      </w:r>
      <w:r w:rsidR="00ED5F0F" w:rsidRPr="0052776D">
        <w:rPr>
          <w:sz w:val="28"/>
          <w:szCs w:val="28"/>
        </w:rPr>
        <w:t>;</w:t>
      </w:r>
    </w:p>
    <w:p w14:paraId="26A39D2C" w14:textId="25F10DFA" w:rsidR="00ED5F0F" w:rsidRPr="0052776D" w:rsidRDefault="00FE7E62" w:rsidP="0063690E">
      <w:pPr>
        <w:pStyle w:val="a9"/>
        <w:numPr>
          <w:ilvl w:val="0"/>
          <w:numId w:val="25"/>
        </w:numPr>
        <w:ind w:left="567" w:hanging="425"/>
        <w:jc w:val="both"/>
        <w:rPr>
          <w:sz w:val="28"/>
          <w:szCs w:val="28"/>
        </w:rPr>
      </w:pPr>
      <w:r w:rsidRPr="0052776D">
        <w:rPr>
          <w:sz w:val="28"/>
          <w:szCs w:val="28"/>
        </w:rPr>
        <w:t>П</w:t>
      </w:r>
      <w:r w:rsidR="00ED5F0F" w:rsidRPr="0052776D">
        <w:rPr>
          <w:sz w:val="28"/>
          <w:szCs w:val="28"/>
        </w:rPr>
        <w:t>ол;</w:t>
      </w:r>
    </w:p>
    <w:p w14:paraId="6DD1610C" w14:textId="63F65A6F" w:rsidR="00ED5F0F" w:rsidRPr="0052776D" w:rsidRDefault="00FE7E62" w:rsidP="0063690E">
      <w:pPr>
        <w:pStyle w:val="a9"/>
        <w:numPr>
          <w:ilvl w:val="0"/>
          <w:numId w:val="25"/>
        </w:numPr>
        <w:ind w:left="567" w:hanging="425"/>
        <w:jc w:val="both"/>
        <w:rPr>
          <w:sz w:val="28"/>
          <w:szCs w:val="28"/>
        </w:rPr>
      </w:pPr>
      <w:r w:rsidRPr="0052776D">
        <w:rPr>
          <w:sz w:val="28"/>
          <w:szCs w:val="28"/>
        </w:rPr>
        <w:t>Д</w:t>
      </w:r>
      <w:r w:rsidR="00540691" w:rsidRPr="0052776D">
        <w:rPr>
          <w:sz w:val="28"/>
          <w:szCs w:val="28"/>
        </w:rPr>
        <w:t>ата рождения (число, месяц, год)</w:t>
      </w:r>
      <w:r w:rsidR="00ED5F0F" w:rsidRPr="0052776D">
        <w:rPr>
          <w:sz w:val="28"/>
          <w:szCs w:val="28"/>
        </w:rPr>
        <w:t>;</w:t>
      </w:r>
    </w:p>
    <w:p w14:paraId="0F60887E" w14:textId="59014811" w:rsidR="00540691" w:rsidRPr="0052776D" w:rsidRDefault="00FE7E62" w:rsidP="0063690E">
      <w:pPr>
        <w:pStyle w:val="a9"/>
        <w:numPr>
          <w:ilvl w:val="0"/>
          <w:numId w:val="25"/>
        </w:numPr>
        <w:ind w:left="567" w:hanging="425"/>
        <w:jc w:val="both"/>
        <w:rPr>
          <w:sz w:val="28"/>
          <w:szCs w:val="28"/>
        </w:rPr>
      </w:pPr>
      <w:r w:rsidRPr="0052776D">
        <w:rPr>
          <w:sz w:val="28"/>
          <w:szCs w:val="28"/>
        </w:rPr>
        <w:t>М</w:t>
      </w:r>
      <w:r w:rsidR="00540691" w:rsidRPr="0052776D">
        <w:rPr>
          <w:sz w:val="28"/>
          <w:szCs w:val="28"/>
        </w:rPr>
        <w:t>есто рождения;</w:t>
      </w:r>
    </w:p>
    <w:p w14:paraId="6EA59789" w14:textId="6CDA7CAB" w:rsidR="009E65D5" w:rsidRPr="0052776D" w:rsidRDefault="009E65D5" w:rsidP="0063690E">
      <w:pPr>
        <w:pStyle w:val="a9"/>
        <w:numPr>
          <w:ilvl w:val="0"/>
          <w:numId w:val="25"/>
        </w:numPr>
        <w:ind w:left="567" w:hanging="425"/>
        <w:jc w:val="both"/>
        <w:rPr>
          <w:sz w:val="28"/>
          <w:szCs w:val="28"/>
        </w:rPr>
      </w:pPr>
      <w:r w:rsidRPr="0052776D">
        <w:rPr>
          <w:sz w:val="28"/>
          <w:szCs w:val="28"/>
        </w:rPr>
        <w:t>Сведения о гражданстве (в том числе о предыдущих гражданствах, иных</w:t>
      </w:r>
      <w:r w:rsidR="00C97D86" w:rsidRPr="0052776D">
        <w:rPr>
          <w:sz w:val="28"/>
          <w:szCs w:val="28"/>
        </w:rPr>
        <w:t xml:space="preserve"> </w:t>
      </w:r>
      <w:r w:rsidRPr="0052776D">
        <w:rPr>
          <w:sz w:val="28"/>
          <w:szCs w:val="28"/>
        </w:rPr>
        <w:t>гражданствах).</w:t>
      </w:r>
    </w:p>
    <w:p w14:paraId="38F13861" w14:textId="64B43F31" w:rsidR="009E65D5" w:rsidRPr="0052776D" w:rsidRDefault="009E65D5" w:rsidP="0063690E">
      <w:pPr>
        <w:pStyle w:val="a9"/>
        <w:numPr>
          <w:ilvl w:val="0"/>
          <w:numId w:val="25"/>
        </w:numPr>
        <w:ind w:left="567" w:hanging="425"/>
        <w:jc w:val="both"/>
        <w:rPr>
          <w:sz w:val="28"/>
          <w:szCs w:val="28"/>
        </w:rPr>
      </w:pPr>
      <w:r w:rsidRPr="0052776D">
        <w:rPr>
          <w:sz w:val="28"/>
          <w:szCs w:val="28"/>
        </w:rPr>
        <w:t>Вид, серия, номер документа, удостоверяющего личность, наименование</w:t>
      </w:r>
      <w:r w:rsidR="00FE7E62" w:rsidRPr="0052776D">
        <w:rPr>
          <w:sz w:val="28"/>
          <w:szCs w:val="28"/>
        </w:rPr>
        <w:t xml:space="preserve"> </w:t>
      </w:r>
      <w:r w:rsidRPr="0052776D">
        <w:rPr>
          <w:sz w:val="28"/>
          <w:szCs w:val="28"/>
        </w:rPr>
        <w:t>подразделения и код подразделения (при наличии), выдавшего его, дата</w:t>
      </w:r>
      <w:r w:rsidR="00FE7E62" w:rsidRPr="0052776D">
        <w:rPr>
          <w:sz w:val="28"/>
          <w:szCs w:val="28"/>
        </w:rPr>
        <w:t xml:space="preserve"> </w:t>
      </w:r>
      <w:r w:rsidRPr="0052776D">
        <w:rPr>
          <w:sz w:val="28"/>
          <w:szCs w:val="28"/>
        </w:rPr>
        <w:t>выдачи.</w:t>
      </w:r>
    </w:p>
    <w:p w14:paraId="190CBBFB" w14:textId="7EFE42B4" w:rsidR="009E65D5" w:rsidRPr="0052776D" w:rsidRDefault="009E65D5" w:rsidP="0063690E">
      <w:pPr>
        <w:pStyle w:val="a9"/>
        <w:numPr>
          <w:ilvl w:val="0"/>
          <w:numId w:val="25"/>
        </w:numPr>
        <w:ind w:left="567" w:hanging="425"/>
        <w:jc w:val="both"/>
        <w:rPr>
          <w:sz w:val="28"/>
          <w:szCs w:val="28"/>
        </w:rPr>
      </w:pPr>
      <w:r w:rsidRPr="0052776D">
        <w:rPr>
          <w:sz w:val="28"/>
          <w:szCs w:val="28"/>
        </w:rPr>
        <w:t>Фотография.</w:t>
      </w:r>
    </w:p>
    <w:p w14:paraId="0A2A2A45" w14:textId="4430D6AD" w:rsidR="009E65D5" w:rsidRPr="0052776D" w:rsidRDefault="009E65D5" w:rsidP="0063690E">
      <w:pPr>
        <w:pStyle w:val="a9"/>
        <w:numPr>
          <w:ilvl w:val="0"/>
          <w:numId w:val="25"/>
        </w:numPr>
        <w:ind w:left="567" w:hanging="425"/>
        <w:jc w:val="both"/>
        <w:rPr>
          <w:sz w:val="28"/>
          <w:szCs w:val="28"/>
        </w:rPr>
      </w:pPr>
      <w:r w:rsidRPr="0052776D">
        <w:rPr>
          <w:sz w:val="28"/>
          <w:szCs w:val="28"/>
        </w:rPr>
        <w:t>Адрес и дата регистрации по месту жительства (месту пребывания),</w:t>
      </w:r>
      <w:r w:rsidR="00FE7E62" w:rsidRPr="0052776D">
        <w:rPr>
          <w:sz w:val="28"/>
          <w:szCs w:val="28"/>
        </w:rPr>
        <w:t xml:space="preserve"> </w:t>
      </w:r>
      <w:r w:rsidRPr="0052776D">
        <w:rPr>
          <w:sz w:val="28"/>
          <w:szCs w:val="28"/>
        </w:rPr>
        <w:t>адрес места фактического проживания.</w:t>
      </w:r>
    </w:p>
    <w:p w14:paraId="0EA4456D" w14:textId="14ED9579" w:rsidR="009E65D5" w:rsidRPr="0052776D" w:rsidRDefault="009E65D5" w:rsidP="0063690E">
      <w:pPr>
        <w:pStyle w:val="a9"/>
        <w:numPr>
          <w:ilvl w:val="0"/>
          <w:numId w:val="25"/>
        </w:numPr>
        <w:ind w:left="567" w:hanging="425"/>
        <w:jc w:val="both"/>
        <w:rPr>
          <w:sz w:val="28"/>
          <w:szCs w:val="28"/>
        </w:rPr>
      </w:pPr>
      <w:r w:rsidRPr="0052776D">
        <w:rPr>
          <w:sz w:val="28"/>
          <w:szCs w:val="28"/>
        </w:rPr>
        <w:t>Номер телефона (домашний, служебный, мобильный).</w:t>
      </w:r>
    </w:p>
    <w:p w14:paraId="4F082E74" w14:textId="798C056A" w:rsidR="009E65D5" w:rsidRPr="0052776D" w:rsidRDefault="009E65D5" w:rsidP="0063690E">
      <w:pPr>
        <w:pStyle w:val="a9"/>
        <w:numPr>
          <w:ilvl w:val="0"/>
          <w:numId w:val="25"/>
        </w:numPr>
        <w:ind w:left="567" w:hanging="425"/>
        <w:jc w:val="both"/>
        <w:rPr>
          <w:sz w:val="28"/>
          <w:szCs w:val="28"/>
        </w:rPr>
      </w:pPr>
      <w:r w:rsidRPr="0052776D">
        <w:rPr>
          <w:sz w:val="28"/>
          <w:szCs w:val="28"/>
        </w:rPr>
        <w:t>Почтовый адрес.</w:t>
      </w:r>
    </w:p>
    <w:p w14:paraId="07EAF967" w14:textId="0BB8B822" w:rsidR="009E65D5" w:rsidRPr="0052776D" w:rsidRDefault="009E65D5" w:rsidP="0063690E">
      <w:pPr>
        <w:pStyle w:val="a9"/>
        <w:numPr>
          <w:ilvl w:val="0"/>
          <w:numId w:val="25"/>
        </w:numPr>
        <w:ind w:left="567" w:hanging="425"/>
        <w:jc w:val="both"/>
        <w:rPr>
          <w:sz w:val="28"/>
          <w:szCs w:val="28"/>
        </w:rPr>
      </w:pPr>
      <w:r w:rsidRPr="0052776D">
        <w:rPr>
          <w:sz w:val="28"/>
          <w:szCs w:val="28"/>
        </w:rPr>
        <w:t>Адрес электронной почты (при наличии).</w:t>
      </w:r>
    </w:p>
    <w:p w14:paraId="5C6E8F0D" w14:textId="487CB74F" w:rsidR="009E65D5" w:rsidRPr="0052776D" w:rsidRDefault="009E65D5" w:rsidP="0063690E">
      <w:pPr>
        <w:pStyle w:val="a9"/>
        <w:numPr>
          <w:ilvl w:val="0"/>
          <w:numId w:val="25"/>
        </w:numPr>
        <w:ind w:left="567" w:hanging="425"/>
        <w:jc w:val="both"/>
        <w:rPr>
          <w:sz w:val="28"/>
          <w:szCs w:val="28"/>
        </w:rPr>
      </w:pPr>
      <w:r w:rsidRPr="0052776D">
        <w:rPr>
          <w:sz w:val="28"/>
          <w:szCs w:val="28"/>
        </w:rPr>
        <w:t>Идентификационный номер налогоплательщика.</w:t>
      </w:r>
    </w:p>
    <w:p w14:paraId="07341195" w14:textId="3461ADEE" w:rsidR="009E65D5" w:rsidRPr="0052776D" w:rsidRDefault="009E65D5" w:rsidP="0063690E">
      <w:pPr>
        <w:pStyle w:val="a9"/>
        <w:numPr>
          <w:ilvl w:val="0"/>
          <w:numId w:val="25"/>
        </w:numPr>
        <w:ind w:left="567" w:hanging="425"/>
        <w:jc w:val="both"/>
        <w:rPr>
          <w:sz w:val="28"/>
          <w:szCs w:val="28"/>
        </w:rPr>
      </w:pPr>
      <w:r w:rsidRPr="0052776D">
        <w:rPr>
          <w:sz w:val="28"/>
          <w:szCs w:val="28"/>
        </w:rPr>
        <w:t>Реквизиты страхового медицинского полиса обязательного медицинского</w:t>
      </w:r>
      <w:r w:rsidR="009E6346" w:rsidRPr="0052776D">
        <w:rPr>
          <w:sz w:val="28"/>
          <w:szCs w:val="28"/>
        </w:rPr>
        <w:t xml:space="preserve"> </w:t>
      </w:r>
      <w:r w:rsidRPr="0052776D">
        <w:rPr>
          <w:sz w:val="28"/>
          <w:szCs w:val="28"/>
        </w:rPr>
        <w:t>страхования, сведения, содержащиеся в нем.</w:t>
      </w:r>
    </w:p>
    <w:p w14:paraId="38753B54" w14:textId="416B8DA3" w:rsidR="009E65D5" w:rsidRPr="0052776D" w:rsidRDefault="009E65D5" w:rsidP="0063690E">
      <w:pPr>
        <w:pStyle w:val="a9"/>
        <w:numPr>
          <w:ilvl w:val="0"/>
          <w:numId w:val="25"/>
        </w:numPr>
        <w:ind w:left="567" w:hanging="425"/>
        <w:jc w:val="both"/>
        <w:rPr>
          <w:sz w:val="28"/>
          <w:szCs w:val="28"/>
        </w:rPr>
      </w:pPr>
      <w:r w:rsidRPr="0052776D">
        <w:rPr>
          <w:sz w:val="28"/>
          <w:szCs w:val="28"/>
        </w:rPr>
        <w:t>Реквизиты страхового свидетельства обязательного пенсионного</w:t>
      </w:r>
      <w:r w:rsidR="00FE7E62" w:rsidRPr="0052776D">
        <w:rPr>
          <w:sz w:val="28"/>
          <w:szCs w:val="28"/>
        </w:rPr>
        <w:t xml:space="preserve"> </w:t>
      </w:r>
      <w:r w:rsidRPr="0052776D">
        <w:rPr>
          <w:sz w:val="28"/>
          <w:szCs w:val="28"/>
        </w:rPr>
        <w:t>страхования, сведения, содержащиеся в нем или документе (электронном</w:t>
      </w:r>
      <w:r w:rsidR="00FE7E62" w:rsidRPr="0052776D">
        <w:rPr>
          <w:sz w:val="28"/>
          <w:szCs w:val="28"/>
        </w:rPr>
        <w:t xml:space="preserve"> </w:t>
      </w:r>
      <w:r w:rsidRPr="0052776D">
        <w:rPr>
          <w:sz w:val="28"/>
          <w:szCs w:val="28"/>
        </w:rPr>
        <w:t>документе), подтверждающем регистрацию в системе индивидуального</w:t>
      </w:r>
      <w:r w:rsidR="00FE7E62" w:rsidRPr="0052776D">
        <w:rPr>
          <w:sz w:val="28"/>
          <w:szCs w:val="28"/>
        </w:rPr>
        <w:t xml:space="preserve"> </w:t>
      </w:r>
      <w:r w:rsidRPr="0052776D">
        <w:rPr>
          <w:sz w:val="28"/>
          <w:szCs w:val="28"/>
        </w:rPr>
        <w:t>(персонифицированного) учета.</w:t>
      </w:r>
    </w:p>
    <w:p w14:paraId="201F5165" w14:textId="129D560B" w:rsidR="009E65D5" w:rsidRPr="0052776D" w:rsidRDefault="009E65D5" w:rsidP="0063690E">
      <w:pPr>
        <w:pStyle w:val="a9"/>
        <w:numPr>
          <w:ilvl w:val="0"/>
          <w:numId w:val="25"/>
        </w:numPr>
        <w:ind w:left="567" w:hanging="425"/>
        <w:jc w:val="both"/>
        <w:rPr>
          <w:sz w:val="28"/>
          <w:szCs w:val="28"/>
        </w:rPr>
      </w:pPr>
      <w:r w:rsidRPr="0052776D">
        <w:rPr>
          <w:sz w:val="28"/>
          <w:szCs w:val="28"/>
        </w:rPr>
        <w:t>Реквизиты   свидетельств   государственной   регистрации   актов</w:t>
      </w:r>
      <w:r w:rsidR="00FE7E62" w:rsidRPr="0052776D">
        <w:rPr>
          <w:sz w:val="28"/>
          <w:szCs w:val="28"/>
        </w:rPr>
        <w:t xml:space="preserve"> </w:t>
      </w:r>
      <w:r w:rsidRPr="0052776D">
        <w:rPr>
          <w:sz w:val="28"/>
          <w:szCs w:val="28"/>
        </w:rPr>
        <w:t>гражданского состояния.</w:t>
      </w:r>
    </w:p>
    <w:p w14:paraId="60820A50" w14:textId="0D5C1496" w:rsidR="009E65D5" w:rsidRPr="0052776D" w:rsidRDefault="009E65D5" w:rsidP="0063690E">
      <w:pPr>
        <w:pStyle w:val="a9"/>
        <w:numPr>
          <w:ilvl w:val="0"/>
          <w:numId w:val="25"/>
        </w:numPr>
        <w:ind w:left="567" w:hanging="425"/>
        <w:jc w:val="both"/>
        <w:rPr>
          <w:sz w:val="28"/>
          <w:szCs w:val="28"/>
        </w:rPr>
      </w:pPr>
      <w:r w:rsidRPr="0052776D">
        <w:rPr>
          <w:sz w:val="28"/>
          <w:szCs w:val="28"/>
        </w:rPr>
        <w:t>Сведения о воинском учете, реквизиты документов воинского учета, а</w:t>
      </w:r>
      <w:r w:rsidR="00FE7E62" w:rsidRPr="0052776D">
        <w:rPr>
          <w:sz w:val="28"/>
          <w:szCs w:val="28"/>
        </w:rPr>
        <w:t xml:space="preserve"> </w:t>
      </w:r>
      <w:r w:rsidRPr="0052776D">
        <w:rPr>
          <w:sz w:val="28"/>
          <w:szCs w:val="28"/>
        </w:rPr>
        <w:t>также сведения, содержащиеся в них.</w:t>
      </w:r>
    </w:p>
    <w:p w14:paraId="6D4EF17C" w14:textId="395C0A08" w:rsidR="009E65D5" w:rsidRPr="0052776D" w:rsidRDefault="009E65D5" w:rsidP="0063690E">
      <w:pPr>
        <w:pStyle w:val="a9"/>
        <w:numPr>
          <w:ilvl w:val="0"/>
          <w:numId w:val="25"/>
        </w:numPr>
        <w:ind w:left="567" w:hanging="425"/>
        <w:jc w:val="both"/>
        <w:rPr>
          <w:sz w:val="28"/>
          <w:szCs w:val="28"/>
        </w:rPr>
      </w:pPr>
      <w:r w:rsidRPr="0052776D">
        <w:rPr>
          <w:sz w:val="28"/>
          <w:szCs w:val="28"/>
        </w:rPr>
        <w:t>Сведения о семейном положении, составе семьи, близких родственниках</w:t>
      </w:r>
      <w:r w:rsidR="00FE7E62" w:rsidRPr="0052776D">
        <w:rPr>
          <w:sz w:val="28"/>
          <w:szCs w:val="28"/>
        </w:rPr>
        <w:t xml:space="preserve"> </w:t>
      </w:r>
      <w:r w:rsidRPr="0052776D">
        <w:rPr>
          <w:sz w:val="28"/>
          <w:szCs w:val="28"/>
        </w:rPr>
        <w:t>(отец, мать, братья, сестры, дети), супругах (в том числе бывших), супругах</w:t>
      </w:r>
      <w:r w:rsidR="00FE7E62" w:rsidRPr="0052776D">
        <w:rPr>
          <w:sz w:val="28"/>
          <w:szCs w:val="28"/>
        </w:rPr>
        <w:t xml:space="preserve"> </w:t>
      </w:r>
      <w:r w:rsidRPr="0052776D">
        <w:rPr>
          <w:sz w:val="28"/>
          <w:szCs w:val="28"/>
        </w:rPr>
        <w:t>братьев  и  сестер,  братьях  и сестрах супругов: степень родства, фамилия,</w:t>
      </w:r>
      <w:r w:rsidR="00FE7E62" w:rsidRPr="0052776D">
        <w:rPr>
          <w:sz w:val="28"/>
          <w:szCs w:val="28"/>
        </w:rPr>
        <w:t xml:space="preserve"> </w:t>
      </w:r>
      <w:r w:rsidRPr="0052776D">
        <w:rPr>
          <w:sz w:val="28"/>
          <w:szCs w:val="28"/>
        </w:rPr>
        <w:t>имя,  отчество  (при  наличии), дата рождения, место рождения, место работы</w:t>
      </w:r>
      <w:r w:rsidR="002B6707" w:rsidRPr="0052776D">
        <w:rPr>
          <w:sz w:val="28"/>
          <w:szCs w:val="28"/>
        </w:rPr>
        <w:t xml:space="preserve"> </w:t>
      </w:r>
      <w:r w:rsidRPr="0052776D">
        <w:rPr>
          <w:sz w:val="28"/>
          <w:szCs w:val="28"/>
        </w:rPr>
        <w:t>(полное и (если имеется) сокращенное наименование и адрес юридического лица</w:t>
      </w:r>
      <w:r w:rsidR="002B6707" w:rsidRPr="0052776D">
        <w:rPr>
          <w:sz w:val="28"/>
          <w:szCs w:val="28"/>
        </w:rPr>
        <w:t xml:space="preserve"> </w:t>
      </w:r>
      <w:r w:rsidRPr="0052776D">
        <w:rPr>
          <w:sz w:val="28"/>
          <w:szCs w:val="28"/>
        </w:rPr>
        <w:t>в  пределах  места  нахождения),  должность,  адрес  регистрации  по  месту</w:t>
      </w:r>
      <w:r w:rsidR="002B6707" w:rsidRPr="0052776D">
        <w:rPr>
          <w:sz w:val="28"/>
          <w:szCs w:val="28"/>
        </w:rPr>
        <w:t xml:space="preserve"> </w:t>
      </w:r>
      <w:r w:rsidRPr="0052776D">
        <w:rPr>
          <w:sz w:val="28"/>
          <w:szCs w:val="28"/>
        </w:rPr>
        <w:t>жительства (месту пребывания), адрес места фактического проживания.</w:t>
      </w:r>
    </w:p>
    <w:p w14:paraId="239929D0" w14:textId="67F4C136" w:rsidR="009E65D5" w:rsidRPr="0052776D" w:rsidRDefault="009E65D5" w:rsidP="0063690E">
      <w:pPr>
        <w:pStyle w:val="a9"/>
        <w:numPr>
          <w:ilvl w:val="0"/>
          <w:numId w:val="25"/>
        </w:numPr>
        <w:ind w:left="567" w:hanging="425"/>
        <w:jc w:val="both"/>
        <w:rPr>
          <w:sz w:val="28"/>
          <w:szCs w:val="28"/>
        </w:rPr>
      </w:pPr>
      <w:r w:rsidRPr="0052776D">
        <w:rPr>
          <w:sz w:val="28"/>
          <w:szCs w:val="28"/>
        </w:rPr>
        <w:t>Сведения   об   образовании, в   том   числе о послевузовском</w:t>
      </w:r>
      <w:r w:rsidR="002B6707" w:rsidRPr="0052776D">
        <w:rPr>
          <w:sz w:val="28"/>
          <w:szCs w:val="28"/>
        </w:rPr>
        <w:t xml:space="preserve"> </w:t>
      </w:r>
      <w:r w:rsidRPr="0052776D">
        <w:rPr>
          <w:sz w:val="28"/>
          <w:szCs w:val="28"/>
        </w:rPr>
        <w:t>профессиональном   образовании (полное   наименование   и год окончания</w:t>
      </w:r>
      <w:r w:rsidR="002B6707" w:rsidRPr="0052776D">
        <w:rPr>
          <w:sz w:val="28"/>
          <w:szCs w:val="28"/>
        </w:rPr>
        <w:t xml:space="preserve"> </w:t>
      </w:r>
      <w:r w:rsidRPr="0052776D">
        <w:rPr>
          <w:sz w:val="28"/>
          <w:szCs w:val="28"/>
        </w:rPr>
        <w:t>образовательной организации, наименование   и реквизиты документа об</w:t>
      </w:r>
      <w:r w:rsidR="002B6707" w:rsidRPr="0052776D">
        <w:rPr>
          <w:sz w:val="28"/>
          <w:szCs w:val="28"/>
        </w:rPr>
        <w:t xml:space="preserve"> </w:t>
      </w:r>
      <w:r w:rsidRPr="0052776D">
        <w:rPr>
          <w:sz w:val="28"/>
          <w:szCs w:val="28"/>
        </w:rPr>
        <w:t>образовании, квалификация, специальность по документу об образовании).</w:t>
      </w:r>
    </w:p>
    <w:p w14:paraId="45E5CE4E" w14:textId="5CA12E3E" w:rsidR="009E65D5" w:rsidRPr="0052776D" w:rsidRDefault="009E65D5" w:rsidP="0063690E">
      <w:pPr>
        <w:pStyle w:val="a9"/>
        <w:numPr>
          <w:ilvl w:val="0"/>
          <w:numId w:val="25"/>
        </w:numPr>
        <w:ind w:left="567" w:hanging="425"/>
        <w:jc w:val="both"/>
        <w:rPr>
          <w:sz w:val="28"/>
          <w:szCs w:val="28"/>
        </w:rPr>
      </w:pPr>
      <w:r w:rsidRPr="0052776D">
        <w:rPr>
          <w:sz w:val="28"/>
          <w:szCs w:val="28"/>
        </w:rPr>
        <w:t>Сведения об ученой степени.</w:t>
      </w:r>
    </w:p>
    <w:p w14:paraId="521B85BF" w14:textId="3E9CA7F7" w:rsidR="009E65D5" w:rsidRPr="0052776D" w:rsidRDefault="009E65D5" w:rsidP="0063690E">
      <w:pPr>
        <w:pStyle w:val="a9"/>
        <w:numPr>
          <w:ilvl w:val="0"/>
          <w:numId w:val="25"/>
        </w:numPr>
        <w:ind w:left="567" w:hanging="425"/>
        <w:jc w:val="both"/>
        <w:rPr>
          <w:sz w:val="28"/>
          <w:szCs w:val="28"/>
        </w:rPr>
      </w:pPr>
      <w:r w:rsidRPr="0052776D">
        <w:rPr>
          <w:sz w:val="28"/>
          <w:szCs w:val="28"/>
        </w:rPr>
        <w:t>Сведения о профессиональной переподготовке и (или) повышении</w:t>
      </w:r>
      <w:r w:rsidR="002B6707" w:rsidRPr="0052776D">
        <w:rPr>
          <w:sz w:val="28"/>
          <w:szCs w:val="28"/>
        </w:rPr>
        <w:t xml:space="preserve"> </w:t>
      </w:r>
      <w:r w:rsidRPr="0052776D">
        <w:rPr>
          <w:sz w:val="28"/>
          <w:szCs w:val="28"/>
        </w:rPr>
        <w:t>квалификации.</w:t>
      </w:r>
    </w:p>
    <w:p w14:paraId="251CA26B" w14:textId="78AF1109" w:rsidR="009E65D5" w:rsidRPr="0052776D" w:rsidRDefault="009E65D5" w:rsidP="0063690E">
      <w:pPr>
        <w:pStyle w:val="a9"/>
        <w:numPr>
          <w:ilvl w:val="0"/>
          <w:numId w:val="25"/>
        </w:numPr>
        <w:ind w:left="567" w:hanging="425"/>
        <w:jc w:val="both"/>
        <w:rPr>
          <w:sz w:val="28"/>
          <w:szCs w:val="28"/>
        </w:rPr>
      </w:pPr>
      <w:r w:rsidRPr="0052776D">
        <w:rPr>
          <w:sz w:val="28"/>
          <w:szCs w:val="28"/>
        </w:rPr>
        <w:t>Сведения о владении иностранными языками и языками народов</w:t>
      </w:r>
      <w:r w:rsidR="002B6707" w:rsidRPr="0052776D">
        <w:rPr>
          <w:sz w:val="28"/>
          <w:szCs w:val="28"/>
        </w:rPr>
        <w:t xml:space="preserve"> </w:t>
      </w:r>
      <w:r w:rsidRPr="0052776D">
        <w:rPr>
          <w:sz w:val="28"/>
          <w:szCs w:val="28"/>
        </w:rPr>
        <w:t>Российской Федерации, степень владения.</w:t>
      </w:r>
    </w:p>
    <w:p w14:paraId="2760D2C8" w14:textId="014BBA43" w:rsidR="009E65D5" w:rsidRPr="0052776D" w:rsidRDefault="009E65D5" w:rsidP="0063690E">
      <w:pPr>
        <w:pStyle w:val="a9"/>
        <w:numPr>
          <w:ilvl w:val="0"/>
          <w:numId w:val="25"/>
        </w:numPr>
        <w:ind w:left="567" w:hanging="425"/>
        <w:jc w:val="both"/>
        <w:rPr>
          <w:sz w:val="28"/>
          <w:szCs w:val="28"/>
        </w:rPr>
      </w:pPr>
      <w:r w:rsidRPr="0052776D">
        <w:rPr>
          <w:sz w:val="28"/>
          <w:szCs w:val="28"/>
        </w:rPr>
        <w:t>Сведения о наличии (отсутствии) заболевания, препятствующего</w:t>
      </w:r>
      <w:r w:rsidR="002B6707" w:rsidRPr="0052776D">
        <w:rPr>
          <w:sz w:val="28"/>
          <w:szCs w:val="28"/>
        </w:rPr>
        <w:t xml:space="preserve"> </w:t>
      </w:r>
      <w:r w:rsidRPr="0052776D">
        <w:rPr>
          <w:sz w:val="28"/>
          <w:szCs w:val="28"/>
        </w:rPr>
        <w:t xml:space="preserve">поступлению на </w:t>
      </w:r>
      <w:r w:rsidR="00AF467C" w:rsidRPr="0052776D">
        <w:rPr>
          <w:sz w:val="28"/>
          <w:szCs w:val="28"/>
        </w:rPr>
        <w:t>муниципальную</w:t>
      </w:r>
      <w:r w:rsidRPr="0052776D">
        <w:rPr>
          <w:sz w:val="28"/>
          <w:szCs w:val="28"/>
        </w:rPr>
        <w:t xml:space="preserve"> службу или ее</w:t>
      </w:r>
      <w:r w:rsidR="00AF467C" w:rsidRPr="0052776D">
        <w:rPr>
          <w:sz w:val="28"/>
          <w:szCs w:val="28"/>
        </w:rPr>
        <w:t xml:space="preserve"> </w:t>
      </w:r>
      <w:r w:rsidRPr="0052776D">
        <w:rPr>
          <w:sz w:val="28"/>
          <w:szCs w:val="28"/>
        </w:rPr>
        <w:t xml:space="preserve">прохождению, а также </w:t>
      </w:r>
      <w:r w:rsidRPr="0052776D">
        <w:rPr>
          <w:sz w:val="28"/>
          <w:szCs w:val="28"/>
        </w:rPr>
        <w:lastRenderedPageBreak/>
        <w:t>медицинское заключение</w:t>
      </w:r>
      <w:r w:rsidR="00AF467C" w:rsidRPr="0052776D">
        <w:rPr>
          <w:sz w:val="28"/>
          <w:szCs w:val="28"/>
        </w:rPr>
        <w:t xml:space="preserve"> </w:t>
      </w:r>
      <w:r w:rsidRPr="0052776D">
        <w:rPr>
          <w:sz w:val="28"/>
          <w:szCs w:val="28"/>
        </w:rPr>
        <w:t>об отсутствии медицинских</w:t>
      </w:r>
      <w:r w:rsidR="002B6707" w:rsidRPr="0052776D">
        <w:rPr>
          <w:sz w:val="28"/>
          <w:szCs w:val="28"/>
        </w:rPr>
        <w:t xml:space="preserve"> </w:t>
      </w:r>
      <w:r w:rsidRPr="0052776D">
        <w:rPr>
          <w:sz w:val="28"/>
          <w:szCs w:val="28"/>
        </w:rPr>
        <w:t>противопоказаний   для работы с использованием сведений, составляющих</w:t>
      </w:r>
      <w:r w:rsidR="002B6707" w:rsidRPr="0052776D">
        <w:rPr>
          <w:sz w:val="28"/>
          <w:szCs w:val="28"/>
        </w:rPr>
        <w:t xml:space="preserve"> </w:t>
      </w:r>
      <w:r w:rsidRPr="0052776D">
        <w:rPr>
          <w:sz w:val="28"/>
          <w:szCs w:val="28"/>
        </w:rPr>
        <w:t>государственную   тайну (в   случае   оформления   допуска к сведениям,</w:t>
      </w:r>
      <w:r w:rsidR="002B6707" w:rsidRPr="0052776D">
        <w:rPr>
          <w:sz w:val="28"/>
          <w:szCs w:val="28"/>
        </w:rPr>
        <w:t xml:space="preserve"> </w:t>
      </w:r>
      <w:r w:rsidRPr="0052776D">
        <w:rPr>
          <w:sz w:val="28"/>
          <w:szCs w:val="28"/>
        </w:rPr>
        <w:t>составляющим государственную и иную охраняемую законом тайну).</w:t>
      </w:r>
    </w:p>
    <w:p w14:paraId="6653E38D" w14:textId="3913EF97" w:rsidR="009E65D5" w:rsidRPr="0052776D" w:rsidRDefault="009E65D5" w:rsidP="0063690E">
      <w:pPr>
        <w:pStyle w:val="a9"/>
        <w:numPr>
          <w:ilvl w:val="0"/>
          <w:numId w:val="25"/>
        </w:numPr>
        <w:ind w:left="567" w:hanging="425"/>
        <w:jc w:val="both"/>
        <w:rPr>
          <w:sz w:val="28"/>
          <w:szCs w:val="28"/>
        </w:rPr>
      </w:pPr>
      <w:r w:rsidRPr="0052776D">
        <w:rPr>
          <w:sz w:val="28"/>
          <w:szCs w:val="28"/>
        </w:rPr>
        <w:t>Сведения об инвалидности, сроке действия установленной</w:t>
      </w:r>
      <w:r w:rsidR="002B6707" w:rsidRPr="0052776D">
        <w:rPr>
          <w:sz w:val="28"/>
          <w:szCs w:val="28"/>
        </w:rPr>
        <w:t xml:space="preserve"> </w:t>
      </w:r>
      <w:r w:rsidRPr="0052776D">
        <w:rPr>
          <w:sz w:val="28"/>
          <w:szCs w:val="28"/>
        </w:rPr>
        <w:t>инвалидности.</w:t>
      </w:r>
    </w:p>
    <w:p w14:paraId="5F940995" w14:textId="52B76234" w:rsidR="009E65D5" w:rsidRPr="0052776D" w:rsidRDefault="009E65D5" w:rsidP="0063690E">
      <w:pPr>
        <w:pStyle w:val="a9"/>
        <w:numPr>
          <w:ilvl w:val="0"/>
          <w:numId w:val="25"/>
        </w:numPr>
        <w:ind w:left="567" w:hanging="425"/>
        <w:jc w:val="both"/>
        <w:rPr>
          <w:sz w:val="28"/>
          <w:szCs w:val="28"/>
        </w:rPr>
      </w:pPr>
      <w:r w:rsidRPr="0052776D">
        <w:rPr>
          <w:sz w:val="28"/>
          <w:szCs w:val="28"/>
        </w:rPr>
        <w:t>Сведения  о  трудовой  деятельности  (в  том  числе  о прохождении</w:t>
      </w:r>
      <w:r w:rsidR="002B6707" w:rsidRPr="0052776D">
        <w:rPr>
          <w:sz w:val="28"/>
          <w:szCs w:val="28"/>
        </w:rPr>
        <w:t xml:space="preserve"> </w:t>
      </w:r>
      <w:r w:rsidRPr="0052776D">
        <w:rPr>
          <w:sz w:val="28"/>
          <w:szCs w:val="28"/>
        </w:rPr>
        <w:t>государственной  гражданской службы, включая дату, основания поступления на</w:t>
      </w:r>
      <w:r w:rsidR="002B6707" w:rsidRPr="0052776D">
        <w:rPr>
          <w:sz w:val="28"/>
          <w:szCs w:val="28"/>
        </w:rPr>
        <w:t xml:space="preserve"> </w:t>
      </w:r>
      <w:r w:rsidRPr="0052776D">
        <w:rPr>
          <w:sz w:val="28"/>
          <w:szCs w:val="28"/>
        </w:rPr>
        <w:t>государственную    гражданскую    службу    и   назначения   на   должность</w:t>
      </w:r>
      <w:r w:rsidR="002B6707" w:rsidRPr="0052776D">
        <w:rPr>
          <w:sz w:val="28"/>
          <w:szCs w:val="28"/>
        </w:rPr>
        <w:t xml:space="preserve"> </w:t>
      </w:r>
      <w:r w:rsidRPr="0052776D">
        <w:rPr>
          <w:sz w:val="28"/>
          <w:szCs w:val="28"/>
        </w:rPr>
        <w:t>государственной  гражданской  службы, дату, основания назначения, перевода,</w:t>
      </w:r>
      <w:r w:rsidR="002B6707" w:rsidRPr="0052776D">
        <w:rPr>
          <w:sz w:val="28"/>
          <w:szCs w:val="28"/>
        </w:rPr>
        <w:t xml:space="preserve"> </w:t>
      </w:r>
      <w:r w:rsidRPr="0052776D">
        <w:rPr>
          <w:sz w:val="28"/>
          <w:szCs w:val="28"/>
        </w:rPr>
        <w:t>перемещения   на   иную   должность   государственной  гражданской  службы,</w:t>
      </w:r>
      <w:r w:rsidR="002B6707" w:rsidRPr="0052776D">
        <w:rPr>
          <w:sz w:val="28"/>
          <w:szCs w:val="28"/>
        </w:rPr>
        <w:t xml:space="preserve"> </w:t>
      </w:r>
      <w:r w:rsidRPr="0052776D">
        <w:rPr>
          <w:sz w:val="28"/>
          <w:szCs w:val="28"/>
        </w:rPr>
        <w:t>наименование  замещаемых  должностей  государственной  гражданской службы с</w:t>
      </w:r>
      <w:r w:rsidR="002B6707" w:rsidRPr="0052776D">
        <w:rPr>
          <w:sz w:val="28"/>
          <w:szCs w:val="28"/>
        </w:rPr>
        <w:t xml:space="preserve"> </w:t>
      </w:r>
      <w:r w:rsidRPr="0052776D">
        <w:rPr>
          <w:sz w:val="28"/>
          <w:szCs w:val="28"/>
        </w:rPr>
        <w:t>указанием    структурных   подразделений,   размер   денежного   содержания</w:t>
      </w:r>
      <w:r w:rsidR="002B6707" w:rsidRPr="0052776D">
        <w:rPr>
          <w:sz w:val="28"/>
          <w:szCs w:val="28"/>
        </w:rPr>
        <w:t xml:space="preserve"> </w:t>
      </w:r>
      <w:r w:rsidRPr="0052776D">
        <w:rPr>
          <w:sz w:val="28"/>
          <w:szCs w:val="28"/>
        </w:rPr>
        <w:t>(заработной   платы),  результаты  аттестации  на  соответствие  замещаемой</w:t>
      </w:r>
      <w:r w:rsidR="002B6707" w:rsidRPr="0052776D">
        <w:rPr>
          <w:sz w:val="28"/>
          <w:szCs w:val="28"/>
        </w:rPr>
        <w:t xml:space="preserve"> </w:t>
      </w:r>
      <w:r w:rsidRPr="0052776D">
        <w:rPr>
          <w:sz w:val="28"/>
          <w:szCs w:val="28"/>
        </w:rPr>
        <w:t>должности государственной гражданской службы (работы), в том числе сведения</w:t>
      </w:r>
      <w:r w:rsidR="002B6707" w:rsidRPr="0052776D">
        <w:rPr>
          <w:sz w:val="28"/>
          <w:szCs w:val="28"/>
        </w:rPr>
        <w:t xml:space="preserve"> </w:t>
      </w:r>
      <w:r w:rsidRPr="0052776D">
        <w:rPr>
          <w:sz w:val="28"/>
          <w:szCs w:val="28"/>
        </w:rPr>
        <w:t>о   трудовой   деятельности   на   условиях  совместительства,  совмещения,</w:t>
      </w:r>
      <w:r w:rsidR="002B6707" w:rsidRPr="0052776D">
        <w:rPr>
          <w:sz w:val="28"/>
          <w:szCs w:val="28"/>
        </w:rPr>
        <w:t xml:space="preserve"> </w:t>
      </w:r>
      <w:r w:rsidRPr="0052776D">
        <w:rPr>
          <w:sz w:val="28"/>
          <w:szCs w:val="28"/>
        </w:rPr>
        <w:t>предпринимательской и иной деятельности).</w:t>
      </w:r>
    </w:p>
    <w:p w14:paraId="61EE8736" w14:textId="0F5EA2A6" w:rsidR="009E65D5" w:rsidRPr="0052776D" w:rsidRDefault="009E65D5" w:rsidP="0063690E">
      <w:pPr>
        <w:pStyle w:val="a9"/>
        <w:numPr>
          <w:ilvl w:val="0"/>
          <w:numId w:val="25"/>
        </w:numPr>
        <w:ind w:left="567" w:hanging="425"/>
        <w:jc w:val="both"/>
        <w:rPr>
          <w:sz w:val="28"/>
          <w:szCs w:val="28"/>
        </w:rPr>
      </w:pPr>
      <w:r w:rsidRPr="0052776D">
        <w:rPr>
          <w:sz w:val="28"/>
          <w:szCs w:val="28"/>
        </w:rPr>
        <w:t>Сведения о классном чине федеральной государственной гражданской</w:t>
      </w:r>
      <w:r w:rsidR="002B6707" w:rsidRPr="0052776D">
        <w:rPr>
          <w:sz w:val="28"/>
          <w:szCs w:val="28"/>
        </w:rPr>
        <w:t xml:space="preserve"> </w:t>
      </w:r>
      <w:r w:rsidRPr="0052776D">
        <w:rPr>
          <w:sz w:val="28"/>
          <w:szCs w:val="28"/>
        </w:rPr>
        <w:t>службы и (или) гражданской службы субъекта Российской Федерации и (или)</w:t>
      </w:r>
      <w:r w:rsidR="002B6707" w:rsidRPr="0052776D">
        <w:rPr>
          <w:sz w:val="28"/>
          <w:szCs w:val="28"/>
        </w:rPr>
        <w:t xml:space="preserve"> </w:t>
      </w:r>
      <w:r w:rsidRPr="0052776D">
        <w:rPr>
          <w:sz w:val="28"/>
          <w:szCs w:val="28"/>
        </w:rPr>
        <w:t>муниципальной службы, дипломатическом</w:t>
      </w:r>
      <w:r w:rsidR="00917149" w:rsidRPr="0052776D">
        <w:rPr>
          <w:sz w:val="28"/>
          <w:szCs w:val="28"/>
        </w:rPr>
        <w:t xml:space="preserve"> </w:t>
      </w:r>
      <w:r w:rsidRPr="0052776D">
        <w:rPr>
          <w:sz w:val="28"/>
          <w:szCs w:val="28"/>
        </w:rPr>
        <w:t>ранге, воинском и (или) специальном</w:t>
      </w:r>
      <w:r w:rsidR="002B6707" w:rsidRPr="0052776D">
        <w:rPr>
          <w:sz w:val="28"/>
          <w:szCs w:val="28"/>
        </w:rPr>
        <w:t xml:space="preserve"> </w:t>
      </w:r>
      <w:r w:rsidRPr="0052776D">
        <w:rPr>
          <w:sz w:val="28"/>
          <w:szCs w:val="28"/>
        </w:rPr>
        <w:t>звании, классном чине правоохранительной службы, классном чине юстиции (кем</w:t>
      </w:r>
      <w:r w:rsidR="002B6707" w:rsidRPr="0052776D">
        <w:rPr>
          <w:sz w:val="28"/>
          <w:szCs w:val="28"/>
        </w:rPr>
        <w:t xml:space="preserve"> </w:t>
      </w:r>
      <w:r w:rsidRPr="0052776D">
        <w:rPr>
          <w:sz w:val="28"/>
          <w:szCs w:val="28"/>
        </w:rPr>
        <w:t>и когда присвоены).</w:t>
      </w:r>
    </w:p>
    <w:p w14:paraId="16C62080" w14:textId="245D3B67" w:rsidR="009E65D5" w:rsidRPr="0052776D" w:rsidRDefault="009E65D5" w:rsidP="0063690E">
      <w:pPr>
        <w:pStyle w:val="a9"/>
        <w:numPr>
          <w:ilvl w:val="0"/>
          <w:numId w:val="25"/>
        </w:numPr>
        <w:ind w:left="567" w:hanging="425"/>
        <w:jc w:val="both"/>
        <w:rPr>
          <w:sz w:val="28"/>
          <w:szCs w:val="28"/>
        </w:rPr>
      </w:pPr>
      <w:r w:rsidRPr="0052776D">
        <w:rPr>
          <w:sz w:val="28"/>
          <w:szCs w:val="28"/>
        </w:rPr>
        <w:t>Сведения о пребывании за границей (время, место, цель пребывания).</w:t>
      </w:r>
    </w:p>
    <w:p w14:paraId="3818436B" w14:textId="01EA1E32" w:rsidR="009E65D5" w:rsidRPr="0052776D" w:rsidRDefault="009E65D5" w:rsidP="0063690E">
      <w:pPr>
        <w:pStyle w:val="a9"/>
        <w:numPr>
          <w:ilvl w:val="0"/>
          <w:numId w:val="25"/>
        </w:numPr>
        <w:ind w:left="567" w:hanging="425"/>
        <w:jc w:val="both"/>
        <w:rPr>
          <w:sz w:val="28"/>
          <w:szCs w:val="28"/>
        </w:rPr>
      </w:pPr>
      <w:r w:rsidRPr="0052776D">
        <w:rPr>
          <w:sz w:val="28"/>
          <w:szCs w:val="28"/>
        </w:rPr>
        <w:t>Реквизиты документа, удостоверяющего личность гражданина Российской</w:t>
      </w:r>
      <w:r w:rsidR="002B6707" w:rsidRPr="0052776D">
        <w:rPr>
          <w:sz w:val="28"/>
          <w:szCs w:val="28"/>
        </w:rPr>
        <w:t xml:space="preserve"> </w:t>
      </w:r>
      <w:r w:rsidRPr="0052776D">
        <w:rPr>
          <w:sz w:val="28"/>
          <w:szCs w:val="28"/>
        </w:rPr>
        <w:t>Федерации за пределами территории Российской Федерации (серия, номер, когда</w:t>
      </w:r>
      <w:r w:rsidR="002B6707" w:rsidRPr="0052776D">
        <w:rPr>
          <w:sz w:val="28"/>
          <w:szCs w:val="28"/>
        </w:rPr>
        <w:t xml:space="preserve"> </w:t>
      </w:r>
      <w:r w:rsidRPr="0052776D">
        <w:rPr>
          <w:sz w:val="28"/>
          <w:szCs w:val="28"/>
        </w:rPr>
        <w:t>и кем выдан).</w:t>
      </w:r>
    </w:p>
    <w:p w14:paraId="2CB64F52" w14:textId="7392769A" w:rsidR="009E65D5" w:rsidRPr="0052776D" w:rsidRDefault="009E65D5" w:rsidP="0063690E">
      <w:pPr>
        <w:pStyle w:val="a9"/>
        <w:numPr>
          <w:ilvl w:val="0"/>
          <w:numId w:val="25"/>
        </w:numPr>
        <w:ind w:left="567" w:hanging="425"/>
        <w:jc w:val="both"/>
        <w:rPr>
          <w:sz w:val="28"/>
          <w:szCs w:val="28"/>
        </w:rPr>
      </w:pPr>
      <w:r w:rsidRPr="0052776D">
        <w:rPr>
          <w:sz w:val="28"/>
          <w:szCs w:val="28"/>
        </w:rPr>
        <w:t>Сведения о наличии (отсутствии) судимости, в том числе снятой или</w:t>
      </w:r>
      <w:r w:rsidR="002B6707" w:rsidRPr="0052776D">
        <w:rPr>
          <w:sz w:val="28"/>
          <w:szCs w:val="28"/>
        </w:rPr>
        <w:t xml:space="preserve"> </w:t>
      </w:r>
      <w:r w:rsidRPr="0052776D">
        <w:rPr>
          <w:sz w:val="28"/>
          <w:szCs w:val="28"/>
        </w:rPr>
        <w:t>погашенной.</w:t>
      </w:r>
    </w:p>
    <w:p w14:paraId="5109E604" w14:textId="293A544A" w:rsidR="009E65D5" w:rsidRPr="0052776D" w:rsidRDefault="009E65D5" w:rsidP="0063690E">
      <w:pPr>
        <w:pStyle w:val="a9"/>
        <w:numPr>
          <w:ilvl w:val="0"/>
          <w:numId w:val="25"/>
        </w:numPr>
        <w:ind w:left="567" w:hanging="425"/>
        <w:jc w:val="both"/>
        <w:rPr>
          <w:sz w:val="28"/>
          <w:szCs w:val="28"/>
        </w:rPr>
      </w:pPr>
      <w:r w:rsidRPr="0052776D">
        <w:rPr>
          <w:sz w:val="28"/>
          <w:szCs w:val="28"/>
        </w:rPr>
        <w:t>Сведения</w:t>
      </w:r>
      <w:r w:rsidR="00461C9A" w:rsidRPr="0052776D">
        <w:rPr>
          <w:sz w:val="28"/>
          <w:szCs w:val="28"/>
        </w:rPr>
        <w:t xml:space="preserve"> </w:t>
      </w:r>
      <w:r w:rsidRPr="0052776D">
        <w:rPr>
          <w:sz w:val="28"/>
          <w:szCs w:val="28"/>
        </w:rPr>
        <w:t>об</w:t>
      </w:r>
      <w:r w:rsidR="00461C9A" w:rsidRPr="0052776D">
        <w:rPr>
          <w:sz w:val="28"/>
          <w:szCs w:val="28"/>
        </w:rPr>
        <w:t xml:space="preserve"> </w:t>
      </w:r>
      <w:r w:rsidRPr="0052776D">
        <w:rPr>
          <w:sz w:val="28"/>
          <w:szCs w:val="28"/>
        </w:rPr>
        <w:t>оформлении допуска к государственной тайне (имеющемся и</w:t>
      </w:r>
      <w:r w:rsidR="002B6707" w:rsidRPr="0052776D">
        <w:rPr>
          <w:sz w:val="28"/>
          <w:szCs w:val="28"/>
        </w:rPr>
        <w:t xml:space="preserve"> </w:t>
      </w:r>
      <w:r w:rsidRPr="0052776D">
        <w:rPr>
          <w:sz w:val="28"/>
          <w:szCs w:val="28"/>
        </w:rPr>
        <w:t>(или) имевшихся ранее (форма, реквизиты).</w:t>
      </w:r>
    </w:p>
    <w:p w14:paraId="78724279" w14:textId="77D1E68C" w:rsidR="009E65D5" w:rsidRPr="0052776D" w:rsidRDefault="009E65D5" w:rsidP="0063690E">
      <w:pPr>
        <w:pStyle w:val="a9"/>
        <w:numPr>
          <w:ilvl w:val="0"/>
          <w:numId w:val="25"/>
        </w:numPr>
        <w:ind w:left="567" w:hanging="425"/>
        <w:jc w:val="both"/>
        <w:rPr>
          <w:sz w:val="28"/>
          <w:szCs w:val="28"/>
        </w:rPr>
      </w:pPr>
      <w:r w:rsidRPr="0052776D">
        <w:rPr>
          <w:sz w:val="28"/>
          <w:szCs w:val="28"/>
        </w:rPr>
        <w:t>Сведения о государственных наградах, иных наградах и знаках</w:t>
      </w:r>
      <w:r w:rsidR="002B6707" w:rsidRPr="0052776D">
        <w:rPr>
          <w:sz w:val="28"/>
          <w:szCs w:val="28"/>
        </w:rPr>
        <w:t xml:space="preserve"> </w:t>
      </w:r>
      <w:r w:rsidRPr="0052776D">
        <w:rPr>
          <w:sz w:val="28"/>
          <w:szCs w:val="28"/>
        </w:rPr>
        <w:t>отличия.</w:t>
      </w:r>
    </w:p>
    <w:p w14:paraId="3FB5B904" w14:textId="74C9376B" w:rsidR="009E65D5" w:rsidRPr="0052776D" w:rsidRDefault="009E65D5" w:rsidP="0063690E">
      <w:pPr>
        <w:pStyle w:val="a9"/>
        <w:numPr>
          <w:ilvl w:val="0"/>
          <w:numId w:val="25"/>
        </w:numPr>
        <w:ind w:left="567" w:hanging="425"/>
        <w:jc w:val="both"/>
        <w:rPr>
          <w:sz w:val="28"/>
          <w:szCs w:val="28"/>
        </w:rPr>
      </w:pPr>
      <w:r w:rsidRPr="0052776D">
        <w:rPr>
          <w:sz w:val="28"/>
          <w:szCs w:val="28"/>
        </w:rPr>
        <w:t>Сведения о ежегодных оплачиваемых отпусках, учебных отпусках и</w:t>
      </w:r>
      <w:r w:rsidR="002B6707" w:rsidRPr="0052776D">
        <w:rPr>
          <w:sz w:val="28"/>
          <w:szCs w:val="28"/>
        </w:rPr>
        <w:t xml:space="preserve"> </w:t>
      </w:r>
      <w:r w:rsidRPr="0052776D">
        <w:rPr>
          <w:sz w:val="28"/>
          <w:szCs w:val="28"/>
        </w:rPr>
        <w:t>отпусках без сохранения денежного содержания.</w:t>
      </w:r>
    </w:p>
    <w:p w14:paraId="1D226BAF" w14:textId="5D65C976" w:rsidR="009E65D5" w:rsidRPr="0052776D" w:rsidRDefault="009E65D5" w:rsidP="0063690E">
      <w:pPr>
        <w:pStyle w:val="a9"/>
        <w:numPr>
          <w:ilvl w:val="0"/>
          <w:numId w:val="25"/>
        </w:numPr>
        <w:ind w:left="567" w:hanging="425"/>
        <w:jc w:val="both"/>
        <w:rPr>
          <w:sz w:val="28"/>
          <w:szCs w:val="28"/>
        </w:rPr>
      </w:pPr>
      <w:r w:rsidRPr="0052776D">
        <w:rPr>
          <w:sz w:val="28"/>
          <w:szCs w:val="28"/>
        </w:rPr>
        <w:t>Сведения о своих доходах, расходах, об имуществе и обязательства</w:t>
      </w:r>
      <w:r w:rsidR="002B6707" w:rsidRPr="0052776D">
        <w:rPr>
          <w:sz w:val="28"/>
          <w:szCs w:val="28"/>
        </w:rPr>
        <w:t xml:space="preserve"> </w:t>
      </w:r>
      <w:r w:rsidRPr="0052776D">
        <w:rPr>
          <w:sz w:val="28"/>
          <w:szCs w:val="28"/>
        </w:rPr>
        <w:t>имущественного   характера, а также сведения о доходах, расходах, об</w:t>
      </w:r>
      <w:r w:rsidR="002B6707" w:rsidRPr="0052776D">
        <w:rPr>
          <w:sz w:val="28"/>
          <w:szCs w:val="28"/>
        </w:rPr>
        <w:t xml:space="preserve"> </w:t>
      </w:r>
      <w:r w:rsidRPr="0052776D">
        <w:rPr>
          <w:sz w:val="28"/>
          <w:szCs w:val="28"/>
        </w:rPr>
        <w:t>имуществе и обязательствах имущественного характера своих супруга (супруги)</w:t>
      </w:r>
      <w:r w:rsidR="002B6707" w:rsidRPr="0052776D">
        <w:rPr>
          <w:sz w:val="28"/>
          <w:szCs w:val="28"/>
        </w:rPr>
        <w:t xml:space="preserve"> </w:t>
      </w:r>
      <w:r w:rsidRPr="0052776D">
        <w:rPr>
          <w:sz w:val="28"/>
          <w:szCs w:val="28"/>
        </w:rPr>
        <w:t>и несовершеннолетних детей.</w:t>
      </w:r>
    </w:p>
    <w:p w14:paraId="61D54D4F" w14:textId="48956CEB" w:rsidR="009E65D5" w:rsidRPr="0052776D" w:rsidRDefault="009E65D5" w:rsidP="0063690E">
      <w:pPr>
        <w:pStyle w:val="a9"/>
        <w:numPr>
          <w:ilvl w:val="0"/>
          <w:numId w:val="25"/>
        </w:numPr>
        <w:ind w:left="567" w:hanging="425"/>
        <w:jc w:val="both"/>
        <w:rPr>
          <w:sz w:val="28"/>
          <w:szCs w:val="28"/>
        </w:rPr>
      </w:pPr>
      <w:r w:rsidRPr="0052776D">
        <w:rPr>
          <w:sz w:val="28"/>
          <w:szCs w:val="28"/>
        </w:rPr>
        <w:t>Сведения о счетах в банках и кредитных организациях (полное</w:t>
      </w:r>
      <w:r w:rsidR="002B6707" w:rsidRPr="0052776D">
        <w:rPr>
          <w:sz w:val="28"/>
          <w:szCs w:val="28"/>
        </w:rPr>
        <w:t xml:space="preserve"> </w:t>
      </w:r>
      <w:r w:rsidRPr="0052776D">
        <w:rPr>
          <w:sz w:val="28"/>
          <w:szCs w:val="28"/>
        </w:rPr>
        <w:t>наименование банка или кредитной организации, номер счета и дата открытия).</w:t>
      </w:r>
    </w:p>
    <w:p w14:paraId="4F03BEE4" w14:textId="3468BA3F" w:rsidR="009E65D5" w:rsidRPr="0052776D" w:rsidRDefault="009E65D5" w:rsidP="0063690E">
      <w:pPr>
        <w:pStyle w:val="a9"/>
        <w:numPr>
          <w:ilvl w:val="0"/>
          <w:numId w:val="25"/>
        </w:numPr>
        <w:ind w:left="567" w:hanging="425"/>
        <w:jc w:val="both"/>
        <w:rPr>
          <w:sz w:val="28"/>
          <w:szCs w:val="28"/>
        </w:rPr>
      </w:pPr>
      <w:r w:rsidRPr="0052776D">
        <w:rPr>
          <w:sz w:val="28"/>
          <w:szCs w:val="28"/>
        </w:rPr>
        <w:t>Реквизиты банковских карт (номер карты).</w:t>
      </w:r>
    </w:p>
    <w:p w14:paraId="08396F11" w14:textId="00A5FC37" w:rsidR="009E65D5" w:rsidRPr="0052776D" w:rsidRDefault="009E65D5" w:rsidP="0063690E">
      <w:pPr>
        <w:pStyle w:val="a9"/>
        <w:numPr>
          <w:ilvl w:val="0"/>
          <w:numId w:val="25"/>
        </w:numPr>
        <w:ind w:left="567" w:hanging="425"/>
        <w:jc w:val="both"/>
        <w:rPr>
          <w:sz w:val="28"/>
          <w:szCs w:val="28"/>
        </w:rPr>
      </w:pPr>
      <w:r w:rsidRPr="0052776D">
        <w:rPr>
          <w:sz w:val="28"/>
          <w:szCs w:val="28"/>
        </w:rPr>
        <w:t>Сведения, содержащиеся в служебном контракте, трудовом договоре,</w:t>
      </w:r>
      <w:r w:rsidR="002B6707" w:rsidRPr="0052776D">
        <w:rPr>
          <w:sz w:val="28"/>
          <w:szCs w:val="28"/>
        </w:rPr>
        <w:t xml:space="preserve"> </w:t>
      </w:r>
      <w:r w:rsidRPr="0052776D">
        <w:rPr>
          <w:sz w:val="28"/>
          <w:szCs w:val="28"/>
        </w:rPr>
        <w:t>дополнительных соглашениях к служебному контракту, трудовому договору.</w:t>
      </w:r>
    </w:p>
    <w:p w14:paraId="7CCAA8AB" w14:textId="0C384536" w:rsidR="009E65D5" w:rsidRPr="0052776D" w:rsidRDefault="009E65D5" w:rsidP="0063690E">
      <w:pPr>
        <w:pStyle w:val="a9"/>
        <w:numPr>
          <w:ilvl w:val="0"/>
          <w:numId w:val="25"/>
        </w:numPr>
        <w:ind w:left="567" w:hanging="425"/>
        <w:jc w:val="both"/>
        <w:rPr>
          <w:sz w:val="28"/>
          <w:szCs w:val="28"/>
        </w:rPr>
      </w:pPr>
      <w:r w:rsidRPr="0052776D">
        <w:rPr>
          <w:sz w:val="28"/>
          <w:szCs w:val="28"/>
        </w:rPr>
        <w:lastRenderedPageBreak/>
        <w:t>Сведения о близких родственниках (отец, мать, братья, сестры,</w:t>
      </w:r>
      <w:r w:rsidR="002B6707" w:rsidRPr="0052776D">
        <w:rPr>
          <w:sz w:val="28"/>
          <w:szCs w:val="28"/>
        </w:rPr>
        <w:t xml:space="preserve"> </w:t>
      </w:r>
      <w:r w:rsidRPr="0052776D">
        <w:rPr>
          <w:sz w:val="28"/>
          <w:szCs w:val="28"/>
        </w:rPr>
        <w:t>дети), супругах (в том числе бывших), супругах братьев и сестер, братьях и</w:t>
      </w:r>
      <w:r w:rsidR="002B6707" w:rsidRPr="0052776D">
        <w:rPr>
          <w:sz w:val="28"/>
          <w:szCs w:val="28"/>
        </w:rPr>
        <w:t xml:space="preserve"> </w:t>
      </w:r>
      <w:r w:rsidRPr="0052776D">
        <w:rPr>
          <w:sz w:val="28"/>
          <w:szCs w:val="28"/>
        </w:rPr>
        <w:t>сестрах супругов, постоянно проживающих за границей и (или) оформляющих</w:t>
      </w:r>
      <w:r w:rsidR="002B6707" w:rsidRPr="0052776D">
        <w:rPr>
          <w:sz w:val="28"/>
          <w:szCs w:val="28"/>
        </w:rPr>
        <w:t xml:space="preserve"> </w:t>
      </w:r>
      <w:r w:rsidRPr="0052776D">
        <w:rPr>
          <w:sz w:val="28"/>
          <w:szCs w:val="28"/>
        </w:rPr>
        <w:t>документы для выезда на постоянное место жительства в другое государство:</w:t>
      </w:r>
      <w:r w:rsidR="002B6707" w:rsidRPr="0052776D">
        <w:rPr>
          <w:sz w:val="28"/>
          <w:szCs w:val="28"/>
        </w:rPr>
        <w:t xml:space="preserve"> </w:t>
      </w:r>
      <w:r w:rsidRPr="0052776D">
        <w:rPr>
          <w:sz w:val="28"/>
          <w:szCs w:val="28"/>
        </w:rPr>
        <w:t>фамилия, имя, отчество (при наличии), с какого времени проживают за</w:t>
      </w:r>
      <w:r w:rsidR="002B6707" w:rsidRPr="0052776D">
        <w:rPr>
          <w:sz w:val="28"/>
          <w:szCs w:val="28"/>
        </w:rPr>
        <w:t xml:space="preserve"> </w:t>
      </w:r>
      <w:r w:rsidRPr="0052776D">
        <w:rPr>
          <w:sz w:val="28"/>
          <w:szCs w:val="28"/>
        </w:rPr>
        <w:t>границей.</w:t>
      </w:r>
    </w:p>
    <w:p w14:paraId="52225EB0" w14:textId="16B52582" w:rsidR="009E65D5" w:rsidRPr="0052776D" w:rsidRDefault="009E65D5" w:rsidP="0063690E">
      <w:pPr>
        <w:pStyle w:val="a9"/>
        <w:numPr>
          <w:ilvl w:val="0"/>
          <w:numId w:val="25"/>
        </w:numPr>
        <w:ind w:left="567" w:hanging="425"/>
        <w:jc w:val="both"/>
        <w:rPr>
          <w:sz w:val="28"/>
          <w:szCs w:val="28"/>
        </w:rPr>
      </w:pPr>
      <w:r w:rsidRPr="0052776D">
        <w:rPr>
          <w:sz w:val="28"/>
          <w:szCs w:val="28"/>
        </w:rPr>
        <w:t>Сведения об адресах сайтов</w:t>
      </w:r>
      <w:r w:rsidR="00C40E8A" w:rsidRPr="0052776D">
        <w:rPr>
          <w:sz w:val="28"/>
          <w:szCs w:val="28"/>
        </w:rPr>
        <w:t xml:space="preserve"> </w:t>
      </w:r>
      <w:r w:rsidRPr="0052776D">
        <w:rPr>
          <w:sz w:val="28"/>
          <w:szCs w:val="28"/>
        </w:rPr>
        <w:t>и</w:t>
      </w:r>
      <w:r w:rsidR="00C40E8A" w:rsidRPr="0052776D">
        <w:rPr>
          <w:sz w:val="28"/>
          <w:szCs w:val="28"/>
        </w:rPr>
        <w:t xml:space="preserve"> </w:t>
      </w:r>
      <w:r w:rsidRPr="0052776D">
        <w:rPr>
          <w:sz w:val="28"/>
          <w:szCs w:val="28"/>
        </w:rPr>
        <w:t>(или)</w:t>
      </w:r>
      <w:r w:rsidR="00C40E8A" w:rsidRPr="0052776D">
        <w:rPr>
          <w:sz w:val="28"/>
          <w:szCs w:val="28"/>
        </w:rPr>
        <w:t xml:space="preserve"> </w:t>
      </w:r>
      <w:r w:rsidRPr="0052776D">
        <w:rPr>
          <w:sz w:val="28"/>
          <w:szCs w:val="28"/>
        </w:rPr>
        <w:t>страниц сайтов</w:t>
      </w:r>
      <w:r w:rsidR="00C40E8A" w:rsidRPr="0052776D">
        <w:rPr>
          <w:sz w:val="28"/>
          <w:szCs w:val="28"/>
        </w:rPr>
        <w:t xml:space="preserve"> </w:t>
      </w:r>
      <w:r w:rsidRPr="0052776D">
        <w:rPr>
          <w:sz w:val="28"/>
          <w:szCs w:val="28"/>
        </w:rPr>
        <w:t>в</w:t>
      </w:r>
      <w:r w:rsidR="00C40E8A" w:rsidRPr="0052776D">
        <w:rPr>
          <w:sz w:val="28"/>
          <w:szCs w:val="28"/>
        </w:rPr>
        <w:t xml:space="preserve"> </w:t>
      </w:r>
      <w:r w:rsidRPr="0052776D">
        <w:rPr>
          <w:sz w:val="28"/>
          <w:szCs w:val="28"/>
        </w:rPr>
        <w:t xml:space="preserve">информационно-телекоммуникационной сети </w:t>
      </w:r>
      <w:r w:rsidR="00C40E8A" w:rsidRPr="0052776D">
        <w:rPr>
          <w:sz w:val="28"/>
          <w:szCs w:val="28"/>
        </w:rPr>
        <w:t>«</w:t>
      </w:r>
      <w:r w:rsidRPr="0052776D">
        <w:rPr>
          <w:sz w:val="28"/>
          <w:szCs w:val="28"/>
        </w:rPr>
        <w:t>Интернет</w:t>
      </w:r>
      <w:r w:rsidR="00C40E8A" w:rsidRPr="0052776D">
        <w:rPr>
          <w:sz w:val="28"/>
          <w:szCs w:val="28"/>
        </w:rPr>
        <w:t>»</w:t>
      </w:r>
      <w:r w:rsidRPr="0052776D">
        <w:rPr>
          <w:sz w:val="28"/>
          <w:szCs w:val="28"/>
        </w:rPr>
        <w:t xml:space="preserve">, на которых </w:t>
      </w:r>
      <w:r w:rsidR="0007006E" w:rsidRPr="0052776D">
        <w:rPr>
          <w:sz w:val="28"/>
          <w:szCs w:val="28"/>
        </w:rPr>
        <w:t xml:space="preserve">муниципальный </w:t>
      </w:r>
      <w:r w:rsidRPr="0052776D">
        <w:rPr>
          <w:sz w:val="28"/>
          <w:szCs w:val="28"/>
        </w:rPr>
        <w:t>служащий, гражданин Российской Федерации,</w:t>
      </w:r>
      <w:r w:rsidR="002B6707" w:rsidRPr="0052776D">
        <w:rPr>
          <w:sz w:val="28"/>
          <w:szCs w:val="28"/>
        </w:rPr>
        <w:t xml:space="preserve"> </w:t>
      </w:r>
      <w:r w:rsidRPr="0052776D">
        <w:rPr>
          <w:sz w:val="28"/>
          <w:szCs w:val="28"/>
        </w:rPr>
        <w:t xml:space="preserve">претендующий на замещение должности </w:t>
      </w:r>
      <w:r w:rsidR="0007006E" w:rsidRPr="0052776D">
        <w:rPr>
          <w:sz w:val="28"/>
          <w:szCs w:val="28"/>
        </w:rPr>
        <w:t>муниципальной</w:t>
      </w:r>
      <w:r w:rsidR="002B6707" w:rsidRPr="0052776D">
        <w:rPr>
          <w:sz w:val="28"/>
          <w:szCs w:val="28"/>
        </w:rPr>
        <w:t xml:space="preserve"> </w:t>
      </w:r>
      <w:r w:rsidRPr="0052776D">
        <w:rPr>
          <w:sz w:val="28"/>
          <w:szCs w:val="28"/>
        </w:rPr>
        <w:t>службы, размещали общедоступную информацию, а также данные, позволяющие их</w:t>
      </w:r>
      <w:r w:rsidR="002B6707" w:rsidRPr="0052776D">
        <w:rPr>
          <w:sz w:val="28"/>
          <w:szCs w:val="28"/>
        </w:rPr>
        <w:t xml:space="preserve"> </w:t>
      </w:r>
      <w:r w:rsidRPr="0052776D">
        <w:rPr>
          <w:sz w:val="28"/>
          <w:szCs w:val="28"/>
        </w:rPr>
        <w:t>идентифицировать.</w:t>
      </w:r>
    </w:p>
    <w:p w14:paraId="575317A3" w14:textId="47D26920" w:rsidR="009E65D5" w:rsidRPr="0052776D" w:rsidRDefault="009E65D5" w:rsidP="0063690E">
      <w:pPr>
        <w:pStyle w:val="a9"/>
        <w:numPr>
          <w:ilvl w:val="0"/>
          <w:numId w:val="25"/>
        </w:numPr>
        <w:ind w:left="567" w:hanging="425"/>
        <w:jc w:val="both"/>
        <w:rPr>
          <w:sz w:val="28"/>
          <w:szCs w:val="28"/>
        </w:rPr>
      </w:pPr>
      <w:r w:rsidRPr="0052776D">
        <w:rPr>
          <w:sz w:val="28"/>
          <w:szCs w:val="28"/>
        </w:rPr>
        <w:t>Персональный идентификатор.</w:t>
      </w:r>
    </w:p>
    <w:p w14:paraId="29BEBEDE" w14:textId="30EDB6E7" w:rsidR="009E65D5" w:rsidRPr="0052776D" w:rsidRDefault="009E65D5" w:rsidP="0063690E">
      <w:pPr>
        <w:pStyle w:val="a9"/>
        <w:numPr>
          <w:ilvl w:val="0"/>
          <w:numId w:val="25"/>
        </w:numPr>
        <w:ind w:left="567" w:hanging="425"/>
        <w:jc w:val="both"/>
        <w:rPr>
          <w:sz w:val="28"/>
          <w:szCs w:val="28"/>
        </w:rPr>
      </w:pPr>
      <w:r w:rsidRPr="0052776D">
        <w:rPr>
          <w:sz w:val="28"/>
          <w:szCs w:val="28"/>
        </w:rPr>
        <w:t>Табельный номер.</w:t>
      </w:r>
    </w:p>
    <w:p w14:paraId="779B9263" w14:textId="678170FE" w:rsidR="001F5C14" w:rsidRPr="0052776D" w:rsidRDefault="001F5C14" w:rsidP="0063690E">
      <w:pPr>
        <w:pStyle w:val="a9"/>
        <w:numPr>
          <w:ilvl w:val="0"/>
          <w:numId w:val="25"/>
        </w:numPr>
        <w:ind w:left="567" w:hanging="425"/>
        <w:jc w:val="both"/>
        <w:rPr>
          <w:sz w:val="28"/>
          <w:szCs w:val="28"/>
        </w:rPr>
      </w:pPr>
      <w:r w:rsidRPr="0052776D">
        <w:rPr>
          <w:sz w:val="28"/>
          <w:szCs w:val="28"/>
        </w:rPr>
        <w:t>Сведения о деловых и иных личных качествах, носящих оценочный характер.</w:t>
      </w:r>
    </w:p>
    <w:p w14:paraId="49E460BB" w14:textId="5FF4D02B" w:rsidR="00ED5F0F" w:rsidRPr="0052776D" w:rsidRDefault="009E65D5" w:rsidP="0063690E">
      <w:pPr>
        <w:pStyle w:val="a9"/>
        <w:numPr>
          <w:ilvl w:val="0"/>
          <w:numId w:val="25"/>
        </w:numPr>
        <w:ind w:left="567" w:hanging="425"/>
        <w:jc w:val="both"/>
        <w:rPr>
          <w:sz w:val="28"/>
          <w:szCs w:val="28"/>
        </w:rPr>
      </w:pPr>
      <w:r w:rsidRPr="0052776D">
        <w:rPr>
          <w:sz w:val="28"/>
          <w:szCs w:val="28"/>
        </w:rPr>
        <w:t>Иные персональные данные, соответствующие целям их обработки,</w:t>
      </w:r>
      <w:r w:rsidR="001F5C14" w:rsidRPr="0052776D">
        <w:rPr>
          <w:sz w:val="28"/>
          <w:szCs w:val="28"/>
        </w:rPr>
        <w:t xml:space="preserve"> </w:t>
      </w:r>
      <w:r w:rsidRPr="0052776D">
        <w:rPr>
          <w:sz w:val="28"/>
          <w:szCs w:val="28"/>
        </w:rPr>
        <w:t>которые я пожелаю сообщить о себе.</w:t>
      </w:r>
    </w:p>
    <w:p w14:paraId="6D3AA661" w14:textId="77777777" w:rsidR="00F0516C" w:rsidRPr="0052776D" w:rsidRDefault="00F0516C" w:rsidP="00ED5F0F">
      <w:pPr>
        <w:pStyle w:val="ConsPlusNonformat"/>
        <w:jc w:val="both"/>
        <w:rPr>
          <w:rFonts w:ascii="Times New Roman" w:hAnsi="Times New Roman"/>
          <w:sz w:val="28"/>
          <w:szCs w:val="28"/>
        </w:rPr>
      </w:pPr>
    </w:p>
    <w:p w14:paraId="22EC419A" w14:textId="2F13EC33" w:rsidR="000242B0" w:rsidRPr="0052776D" w:rsidRDefault="000242B0" w:rsidP="000242B0">
      <w:pPr>
        <w:pStyle w:val="ConsPlusNonformat"/>
        <w:ind w:firstLine="709"/>
        <w:jc w:val="both"/>
        <w:rPr>
          <w:rFonts w:ascii="Times New Roman" w:hAnsi="Times New Roman"/>
          <w:sz w:val="28"/>
          <w:szCs w:val="28"/>
        </w:rPr>
      </w:pPr>
      <w:r w:rsidRPr="0052776D">
        <w:rPr>
          <w:rFonts w:ascii="Times New Roman" w:hAnsi="Times New Roman"/>
          <w:sz w:val="28"/>
          <w:szCs w:val="28"/>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w:t>
      </w:r>
      <w:r w:rsidR="0007006E" w:rsidRPr="0052776D">
        <w:rPr>
          <w:rFonts w:ascii="Times New Roman" w:hAnsi="Times New Roman"/>
          <w:sz w:val="28"/>
          <w:szCs w:val="28"/>
        </w:rPr>
        <w:t xml:space="preserve">муниципальную </w:t>
      </w:r>
      <w:r w:rsidRPr="0052776D">
        <w:rPr>
          <w:rFonts w:ascii="Times New Roman" w:hAnsi="Times New Roman"/>
          <w:sz w:val="28"/>
          <w:szCs w:val="28"/>
        </w:rPr>
        <w:t xml:space="preserve">службу  Российской  Федерации  (работу),  ее прохождением   и   прекращением  (служебных  (трудовых)  и  непосредственно связанных   с  ними  отношений),  для  реализации  полномочий,  возложенных законодательством Российской Федерации на </w:t>
      </w:r>
      <w:r w:rsidR="00CA226B" w:rsidRPr="0052776D">
        <w:rPr>
          <w:rFonts w:ascii="Times New Roman" w:hAnsi="Times New Roman"/>
          <w:sz w:val="28"/>
          <w:szCs w:val="28"/>
        </w:rPr>
        <w:t>администрацию района</w:t>
      </w:r>
      <w:r w:rsidRPr="0052776D">
        <w:rPr>
          <w:rFonts w:ascii="Times New Roman" w:hAnsi="Times New Roman"/>
          <w:sz w:val="28"/>
          <w:szCs w:val="28"/>
        </w:rPr>
        <w:t>.</w:t>
      </w:r>
    </w:p>
    <w:p w14:paraId="12A0280E" w14:textId="4A804731" w:rsidR="000242B0" w:rsidRPr="0052776D" w:rsidRDefault="000242B0" w:rsidP="000242B0">
      <w:pPr>
        <w:pStyle w:val="ConsPlusNonformat"/>
        <w:ind w:firstLine="709"/>
        <w:jc w:val="both"/>
        <w:rPr>
          <w:rFonts w:ascii="Times New Roman" w:hAnsi="Times New Roman"/>
          <w:sz w:val="28"/>
          <w:szCs w:val="28"/>
        </w:rPr>
      </w:pPr>
      <w:r w:rsidRPr="0052776D">
        <w:rPr>
          <w:rFonts w:ascii="Times New Roman" w:hAnsi="Times New Roman"/>
          <w:sz w:val="28"/>
          <w:szCs w:val="28"/>
        </w:rPr>
        <w:t>Персональные данные, а именно: фамилию, имя, отчество (при наличии) разрешаю использовать в качестве общедоступных в электронной почте и</w:t>
      </w:r>
      <w:r w:rsidR="00156C84" w:rsidRPr="0052776D">
        <w:rPr>
          <w:rFonts w:ascii="Times New Roman" w:hAnsi="Times New Roman"/>
          <w:sz w:val="28"/>
          <w:szCs w:val="28"/>
        </w:rPr>
        <w:t xml:space="preserve"> </w:t>
      </w:r>
      <w:r w:rsidRPr="0052776D">
        <w:rPr>
          <w:rFonts w:ascii="Times New Roman" w:hAnsi="Times New Roman"/>
          <w:sz w:val="28"/>
          <w:szCs w:val="28"/>
        </w:rPr>
        <w:t xml:space="preserve">системе электронного документооборота </w:t>
      </w:r>
      <w:r w:rsidR="00156C84" w:rsidRPr="0052776D">
        <w:rPr>
          <w:rFonts w:ascii="Times New Roman" w:hAnsi="Times New Roman"/>
          <w:sz w:val="28"/>
          <w:szCs w:val="28"/>
        </w:rPr>
        <w:t>администрации района</w:t>
      </w:r>
      <w:r w:rsidRPr="0052776D">
        <w:rPr>
          <w:rFonts w:ascii="Times New Roman" w:hAnsi="Times New Roman"/>
          <w:sz w:val="28"/>
          <w:szCs w:val="28"/>
        </w:rPr>
        <w:t>, а также в иных случаях, предусмотренных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w:t>
      </w:r>
    </w:p>
    <w:p w14:paraId="6E6BD9B8" w14:textId="7A7C2CAD" w:rsidR="000242B0" w:rsidRPr="0052776D" w:rsidRDefault="000242B0" w:rsidP="000242B0">
      <w:pPr>
        <w:pStyle w:val="ConsPlusNonformat"/>
        <w:ind w:firstLine="709"/>
        <w:jc w:val="both"/>
        <w:rPr>
          <w:rFonts w:ascii="Times New Roman" w:hAnsi="Times New Roman"/>
          <w:sz w:val="28"/>
          <w:szCs w:val="28"/>
        </w:rPr>
      </w:pPr>
      <w:r w:rsidRPr="0052776D">
        <w:rPr>
          <w:rFonts w:ascii="Times New Roman" w:hAnsi="Times New Roman"/>
          <w:sz w:val="28"/>
          <w:szCs w:val="28"/>
        </w:rPr>
        <w:t>Персональные данные, а именно: дату рождения (число, месяц и год рождения) и фотографию</w:t>
      </w:r>
      <w:r w:rsidR="00B6545C" w:rsidRPr="0052776D">
        <w:rPr>
          <w:rFonts w:ascii="Times New Roman" w:hAnsi="Times New Roman"/>
          <w:sz w:val="28"/>
          <w:szCs w:val="28"/>
        </w:rPr>
        <w:t xml:space="preserve"> </w:t>
      </w:r>
      <w:r w:rsidRPr="0052776D">
        <w:rPr>
          <w:rFonts w:ascii="Times New Roman" w:hAnsi="Times New Roman"/>
          <w:sz w:val="28"/>
          <w:szCs w:val="28"/>
        </w:rPr>
        <w:t>разрешаю (не разрешаю) (нужное подчеркнуть) использовать в</w:t>
      </w:r>
      <w:r w:rsidR="00AB54EB" w:rsidRPr="0052776D">
        <w:rPr>
          <w:rFonts w:ascii="Times New Roman" w:hAnsi="Times New Roman"/>
          <w:sz w:val="28"/>
          <w:szCs w:val="28"/>
        </w:rPr>
        <w:t xml:space="preserve"> </w:t>
      </w:r>
      <w:r w:rsidRPr="0052776D">
        <w:rPr>
          <w:rFonts w:ascii="Times New Roman" w:hAnsi="Times New Roman"/>
          <w:sz w:val="28"/>
          <w:szCs w:val="28"/>
        </w:rPr>
        <w:t>качестве общедоступных для публикации на внутренн</w:t>
      </w:r>
      <w:r w:rsidR="009C7482" w:rsidRPr="0052776D">
        <w:rPr>
          <w:rFonts w:ascii="Times New Roman" w:hAnsi="Times New Roman"/>
          <w:sz w:val="28"/>
          <w:szCs w:val="28"/>
        </w:rPr>
        <w:t>ем</w:t>
      </w:r>
      <w:r w:rsidRPr="0052776D">
        <w:rPr>
          <w:rFonts w:ascii="Times New Roman" w:hAnsi="Times New Roman"/>
          <w:sz w:val="28"/>
          <w:szCs w:val="28"/>
        </w:rPr>
        <w:t xml:space="preserve"> </w:t>
      </w:r>
      <w:r w:rsidR="008C4F71" w:rsidRPr="0052776D">
        <w:rPr>
          <w:rFonts w:ascii="Times New Roman" w:hAnsi="Times New Roman"/>
          <w:sz w:val="28"/>
          <w:szCs w:val="28"/>
        </w:rPr>
        <w:t>сетевом ресурсе</w:t>
      </w:r>
      <w:r w:rsidRPr="0052776D">
        <w:rPr>
          <w:rFonts w:ascii="Times New Roman" w:hAnsi="Times New Roman"/>
          <w:sz w:val="28"/>
          <w:szCs w:val="28"/>
        </w:rPr>
        <w:t xml:space="preserve"> </w:t>
      </w:r>
      <w:r w:rsidR="00B6545C" w:rsidRPr="0052776D">
        <w:rPr>
          <w:rFonts w:ascii="Times New Roman" w:hAnsi="Times New Roman"/>
          <w:sz w:val="28"/>
          <w:szCs w:val="28"/>
        </w:rPr>
        <w:t>администрации района</w:t>
      </w:r>
      <w:r w:rsidRPr="0052776D">
        <w:rPr>
          <w:rFonts w:ascii="Times New Roman" w:hAnsi="Times New Roman"/>
          <w:sz w:val="28"/>
          <w:szCs w:val="28"/>
        </w:rPr>
        <w:t>, а также в иных случаях, предусмотренных законодательством Российской</w:t>
      </w:r>
      <w:r w:rsidR="009C7482" w:rsidRPr="0052776D">
        <w:rPr>
          <w:rFonts w:ascii="Times New Roman" w:hAnsi="Times New Roman"/>
          <w:sz w:val="28"/>
          <w:szCs w:val="28"/>
        </w:rPr>
        <w:t xml:space="preserve"> </w:t>
      </w:r>
      <w:r w:rsidRPr="0052776D">
        <w:rPr>
          <w:rFonts w:ascii="Times New Roman" w:hAnsi="Times New Roman"/>
          <w:sz w:val="28"/>
          <w:szCs w:val="28"/>
        </w:rPr>
        <w:t xml:space="preserve">Федерации об обеспечении доступа к информации о деятельности государственных органов и органов местного самоуправления. </w:t>
      </w:r>
    </w:p>
    <w:p w14:paraId="1FC51BA3" w14:textId="0F17860A" w:rsidR="000A1DDC" w:rsidRPr="0052776D" w:rsidRDefault="000242B0" w:rsidP="000242B0">
      <w:pPr>
        <w:pStyle w:val="ConsPlusNonformat"/>
        <w:ind w:firstLine="709"/>
        <w:jc w:val="both"/>
        <w:rPr>
          <w:rFonts w:ascii="Times New Roman" w:hAnsi="Times New Roman"/>
          <w:sz w:val="28"/>
          <w:szCs w:val="28"/>
        </w:rPr>
      </w:pPr>
      <w:r w:rsidRPr="0052776D">
        <w:rPr>
          <w:rFonts w:ascii="Times New Roman" w:hAnsi="Times New Roman"/>
          <w:sz w:val="28"/>
          <w:szCs w:val="28"/>
        </w:rPr>
        <w:t>Я ознакомлен (ознакомлена) с тем, что: настоящее согласие на обработку персональных</w:t>
      </w:r>
      <w:r w:rsidR="00CA226B" w:rsidRPr="0052776D">
        <w:rPr>
          <w:rFonts w:ascii="Times New Roman" w:hAnsi="Times New Roman"/>
          <w:sz w:val="28"/>
          <w:szCs w:val="28"/>
        </w:rPr>
        <w:t xml:space="preserve"> </w:t>
      </w:r>
      <w:r w:rsidRPr="0052776D">
        <w:rPr>
          <w:rFonts w:ascii="Times New Roman" w:hAnsi="Times New Roman"/>
          <w:sz w:val="28"/>
          <w:szCs w:val="28"/>
        </w:rPr>
        <w:t>данных</w:t>
      </w:r>
      <w:r w:rsidR="00CA226B" w:rsidRPr="0052776D">
        <w:rPr>
          <w:rFonts w:ascii="Times New Roman" w:hAnsi="Times New Roman"/>
          <w:sz w:val="28"/>
          <w:szCs w:val="28"/>
        </w:rPr>
        <w:t xml:space="preserve"> </w:t>
      </w:r>
      <w:r w:rsidRPr="0052776D">
        <w:rPr>
          <w:rFonts w:ascii="Times New Roman" w:hAnsi="Times New Roman"/>
          <w:sz w:val="28"/>
          <w:szCs w:val="28"/>
        </w:rPr>
        <w:t>действует с даты подписания до _______________________________</w:t>
      </w:r>
      <w:r w:rsidR="00CA226B" w:rsidRPr="0052776D">
        <w:rPr>
          <w:rFonts w:ascii="Times New Roman" w:hAnsi="Times New Roman"/>
          <w:sz w:val="28"/>
          <w:szCs w:val="28"/>
        </w:rPr>
        <w:t>_</w:t>
      </w:r>
      <w:r w:rsidR="00C65190" w:rsidRPr="0052776D">
        <w:rPr>
          <w:rFonts w:ascii="Times New Roman" w:hAnsi="Times New Roman"/>
          <w:sz w:val="28"/>
          <w:szCs w:val="28"/>
        </w:rPr>
        <w:t>____________________________________</w:t>
      </w:r>
    </w:p>
    <w:p w14:paraId="0B3410B7" w14:textId="5F11A5FB" w:rsidR="000242B0" w:rsidRPr="0052776D" w:rsidRDefault="000A1DDC" w:rsidP="000A1DDC">
      <w:pPr>
        <w:pStyle w:val="ConsPlusNonformat"/>
        <w:jc w:val="both"/>
        <w:rPr>
          <w:rFonts w:ascii="Times New Roman" w:hAnsi="Times New Roman"/>
          <w:sz w:val="28"/>
          <w:szCs w:val="28"/>
        </w:rPr>
      </w:pPr>
      <w:r w:rsidRPr="0052776D">
        <w:rPr>
          <w:rFonts w:ascii="Times New Roman" w:hAnsi="Times New Roman"/>
          <w:sz w:val="28"/>
          <w:szCs w:val="28"/>
        </w:rPr>
        <w:t>____________________________________________________________________</w:t>
      </w:r>
      <w:r w:rsidR="000242B0" w:rsidRPr="0052776D">
        <w:rPr>
          <w:rFonts w:ascii="Times New Roman" w:hAnsi="Times New Roman"/>
          <w:sz w:val="28"/>
          <w:szCs w:val="28"/>
        </w:rPr>
        <w:t>;</w:t>
      </w:r>
    </w:p>
    <w:p w14:paraId="19D5B2C1" w14:textId="02150B5A" w:rsidR="000242B0" w:rsidRPr="0052776D" w:rsidRDefault="000242B0" w:rsidP="000A1DDC">
      <w:pPr>
        <w:pStyle w:val="ConsPlusNonformat"/>
        <w:jc w:val="center"/>
        <w:rPr>
          <w:rFonts w:ascii="Times New Roman" w:hAnsi="Times New Roman"/>
          <w:sz w:val="28"/>
          <w:szCs w:val="28"/>
        </w:rPr>
      </w:pPr>
      <w:r w:rsidRPr="0052776D">
        <w:rPr>
          <w:rFonts w:ascii="Times New Roman" w:hAnsi="Times New Roman"/>
          <w:sz w:val="28"/>
          <w:szCs w:val="28"/>
        </w:rPr>
        <w:t>(цель, до достижения которой действует согласие или срок</w:t>
      </w:r>
      <w:r w:rsidR="0023334A" w:rsidRPr="0052776D">
        <w:rPr>
          <w:rFonts w:ascii="Times New Roman" w:hAnsi="Times New Roman"/>
          <w:sz w:val="28"/>
          <w:szCs w:val="28"/>
        </w:rPr>
        <w:t xml:space="preserve"> </w:t>
      </w:r>
      <w:r w:rsidRPr="0052776D">
        <w:rPr>
          <w:rFonts w:ascii="Times New Roman" w:hAnsi="Times New Roman"/>
          <w:sz w:val="28"/>
          <w:szCs w:val="28"/>
        </w:rPr>
        <w:t>его действия)</w:t>
      </w:r>
    </w:p>
    <w:p w14:paraId="0D00095C" w14:textId="776647C2" w:rsidR="00CB19BA" w:rsidRPr="0052776D" w:rsidRDefault="000242B0" w:rsidP="00CB19BA">
      <w:pPr>
        <w:pStyle w:val="ConsPlusNonformat"/>
        <w:jc w:val="both"/>
        <w:rPr>
          <w:rFonts w:ascii="Times New Roman" w:hAnsi="Times New Roman"/>
          <w:sz w:val="28"/>
          <w:szCs w:val="28"/>
        </w:rPr>
      </w:pPr>
      <w:r w:rsidRPr="0052776D">
        <w:rPr>
          <w:rFonts w:ascii="Times New Roman" w:hAnsi="Times New Roman"/>
          <w:sz w:val="28"/>
          <w:szCs w:val="28"/>
        </w:rPr>
        <w:t>согласие на обработку персональных данных может быть отозвано на</w:t>
      </w:r>
      <w:r w:rsidR="00CB19BA" w:rsidRPr="0052776D">
        <w:rPr>
          <w:rFonts w:ascii="Times New Roman" w:hAnsi="Times New Roman"/>
          <w:sz w:val="28"/>
          <w:szCs w:val="28"/>
        </w:rPr>
        <w:t xml:space="preserve"> </w:t>
      </w:r>
      <w:r w:rsidRPr="0052776D">
        <w:rPr>
          <w:rFonts w:ascii="Times New Roman" w:hAnsi="Times New Roman"/>
          <w:sz w:val="28"/>
          <w:szCs w:val="28"/>
        </w:rPr>
        <w:t>основании письменного заявления в произвольной форме;</w:t>
      </w:r>
    </w:p>
    <w:p w14:paraId="48910602" w14:textId="1D07768F" w:rsidR="00CB19BA" w:rsidRPr="0052776D" w:rsidRDefault="000242B0" w:rsidP="000A1DDC">
      <w:pPr>
        <w:pStyle w:val="ConsPlusNonformat"/>
        <w:ind w:firstLine="709"/>
        <w:jc w:val="both"/>
        <w:rPr>
          <w:rFonts w:ascii="Times New Roman" w:hAnsi="Times New Roman"/>
          <w:sz w:val="28"/>
          <w:szCs w:val="28"/>
        </w:rPr>
      </w:pPr>
      <w:r w:rsidRPr="0052776D">
        <w:rPr>
          <w:rFonts w:ascii="Times New Roman" w:hAnsi="Times New Roman"/>
          <w:sz w:val="28"/>
          <w:szCs w:val="28"/>
        </w:rPr>
        <w:lastRenderedPageBreak/>
        <w:t xml:space="preserve">в  случае  отзыва  согласия на обработку персональных данных </w:t>
      </w:r>
      <w:r w:rsidR="0072138D" w:rsidRPr="0052776D">
        <w:rPr>
          <w:rFonts w:ascii="Times New Roman" w:hAnsi="Times New Roman"/>
          <w:sz w:val="28"/>
          <w:szCs w:val="28"/>
        </w:rPr>
        <w:t xml:space="preserve">администрация района </w:t>
      </w:r>
      <w:r w:rsidRPr="0052776D">
        <w:rPr>
          <w:rFonts w:ascii="Times New Roman" w:hAnsi="Times New Roman"/>
          <w:sz w:val="28"/>
          <w:szCs w:val="28"/>
        </w:rPr>
        <w:t>вправе   продолжить  обработку  персональных  данных  при  наличии</w:t>
      </w:r>
      <w:r w:rsidR="00CB19BA" w:rsidRPr="0052776D">
        <w:rPr>
          <w:rFonts w:ascii="Times New Roman" w:hAnsi="Times New Roman"/>
          <w:sz w:val="28"/>
          <w:szCs w:val="28"/>
        </w:rPr>
        <w:t xml:space="preserve"> </w:t>
      </w:r>
      <w:r w:rsidRPr="0052776D">
        <w:rPr>
          <w:rFonts w:ascii="Times New Roman" w:hAnsi="Times New Roman"/>
          <w:sz w:val="28"/>
          <w:szCs w:val="28"/>
        </w:rPr>
        <w:t>оснований,  указанных  в  пунктах 2 - 9.1  и  11  части 1 статьи 6, части 2</w:t>
      </w:r>
      <w:r w:rsidR="00CB19BA" w:rsidRPr="0052776D">
        <w:rPr>
          <w:rFonts w:ascii="Times New Roman" w:hAnsi="Times New Roman"/>
          <w:sz w:val="28"/>
          <w:szCs w:val="28"/>
        </w:rPr>
        <w:t xml:space="preserve"> </w:t>
      </w:r>
      <w:r w:rsidRPr="0052776D">
        <w:rPr>
          <w:rFonts w:ascii="Times New Roman" w:hAnsi="Times New Roman"/>
          <w:sz w:val="28"/>
          <w:szCs w:val="28"/>
        </w:rPr>
        <w:t>статьи  10  и  части  2  статьи  11  Федеральн</w:t>
      </w:r>
      <w:r w:rsidR="00C348B6" w:rsidRPr="0052776D">
        <w:rPr>
          <w:rFonts w:ascii="Times New Roman" w:hAnsi="Times New Roman"/>
          <w:sz w:val="28"/>
          <w:szCs w:val="28"/>
        </w:rPr>
        <w:t xml:space="preserve">ого закона от 27 июля </w:t>
      </w:r>
      <w:r w:rsidR="009A0712" w:rsidRPr="0052776D">
        <w:rPr>
          <w:rFonts w:ascii="Times New Roman" w:hAnsi="Times New Roman"/>
          <w:sz w:val="28"/>
          <w:szCs w:val="28"/>
        </w:rPr>
        <w:t xml:space="preserve">  </w:t>
      </w:r>
      <w:r w:rsidR="00C348B6" w:rsidRPr="0052776D">
        <w:rPr>
          <w:rFonts w:ascii="Times New Roman" w:hAnsi="Times New Roman"/>
          <w:sz w:val="28"/>
          <w:szCs w:val="28"/>
        </w:rPr>
        <w:t>2006 года</w:t>
      </w:r>
      <w:r w:rsidR="00CB19BA" w:rsidRPr="0052776D">
        <w:rPr>
          <w:rFonts w:ascii="Times New Roman" w:hAnsi="Times New Roman"/>
          <w:sz w:val="28"/>
          <w:szCs w:val="28"/>
        </w:rPr>
        <w:t xml:space="preserve"> </w:t>
      </w:r>
      <w:r w:rsidR="00C348B6" w:rsidRPr="0052776D">
        <w:rPr>
          <w:rFonts w:ascii="Times New Roman" w:hAnsi="Times New Roman"/>
          <w:sz w:val="28"/>
          <w:szCs w:val="28"/>
        </w:rPr>
        <w:t>№</w:t>
      </w:r>
      <w:r w:rsidRPr="0052776D">
        <w:rPr>
          <w:rFonts w:ascii="Times New Roman" w:hAnsi="Times New Roman"/>
          <w:sz w:val="28"/>
          <w:szCs w:val="28"/>
        </w:rPr>
        <w:t xml:space="preserve"> 152-ФЗ </w:t>
      </w:r>
      <w:r w:rsidR="0072138D" w:rsidRPr="0052776D">
        <w:rPr>
          <w:rFonts w:ascii="Times New Roman" w:hAnsi="Times New Roman"/>
          <w:sz w:val="28"/>
          <w:szCs w:val="28"/>
        </w:rPr>
        <w:t>«</w:t>
      </w:r>
      <w:r w:rsidRPr="0052776D">
        <w:rPr>
          <w:rFonts w:ascii="Times New Roman" w:hAnsi="Times New Roman"/>
          <w:sz w:val="28"/>
          <w:szCs w:val="28"/>
        </w:rPr>
        <w:t>О персональных данных</w:t>
      </w:r>
      <w:r w:rsidR="0072138D" w:rsidRPr="0052776D">
        <w:rPr>
          <w:rFonts w:ascii="Times New Roman" w:hAnsi="Times New Roman"/>
          <w:sz w:val="28"/>
          <w:szCs w:val="28"/>
        </w:rPr>
        <w:t>»</w:t>
      </w:r>
      <w:r w:rsidRPr="0052776D">
        <w:rPr>
          <w:rFonts w:ascii="Times New Roman" w:hAnsi="Times New Roman"/>
          <w:sz w:val="28"/>
          <w:szCs w:val="28"/>
        </w:rPr>
        <w:t>;</w:t>
      </w:r>
    </w:p>
    <w:p w14:paraId="55C1F40D" w14:textId="2DE13E4C" w:rsidR="000242B0" w:rsidRPr="0052776D" w:rsidRDefault="000242B0" w:rsidP="000A1DDC">
      <w:pPr>
        <w:pStyle w:val="ConsPlusNonformat"/>
        <w:ind w:firstLine="709"/>
        <w:jc w:val="both"/>
        <w:rPr>
          <w:rFonts w:ascii="Times New Roman" w:hAnsi="Times New Roman"/>
          <w:sz w:val="28"/>
          <w:szCs w:val="28"/>
        </w:rPr>
      </w:pPr>
      <w:r w:rsidRPr="0052776D">
        <w:rPr>
          <w:rFonts w:ascii="Times New Roman" w:hAnsi="Times New Roman"/>
          <w:sz w:val="28"/>
          <w:szCs w:val="28"/>
        </w:rPr>
        <w:t>после _________________________________________________________</w:t>
      </w:r>
    </w:p>
    <w:p w14:paraId="65843C0A" w14:textId="713B4C8A" w:rsidR="0072138D" w:rsidRPr="0052776D" w:rsidRDefault="000242B0" w:rsidP="000A1DDC">
      <w:pPr>
        <w:pStyle w:val="ConsPlusNonformat"/>
        <w:ind w:left="1418"/>
        <w:jc w:val="center"/>
        <w:rPr>
          <w:rFonts w:ascii="Times New Roman" w:hAnsi="Times New Roman"/>
          <w:sz w:val="28"/>
          <w:szCs w:val="28"/>
        </w:rPr>
      </w:pPr>
      <w:r w:rsidRPr="0052776D">
        <w:rPr>
          <w:rFonts w:ascii="Times New Roman" w:hAnsi="Times New Roman"/>
          <w:sz w:val="28"/>
          <w:szCs w:val="28"/>
        </w:rPr>
        <w:t>(цель обработки персональных данных)</w:t>
      </w:r>
    </w:p>
    <w:p w14:paraId="59CFF0F8" w14:textId="16A02D58" w:rsidR="000242B0" w:rsidRPr="0052776D" w:rsidRDefault="000242B0" w:rsidP="0072138D">
      <w:pPr>
        <w:pStyle w:val="ConsPlusNonformat"/>
        <w:jc w:val="both"/>
        <w:rPr>
          <w:rFonts w:ascii="Times New Roman" w:hAnsi="Times New Roman"/>
          <w:sz w:val="28"/>
          <w:szCs w:val="28"/>
        </w:rPr>
      </w:pPr>
      <w:r w:rsidRPr="0052776D">
        <w:rPr>
          <w:rFonts w:ascii="Times New Roman" w:hAnsi="Times New Roman"/>
          <w:sz w:val="28"/>
          <w:szCs w:val="28"/>
        </w:rPr>
        <w:t xml:space="preserve">персональные данные будут храниться в </w:t>
      </w:r>
      <w:r w:rsidR="0072138D" w:rsidRPr="0052776D">
        <w:rPr>
          <w:rFonts w:ascii="Times New Roman" w:hAnsi="Times New Roman"/>
          <w:sz w:val="28"/>
          <w:szCs w:val="28"/>
        </w:rPr>
        <w:t>администрации района</w:t>
      </w:r>
      <w:r w:rsidRPr="0052776D">
        <w:rPr>
          <w:rFonts w:ascii="Times New Roman" w:hAnsi="Times New Roman"/>
          <w:sz w:val="28"/>
          <w:szCs w:val="28"/>
        </w:rPr>
        <w:t xml:space="preserve"> в течение срока</w:t>
      </w:r>
      <w:r w:rsidR="0072138D" w:rsidRPr="0052776D">
        <w:rPr>
          <w:rFonts w:ascii="Times New Roman" w:hAnsi="Times New Roman"/>
          <w:sz w:val="28"/>
          <w:szCs w:val="28"/>
        </w:rPr>
        <w:t xml:space="preserve"> </w:t>
      </w:r>
      <w:r w:rsidRPr="0052776D">
        <w:rPr>
          <w:rFonts w:ascii="Times New Roman" w:hAnsi="Times New Roman"/>
          <w:sz w:val="28"/>
          <w:szCs w:val="28"/>
        </w:rPr>
        <w:t>хранения   документов, предусмотренного   законодательством   Российской</w:t>
      </w:r>
      <w:r w:rsidR="0072138D" w:rsidRPr="0052776D">
        <w:rPr>
          <w:rFonts w:ascii="Times New Roman" w:hAnsi="Times New Roman"/>
          <w:sz w:val="28"/>
          <w:szCs w:val="28"/>
        </w:rPr>
        <w:t xml:space="preserve"> </w:t>
      </w:r>
      <w:r w:rsidRPr="0052776D">
        <w:rPr>
          <w:rFonts w:ascii="Times New Roman" w:hAnsi="Times New Roman"/>
          <w:sz w:val="28"/>
          <w:szCs w:val="28"/>
        </w:rPr>
        <w:t>Федерации;</w:t>
      </w:r>
    </w:p>
    <w:p w14:paraId="45451DBD" w14:textId="385522BF" w:rsidR="000242B0" w:rsidRPr="0052776D" w:rsidRDefault="000242B0" w:rsidP="00F12398">
      <w:pPr>
        <w:pStyle w:val="ConsPlusNonformat"/>
        <w:ind w:firstLine="709"/>
        <w:jc w:val="both"/>
        <w:rPr>
          <w:rFonts w:ascii="Times New Roman" w:hAnsi="Times New Roman"/>
          <w:sz w:val="28"/>
          <w:szCs w:val="28"/>
        </w:rPr>
      </w:pPr>
      <w:r w:rsidRPr="0052776D">
        <w:rPr>
          <w:rFonts w:ascii="Times New Roman" w:hAnsi="Times New Roman"/>
          <w:sz w:val="28"/>
          <w:szCs w:val="28"/>
        </w:rPr>
        <w:t>персональные данные, предоставляемые в отношении третьих лиц, будут</w:t>
      </w:r>
      <w:r w:rsidR="00F12398" w:rsidRPr="0052776D">
        <w:rPr>
          <w:rFonts w:ascii="Times New Roman" w:hAnsi="Times New Roman"/>
          <w:sz w:val="28"/>
          <w:szCs w:val="28"/>
        </w:rPr>
        <w:t xml:space="preserve"> </w:t>
      </w:r>
      <w:r w:rsidRPr="0052776D">
        <w:rPr>
          <w:rFonts w:ascii="Times New Roman" w:hAnsi="Times New Roman"/>
          <w:sz w:val="28"/>
          <w:szCs w:val="28"/>
        </w:rPr>
        <w:t>обрабатываться   только в целях осуществления и выполнения функций,</w:t>
      </w:r>
      <w:r w:rsidR="00F12398" w:rsidRPr="0052776D">
        <w:rPr>
          <w:rFonts w:ascii="Times New Roman" w:hAnsi="Times New Roman"/>
          <w:sz w:val="28"/>
          <w:szCs w:val="28"/>
        </w:rPr>
        <w:t xml:space="preserve"> </w:t>
      </w:r>
      <w:r w:rsidRPr="0052776D">
        <w:rPr>
          <w:rFonts w:ascii="Times New Roman" w:hAnsi="Times New Roman"/>
          <w:sz w:val="28"/>
          <w:szCs w:val="28"/>
        </w:rPr>
        <w:t xml:space="preserve">возложенных законодательством Российской Федерации на </w:t>
      </w:r>
      <w:r w:rsidR="00F12398" w:rsidRPr="0052776D">
        <w:rPr>
          <w:rFonts w:ascii="Times New Roman" w:hAnsi="Times New Roman"/>
          <w:sz w:val="28"/>
          <w:szCs w:val="28"/>
        </w:rPr>
        <w:t>администрацию района</w:t>
      </w:r>
      <w:r w:rsidRPr="0052776D">
        <w:rPr>
          <w:rFonts w:ascii="Times New Roman" w:hAnsi="Times New Roman"/>
          <w:sz w:val="28"/>
          <w:szCs w:val="28"/>
        </w:rPr>
        <w:t>.</w:t>
      </w:r>
    </w:p>
    <w:p w14:paraId="0792B8F3" w14:textId="77777777" w:rsidR="000242B0" w:rsidRPr="0052776D" w:rsidRDefault="000242B0" w:rsidP="000242B0">
      <w:pPr>
        <w:pStyle w:val="ConsPlusNonformat"/>
        <w:ind w:firstLine="709"/>
        <w:jc w:val="both"/>
        <w:rPr>
          <w:rFonts w:ascii="Times New Roman" w:hAnsi="Times New Roman"/>
          <w:sz w:val="28"/>
          <w:szCs w:val="28"/>
        </w:rPr>
      </w:pPr>
    </w:p>
    <w:p w14:paraId="3C998AB5" w14:textId="303EA357" w:rsidR="000242B0" w:rsidRPr="0052776D" w:rsidRDefault="000242B0" w:rsidP="000242B0">
      <w:pPr>
        <w:pStyle w:val="ConsPlusNonformat"/>
        <w:ind w:firstLine="709"/>
        <w:jc w:val="both"/>
        <w:rPr>
          <w:rFonts w:ascii="Times New Roman" w:hAnsi="Times New Roman"/>
          <w:sz w:val="28"/>
          <w:szCs w:val="28"/>
        </w:rPr>
      </w:pPr>
      <w:r w:rsidRPr="0052776D">
        <w:rPr>
          <w:rFonts w:ascii="Times New Roman" w:hAnsi="Times New Roman"/>
          <w:sz w:val="28"/>
          <w:szCs w:val="28"/>
        </w:rPr>
        <w:t xml:space="preserve">    Дата начала обработки персональных данных:</w:t>
      </w:r>
      <w:r w:rsidR="00F12398" w:rsidRPr="0052776D">
        <w:rPr>
          <w:rFonts w:ascii="Times New Roman" w:hAnsi="Times New Roman"/>
          <w:sz w:val="28"/>
          <w:szCs w:val="28"/>
        </w:rPr>
        <w:t xml:space="preserve"> ____________________</w:t>
      </w:r>
    </w:p>
    <w:p w14:paraId="498D903D" w14:textId="77777777" w:rsidR="000242B0" w:rsidRPr="0052776D" w:rsidRDefault="000242B0" w:rsidP="000242B0">
      <w:pPr>
        <w:pStyle w:val="ConsPlusNonformat"/>
        <w:ind w:firstLine="709"/>
        <w:jc w:val="both"/>
        <w:rPr>
          <w:rFonts w:ascii="Times New Roman" w:hAnsi="Times New Roman"/>
          <w:sz w:val="28"/>
          <w:szCs w:val="28"/>
        </w:rPr>
      </w:pPr>
    </w:p>
    <w:p w14:paraId="3A7695FD" w14:textId="77777777" w:rsidR="000242B0" w:rsidRPr="0052776D" w:rsidRDefault="000242B0" w:rsidP="00ED5F0F">
      <w:pPr>
        <w:pStyle w:val="ConsPlusNonformat"/>
        <w:jc w:val="both"/>
        <w:rPr>
          <w:rFonts w:ascii="Times New Roman" w:hAnsi="Times New Roman"/>
          <w:sz w:val="28"/>
          <w:szCs w:val="28"/>
        </w:rPr>
      </w:pPr>
    </w:p>
    <w:p w14:paraId="33E80B6D" w14:textId="77777777" w:rsidR="00ED5F0F" w:rsidRPr="0052776D" w:rsidRDefault="00ED5F0F" w:rsidP="00ED5F0F">
      <w:pPr>
        <w:spacing w:after="0" w:line="240" w:lineRule="auto"/>
        <w:rPr>
          <w:rFonts w:ascii="Times New Roman" w:hAnsi="Times New Roman" w:cs="Times New Roman"/>
          <w:sz w:val="28"/>
          <w:szCs w:val="28"/>
        </w:rPr>
      </w:pPr>
      <w:r w:rsidRPr="0052776D">
        <w:rPr>
          <w:rFonts w:ascii="Times New Roman" w:hAnsi="Times New Roman" w:cs="Times New Roman"/>
          <w:sz w:val="28"/>
          <w:szCs w:val="28"/>
        </w:rPr>
        <w:t xml:space="preserve">Контактный(е) телефон(ы)  </w:t>
      </w:r>
    </w:p>
    <w:p w14:paraId="680B1B2E" w14:textId="77777777" w:rsidR="00ED5F0F" w:rsidRPr="0052776D" w:rsidRDefault="00ED5F0F" w:rsidP="00ED5F0F">
      <w:pPr>
        <w:pBdr>
          <w:top w:val="single" w:sz="4" w:space="1" w:color="auto"/>
        </w:pBdr>
        <w:spacing w:after="0" w:line="240" w:lineRule="auto"/>
        <w:ind w:left="2835"/>
        <w:rPr>
          <w:rFonts w:ascii="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4888"/>
        <w:gridCol w:w="2098"/>
        <w:gridCol w:w="284"/>
        <w:gridCol w:w="2397"/>
      </w:tblGrid>
      <w:tr w:rsidR="00ED5F0F" w:rsidRPr="0052776D" w14:paraId="374707BD" w14:textId="77777777" w:rsidTr="00DE4ABF">
        <w:tc>
          <w:tcPr>
            <w:tcW w:w="4888" w:type="dxa"/>
            <w:tcBorders>
              <w:top w:val="nil"/>
              <w:left w:val="nil"/>
              <w:bottom w:val="nil"/>
              <w:right w:val="nil"/>
            </w:tcBorders>
            <w:vAlign w:val="bottom"/>
          </w:tcPr>
          <w:p w14:paraId="0D1E9199" w14:textId="77777777" w:rsidR="00ED5F0F" w:rsidRPr="0052776D" w:rsidRDefault="00ED5F0F" w:rsidP="00ED5F0F">
            <w:pPr>
              <w:spacing w:after="0" w:line="240" w:lineRule="auto"/>
              <w:rPr>
                <w:rFonts w:ascii="Times New Roman" w:hAnsi="Times New Roman" w:cs="Times New Roman"/>
                <w:b/>
                <w:bCs/>
                <w:sz w:val="28"/>
                <w:szCs w:val="28"/>
              </w:rPr>
            </w:pPr>
            <w:r w:rsidRPr="0052776D">
              <w:rPr>
                <w:rFonts w:ascii="Times New Roman" w:hAnsi="Times New Roman" w:cs="Times New Roman"/>
                <w:b/>
                <w:bCs/>
                <w:sz w:val="28"/>
                <w:szCs w:val="28"/>
              </w:rPr>
              <w:t>Подпись субъекта персональных данных</w:t>
            </w:r>
          </w:p>
        </w:tc>
        <w:tc>
          <w:tcPr>
            <w:tcW w:w="2098" w:type="dxa"/>
            <w:tcBorders>
              <w:top w:val="nil"/>
              <w:left w:val="nil"/>
              <w:bottom w:val="single" w:sz="4" w:space="0" w:color="auto"/>
              <w:right w:val="nil"/>
            </w:tcBorders>
            <w:vAlign w:val="bottom"/>
          </w:tcPr>
          <w:p w14:paraId="68C464E9" w14:textId="77777777" w:rsidR="00ED5F0F" w:rsidRPr="0052776D" w:rsidRDefault="00ED5F0F" w:rsidP="00ED5F0F">
            <w:pPr>
              <w:spacing w:after="0" w:line="240" w:lineRule="auto"/>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51601FAD" w14:textId="77777777" w:rsidR="00ED5F0F" w:rsidRPr="0052776D" w:rsidRDefault="00ED5F0F" w:rsidP="00ED5F0F">
            <w:pPr>
              <w:spacing w:after="0" w:line="240" w:lineRule="auto"/>
              <w:rPr>
                <w:rFonts w:ascii="Times New Roman" w:hAnsi="Times New Roman" w:cs="Times New Roman"/>
                <w:sz w:val="28"/>
                <w:szCs w:val="28"/>
              </w:rPr>
            </w:pPr>
          </w:p>
        </w:tc>
        <w:tc>
          <w:tcPr>
            <w:tcW w:w="2397" w:type="dxa"/>
            <w:tcBorders>
              <w:top w:val="nil"/>
              <w:left w:val="nil"/>
              <w:bottom w:val="single" w:sz="4" w:space="0" w:color="auto"/>
              <w:right w:val="nil"/>
            </w:tcBorders>
            <w:vAlign w:val="bottom"/>
          </w:tcPr>
          <w:p w14:paraId="6FAC124D" w14:textId="77777777" w:rsidR="00ED5F0F" w:rsidRPr="0052776D" w:rsidRDefault="00ED5F0F" w:rsidP="00ED5F0F">
            <w:pPr>
              <w:spacing w:after="0" w:line="240" w:lineRule="auto"/>
              <w:jc w:val="center"/>
              <w:rPr>
                <w:rFonts w:ascii="Times New Roman" w:hAnsi="Times New Roman" w:cs="Times New Roman"/>
                <w:sz w:val="28"/>
                <w:szCs w:val="28"/>
              </w:rPr>
            </w:pPr>
          </w:p>
        </w:tc>
      </w:tr>
      <w:tr w:rsidR="00ED5F0F" w:rsidRPr="0052776D" w14:paraId="74E223B6" w14:textId="77777777" w:rsidTr="00DE4ABF">
        <w:tc>
          <w:tcPr>
            <w:tcW w:w="4888" w:type="dxa"/>
            <w:tcBorders>
              <w:top w:val="nil"/>
              <w:left w:val="nil"/>
              <w:bottom w:val="nil"/>
              <w:right w:val="nil"/>
            </w:tcBorders>
          </w:tcPr>
          <w:p w14:paraId="3B00A990" w14:textId="77777777" w:rsidR="00ED5F0F" w:rsidRPr="0052776D" w:rsidRDefault="00ED5F0F" w:rsidP="00ED5F0F">
            <w:pPr>
              <w:spacing w:after="0" w:line="240" w:lineRule="auto"/>
              <w:rPr>
                <w:rFonts w:ascii="Times New Roman" w:hAnsi="Times New Roman" w:cs="Times New Roman"/>
                <w:sz w:val="28"/>
                <w:szCs w:val="28"/>
              </w:rPr>
            </w:pPr>
          </w:p>
        </w:tc>
        <w:tc>
          <w:tcPr>
            <w:tcW w:w="2098" w:type="dxa"/>
            <w:tcBorders>
              <w:top w:val="nil"/>
              <w:left w:val="nil"/>
              <w:bottom w:val="nil"/>
              <w:right w:val="nil"/>
            </w:tcBorders>
          </w:tcPr>
          <w:p w14:paraId="2375D33B" w14:textId="77777777" w:rsidR="00ED5F0F" w:rsidRPr="0052776D" w:rsidRDefault="00ED5F0F" w:rsidP="00ED5F0F">
            <w:pPr>
              <w:spacing w:after="0" w:line="240" w:lineRule="auto"/>
              <w:jc w:val="center"/>
              <w:rPr>
                <w:rFonts w:ascii="Times New Roman" w:hAnsi="Times New Roman" w:cs="Times New Roman"/>
                <w:sz w:val="28"/>
                <w:szCs w:val="28"/>
              </w:rPr>
            </w:pPr>
            <w:r w:rsidRPr="0052776D">
              <w:rPr>
                <w:rFonts w:ascii="Times New Roman" w:hAnsi="Times New Roman" w:cs="Times New Roman"/>
                <w:sz w:val="28"/>
                <w:szCs w:val="28"/>
              </w:rPr>
              <w:t>подпись</w:t>
            </w:r>
          </w:p>
        </w:tc>
        <w:tc>
          <w:tcPr>
            <w:tcW w:w="284" w:type="dxa"/>
            <w:tcBorders>
              <w:top w:val="nil"/>
              <w:left w:val="nil"/>
              <w:bottom w:val="nil"/>
              <w:right w:val="nil"/>
            </w:tcBorders>
          </w:tcPr>
          <w:p w14:paraId="7A3530B5" w14:textId="77777777" w:rsidR="00ED5F0F" w:rsidRPr="0052776D" w:rsidRDefault="00ED5F0F" w:rsidP="00ED5F0F">
            <w:pPr>
              <w:spacing w:after="0" w:line="240" w:lineRule="auto"/>
              <w:rPr>
                <w:rFonts w:ascii="Times New Roman" w:hAnsi="Times New Roman" w:cs="Times New Roman"/>
                <w:sz w:val="28"/>
                <w:szCs w:val="28"/>
              </w:rPr>
            </w:pPr>
          </w:p>
        </w:tc>
        <w:tc>
          <w:tcPr>
            <w:tcW w:w="2397" w:type="dxa"/>
            <w:tcBorders>
              <w:top w:val="nil"/>
              <w:left w:val="nil"/>
              <w:bottom w:val="nil"/>
              <w:right w:val="nil"/>
            </w:tcBorders>
          </w:tcPr>
          <w:p w14:paraId="659A8B62" w14:textId="77777777" w:rsidR="00ED5F0F" w:rsidRPr="0052776D" w:rsidRDefault="00ED5F0F" w:rsidP="00ED5F0F">
            <w:pPr>
              <w:spacing w:after="0" w:line="240" w:lineRule="auto"/>
              <w:jc w:val="center"/>
              <w:rPr>
                <w:rFonts w:ascii="Times New Roman" w:hAnsi="Times New Roman" w:cs="Times New Roman"/>
                <w:sz w:val="28"/>
                <w:szCs w:val="28"/>
              </w:rPr>
            </w:pPr>
            <w:r w:rsidRPr="0052776D">
              <w:rPr>
                <w:rFonts w:ascii="Times New Roman" w:hAnsi="Times New Roman" w:cs="Times New Roman"/>
                <w:sz w:val="28"/>
                <w:szCs w:val="28"/>
              </w:rPr>
              <w:t>Ф.И.О.</w:t>
            </w:r>
          </w:p>
        </w:tc>
      </w:tr>
    </w:tbl>
    <w:p w14:paraId="2280F9A6" w14:textId="77777777" w:rsidR="00ED5F0F" w:rsidRPr="0052776D" w:rsidRDefault="00ED5F0F" w:rsidP="00ED5F0F">
      <w:pPr>
        <w:jc w:val="right"/>
        <w:rPr>
          <w:rFonts w:ascii="Times New Roman" w:hAnsi="Times New Roman" w:cs="Times New Roman"/>
          <w:sz w:val="28"/>
          <w:szCs w:val="28"/>
        </w:rPr>
      </w:pPr>
    </w:p>
    <w:tbl>
      <w:tblPr>
        <w:tblW w:w="0" w:type="auto"/>
        <w:tblInd w:w="6407" w:type="dxa"/>
        <w:tblLayout w:type="fixed"/>
        <w:tblCellMar>
          <w:left w:w="28" w:type="dxa"/>
          <w:right w:w="28" w:type="dxa"/>
        </w:tblCellMar>
        <w:tblLook w:val="0000" w:firstRow="0" w:lastRow="0" w:firstColumn="0" w:lastColumn="0" w:noHBand="0" w:noVBand="0"/>
      </w:tblPr>
      <w:tblGrid>
        <w:gridCol w:w="170"/>
        <w:gridCol w:w="397"/>
        <w:gridCol w:w="255"/>
        <w:gridCol w:w="1134"/>
        <w:gridCol w:w="369"/>
        <w:gridCol w:w="369"/>
        <w:gridCol w:w="425"/>
      </w:tblGrid>
      <w:tr w:rsidR="00ED5F0F" w:rsidRPr="0052776D" w14:paraId="51070CA3" w14:textId="77777777" w:rsidTr="009A0712">
        <w:tc>
          <w:tcPr>
            <w:tcW w:w="170" w:type="dxa"/>
            <w:tcBorders>
              <w:top w:val="nil"/>
              <w:left w:val="nil"/>
              <w:bottom w:val="nil"/>
              <w:right w:val="nil"/>
            </w:tcBorders>
            <w:vAlign w:val="bottom"/>
          </w:tcPr>
          <w:bookmarkEnd w:id="65"/>
          <w:p w14:paraId="48F62AF3" w14:textId="77777777" w:rsidR="00ED5F0F" w:rsidRPr="0052776D" w:rsidRDefault="00ED5F0F" w:rsidP="00DE4ABF">
            <w:pPr>
              <w:jc w:val="right"/>
              <w:rPr>
                <w:rFonts w:ascii="Times New Roman" w:hAnsi="Times New Roman" w:cs="Times New Roman"/>
                <w:sz w:val="28"/>
                <w:szCs w:val="28"/>
              </w:rPr>
            </w:pPr>
            <w:r w:rsidRPr="0052776D">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14:paraId="26DA775B" w14:textId="77777777" w:rsidR="00ED5F0F" w:rsidRPr="0052776D" w:rsidRDefault="00ED5F0F" w:rsidP="00DE4ABF">
            <w:pPr>
              <w:jc w:val="center"/>
              <w:rPr>
                <w:rFonts w:ascii="Times New Roman" w:hAnsi="Times New Roman" w:cs="Times New Roman"/>
                <w:sz w:val="28"/>
                <w:szCs w:val="28"/>
              </w:rPr>
            </w:pPr>
          </w:p>
        </w:tc>
        <w:tc>
          <w:tcPr>
            <w:tcW w:w="255" w:type="dxa"/>
            <w:tcBorders>
              <w:top w:val="nil"/>
              <w:left w:val="nil"/>
              <w:bottom w:val="nil"/>
              <w:right w:val="nil"/>
            </w:tcBorders>
            <w:vAlign w:val="bottom"/>
          </w:tcPr>
          <w:p w14:paraId="2621B80D" w14:textId="77777777" w:rsidR="00ED5F0F" w:rsidRPr="0052776D" w:rsidRDefault="00ED5F0F" w:rsidP="00DE4ABF">
            <w:pPr>
              <w:rPr>
                <w:rFonts w:ascii="Times New Roman" w:hAnsi="Times New Roman" w:cs="Times New Roman"/>
                <w:sz w:val="28"/>
                <w:szCs w:val="28"/>
              </w:rPr>
            </w:pPr>
            <w:r w:rsidRPr="0052776D">
              <w:rPr>
                <w:rFonts w:ascii="Times New Roman" w:hAnsi="Times New Roman" w:cs="Times New Roman"/>
                <w:sz w:val="28"/>
                <w:szCs w:val="28"/>
              </w:rPr>
              <w:t>”</w:t>
            </w:r>
          </w:p>
        </w:tc>
        <w:tc>
          <w:tcPr>
            <w:tcW w:w="1134" w:type="dxa"/>
            <w:tcBorders>
              <w:top w:val="nil"/>
              <w:left w:val="nil"/>
              <w:bottom w:val="single" w:sz="4" w:space="0" w:color="auto"/>
              <w:right w:val="nil"/>
            </w:tcBorders>
            <w:vAlign w:val="bottom"/>
          </w:tcPr>
          <w:p w14:paraId="769E83F7" w14:textId="77777777" w:rsidR="00ED5F0F" w:rsidRPr="0052776D" w:rsidRDefault="00ED5F0F" w:rsidP="00DE4ABF">
            <w:pPr>
              <w:jc w:val="center"/>
              <w:rPr>
                <w:rFonts w:ascii="Times New Roman" w:hAnsi="Times New Roman" w:cs="Times New Roman"/>
                <w:sz w:val="28"/>
                <w:szCs w:val="28"/>
              </w:rPr>
            </w:pPr>
          </w:p>
        </w:tc>
        <w:tc>
          <w:tcPr>
            <w:tcW w:w="369" w:type="dxa"/>
            <w:tcBorders>
              <w:top w:val="nil"/>
              <w:left w:val="nil"/>
              <w:bottom w:val="nil"/>
              <w:right w:val="nil"/>
            </w:tcBorders>
            <w:vAlign w:val="bottom"/>
          </w:tcPr>
          <w:p w14:paraId="3A39923E" w14:textId="77777777" w:rsidR="00ED5F0F" w:rsidRPr="0052776D" w:rsidRDefault="00ED5F0F" w:rsidP="00DE4ABF">
            <w:pPr>
              <w:jc w:val="right"/>
              <w:rPr>
                <w:rFonts w:ascii="Times New Roman" w:hAnsi="Times New Roman" w:cs="Times New Roman"/>
                <w:sz w:val="28"/>
                <w:szCs w:val="28"/>
              </w:rPr>
            </w:pPr>
            <w:r w:rsidRPr="0052776D">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14:paraId="4DAC2393" w14:textId="77777777" w:rsidR="00ED5F0F" w:rsidRPr="0052776D" w:rsidRDefault="00ED5F0F" w:rsidP="00DE4ABF">
            <w:pPr>
              <w:rPr>
                <w:rFonts w:ascii="Times New Roman" w:hAnsi="Times New Roman" w:cs="Times New Roman"/>
                <w:sz w:val="28"/>
                <w:szCs w:val="28"/>
              </w:rPr>
            </w:pPr>
          </w:p>
        </w:tc>
        <w:tc>
          <w:tcPr>
            <w:tcW w:w="425" w:type="dxa"/>
            <w:tcBorders>
              <w:top w:val="nil"/>
              <w:left w:val="nil"/>
              <w:bottom w:val="nil"/>
              <w:right w:val="nil"/>
            </w:tcBorders>
            <w:vAlign w:val="bottom"/>
          </w:tcPr>
          <w:p w14:paraId="5FDD8A14" w14:textId="77777777" w:rsidR="00ED5F0F" w:rsidRPr="0052776D" w:rsidRDefault="00ED5F0F" w:rsidP="00DE4ABF">
            <w:pPr>
              <w:ind w:left="57"/>
              <w:rPr>
                <w:rFonts w:ascii="Times New Roman" w:hAnsi="Times New Roman" w:cs="Times New Roman"/>
                <w:sz w:val="28"/>
                <w:szCs w:val="28"/>
              </w:rPr>
            </w:pPr>
            <w:r w:rsidRPr="0052776D">
              <w:rPr>
                <w:rFonts w:ascii="Times New Roman" w:hAnsi="Times New Roman" w:cs="Times New Roman"/>
                <w:sz w:val="28"/>
                <w:szCs w:val="28"/>
              </w:rPr>
              <w:t>г.</w:t>
            </w:r>
          </w:p>
        </w:tc>
      </w:tr>
    </w:tbl>
    <w:p w14:paraId="167CAE39" w14:textId="77777777" w:rsidR="00ED5F0F" w:rsidRPr="0052776D" w:rsidRDefault="00ED5F0F" w:rsidP="00ED5F0F">
      <w:pPr>
        <w:rPr>
          <w:rFonts w:ascii="Times New Roman" w:hAnsi="Times New Roman" w:cs="Times New Roman"/>
          <w:sz w:val="28"/>
          <w:szCs w:val="28"/>
        </w:rPr>
      </w:pPr>
    </w:p>
    <w:p w14:paraId="00CF61AD" w14:textId="77777777" w:rsidR="007B3623" w:rsidRPr="0052776D" w:rsidRDefault="007B3623" w:rsidP="001A0B53">
      <w:pPr>
        <w:overflowPunct w:val="0"/>
        <w:autoSpaceDE w:val="0"/>
        <w:autoSpaceDN w:val="0"/>
        <w:adjustRightInd w:val="0"/>
        <w:spacing w:after="0" w:line="240" w:lineRule="auto"/>
        <w:ind w:firstLine="709"/>
        <w:jc w:val="center"/>
        <w:rPr>
          <w:rFonts w:ascii="Times New Roman" w:hAnsi="Times New Roman" w:cs="Times New Roman"/>
          <w:b/>
          <w:sz w:val="28"/>
          <w:szCs w:val="28"/>
        </w:rPr>
        <w:sectPr w:rsidR="007B3623" w:rsidRPr="0052776D" w:rsidSect="00653343">
          <w:pgSz w:w="11906" w:h="16838"/>
          <w:pgMar w:top="1134" w:right="567" w:bottom="851" w:left="1701" w:header="709" w:footer="709" w:gutter="0"/>
          <w:cols w:space="708"/>
          <w:docGrid w:linePitch="360"/>
        </w:sectPr>
      </w:pPr>
    </w:p>
    <w:p w14:paraId="618A21A0" w14:textId="19650353" w:rsidR="000B13F5" w:rsidRPr="0052776D" w:rsidRDefault="000B13F5" w:rsidP="000B13F5">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1</w:t>
      </w:r>
      <w:r w:rsidR="0098345C" w:rsidRPr="0052776D">
        <w:rPr>
          <w:rFonts w:ascii="Times New Roman" w:hAnsi="Times New Roman" w:cs="Times New Roman"/>
          <w:sz w:val="28"/>
          <w:szCs w:val="28"/>
        </w:rPr>
        <w:t>3</w:t>
      </w:r>
    </w:p>
    <w:p w14:paraId="0B38D2B1" w14:textId="17B4B739" w:rsidR="000B13F5" w:rsidRPr="0052776D" w:rsidRDefault="000B13F5" w:rsidP="000B13F5">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F4F2F" w:rsidRPr="0052776D">
        <w:rPr>
          <w:rFonts w:ascii="Times New Roman" w:hAnsi="Times New Roman" w:cs="Times New Roman"/>
          <w:sz w:val="28"/>
          <w:szCs w:val="28"/>
        </w:rPr>
        <w:t>постановлению</w:t>
      </w:r>
    </w:p>
    <w:p w14:paraId="1DF78DE5" w14:textId="100BCBAF" w:rsidR="000B13F5" w:rsidRPr="0052776D" w:rsidRDefault="000B13F5" w:rsidP="000B13F5">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C348B6" w:rsidRPr="0052776D">
        <w:rPr>
          <w:rFonts w:ascii="Times New Roman" w:hAnsi="Times New Roman" w:cs="Times New Roman"/>
          <w:sz w:val="28"/>
          <w:szCs w:val="28"/>
        </w:rPr>
        <w:t xml:space="preserve"> Саратовской области</w:t>
      </w:r>
    </w:p>
    <w:p w14:paraId="3D0B4982" w14:textId="06F8E1E2" w:rsidR="000B13F5" w:rsidRPr="0052776D" w:rsidRDefault="00092C15" w:rsidP="000B13F5">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750FC65B" w14:textId="77777777" w:rsidR="000B13F5" w:rsidRPr="0052776D" w:rsidRDefault="000B13F5" w:rsidP="000B13F5">
      <w:pPr>
        <w:overflowPunct w:val="0"/>
        <w:autoSpaceDE w:val="0"/>
        <w:autoSpaceDN w:val="0"/>
        <w:adjustRightInd w:val="0"/>
        <w:spacing w:after="0" w:line="240" w:lineRule="auto"/>
        <w:ind w:firstLine="709"/>
        <w:jc w:val="center"/>
        <w:rPr>
          <w:rFonts w:ascii="Times New Roman" w:hAnsi="Times New Roman" w:cs="Times New Roman"/>
          <w:b/>
          <w:sz w:val="28"/>
          <w:szCs w:val="28"/>
        </w:rPr>
      </w:pPr>
    </w:p>
    <w:p w14:paraId="793991DB" w14:textId="7137EEEC" w:rsidR="000B13F5" w:rsidRPr="0052776D" w:rsidRDefault="000B13F5" w:rsidP="000B13F5">
      <w:pPr>
        <w:overflowPunct w:val="0"/>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52776D">
        <w:rPr>
          <w:rFonts w:ascii="Times New Roman" w:hAnsi="Times New Roman" w:cs="Times New Roman"/>
          <w:b/>
          <w:sz w:val="28"/>
          <w:szCs w:val="28"/>
        </w:rPr>
        <w:t>Типовую форму разъяснения субъекту персональных данных юридических последствий отказа предоставить свои персональные данные</w:t>
      </w:r>
    </w:p>
    <w:p w14:paraId="41AAFE97" w14:textId="77777777" w:rsidR="000B13F5" w:rsidRPr="0052776D" w:rsidRDefault="000B13F5">
      <w:pPr>
        <w:rPr>
          <w:rFonts w:ascii="Times New Roman" w:hAnsi="Times New Roman" w:cs="Times New Roman"/>
          <w:sz w:val="28"/>
          <w:szCs w:val="28"/>
        </w:rPr>
      </w:pPr>
    </w:p>
    <w:p w14:paraId="0C63D406" w14:textId="14FE59F8" w:rsidR="00E06F73" w:rsidRPr="0052776D" w:rsidRDefault="00E06F73" w:rsidP="00C348B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В соответствии со статьями 26 и 42 Федеральн</w:t>
      </w:r>
      <w:r w:rsidR="00C348B6" w:rsidRPr="0052776D">
        <w:rPr>
          <w:rFonts w:ascii="Times New Roman" w:hAnsi="Times New Roman" w:cs="Times New Roman"/>
          <w:sz w:val="28"/>
          <w:szCs w:val="28"/>
        </w:rPr>
        <w:t xml:space="preserve">ого закона от 27 июля </w:t>
      </w:r>
      <w:r w:rsidR="00C65190" w:rsidRPr="0052776D">
        <w:rPr>
          <w:rFonts w:ascii="Times New Roman" w:hAnsi="Times New Roman" w:cs="Times New Roman"/>
          <w:sz w:val="28"/>
          <w:szCs w:val="28"/>
        </w:rPr>
        <w:t xml:space="preserve"> </w:t>
      </w:r>
      <w:r w:rsidR="00C348B6" w:rsidRPr="0052776D">
        <w:rPr>
          <w:rFonts w:ascii="Times New Roman" w:hAnsi="Times New Roman" w:cs="Times New Roman"/>
          <w:sz w:val="28"/>
          <w:szCs w:val="28"/>
        </w:rPr>
        <w:t>2004 года № 79-ФЗ «</w:t>
      </w:r>
      <w:r w:rsidRPr="0052776D">
        <w:rPr>
          <w:rFonts w:ascii="Times New Roman" w:hAnsi="Times New Roman" w:cs="Times New Roman"/>
          <w:sz w:val="28"/>
          <w:szCs w:val="28"/>
        </w:rPr>
        <w:t>О государственной гражданс</w:t>
      </w:r>
      <w:r w:rsidR="00C348B6" w:rsidRPr="0052776D">
        <w:rPr>
          <w:rFonts w:ascii="Times New Roman" w:hAnsi="Times New Roman" w:cs="Times New Roman"/>
          <w:sz w:val="28"/>
          <w:szCs w:val="28"/>
        </w:rPr>
        <w:t>кой службе Российской Федерации»</w:t>
      </w:r>
      <w:r w:rsidRPr="0052776D">
        <w:rPr>
          <w:rFonts w:ascii="Times New Roman" w:hAnsi="Times New Roman" w:cs="Times New Roman"/>
          <w:sz w:val="28"/>
          <w:szCs w:val="28"/>
        </w:rPr>
        <w:t>, Положением о персональных данных федерального государственного гражданского служащего Российской Федерации и ведении его личного дела, утвержденным Указом Президента Россий</w:t>
      </w:r>
      <w:r w:rsidR="00C348B6" w:rsidRPr="0052776D">
        <w:rPr>
          <w:rFonts w:ascii="Times New Roman" w:hAnsi="Times New Roman" w:cs="Times New Roman"/>
          <w:sz w:val="28"/>
          <w:szCs w:val="28"/>
        </w:rPr>
        <w:t xml:space="preserve">ской Федерации от 30 мая 2005 года № </w:t>
      </w:r>
      <w:r w:rsidRPr="0052776D">
        <w:rPr>
          <w:rFonts w:ascii="Times New Roman" w:hAnsi="Times New Roman" w:cs="Times New Roman"/>
          <w:sz w:val="28"/>
          <w:szCs w:val="28"/>
        </w:rPr>
        <w:t>609, статьями 65, 86 Трудового кодекса Российской Федерации Управлением делами Президента Российской Федерации определен перечень персональных данных, которые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 (трудового договора) сведений служебный контракт (трудовой договор) не может быть заключен.</w:t>
      </w:r>
    </w:p>
    <w:p w14:paraId="542681D2" w14:textId="5EA572FF" w:rsidR="00784AF5" w:rsidRPr="0052776D" w:rsidRDefault="00E06F73" w:rsidP="00C348B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На основании пункта 11 части 1 статьи 33 Федераль</w:t>
      </w:r>
      <w:r w:rsidR="00C348B6" w:rsidRPr="0052776D">
        <w:rPr>
          <w:rFonts w:ascii="Times New Roman" w:hAnsi="Times New Roman" w:cs="Times New Roman"/>
          <w:sz w:val="28"/>
          <w:szCs w:val="28"/>
        </w:rPr>
        <w:t xml:space="preserve">ного закона от </w:t>
      </w:r>
      <w:r w:rsidR="00C65190" w:rsidRPr="0052776D">
        <w:rPr>
          <w:rFonts w:ascii="Times New Roman" w:hAnsi="Times New Roman" w:cs="Times New Roman"/>
          <w:sz w:val="28"/>
          <w:szCs w:val="28"/>
        </w:rPr>
        <w:t xml:space="preserve">         </w:t>
      </w:r>
      <w:r w:rsidR="00C348B6" w:rsidRPr="0052776D">
        <w:rPr>
          <w:rFonts w:ascii="Times New Roman" w:hAnsi="Times New Roman" w:cs="Times New Roman"/>
          <w:sz w:val="28"/>
          <w:szCs w:val="28"/>
        </w:rPr>
        <w:t>27 июля 2004 года №</w:t>
      </w:r>
      <w:r w:rsidRPr="0052776D">
        <w:rPr>
          <w:rFonts w:ascii="Times New Roman" w:hAnsi="Times New Roman" w:cs="Times New Roman"/>
          <w:sz w:val="28"/>
          <w:szCs w:val="28"/>
        </w:rPr>
        <w:t xml:space="preserve"> 79-ФЗ </w:t>
      </w:r>
      <w:r w:rsidR="00C65190" w:rsidRPr="0052776D">
        <w:rPr>
          <w:rFonts w:ascii="Times New Roman" w:hAnsi="Times New Roman" w:cs="Times New Roman"/>
          <w:sz w:val="28"/>
          <w:szCs w:val="28"/>
        </w:rPr>
        <w:t>«</w:t>
      </w:r>
      <w:r w:rsidRPr="0052776D">
        <w:rPr>
          <w:rFonts w:ascii="Times New Roman" w:hAnsi="Times New Roman" w:cs="Times New Roman"/>
          <w:sz w:val="28"/>
          <w:szCs w:val="28"/>
        </w:rPr>
        <w:t>О государственной гражданской службе Российской Федерации</w:t>
      </w:r>
      <w:r w:rsidR="00C65190" w:rsidRPr="0052776D">
        <w:rPr>
          <w:rFonts w:ascii="Times New Roman" w:hAnsi="Times New Roman" w:cs="Times New Roman"/>
          <w:sz w:val="28"/>
          <w:szCs w:val="28"/>
        </w:rPr>
        <w:t>»</w:t>
      </w:r>
      <w:r w:rsidRPr="0052776D">
        <w:rPr>
          <w:rFonts w:ascii="Times New Roman" w:hAnsi="Times New Roman" w:cs="Times New Roman"/>
          <w:sz w:val="28"/>
          <w:szCs w:val="28"/>
        </w:rPr>
        <w:t xml:space="preserve"> и пункта 11 статьи 77 Трудового кодекса Российской Федерации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14:paraId="47123885" w14:textId="300518F9" w:rsidR="00F820F5" w:rsidRPr="0052776D" w:rsidRDefault="00F820F5" w:rsidP="003C062F">
      <w:pPr>
        <w:spacing w:after="0" w:line="240" w:lineRule="auto"/>
        <w:ind w:firstLine="709"/>
        <w:rPr>
          <w:rFonts w:ascii="Times New Roman" w:hAnsi="Times New Roman" w:cs="Times New Roman"/>
          <w:sz w:val="28"/>
          <w:szCs w:val="28"/>
        </w:rPr>
      </w:pPr>
      <w:proofErr w:type="gramStart"/>
      <w:r w:rsidRPr="0052776D">
        <w:rPr>
          <w:rFonts w:ascii="Times New Roman" w:hAnsi="Times New Roman" w:cs="Times New Roman"/>
          <w:sz w:val="28"/>
          <w:szCs w:val="28"/>
        </w:rPr>
        <w:t>Мне ,</w:t>
      </w:r>
      <w:proofErr w:type="gramEnd"/>
      <w:r w:rsidRPr="0052776D">
        <w:rPr>
          <w:rFonts w:ascii="Times New Roman" w:hAnsi="Times New Roman" w:cs="Times New Roman"/>
          <w:sz w:val="28"/>
          <w:szCs w:val="28"/>
        </w:rPr>
        <w:t xml:space="preserve"> _________________________________________________</w:t>
      </w:r>
      <w:r w:rsidR="00C65190" w:rsidRPr="0052776D">
        <w:rPr>
          <w:rFonts w:ascii="Times New Roman" w:hAnsi="Times New Roman" w:cs="Times New Roman"/>
          <w:sz w:val="28"/>
          <w:szCs w:val="28"/>
        </w:rPr>
        <w:t>_________</w:t>
      </w:r>
    </w:p>
    <w:p w14:paraId="60B8152C" w14:textId="2BCF1790" w:rsidR="003C062F" w:rsidRPr="0052776D" w:rsidRDefault="003C062F" w:rsidP="003C062F">
      <w:pPr>
        <w:spacing w:after="0" w:line="240" w:lineRule="auto"/>
        <w:ind w:firstLine="709"/>
        <w:jc w:val="center"/>
        <w:rPr>
          <w:rFonts w:ascii="Times New Roman" w:hAnsi="Times New Roman" w:cs="Times New Roman"/>
          <w:sz w:val="28"/>
          <w:szCs w:val="28"/>
        </w:rPr>
      </w:pPr>
      <w:r w:rsidRPr="0052776D">
        <w:rPr>
          <w:rFonts w:ascii="Times New Roman" w:hAnsi="Times New Roman" w:cs="Times New Roman"/>
          <w:sz w:val="28"/>
          <w:szCs w:val="28"/>
        </w:rPr>
        <w:t>(фамилия, имя, отчество (при наличии))</w:t>
      </w:r>
    </w:p>
    <w:p w14:paraId="09F197A0" w14:textId="77777777" w:rsidR="003C062F" w:rsidRPr="0052776D" w:rsidRDefault="003C062F" w:rsidP="003C062F">
      <w:pPr>
        <w:spacing w:after="0" w:line="240" w:lineRule="auto"/>
        <w:ind w:firstLine="709"/>
        <w:rPr>
          <w:rFonts w:ascii="Times New Roman" w:hAnsi="Times New Roman" w:cs="Times New Roman"/>
          <w:sz w:val="28"/>
          <w:szCs w:val="28"/>
        </w:rPr>
      </w:pPr>
    </w:p>
    <w:p w14:paraId="72F177AA" w14:textId="78B90AE3" w:rsidR="00191486" w:rsidRPr="0052776D" w:rsidRDefault="00F820F5" w:rsidP="00191486">
      <w:pPr>
        <w:spacing w:after="0" w:line="240" w:lineRule="auto"/>
        <w:ind w:firstLine="709"/>
        <w:rPr>
          <w:rFonts w:ascii="Times New Roman" w:hAnsi="Times New Roman" w:cs="Times New Roman"/>
          <w:sz w:val="28"/>
          <w:szCs w:val="28"/>
        </w:rPr>
      </w:pPr>
      <w:r w:rsidRPr="0052776D">
        <w:rPr>
          <w:rFonts w:ascii="Times New Roman" w:hAnsi="Times New Roman" w:cs="Times New Roman"/>
          <w:sz w:val="28"/>
          <w:szCs w:val="28"/>
        </w:rPr>
        <w:t>разъяснены юридические последствия отказа предоставить свои персональные данные.</w:t>
      </w:r>
    </w:p>
    <w:p w14:paraId="6DE3A817" w14:textId="51B45D7C" w:rsidR="00191486" w:rsidRPr="0052776D" w:rsidRDefault="00191486" w:rsidP="00191486">
      <w:pPr>
        <w:spacing w:after="0" w:line="240" w:lineRule="auto"/>
        <w:ind w:firstLine="709"/>
        <w:rPr>
          <w:rFonts w:ascii="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4888"/>
        <w:gridCol w:w="2098"/>
        <w:gridCol w:w="284"/>
        <w:gridCol w:w="2397"/>
      </w:tblGrid>
      <w:tr w:rsidR="00191486" w:rsidRPr="0052776D" w14:paraId="31AD3B1B" w14:textId="77777777" w:rsidTr="00DE4ABF">
        <w:tc>
          <w:tcPr>
            <w:tcW w:w="4888" w:type="dxa"/>
            <w:tcBorders>
              <w:top w:val="nil"/>
              <w:left w:val="nil"/>
              <w:bottom w:val="nil"/>
              <w:right w:val="nil"/>
            </w:tcBorders>
            <w:vAlign w:val="bottom"/>
          </w:tcPr>
          <w:p w14:paraId="1DE5B07E" w14:textId="77777777" w:rsidR="00191486" w:rsidRPr="0052776D" w:rsidRDefault="00191486" w:rsidP="00DE4ABF">
            <w:pPr>
              <w:spacing w:after="0" w:line="240" w:lineRule="auto"/>
              <w:rPr>
                <w:rFonts w:ascii="Times New Roman" w:hAnsi="Times New Roman" w:cs="Times New Roman"/>
                <w:b/>
                <w:bCs/>
                <w:sz w:val="28"/>
                <w:szCs w:val="28"/>
              </w:rPr>
            </w:pPr>
            <w:r w:rsidRPr="0052776D">
              <w:rPr>
                <w:rFonts w:ascii="Times New Roman" w:hAnsi="Times New Roman" w:cs="Times New Roman"/>
                <w:b/>
                <w:bCs/>
                <w:sz w:val="28"/>
                <w:szCs w:val="28"/>
              </w:rPr>
              <w:t>Подпись субъекта персональных данных</w:t>
            </w:r>
          </w:p>
        </w:tc>
        <w:tc>
          <w:tcPr>
            <w:tcW w:w="2098" w:type="dxa"/>
            <w:tcBorders>
              <w:top w:val="nil"/>
              <w:left w:val="nil"/>
              <w:bottom w:val="single" w:sz="4" w:space="0" w:color="auto"/>
              <w:right w:val="nil"/>
            </w:tcBorders>
            <w:vAlign w:val="bottom"/>
          </w:tcPr>
          <w:p w14:paraId="0FB08148" w14:textId="77777777" w:rsidR="00191486" w:rsidRPr="0052776D" w:rsidRDefault="00191486" w:rsidP="00DE4ABF">
            <w:pPr>
              <w:spacing w:after="0" w:line="240" w:lineRule="auto"/>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015C60C8" w14:textId="77777777" w:rsidR="00191486" w:rsidRPr="0052776D" w:rsidRDefault="00191486" w:rsidP="00DE4ABF">
            <w:pPr>
              <w:spacing w:after="0" w:line="240" w:lineRule="auto"/>
              <w:rPr>
                <w:rFonts w:ascii="Times New Roman" w:hAnsi="Times New Roman" w:cs="Times New Roman"/>
                <w:sz w:val="28"/>
                <w:szCs w:val="28"/>
              </w:rPr>
            </w:pPr>
          </w:p>
        </w:tc>
        <w:tc>
          <w:tcPr>
            <w:tcW w:w="2397" w:type="dxa"/>
            <w:tcBorders>
              <w:top w:val="nil"/>
              <w:left w:val="nil"/>
              <w:bottom w:val="single" w:sz="4" w:space="0" w:color="auto"/>
              <w:right w:val="nil"/>
            </w:tcBorders>
            <w:vAlign w:val="bottom"/>
          </w:tcPr>
          <w:p w14:paraId="4FF97FEB" w14:textId="77777777" w:rsidR="00191486" w:rsidRPr="0052776D" w:rsidRDefault="00191486" w:rsidP="00DE4ABF">
            <w:pPr>
              <w:spacing w:after="0" w:line="240" w:lineRule="auto"/>
              <w:jc w:val="center"/>
              <w:rPr>
                <w:rFonts w:ascii="Times New Roman" w:hAnsi="Times New Roman" w:cs="Times New Roman"/>
                <w:sz w:val="28"/>
                <w:szCs w:val="28"/>
              </w:rPr>
            </w:pPr>
          </w:p>
        </w:tc>
      </w:tr>
      <w:tr w:rsidR="00191486" w:rsidRPr="0052776D" w14:paraId="3AA1B5D9" w14:textId="77777777" w:rsidTr="00DE4ABF">
        <w:tc>
          <w:tcPr>
            <w:tcW w:w="4888" w:type="dxa"/>
            <w:tcBorders>
              <w:top w:val="nil"/>
              <w:left w:val="nil"/>
              <w:bottom w:val="nil"/>
              <w:right w:val="nil"/>
            </w:tcBorders>
          </w:tcPr>
          <w:p w14:paraId="5DC14CDB" w14:textId="77777777" w:rsidR="00191486" w:rsidRPr="0052776D" w:rsidRDefault="00191486" w:rsidP="00DE4ABF">
            <w:pPr>
              <w:spacing w:after="0" w:line="240" w:lineRule="auto"/>
              <w:rPr>
                <w:rFonts w:ascii="Times New Roman" w:hAnsi="Times New Roman" w:cs="Times New Roman"/>
                <w:sz w:val="28"/>
                <w:szCs w:val="28"/>
              </w:rPr>
            </w:pPr>
          </w:p>
        </w:tc>
        <w:tc>
          <w:tcPr>
            <w:tcW w:w="2098" w:type="dxa"/>
            <w:tcBorders>
              <w:top w:val="nil"/>
              <w:left w:val="nil"/>
              <w:bottom w:val="nil"/>
              <w:right w:val="nil"/>
            </w:tcBorders>
          </w:tcPr>
          <w:p w14:paraId="5BAE436D" w14:textId="77777777" w:rsidR="00191486" w:rsidRPr="0052776D" w:rsidRDefault="00191486" w:rsidP="00DE4ABF">
            <w:pPr>
              <w:spacing w:after="0" w:line="240" w:lineRule="auto"/>
              <w:jc w:val="center"/>
              <w:rPr>
                <w:rFonts w:ascii="Times New Roman" w:hAnsi="Times New Roman" w:cs="Times New Roman"/>
                <w:sz w:val="28"/>
                <w:szCs w:val="28"/>
              </w:rPr>
            </w:pPr>
            <w:r w:rsidRPr="0052776D">
              <w:rPr>
                <w:rFonts w:ascii="Times New Roman" w:hAnsi="Times New Roman" w:cs="Times New Roman"/>
                <w:sz w:val="28"/>
                <w:szCs w:val="28"/>
              </w:rPr>
              <w:t>подпись</w:t>
            </w:r>
          </w:p>
        </w:tc>
        <w:tc>
          <w:tcPr>
            <w:tcW w:w="284" w:type="dxa"/>
            <w:tcBorders>
              <w:top w:val="nil"/>
              <w:left w:val="nil"/>
              <w:bottom w:val="nil"/>
              <w:right w:val="nil"/>
            </w:tcBorders>
          </w:tcPr>
          <w:p w14:paraId="475D8C95" w14:textId="77777777" w:rsidR="00191486" w:rsidRPr="0052776D" w:rsidRDefault="00191486" w:rsidP="00DE4ABF">
            <w:pPr>
              <w:spacing w:after="0" w:line="240" w:lineRule="auto"/>
              <w:rPr>
                <w:rFonts w:ascii="Times New Roman" w:hAnsi="Times New Roman" w:cs="Times New Roman"/>
                <w:sz w:val="28"/>
                <w:szCs w:val="28"/>
              </w:rPr>
            </w:pPr>
          </w:p>
        </w:tc>
        <w:tc>
          <w:tcPr>
            <w:tcW w:w="2397" w:type="dxa"/>
            <w:tcBorders>
              <w:top w:val="nil"/>
              <w:left w:val="nil"/>
              <w:bottom w:val="nil"/>
              <w:right w:val="nil"/>
            </w:tcBorders>
          </w:tcPr>
          <w:p w14:paraId="6AE6FDC1" w14:textId="77777777" w:rsidR="00191486" w:rsidRPr="0052776D" w:rsidRDefault="00191486" w:rsidP="00DE4ABF">
            <w:pPr>
              <w:spacing w:after="0" w:line="240" w:lineRule="auto"/>
              <w:jc w:val="center"/>
              <w:rPr>
                <w:rFonts w:ascii="Times New Roman" w:hAnsi="Times New Roman" w:cs="Times New Roman"/>
                <w:sz w:val="28"/>
                <w:szCs w:val="28"/>
              </w:rPr>
            </w:pPr>
            <w:r w:rsidRPr="0052776D">
              <w:rPr>
                <w:rFonts w:ascii="Times New Roman" w:hAnsi="Times New Roman" w:cs="Times New Roman"/>
                <w:sz w:val="28"/>
                <w:szCs w:val="28"/>
              </w:rPr>
              <w:t>Ф.И.О.</w:t>
            </w:r>
          </w:p>
        </w:tc>
      </w:tr>
    </w:tbl>
    <w:p w14:paraId="14ED339D" w14:textId="6AE1CB79" w:rsidR="00191486" w:rsidRPr="0052776D" w:rsidRDefault="00191486" w:rsidP="00191486">
      <w:pPr>
        <w:spacing w:after="0" w:line="240" w:lineRule="auto"/>
        <w:ind w:firstLine="709"/>
        <w:rPr>
          <w:rFonts w:ascii="Times New Roman" w:hAnsi="Times New Roman" w:cs="Times New Roman"/>
          <w:sz w:val="28"/>
          <w:szCs w:val="28"/>
        </w:rPr>
      </w:pPr>
    </w:p>
    <w:tbl>
      <w:tblPr>
        <w:tblW w:w="0" w:type="auto"/>
        <w:tblInd w:w="6407" w:type="dxa"/>
        <w:tblLayout w:type="fixed"/>
        <w:tblCellMar>
          <w:left w:w="28" w:type="dxa"/>
          <w:right w:w="28" w:type="dxa"/>
        </w:tblCellMar>
        <w:tblLook w:val="0000" w:firstRow="0" w:lastRow="0" w:firstColumn="0" w:lastColumn="0" w:noHBand="0" w:noVBand="0"/>
      </w:tblPr>
      <w:tblGrid>
        <w:gridCol w:w="170"/>
        <w:gridCol w:w="397"/>
        <w:gridCol w:w="255"/>
        <w:gridCol w:w="1134"/>
        <w:gridCol w:w="369"/>
        <w:gridCol w:w="369"/>
        <w:gridCol w:w="566"/>
      </w:tblGrid>
      <w:tr w:rsidR="00191486" w:rsidRPr="0052776D" w14:paraId="46B1BF15" w14:textId="77777777" w:rsidTr="009A0712">
        <w:tc>
          <w:tcPr>
            <w:tcW w:w="170" w:type="dxa"/>
            <w:tcBorders>
              <w:top w:val="nil"/>
              <w:left w:val="nil"/>
              <w:bottom w:val="nil"/>
              <w:right w:val="nil"/>
            </w:tcBorders>
            <w:vAlign w:val="bottom"/>
          </w:tcPr>
          <w:p w14:paraId="668948C4" w14:textId="77777777" w:rsidR="00191486" w:rsidRPr="0052776D" w:rsidRDefault="00191486" w:rsidP="00DE4ABF">
            <w:pPr>
              <w:jc w:val="right"/>
              <w:rPr>
                <w:rFonts w:ascii="Times New Roman" w:hAnsi="Times New Roman" w:cs="Times New Roman"/>
                <w:sz w:val="28"/>
                <w:szCs w:val="28"/>
              </w:rPr>
            </w:pPr>
            <w:r w:rsidRPr="0052776D">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14:paraId="3BB98635" w14:textId="77777777" w:rsidR="00191486" w:rsidRPr="0052776D" w:rsidRDefault="00191486" w:rsidP="00DE4ABF">
            <w:pPr>
              <w:jc w:val="center"/>
              <w:rPr>
                <w:rFonts w:ascii="Times New Roman" w:hAnsi="Times New Roman" w:cs="Times New Roman"/>
                <w:sz w:val="28"/>
                <w:szCs w:val="28"/>
              </w:rPr>
            </w:pPr>
          </w:p>
        </w:tc>
        <w:tc>
          <w:tcPr>
            <w:tcW w:w="255" w:type="dxa"/>
            <w:tcBorders>
              <w:top w:val="nil"/>
              <w:left w:val="nil"/>
              <w:bottom w:val="nil"/>
              <w:right w:val="nil"/>
            </w:tcBorders>
            <w:vAlign w:val="bottom"/>
          </w:tcPr>
          <w:p w14:paraId="575E7485" w14:textId="77777777" w:rsidR="00191486" w:rsidRPr="0052776D" w:rsidRDefault="00191486" w:rsidP="00DE4ABF">
            <w:pPr>
              <w:rPr>
                <w:rFonts w:ascii="Times New Roman" w:hAnsi="Times New Roman" w:cs="Times New Roman"/>
                <w:sz w:val="28"/>
                <w:szCs w:val="28"/>
              </w:rPr>
            </w:pPr>
            <w:r w:rsidRPr="0052776D">
              <w:rPr>
                <w:rFonts w:ascii="Times New Roman" w:hAnsi="Times New Roman" w:cs="Times New Roman"/>
                <w:sz w:val="28"/>
                <w:szCs w:val="28"/>
              </w:rPr>
              <w:t>”</w:t>
            </w:r>
          </w:p>
        </w:tc>
        <w:tc>
          <w:tcPr>
            <w:tcW w:w="1134" w:type="dxa"/>
            <w:tcBorders>
              <w:top w:val="nil"/>
              <w:left w:val="nil"/>
              <w:bottom w:val="single" w:sz="4" w:space="0" w:color="auto"/>
              <w:right w:val="nil"/>
            </w:tcBorders>
            <w:vAlign w:val="bottom"/>
          </w:tcPr>
          <w:p w14:paraId="5DA90747" w14:textId="77777777" w:rsidR="00191486" w:rsidRPr="0052776D" w:rsidRDefault="00191486" w:rsidP="00DE4ABF">
            <w:pPr>
              <w:jc w:val="center"/>
              <w:rPr>
                <w:rFonts w:ascii="Times New Roman" w:hAnsi="Times New Roman" w:cs="Times New Roman"/>
                <w:sz w:val="28"/>
                <w:szCs w:val="28"/>
              </w:rPr>
            </w:pPr>
          </w:p>
        </w:tc>
        <w:tc>
          <w:tcPr>
            <w:tcW w:w="369" w:type="dxa"/>
            <w:tcBorders>
              <w:top w:val="nil"/>
              <w:left w:val="nil"/>
              <w:bottom w:val="nil"/>
              <w:right w:val="nil"/>
            </w:tcBorders>
            <w:vAlign w:val="bottom"/>
          </w:tcPr>
          <w:p w14:paraId="38891D63" w14:textId="77777777" w:rsidR="00191486" w:rsidRPr="0052776D" w:rsidRDefault="00191486" w:rsidP="00DE4ABF">
            <w:pPr>
              <w:jc w:val="right"/>
              <w:rPr>
                <w:rFonts w:ascii="Times New Roman" w:hAnsi="Times New Roman" w:cs="Times New Roman"/>
                <w:sz w:val="28"/>
                <w:szCs w:val="28"/>
              </w:rPr>
            </w:pPr>
            <w:r w:rsidRPr="0052776D">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14:paraId="7F393CB2" w14:textId="77777777" w:rsidR="00191486" w:rsidRPr="0052776D" w:rsidRDefault="00191486" w:rsidP="00DE4ABF">
            <w:pPr>
              <w:rPr>
                <w:rFonts w:ascii="Times New Roman" w:hAnsi="Times New Roman" w:cs="Times New Roman"/>
                <w:sz w:val="28"/>
                <w:szCs w:val="28"/>
              </w:rPr>
            </w:pPr>
          </w:p>
        </w:tc>
        <w:tc>
          <w:tcPr>
            <w:tcW w:w="566" w:type="dxa"/>
            <w:tcBorders>
              <w:top w:val="nil"/>
              <w:left w:val="nil"/>
              <w:bottom w:val="nil"/>
              <w:right w:val="nil"/>
            </w:tcBorders>
            <w:vAlign w:val="bottom"/>
          </w:tcPr>
          <w:p w14:paraId="51DA81C8" w14:textId="77777777" w:rsidR="00191486" w:rsidRPr="0052776D" w:rsidRDefault="00191486" w:rsidP="00DE4ABF">
            <w:pPr>
              <w:ind w:left="57"/>
              <w:rPr>
                <w:rFonts w:ascii="Times New Roman" w:hAnsi="Times New Roman" w:cs="Times New Roman"/>
                <w:sz w:val="28"/>
                <w:szCs w:val="28"/>
              </w:rPr>
            </w:pPr>
            <w:r w:rsidRPr="0052776D">
              <w:rPr>
                <w:rFonts w:ascii="Times New Roman" w:hAnsi="Times New Roman" w:cs="Times New Roman"/>
                <w:sz w:val="28"/>
                <w:szCs w:val="28"/>
              </w:rPr>
              <w:t>г.</w:t>
            </w:r>
          </w:p>
        </w:tc>
      </w:tr>
    </w:tbl>
    <w:p w14:paraId="7347DF0F" w14:textId="27453744" w:rsidR="00191486" w:rsidRPr="0052776D" w:rsidRDefault="00191486" w:rsidP="00191486">
      <w:pPr>
        <w:spacing w:after="0" w:line="240" w:lineRule="auto"/>
        <w:ind w:firstLine="709"/>
        <w:rPr>
          <w:rFonts w:ascii="Times New Roman" w:hAnsi="Times New Roman" w:cs="Times New Roman"/>
          <w:sz w:val="28"/>
          <w:szCs w:val="28"/>
        </w:rPr>
      </w:pPr>
    </w:p>
    <w:p w14:paraId="2EE2E963" w14:textId="77777777" w:rsidR="007B3623" w:rsidRPr="0052776D" w:rsidRDefault="007B3623" w:rsidP="00191486">
      <w:pPr>
        <w:spacing w:after="0" w:line="240" w:lineRule="auto"/>
        <w:ind w:firstLine="709"/>
        <w:rPr>
          <w:rFonts w:ascii="Times New Roman" w:hAnsi="Times New Roman" w:cs="Times New Roman"/>
          <w:sz w:val="28"/>
          <w:szCs w:val="28"/>
        </w:rPr>
        <w:sectPr w:rsidR="007B3623" w:rsidRPr="0052776D" w:rsidSect="00653343">
          <w:pgSz w:w="11906" w:h="16838"/>
          <w:pgMar w:top="1134" w:right="567" w:bottom="851" w:left="1701" w:header="709" w:footer="709" w:gutter="0"/>
          <w:cols w:space="708"/>
          <w:docGrid w:linePitch="360"/>
        </w:sectPr>
      </w:pPr>
    </w:p>
    <w:p w14:paraId="38FC09FC" w14:textId="6E77EA3C" w:rsidR="00AE2A3B" w:rsidRPr="0052776D" w:rsidRDefault="00AE2A3B" w:rsidP="00AE2A3B">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1</w:t>
      </w:r>
      <w:r w:rsidR="0098345C" w:rsidRPr="0052776D">
        <w:rPr>
          <w:rFonts w:ascii="Times New Roman" w:hAnsi="Times New Roman" w:cs="Times New Roman"/>
          <w:sz w:val="28"/>
          <w:szCs w:val="28"/>
        </w:rPr>
        <w:t>4</w:t>
      </w:r>
    </w:p>
    <w:p w14:paraId="3817E9BB" w14:textId="2DDDC521" w:rsidR="00AE2A3B" w:rsidRPr="0052776D" w:rsidRDefault="00AE2A3B" w:rsidP="00AE2A3B">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F4F2F" w:rsidRPr="0052776D">
        <w:rPr>
          <w:rFonts w:ascii="Times New Roman" w:hAnsi="Times New Roman" w:cs="Times New Roman"/>
          <w:sz w:val="28"/>
          <w:szCs w:val="28"/>
        </w:rPr>
        <w:t>постановлению</w:t>
      </w:r>
    </w:p>
    <w:p w14:paraId="086E74F7" w14:textId="6B950159" w:rsidR="00AE2A3B" w:rsidRPr="0052776D" w:rsidRDefault="00AE2A3B" w:rsidP="00AE2A3B">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C348B6" w:rsidRPr="0052776D">
        <w:rPr>
          <w:rFonts w:ascii="Times New Roman" w:hAnsi="Times New Roman" w:cs="Times New Roman"/>
          <w:sz w:val="28"/>
          <w:szCs w:val="28"/>
        </w:rPr>
        <w:t xml:space="preserve"> Саратовской области</w:t>
      </w:r>
    </w:p>
    <w:p w14:paraId="1089ECE4" w14:textId="4896A536" w:rsidR="00AE2A3B" w:rsidRPr="0052776D" w:rsidRDefault="00092C15" w:rsidP="00AE2A3B">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1651B368" w14:textId="77777777" w:rsidR="00AE2A3B" w:rsidRPr="0052776D" w:rsidRDefault="00AE2A3B" w:rsidP="00AE2A3B">
      <w:pPr>
        <w:overflowPunct w:val="0"/>
        <w:autoSpaceDE w:val="0"/>
        <w:autoSpaceDN w:val="0"/>
        <w:adjustRightInd w:val="0"/>
        <w:spacing w:after="0" w:line="240" w:lineRule="auto"/>
        <w:ind w:firstLine="709"/>
        <w:jc w:val="center"/>
        <w:rPr>
          <w:rFonts w:ascii="Times New Roman" w:hAnsi="Times New Roman" w:cs="Times New Roman"/>
          <w:b/>
          <w:sz w:val="28"/>
          <w:szCs w:val="28"/>
        </w:rPr>
      </w:pPr>
    </w:p>
    <w:p w14:paraId="27873579" w14:textId="3D2BBDF7" w:rsidR="00AE2A3B" w:rsidRPr="0052776D" w:rsidRDefault="00AE2A3B" w:rsidP="00C65190">
      <w:pPr>
        <w:overflowPunct w:val="0"/>
        <w:autoSpaceDE w:val="0"/>
        <w:autoSpaceDN w:val="0"/>
        <w:adjustRightInd w:val="0"/>
        <w:spacing w:after="0" w:line="240" w:lineRule="auto"/>
        <w:ind w:firstLine="709"/>
        <w:jc w:val="center"/>
        <w:rPr>
          <w:rFonts w:ascii="Times New Roman" w:hAnsi="Times New Roman" w:cs="Times New Roman"/>
          <w:b/>
          <w:sz w:val="28"/>
          <w:szCs w:val="28"/>
        </w:rPr>
      </w:pPr>
      <w:r w:rsidRPr="0052776D">
        <w:rPr>
          <w:rFonts w:ascii="Times New Roman" w:hAnsi="Times New Roman" w:cs="Times New Roman"/>
          <w:b/>
          <w:sz w:val="28"/>
          <w:szCs w:val="28"/>
        </w:rPr>
        <w:t>Типовая форма обязательства о неразглашении конфиденциальной информации</w:t>
      </w:r>
    </w:p>
    <w:p w14:paraId="66339F5F" w14:textId="750684B4" w:rsidR="00AE2A3B" w:rsidRPr="0052776D" w:rsidRDefault="00AE2A3B" w:rsidP="00AE2A3B">
      <w:pPr>
        <w:tabs>
          <w:tab w:val="right" w:pos="9639"/>
        </w:tabs>
        <w:spacing w:after="0" w:line="240" w:lineRule="auto"/>
        <w:ind w:left="539"/>
        <w:jc w:val="both"/>
        <w:rPr>
          <w:rFonts w:ascii="Times New Roman" w:hAnsi="Times New Roman" w:cs="Times New Roman"/>
          <w:sz w:val="28"/>
          <w:szCs w:val="28"/>
        </w:rPr>
      </w:pPr>
      <w:r w:rsidRPr="0052776D">
        <w:rPr>
          <w:rFonts w:ascii="Times New Roman" w:hAnsi="Times New Roman" w:cs="Times New Roman"/>
          <w:sz w:val="28"/>
          <w:szCs w:val="28"/>
        </w:rPr>
        <w:t xml:space="preserve">Я, ________________________________________________________________, </w:t>
      </w:r>
    </w:p>
    <w:p w14:paraId="77F426C3" w14:textId="38F3F4F1" w:rsidR="00AE2A3B" w:rsidRPr="0052776D" w:rsidRDefault="00AE2A3B" w:rsidP="00C65190">
      <w:pPr>
        <w:tabs>
          <w:tab w:val="right" w:pos="9639"/>
        </w:tabs>
        <w:spacing w:after="0" w:line="240" w:lineRule="auto"/>
        <w:ind w:left="539"/>
        <w:jc w:val="center"/>
        <w:rPr>
          <w:rFonts w:ascii="Times New Roman" w:hAnsi="Times New Roman" w:cs="Times New Roman"/>
          <w:sz w:val="28"/>
          <w:szCs w:val="28"/>
        </w:rPr>
      </w:pPr>
      <w:r w:rsidRPr="0052776D">
        <w:rPr>
          <w:rFonts w:ascii="Times New Roman" w:hAnsi="Times New Roman" w:cs="Times New Roman"/>
          <w:sz w:val="28"/>
          <w:szCs w:val="28"/>
        </w:rPr>
        <w:t>(фамилия, имя, отчество)</w:t>
      </w:r>
    </w:p>
    <w:p w14:paraId="05D1CBCD" w14:textId="52238D63" w:rsidR="00AE2A3B" w:rsidRPr="0052776D" w:rsidRDefault="00AE2A3B" w:rsidP="00C65190">
      <w:pPr>
        <w:spacing w:after="0" w:line="240" w:lineRule="auto"/>
        <w:jc w:val="both"/>
        <w:rPr>
          <w:rFonts w:ascii="Times New Roman" w:hAnsi="Times New Roman" w:cs="Times New Roman"/>
          <w:sz w:val="28"/>
          <w:szCs w:val="28"/>
        </w:rPr>
      </w:pPr>
      <w:r w:rsidRPr="0052776D">
        <w:rPr>
          <w:rFonts w:ascii="Times New Roman" w:hAnsi="Times New Roman" w:cs="Times New Roman"/>
          <w:sz w:val="28"/>
          <w:szCs w:val="28"/>
        </w:rPr>
        <w:t>исполняющий (</w:t>
      </w:r>
      <w:proofErr w:type="spellStart"/>
      <w:r w:rsidRPr="0052776D">
        <w:rPr>
          <w:rFonts w:ascii="Times New Roman" w:hAnsi="Times New Roman" w:cs="Times New Roman"/>
          <w:sz w:val="28"/>
          <w:szCs w:val="28"/>
        </w:rPr>
        <w:t>ая</w:t>
      </w:r>
      <w:proofErr w:type="spellEnd"/>
      <w:r w:rsidRPr="0052776D">
        <w:rPr>
          <w:rFonts w:ascii="Times New Roman" w:hAnsi="Times New Roman" w:cs="Times New Roman"/>
          <w:sz w:val="28"/>
          <w:szCs w:val="28"/>
        </w:rPr>
        <w:t>) должностные обязанности по занимаемой должности</w:t>
      </w:r>
    </w:p>
    <w:p w14:paraId="5C841F1C" w14:textId="2B642D54" w:rsidR="00AE2A3B" w:rsidRPr="0052776D" w:rsidRDefault="00AE2A3B" w:rsidP="00AE2A3B">
      <w:pPr>
        <w:spacing w:after="0" w:line="240" w:lineRule="auto"/>
        <w:rPr>
          <w:rFonts w:ascii="Times New Roman" w:hAnsi="Times New Roman" w:cs="Times New Roman"/>
          <w:sz w:val="28"/>
          <w:szCs w:val="28"/>
        </w:rPr>
      </w:pPr>
      <w:r w:rsidRPr="0052776D">
        <w:rPr>
          <w:rFonts w:ascii="Times New Roman" w:hAnsi="Times New Roman" w:cs="Times New Roman"/>
          <w:sz w:val="28"/>
          <w:szCs w:val="28"/>
        </w:rPr>
        <w:t>____________________________________________________________________,</w:t>
      </w:r>
    </w:p>
    <w:p w14:paraId="53AA5262" w14:textId="77777777" w:rsidR="00AE2A3B" w:rsidRPr="0052776D" w:rsidRDefault="00AE2A3B" w:rsidP="00AE2A3B">
      <w:pPr>
        <w:spacing w:after="0" w:line="240" w:lineRule="auto"/>
        <w:jc w:val="center"/>
        <w:rPr>
          <w:rFonts w:ascii="Times New Roman" w:hAnsi="Times New Roman" w:cs="Times New Roman"/>
          <w:sz w:val="28"/>
          <w:szCs w:val="28"/>
        </w:rPr>
      </w:pPr>
      <w:r w:rsidRPr="0052776D">
        <w:rPr>
          <w:rFonts w:ascii="Times New Roman" w:hAnsi="Times New Roman" w:cs="Times New Roman"/>
          <w:sz w:val="28"/>
          <w:szCs w:val="28"/>
        </w:rPr>
        <w:t>(должность)</w:t>
      </w:r>
    </w:p>
    <w:p w14:paraId="482751F1" w14:textId="77777777" w:rsidR="00AE2A3B" w:rsidRPr="0052776D" w:rsidRDefault="00AE2A3B" w:rsidP="00AE2A3B">
      <w:pPr>
        <w:spacing w:after="0" w:line="240" w:lineRule="auto"/>
        <w:jc w:val="center"/>
        <w:rPr>
          <w:rFonts w:ascii="Times New Roman" w:hAnsi="Times New Roman" w:cs="Times New Roman"/>
          <w:sz w:val="28"/>
          <w:szCs w:val="28"/>
        </w:rPr>
      </w:pPr>
    </w:p>
    <w:p w14:paraId="277F6A50" w14:textId="77777777" w:rsidR="00AE2A3B" w:rsidRPr="0052776D" w:rsidRDefault="00AE2A3B" w:rsidP="00AE2A3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предупрежден (а), что на период исполнения должностных обязанностей в соответствии с должностной инструкцией, мне будет предоставлен допуск к конфиденциальной информации (персональным данным), не содержащим сведений, составляющих государственную тайну. Настоящим добровольно принимаю на себя обязательства:</w:t>
      </w:r>
    </w:p>
    <w:p w14:paraId="5E1E37C8" w14:textId="77777777" w:rsidR="00AE2A3B" w:rsidRPr="0052776D" w:rsidRDefault="00AE2A3B" w:rsidP="00AE2A3B">
      <w:pPr>
        <w:spacing w:after="0" w:line="240" w:lineRule="auto"/>
        <w:ind w:firstLine="709"/>
        <w:jc w:val="both"/>
        <w:rPr>
          <w:rFonts w:ascii="Times New Roman" w:hAnsi="Times New Roman" w:cs="Times New Roman"/>
          <w:sz w:val="28"/>
          <w:szCs w:val="28"/>
        </w:rPr>
      </w:pPr>
    </w:p>
    <w:p w14:paraId="484EE0C0" w14:textId="77777777" w:rsidR="00AE2A3B" w:rsidRPr="0052776D" w:rsidRDefault="00AE2A3B" w:rsidP="0063690E">
      <w:pPr>
        <w:numPr>
          <w:ilvl w:val="0"/>
          <w:numId w:val="16"/>
        </w:numPr>
        <w:autoSpaceDE w:val="0"/>
        <w:autoSpaceDN w:val="0"/>
        <w:spacing w:after="0" w:line="240" w:lineRule="auto"/>
        <w:jc w:val="both"/>
        <w:rPr>
          <w:rFonts w:ascii="Times New Roman" w:hAnsi="Times New Roman" w:cs="Times New Roman"/>
          <w:sz w:val="28"/>
          <w:szCs w:val="28"/>
        </w:rPr>
      </w:pPr>
      <w:r w:rsidRPr="0052776D">
        <w:rPr>
          <w:rFonts w:ascii="Times New Roman" w:hAnsi="Times New Roman" w:cs="Times New Roman"/>
          <w:sz w:val="28"/>
          <w:szCs w:val="28"/>
        </w:rPr>
        <w:t>Не разглашать третьим лицам конфиденциальные сведения, которые мне доверены (будут доверены) или станут известными в связи с исполнением должностных обязанностей;</w:t>
      </w:r>
    </w:p>
    <w:p w14:paraId="15111193" w14:textId="77777777" w:rsidR="00AE2A3B" w:rsidRPr="0052776D" w:rsidRDefault="00AE2A3B" w:rsidP="0063690E">
      <w:pPr>
        <w:numPr>
          <w:ilvl w:val="0"/>
          <w:numId w:val="16"/>
        </w:numPr>
        <w:autoSpaceDE w:val="0"/>
        <w:autoSpaceDN w:val="0"/>
        <w:spacing w:after="0" w:line="240" w:lineRule="auto"/>
        <w:jc w:val="both"/>
        <w:rPr>
          <w:rFonts w:ascii="Times New Roman" w:hAnsi="Times New Roman" w:cs="Times New Roman"/>
          <w:sz w:val="28"/>
          <w:szCs w:val="28"/>
        </w:rPr>
      </w:pPr>
      <w:r w:rsidRPr="0052776D">
        <w:rPr>
          <w:rFonts w:ascii="Times New Roman" w:hAnsi="Times New Roman" w:cs="Times New Roman"/>
          <w:sz w:val="28"/>
          <w:szCs w:val="28"/>
        </w:rPr>
        <w:t>Не передавать и не раскрывать третьим лицам конфиденциальные сведения, которые мне доверены (будут доверены) или станут известными в связи с исполнением должностных обязанностей;</w:t>
      </w:r>
    </w:p>
    <w:p w14:paraId="4ADBF67D" w14:textId="77777777" w:rsidR="00AE2A3B" w:rsidRPr="0052776D" w:rsidRDefault="00AE2A3B" w:rsidP="0063690E">
      <w:pPr>
        <w:numPr>
          <w:ilvl w:val="0"/>
          <w:numId w:val="16"/>
        </w:numPr>
        <w:autoSpaceDE w:val="0"/>
        <w:autoSpaceDN w:val="0"/>
        <w:spacing w:after="0" w:line="240" w:lineRule="auto"/>
        <w:jc w:val="both"/>
        <w:rPr>
          <w:rFonts w:ascii="Times New Roman" w:hAnsi="Times New Roman" w:cs="Times New Roman"/>
          <w:sz w:val="28"/>
          <w:szCs w:val="28"/>
        </w:rPr>
      </w:pPr>
      <w:r w:rsidRPr="0052776D">
        <w:rPr>
          <w:rFonts w:ascii="Times New Roman" w:hAnsi="Times New Roman" w:cs="Times New Roman"/>
          <w:sz w:val="28"/>
          <w:szCs w:val="28"/>
        </w:rPr>
        <w:t>В случае попытки третьих лиц получить от меня конфиденциальные сведения, сообщать непосредственному руководителю;</w:t>
      </w:r>
    </w:p>
    <w:p w14:paraId="738BFB30" w14:textId="77777777" w:rsidR="00AE2A3B" w:rsidRPr="0052776D" w:rsidRDefault="00AE2A3B" w:rsidP="0063690E">
      <w:pPr>
        <w:numPr>
          <w:ilvl w:val="0"/>
          <w:numId w:val="16"/>
        </w:numPr>
        <w:autoSpaceDE w:val="0"/>
        <w:autoSpaceDN w:val="0"/>
        <w:spacing w:after="0" w:line="240" w:lineRule="auto"/>
        <w:jc w:val="both"/>
        <w:rPr>
          <w:rFonts w:ascii="Times New Roman" w:hAnsi="Times New Roman" w:cs="Times New Roman"/>
          <w:sz w:val="28"/>
          <w:szCs w:val="28"/>
        </w:rPr>
      </w:pPr>
      <w:r w:rsidRPr="0052776D">
        <w:rPr>
          <w:rFonts w:ascii="Times New Roman" w:hAnsi="Times New Roman" w:cs="Times New Roman"/>
          <w:sz w:val="28"/>
          <w:szCs w:val="28"/>
        </w:rPr>
        <w:t>Не использовать конфиденциальные сведения с целью получения выгоды;</w:t>
      </w:r>
    </w:p>
    <w:p w14:paraId="5C306236" w14:textId="77777777" w:rsidR="00AE2A3B" w:rsidRPr="0052776D" w:rsidRDefault="00AE2A3B" w:rsidP="0063690E">
      <w:pPr>
        <w:numPr>
          <w:ilvl w:val="0"/>
          <w:numId w:val="16"/>
        </w:numPr>
        <w:autoSpaceDE w:val="0"/>
        <w:autoSpaceDN w:val="0"/>
        <w:spacing w:after="0" w:line="240" w:lineRule="auto"/>
        <w:jc w:val="both"/>
        <w:rPr>
          <w:rFonts w:ascii="Times New Roman" w:hAnsi="Times New Roman" w:cs="Times New Roman"/>
          <w:sz w:val="28"/>
          <w:szCs w:val="28"/>
        </w:rPr>
      </w:pPr>
      <w:r w:rsidRPr="0052776D">
        <w:rPr>
          <w:rFonts w:ascii="Times New Roman" w:hAnsi="Times New Roman" w:cs="Times New Roman"/>
          <w:sz w:val="28"/>
          <w:szCs w:val="28"/>
        </w:rPr>
        <w:t>Выполнять требования нормативных правовых актов, регламентирующих вопросы защиты конфиденциальных сведений;</w:t>
      </w:r>
    </w:p>
    <w:p w14:paraId="4734A289" w14:textId="77777777" w:rsidR="00AE2A3B" w:rsidRPr="0052776D" w:rsidRDefault="00AE2A3B" w:rsidP="0063690E">
      <w:pPr>
        <w:numPr>
          <w:ilvl w:val="0"/>
          <w:numId w:val="16"/>
        </w:numPr>
        <w:autoSpaceDE w:val="0"/>
        <w:autoSpaceDN w:val="0"/>
        <w:spacing w:after="0" w:line="240" w:lineRule="auto"/>
        <w:jc w:val="both"/>
        <w:rPr>
          <w:rFonts w:ascii="Times New Roman" w:hAnsi="Times New Roman" w:cs="Times New Roman"/>
          <w:sz w:val="28"/>
          <w:szCs w:val="28"/>
        </w:rPr>
      </w:pPr>
      <w:r w:rsidRPr="0052776D">
        <w:rPr>
          <w:rFonts w:ascii="Times New Roman" w:hAnsi="Times New Roman" w:cs="Times New Roman"/>
          <w:sz w:val="28"/>
          <w:szCs w:val="28"/>
        </w:rPr>
        <w:t>После прекращения права на допуск к конфиденциальным сведениям (расторжения трудового договора (контракта)) прекратить обработку персональных данных, не разглашать и не передавать третьим лицам известные мне конфиденциальные сведения.</w:t>
      </w:r>
    </w:p>
    <w:p w14:paraId="494C3158" w14:textId="77777777" w:rsidR="00AE2A3B" w:rsidRPr="0052776D" w:rsidRDefault="00AE2A3B" w:rsidP="00AE2A3B">
      <w:pPr>
        <w:spacing w:after="0" w:line="240" w:lineRule="auto"/>
        <w:rPr>
          <w:rFonts w:ascii="Times New Roman" w:hAnsi="Times New Roman" w:cs="Times New Roman"/>
          <w:sz w:val="28"/>
          <w:szCs w:val="28"/>
        </w:rPr>
      </w:pPr>
    </w:p>
    <w:p w14:paraId="0B0DD311" w14:textId="77777777" w:rsidR="00AE2A3B" w:rsidRPr="0052776D" w:rsidRDefault="00AE2A3B" w:rsidP="00AE2A3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Я предупрежден (а), что в случае нарушения данного обязательства буду привлечен (а) к дисциплинарной ответственности и/или иной ответственности в соответствии с законодательством Российской Федерации.</w:t>
      </w:r>
    </w:p>
    <w:p w14:paraId="1603E640" w14:textId="77777777" w:rsidR="00AE2A3B" w:rsidRPr="0052776D" w:rsidRDefault="00AE2A3B" w:rsidP="00AE2A3B">
      <w:pPr>
        <w:tabs>
          <w:tab w:val="right" w:pos="9639"/>
        </w:tabs>
        <w:spacing w:after="0" w:line="240" w:lineRule="auto"/>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4"/>
        <w:gridCol w:w="1984"/>
        <w:gridCol w:w="426"/>
        <w:gridCol w:w="5244"/>
      </w:tblGrid>
      <w:tr w:rsidR="00AE2A3B" w:rsidRPr="0052776D" w14:paraId="3A0202EE" w14:textId="77777777" w:rsidTr="00DE4ABF">
        <w:tc>
          <w:tcPr>
            <w:tcW w:w="1809" w:type="dxa"/>
            <w:tcBorders>
              <w:bottom w:val="single" w:sz="4" w:space="0" w:color="auto"/>
            </w:tcBorders>
          </w:tcPr>
          <w:p w14:paraId="2EA4D0EF" w14:textId="77777777" w:rsidR="00AE2A3B" w:rsidRPr="0052776D" w:rsidRDefault="00AE2A3B" w:rsidP="00AE2A3B">
            <w:pPr>
              <w:tabs>
                <w:tab w:val="right" w:pos="9639"/>
              </w:tabs>
              <w:rPr>
                <w:rFonts w:ascii="Times New Roman" w:hAnsi="Times New Roman"/>
                <w:sz w:val="28"/>
                <w:szCs w:val="28"/>
              </w:rPr>
            </w:pPr>
          </w:p>
        </w:tc>
        <w:tc>
          <w:tcPr>
            <w:tcW w:w="284" w:type="dxa"/>
          </w:tcPr>
          <w:p w14:paraId="03F036B2" w14:textId="77777777" w:rsidR="00AE2A3B" w:rsidRPr="0052776D" w:rsidRDefault="00AE2A3B" w:rsidP="00AE2A3B">
            <w:pPr>
              <w:tabs>
                <w:tab w:val="right" w:pos="9639"/>
              </w:tabs>
              <w:rPr>
                <w:rFonts w:ascii="Times New Roman" w:hAnsi="Times New Roman"/>
                <w:sz w:val="28"/>
                <w:szCs w:val="28"/>
              </w:rPr>
            </w:pPr>
          </w:p>
        </w:tc>
        <w:tc>
          <w:tcPr>
            <w:tcW w:w="1984" w:type="dxa"/>
            <w:tcBorders>
              <w:bottom w:val="single" w:sz="4" w:space="0" w:color="auto"/>
            </w:tcBorders>
          </w:tcPr>
          <w:p w14:paraId="316F0449" w14:textId="77777777" w:rsidR="00AE2A3B" w:rsidRPr="0052776D" w:rsidRDefault="00AE2A3B" w:rsidP="00AE2A3B">
            <w:pPr>
              <w:tabs>
                <w:tab w:val="right" w:pos="9639"/>
              </w:tabs>
              <w:rPr>
                <w:rFonts w:ascii="Times New Roman" w:hAnsi="Times New Roman"/>
                <w:sz w:val="28"/>
                <w:szCs w:val="28"/>
              </w:rPr>
            </w:pPr>
          </w:p>
        </w:tc>
        <w:tc>
          <w:tcPr>
            <w:tcW w:w="426" w:type="dxa"/>
          </w:tcPr>
          <w:p w14:paraId="0B043226" w14:textId="77777777" w:rsidR="00AE2A3B" w:rsidRPr="0052776D" w:rsidRDefault="00AE2A3B" w:rsidP="00AE2A3B">
            <w:pPr>
              <w:tabs>
                <w:tab w:val="right" w:pos="9639"/>
              </w:tabs>
              <w:rPr>
                <w:rFonts w:ascii="Times New Roman" w:hAnsi="Times New Roman"/>
                <w:sz w:val="28"/>
                <w:szCs w:val="28"/>
              </w:rPr>
            </w:pPr>
          </w:p>
        </w:tc>
        <w:tc>
          <w:tcPr>
            <w:tcW w:w="5244" w:type="dxa"/>
            <w:tcBorders>
              <w:bottom w:val="single" w:sz="4" w:space="0" w:color="auto"/>
            </w:tcBorders>
          </w:tcPr>
          <w:p w14:paraId="3B04962D" w14:textId="77777777" w:rsidR="00AE2A3B" w:rsidRPr="0052776D" w:rsidRDefault="00AE2A3B" w:rsidP="00AE2A3B">
            <w:pPr>
              <w:tabs>
                <w:tab w:val="right" w:pos="9639"/>
              </w:tabs>
              <w:rPr>
                <w:rFonts w:ascii="Times New Roman" w:hAnsi="Times New Roman"/>
                <w:sz w:val="28"/>
                <w:szCs w:val="28"/>
              </w:rPr>
            </w:pPr>
          </w:p>
        </w:tc>
      </w:tr>
      <w:tr w:rsidR="00AE2A3B" w:rsidRPr="0052776D" w14:paraId="3F294B3D" w14:textId="77777777" w:rsidTr="00DE4ABF">
        <w:tc>
          <w:tcPr>
            <w:tcW w:w="1809" w:type="dxa"/>
            <w:tcBorders>
              <w:top w:val="single" w:sz="4" w:space="0" w:color="auto"/>
            </w:tcBorders>
          </w:tcPr>
          <w:p w14:paraId="7A374258" w14:textId="77777777" w:rsidR="00AE2A3B" w:rsidRPr="0052776D" w:rsidRDefault="00AE2A3B" w:rsidP="00AE2A3B">
            <w:pPr>
              <w:tabs>
                <w:tab w:val="right" w:pos="9639"/>
              </w:tabs>
              <w:jc w:val="center"/>
              <w:rPr>
                <w:rFonts w:ascii="Times New Roman" w:hAnsi="Times New Roman"/>
                <w:sz w:val="28"/>
                <w:szCs w:val="28"/>
              </w:rPr>
            </w:pPr>
            <w:r w:rsidRPr="0052776D">
              <w:rPr>
                <w:rFonts w:ascii="Times New Roman" w:hAnsi="Times New Roman"/>
                <w:sz w:val="28"/>
                <w:szCs w:val="28"/>
              </w:rPr>
              <w:t>(дата)</w:t>
            </w:r>
          </w:p>
        </w:tc>
        <w:tc>
          <w:tcPr>
            <w:tcW w:w="284" w:type="dxa"/>
          </w:tcPr>
          <w:p w14:paraId="34F91AA9" w14:textId="77777777" w:rsidR="00AE2A3B" w:rsidRPr="0052776D" w:rsidRDefault="00AE2A3B" w:rsidP="00AE2A3B">
            <w:pPr>
              <w:tabs>
                <w:tab w:val="right" w:pos="9639"/>
              </w:tabs>
              <w:rPr>
                <w:rFonts w:ascii="Times New Roman" w:hAnsi="Times New Roman"/>
                <w:sz w:val="28"/>
                <w:szCs w:val="28"/>
              </w:rPr>
            </w:pPr>
          </w:p>
        </w:tc>
        <w:tc>
          <w:tcPr>
            <w:tcW w:w="1984" w:type="dxa"/>
            <w:tcBorders>
              <w:top w:val="single" w:sz="4" w:space="0" w:color="auto"/>
            </w:tcBorders>
          </w:tcPr>
          <w:p w14:paraId="5380A66D" w14:textId="77777777" w:rsidR="00AE2A3B" w:rsidRPr="0052776D" w:rsidRDefault="00AE2A3B" w:rsidP="00AE2A3B">
            <w:pPr>
              <w:tabs>
                <w:tab w:val="right" w:pos="9639"/>
              </w:tabs>
              <w:jc w:val="center"/>
              <w:rPr>
                <w:rFonts w:ascii="Times New Roman" w:hAnsi="Times New Roman"/>
                <w:sz w:val="28"/>
                <w:szCs w:val="28"/>
              </w:rPr>
            </w:pPr>
            <w:r w:rsidRPr="0052776D">
              <w:rPr>
                <w:rFonts w:ascii="Times New Roman" w:hAnsi="Times New Roman"/>
                <w:sz w:val="28"/>
                <w:szCs w:val="28"/>
              </w:rPr>
              <w:t>(подпись)</w:t>
            </w:r>
          </w:p>
        </w:tc>
        <w:tc>
          <w:tcPr>
            <w:tcW w:w="426" w:type="dxa"/>
          </w:tcPr>
          <w:p w14:paraId="097D860F" w14:textId="77777777" w:rsidR="00AE2A3B" w:rsidRPr="0052776D" w:rsidRDefault="00AE2A3B" w:rsidP="00AE2A3B">
            <w:pPr>
              <w:tabs>
                <w:tab w:val="right" w:pos="9639"/>
              </w:tabs>
              <w:rPr>
                <w:rFonts w:ascii="Times New Roman" w:hAnsi="Times New Roman"/>
                <w:sz w:val="28"/>
                <w:szCs w:val="28"/>
              </w:rPr>
            </w:pPr>
          </w:p>
        </w:tc>
        <w:tc>
          <w:tcPr>
            <w:tcW w:w="5244" w:type="dxa"/>
            <w:tcBorders>
              <w:top w:val="single" w:sz="4" w:space="0" w:color="auto"/>
            </w:tcBorders>
          </w:tcPr>
          <w:p w14:paraId="2F8C947D" w14:textId="77777777" w:rsidR="00AE2A3B" w:rsidRPr="0052776D" w:rsidRDefault="00AE2A3B" w:rsidP="00AE2A3B">
            <w:pPr>
              <w:tabs>
                <w:tab w:val="right" w:pos="9639"/>
              </w:tabs>
              <w:jc w:val="center"/>
              <w:rPr>
                <w:rFonts w:ascii="Times New Roman" w:hAnsi="Times New Roman"/>
                <w:sz w:val="28"/>
                <w:szCs w:val="28"/>
              </w:rPr>
            </w:pPr>
            <w:r w:rsidRPr="0052776D">
              <w:rPr>
                <w:rFonts w:ascii="Times New Roman" w:hAnsi="Times New Roman"/>
                <w:sz w:val="28"/>
                <w:szCs w:val="28"/>
              </w:rPr>
              <w:t>(фамилия, имя, отчество)</w:t>
            </w:r>
          </w:p>
        </w:tc>
      </w:tr>
    </w:tbl>
    <w:p w14:paraId="2E38361B" w14:textId="77777777" w:rsidR="00AE2A3B" w:rsidRPr="0052776D" w:rsidRDefault="00AE2A3B" w:rsidP="00AE2A3B">
      <w:pPr>
        <w:tabs>
          <w:tab w:val="right" w:pos="9639"/>
        </w:tabs>
        <w:rPr>
          <w:rFonts w:ascii="Times New Roman" w:hAnsi="Times New Roman" w:cs="Times New Roman"/>
          <w:sz w:val="28"/>
          <w:szCs w:val="28"/>
        </w:rPr>
      </w:pPr>
    </w:p>
    <w:p w14:paraId="4435655D" w14:textId="77777777" w:rsidR="00C353C4" w:rsidRPr="0052776D" w:rsidRDefault="00C353C4">
      <w:pPr>
        <w:rPr>
          <w:rFonts w:ascii="Times New Roman" w:hAnsi="Times New Roman" w:cs="Times New Roman"/>
          <w:sz w:val="28"/>
          <w:szCs w:val="28"/>
        </w:rPr>
        <w:sectPr w:rsidR="00C353C4" w:rsidRPr="0052776D" w:rsidSect="00653343">
          <w:pgSz w:w="11906" w:h="16838"/>
          <w:pgMar w:top="1134" w:right="567" w:bottom="851" w:left="1701" w:header="709" w:footer="709" w:gutter="0"/>
          <w:cols w:space="708"/>
          <w:docGrid w:linePitch="360"/>
        </w:sectPr>
      </w:pPr>
    </w:p>
    <w:p w14:paraId="00A42A37" w14:textId="0FDD6F5E" w:rsidR="00FB1B9A" w:rsidRPr="0052776D" w:rsidRDefault="00FB1B9A" w:rsidP="00FB1B9A">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1</w:t>
      </w:r>
      <w:r w:rsidR="0098345C" w:rsidRPr="0052776D">
        <w:rPr>
          <w:rFonts w:ascii="Times New Roman" w:hAnsi="Times New Roman" w:cs="Times New Roman"/>
          <w:sz w:val="28"/>
          <w:szCs w:val="28"/>
        </w:rPr>
        <w:t>5</w:t>
      </w:r>
    </w:p>
    <w:p w14:paraId="34F440B8" w14:textId="4CEBA779" w:rsidR="00FB1B9A" w:rsidRPr="0052776D" w:rsidRDefault="00FB1B9A" w:rsidP="00FB1B9A">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F4F2F" w:rsidRPr="0052776D">
        <w:rPr>
          <w:rFonts w:ascii="Times New Roman" w:hAnsi="Times New Roman" w:cs="Times New Roman"/>
          <w:sz w:val="28"/>
          <w:szCs w:val="28"/>
        </w:rPr>
        <w:t>постановлению</w:t>
      </w:r>
    </w:p>
    <w:p w14:paraId="1963AA4A" w14:textId="1AAFBD32" w:rsidR="00FB1B9A" w:rsidRPr="0052776D" w:rsidRDefault="00FB1B9A" w:rsidP="00FB1B9A">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C348B6" w:rsidRPr="0052776D">
        <w:rPr>
          <w:rFonts w:ascii="Times New Roman" w:hAnsi="Times New Roman" w:cs="Times New Roman"/>
          <w:sz w:val="28"/>
          <w:szCs w:val="28"/>
        </w:rPr>
        <w:t xml:space="preserve"> Саратовской области</w:t>
      </w:r>
    </w:p>
    <w:p w14:paraId="1F8896E3" w14:textId="20776EE8" w:rsidR="00FB1B9A" w:rsidRPr="0052776D" w:rsidRDefault="00092C15" w:rsidP="00FB1B9A">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561154EC" w14:textId="77777777" w:rsidR="00FB1B9A" w:rsidRPr="0052776D" w:rsidRDefault="00FB1B9A" w:rsidP="00FB1B9A">
      <w:pPr>
        <w:overflowPunct w:val="0"/>
        <w:autoSpaceDE w:val="0"/>
        <w:autoSpaceDN w:val="0"/>
        <w:adjustRightInd w:val="0"/>
        <w:spacing w:after="0" w:line="240" w:lineRule="auto"/>
        <w:ind w:firstLine="709"/>
        <w:jc w:val="center"/>
        <w:rPr>
          <w:rFonts w:ascii="Times New Roman" w:hAnsi="Times New Roman" w:cs="Times New Roman"/>
          <w:b/>
          <w:sz w:val="28"/>
          <w:szCs w:val="28"/>
        </w:rPr>
      </w:pPr>
    </w:p>
    <w:p w14:paraId="2F01EC81" w14:textId="692B8B3D" w:rsidR="00FB1B9A" w:rsidRPr="0052776D" w:rsidRDefault="00FB1B9A" w:rsidP="00C65190">
      <w:pPr>
        <w:spacing w:after="0" w:line="240" w:lineRule="auto"/>
        <w:ind w:left="1985"/>
        <w:rPr>
          <w:rFonts w:ascii="Times New Roman" w:hAnsi="Times New Roman" w:cs="Times New Roman"/>
          <w:color w:val="000000"/>
          <w:sz w:val="28"/>
          <w:szCs w:val="28"/>
        </w:rPr>
      </w:pPr>
      <w:r w:rsidRPr="0052776D">
        <w:rPr>
          <w:rFonts w:ascii="Times New Roman" w:hAnsi="Times New Roman" w:cs="Times New Roman"/>
          <w:color w:val="000000"/>
          <w:sz w:val="28"/>
          <w:szCs w:val="28"/>
        </w:rPr>
        <w:t>Главе Пугачевского муниципального района Саратовской области</w:t>
      </w:r>
      <w:r w:rsidR="00C65190" w:rsidRPr="0052776D">
        <w:rPr>
          <w:rFonts w:ascii="Times New Roman" w:hAnsi="Times New Roman" w:cs="Times New Roman"/>
          <w:sz w:val="28"/>
          <w:szCs w:val="28"/>
        </w:rPr>
        <w:t>_______________________________________________</w:t>
      </w:r>
      <w:r w:rsidRPr="0052776D">
        <w:rPr>
          <w:rFonts w:ascii="Times New Roman" w:hAnsi="Times New Roman" w:cs="Times New Roman"/>
          <w:color w:val="000000"/>
          <w:sz w:val="28"/>
          <w:szCs w:val="28"/>
        </w:rPr>
        <w:t xml:space="preserve">, </w:t>
      </w:r>
      <w:r w:rsidRPr="0052776D">
        <w:rPr>
          <w:rFonts w:ascii="Times New Roman" w:hAnsi="Times New Roman" w:cs="Times New Roman"/>
          <w:sz w:val="28"/>
          <w:szCs w:val="28"/>
        </w:rPr>
        <w:br/>
      </w:r>
      <w:r w:rsidRPr="0052776D">
        <w:rPr>
          <w:rFonts w:ascii="Times New Roman" w:hAnsi="Times New Roman" w:cs="Times New Roman"/>
          <w:color w:val="000000"/>
          <w:sz w:val="28"/>
          <w:szCs w:val="28"/>
        </w:rPr>
        <w:t xml:space="preserve">адрес местонахождения: </w:t>
      </w:r>
      <w:r w:rsidR="00B12BB2" w:rsidRPr="0052776D">
        <w:rPr>
          <w:rFonts w:ascii="Times New Roman" w:hAnsi="Times New Roman" w:cs="Times New Roman"/>
          <w:color w:val="000000"/>
          <w:sz w:val="28"/>
          <w:szCs w:val="28"/>
        </w:rPr>
        <w:t>______________________</w:t>
      </w:r>
      <w:r w:rsidR="00C65190" w:rsidRPr="0052776D">
        <w:rPr>
          <w:rFonts w:ascii="Times New Roman" w:hAnsi="Times New Roman" w:cs="Times New Roman"/>
          <w:color w:val="000000"/>
          <w:sz w:val="28"/>
          <w:szCs w:val="28"/>
        </w:rPr>
        <w:t>__________</w:t>
      </w:r>
      <w:r w:rsidRPr="0052776D">
        <w:rPr>
          <w:rFonts w:ascii="Times New Roman" w:hAnsi="Times New Roman" w:cs="Times New Roman"/>
          <w:sz w:val="28"/>
          <w:szCs w:val="28"/>
        </w:rPr>
        <w:br/>
      </w:r>
      <w:r w:rsidRPr="0052776D">
        <w:rPr>
          <w:rFonts w:ascii="Times New Roman" w:hAnsi="Times New Roman" w:cs="Times New Roman"/>
          <w:color w:val="000000"/>
          <w:sz w:val="28"/>
          <w:szCs w:val="28"/>
        </w:rPr>
        <w:t>от ________</w:t>
      </w:r>
      <w:r w:rsidR="00C65190" w:rsidRPr="0052776D">
        <w:rPr>
          <w:rFonts w:ascii="Times New Roman" w:hAnsi="Times New Roman" w:cs="Times New Roman"/>
          <w:color w:val="000000"/>
          <w:sz w:val="28"/>
          <w:szCs w:val="28"/>
        </w:rPr>
        <w:t>___________________________________________</w:t>
      </w:r>
      <w:r w:rsidRPr="0052776D">
        <w:rPr>
          <w:rFonts w:ascii="Times New Roman" w:hAnsi="Times New Roman" w:cs="Times New Roman"/>
          <w:color w:val="000000"/>
          <w:sz w:val="28"/>
          <w:szCs w:val="28"/>
        </w:rPr>
        <w:t>,</w:t>
      </w:r>
    </w:p>
    <w:p w14:paraId="77DAE1C8" w14:textId="77777777" w:rsidR="00FB1B9A" w:rsidRPr="0052776D" w:rsidRDefault="00FB1B9A" w:rsidP="00540D19">
      <w:pPr>
        <w:spacing w:after="0" w:line="240" w:lineRule="auto"/>
        <w:ind w:left="1985"/>
        <w:jc w:val="center"/>
        <w:rPr>
          <w:rFonts w:ascii="Times New Roman" w:hAnsi="Times New Roman" w:cs="Times New Roman"/>
          <w:color w:val="000000"/>
          <w:sz w:val="28"/>
          <w:szCs w:val="28"/>
        </w:rPr>
      </w:pPr>
      <w:r w:rsidRPr="0052776D">
        <w:rPr>
          <w:rFonts w:ascii="Times New Roman" w:hAnsi="Times New Roman" w:cs="Times New Roman"/>
          <w:color w:val="000000"/>
          <w:sz w:val="28"/>
          <w:szCs w:val="28"/>
        </w:rPr>
        <w:t>(фамилия, имя, отчество)</w:t>
      </w:r>
    </w:p>
    <w:p w14:paraId="2314BC74" w14:textId="4D9455D3" w:rsidR="00FB1B9A" w:rsidRPr="0052776D" w:rsidRDefault="00FB1B9A" w:rsidP="00540D19">
      <w:pPr>
        <w:spacing w:after="0" w:line="240" w:lineRule="auto"/>
        <w:ind w:left="1985"/>
        <w:jc w:val="both"/>
        <w:rPr>
          <w:rFonts w:ascii="Times New Roman" w:hAnsi="Times New Roman" w:cs="Times New Roman"/>
          <w:color w:val="000000"/>
          <w:sz w:val="28"/>
          <w:szCs w:val="28"/>
        </w:rPr>
      </w:pPr>
      <w:r w:rsidRPr="0052776D">
        <w:rPr>
          <w:rFonts w:ascii="Times New Roman" w:hAnsi="Times New Roman" w:cs="Times New Roman"/>
          <w:color w:val="000000"/>
          <w:sz w:val="28"/>
          <w:szCs w:val="28"/>
        </w:rPr>
        <w:t>паспорт _________ № ____________ дата выдачи ___________</w:t>
      </w:r>
    </w:p>
    <w:p w14:paraId="6D8E7F49" w14:textId="00F8EBDC" w:rsidR="00FB1B9A" w:rsidRPr="0052776D" w:rsidRDefault="00FB1B9A" w:rsidP="00540D19">
      <w:pPr>
        <w:spacing w:after="0" w:line="240" w:lineRule="auto"/>
        <w:ind w:left="1985"/>
        <w:jc w:val="both"/>
        <w:rPr>
          <w:rFonts w:ascii="Times New Roman" w:hAnsi="Times New Roman" w:cs="Times New Roman"/>
          <w:color w:val="000000"/>
          <w:sz w:val="28"/>
          <w:szCs w:val="28"/>
        </w:rPr>
      </w:pPr>
      <w:r w:rsidRPr="0052776D">
        <w:rPr>
          <w:rFonts w:ascii="Times New Roman" w:hAnsi="Times New Roman" w:cs="Times New Roman"/>
          <w:color w:val="000000"/>
          <w:sz w:val="28"/>
          <w:szCs w:val="28"/>
        </w:rPr>
        <w:t>название выдавшего органа _____________________________</w:t>
      </w:r>
    </w:p>
    <w:p w14:paraId="0EB608DC" w14:textId="79C651B3" w:rsidR="00FB1B9A" w:rsidRPr="0052776D" w:rsidRDefault="00FB1B9A" w:rsidP="00540D19">
      <w:pPr>
        <w:spacing w:after="0" w:line="240" w:lineRule="auto"/>
        <w:ind w:left="1985"/>
        <w:jc w:val="both"/>
        <w:rPr>
          <w:rFonts w:ascii="Times New Roman" w:hAnsi="Times New Roman" w:cs="Times New Roman"/>
          <w:color w:val="000000"/>
          <w:sz w:val="28"/>
          <w:szCs w:val="28"/>
        </w:rPr>
      </w:pPr>
      <w:r w:rsidRPr="0052776D">
        <w:rPr>
          <w:rFonts w:ascii="Times New Roman" w:hAnsi="Times New Roman" w:cs="Times New Roman"/>
          <w:color w:val="000000"/>
          <w:sz w:val="28"/>
          <w:szCs w:val="28"/>
        </w:rPr>
        <w:t>______________________________________________________</w:t>
      </w:r>
    </w:p>
    <w:p w14:paraId="787EA4C7" w14:textId="5C953D83" w:rsidR="00FB1B9A" w:rsidRPr="0052776D" w:rsidRDefault="00FB1B9A" w:rsidP="00540D19">
      <w:pPr>
        <w:spacing w:after="0" w:line="240" w:lineRule="auto"/>
        <w:ind w:left="1985"/>
        <w:jc w:val="both"/>
        <w:rPr>
          <w:rFonts w:ascii="Times New Roman" w:hAnsi="Times New Roman" w:cs="Times New Roman"/>
          <w:color w:val="000000"/>
          <w:sz w:val="28"/>
          <w:szCs w:val="28"/>
        </w:rPr>
      </w:pPr>
      <w:r w:rsidRPr="0052776D">
        <w:rPr>
          <w:rFonts w:ascii="Times New Roman" w:hAnsi="Times New Roman" w:cs="Times New Roman"/>
          <w:color w:val="000000"/>
          <w:sz w:val="28"/>
          <w:szCs w:val="28"/>
        </w:rPr>
        <w:t>Адрес регистрации: ____________________________________</w:t>
      </w:r>
    </w:p>
    <w:p w14:paraId="2D8463B9" w14:textId="0AD8E56F" w:rsidR="00FB1B9A" w:rsidRPr="0052776D" w:rsidRDefault="00FB1B9A" w:rsidP="00540D19">
      <w:pPr>
        <w:spacing w:after="0" w:line="240" w:lineRule="auto"/>
        <w:ind w:left="1985"/>
        <w:jc w:val="both"/>
        <w:rPr>
          <w:rFonts w:ascii="Times New Roman" w:hAnsi="Times New Roman" w:cs="Times New Roman"/>
          <w:color w:val="000000"/>
          <w:sz w:val="28"/>
          <w:szCs w:val="28"/>
        </w:rPr>
      </w:pPr>
      <w:r w:rsidRPr="0052776D">
        <w:rPr>
          <w:rFonts w:ascii="Times New Roman" w:hAnsi="Times New Roman" w:cs="Times New Roman"/>
          <w:color w:val="000000"/>
          <w:sz w:val="28"/>
          <w:szCs w:val="28"/>
        </w:rPr>
        <w:t>______________________________________________________</w:t>
      </w:r>
    </w:p>
    <w:p w14:paraId="4AF28CBE" w14:textId="2CF98096" w:rsidR="00FB1B9A" w:rsidRPr="0052776D" w:rsidRDefault="00FB1B9A" w:rsidP="00540D19">
      <w:pPr>
        <w:spacing w:after="0" w:line="240" w:lineRule="auto"/>
        <w:ind w:left="1985"/>
        <w:jc w:val="both"/>
        <w:rPr>
          <w:rFonts w:ascii="Times New Roman" w:hAnsi="Times New Roman" w:cs="Times New Roman"/>
          <w:color w:val="000000"/>
          <w:sz w:val="28"/>
          <w:szCs w:val="28"/>
        </w:rPr>
      </w:pPr>
      <w:r w:rsidRPr="0052776D">
        <w:rPr>
          <w:rFonts w:ascii="Times New Roman" w:hAnsi="Times New Roman" w:cs="Times New Roman"/>
          <w:color w:val="000000"/>
          <w:sz w:val="28"/>
          <w:szCs w:val="28"/>
        </w:rPr>
        <w:t>адрес электронной почты: _______________________________,</w:t>
      </w:r>
    </w:p>
    <w:p w14:paraId="560E3B60" w14:textId="77777777" w:rsidR="00FB1B9A" w:rsidRPr="0052776D" w:rsidRDefault="00FB1B9A" w:rsidP="00540D19">
      <w:pPr>
        <w:spacing w:after="0" w:line="240" w:lineRule="auto"/>
        <w:ind w:left="1985"/>
        <w:jc w:val="both"/>
        <w:rPr>
          <w:rFonts w:ascii="Times New Roman" w:hAnsi="Times New Roman" w:cs="Times New Roman"/>
          <w:color w:val="000000"/>
          <w:sz w:val="28"/>
          <w:szCs w:val="28"/>
        </w:rPr>
      </w:pPr>
      <w:r w:rsidRPr="0052776D">
        <w:rPr>
          <w:rFonts w:ascii="Times New Roman" w:hAnsi="Times New Roman" w:cs="Times New Roman"/>
          <w:color w:val="000000"/>
          <w:sz w:val="28"/>
          <w:szCs w:val="28"/>
        </w:rPr>
        <w:t>номер телефона:</w:t>
      </w:r>
      <w:r w:rsidRPr="0052776D">
        <w:rPr>
          <w:rFonts w:ascii="Times New Roman" w:hAnsi="Times New Roman" w:cs="Times New Roman"/>
          <w:sz w:val="28"/>
          <w:szCs w:val="28"/>
        </w:rPr>
        <w:t xml:space="preserve"> </w:t>
      </w:r>
      <w:r w:rsidRPr="0052776D">
        <w:rPr>
          <w:rFonts w:ascii="Times New Roman" w:hAnsi="Times New Roman" w:cs="Times New Roman"/>
          <w:color w:val="000000"/>
          <w:sz w:val="28"/>
          <w:szCs w:val="28"/>
        </w:rPr>
        <w:t>+7 ________________</w:t>
      </w:r>
    </w:p>
    <w:p w14:paraId="469387FD" w14:textId="77777777" w:rsidR="00540D19" w:rsidRPr="0052776D" w:rsidRDefault="00540D19" w:rsidP="00FB1B9A">
      <w:pPr>
        <w:jc w:val="center"/>
        <w:rPr>
          <w:rFonts w:ascii="Times New Roman" w:hAnsi="Times New Roman" w:cs="Times New Roman"/>
          <w:b/>
          <w:bCs/>
          <w:color w:val="000000"/>
          <w:sz w:val="28"/>
          <w:szCs w:val="28"/>
        </w:rPr>
      </w:pPr>
    </w:p>
    <w:p w14:paraId="7B08B05B" w14:textId="1F2AC350" w:rsidR="00FB1B9A" w:rsidRPr="0052776D" w:rsidRDefault="00FB1B9A" w:rsidP="00FB1B9A">
      <w:pPr>
        <w:jc w:val="center"/>
        <w:rPr>
          <w:rFonts w:ascii="Times New Roman" w:hAnsi="Times New Roman" w:cs="Times New Roman"/>
          <w:color w:val="000000"/>
          <w:sz w:val="28"/>
          <w:szCs w:val="28"/>
        </w:rPr>
      </w:pPr>
      <w:r w:rsidRPr="0052776D">
        <w:rPr>
          <w:rFonts w:ascii="Times New Roman" w:hAnsi="Times New Roman" w:cs="Times New Roman"/>
          <w:b/>
          <w:bCs/>
          <w:color w:val="000000"/>
          <w:sz w:val="28"/>
          <w:szCs w:val="28"/>
        </w:rPr>
        <w:t>Согласие на обработку персональных данных,</w:t>
      </w:r>
      <w:r w:rsidRPr="0052776D">
        <w:rPr>
          <w:rFonts w:ascii="Times New Roman" w:hAnsi="Times New Roman" w:cs="Times New Roman"/>
          <w:sz w:val="28"/>
          <w:szCs w:val="28"/>
        </w:rPr>
        <w:t xml:space="preserve"> </w:t>
      </w:r>
      <w:r w:rsidRPr="0052776D">
        <w:rPr>
          <w:rFonts w:ascii="Times New Roman" w:hAnsi="Times New Roman" w:cs="Times New Roman"/>
          <w:b/>
          <w:bCs/>
          <w:color w:val="000000"/>
          <w:sz w:val="28"/>
          <w:szCs w:val="28"/>
        </w:rPr>
        <w:t xml:space="preserve">разрешенных субъектом персональных данных для распространения </w:t>
      </w:r>
      <w:r w:rsidRPr="0052776D">
        <w:rPr>
          <w:rStyle w:val="af"/>
          <w:rFonts w:ascii="Times New Roman" w:hAnsi="Times New Roman" w:cs="Times New Roman"/>
          <w:bCs/>
          <w:color w:val="222222"/>
          <w:sz w:val="28"/>
          <w:szCs w:val="28"/>
          <w:shd w:val="clear" w:color="auto" w:fill="FFFFFF"/>
        </w:rPr>
        <w:t>неопределенному кругу лиц</w:t>
      </w:r>
    </w:p>
    <w:p w14:paraId="0C4F6EAF" w14:textId="2926A8F4" w:rsidR="0030065A" w:rsidRPr="0052776D" w:rsidRDefault="00FB1B9A" w:rsidP="00B12BB2">
      <w:pPr>
        <w:spacing w:after="0" w:line="240" w:lineRule="auto"/>
        <w:ind w:firstLine="709"/>
        <w:jc w:val="both"/>
        <w:rPr>
          <w:rFonts w:ascii="Times New Roman" w:hAnsi="Times New Roman" w:cs="Times New Roman"/>
          <w:color w:val="000000"/>
          <w:sz w:val="28"/>
          <w:szCs w:val="28"/>
        </w:rPr>
      </w:pPr>
      <w:r w:rsidRPr="0052776D">
        <w:rPr>
          <w:rFonts w:ascii="Times New Roman" w:hAnsi="Times New Roman" w:cs="Times New Roman"/>
          <w:color w:val="000000"/>
          <w:sz w:val="28"/>
          <w:szCs w:val="28"/>
        </w:rPr>
        <w:t>Настоящим я, __________________________________________</w:t>
      </w:r>
      <w:r w:rsidR="0030065A" w:rsidRPr="0052776D">
        <w:rPr>
          <w:rFonts w:ascii="Times New Roman" w:hAnsi="Times New Roman" w:cs="Times New Roman"/>
          <w:color w:val="000000"/>
          <w:sz w:val="28"/>
          <w:szCs w:val="28"/>
        </w:rPr>
        <w:t>_______</w:t>
      </w:r>
      <w:r w:rsidRPr="0052776D">
        <w:rPr>
          <w:rFonts w:ascii="Times New Roman" w:hAnsi="Times New Roman" w:cs="Times New Roman"/>
          <w:color w:val="000000"/>
          <w:sz w:val="28"/>
          <w:szCs w:val="28"/>
        </w:rPr>
        <w:t>, </w:t>
      </w:r>
    </w:p>
    <w:p w14:paraId="17629523" w14:textId="4CB372FE" w:rsidR="00FB1B9A" w:rsidRPr="0052776D" w:rsidRDefault="00FB1B9A" w:rsidP="0030065A">
      <w:pPr>
        <w:spacing w:after="0" w:line="240" w:lineRule="auto"/>
        <w:jc w:val="both"/>
        <w:rPr>
          <w:rFonts w:ascii="Times New Roman" w:hAnsi="Times New Roman" w:cs="Times New Roman"/>
          <w:color w:val="000000"/>
          <w:sz w:val="28"/>
          <w:szCs w:val="28"/>
        </w:rPr>
      </w:pPr>
      <w:r w:rsidRPr="0052776D">
        <w:rPr>
          <w:rFonts w:ascii="Times New Roman" w:hAnsi="Times New Roman" w:cs="Times New Roman"/>
          <w:color w:val="000000"/>
          <w:sz w:val="28"/>
          <w:szCs w:val="28"/>
        </w:rPr>
        <w:t>руководствуясь статьей 10</w:t>
      </w:r>
      <w:r w:rsidR="00C348B6" w:rsidRPr="0052776D">
        <w:rPr>
          <w:rFonts w:ascii="Times New Roman" w:hAnsi="Times New Roman" w:cs="Times New Roman"/>
          <w:color w:val="000000"/>
          <w:sz w:val="28"/>
          <w:szCs w:val="28"/>
        </w:rPr>
        <w:t xml:space="preserve">.1 Федерального закона от 27 июля </w:t>
      </w:r>
      <w:r w:rsidRPr="0052776D">
        <w:rPr>
          <w:rFonts w:ascii="Times New Roman" w:hAnsi="Times New Roman" w:cs="Times New Roman"/>
          <w:color w:val="000000"/>
          <w:sz w:val="28"/>
          <w:szCs w:val="28"/>
        </w:rPr>
        <w:t>2006</w:t>
      </w:r>
      <w:r w:rsidR="00C348B6" w:rsidRPr="0052776D">
        <w:rPr>
          <w:rFonts w:ascii="Times New Roman" w:hAnsi="Times New Roman" w:cs="Times New Roman"/>
          <w:color w:val="000000"/>
          <w:sz w:val="28"/>
          <w:szCs w:val="28"/>
        </w:rPr>
        <w:t xml:space="preserve"> года</w:t>
      </w:r>
      <w:r w:rsidRPr="0052776D">
        <w:rPr>
          <w:rFonts w:ascii="Times New Roman" w:hAnsi="Times New Roman" w:cs="Times New Roman"/>
          <w:color w:val="000000"/>
          <w:sz w:val="28"/>
          <w:szCs w:val="28"/>
        </w:rPr>
        <w:t xml:space="preserve"> № 152-ФЗ</w:t>
      </w:r>
      <w:r w:rsidR="00C65190" w:rsidRPr="0052776D">
        <w:rPr>
          <w:rFonts w:ascii="Times New Roman" w:hAnsi="Times New Roman" w:cs="Times New Roman"/>
          <w:color w:val="000000"/>
          <w:sz w:val="28"/>
          <w:szCs w:val="28"/>
        </w:rPr>
        <w:t xml:space="preserve"> </w:t>
      </w:r>
      <w:r w:rsidRPr="0052776D">
        <w:rPr>
          <w:rFonts w:ascii="Times New Roman" w:hAnsi="Times New Roman" w:cs="Times New Roman"/>
          <w:color w:val="000000"/>
          <w:sz w:val="28"/>
          <w:szCs w:val="28"/>
        </w:rPr>
        <w:t>«О персональных данных», заявляю о согласии на распространение администрацией Пугачевского муниципального района Саратовской области моих персональных данных с целью размещения информации обо мне на официальном сайте и социальных сетях администрации Пугачевского муниципального района Саратовской области:</w:t>
      </w:r>
    </w:p>
    <w:p w14:paraId="5B07CD0D" w14:textId="77777777" w:rsidR="00B12BB2" w:rsidRPr="0052776D" w:rsidRDefault="00B12BB2" w:rsidP="00B12BB2">
      <w:pPr>
        <w:spacing w:after="0" w:line="240" w:lineRule="auto"/>
        <w:ind w:firstLine="709"/>
        <w:jc w:val="both"/>
        <w:rPr>
          <w:rFonts w:ascii="Times New Roman" w:hAnsi="Times New Roman" w:cs="Times New Roman"/>
          <w:color w:val="000000"/>
          <w:sz w:val="28"/>
          <w:szCs w:val="28"/>
        </w:rPr>
      </w:pPr>
    </w:p>
    <w:tbl>
      <w:tblPr>
        <w:tblW w:w="9490" w:type="dxa"/>
        <w:tblCellMar>
          <w:top w:w="15" w:type="dxa"/>
          <w:left w:w="15" w:type="dxa"/>
          <w:bottom w:w="15" w:type="dxa"/>
          <w:right w:w="15" w:type="dxa"/>
        </w:tblCellMar>
        <w:tblLook w:val="0600" w:firstRow="0" w:lastRow="0" w:firstColumn="0" w:lastColumn="0" w:noHBand="1" w:noVBand="1"/>
      </w:tblPr>
      <w:tblGrid>
        <w:gridCol w:w="2096"/>
        <w:gridCol w:w="2234"/>
        <w:gridCol w:w="2605"/>
        <w:gridCol w:w="2555"/>
      </w:tblGrid>
      <w:tr w:rsidR="00FB1B9A" w:rsidRPr="0052776D" w14:paraId="144CE691" w14:textId="77777777" w:rsidTr="00C65190">
        <w:trPr>
          <w:trHeight w:val="932"/>
        </w:trPr>
        <w:tc>
          <w:tcPr>
            <w:tcW w:w="154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3C001FC7" w14:textId="77777777" w:rsidR="00FB1B9A" w:rsidRPr="0052776D" w:rsidRDefault="00FB1B9A" w:rsidP="00B12BB2">
            <w:pPr>
              <w:spacing w:after="0" w:line="240" w:lineRule="auto"/>
              <w:jc w:val="center"/>
              <w:rPr>
                <w:rFonts w:ascii="Times New Roman" w:hAnsi="Times New Roman" w:cs="Times New Roman"/>
                <w:b/>
                <w:bCs/>
                <w:color w:val="000000"/>
                <w:sz w:val="28"/>
                <w:szCs w:val="28"/>
              </w:rPr>
            </w:pPr>
            <w:r w:rsidRPr="0052776D">
              <w:rPr>
                <w:rFonts w:ascii="Times New Roman" w:hAnsi="Times New Roman" w:cs="Times New Roman"/>
                <w:b/>
                <w:bCs/>
                <w:color w:val="000000"/>
                <w:sz w:val="28"/>
                <w:szCs w:val="28"/>
              </w:rPr>
              <w:t>Категория персональных данных</w:t>
            </w:r>
          </w:p>
        </w:tc>
        <w:tc>
          <w:tcPr>
            <w:tcW w:w="2138"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6BCFFABE" w14:textId="77777777" w:rsidR="00FB1B9A" w:rsidRPr="0052776D" w:rsidRDefault="00FB1B9A" w:rsidP="00B12BB2">
            <w:pPr>
              <w:spacing w:after="0" w:line="240" w:lineRule="auto"/>
              <w:jc w:val="center"/>
              <w:rPr>
                <w:rFonts w:ascii="Times New Roman" w:hAnsi="Times New Roman" w:cs="Times New Roman"/>
                <w:b/>
                <w:bCs/>
                <w:color w:val="000000"/>
                <w:sz w:val="28"/>
                <w:szCs w:val="28"/>
              </w:rPr>
            </w:pPr>
            <w:r w:rsidRPr="0052776D">
              <w:rPr>
                <w:rFonts w:ascii="Times New Roman" w:hAnsi="Times New Roman" w:cs="Times New Roman"/>
                <w:b/>
                <w:bCs/>
                <w:color w:val="000000"/>
                <w:sz w:val="28"/>
                <w:szCs w:val="28"/>
              </w:rPr>
              <w:t>Перечень персональных данных</w:t>
            </w:r>
          </w:p>
        </w:tc>
        <w:tc>
          <w:tcPr>
            <w:tcW w:w="2977"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24D348FB" w14:textId="77777777" w:rsidR="00FB1B9A" w:rsidRPr="0052776D" w:rsidRDefault="00FB1B9A" w:rsidP="00B12BB2">
            <w:pPr>
              <w:spacing w:after="0" w:line="240" w:lineRule="auto"/>
              <w:jc w:val="center"/>
              <w:rPr>
                <w:rFonts w:ascii="Times New Roman" w:hAnsi="Times New Roman" w:cs="Times New Roman"/>
                <w:b/>
                <w:bCs/>
                <w:color w:val="000000"/>
                <w:sz w:val="28"/>
                <w:szCs w:val="28"/>
              </w:rPr>
            </w:pPr>
            <w:r w:rsidRPr="0052776D">
              <w:rPr>
                <w:rFonts w:ascii="Times New Roman" w:hAnsi="Times New Roman" w:cs="Times New Roman"/>
                <w:b/>
                <w:bCs/>
                <w:color w:val="000000"/>
                <w:sz w:val="28"/>
                <w:szCs w:val="28"/>
              </w:rPr>
              <w:t>Разрешаю к распространению</w:t>
            </w:r>
            <w:r w:rsidRPr="0052776D">
              <w:rPr>
                <w:rFonts w:ascii="Times New Roman" w:hAnsi="Times New Roman" w:cs="Times New Roman"/>
                <w:b/>
                <w:bCs/>
                <w:sz w:val="28"/>
                <w:szCs w:val="28"/>
              </w:rPr>
              <w:br/>
            </w:r>
            <w:r w:rsidRPr="0052776D">
              <w:rPr>
                <w:rFonts w:ascii="Times New Roman" w:hAnsi="Times New Roman" w:cs="Times New Roman"/>
                <w:b/>
                <w:bCs/>
                <w:color w:val="000000"/>
                <w:sz w:val="28"/>
                <w:szCs w:val="28"/>
              </w:rPr>
              <w:t>(да/нет)</w:t>
            </w:r>
          </w:p>
        </w:tc>
        <w:tc>
          <w:tcPr>
            <w:tcW w:w="2835"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58A385B2" w14:textId="77777777" w:rsidR="00FB1B9A" w:rsidRPr="0052776D" w:rsidRDefault="00FB1B9A" w:rsidP="00B12BB2">
            <w:pPr>
              <w:spacing w:after="0" w:line="240" w:lineRule="auto"/>
              <w:jc w:val="center"/>
              <w:rPr>
                <w:rFonts w:ascii="Times New Roman" w:hAnsi="Times New Roman" w:cs="Times New Roman"/>
                <w:b/>
                <w:bCs/>
                <w:color w:val="000000"/>
                <w:sz w:val="28"/>
                <w:szCs w:val="28"/>
              </w:rPr>
            </w:pPr>
            <w:r w:rsidRPr="0052776D">
              <w:rPr>
                <w:rFonts w:ascii="Times New Roman" w:hAnsi="Times New Roman" w:cs="Times New Roman"/>
                <w:b/>
                <w:bCs/>
                <w:color w:val="000000"/>
                <w:sz w:val="28"/>
                <w:szCs w:val="28"/>
              </w:rPr>
              <w:t>Разрешаю к распространению неограниченному кругу лиц (да/нет)</w:t>
            </w:r>
          </w:p>
        </w:tc>
      </w:tr>
      <w:tr w:rsidR="00FB1B9A" w:rsidRPr="0052776D" w14:paraId="29BABBA0" w14:textId="77777777" w:rsidTr="00C65190">
        <w:trPr>
          <w:trHeight w:val="20"/>
        </w:trPr>
        <w:tc>
          <w:tcPr>
            <w:tcW w:w="1540"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536078A" w14:textId="77777777" w:rsidR="00FB1B9A" w:rsidRPr="0052776D" w:rsidRDefault="00FB1B9A" w:rsidP="00B12BB2">
            <w:pPr>
              <w:spacing w:after="0" w:line="240" w:lineRule="auto"/>
              <w:jc w:val="center"/>
              <w:rPr>
                <w:rFonts w:ascii="Times New Roman" w:hAnsi="Times New Roman" w:cs="Times New Roman"/>
                <w:color w:val="000000"/>
                <w:sz w:val="28"/>
                <w:szCs w:val="28"/>
              </w:rPr>
            </w:pPr>
            <w:r w:rsidRPr="0052776D">
              <w:rPr>
                <w:rFonts w:ascii="Times New Roman" w:hAnsi="Times New Roman" w:cs="Times New Roman"/>
                <w:color w:val="000000"/>
                <w:sz w:val="28"/>
                <w:szCs w:val="28"/>
              </w:rPr>
              <w:t>персональные данные</w:t>
            </w:r>
          </w:p>
        </w:tc>
        <w:tc>
          <w:tcPr>
            <w:tcW w:w="213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4CC222E" w14:textId="77777777" w:rsidR="00FB1B9A" w:rsidRPr="0052776D" w:rsidRDefault="00FB1B9A" w:rsidP="00B12BB2">
            <w:pPr>
              <w:spacing w:after="0" w:line="240" w:lineRule="auto"/>
              <w:rPr>
                <w:rFonts w:ascii="Times New Roman" w:hAnsi="Times New Roman" w:cs="Times New Roman"/>
                <w:color w:val="000000"/>
                <w:sz w:val="28"/>
                <w:szCs w:val="28"/>
              </w:rPr>
            </w:pPr>
            <w:r w:rsidRPr="0052776D">
              <w:rPr>
                <w:rFonts w:ascii="Times New Roman" w:hAnsi="Times New Roman" w:cs="Times New Roman"/>
                <w:color w:val="000000"/>
                <w:sz w:val="28"/>
                <w:szCs w:val="28"/>
              </w:rPr>
              <w:t>фамилия</w:t>
            </w:r>
          </w:p>
        </w:tc>
        <w:tc>
          <w:tcPr>
            <w:tcW w:w="29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64831E1" w14:textId="77777777" w:rsidR="00FB1B9A" w:rsidRPr="0052776D" w:rsidRDefault="00FB1B9A" w:rsidP="00B12BB2">
            <w:pPr>
              <w:spacing w:after="0" w:line="240" w:lineRule="auto"/>
              <w:jc w:val="center"/>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AAE3F2F" w14:textId="77777777" w:rsidR="00FB1B9A" w:rsidRPr="0052776D" w:rsidRDefault="00FB1B9A" w:rsidP="00B12BB2">
            <w:pPr>
              <w:spacing w:after="0" w:line="240" w:lineRule="auto"/>
              <w:jc w:val="center"/>
              <w:rPr>
                <w:rFonts w:ascii="Times New Roman" w:hAnsi="Times New Roman" w:cs="Times New Roman"/>
                <w:color w:val="000000"/>
                <w:sz w:val="28"/>
                <w:szCs w:val="28"/>
              </w:rPr>
            </w:pPr>
          </w:p>
        </w:tc>
      </w:tr>
      <w:tr w:rsidR="00FB1B9A" w:rsidRPr="0052776D" w14:paraId="01E66DE0" w14:textId="77777777" w:rsidTr="00C65190">
        <w:tc>
          <w:tcPr>
            <w:tcW w:w="1540" w:type="dxa"/>
            <w:vMerge/>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7BBCC2E3" w14:textId="77777777" w:rsidR="00FB1B9A" w:rsidRPr="0052776D" w:rsidRDefault="00FB1B9A" w:rsidP="00B12BB2">
            <w:pPr>
              <w:spacing w:after="0" w:line="240" w:lineRule="auto"/>
              <w:ind w:left="75" w:right="75"/>
              <w:rPr>
                <w:rFonts w:ascii="Times New Roman" w:hAnsi="Times New Roman" w:cs="Times New Roman"/>
                <w:color w:val="000000"/>
                <w:sz w:val="28"/>
                <w:szCs w:val="28"/>
              </w:rPr>
            </w:pPr>
          </w:p>
        </w:tc>
        <w:tc>
          <w:tcPr>
            <w:tcW w:w="2138"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138D6F89" w14:textId="77777777" w:rsidR="00FB1B9A" w:rsidRPr="0052776D" w:rsidRDefault="00FB1B9A" w:rsidP="00B12BB2">
            <w:pPr>
              <w:spacing w:after="0" w:line="240" w:lineRule="auto"/>
              <w:rPr>
                <w:rFonts w:ascii="Times New Roman" w:hAnsi="Times New Roman" w:cs="Times New Roman"/>
                <w:color w:val="000000"/>
                <w:sz w:val="28"/>
                <w:szCs w:val="28"/>
              </w:rPr>
            </w:pPr>
            <w:r w:rsidRPr="0052776D">
              <w:rPr>
                <w:rFonts w:ascii="Times New Roman" w:hAnsi="Times New Roman" w:cs="Times New Roman"/>
                <w:color w:val="000000"/>
                <w:sz w:val="28"/>
                <w:szCs w:val="28"/>
              </w:rPr>
              <w:t>имя</w:t>
            </w:r>
          </w:p>
        </w:tc>
        <w:tc>
          <w:tcPr>
            <w:tcW w:w="2977"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33FC91FE" w14:textId="77777777" w:rsidR="00FB1B9A" w:rsidRPr="0052776D" w:rsidRDefault="00FB1B9A" w:rsidP="00B12BB2">
            <w:pPr>
              <w:spacing w:after="0" w:line="240" w:lineRule="auto"/>
              <w:jc w:val="center"/>
              <w:rPr>
                <w:rFonts w:ascii="Times New Roman" w:hAnsi="Times New Roman" w:cs="Times New Roman"/>
                <w:color w:val="000000"/>
                <w:sz w:val="28"/>
                <w:szCs w:val="28"/>
              </w:rPr>
            </w:pPr>
          </w:p>
        </w:tc>
        <w:tc>
          <w:tcPr>
            <w:tcW w:w="283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7B799217" w14:textId="77777777" w:rsidR="00FB1B9A" w:rsidRPr="0052776D" w:rsidRDefault="00FB1B9A" w:rsidP="00B12BB2">
            <w:pPr>
              <w:spacing w:after="0" w:line="240" w:lineRule="auto"/>
              <w:jc w:val="center"/>
              <w:rPr>
                <w:rFonts w:ascii="Times New Roman" w:hAnsi="Times New Roman" w:cs="Times New Roman"/>
                <w:color w:val="000000"/>
                <w:sz w:val="28"/>
                <w:szCs w:val="28"/>
              </w:rPr>
            </w:pPr>
          </w:p>
        </w:tc>
      </w:tr>
      <w:tr w:rsidR="00FB1B9A" w:rsidRPr="0052776D" w14:paraId="29E582FA" w14:textId="77777777" w:rsidTr="00DE4ABF">
        <w:tc>
          <w:tcPr>
            <w:tcW w:w="1540"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11E50C" w14:textId="77777777" w:rsidR="00FB1B9A" w:rsidRPr="0052776D" w:rsidRDefault="00FB1B9A" w:rsidP="00B12BB2">
            <w:pPr>
              <w:spacing w:after="0" w:line="240" w:lineRule="auto"/>
              <w:ind w:left="75" w:right="75"/>
              <w:rPr>
                <w:rFonts w:ascii="Times New Roman" w:hAnsi="Times New Roman" w:cs="Times New Roman"/>
                <w:color w:val="000000"/>
                <w:sz w:val="28"/>
                <w:szCs w:val="28"/>
              </w:rPr>
            </w:pPr>
          </w:p>
        </w:tc>
        <w:tc>
          <w:tcPr>
            <w:tcW w:w="2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8CB974" w14:textId="77777777" w:rsidR="00FB1B9A" w:rsidRPr="0052776D" w:rsidRDefault="00FB1B9A" w:rsidP="00B12BB2">
            <w:pPr>
              <w:spacing w:after="0" w:line="240" w:lineRule="auto"/>
              <w:rPr>
                <w:rFonts w:ascii="Times New Roman" w:hAnsi="Times New Roman" w:cs="Times New Roman"/>
                <w:color w:val="000000"/>
                <w:sz w:val="28"/>
                <w:szCs w:val="28"/>
              </w:rPr>
            </w:pPr>
            <w:r w:rsidRPr="0052776D">
              <w:rPr>
                <w:rFonts w:ascii="Times New Roman" w:hAnsi="Times New Roman" w:cs="Times New Roman"/>
                <w:color w:val="000000"/>
                <w:sz w:val="28"/>
                <w:szCs w:val="28"/>
              </w:rPr>
              <w:t>отчество</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B37B8A" w14:textId="77777777" w:rsidR="00FB1B9A" w:rsidRPr="0052776D" w:rsidRDefault="00FB1B9A" w:rsidP="00B12BB2">
            <w:pPr>
              <w:spacing w:after="0" w:line="240" w:lineRule="auto"/>
              <w:jc w:val="center"/>
              <w:rPr>
                <w:rFonts w:ascii="Times New Roman" w:hAnsi="Times New Roman" w:cs="Times New Roman"/>
                <w:color w:val="000000"/>
                <w:sz w:val="28"/>
                <w:szCs w:val="28"/>
              </w:rPr>
            </w:pP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973553" w14:textId="77777777" w:rsidR="00FB1B9A" w:rsidRPr="0052776D" w:rsidRDefault="00FB1B9A" w:rsidP="00B12BB2">
            <w:pPr>
              <w:spacing w:after="0" w:line="240" w:lineRule="auto"/>
              <w:jc w:val="center"/>
              <w:rPr>
                <w:rFonts w:ascii="Times New Roman" w:hAnsi="Times New Roman" w:cs="Times New Roman"/>
                <w:color w:val="000000"/>
                <w:sz w:val="28"/>
                <w:szCs w:val="28"/>
              </w:rPr>
            </w:pPr>
          </w:p>
        </w:tc>
      </w:tr>
      <w:tr w:rsidR="00FB1B9A" w:rsidRPr="0052776D" w14:paraId="6CD63329" w14:textId="77777777" w:rsidTr="00C65190">
        <w:trPr>
          <w:trHeight w:val="20"/>
        </w:trPr>
        <w:tc>
          <w:tcPr>
            <w:tcW w:w="1540"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DE71C8" w14:textId="77777777" w:rsidR="00FB1B9A" w:rsidRPr="0052776D" w:rsidRDefault="00FB1B9A" w:rsidP="00B12BB2">
            <w:pPr>
              <w:spacing w:after="0" w:line="240" w:lineRule="auto"/>
              <w:ind w:left="75" w:right="75"/>
              <w:rPr>
                <w:rFonts w:ascii="Times New Roman" w:hAnsi="Times New Roman" w:cs="Times New Roman"/>
                <w:color w:val="000000"/>
                <w:sz w:val="28"/>
                <w:szCs w:val="28"/>
              </w:rPr>
            </w:pPr>
          </w:p>
        </w:tc>
        <w:tc>
          <w:tcPr>
            <w:tcW w:w="2138"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44BFF201" w14:textId="77777777" w:rsidR="00FB1B9A" w:rsidRPr="0052776D" w:rsidRDefault="00FB1B9A" w:rsidP="00B12BB2">
            <w:pPr>
              <w:spacing w:after="0" w:line="240" w:lineRule="auto"/>
              <w:rPr>
                <w:rFonts w:ascii="Times New Roman" w:hAnsi="Times New Roman" w:cs="Times New Roman"/>
                <w:color w:val="000000"/>
                <w:sz w:val="28"/>
                <w:szCs w:val="28"/>
              </w:rPr>
            </w:pPr>
            <w:r w:rsidRPr="0052776D">
              <w:rPr>
                <w:rFonts w:ascii="Times New Roman" w:hAnsi="Times New Roman" w:cs="Times New Roman"/>
                <w:color w:val="000000"/>
                <w:sz w:val="28"/>
                <w:szCs w:val="28"/>
              </w:rPr>
              <w:t>год рождения</w:t>
            </w:r>
          </w:p>
        </w:tc>
        <w:tc>
          <w:tcPr>
            <w:tcW w:w="2977"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12B3DCDE" w14:textId="77777777" w:rsidR="00FB1B9A" w:rsidRPr="0052776D" w:rsidRDefault="00FB1B9A" w:rsidP="00B12BB2">
            <w:pPr>
              <w:spacing w:after="0" w:line="240" w:lineRule="auto"/>
              <w:jc w:val="center"/>
              <w:rPr>
                <w:rFonts w:ascii="Times New Roman" w:hAnsi="Times New Roman" w:cs="Times New Roman"/>
                <w:color w:val="000000"/>
                <w:sz w:val="28"/>
                <w:szCs w:val="28"/>
              </w:rPr>
            </w:pPr>
          </w:p>
        </w:tc>
        <w:tc>
          <w:tcPr>
            <w:tcW w:w="283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192CF596" w14:textId="77777777" w:rsidR="00FB1B9A" w:rsidRPr="0052776D" w:rsidRDefault="00FB1B9A" w:rsidP="00B12BB2">
            <w:pPr>
              <w:spacing w:after="0" w:line="240" w:lineRule="auto"/>
              <w:jc w:val="center"/>
              <w:rPr>
                <w:rFonts w:ascii="Times New Roman" w:hAnsi="Times New Roman" w:cs="Times New Roman"/>
                <w:color w:val="000000"/>
                <w:sz w:val="28"/>
                <w:szCs w:val="28"/>
              </w:rPr>
            </w:pPr>
          </w:p>
        </w:tc>
      </w:tr>
      <w:tr w:rsidR="00FB1B9A" w:rsidRPr="0052776D" w14:paraId="19F41D87" w14:textId="77777777" w:rsidTr="00C65190">
        <w:tc>
          <w:tcPr>
            <w:tcW w:w="1540" w:type="dxa"/>
            <w:vMerge/>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075AA85" w14:textId="77777777" w:rsidR="00FB1B9A" w:rsidRPr="0052776D" w:rsidRDefault="00FB1B9A" w:rsidP="00B12BB2">
            <w:pPr>
              <w:spacing w:after="0" w:line="240" w:lineRule="auto"/>
              <w:ind w:left="75" w:right="75"/>
              <w:rPr>
                <w:rFonts w:ascii="Times New Roman" w:hAnsi="Times New Roman" w:cs="Times New Roman"/>
                <w:color w:val="000000"/>
                <w:sz w:val="28"/>
                <w:szCs w:val="28"/>
              </w:rPr>
            </w:pPr>
          </w:p>
        </w:tc>
        <w:tc>
          <w:tcPr>
            <w:tcW w:w="213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D1BAF9E" w14:textId="77777777" w:rsidR="00FB1B9A" w:rsidRPr="0052776D" w:rsidRDefault="00FB1B9A" w:rsidP="00B12BB2">
            <w:pPr>
              <w:spacing w:after="0" w:line="240" w:lineRule="auto"/>
              <w:rPr>
                <w:rFonts w:ascii="Times New Roman" w:hAnsi="Times New Roman" w:cs="Times New Roman"/>
                <w:color w:val="000000"/>
                <w:sz w:val="28"/>
                <w:szCs w:val="28"/>
              </w:rPr>
            </w:pPr>
            <w:r w:rsidRPr="0052776D">
              <w:rPr>
                <w:rFonts w:ascii="Times New Roman" w:hAnsi="Times New Roman" w:cs="Times New Roman"/>
                <w:color w:val="000000"/>
                <w:sz w:val="28"/>
                <w:szCs w:val="28"/>
              </w:rPr>
              <w:t>месяц рождения</w:t>
            </w:r>
          </w:p>
        </w:tc>
        <w:tc>
          <w:tcPr>
            <w:tcW w:w="29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A2D319D" w14:textId="77777777" w:rsidR="00FB1B9A" w:rsidRPr="0052776D" w:rsidRDefault="00FB1B9A" w:rsidP="00B12BB2">
            <w:pPr>
              <w:spacing w:after="0" w:line="240" w:lineRule="auto"/>
              <w:jc w:val="center"/>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2D53F8F" w14:textId="77777777" w:rsidR="00FB1B9A" w:rsidRPr="0052776D" w:rsidRDefault="00FB1B9A" w:rsidP="00B12BB2">
            <w:pPr>
              <w:spacing w:after="0" w:line="240" w:lineRule="auto"/>
              <w:jc w:val="center"/>
              <w:rPr>
                <w:rFonts w:ascii="Times New Roman" w:hAnsi="Times New Roman" w:cs="Times New Roman"/>
                <w:color w:val="000000"/>
                <w:sz w:val="28"/>
                <w:szCs w:val="28"/>
              </w:rPr>
            </w:pPr>
          </w:p>
        </w:tc>
      </w:tr>
      <w:tr w:rsidR="00FB1B9A" w:rsidRPr="0052776D" w14:paraId="046BA794" w14:textId="77777777" w:rsidTr="00C65190">
        <w:tc>
          <w:tcPr>
            <w:tcW w:w="1540" w:type="dxa"/>
            <w:vMerge/>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451D8FF2" w14:textId="77777777" w:rsidR="00FB1B9A" w:rsidRPr="0052776D" w:rsidRDefault="00FB1B9A" w:rsidP="00B12BB2">
            <w:pPr>
              <w:spacing w:after="0" w:line="240" w:lineRule="auto"/>
              <w:ind w:left="75" w:right="75"/>
              <w:rPr>
                <w:rFonts w:ascii="Times New Roman" w:hAnsi="Times New Roman" w:cs="Times New Roman"/>
                <w:color w:val="000000"/>
                <w:sz w:val="28"/>
                <w:szCs w:val="28"/>
              </w:rPr>
            </w:pPr>
          </w:p>
        </w:tc>
        <w:tc>
          <w:tcPr>
            <w:tcW w:w="213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14:paraId="1A2810D5" w14:textId="77777777" w:rsidR="00FB1B9A" w:rsidRPr="0052776D" w:rsidRDefault="00FB1B9A" w:rsidP="00B12BB2">
            <w:pPr>
              <w:spacing w:after="0" w:line="240" w:lineRule="auto"/>
              <w:rPr>
                <w:rFonts w:ascii="Times New Roman" w:hAnsi="Times New Roman" w:cs="Times New Roman"/>
                <w:color w:val="000000"/>
                <w:sz w:val="28"/>
                <w:szCs w:val="28"/>
              </w:rPr>
            </w:pPr>
            <w:r w:rsidRPr="0052776D">
              <w:rPr>
                <w:rFonts w:ascii="Times New Roman" w:hAnsi="Times New Roman" w:cs="Times New Roman"/>
                <w:color w:val="000000"/>
                <w:sz w:val="28"/>
                <w:szCs w:val="28"/>
              </w:rPr>
              <w:t>дата рождения</w:t>
            </w:r>
          </w:p>
        </w:tc>
        <w:tc>
          <w:tcPr>
            <w:tcW w:w="297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14:paraId="0E1A6DA9" w14:textId="77777777" w:rsidR="00FB1B9A" w:rsidRPr="0052776D" w:rsidRDefault="00FB1B9A" w:rsidP="00B12BB2">
            <w:pPr>
              <w:spacing w:after="0" w:line="240" w:lineRule="auto"/>
              <w:jc w:val="center"/>
              <w:rPr>
                <w:rFonts w:ascii="Times New Roman" w:hAnsi="Times New Roman" w:cs="Times New Roman"/>
                <w:color w:val="000000"/>
                <w:sz w:val="28"/>
                <w:szCs w:val="28"/>
              </w:rPr>
            </w:pPr>
          </w:p>
        </w:tc>
        <w:tc>
          <w:tcPr>
            <w:tcW w:w="283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14:paraId="26ED9B4D" w14:textId="77777777" w:rsidR="00FB1B9A" w:rsidRPr="0052776D" w:rsidRDefault="00FB1B9A" w:rsidP="00B12BB2">
            <w:pPr>
              <w:spacing w:after="0" w:line="240" w:lineRule="auto"/>
              <w:jc w:val="center"/>
              <w:rPr>
                <w:rFonts w:ascii="Times New Roman" w:hAnsi="Times New Roman" w:cs="Times New Roman"/>
                <w:color w:val="000000"/>
                <w:sz w:val="28"/>
                <w:szCs w:val="28"/>
              </w:rPr>
            </w:pPr>
          </w:p>
        </w:tc>
      </w:tr>
      <w:tr w:rsidR="00FB1B9A" w:rsidRPr="0052776D" w14:paraId="79D60B99" w14:textId="77777777" w:rsidTr="00C65190">
        <w:tc>
          <w:tcPr>
            <w:tcW w:w="15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1087AA2" w14:textId="77777777" w:rsidR="00FB1B9A" w:rsidRPr="0052776D" w:rsidRDefault="00FB1B9A" w:rsidP="00B12BB2">
            <w:pPr>
              <w:spacing w:after="0" w:line="240" w:lineRule="auto"/>
              <w:jc w:val="center"/>
              <w:rPr>
                <w:rFonts w:ascii="Times New Roman" w:hAnsi="Times New Roman" w:cs="Times New Roman"/>
                <w:color w:val="000000"/>
                <w:sz w:val="28"/>
                <w:szCs w:val="28"/>
              </w:rPr>
            </w:pPr>
            <w:r w:rsidRPr="0052776D">
              <w:rPr>
                <w:rFonts w:ascii="Times New Roman" w:hAnsi="Times New Roman" w:cs="Times New Roman"/>
                <w:color w:val="000000"/>
                <w:sz w:val="28"/>
                <w:szCs w:val="28"/>
              </w:rPr>
              <w:lastRenderedPageBreak/>
              <w:t>биометрические персональные данные</w:t>
            </w:r>
          </w:p>
        </w:tc>
        <w:tc>
          <w:tcPr>
            <w:tcW w:w="213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D557697" w14:textId="77777777" w:rsidR="00FB1B9A" w:rsidRPr="0052776D" w:rsidRDefault="00FB1B9A" w:rsidP="00B12BB2">
            <w:pPr>
              <w:spacing w:after="0" w:line="240" w:lineRule="auto"/>
              <w:rPr>
                <w:rFonts w:ascii="Times New Roman" w:hAnsi="Times New Roman" w:cs="Times New Roman"/>
                <w:color w:val="000000"/>
                <w:sz w:val="28"/>
                <w:szCs w:val="28"/>
              </w:rPr>
            </w:pPr>
            <w:r w:rsidRPr="0052776D">
              <w:rPr>
                <w:rFonts w:ascii="Times New Roman" w:hAnsi="Times New Roman" w:cs="Times New Roman"/>
                <w:color w:val="000000"/>
                <w:sz w:val="28"/>
                <w:szCs w:val="28"/>
              </w:rPr>
              <w:t>цветное цифровое фотографическое изображение лица</w:t>
            </w:r>
          </w:p>
        </w:tc>
        <w:tc>
          <w:tcPr>
            <w:tcW w:w="29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2B33B3F" w14:textId="77777777" w:rsidR="00FB1B9A" w:rsidRPr="0052776D" w:rsidRDefault="00FB1B9A" w:rsidP="00B12BB2">
            <w:pPr>
              <w:spacing w:after="0" w:line="240" w:lineRule="auto"/>
              <w:jc w:val="center"/>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0F4C929" w14:textId="77777777" w:rsidR="00FB1B9A" w:rsidRPr="0052776D" w:rsidRDefault="00FB1B9A" w:rsidP="00B12BB2">
            <w:pPr>
              <w:spacing w:after="0" w:line="240" w:lineRule="auto"/>
              <w:jc w:val="center"/>
              <w:rPr>
                <w:rFonts w:ascii="Times New Roman" w:hAnsi="Times New Roman" w:cs="Times New Roman"/>
                <w:color w:val="000000"/>
                <w:sz w:val="28"/>
                <w:szCs w:val="28"/>
              </w:rPr>
            </w:pPr>
          </w:p>
        </w:tc>
      </w:tr>
    </w:tbl>
    <w:p w14:paraId="30B0B33C" w14:textId="77777777" w:rsidR="0027317A" w:rsidRPr="0052776D" w:rsidRDefault="0027317A" w:rsidP="00B12BB2">
      <w:pPr>
        <w:spacing w:after="0" w:line="240" w:lineRule="auto"/>
        <w:ind w:firstLine="709"/>
        <w:rPr>
          <w:rFonts w:ascii="Times New Roman" w:hAnsi="Times New Roman" w:cs="Times New Roman"/>
          <w:color w:val="000000"/>
          <w:sz w:val="28"/>
          <w:szCs w:val="28"/>
        </w:rPr>
      </w:pPr>
    </w:p>
    <w:p w14:paraId="2387E764" w14:textId="05D8DE57" w:rsidR="00FB1B9A" w:rsidRPr="0052776D" w:rsidRDefault="00FB1B9A" w:rsidP="00B12BB2">
      <w:pPr>
        <w:spacing w:after="0" w:line="240" w:lineRule="auto"/>
        <w:ind w:firstLine="709"/>
        <w:rPr>
          <w:rFonts w:ascii="Times New Roman" w:hAnsi="Times New Roman" w:cs="Times New Roman"/>
          <w:color w:val="000000"/>
          <w:sz w:val="28"/>
          <w:szCs w:val="28"/>
        </w:rPr>
      </w:pPr>
      <w:r w:rsidRPr="0052776D">
        <w:rPr>
          <w:rFonts w:ascii="Times New Roman" w:hAnsi="Times New Roman" w:cs="Times New Roman"/>
          <w:color w:val="000000"/>
          <w:sz w:val="28"/>
          <w:szCs w:val="28"/>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14:paraId="6BD66567" w14:textId="77777777" w:rsidR="0027317A" w:rsidRPr="0052776D" w:rsidRDefault="0027317A" w:rsidP="00B12BB2">
      <w:pPr>
        <w:spacing w:after="0" w:line="240" w:lineRule="auto"/>
        <w:ind w:firstLine="709"/>
        <w:rPr>
          <w:rFonts w:ascii="Times New Roman" w:hAnsi="Times New Roman" w:cs="Times New Roman"/>
          <w:color w:val="000000"/>
          <w:sz w:val="28"/>
          <w:szCs w:val="28"/>
        </w:rPr>
      </w:pPr>
    </w:p>
    <w:tbl>
      <w:tblPr>
        <w:tblW w:w="9490" w:type="dxa"/>
        <w:tblCellMar>
          <w:top w:w="15" w:type="dxa"/>
          <w:left w:w="15" w:type="dxa"/>
          <w:bottom w:w="15" w:type="dxa"/>
          <w:right w:w="15" w:type="dxa"/>
        </w:tblCellMar>
        <w:tblLook w:val="0600" w:firstRow="0" w:lastRow="0" w:firstColumn="0" w:lastColumn="0" w:noHBand="1" w:noVBand="1"/>
      </w:tblPr>
      <w:tblGrid>
        <w:gridCol w:w="5379"/>
        <w:gridCol w:w="4111"/>
      </w:tblGrid>
      <w:tr w:rsidR="00FB1B9A" w:rsidRPr="0052776D" w14:paraId="4F4CBED1" w14:textId="77777777" w:rsidTr="00DE4ABF">
        <w:tc>
          <w:tcPr>
            <w:tcW w:w="5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C4B614" w14:textId="77777777" w:rsidR="00FB1B9A" w:rsidRPr="0052776D" w:rsidRDefault="00FB1B9A" w:rsidP="00B12BB2">
            <w:pPr>
              <w:spacing w:after="0" w:line="240" w:lineRule="auto"/>
              <w:rPr>
                <w:rFonts w:ascii="Times New Roman" w:hAnsi="Times New Roman" w:cs="Times New Roman"/>
                <w:b/>
                <w:bCs/>
                <w:color w:val="000000"/>
                <w:sz w:val="28"/>
                <w:szCs w:val="28"/>
              </w:rPr>
            </w:pPr>
            <w:r w:rsidRPr="0052776D">
              <w:rPr>
                <w:rFonts w:ascii="Times New Roman" w:hAnsi="Times New Roman" w:cs="Times New Roman"/>
                <w:b/>
                <w:bCs/>
                <w:color w:val="000000"/>
                <w:sz w:val="28"/>
                <w:szCs w:val="28"/>
              </w:rPr>
              <w:t>Информационный ресурс</w:t>
            </w:r>
          </w:p>
        </w:tc>
        <w:tc>
          <w:tcPr>
            <w:tcW w:w="411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89F36F" w14:textId="77777777" w:rsidR="00FB1B9A" w:rsidRPr="0052776D" w:rsidRDefault="00FB1B9A" w:rsidP="00B12BB2">
            <w:pPr>
              <w:spacing w:after="0" w:line="240" w:lineRule="auto"/>
              <w:jc w:val="center"/>
              <w:rPr>
                <w:rFonts w:ascii="Times New Roman" w:hAnsi="Times New Roman" w:cs="Times New Roman"/>
                <w:b/>
                <w:bCs/>
                <w:color w:val="000000"/>
                <w:sz w:val="28"/>
                <w:szCs w:val="28"/>
              </w:rPr>
            </w:pPr>
            <w:r w:rsidRPr="0052776D">
              <w:rPr>
                <w:rFonts w:ascii="Times New Roman" w:hAnsi="Times New Roman" w:cs="Times New Roman"/>
                <w:b/>
                <w:bCs/>
                <w:color w:val="000000"/>
                <w:sz w:val="28"/>
                <w:szCs w:val="28"/>
              </w:rPr>
              <w:t>Действия с персональными данными</w:t>
            </w:r>
          </w:p>
        </w:tc>
      </w:tr>
      <w:tr w:rsidR="00FB1B9A" w:rsidRPr="0052776D" w14:paraId="3BF53A1F" w14:textId="77777777" w:rsidTr="00DE4ABF">
        <w:tc>
          <w:tcPr>
            <w:tcW w:w="53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413B6E" w14:textId="77777777" w:rsidR="00FB1B9A" w:rsidRPr="0052776D" w:rsidRDefault="00FB1B9A" w:rsidP="00B12BB2">
            <w:pPr>
              <w:spacing w:after="0" w:line="240" w:lineRule="auto"/>
              <w:rPr>
                <w:rFonts w:ascii="Times New Roman" w:hAnsi="Times New Roman" w:cs="Times New Roman"/>
                <w:sz w:val="28"/>
                <w:szCs w:val="28"/>
              </w:rPr>
            </w:pPr>
            <w:r w:rsidRPr="0052776D">
              <w:rPr>
                <w:rFonts w:ascii="Times New Roman" w:hAnsi="Times New Roman" w:cs="Times New Roman"/>
                <w:sz w:val="28"/>
                <w:szCs w:val="28"/>
              </w:rPr>
              <w:t>официальный сайт администрации района (ГОСВЕБ)</w:t>
            </w:r>
          </w:p>
          <w:p w14:paraId="3791CD31" w14:textId="77777777" w:rsidR="00FB1B9A" w:rsidRPr="0052776D" w:rsidRDefault="00FB1B9A" w:rsidP="00B12BB2">
            <w:pPr>
              <w:spacing w:after="0" w:line="240" w:lineRule="auto"/>
              <w:rPr>
                <w:rFonts w:ascii="Times New Roman" w:hAnsi="Times New Roman" w:cs="Times New Roman"/>
                <w:sz w:val="28"/>
                <w:szCs w:val="28"/>
              </w:rPr>
            </w:pPr>
            <w:r w:rsidRPr="0052776D">
              <w:rPr>
                <w:rFonts w:ascii="Times New Roman" w:hAnsi="Times New Roman" w:cs="Times New Roman"/>
                <w:sz w:val="28"/>
                <w:szCs w:val="28"/>
              </w:rPr>
              <w:t>основной адрес:</w:t>
            </w:r>
          </w:p>
          <w:p w14:paraId="6F79AFA8" w14:textId="77777777" w:rsidR="00FB1B9A" w:rsidRPr="0052776D" w:rsidRDefault="00AD2707" w:rsidP="00B12BB2">
            <w:pPr>
              <w:spacing w:after="0" w:line="240" w:lineRule="auto"/>
              <w:rPr>
                <w:rFonts w:ascii="Times New Roman" w:hAnsi="Times New Roman" w:cs="Times New Roman"/>
                <w:sz w:val="28"/>
                <w:szCs w:val="28"/>
              </w:rPr>
            </w:pPr>
            <w:hyperlink r:id="rId22" w:history="1">
              <w:r w:rsidR="00FB1B9A" w:rsidRPr="0052776D">
                <w:rPr>
                  <w:rStyle w:val="ae"/>
                  <w:rFonts w:ascii="Times New Roman" w:hAnsi="Times New Roman" w:cs="Times New Roman"/>
                  <w:color w:val="auto"/>
                  <w:sz w:val="28"/>
                  <w:szCs w:val="28"/>
                  <w:u w:val="none"/>
                </w:rPr>
                <w:t>https://pugachevskoe-r64.gosweb.gosuslugi.ru/</w:t>
              </w:r>
            </w:hyperlink>
          </w:p>
          <w:p w14:paraId="2A54BE96" w14:textId="77777777" w:rsidR="00FB1B9A" w:rsidRPr="0052776D" w:rsidRDefault="00FB1B9A" w:rsidP="00B12BB2">
            <w:pPr>
              <w:spacing w:after="0" w:line="240" w:lineRule="auto"/>
              <w:rPr>
                <w:rFonts w:ascii="Times New Roman" w:hAnsi="Times New Roman" w:cs="Times New Roman"/>
                <w:sz w:val="28"/>
                <w:szCs w:val="28"/>
              </w:rPr>
            </w:pPr>
            <w:r w:rsidRPr="0052776D">
              <w:rPr>
                <w:rFonts w:ascii="Times New Roman" w:hAnsi="Times New Roman" w:cs="Times New Roman"/>
                <w:sz w:val="28"/>
                <w:szCs w:val="28"/>
              </w:rPr>
              <w:t>домен 3 уровня:</w:t>
            </w:r>
          </w:p>
          <w:p w14:paraId="10205264" w14:textId="77777777" w:rsidR="00FB1B9A" w:rsidRPr="0052776D" w:rsidRDefault="00AD2707" w:rsidP="00B12BB2">
            <w:pPr>
              <w:spacing w:after="0" w:line="240" w:lineRule="auto"/>
              <w:rPr>
                <w:rStyle w:val="ae"/>
                <w:rFonts w:ascii="Times New Roman" w:hAnsi="Times New Roman" w:cs="Times New Roman"/>
                <w:color w:val="auto"/>
                <w:sz w:val="28"/>
                <w:szCs w:val="28"/>
                <w:u w:val="none"/>
              </w:rPr>
            </w:pPr>
            <w:hyperlink r:id="rId23" w:history="1">
              <w:r w:rsidR="00FB1B9A" w:rsidRPr="0052776D">
                <w:rPr>
                  <w:rStyle w:val="ae"/>
                  <w:rFonts w:ascii="Times New Roman" w:hAnsi="Times New Roman" w:cs="Times New Roman"/>
                  <w:color w:val="auto"/>
                  <w:sz w:val="28"/>
                  <w:szCs w:val="28"/>
                  <w:u w:val="none"/>
                </w:rPr>
                <w:t>https://pugachev-adm.gosuslugi.ru</w:t>
              </w:r>
            </w:hyperlink>
          </w:p>
          <w:p w14:paraId="43058E42" w14:textId="77777777" w:rsidR="00FB1B9A" w:rsidRPr="0052776D" w:rsidRDefault="00FB1B9A" w:rsidP="00B12BB2">
            <w:pPr>
              <w:spacing w:after="0" w:line="240" w:lineRule="auto"/>
              <w:rPr>
                <w:rFonts w:ascii="Times New Roman" w:hAnsi="Times New Roman" w:cs="Times New Roman"/>
                <w:sz w:val="28"/>
                <w:szCs w:val="28"/>
              </w:rPr>
            </w:pPr>
            <w:r w:rsidRPr="0052776D">
              <w:rPr>
                <w:rFonts w:ascii="Times New Roman" w:hAnsi="Times New Roman" w:cs="Times New Roman"/>
                <w:sz w:val="28"/>
                <w:szCs w:val="28"/>
              </w:rPr>
              <w:t>официальные страницы администрации района в соц. сетях и мессенджерах</w:t>
            </w:r>
          </w:p>
          <w:p w14:paraId="472F6234" w14:textId="77777777" w:rsidR="00FB1B9A" w:rsidRPr="0052776D" w:rsidRDefault="00AD2707" w:rsidP="00B12BB2">
            <w:pPr>
              <w:spacing w:after="0" w:line="240" w:lineRule="auto"/>
              <w:rPr>
                <w:rFonts w:ascii="Times New Roman" w:hAnsi="Times New Roman" w:cs="Times New Roman"/>
                <w:sz w:val="28"/>
                <w:szCs w:val="28"/>
              </w:rPr>
            </w:pPr>
            <w:hyperlink r:id="rId24" w:history="1">
              <w:r w:rsidR="00FB1B9A" w:rsidRPr="0052776D">
                <w:rPr>
                  <w:rStyle w:val="ae"/>
                  <w:rFonts w:ascii="Times New Roman" w:hAnsi="Times New Roman" w:cs="Times New Roman"/>
                  <w:color w:val="auto"/>
                  <w:sz w:val="28"/>
                  <w:szCs w:val="28"/>
                  <w:u w:val="none"/>
                </w:rPr>
                <w:t>https://vk.com/pugachev_adm</w:t>
              </w:r>
            </w:hyperlink>
          </w:p>
          <w:p w14:paraId="7FD731C3" w14:textId="77777777" w:rsidR="00FB1B9A" w:rsidRPr="0052776D" w:rsidRDefault="00AD2707" w:rsidP="00B12BB2">
            <w:pPr>
              <w:spacing w:after="0" w:line="240" w:lineRule="auto"/>
              <w:rPr>
                <w:rFonts w:ascii="Times New Roman" w:hAnsi="Times New Roman" w:cs="Times New Roman"/>
                <w:sz w:val="28"/>
                <w:szCs w:val="28"/>
              </w:rPr>
            </w:pPr>
            <w:hyperlink r:id="rId25" w:history="1">
              <w:r w:rsidR="00FB1B9A" w:rsidRPr="0052776D">
                <w:rPr>
                  <w:rStyle w:val="ae"/>
                  <w:rFonts w:ascii="Times New Roman" w:hAnsi="Times New Roman" w:cs="Times New Roman"/>
                  <w:color w:val="auto"/>
                  <w:sz w:val="28"/>
                  <w:szCs w:val="28"/>
                  <w:u w:val="none"/>
                </w:rPr>
                <w:t>https://ok.ru/group/60320609861838</w:t>
              </w:r>
            </w:hyperlink>
          </w:p>
          <w:p w14:paraId="7D9D13FA" w14:textId="77777777" w:rsidR="00FB1B9A" w:rsidRPr="0052776D" w:rsidRDefault="00AD2707" w:rsidP="00B12BB2">
            <w:pPr>
              <w:spacing w:after="0" w:line="240" w:lineRule="auto"/>
              <w:rPr>
                <w:rFonts w:ascii="Times New Roman" w:hAnsi="Times New Roman" w:cs="Times New Roman"/>
                <w:sz w:val="28"/>
                <w:szCs w:val="28"/>
              </w:rPr>
            </w:pPr>
            <w:hyperlink r:id="rId26" w:history="1">
              <w:r w:rsidR="00FB1B9A" w:rsidRPr="0052776D">
                <w:rPr>
                  <w:rStyle w:val="ae"/>
                  <w:rFonts w:ascii="Times New Roman" w:hAnsi="Times New Roman" w:cs="Times New Roman"/>
                  <w:color w:val="auto"/>
                  <w:sz w:val="28"/>
                  <w:szCs w:val="28"/>
                  <w:u w:val="none"/>
                </w:rPr>
                <w:t>https://t.me/pugadm64</w:t>
              </w:r>
            </w:hyperlink>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E144DB1" w14:textId="77777777" w:rsidR="00FB1B9A" w:rsidRPr="0052776D" w:rsidRDefault="00FB1B9A" w:rsidP="00B12BB2">
            <w:pPr>
              <w:spacing w:after="0" w:line="240" w:lineRule="auto"/>
              <w:rPr>
                <w:rFonts w:ascii="Times New Roman" w:hAnsi="Times New Roman" w:cs="Times New Roman"/>
                <w:sz w:val="28"/>
                <w:szCs w:val="28"/>
              </w:rPr>
            </w:pPr>
            <w:r w:rsidRPr="0052776D">
              <w:rPr>
                <w:rFonts w:ascii="Times New Roman" w:hAnsi="Times New Roman" w:cs="Times New Roman"/>
                <w:sz w:val="28"/>
                <w:szCs w:val="28"/>
              </w:rPr>
              <w:t>Предоставление сведений неограниченному кругу лиц</w:t>
            </w:r>
          </w:p>
        </w:tc>
      </w:tr>
    </w:tbl>
    <w:p w14:paraId="49C3814A" w14:textId="3CFB3D71" w:rsidR="00FB1B9A" w:rsidRPr="0052776D" w:rsidRDefault="00FB1B9A" w:rsidP="00B12BB2">
      <w:pPr>
        <w:spacing w:after="0" w:line="240" w:lineRule="auto"/>
        <w:ind w:firstLine="709"/>
        <w:jc w:val="both"/>
        <w:rPr>
          <w:rFonts w:ascii="Times New Roman" w:hAnsi="Times New Roman" w:cs="Times New Roman"/>
          <w:color w:val="000000"/>
          <w:sz w:val="28"/>
          <w:szCs w:val="28"/>
        </w:rPr>
      </w:pPr>
      <w:r w:rsidRPr="0052776D">
        <w:rPr>
          <w:rFonts w:ascii="Times New Roman" w:hAnsi="Times New Roman" w:cs="Times New Roman"/>
          <w:color w:val="000000"/>
          <w:sz w:val="28"/>
          <w:szCs w:val="28"/>
        </w:rPr>
        <w:t xml:space="preserve">Настоящее согласие дано мной </w:t>
      </w:r>
      <w:r w:rsidR="00AF007E" w:rsidRPr="0052776D">
        <w:rPr>
          <w:rFonts w:ascii="Times New Roman" w:hAnsi="Times New Roman" w:cs="Times New Roman"/>
          <w:color w:val="000000"/>
          <w:sz w:val="28"/>
          <w:szCs w:val="28"/>
        </w:rPr>
        <w:t xml:space="preserve">свободно, добровольно, своей волей и в своем интересе </w:t>
      </w:r>
      <w:r w:rsidRPr="0052776D">
        <w:rPr>
          <w:rFonts w:ascii="Times New Roman" w:hAnsi="Times New Roman" w:cs="Times New Roman"/>
          <w:color w:val="000000"/>
          <w:sz w:val="28"/>
          <w:szCs w:val="28"/>
        </w:rPr>
        <w:t>и действует до отзыва в установленном законом порядке.</w:t>
      </w:r>
    </w:p>
    <w:p w14:paraId="6C43DF67" w14:textId="77777777" w:rsidR="00FB1B9A" w:rsidRPr="0052776D" w:rsidRDefault="00FB1B9A" w:rsidP="00B12BB2">
      <w:pPr>
        <w:spacing w:after="0" w:line="240" w:lineRule="auto"/>
        <w:ind w:firstLine="709"/>
        <w:jc w:val="both"/>
        <w:rPr>
          <w:rFonts w:ascii="Times New Roman" w:hAnsi="Times New Roman" w:cs="Times New Roman"/>
          <w:color w:val="000000"/>
          <w:sz w:val="28"/>
          <w:szCs w:val="28"/>
        </w:rPr>
      </w:pPr>
      <w:r w:rsidRPr="0052776D">
        <w:rPr>
          <w:rFonts w:ascii="Times New Roman" w:hAnsi="Times New Roman" w:cs="Times New Roman"/>
          <w:color w:val="000000"/>
          <w:sz w:val="28"/>
          <w:szCs w:val="28"/>
        </w:rPr>
        <w:t>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были переданы.</w:t>
      </w:r>
    </w:p>
    <w:p w14:paraId="02DE655D" w14:textId="77777777" w:rsidR="00FB1B9A" w:rsidRPr="0052776D" w:rsidRDefault="00FB1B9A" w:rsidP="00B12BB2">
      <w:pPr>
        <w:spacing w:after="0" w:line="240" w:lineRule="auto"/>
        <w:ind w:firstLine="709"/>
        <w:rPr>
          <w:rFonts w:ascii="Times New Roman" w:hAnsi="Times New Roman" w:cs="Times New Roman"/>
          <w:color w:val="000000"/>
          <w:sz w:val="28"/>
          <w:szCs w:val="28"/>
        </w:rPr>
      </w:pPr>
    </w:p>
    <w:tbl>
      <w:tblPr>
        <w:tblW w:w="9147" w:type="dxa"/>
        <w:tblCellMar>
          <w:top w:w="15" w:type="dxa"/>
          <w:left w:w="15" w:type="dxa"/>
          <w:bottom w:w="15" w:type="dxa"/>
          <w:right w:w="15" w:type="dxa"/>
        </w:tblCellMar>
        <w:tblLook w:val="0600" w:firstRow="0" w:lastRow="0" w:firstColumn="0" w:lastColumn="0" w:noHBand="1" w:noVBand="1"/>
      </w:tblPr>
      <w:tblGrid>
        <w:gridCol w:w="3619"/>
        <w:gridCol w:w="1756"/>
        <w:gridCol w:w="1004"/>
        <w:gridCol w:w="2768"/>
      </w:tblGrid>
      <w:tr w:rsidR="00FB1B9A" w:rsidRPr="0052776D" w14:paraId="65893EEF" w14:textId="77777777" w:rsidTr="00DE4ABF">
        <w:tc>
          <w:tcPr>
            <w:tcW w:w="3619" w:type="dxa"/>
            <w:tcMar>
              <w:top w:w="75" w:type="dxa"/>
              <w:left w:w="75" w:type="dxa"/>
              <w:bottom w:w="75" w:type="dxa"/>
              <w:right w:w="75" w:type="dxa"/>
            </w:tcMar>
            <w:vAlign w:val="bottom"/>
          </w:tcPr>
          <w:p w14:paraId="28E3467A" w14:textId="77777777" w:rsidR="00FB1B9A" w:rsidRPr="0052776D" w:rsidRDefault="00FB1B9A" w:rsidP="00B12BB2">
            <w:pPr>
              <w:spacing w:after="0" w:line="240" w:lineRule="auto"/>
              <w:rPr>
                <w:rFonts w:ascii="Times New Roman" w:hAnsi="Times New Roman" w:cs="Times New Roman"/>
                <w:sz w:val="28"/>
                <w:szCs w:val="28"/>
              </w:rPr>
            </w:pPr>
            <w:r w:rsidRPr="0052776D">
              <w:rPr>
                <w:rFonts w:ascii="Times New Roman" w:hAnsi="Times New Roman" w:cs="Times New Roman"/>
                <w:color w:val="000000"/>
                <w:sz w:val="28"/>
                <w:szCs w:val="28"/>
              </w:rPr>
              <w:t>«____» __________ 202__ года</w:t>
            </w:r>
          </w:p>
        </w:tc>
        <w:tc>
          <w:tcPr>
            <w:tcW w:w="1756" w:type="dxa"/>
            <w:tcBorders>
              <w:top w:val="none" w:sz="0" w:space="0" w:color="000000"/>
              <w:left w:val="none" w:sz="0" w:space="0" w:color="000000"/>
              <w:bottom w:val="single" w:sz="6" w:space="0" w:color="000000"/>
            </w:tcBorders>
            <w:tcMar>
              <w:top w:w="75" w:type="dxa"/>
              <w:left w:w="75" w:type="dxa"/>
              <w:bottom w:w="75" w:type="dxa"/>
              <w:right w:w="75" w:type="dxa"/>
            </w:tcMar>
            <w:vAlign w:val="bottom"/>
          </w:tcPr>
          <w:p w14:paraId="321377D0" w14:textId="77777777" w:rsidR="00FB1B9A" w:rsidRPr="0052776D" w:rsidRDefault="00FB1B9A" w:rsidP="00B12BB2">
            <w:pPr>
              <w:spacing w:after="0" w:line="240" w:lineRule="auto"/>
              <w:ind w:left="75" w:right="75"/>
              <w:rPr>
                <w:rFonts w:ascii="Times New Roman" w:hAnsi="Times New Roman" w:cs="Times New Roman"/>
                <w:color w:val="000000"/>
                <w:sz w:val="28"/>
                <w:szCs w:val="28"/>
              </w:rPr>
            </w:pPr>
          </w:p>
        </w:tc>
        <w:tc>
          <w:tcPr>
            <w:tcW w:w="1004" w:type="dxa"/>
          </w:tcPr>
          <w:p w14:paraId="2FE8279A" w14:textId="77777777" w:rsidR="00FB1B9A" w:rsidRPr="0052776D" w:rsidRDefault="00FB1B9A" w:rsidP="00B12BB2">
            <w:pPr>
              <w:spacing w:after="0" w:line="240" w:lineRule="auto"/>
              <w:rPr>
                <w:rFonts w:ascii="Times New Roman" w:hAnsi="Times New Roman" w:cs="Times New Roman"/>
                <w:sz w:val="28"/>
                <w:szCs w:val="28"/>
              </w:rPr>
            </w:pPr>
          </w:p>
        </w:tc>
        <w:tc>
          <w:tcPr>
            <w:tcW w:w="2768" w:type="dxa"/>
            <w:tcBorders>
              <w:bottom w:val="single" w:sz="4" w:space="0" w:color="auto"/>
            </w:tcBorders>
            <w:tcMar>
              <w:top w:w="75" w:type="dxa"/>
              <w:left w:w="75" w:type="dxa"/>
              <w:bottom w:w="75" w:type="dxa"/>
              <w:right w:w="75" w:type="dxa"/>
            </w:tcMar>
            <w:vAlign w:val="bottom"/>
          </w:tcPr>
          <w:p w14:paraId="78440BE5" w14:textId="77777777" w:rsidR="00FB1B9A" w:rsidRPr="0052776D" w:rsidRDefault="00FB1B9A" w:rsidP="00B12BB2">
            <w:pPr>
              <w:spacing w:after="0" w:line="240" w:lineRule="auto"/>
              <w:rPr>
                <w:rFonts w:ascii="Times New Roman" w:hAnsi="Times New Roman" w:cs="Times New Roman"/>
                <w:sz w:val="28"/>
                <w:szCs w:val="28"/>
              </w:rPr>
            </w:pPr>
          </w:p>
        </w:tc>
      </w:tr>
    </w:tbl>
    <w:p w14:paraId="5D4042A5" w14:textId="4F7E7933" w:rsidR="00FB1B9A" w:rsidRPr="0052776D" w:rsidRDefault="00FB1B9A" w:rsidP="00B12BB2">
      <w:pPr>
        <w:spacing w:after="0" w:line="240" w:lineRule="auto"/>
        <w:rPr>
          <w:rFonts w:ascii="Times New Roman" w:hAnsi="Times New Roman" w:cs="Times New Roman"/>
          <w:sz w:val="28"/>
          <w:szCs w:val="28"/>
        </w:rPr>
      </w:pPr>
    </w:p>
    <w:p w14:paraId="06D71778" w14:textId="77777777" w:rsidR="003C7A98" w:rsidRPr="0052776D" w:rsidRDefault="003C7A98" w:rsidP="00B12BB2">
      <w:pPr>
        <w:spacing w:after="0" w:line="240" w:lineRule="auto"/>
        <w:rPr>
          <w:rFonts w:ascii="Times New Roman" w:hAnsi="Times New Roman" w:cs="Times New Roman"/>
          <w:sz w:val="28"/>
          <w:szCs w:val="28"/>
        </w:rPr>
        <w:sectPr w:rsidR="003C7A98" w:rsidRPr="0052776D" w:rsidSect="00653343">
          <w:pgSz w:w="11906" w:h="16838"/>
          <w:pgMar w:top="1134" w:right="567" w:bottom="851" w:left="1701" w:header="709" w:footer="709" w:gutter="0"/>
          <w:cols w:space="708"/>
          <w:docGrid w:linePitch="360"/>
        </w:sectPr>
      </w:pPr>
    </w:p>
    <w:p w14:paraId="00304516" w14:textId="0F594E8D" w:rsidR="003C7A98" w:rsidRPr="0052776D" w:rsidRDefault="003C7A98" w:rsidP="003C7A98">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16</w:t>
      </w:r>
    </w:p>
    <w:p w14:paraId="56D702C1" w14:textId="06C9143E" w:rsidR="003C7A98" w:rsidRPr="0052776D" w:rsidRDefault="003C7A98" w:rsidP="003C7A98">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F4F2F" w:rsidRPr="0052776D">
        <w:rPr>
          <w:rFonts w:ascii="Times New Roman" w:hAnsi="Times New Roman" w:cs="Times New Roman"/>
          <w:sz w:val="28"/>
          <w:szCs w:val="28"/>
        </w:rPr>
        <w:t>постановлению</w:t>
      </w:r>
    </w:p>
    <w:p w14:paraId="119194F0" w14:textId="46C8F668" w:rsidR="003C7A98" w:rsidRPr="0052776D" w:rsidRDefault="003C7A98" w:rsidP="003C7A98">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C348B6" w:rsidRPr="0052776D">
        <w:rPr>
          <w:rFonts w:ascii="Times New Roman" w:hAnsi="Times New Roman" w:cs="Times New Roman"/>
          <w:sz w:val="28"/>
          <w:szCs w:val="28"/>
        </w:rPr>
        <w:t xml:space="preserve"> Саратовской области</w:t>
      </w:r>
    </w:p>
    <w:p w14:paraId="190B6F7D" w14:textId="27F6E7D9" w:rsidR="003C7A98" w:rsidRPr="0052776D" w:rsidRDefault="00092C15" w:rsidP="003C7A98">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66C0E001" w14:textId="77777777" w:rsidR="003C7A98" w:rsidRPr="0052776D" w:rsidRDefault="003C7A98" w:rsidP="003C7A98">
      <w:pPr>
        <w:overflowPunct w:val="0"/>
        <w:autoSpaceDE w:val="0"/>
        <w:autoSpaceDN w:val="0"/>
        <w:adjustRightInd w:val="0"/>
        <w:spacing w:after="0" w:line="240" w:lineRule="auto"/>
        <w:ind w:firstLine="709"/>
        <w:jc w:val="center"/>
        <w:rPr>
          <w:rFonts w:ascii="Times New Roman" w:hAnsi="Times New Roman" w:cs="Times New Roman"/>
          <w:b/>
          <w:sz w:val="28"/>
          <w:szCs w:val="28"/>
        </w:rPr>
      </w:pPr>
    </w:p>
    <w:p w14:paraId="1E04B7B1" w14:textId="77777777" w:rsidR="00BC0FC3" w:rsidRPr="0052776D" w:rsidRDefault="00BC0FC3" w:rsidP="00BC0FC3">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Инструкция</w:t>
      </w:r>
    </w:p>
    <w:p w14:paraId="3607BC32" w14:textId="52D28529" w:rsidR="00BC0FC3" w:rsidRPr="0052776D" w:rsidRDefault="00BC0FC3" w:rsidP="00BC0FC3">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по осуществлению контроля за выполнением требований</w:t>
      </w:r>
    </w:p>
    <w:p w14:paraId="5B0C5B4B" w14:textId="5206A80B" w:rsidR="00BC0FC3" w:rsidRPr="0052776D" w:rsidRDefault="00BC0FC3" w:rsidP="00F940FA">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по защите персональных данных в администрации</w:t>
      </w:r>
      <w:r w:rsidR="00F940FA" w:rsidRPr="0052776D">
        <w:rPr>
          <w:rFonts w:ascii="Times New Roman" w:hAnsi="Times New Roman" w:cs="Times New Roman"/>
          <w:b/>
          <w:bCs/>
          <w:sz w:val="28"/>
          <w:szCs w:val="28"/>
        </w:rPr>
        <w:t xml:space="preserve"> </w:t>
      </w:r>
      <w:r w:rsidRPr="0052776D">
        <w:rPr>
          <w:rFonts w:ascii="Times New Roman" w:hAnsi="Times New Roman" w:cs="Times New Roman"/>
          <w:b/>
          <w:bCs/>
          <w:sz w:val="28"/>
          <w:szCs w:val="28"/>
        </w:rPr>
        <w:t>Пугачевского муниципального района Саратовской области</w:t>
      </w:r>
    </w:p>
    <w:p w14:paraId="04173F91" w14:textId="77777777" w:rsidR="00BC0FC3" w:rsidRPr="0052776D" w:rsidRDefault="00BC0FC3" w:rsidP="00BC0FC3">
      <w:pPr>
        <w:spacing w:after="0" w:line="240" w:lineRule="auto"/>
        <w:ind w:firstLine="709"/>
        <w:jc w:val="both"/>
        <w:rPr>
          <w:rFonts w:ascii="Times New Roman" w:hAnsi="Times New Roman" w:cs="Times New Roman"/>
          <w:sz w:val="28"/>
          <w:szCs w:val="28"/>
        </w:rPr>
      </w:pPr>
    </w:p>
    <w:p w14:paraId="0AEE3FB2" w14:textId="3BA89E8A" w:rsidR="00BC0FC3" w:rsidRPr="0052776D" w:rsidRDefault="00F940FA" w:rsidP="00F940FA">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 xml:space="preserve">1. </w:t>
      </w:r>
      <w:r w:rsidR="00BC0FC3" w:rsidRPr="0052776D">
        <w:rPr>
          <w:rFonts w:ascii="Times New Roman" w:hAnsi="Times New Roman" w:cs="Times New Roman"/>
          <w:b/>
          <w:bCs/>
          <w:sz w:val="28"/>
          <w:szCs w:val="28"/>
        </w:rPr>
        <w:t>Общие положения</w:t>
      </w:r>
    </w:p>
    <w:p w14:paraId="710E54F8" w14:textId="4ED6F025" w:rsidR="00BC0FC3" w:rsidRPr="0052776D" w:rsidRDefault="00BC0FC3" w:rsidP="00F940FA">
      <w:pPr>
        <w:spacing w:after="0" w:line="240" w:lineRule="auto"/>
        <w:ind w:firstLine="709"/>
        <w:jc w:val="center"/>
        <w:rPr>
          <w:rFonts w:ascii="Times New Roman" w:hAnsi="Times New Roman" w:cs="Times New Roman"/>
          <w:b/>
          <w:bCs/>
          <w:sz w:val="28"/>
          <w:szCs w:val="28"/>
        </w:rPr>
      </w:pPr>
    </w:p>
    <w:p w14:paraId="4DDEAEF8" w14:textId="18D113A8"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Настоящая инструкция определяет порядок организации и осуществления контроля за выполнением требований по защите персональных данных</w:t>
      </w:r>
      <w:r w:rsidR="009C3A16" w:rsidRPr="0052776D">
        <w:rPr>
          <w:rFonts w:ascii="Times New Roman" w:hAnsi="Times New Roman" w:cs="Times New Roman"/>
          <w:sz w:val="28"/>
          <w:szCs w:val="28"/>
        </w:rPr>
        <w:t xml:space="preserve"> (далее - </w:t>
      </w:r>
      <w:proofErr w:type="spellStart"/>
      <w:r w:rsidR="009C3A16" w:rsidRPr="0052776D">
        <w:rPr>
          <w:rFonts w:ascii="Times New Roman" w:hAnsi="Times New Roman" w:cs="Times New Roman"/>
          <w:sz w:val="28"/>
          <w:szCs w:val="28"/>
        </w:rPr>
        <w:t>ПДн</w:t>
      </w:r>
      <w:proofErr w:type="spellEnd"/>
      <w:r w:rsidR="009C3A16" w:rsidRPr="0052776D">
        <w:rPr>
          <w:rFonts w:ascii="Times New Roman" w:hAnsi="Times New Roman" w:cs="Times New Roman"/>
          <w:sz w:val="28"/>
          <w:szCs w:val="28"/>
        </w:rPr>
        <w:t>)</w:t>
      </w:r>
      <w:r w:rsidRPr="0052776D">
        <w:rPr>
          <w:rFonts w:ascii="Times New Roman" w:hAnsi="Times New Roman" w:cs="Times New Roman"/>
          <w:sz w:val="28"/>
          <w:szCs w:val="28"/>
        </w:rPr>
        <w:t xml:space="preserve"> в администрации Пугачевского муниципального района</w:t>
      </w:r>
      <w:r w:rsidR="009C3A16" w:rsidRPr="0052776D">
        <w:rPr>
          <w:rFonts w:ascii="Times New Roman" w:hAnsi="Times New Roman" w:cs="Times New Roman"/>
          <w:sz w:val="28"/>
          <w:szCs w:val="28"/>
        </w:rPr>
        <w:t xml:space="preserve"> Саратовской области (далее – администрации района)</w:t>
      </w:r>
      <w:r w:rsidRPr="0052776D">
        <w:rPr>
          <w:rFonts w:ascii="Times New Roman" w:hAnsi="Times New Roman" w:cs="Times New Roman"/>
          <w:sz w:val="28"/>
          <w:szCs w:val="28"/>
        </w:rPr>
        <w:t>.</w:t>
      </w:r>
    </w:p>
    <w:p w14:paraId="72EB4A1D" w14:textId="29421756"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Целью контроля за выполнением требований по защите </w:t>
      </w:r>
      <w:proofErr w:type="spellStart"/>
      <w:r w:rsidR="000B170C"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администрации района является определение наличия несоответствий между требуемым уровнем защиты </w:t>
      </w:r>
      <w:proofErr w:type="spellStart"/>
      <w:r w:rsidR="000B170C"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и его фактическим состоянием, а также разработка мер по их устранению и недопущению в дальнейшем.</w:t>
      </w:r>
    </w:p>
    <w:p w14:paraId="47873B90" w14:textId="63B05FE0"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Контроль осуществляет ответственный за организацию и контроль мероприятий по защите </w:t>
      </w:r>
      <w:proofErr w:type="spellStart"/>
      <w:r w:rsidR="000B170C"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администрации Пугачевского района. Для участия в проведении контроля решением ответственного за организацию и контроль мероприятий по защите </w:t>
      </w:r>
      <w:proofErr w:type="spellStart"/>
      <w:r w:rsidR="00A463C7"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администрации района могут привлекаться специалисты других структурных подразделений (по согласованию с их руководителями). В таких случаях контроль носит комплексный характер.</w:t>
      </w:r>
    </w:p>
    <w:p w14:paraId="2A04D510" w14:textId="77777777"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Контроль проводится в форме плановых и внеплановых проверок. Внеплановые проверки могут быть контрольными и по частным вопросам.</w:t>
      </w:r>
    </w:p>
    <w:p w14:paraId="166E80CF" w14:textId="2A067552"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Контрольные проверки проводятся для установления полноты выполнения рекомендаций плановых проверок. Проверки по частным вопросам охватывают отдельные направления по защите </w:t>
      </w:r>
      <w:proofErr w:type="spellStart"/>
      <w:r w:rsidR="00A463C7"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28504F4E" w14:textId="78852C74"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Периодичность и сроки проведения плановых и внеплановых проверок в структурных подразделениях администрации района устанавливаются графиком проверок на календарный год, утверждаемым главой Пугачевского муниципального района (приложение к плану работы по защите персональных данных администрации Пугачевского муниципального района на год). Сроки проведения плановых проверок доводятся руководителям проверяемых структурных подразделений администрации района не позднее, чем за 10 суток до начала проверки.</w:t>
      </w:r>
    </w:p>
    <w:p w14:paraId="2BFF2F77" w14:textId="38AE4D6E"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Плановые (в том числе комплексные) и внеплановые проверки проводятся специалистом, ответственным за организацию и контроль мероприятий по защите </w:t>
      </w:r>
      <w:proofErr w:type="spellStart"/>
      <w:r w:rsidR="00BA7D23"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52073935" w14:textId="77777777" w:rsidR="00F940FA" w:rsidRPr="0052776D" w:rsidRDefault="00F940FA" w:rsidP="00BC0FC3">
      <w:pPr>
        <w:spacing w:after="0" w:line="240" w:lineRule="auto"/>
        <w:ind w:firstLine="709"/>
        <w:jc w:val="both"/>
        <w:rPr>
          <w:rFonts w:ascii="Times New Roman" w:hAnsi="Times New Roman" w:cs="Times New Roman"/>
          <w:sz w:val="28"/>
          <w:szCs w:val="28"/>
        </w:rPr>
      </w:pPr>
    </w:p>
    <w:p w14:paraId="77CCB0AF" w14:textId="01178E3D" w:rsidR="00BC0FC3" w:rsidRPr="0052776D" w:rsidRDefault="00F940FA" w:rsidP="00F940FA">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lastRenderedPageBreak/>
        <w:t xml:space="preserve">2. </w:t>
      </w:r>
      <w:r w:rsidR="00BC0FC3" w:rsidRPr="0052776D">
        <w:rPr>
          <w:rFonts w:ascii="Times New Roman" w:hAnsi="Times New Roman" w:cs="Times New Roman"/>
          <w:b/>
          <w:bCs/>
          <w:sz w:val="28"/>
          <w:szCs w:val="28"/>
        </w:rPr>
        <w:t>Порядок проведения проверки</w:t>
      </w:r>
    </w:p>
    <w:p w14:paraId="02A31C38" w14:textId="77777777"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 </w:t>
      </w:r>
    </w:p>
    <w:p w14:paraId="467E4086" w14:textId="2EFC9656"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Специалист, ответственный за организацию и контроль мероприятий по защите </w:t>
      </w:r>
      <w:proofErr w:type="spellStart"/>
      <w:r w:rsidR="00BA7D23"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направляет в адрес руководителя проверяемого структурного подразделения администрации района уведомление о проведении проверки с приложением перечня вопросов проверки.</w:t>
      </w:r>
    </w:p>
    <w:p w14:paraId="747E26A7" w14:textId="00957F74"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Перед началом проведения проверки согласовываются конкретные вопросы по объему, содержанию, срокам проверки, а также каких должностных лиц проверяемого структурного подразделения администрации района необходимо привлечь к проверке и какие объекты следует посетить. Допуск лиц, прибывших на проверку, к конкретным информационным ресурсам, охраняемым сведениям и техническим средствам производится руководителем проверяемого структурного подразделения администрации района на основании распоряжения о проверке. Подобный допуск должен, по возможности, исключать ознакомление проверяющих лиц с конкретными </w:t>
      </w:r>
      <w:proofErr w:type="spellStart"/>
      <w:r w:rsidR="007315D1"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269DBA93" w14:textId="001A852C"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Руководителем структурного подразделения администрации района принимаются необходимые меры для обеспечения работы проверяющих лиц по проверке и определяется должностное лицо, ответственное за обеспечение работы от структурного подразделения.</w:t>
      </w:r>
    </w:p>
    <w:p w14:paraId="0C0B4E15" w14:textId="3725552F"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В ходе осуществления контроля за выполнением требований по защите </w:t>
      </w:r>
      <w:proofErr w:type="spellStart"/>
      <w:r w:rsidR="007315D1"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структурном подразделении администрации района проверке подлежат следующие основные вопросы:</w:t>
      </w:r>
    </w:p>
    <w:p w14:paraId="28BF2358" w14:textId="6E2FAB2E"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1. В части общей организации работ по защите </w:t>
      </w:r>
      <w:proofErr w:type="spellStart"/>
      <w:r w:rsidR="006D52BA"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47BBA4C9" w14:textId="6F84DBC4" w:rsidR="00BC0FC3" w:rsidRPr="0052776D" w:rsidRDefault="00BC0FC3" w:rsidP="0063690E">
      <w:pPr>
        <w:pStyle w:val="a9"/>
        <w:numPr>
          <w:ilvl w:val="0"/>
          <w:numId w:val="28"/>
        </w:numPr>
        <w:ind w:left="0" w:firstLine="709"/>
        <w:jc w:val="both"/>
        <w:rPr>
          <w:sz w:val="28"/>
          <w:szCs w:val="28"/>
        </w:rPr>
      </w:pPr>
      <w:r w:rsidRPr="0052776D">
        <w:rPr>
          <w:sz w:val="28"/>
          <w:szCs w:val="28"/>
        </w:rPr>
        <w:t xml:space="preserve">наличие нормативных документов по защите </w:t>
      </w:r>
      <w:proofErr w:type="spellStart"/>
      <w:r w:rsidR="006D52BA" w:rsidRPr="0052776D">
        <w:rPr>
          <w:sz w:val="28"/>
          <w:szCs w:val="28"/>
        </w:rPr>
        <w:t>ПДн</w:t>
      </w:r>
      <w:proofErr w:type="spellEnd"/>
      <w:r w:rsidRPr="0052776D">
        <w:rPr>
          <w:sz w:val="28"/>
          <w:szCs w:val="28"/>
        </w:rPr>
        <w:t>, доведение их до персонала, полнота и правильность выполнения их требований;</w:t>
      </w:r>
    </w:p>
    <w:p w14:paraId="04AD873E" w14:textId="303AC1A5" w:rsidR="00BC0FC3" w:rsidRPr="0052776D" w:rsidRDefault="00BC0FC3" w:rsidP="0063690E">
      <w:pPr>
        <w:pStyle w:val="a9"/>
        <w:numPr>
          <w:ilvl w:val="0"/>
          <w:numId w:val="28"/>
        </w:numPr>
        <w:ind w:left="0" w:firstLine="709"/>
        <w:jc w:val="both"/>
        <w:rPr>
          <w:sz w:val="28"/>
          <w:szCs w:val="28"/>
        </w:rPr>
      </w:pPr>
      <w:r w:rsidRPr="0052776D">
        <w:rPr>
          <w:sz w:val="28"/>
          <w:szCs w:val="28"/>
        </w:rPr>
        <w:t xml:space="preserve">наличие лиц, назначенных ответственными за безопасность </w:t>
      </w:r>
      <w:proofErr w:type="spellStart"/>
      <w:r w:rsidR="001200E9" w:rsidRPr="0052776D">
        <w:rPr>
          <w:sz w:val="28"/>
          <w:szCs w:val="28"/>
        </w:rPr>
        <w:t>ПДн</w:t>
      </w:r>
      <w:proofErr w:type="spellEnd"/>
      <w:r w:rsidRPr="0052776D">
        <w:rPr>
          <w:sz w:val="28"/>
          <w:szCs w:val="28"/>
        </w:rPr>
        <w:t>, уровень их профессиональной подготовки и способность выполнить возложенные обязанности;</w:t>
      </w:r>
    </w:p>
    <w:p w14:paraId="102A0F4C" w14:textId="22E6961D" w:rsidR="00BC0FC3" w:rsidRPr="0052776D" w:rsidRDefault="00BC0FC3" w:rsidP="0063690E">
      <w:pPr>
        <w:pStyle w:val="a9"/>
        <w:numPr>
          <w:ilvl w:val="0"/>
          <w:numId w:val="28"/>
        </w:numPr>
        <w:ind w:left="0" w:firstLine="709"/>
        <w:jc w:val="both"/>
        <w:rPr>
          <w:sz w:val="28"/>
          <w:szCs w:val="28"/>
        </w:rPr>
      </w:pPr>
      <w:r w:rsidRPr="0052776D">
        <w:rPr>
          <w:sz w:val="28"/>
          <w:szCs w:val="28"/>
        </w:rPr>
        <w:t xml:space="preserve">соответствие схемы контролируемой зоны, перечня мест хранения материальных носителей, перечня лиц, допущенных к обработке </w:t>
      </w:r>
      <w:proofErr w:type="spellStart"/>
      <w:r w:rsidR="001200E9" w:rsidRPr="0052776D">
        <w:rPr>
          <w:sz w:val="28"/>
          <w:szCs w:val="28"/>
        </w:rPr>
        <w:t>ПДн</w:t>
      </w:r>
      <w:proofErr w:type="spellEnd"/>
      <w:r w:rsidR="001200E9" w:rsidRPr="0052776D">
        <w:rPr>
          <w:sz w:val="28"/>
          <w:szCs w:val="28"/>
        </w:rPr>
        <w:t xml:space="preserve"> </w:t>
      </w:r>
      <w:r w:rsidRPr="0052776D">
        <w:rPr>
          <w:sz w:val="28"/>
          <w:szCs w:val="28"/>
        </w:rPr>
        <w:t>реальному положению дел.</w:t>
      </w:r>
    </w:p>
    <w:p w14:paraId="38998BCF" w14:textId="3CABB53A"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w:t>
      </w:r>
      <w:r w:rsidR="001200E9" w:rsidRPr="0052776D">
        <w:rPr>
          <w:rFonts w:ascii="Times New Roman" w:hAnsi="Times New Roman" w:cs="Times New Roman"/>
          <w:sz w:val="28"/>
          <w:szCs w:val="28"/>
        </w:rPr>
        <w:t xml:space="preserve"> </w:t>
      </w:r>
      <w:r w:rsidRPr="0052776D">
        <w:rPr>
          <w:rFonts w:ascii="Times New Roman" w:hAnsi="Times New Roman" w:cs="Times New Roman"/>
          <w:sz w:val="28"/>
          <w:szCs w:val="28"/>
        </w:rPr>
        <w:t xml:space="preserve">В части защиты </w:t>
      </w:r>
      <w:proofErr w:type="spellStart"/>
      <w:r w:rsidR="001200E9"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информационных</w:t>
      </w:r>
      <w:r w:rsidR="001200E9" w:rsidRPr="0052776D">
        <w:rPr>
          <w:rFonts w:ascii="Times New Roman" w:hAnsi="Times New Roman" w:cs="Times New Roman"/>
          <w:sz w:val="28"/>
          <w:szCs w:val="28"/>
        </w:rPr>
        <w:t>-</w:t>
      </w:r>
      <w:r w:rsidRPr="0052776D">
        <w:rPr>
          <w:rFonts w:ascii="Times New Roman" w:hAnsi="Times New Roman" w:cs="Times New Roman"/>
          <w:sz w:val="28"/>
          <w:szCs w:val="28"/>
        </w:rPr>
        <w:t>телекоммуникационных системах и средствах электронно-вычислительной техники:</w:t>
      </w:r>
    </w:p>
    <w:p w14:paraId="75955CB0" w14:textId="2D3D2546" w:rsidR="00BC0FC3" w:rsidRPr="0052776D" w:rsidRDefault="00BC0FC3" w:rsidP="0063690E">
      <w:pPr>
        <w:pStyle w:val="a9"/>
        <w:numPr>
          <w:ilvl w:val="0"/>
          <w:numId w:val="29"/>
        </w:numPr>
        <w:ind w:left="0" w:firstLine="709"/>
        <w:jc w:val="both"/>
        <w:rPr>
          <w:sz w:val="28"/>
          <w:szCs w:val="28"/>
        </w:rPr>
      </w:pPr>
      <w:r w:rsidRPr="0052776D">
        <w:rPr>
          <w:sz w:val="28"/>
          <w:szCs w:val="28"/>
        </w:rPr>
        <w:t xml:space="preserve">задание требований по безопасности </w:t>
      </w:r>
      <w:proofErr w:type="spellStart"/>
      <w:r w:rsidR="001200E9" w:rsidRPr="0052776D">
        <w:rPr>
          <w:sz w:val="28"/>
          <w:szCs w:val="28"/>
        </w:rPr>
        <w:t>ПДн</w:t>
      </w:r>
      <w:proofErr w:type="spellEnd"/>
      <w:r w:rsidRPr="0052776D">
        <w:rPr>
          <w:sz w:val="28"/>
          <w:szCs w:val="28"/>
        </w:rPr>
        <w:t xml:space="preserve"> при разработке (модернизации) автоматизированных систем;</w:t>
      </w:r>
    </w:p>
    <w:p w14:paraId="7E11B9A1" w14:textId="77777777" w:rsidR="00BC0FC3" w:rsidRPr="0052776D" w:rsidRDefault="00BC0FC3" w:rsidP="0063690E">
      <w:pPr>
        <w:pStyle w:val="a9"/>
        <w:numPr>
          <w:ilvl w:val="0"/>
          <w:numId w:val="29"/>
        </w:numPr>
        <w:ind w:left="0" w:firstLine="709"/>
        <w:jc w:val="both"/>
        <w:rPr>
          <w:sz w:val="28"/>
          <w:szCs w:val="28"/>
        </w:rPr>
      </w:pPr>
      <w:r w:rsidRPr="0052776D">
        <w:rPr>
          <w:sz w:val="28"/>
          <w:szCs w:val="28"/>
        </w:rPr>
        <w:t>соответствие автоматизированных систем и рабочих мест их паспортным данным;</w:t>
      </w:r>
    </w:p>
    <w:p w14:paraId="090B52B2" w14:textId="294A793F" w:rsidR="00BC0FC3" w:rsidRPr="0052776D" w:rsidRDefault="00BC0FC3" w:rsidP="0063690E">
      <w:pPr>
        <w:pStyle w:val="a9"/>
        <w:numPr>
          <w:ilvl w:val="0"/>
          <w:numId w:val="29"/>
        </w:numPr>
        <w:ind w:left="0" w:firstLine="709"/>
        <w:jc w:val="both"/>
        <w:rPr>
          <w:sz w:val="28"/>
          <w:szCs w:val="28"/>
        </w:rPr>
      </w:pPr>
      <w:r w:rsidRPr="0052776D">
        <w:rPr>
          <w:sz w:val="28"/>
          <w:szCs w:val="28"/>
        </w:rPr>
        <w:t xml:space="preserve">структура и состав локальных вычислительных сетей, организация разграничения доступа пользователей к сетевым информационным ресурсам, порядок защиты охраняемых сведений при передаче (обмене) </w:t>
      </w:r>
      <w:proofErr w:type="spellStart"/>
      <w:r w:rsidR="000B40FD" w:rsidRPr="0052776D">
        <w:rPr>
          <w:sz w:val="28"/>
          <w:szCs w:val="28"/>
        </w:rPr>
        <w:t>ПДн</w:t>
      </w:r>
      <w:proofErr w:type="spellEnd"/>
      <w:r w:rsidRPr="0052776D">
        <w:rPr>
          <w:sz w:val="28"/>
          <w:szCs w:val="28"/>
        </w:rPr>
        <w:t xml:space="preserve"> в сети передачи данных;</w:t>
      </w:r>
    </w:p>
    <w:p w14:paraId="12703E39" w14:textId="77777777" w:rsidR="00BC0FC3" w:rsidRPr="0052776D" w:rsidRDefault="00BC0FC3" w:rsidP="0063690E">
      <w:pPr>
        <w:pStyle w:val="a9"/>
        <w:numPr>
          <w:ilvl w:val="0"/>
          <w:numId w:val="29"/>
        </w:numPr>
        <w:ind w:left="0" w:firstLine="709"/>
        <w:jc w:val="both"/>
        <w:rPr>
          <w:sz w:val="28"/>
          <w:szCs w:val="28"/>
        </w:rPr>
      </w:pPr>
      <w:r w:rsidRPr="0052776D">
        <w:rPr>
          <w:sz w:val="28"/>
          <w:szCs w:val="28"/>
        </w:rPr>
        <w:t>соблюдение установленного порядка использования электронно-вычислительной техники и программного обеспечения;</w:t>
      </w:r>
    </w:p>
    <w:p w14:paraId="770FD616" w14:textId="7A5BAB36" w:rsidR="00BC0FC3" w:rsidRPr="0052776D" w:rsidRDefault="00BC0FC3" w:rsidP="0063690E">
      <w:pPr>
        <w:pStyle w:val="a9"/>
        <w:numPr>
          <w:ilvl w:val="0"/>
          <w:numId w:val="29"/>
        </w:numPr>
        <w:ind w:left="0" w:firstLine="709"/>
        <w:jc w:val="both"/>
        <w:rPr>
          <w:sz w:val="28"/>
          <w:szCs w:val="28"/>
        </w:rPr>
      </w:pPr>
      <w:r w:rsidRPr="0052776D">
        <w:rPr>
          <w:sz w:val="28"/>
          <w:szCs w:val="28"/>
        </w:rPr>
        <w:t xml:space="preserve">наличие и эффективность применения средств и методов защиты </w:t>
      </w:r>
      <w:proofErr w:type="spellStart"/>
      <w:r w:rsidR="000B40FD" w:rsidRPr="0052776D">
        <w:rPr>
          <w:sz w:val="28"/>
          <w:szCs w:val="28"/>
        </w:rPr>
        <w:t>ПДн</w:t>
      </w:r>
      <w:proofErr w:type="spellEnd"/>
      <w:r w:rsidRPr="0052776D">
        <w:rPr>
          <w:sz w:val="28"/>
          <w:szCs w:val="28"/>
        </w:rPr>
        <w:t>, обрабатываемой на электронно-вычислительной технике;</w:t>
      </w:r>
    </w:p>
    <w:p w14:paraId="359511D7" w14:textId="77777777" w:rsidR="00BC0FC3" w:rsidRPr="0052776D" w:rsidRDefault="00BC0FC3" w:rsidP="0063690E">
      <w:pPr>
        <w:pStyle w:val="a9"/>
        <w:numPr>
          <w:ilvl w:val="0"/>
          <w:numId w:val="29"/>
        </w:numPr>
        <w:ind w:left="0" w:firstLine="709"/>
        <w:jc w:val="both"/>
        <w:rPr>
          <w:sz w:val="28"/>
          <w:szCs w:val="28"/>
        </w:rPr>
      </w:pPr>
      <w:r w:rsidRPr="0052776D">
        <w:rPr>
          <w:sz w:val="28"/>
          <w:szCs w:val="28"/>
        </w:rPr>
        <w:lastRenderedPageBreak/>
        <w:t>соблюдение требований, предъявляемых к паролям на информационные ресурсы;</w:t>
      </w:r>
    </w:p>
    <w:p w14:paraId="32DA24B9" w14:textId="77777777" w:rsidR="00BC0FC3" w:rsidRPr="0052776D" w:rsidRDefault="00BC0FC3" w:rsidP="0063690E">
      <w:pPr>
        <w:pStyle w:val="a9"/>
        <w:numPr>
          <w:ilvl w:val="0"/>
          <w:numId w:val="29"/>
        </w:numPr>
        <w:ind w:left="0" w:firstLine="709"/>
        <w:jc w:val="both"/>
        <w:rPr>
          <w:sz w:val="28"/>
          <w:szCs w:val="28"/>
        </w:rPr>
      </w:pPr>
      <w:r w:rsidRPr="0052776D">
        <w:rPr>
          <w:sz w:val="28"/>
          <w:szCs w:val="28"/>
        </w:rPr>
        <w:t>соблюдение требований и правил антивирусной защиты ПЭВМ и программ.</w:t>
      </w:r>
    </w:p>
    <w:p w14:paraId="75BF88D9" w14:textId="29C42284"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w:t>
      </w:r>
      <w:r w:rsidR="000B40FD" w:rsidRPr="0052776D">
        <w:rPr>
          <w:rFonts w:ascii="Times New Roman" w:hAnsi="Times New Roman" w:cs="Times New Roman"/>
          <w:sz w:val="28"/>
          <w:szCs w:val="28"/>
        </w:rPr>
        <w:t xml:space="preserve"> </w:t>
      </w:r>
      <w:r w:rsidRPr="0052776D">
        <w:rPr>
          <w:rFonts w:ascii="Times New Roman" w:hAnsi="Times New Roman" w:cs="Times New Roman"/>
          <w:sz w:val="28"/>
          <w:szCs w:val="28"/>
        </w:rPr>
        <w:t>В части защиты информационных ресурсов и помещений:</w:t>
      </w:r>
    </w:p>
    <w:p w14:paraId="4FF1DD26" w14:textId="29DF786F" w:rsidR="00BC0FC3" w:rsidRPr="0052776D" w:rsidRDefault="00BC0FC3" w:rsidP="0063690E">
      <w:pPr>
        <w:pStyle w:val="a9"/>
        <w:numPr>
          <w:ilvl w:val="0"/>
          <w:numId w:val="30"/>
        </w:numPr>
        <w:ind w:left="0" w:firstLine="709"/>
        <w:jc w:val="both"/>
        <w:rPr>
          <w:sz w:val="28"/>
          <w:szCs w:val="28"/>
        </w:rPr>
      </w:pPr>
      <w:r w:rsidRPr="0052776D">
        <w:rPr>
          <w:sz w:val="28"/>
          <w:szCs w:val="28"/>
        </w:rPr>
        <w:t xml:space="preserve">правильность отнесения обрабатываемой информации к </w:t>
      </w:r>
      <w:proofErr w:type="spellStart"/>
      <w:r w:rsidR="000B40FD" w:rsidRPr="0052776D">
        <w:rPr>
          <w:sz w:val="28"/>
          <w:szCs w:val="28"/>
        </w:rPr>
        <w:t>ПДн</w:t>
      </w:r>
      <w:proofErr w:type="spellEnd"/>
      <w:r w:rsidRPr="0052776D">
        <w:rPr>
          <w:sz w:val="28"/>
          <w:szCs w:val="28"/>
        </w:rPr>
        <w:t>;</w:t>
      </w:r>
    </w:p>
    <w:p w14:paraId="0CBDDF70" w14:textId="77777777" w:rsidR="00BC0FC3" w:rsidRPr="0052776D" w:rsidRDefault="00BC0FC3" w:rsidP="0063690E">
      <w:pPr>
        <w:pStyle w:val="a9"/>
        <w:numPr>
          <w:ilvl w:val="0"/>
          <w:numId w:val="30"/>
        </w:numPr>
        <w:ind w:left="0" w:firstLine="709"/>
        <w:jc w:val="both"/>
        <w:rPr>
          <w:sz w:val="28"/>
          <w:szCs w:val="28"/>
        </w:rPr>
      </w:pPr>
      <w:r w:rsidRPr="0052776D">
        <w:rPr>
          <w:sz w:val="28"/>
          <w:szCs w:val="28"/>
        </w:rPr>
        <w:t>правильность классификации информационной системы;</w:t>
      </w:r>
    </w:p>
    <w:p w14:paraId="6B317CFD" w14:textId="11B08622" w:rsidR="00BC0FC3" w:rsidRPr="0052776D" w:rsidRDefault="00BC0FC3" w:rsidP="0063690E">
      <w:pPr>
        <w:pStyle w:val="a9"/>
        <w:numPr>
          <w:ilvl w:val="0"/>
          <w:numId w:val="30"/>
        </w:numPr>
        <w:ind w:left="0" w:firstLine="709"/>
        <w:jc w:val="both"/>
        <w:rPr>
          <w:sz w:val="28"/>
          <w:szCs w:val="28"/>
        </w:rPr>
      </w:pPr>
      <w:r w:rsidRPr="0052776D">
        <w:rPr>
          <w:sz w:val="28"/>
          <w:szCs w:val="28"/>
        </w:rPr>
        <w:t xml:space="preserve">закрепление гражданско-правовой ответственности в сфере информационной безопасности и соблюдения режима конфиденциальности </w:t>
      </w:r>
      <w:proofErr w:type="spellStart"/>
      <w:r w:rsidR="000B40FD" w:rsidRPr="0052776D">
        <w:rPr>
          <w:sz w:val="28"/>
          <w:szCs w:val="28"/>
        </w:rPr>
        <w:t>ПДн</w:t>
      </w:r>
      <w:proofErr w:type="spellEnd"/>
      <w:r w:rsidRPr="0052776D">
        <w:rPr>
          <w:sz w:val="28"/>
          <w:szCs w:val="28"/>
        </w:rPr>
        <w:t xml:space="preserve"> в правилах внутреннего трудового распорядка, положениях о структурных подразделениях администрации района, должностных инструкциях сотрудников;</w:t>
      </w:r>
    </w:p>
    <w:p w14:paraId="6494E3AE" w14:textId="3A05831F" w:rsidR="00BC0FC3" w:rsidRPr="0052776D" w:rsidRDefault="00BC0FC3" w:rsidP="0063690E">
      <w:pPr>
        <w:pStyle w:val="a9"/>
        <w:numPr>
          <w:ilvl w:val="0"/>
          <w:numId w:val="30"/>
        </w:numPr>
        <w:ind w:left="0" w:firstLine="709"/>
        <w:jc w:val="both"/>
        <w:rPr>
          <w:sz w:val="28"/>
          <w:szCs w:val="28"/>
        </w:rPr>
      </w:pPr>
      <w:r w:rsidRPr="0052776D">
        <w:rPr>
          <w:sz w:val="28"/>
          <w:szCs w:val="28"/>
        </w:rPr>
        <w:t xml:space="preserve">порядок передачи </w:t>
      </w:r>
      <w:proofErr w:type="spellStart"/>
      <w:r w:rsidR="009C28ED" w:rsidRPr="0052776D">
        <w:rPr>
          <w:sz w:val="28"/>
          <w:szCs w:val="28"/>
        </w:rPr>
        <w:t>ПДн</w:t>
      </w:r>
      <w:proofErr w:type="spellEnd"/>
      <w:r w:rsidRPr="0052776D">
        <w:rPr>
          <w:sz w:val="28"/>
          <w:szCs w:val="28"/>
        </w:rPr>
        <w:t xml:space="preserve"> органам государственной власти, местного самоуправления и сторонним организациям (контрагентам);</w:t>
      </w:r>
    </w:p>
    <w:p w14:paraId="3EEF6819" w14:textId="77777777" w:rsidR="00BC0FC3" w:rsidRPr="0052776D" w:rsidRDefault="00BC0FC3" w:rsidP="0063690E">
      <w:pPr>
        <w:pStyle w:val="a9"/>
        <w:numPr>
          <w:ilvl w:val="0"/>
          <w:numId w:val="30"/>
        </w:numPr>
        <w:ind w:left="0" w:firstLine="709"/>
        <w:jc w:val="both"/>
        <w:rPr>
          <w:sz w:val="28"/>
          <w:szCs w:val="28"/>
        </w:rPr>
      </w:pPr>
      <w:r w:rsidRPr="0052776D">
        <w:rPr>
          <w:sz w:val="28"/>
          <w:szCs w:val="28"/>
        </w:rPr>
        <w:t>действенность принимаемых мер по защите охраняемых сведений в ходе подготовки материалов к открытому опубликованию и при изготовлении рекламной продукции;</w:t>
      </w:r>
    </w:p>
    <w:p w14:paraId="0179516A" w14:textId="48031EC0" w:rsidR="00BC0FC3" w:rsidRPr="0052776D" w:rsidRDefault="00BC0FC3" w:rsidP="0063690E">
      <w:pPr>
        <w:pStyle w:val="a9"/>
        <w:numPr>
          <w:ilvl w:val="0"/>
          <w:numId w:val="30"/>
        </w:numPr>
        <w:ind w:left="0" w:firstLine="709"/>
        <w:jc w:val="both"/>
        <w:rPr>
          <w:sz w:val="28"/>
          <w:szCs w:val="28"/>
        </w:rPr>
      </w:pPr>
      <w:r w:rsidRPr="0052776D">
        <w:rPr>
          <w:sz w:val="28"/>
          <w:szCs w:val="28"/>
        </w:rPr>
        <w:t xml:space="preserve">состояние конфиденциального делопроизводства, соблюдение установленного порядка подготовки, учета, использования, хранения и уничтожения документов, содержащих </w:t>
      </w:r>
      <w:proofErr w:type="spellStart"/>
      <w:r w:rsidR="009C28ED" w:rsidRPr="0052776D">
        <w:rPr>
          <w:sz w:val="28"/>
          <w:szCs w:val="28"/>
        </w:rPr>
        <w:t>ПДн</w:t>
      </w:r>
      <w:proofErr w:type="spellEnd"/>
      <w:r w:rsidRPr="0052776D">
        <w:rPr>
          <w:sz w:val="28"/>
          <w:szCs w:val="28"/>
        </w:rPr>
        <w:t>;</w:t>
      </w:r>
    </w:p>
    <w:p w14:paraId="26350A2E" w14:textId="77777777" w:rsidR="00BC0FC3" w:rsidRPr="0052776D" w:rsidRDefault="00BC0FC3" w:rsidP="0063690E">
      <w:pPr>
        <w:pStyle w:val="a9"/>
        <w:numPr>
          <w:ilvl w:val="0"/>
          <w:numId w:val="30"/>
        </w:numPr>
        <w:ind w:left="0" w:firstLine="709"/>
        <w:jc w:val="both"/>
        <w:rPr>
          <w:sz w:val="28"/>
          <w:szCs w:val="28"/>
        </w:rPr>
      </w:pPr>
      <w:r w:rsidRPr="0052776D">
        <w:rPr>
          <w:sz w:val="28"/>
          <w:szCs w:val="28"/>
        </w:rPr>
        <w:t>выполнение требований по правильному оборудованию защищаемых помещений и предотвращению утечки охраняемых сведений при проведении мероприятий конфиденциального характера;</w:t>
      </w:r>
    </w:p>
    <w:p w14:paraId="5BD442CE" w14:textId="77777777" w:rsidR="00BC0FC3" w:rsidRPr="0052776D" w:rsidRDefault="00BC0FC3" w:rsidP="0063690E">
      <w:pPr>
        <w:pStyle w:val="a9"/>
        <w:numPr>
          <w:ilvl w:val="0"/>
          <w:numId w:val="30"/>
        </w:numPr>
        <w:ind w:left="0" w:firstLine="709"/>
        <w:jc w:val="both"/>
        <w:rPr>
          <w:sz w:val="28"/>
          <w:szCs w:val="28"/>
        </w:rPr>
      </w:pPr>
      <w:r w:rsidRPr="0052776D">
        <w:rPr>
          <w:sz w:val="28"/>
          <w:szCs w:val="28"/>
        </w:rPr>
        <w:t>соответствие защищаемых помещений их паспортам.</w:t>
      </w:r>
    </w:p>
    <w:p w14:paraId="7913B1BC" w14:textId="77777777"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Более подробно вопросы, подлежащие проверке, могут раскрываться в отдельных документах (методических рекомендациях, технологических картах, памятках и т.п.).</w:t>
      </w:r>
    </w:p>
    <w:p w14:paraId="03967A2D" w14:textId="3ABF9181"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В ходе работы проверяющие лица должны принимать меры по устранению на месте отмечаемых нарушений и недостатков. Для этого с должностными лицами структурного подразделения администрации района, ответственными за конкретные участки работы, где отмечались недостатки, одновременно должны проводиться разъяснения требований руководящих документов и оказываться практическая помощь в правильной постановке работы.</w:t>
      </w:r>
    </w:p>
    <w:p w14:paraId="3ED9D402" w14:textId="77777777"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Недостатки, которые не могут быть устранены на месте, включаются в итоговый документ по результатам проверки.</w:t>
      </w:r>
    </w:p>
    <w:p w14:paraId="45A72B64" w14:textId="77777777"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 </w:t>
      </w:r>
    </w:p>
    <w:p w14:paraId="44B79285" w14:textId="0ADBB310" w:rsidR="00BC0FC3" w:rsidRPr="0052776D" w:rsidRDefault="00F940FA" w:rsidP="00F940FA">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 xml:space="preserve">3. </w:t>
      </w:r>
      <w:r w:rsidR="00BC0FC3" w:rsidRPr="0052776D">
        <w:rPr>
          <w:rFonts w:ascii="Times New Roman" w:hAnsi="Times New Roman" w:cs="Times New Roman"/>
          <w:b/>
          <w:bCs/>
          <w:sz w:val="28"/>
          <w:szCs w:val="28"/>
        </w:rPr>
        <w:t>Оформление результатов проверки</w:t>
      </w:r>
    </w:p>
    <w:p w14:paraId="517CCAA9" w14:textId="77777777"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 </w:t>
      </w:r>
    </w:p>
    <w:p w14:paraId="3B77A723" w14:textId="35E903CB"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Результаты проверки оформляются в двух экземплярах (один экземпляр передается в проверяемое структурное подразделение, второй – остается у специалиста, ответственного за проведение проверки), подписываются ответственным по организации и контролю мероприятий по защите </w:t>
      </w:r>
      <w:proofErr w:type="spellStart"/>
      <w:r w:rsidR="009C28ED"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и представляются под роспись руководителю структурного подразделения администрации района.</w:t>
      </w:r>
    </w:p>
    <w:p w14:paraId="7853B936" w14:textId="47435C83" w:rsidR="00BC0FC3"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lastRenderedPageBreak/>
        <w:t>В случае несогласия с выводами проверяющих лиц руководитель структурного подразделения администрации района может выразить в письменном виде свое особое мнение.</w:t>
      </w:r>
    </w:p>
    <w:p w14:paraId="41FC8041" w14:textId="5C9F4B79" w:rsidR="00C353C4" w:rsidRPr="0052776D" w:rsidRDefault="00BC0FC3" w:rsidP="00BC0FC3">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Результаты проверок структурных подразделений администрации района периодически обобщаются ответственным за организацию и контроль мероприятий по защите </w:t>
      </w:r>
      <w:proofErr w:type="spellStart"/>
      <w:r w:rsidR="000D1611"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администрации района и доводятся до руководителей структурных подразделений.</w:t>
      </w:r>
    </w:p>
    <w:p w14:paraId="661F5399" w14:textId="776FE292" w:rsidR="00EE34D6" w:rsidRPr="0052776D" w:rsidRDefault="00EE34D6" w:rsidP="00BC0FC3">
      <w:pPr>
        <w:spacing w:after="0" w:line="240" w:lineRule="auto"/>
        <w:ind w:firstLine="709"/>
        <w:jc w:val="both"/>
        <w:rPr>
          <w:rFonts w:ascii="Times New Roman" w:hAnsi="Times New Roman" w:cs="Times New Roman"/>
          <w:sz w:val="28"/>
          <w:szCs w:val="28"/>
        </w:rPr>
      </w:pPr>
    </w:p>
    <w:p w14:paraId="1FE08D9E" w14:textId="77777777" w:rsidR="000672CB" w:rsidRPr="0052776D" w:rsidRDefault="000672CB" w:rsidP="00BC0FC3">
      <w:pPr>
        <w:spacing w:after="0" w:line="240" w:lineRule="auto"/>
        <w:ind w:firstLine="709"/>
        <w:jc w:val="both"/>
        <w:rPr>
          <w:rFonts w:ascii="Times New Roman" w:hAnsi="Times New Roman" w:cs="Times New Roman"/>
          <w:sz w:val="28"/>
          <w:szCs w:val="28"/>
        </w:rPr>
        <w:sectPr w:rsidR="000672CB" w:rsidRPr="0052776D" w:rsidSect="00653343">
          <w:pgSz w:w="11906" w:h="16838"/>
          <w:pgMar w:top="1134" w:right="567" w:bottom="851" w:left="1701" w:header="709" w:footer="709" w:gutter="0"/>
          <w:cols w:space="708"/>
          <w:docGrid w:linePitch="360"/>
        </w:sectPr>
      </w:pPr>
    </w:p>
    <w:p w14:paraId="4BC455A5" w14:textId="64051285" w:rsidR="00BE37E5" w:rsidRPr="0052776D" w:rsidRDefault="00BE37E5" w:rsidP="00BE37E5">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17</w:t>
      </w:r>
    </w:p>
    <w:p w14:paraId="461677A1" w14:textId="698DE9BB" w:rsidR="00BE37E5" w:rsidRPr="0052776D" w:rsidRDefault="00BE37E5" w:rsidP="00BE37E5">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F4F2F" w:rsidRPr="0052776D">
        <w:rPr>
          <w:rFonts w:ascii="Times New Roman" w:hAnsi="Times New Roman" w:cs="Times New Roman"/>
          <w:sz w:val="28"/>
          <w:szCs w:val="28"/>
        </w:rPr>
        <w:t>постановлению</w:t>
      </w:r>
    </w:p>
    <w:p w14:paraId="66F82969" w14:textId="340748AD" w:rsidR="00BE37E5" w:rsidRPr="0052776D" w:rsidRDefault="00BE37E5" w:rsidP="00BE37E5">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E15B55" w:rsidRPr="0052776D">
        <w:rPr>
          <w:rFonts w:ascii="Times New Roman" w:hAnsi="Times New Roman" w:cs="Times New Roman"/>
          <w:sz w:val="28"/>
          <w:szCs w:val="28"/>
        </w:rPr>
        <w:t xml:space="preserve"> Саратовской области</w:t>
      </w:r>
    </w:p>
    <w:p w14:paraId="59599DC0" w14:textId="37ABCC4A" w:rsidR="00BE37E5" w:rsidRPr="0052776D" w:rsidRDefault="00092C15" w:rsidP="00BE37E5">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5E05AB36" w14:textId="77777777" w:rsidR="00BE37E5" w:rsidRPr="0052776D" w:rsidRDefault="00BE37E5" w:rsidP="00BE37E5">
      <w:pPr>
        <w:overflowPunct w:val="0"/>
        <w:autoSpaceDE w:val="0"/>
        <w:autoSpaceDN w:val="0"/>
        <w:adjustRightInd w:val="0"/>
        <w:spacing w:after="0" w:line="240" w:lineRule="auto"/>
        <w:ind w:firstLine="709"/>
        <w:jc w:val="center"/>
        <w:rPr>
          <w:rFonts w:ascii="Times New Roman" w:hAnsi="Times New Roman" w:cs="Times New Roman"/>
          <w:b/>
          <w:sz w:val="28"/>
          <w:szCs w:val="28"/>
        </w:rPr>
      </w:pPr>
    </w:p>
    <w:p w14:paraId="1A861601" w14:textId="77777777" w:rsidR="00BE37E5" w:rsidRPr="0052776D" w:rsidRDefault="00BE37E5" w:rsidP="00BE37E5">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Инструкция</w:t>
      </w:r>
    </w:p>
    <w:p w14:paraId="13E375A6" w14:textId="3FC0941E" w:rsidR="00BE37E5" w:rsidRPr="0052776D" w:rsidRDefault="00BE37E5" w:rsidP="00BE37E5">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по организации обработки персональных данных в администрации Пугачевского муниципального района Саратовской области</w:t>
      </w:r>
    </w:p>
    <w:p w14:paraId="59FF2A86" w14:textId="2D0F388A" w:rsidR="00BE37E5" w:rsidRPr="0052776D" w:rsidRDefault="00BE37E5" w:rsidP="00BE37E5">
      <w:pPr>
        <w:spacing w:after="0" w:line="240" w:lineRule="auto"/>
        <w:jc w:val="center"/>
        <w:rPr>
          <w:rFonts w:ascii="Times New Roman" w:hAnsi="Times New Roman" w:cs="Times New Roman"/>
          <w:b/>
          <w:bCs/>
          <w:sz w:val="28"/>
          <w:szCs w:val="28"/>
        </w:rPr>
      </w:pPr>
    </w:p>
    <w:p w14:paraId="78A380C2" w14:textId="77777777" w:rsidR="00BE37E5" w:rsidRPr="0052776D" w:rsidRDefault="00BE37E5" w:rsidP="0063690E">
      <w:pPr>
        <w:pStyle w:val="12"/>
        <w:keepNext/>
        <w:keepLines/>
        <w:numPr>
          <w:ilvl w:val="0"/>
          <w:numId w:val="31"/>
        </w:numPr>
        <w:ind w:left="0" w:firstLine="0"/>
        <w:jc w:val="center"/>
        <w:rPr>
          <w:sz w:val="28"/>
          <w:szCs w:val="28"/>
        </w:rPr>
      </w:pPr>
      <w:bookmarkStart w:id="66" w:name="bookmark0"/>
      <w:r w:rsidRPr="0052776D">
        <w:rPr>
          <w:sz w:val="28"/>
          <w:szCs w:val="28"/>
        </w:rPr>
        <w:t>Общие положения</w:t>
      </w:r>
      <w:bookmarkEnd w:id="66"/>
    </w:p>
    <w:p w14:paraId="338F7A07" w14:textId="1D8E618E" w:rsidR="00BE37E5" w:rsidRPr="0052776D" w:rsidRDefault="00BE37E5" w:rsidP="0063690E">
      <w:pPr>
        <w:pStyle w:val="13"/>
        <w:numPr>
          <w:ilvl w:val="1"/>
          <w:numId w:val="31"/>
        </w:numPr>
        <w:tabs>
          <w:tab w:val="left" w:pos="1415"/>
        </w:tabs>
        <w:ind w:firstLine="740"/>
        <w:jc w:val="both"/>
        <w:rPr>
          <w:sz w:val="28"/>
          <w:szCs w:val="28"/>
        </w:rPr>
      </w:pPr>
      <w:r w:rsidRPr="0052776D">
        <w:rPr>
          <w:sz w:val="28"/>
          <w:szCs w:val="28"/>
        </w:rPr>
        <w:t xml:space="preserve">Ответственный за организацию обработки персональных данных в администрации Пугачевского муниципального района Саратовской области (далее - Ответственный) назначается распоряжением администрации Пугачевского муниципального района Саратовской области (далее </w:t>
      </w:r>
      <w:r w:rsidR="007919EE" w:rsidRPr="0052776D">
        <w:rPr>
          <w:sz w:val="28"/>
          <w:szCs w:val="28"/>
        </w:rPr>
        <w:t>–</w:t>
      </w:r>
      <w:r w:rsidRPr="0052776D">
        <w:rPr>
          <w:sz w:val="28"/>
          <w:szCs w:val="28"/>
        </w:rPr>
        <w:t xml:space="preserve"> </w:t>
      </w:r>
      <w:r w:rsidR="007919EE" w:rsidRPr="0052776D">
        <w:rPr>
          <w:sz w:val="28"/>
          <w:szCs w:val="28"/>
        </w:rPr>
        <w:t>а</w:t>
      </w:r>
      <w:r w:rsidRPr="0052776D">
        <w:rPr>
          <w:sz w:val="28"/>
          <w:szCs w:val="28"/>
        </w:rPr>
        <w:t>дминистрации</w:t>
      </w:r>
      <w:r w:rsidR="007919EE" w:rsidRPr="0052776D">
        <w:rPr>
          <w:sz w:val="28"/>
          <w:szCs w:val="28"/>
        </w:rPr>
        <w:t xml:space="preserve"> района</w:t>
      </w:r>
      <w:r w:rsidRPr="0052776D">
        <w:rPr>
          <w:sz w:val="28"/>
          <w:szCs w:val="28"/>
        </w:rPr>
        <w:t xml:space="preserve">) и отвечает за организацию, обеспечение своевременного и квалифицированного выполнения сотрудниками </w:t>
      </w:r>
      <w:r w:rsidR="007919EE" w:rsidRPr="0052776D">
        <w:rPr>
          <w:sz w:val="28"/>
          <w:szCs w:val="28"/>
        </w:rPr>
        <w:t>а</w:t>
      </w:r>
      <w:r w:rsidRPr="0052776D">
        <w:rPr>
          <w:sz w:val="28"/>
          <w:szCs w:val="28"/>
        </w:rPr>
        <w:t>дминистрации</w:t>
      </w:r>
      <w:r w:rsidR="007919EE" w:rsidRPr="0052776D">
        <w:rPr>
          <w:sz w:val="28"/>
          <w:szCs w:val="28"/>
        </w:rPr>
        <w:t xml:space="preserve"> района</w:t>
      </w:r>
      <w:r w:rsidRPr="0052776D">
        <w:rPr>
          <w:sz w:val="28"/>
          <w:szCs w:val="28"/>
        </w:rPr>
        <w:t xml:space="preserve"> законодательства Российской Федерации о персональных данных (далее - </w:t>
      </w:r>
      <w:proofErr w:type="spellStart"/>
      <w:r w:rsidRPr="0052776D">
        <w:rPr>
          <w:sz w:val="28"/>
          <w:szCs w:val="28"/>
        </w:rPr>
        <w:t>ПДн</w:t>
      </w:r>
      <w:proofErr w:type="spellEnd"/>
      <w:r w:rsidRPr="0052776D">
        <w:rPr>
          <w:sz w:val="28"/>
          <w:szCs w:val="28"/>
        </w:rPr>
        <w:t xml:space="preserve">), в том числе требований к обработке и защите </w:t>
      </w:r>
      <w:proofErr w:type="spellStart"/>
      <w:r w:rsidRPr="0052776D">
        <w:rPr>
          <w:sz w:val="28"/>
          <w:szCs w:val="28"/>
        </w:rPr>
        <w:t>ПДн</w:t>
      </w:r>
      <w:proofErr w:type="spellEnd"/>
      <w:r w:rsidRPr="0052776D">
        <w:rPr>
          <w:sz w:val="28"/>
          <w:szCs w:val="28"/>
        </w:rPr>
        <w:t>.</w:t>
      </w:r>
    </w:p>
    <w:p w14:paraId="22493995" w14:textId="77777777" w:rsidR="00BE37E5" w:rsidRPr="0052776D" w:rsidRDefault="00BE37E5" w:rsidP="0063690E">
      <w:pPr>
        <w:pStyle w:val="13"/>
        <w:numPr>
          <w:ilvl w:val="1"/>
          <w:numId w:val="31"/>
        </w:numPr>
        <w:tabs>
          <w:tab w:val="left" w:pos="1415"/>
        </w:tabs>
        <w:ind w:firstLine="740"/>
        <w:jc w:val="both"/>
        <w:rPr>
          <w:sz w:val="28"/>
          <w:szCs w:val="28"/>
        </w:rPr>
      </w:pPr>
      <w:r w:rsidRPr="0052776D">
        <w:rPr>
          <w:sz w:val="28"/>
          <w:szCs w:val="28"/>
        </w:rPr>
        <w:t xml:space="preserve">Ответственный должен знать нормы действующего законодательства Российской Федерации в сфере (области) обработки и обеспечения безопасности </w:t>
      </w:r>
      <w:proofErr w:type="spellStart"/>
      <w:r w:rsidRPr="0052776D">
        <w:rPr>
          <w:sz w:val="28"/>
          <w:szCs w:val="28"/>
        </w:rPr>
        <w:t>ПДн</w:t>
      </w:r>
      <w:proofErr w:type="spellEnd"/>
      <w:r w:rsidRPr="0052776D">
        <w:rPr>
          <w:sz w:val="28"/>
          <w:szCs w:val="28"/>
        </w:rPr>
        <w:t>.</w:t>
      </w:r>
    </w:p>
    <w:p w14:paraId="6E32D734" w14:textId="34B41AD7" w:rsidR="00BE37E5" w:rsidRPr="0052776D" w:rsidRDefault="00BE37E5" w:rsidP="0063690E">
      <w:pPr>
        <w:pStyle w:val="13"/>
        <w:numPr>
          <w:ilvl w:val="1"/>
          <w:numId w:val="31"/>
        </w:numPr>
        <w:tabs>
          <w:tab w:val="left" w:pos="1415"/>
        </w:tabs>
        <w:spacing w:after="280"/>
        <w:ind w:firstLine="740"/>
        <w:jc w:val="both"/>
        <w:rPr>
          <w:sz w:val="28"/>
          <w:szCs w:val="28"/>
        </w:rPr>
      </w:pPr>
      <w:r w:rsidRPr="0052776D">
        <w:rPr>
          <w:sz w:val="28"/>
          <w:szCs w:val="28"/>
        </w:rPr>
        <w:t xml:space="preserve">В своей деятельности Ответственный руководствуется </w:t>
      </w:r>
      <w:r w:rsidR="00352DA9" w:rsidRPr="0052776D">
        <w:rPr>
          <w:sz w:val="28"/>
          <w:szCs w:val="28"/>
        </w:rPr>
        <w:t xml:space="preserve">Политикой информационной безопасности информационных систем персональных данных администрации Пугачевского муниципального района Саратовской области, </w:t>
      </w:r>
      <w:r w:rsidR="00CD6D16" w:rsidRPr="0052776D">
        <w:rPr>
          <w:sz w:val="28"/>
          <w:szCs w:val="28"/>
        </w:rPr>
        <w:t xml:space="preserve">Положением о порядке обработки и обеспечения безопасности персональных данных при их обработке в информационных системах персональных данных администрации Пугачевского муниципального района Саратовской области, </w:t>
      </w:r>
      <w:r w:rsidRPr="0052776D">
        <w:rPr>
          <w:sz w:val="28"/>
          <w:szCs w:val="28"/>
        </w:rPr>
        <w:t>настоящей Инструкцией.</w:t>
      </w:r>
    </w:p>
    <w:p w14:paraId="2F76CA12" w14:textId="33029B3A" w:rsidR="00BE37E5" w:rsidRPr="0052776D" w:rsidRDefault="00BE37E5" w:rsidP="0063690E">
      <w:pPr>
        <w:pStyle w:val="12"/>
        <w:keepNext/>
        <w:keepLines/>
        <w:numPr>
          <w:ilvl w:val="0"/>
          <w:numId w:val="31"/>
        </w:numPr>
        <w:ind w:left="0" w:firstLine="0"/>
        <w:jc w:val="center"/>
        <w:rPr>
          <w:sz w:val="28"/>
          <w:szCs w:val="28"/>
        </w:rPr>
      </w:pPr>
      <w:bookmarkStart w:id="67" w:name="bookmark2"/>
      <w:r w:rsidRPr="0052776D">
        <w:rPr>
          <w:sz w:val="28"/>
          <w:szCs w:val="28"/>
        </w:rPr>
        <w:t xml:space="preserve">Основные функции и обязанности ответственных за организацию обработки </w:t>
      </w:r>
      <w:bookmarkEnd w:id="67"/>
      <w:proofErr w:type="spellStart"/>
      <w:r w:rsidR="007327FD" w:rsidRPr="0052776D">
        <w:rPr>
          <w:sz w:val="28"/>
          <w:szCs w:val="28"/>
        </w:rPr>
        <w:t>ПДн</w:t>
      </w:r>
      <w:proofErr w:type="spellEnd"/>
    </w:p>
    <w:p w14:paraId="7B32E8D5" w14:textId="77777777" w:rsidR="00BE37E5" w:rsidRPr="0052776D" w:rsidRDefault="00BE37E5" w:rsidP="00BE37E5">
      <w:pPr>
        <w:pStyle w:val="13"/>
        <w:ind w:firstLine="720"/>
        <w:rPr>
          <w:sz w:val="28"/>
          <w:szCs w:val="28"/>
        </w:rPr>
      </w:pPr>
      <w:r w:rsidRPr="0052776D">
        <w:rPr>
          <w:sz w:val="28"/>
          <w:szCs w:val="28"/>
        </w:rPr>
        <w:t>Функции Ответственного:</w:t>
      </w:r>
    </w:p>
    <w:p w14:paraId="6B1B1A7A" w14:textId="440C46DC" w:rsidR="00BE37E5" w:rsidRPr="0052776D" w:rsidRDefault="00BE37E5" w:rsidP="0063690E">
      <w:pPr>
        <w:pStyle w:val="13"/>
        <w:numPr>
          <w:ilvl w:val="1"/>
          <w:numId w:val="31"/>
        </w:numPr>
        <w:tabs>
          <w:tab w:val="left" w:pos="1415"/>
        </w:tabs>
        <w:ind w:firstLine="740"/>
        <w:jc w:val="both"/>
        <w:rPr>
          <w:sz w:val="28"/>
          <w:szCs w:val="28"/>
        </w:rPr>
      </w:pPr>
      <w:r w:rsidRPr="0052776D">
        <w:rPr>
          <w:sz w:val="28"/>
          <w:szCs w:val="28"/>
        </w:rPr>
        <w:t xml:space="preserve">Ответственный изучает все стороны деятельности </w:t>
      </w:r>
      <w:r w:rsidR="007327FD" w:rsidRPr="0052776D">
        <w:rPr>
          <w:sz w:val="28"/>
          <w:szCs w:val="28"/>
        </w:rPr>
        <w:t>а</w:t>
      </w:r>
      <w:r w:rsidRPr="0052776D">
        <w:rPr>
          <w:sz w:val="28"/>
          <w:szCs w:val="28"/>
        </w:rPr>
        <w:t>дминистрации</w:t>
      </w:r>
      <w:r w:rsidR="007327FD" w:rsidRPr="0052776D">
        <w:rPr>
          <w:sz w:val="28"/>
          <w:szCs w:val="28"/>
        </w:rPr>
        <w:t xml:space="preserve"> района</w:t>
      </w:r>
      <w:r w:rsidRPr="0052776D">
        <w:rPr>
          <w:sz w:val="28"/>
          <w:szCs w:val="28"/>
        </w:rPr>
        <w:t xml:space="preserve"> и вырабатывает рекомендации по организации обработки </w:t>
      </w:r>
      <w:proofErr w:type="spellStart"/>
      <w:r w:rsidRPr="0052776D">
        <w:rPr>
          <w:sz w:val="28"/>
          <w:szCs w:val="28"/>
        </w:rPr>
        <w:t>ПДн</w:t>
      </w:r>
      <w:proofErr w:type="spellEnd"/>
      <w:r w:rsidRPr="0052776D">
        <w:rPr>
          <w:sz w:val="28"/>
          <w:szCs w:val="28"/>
        </w:rPr>
        <w:t xml:space="preserve"> при решении следующих основных вопросов:</w:t>
      </w:r>
    </w:p>
    <w:p w14:paraId="09D3B821" w14:textId="5834F0F5" w:rsidR="00BE37E5" w:rsidRPr="0052776D" w:rsidRDefault="00BE37E5" w:rsidP="0063690E">
      <w:pPr>
        <w:pStyle w:val="13"/>
        <w:numPr>
          <w:ilvl w:val="0"/>
          <w:numId w:val="32"/>
        </w:numPr>
        <w:tabs>
          <w:tab w:val="left" w:pos="1415"/>
        </w:tabs>
        <w:ind w:firstLine="740"/>
        <w:jc w:val="both"/>
        <w:rPr>
          <w:sz w:val="28"/>
          <w:szCs w:val="28"/>
        </w:rPr>
      </w:pPr>
      <w:r w:rsidRPr="0052776D">
        <w:rPr>
          <w:sz w:val="28"/>
          <w:szCs w:val="28"/>
        </w:rPr>
        <w:t xml:space="preserve">организация доступа к </w:t>
      </w:r>
      <w:proofErr w:type="spellStart"/>
      <w:r w:rsidRPr="0052776D">
        <w:rPr>
          <w:sz w:val="28"/>
          <w:szCs w:val="28"/>
        </w:rPr>
        <w:t>ПДн</w:t>
      </w:r>
      <w:proofErr w:type="spellEnd"/>
      <w:r w:rsidRPr="0052776D">
        <w:rPr>
          <w:sz w:val="28"/>
          <w:szCs w:val="28"/>
        </w:rPr>
        <w:t xml:space="preserve"> и учет сотрудников </w:t>
      </w:r>
      <w:r w:rsidR="007327FD" w:rsidRPr="0052776D">
        <w:rPr>
          <w:sz w:val="28"/>
          <w:szCs w:val="28"/>
        </w:rPr>
        <w:t>а</w:t>
      </w:r>
      <w:r w:rsidRPr="0052776D">
        <w:rPr>
          <w:sz w:val="28"/>
          <w:szCs w:val="28"/>
        </w:rPr>
        <w:t>дминистрации</w:t>
      </w:r>
      <w:r w:rsidR="007327FD" w:rsidRPr="0052776D">
        <w:rPr>
          <w:sz w:val="28"/>
          <w:szCs w:val="28"/>
        </w:rPr>
        <w:t xml:space="preserve"> района</w:t>
      </w:r>
      <w:r w:rsidRPr="0052776D">
        <w:rPr>
          <w:sz w:val="28"/>
          <w:szCs w:val="28"/>
        </w:rPr>
        <w:t xml:space="preserve">, допущенных к обработке </w:t>
      </w:r>
      <w:proofErr w:type="spellStart"/>
      <w:r w:rsidRPr="0052776D">
        <w:rPr>
          <w:sz w:val="28"/>
          <w:szCs w:val="28"/>
        </w:rPr>
        <w:t>ПДн</w:t>
      </w:r>
      <w:proofErr w:type="spellEnd"/>
      <w:r w:rsidRPr="0052776D">
        <w:rPr>
          <w:sz w:val="28"/>
          <w:szCs w:val="28"/>
        </w:rPr>
        <w:t>, как в программных комплексах, входящих в состав информационных систем (далее - ИС), так и на бумажных носителях;</w:t>
      </w:r>
    </w:p>
    <w:p w14:paraId="1A4B7C91" w14:textId="77777777" w:rsidR="00BE37E5" w:rsidRPr="0052776D" w:rsidRDefault="00BE37E5" w:rsidP="0063690E">
      <w:pPr>
        <w:pStyle w:val="13"/>
        <w:numPr>
          <w:ilvl w:val="0"/>
          <w:numId w:val="32"/>
        </w:numPr>
        <w:tabs>
          <w:tab w:val="left" w:pos="1415"/>
        </w:tabs>
        <w:ind w:firstLine="740"/>
        <w:jc w:val="both"/>
        <w:rPr>
          <w:sz w:val="28"/>
          <w:szCs w:val="28"/>
        </w:rPr>
      </w:pPr>
      <w:r w:rsidRPr="0052776D">
        <w:rPr>
          <w:sz w:val="28"/>
          <w:szCs w:val="28"/>
        </w:rPr>
        <w:t xml:space="preserve">контроль за поддержанием в актуальном состоянии действующих локальных актов, журналов и форм учета по работе с </w:t>
      </w:r>
      <w:proofErr w:type="spellStart"/>
      <w:r w:rsidRPr="0052776D">
        <w:rPr>
          <w:sz w:val="28"/>
          <w:szCs w:val="28"/>
        </w:rPr>
        <w:t>ПДн</w:t>
      </w:r>
      <w:proofErr w:type="spellEnd"/>
      <w:r w:rsidRPr="0052776D">
        <w:rPr>
          <w:sz w:val="28"/>
          <w:szCs w:val="28"/>
        </w:rPr>
        <w:t>;</w:t>
      </w:r>
    </w:p>
    <w:p w14:paraId="5CF69174" w14:textId="77777777" w:rsidR="00BE37E5" w:rsidRPr="0052776D" w:rsidRDefault="00BE37E5" w:rsidP="0063690E">
      <w:pPr>
        <w:pStyle w:val="13"/>
        <w:numPr>
          <w:ilvl w:val="0"/>
          <w:numId w:val="32"/>
        </w:numPr>
        <w:tabs>
          <w:tab w:val="left" w:pos="1415"/>
        </w:tabs>
        <w:ind w:firstLine="740"/>
        <w:jc w:val="both"/>
        <w:rPr>
          <w:sz w:val="28"/>
          <w:szCs w:val="28"/>
        </w:rPr>
      </w:pPr>
      <w:r w:rsidRPr="0052776D">
        <w:rPr>
          <w:sz w:val="28"/>
          <w:szCs w:val="28"/>
        </w:rPr>
        <w:lastRenderedPageBreak/>
        <w:t xml:space="preserve">организация работы по заключению договоров на работы по защите </w:t>
      </w:r>
      <w:proofErr w:type="spellStart"/>
      <w:r w:rsidRPr="0052776D">
        <w:rPr>
          <w:sz w:val="28"/>
          <w:szCs w:val="28"/>
        </w:rPr>
        <w:t>ПДн</w:t>
      </w:r>
      <w:proofErr w:type="spellEnd"/>
      <w:r w:rsidRPr="0052776D">
        <w:rPr>
          <w:sz w:val="28"/>
          <w:szCs w:val="28"/>
        </w:rPr>
        <w:t>;</w:t>
      </w:r>
    </w:p>
    <w:p w14:paraId="1B61E23B" w14:textId="77777777" w:rsidR="00A81863" w:rsidRPr="0052776D" w:rsidRDefault="00BE37E5" w:rsidP="0063690E">
      <w:pPr>
        <w:pStyle w:val="13"/>
        <w:numPr>
          <w:ilvl w:val="0"/>
          <w:numId w:val="32"/>
        </w:numPr>
        <w:tabs>
          <w:tab w:val="left" w:pos="1407"/>
        </w:tabs>
        <w:ind w:firstLine="700"/>
        <w:jc w:val="both"/>
        <w:rPr>
          <w:sz w:val="28"/>
          <w:szCs w:val="28"/>
        </w:rPr>
      </w:pPr>
      <w:r w:rsidRPr="0052776D">
        <w:rPr>
          <w:sz w:val="28"/>
          <w:szCs w:val="28"/>
        </w:rPr>
        <w:t xml:space="preserve">контроль за поддержанием в актуальном состоянии уведомления об обработке </w:t>
      </w:r>
      <w:proofErr w:type="spellStart"/>
      <w:r w:rsidRPr="0052776D">
        <w:rPr>
          <w:sz w:val="28"/>
          <w:szCs w:val="28"/>
        </w:rPr>
        <w:t>ПДн</w:t>
      </w:r>
      <w:proofErr w:type="spellEnd"/>
      <w:r w:rsidRPr="0052776D">
        <w:rPr>
          <w:sz w:val="28"/>
          <w:szCs w:val="28"/>
        </w:rPr>
        <w:t>;</w:t>
      </w:r>
    </w:p>
    <w:p w14:paraId="292CE47E" w14:textId="2D794AF0" w:rsidR="00BE37E5" w:rsidRPr="0052776D" w:rsidRDefault="00BE37E5" w:rsidP="0063690E">
      <w:pPr>
        <w:pStyle w:val="13"/>
        <w:numPr>
          <w:ilvl w:val="0"/>
          <w:numId w:val="32"/>
        </w:numPr>
        <w:tabs>
          <w:tab w:val="left" w:pos="1407"/>
        </w:tabs>
        <w:ind w:firstLine="700"/>
        <w:jc w:val="both"/>
        <w:rPr>
          <w:sz w:val="28"/>
          <w:szCs w:val="28"/>
        </w:rPr>
      </w:pPr>
      <w:r w:rsidRPr="0052776D">
        <w:rPr>
          <w:sz w:val="28"/>
          <w:szCs w:val="28"/>
        </w:rPr>
        <w:t xml:space="preserve">рассмотрение предложений по совершенствованию действующей системы защиты </w:t>
      </w:r>
      <w:proofErr w:type="spellStart"/>
      <w:r w:rsidRPr="0052776D">
        <w:rPr>
          <w:sz w:val="28"/>
          <w:szCs w:val="28"/>
        </w:rPr>
        <w:t>ПДн</w:t>
      </w:r>
      <w:proofErr w:type="spellEnd"/>
      <w:r w:rsidRPr="0052776D">
        <w:rPr>
          <w:sz w:val="28"/>
          <w:szCs w:val="28"/>
        </w:rPr>
        <w:t xml:space="preserve">, предоставленных Ответственным за обеспечение безопасности персональных данных (защиту информации, не содержащей сведения, составляющие государственную тайну) в ИС </w:t>
      </w:r>
      <w:r w:rsidR="00A81863" w:rsidRPr="0052776D">
        <w:rPr>
          <w:sz w:val="28"/>
          <w:szCs w:val="28"/>
        </w:rPr>
        <w:t>а</w:t>
      </w:r>
      <w:r w:rsidRPr="0052776D">
        <w:rPr>
          <w:sz w:val="28"/>
          <w:szCs w:val="28"/>
        </w:rPr>
        <w:t>дминистрации</w:t>
      </w:r>
      <w:r w:rsidR="00A81863" w:rsidRPr="0052776D">
        <w:rPr>
          <w:sz w:val="28"/>
          <w:szCs w:val="28"/>
        </w:rPr>
        <w:t xml:space="preserve"> района</w:t>
      </w:r>
      <w:r w:rsidRPr="0052776D">
        <w:rPr>
          <w:sz w:val="28"/>
          <w:szCs w:val="28"/>
        </w:rPr>
        <w:t>;</w:t>
      </w:r>
    </w:p>
    <w:p w14:paraId="3A46856C" w14:textId="29872B0B" w:rsidR="00BE37E5" w:rsidRPr="0052776D" w:rsidRDefault="00BE37E5" w:rsidP="0063690E">
      <w:pPr>
        <w:pStyle w:val="13"/>
        <w:numPr>
          <w:ilvl w:val="0"/>
          <w:numId w:val="32"/>
        </w:numPr>
        <w:tabs>
          <w:tab w:val="left" w:pos="1407"/>
        </w:tabs>
        <w:ind w:firstLine="700"/>
        <w:jc w:val="both"/>
        <w:rPr>
          <w:sz w:val="28"/>
          <w:szCs w:val="28"/>
        </w:rPr>
      </w:pPr>
      <w:r w:rsidRPr="0052776D">
        <w:rPr>
          <w:sz w:val="28"/>
          <w:szCs w:val="28"/>
        </w:rPr>
        <w:t xml:space="preserve">осуществление в пределах своей компетенции иных функций в соответствии с целями и задачами </w:t>
      </w:r>
      <w:r w:rsidR="00586F7B" w:rsidRPr="0052776D">
        <w:rPr>
          <w:sz w:val="28"/>
          <w:szCs w:val="28"/>
        </w:rPr>
        <w:t>а</w:t>
      </w:r>
      <w:r w:rsidRPr="0052776D">
        <w:rPr>
          <w:sz w:val="28"/>
          <w:szCs w:val="28"/>
        </w:rPr>
        <w:t>дминистрации</w:t>
      </w:r>
      <w:r w:rsidR="00586F7B" w:rsidRPr="0052776D">
        <w:rPr>
          <w:sz w:val="28"/>
          <w:szCs w:val="28"/>
        </w:rPr>
        <w:t xml:space="preserve"> района</w:t>
      </w:r>
      <w:r w:rsidRPr="0052776D">
        <w:rPr>
          <w:sz w:val="28"/>
          <w:szCs w:val="28"/>
        </w:rPr>
        <w:t>.</w:t>
      </w:r>
    </w:p>
    <w:p w14:paraId="3E795D4C" w14:textId="77777777" w:rsidR="00BE37E5" w:rsidRPr="0052776D" w:rsidRDefault="00BE37E5" w:rsidP="00A81863">
      <w:pPr>
        <w:pStyle w:val="13"/>
        <w:ind w:firstLine="700"/>
        <w:jc w:val="both"/>
        <w:rPr>
          <w:sz w:val="28"/>
          <w:szCs w:val="28"/>
        </w:rPr>
      </w:pPr>
      <w:r w:rsidRPr="0052776D">
        <w:rPr>
          <w:sz w:val="28"/>
          <w:szCs w:val="28"/>
        </w:rPr>
        <w:t>Ответственный обязан:</w:t>
      </w:r>
    </w:p>
    <w:p w14:paraId="139D1618" w14:textId="5358A7D6" w:rsidR="00BE37E5" w:rsidRPr="0052776D" w:rsidRDefault="00BE37E5" w:rsidP="0063690E">
      <w:pPr>
        <w:pStyle w:val="13"/>
        <w:numPr>
          <w:ilvl w:val="1"/>
          <w:numId w:val="31"/>
        </w:numPr>
        <w:tabs>
          <w:tab w:val="left" w:pos="1407"/>
          <w:tab w:val="left" w:pos="2111"/>
        </w:tabs>
        <w:ind w:firstLine="700"/>
        <w:jc w:val="both"/>
        <w:rPr>
          <w:sz w:val="28"/>
          <w:szCs w:val="28"/>
        </w:rPr>
      </w:pPr>
      <w:r w:rsidRPr="0052776D">
        <w:rPr>
          <w:sz w:val="28"/>
          <w:szCs w:val="28"/>
        </w:rPr>
        <w:t xml:space="preserve">Знать цели обработки </w:t>
      </w:r>
      <w:proofErr w:type="spellStart"/>
      <w:r w:rsidRPr="0052776D">
        <w:rPr>
          <w:sz w:val="28"/>
          <w:szCs w:val="28"/>
        </w:rPr>
        <w:t>ПДн</w:t>
      </w:r>
      <w:proofErr w:type="spellEnd"/>
      <w:r w:rsidRPr="0052776D">
        <w:rPr>
          <w:sz w:val="28"/>
          <w:szCs w:val="28"/>
        </w:rPr>
        <w:t xml:space="preserve"> в </w:t>
      </w:r>
      <w:r w:rsidR="00586F7B" w:rsidRPr="0052776D">
        <w:rPr>
          <w:sz w:val="28"/>
          <w:szCs w:val="28"/>
        </w:rPr>
        <w:t>а</w:t>
      </w:r>
      <w:r w:rsidRPr="0052776D">
        <w:rPr>
          <w:sz w:val="28"/>
          <w:szCs w:val="28"/>
        </w:rPr>
        <w:t>дминистрации</w:t>
      </w:r>
      <w:r w:rsidR="00586F7B" w:rsidRPr="0052776D">
        <w:rPr>
          <w:sz w:val="28"/>
          <w:szCs w:val="28"/>
        </w:rPr>
        <w:t xml:space="preserve"> района</w:t>
      </w:r>
      <w:r w:rsidRPr="0052776D">
        <w:rPr>
          <w:sz w:val="28"/>
          <w:szCs w:val="28"/>
        </w:rPr>
        <w:t xml:space="preserve"> и перечень</w:t>
      </w:r>
      <w:r w:rsidR="00586F7B" w:rsidRPr="0052776D">
        <w:rPr>
          <w:sz w:val="28"/>
          <w:szCs w:val="28"/>
        </w:rPr>
        <w:t xml:space="preserve"> </w:t>
      </w:r>
      <w:r w:rsidRPr="0052776D">
        <w:rPr>
          <w:sz w:val="28"/>
          <w:szCs w:val="28"/>
        </w:rPr>
        <w:t xml:space="preserve">обрабатываемых </w:t>
      </w:r>
      <w:proofErr w:type="spellStart"/>
      <w:r w:rsidRPr="0052776D">
        <w:rPr>
          <w:sz w:val="28"/>
          <w:szCs w:val="28"/>
        </w:rPr>
        <w:t>ПДн</w:t>
      </w:r>
      <w:proofErr w:type="spellEnd"/>
      <w:r w:rsidRPr="0052776D">
        <w:rPr>
          <w:sz w:val="28"/>
          <w:szCs w:val="28"/>
        </w:rPr>
        <w:t>;</w:t>
      </w:r>
    </w:p>
    <w:p w14:paraId="0C654EB2" w14:textId="0F0BF987" w:rsidR="00BE37E5" w:rsidRPr="0052776D" w:rsidRDefault="00BE37E5" w:rsidP="0063690E">
      <w:pPr>
        <w:pStyle w:val="13"/>
        <w:numPr>
          <w:ilvl w:val="1"/>
          <w:numId w:val="31"/>
        </w:numPr>
        <w:tabs>
          <w:tab w:val="left" w:pos="1407"/>
        </w:tabs>
        <w:ind w:firstLine="700"/>
        <w:jc w:val="both"/>
        <w:rPr>
          <w:sz w:val="28"/>
          <w:szCs w:val="28"/>
        </w:rPr>
      </w:pPr>
      <w:r w:rsidRPr="0052776D">
        <w:rPr>
          <w:sz w:val="28"/>
          <w:szCs w:val="28"/>
        </w:rPr>
        <w:t xml:space="preserve">Соблюдать требования </w:t>
      </w:r>
      <w:r w:rsidR="00586F7B" w:rsidRPr="0052776D">
        <w:rPr>
          <w:sz w:val="28"/>
          <w:szCs w:val="28"/>
        </w:rPr>
        <w:t xml:space="preserve">Политики информационной безопасности информационных систем персональных данных администрации Пугачевского муниципального района Саратовской области </w:t>
      </w:r>
      <w:r w:rsidRPr="0052776D">
        <w:rPr>
          <w:sz w:val="28"/>
          <w:szCs w:val="28"/>
        </w:rPr>
        <w:t xml:space="preserve">и иных локальных актов </w:t>
      </w:r>
      <w:r w:rsidR="000D7DE4" w:rsidRPr="0052776D">
        <w:rPr>
          <w:sz w:val="28"/>
          <w:szCs w:val="28"/>
        </w:rPr>
        <w:t>а</w:t>
      </w:r>
      <w:r w:rsidRPr="0052776D">
        <w:rPr>
          <w:sz w:val="28"/>
          <w:szCs w:val="28"/>
        </w:rPr>
        <w:t>дминистрации</w:t>
      </w:r>
      <w:r w:rsidR="000D7DE4" w:rsidRPr="0052776D">
        <w:rPr>
          <w:sz w:val="28"/>
          <w:szCs w:val="28"/>
        </w:rPr>
        <w:t xml:space="preserve"> района</w:t>
      </w:r>
      <w:r w:rsidRPr="0052776D">
        <w:rPr>
          <w:sz w:val="28"/>
          <w:szCs w:val="28"/>
        </w:rPr>
        <w:t xml:space="preserve">, устанавливающих порядок работы с </w:t>
      </w:r>
      <w:proofErr w:type="spellStart"/>
      <w:r w:rsidRPr="0052776D">
        <w:rPr>
          <w:sz w:val="28"/>
          <w:szCs w:val="28"/>
        </w:rPr>
        <w:t>ПДн</w:t>
      </w:r>
      <w:proofErr w:type="spellEnd"/>
      <w:r w:rsidRPr="0052776D">
        <w:rPr>
          <w:sz w:val="28"/>
          <w:szCs w:val="28"/>
        </w:rPr>
        <w:t>;</w:t>
      </w:r>
    </w:p>
    <w:p w14:paraId="2588AA14" w14:textId="4847A6B4" w:rsidR="00BE37E5" w:rsidRPr="0052776D" w:rsidRDefault="00BE37E5" w:rsidP="0063690E">
      <w:pPr>
        <w:pStyle w:val="13"/>
        <w:numPr>
          <w:ilvl w:val="1"/>
          <w:numId w:val="31"/>
        </w:numPr>
        <w:tabs>
          <w:tab w:val="left" w:pos="1407"/>
        </w:tabs>
        <w:ind w:firstLine="700"/>
        <w:jc w:val="both"/>
        <w:rPr>
          <w:sz w:val="28"/>
          <w:szCs w:val="28"/>
        </w:rPr>
      </w:pPr>
      <w:r w:rsidRPr="0052776D">
        <w:rPr>
          <w:sz w:val="28"/>
          <w:szCs w:val="28"/>
        </w:rPr>
        <w:t xml:space="preserve">Обеспечить доведение до сведения сотрудников </w:t>
      </w:r>
      <w:r w:rsidR="000D7DE4" w:rsidRPr="0052776D">
        <w:rPr>
          <w:sz w:val="28"/>
          <w:szCs w:val="28"/>
        </w:rPr>
        <w:t>а</w:t>
      </w:r>
      <w:r w:rsidRPr="0052776D">
        <w:rPr>
          <w:sz w:val="28"/>
          <w:szCs w:val="28"/>
        </w:rPr>
        <w:t>дминистрации</w:t>
      </w:r>
      <w:r w:rsidR="000D7DE4" w:rsidRPr="0052776D">
        <w:rPr>
          <w:sz w:val="28"/>
          <w:szCs w:val="28"/>
        </w:rPr>
        <w:t xml:space="preserve"> района</w:t>
      </w:r>
      <w:r w:rsidRPr="0052776D">
        <w:rPr>
          <w:sz w:val="28"/>
          <w:szCs w:val="28"/>
        </w:rPr>
        <w:t xml:space="preserve"> норм действующего законодательства Российской Федерации в сфере (области) обработки и обеспечения безопасности </w:t>
      </w:r>
      <w:proofErr w:type="spellStart"/>
      <w:r w:rsidRPr="0052776D">
        <w:rPr>
          <w:sz w:val="28"/>
          <w:szCs w:val="28"/>
        </w:rPr>
        <w:t>ПДн</w:t>
      </w:r>
      <w:proofErr w:type="spellEnd"/>
      <w:r w:rsidRPr="0052776D">
        <w:rPr>
          <w:sz w:val="28"/>
          <w:szCs w:val="28"/>
        </w:rPr>
        <w:t xml:space="preserve">, локальных актов </w:t>
      </w:r>
      <w:r w:rsidR="000D7DE4" w:rsidRPr="0052776D">
        <w:rPr>
          <w:sz w:val="28"/>
          <w:szCs w:val="28"/>
        </w:rPr>
        <w:t>администрации района</w:t>
      </w:r>
      <w:r w:rsidRPr="0052776D">
        <w:rPr>
          <w:sz w:val="28"/>
          <w:szCs w:val="28"/>
        </w:rPr>
        <w:t xml:space="preserve"> по вопросам обработки </w:t>
      </w:r>
      <w:proofErr w:type="spellStart"/>
      <w:r w:rsidRPr="0052776D">
        <w:rPr>
          <w:sz w:val="28"/>
          <w:szCs w:val="28"/>
        </w:rPr>
        <w:t>ПДн</w:t>
      </w:r>
      <w:proofErr w:type="spellEnd"/>
      <w:r w:rsidRPr="0052776D">
        <w:rPr>
          <w:sz w:val="28"/>
          <w:szCs w:val="28"/>
        </w:rPr>
        <w:t>;</w:t>
      </w:r>
    </w:p>
    <w:p w14:paraId="06F18993" w14:textId="63B40ED3" w:rsidR="00BE37E5" w:rsidRPr="0052776D" w:rsidRDefault="00BE37E5" w:rsidP="0063690E">
      <w:pPr>
        <w:pStyle w:val="13"/>
        <w:numPr>
          <w:ilvl w:val="1"/>
          <w:numId w:val="31"/>
        </w:numPr>
        <w:tabs>
          <w:tab w:val="left" w:pos="1407"/>
        </w:tabs>
        <w:ind w:firstLine="700"/>
        <w:jc w:val="both"/>
        <w:rPr>
          <w:sz w:val="28"/>
          <w:szCs w:val="28"/>
        </w:rPr>
      </w:pPr>
      <w:r w:rsidRPr="0052776D">
        <w:rPr>
          <w:sz w:val="28"/>
          <w:szCs w:val="28"/>
        </w:rPr>
        <w:t xml:space="preserve">Осуществлять внутренний контроль за соблюдением сотрудниками </w:t>
      </w:r>
      <w:r w:rsidR="000D7DE4" w:rsidRPr="0052776D">
        <w:rPr>
          <w:sz w:val="28"/>
          <w:szCs w:val="28"/>
        </w:rPr>
        <w:t>администрации района</w:t>
      </w:r>
      <w:r w:rsidRPr="0052776D">
        <w:rPr>
          <w:sz w:val="28"/>
          <w:szCs w:val="28"/>
        </w:rPr>
        <w:t xml:space="preserve"> норм действующего законодательства Российской Федерации в сфере (области) обработки и обеспечения безопасности </w:t>
      </w:r>
      <w:proofErr w:type="spellStart"/>
      <w:r w:rsidRPr="0052776D">
        <w:rPr>
          <w:sz w:val="28"/>
          <w:szCs w:val="28"/>
        </w:rPr>
        <w:t>ПДн</w:t>
      </w:r>
      <w:proofErr w:type="spellEnd"/>
      <w:r w:rsidRPr="0052776D">
        <w:rPr>
          <w:sz w:val="28"/>
          <w:szCs w:val="28"/>
        </w:rPr>
        <w:t>;</w:t>
      </w:r>
    </w:p>
    <w:p w14:paraId="7B378ABD" w14:textId="40921DFE" w:rsidR="00BE37E5" w:rsidRPr="0052776D" w:rsidRDefault="00BE37E5" w:rsidP="0063690E">
      <w:pPr>
        <w:pStyle w:val="13"/>
        <w:numPr>
          <w:ilvl w:val="1"/>
          <w:numId w:val="31"/>
        </w:numPr>
        <w:tabs>
          <w:tab w:val="left" w:pos="1407"/>
        </w:tabs>
        <w:ind w:firstLine="700"/>
        <w:jc w:val="both"/>
        <w:rPr>
          <w:sz w:val="28"/>
          <w:szCs w:val="28"/>
        </w:rPr>
      </w:pPr>
      <w:r w:rsidRPr="0052776D">
        <w:rPr>
          <w:sz w:val="28"/>
          <w:szCs w:val="28"/>
        </w:rPr>
        <w:t xml:space="preserve">Контролировать ведение документации, предусмотренной локальными актами </w:t>
      </w:r>
      <w:r w:rsidR="000D7DE4" w:rsidRPr="0052776D">
        <w:rPr>
          <w:sz w:val="28"/>
          <w:szCs w:val="28"/>
        </w:rPr>
        <w:t>администрации района</w:t>
      </w:r>
      <w:r w:rsidRPr="0052776D">
        <w:rPr>
          <w:sz w:val="28"/>
          <w:szCs w:val="28"/>
        </w:rPr>
        <w:t xml:space="preserve"> в части обеспечения безопасности </w:t>
      </w:r>
      <w:proofErr w:type="spellStart"/>
      <w:r w:rsidRPr="0052776D">
        <w:rPr>
          <w:sz w:val="28"/>
          <w:szCs w:val="28"/>
        </w:rPr>
        <w:t>ПДн</w:t>
      </w:r>
      <w:proofErr w:type="spellEnd"/>
      <w:r w:rsidRPr="0052776D">
        <w:rPr>
          <w:sz w:val="28"/>
          <w:szCs w:val="28"/>
        </w:rPr>
        <w:t>;</w:t>
      </w:r>
    </w:p>
    <w:p w14:paraId="1CD279A9" w14:textId="3FD2B831" w:rsidR="00BE37E5" w:rsidRPr="0052776D" w:rsidRDefault="00BE37E5" w:rsidP="0063690E">
      <w:pPr>
        <w:pStyle w:val="13"/>
        <w:numPr>
          <w:ilvl w:val="1"/>
          <w:numId w:val="31"/>
        </w:numPr>
        <w:tabs>
          <w:tab w:val="left" w:pos="1407"/>
        </w:tabs>
        <w:ind w:firstLine="700"/>
        <w:jc w:val="both"/>
        <w:rPr>
          <w:sz w:val="28"/>
          <w:szCs w:val="28"/>
        </w:rPr>
      </w:pPr>
      <w:r w:rsidRPr="0052776D">
        <w:rPr>
          <w:sz w:val="28"/>
          <w:szCs w:val="28"/>
        </w:rPr>
        <w:t xml:space="preserve">Обеспечивать доработку локальных актов по защите </w:t>
      </w:r>
      <w:proofErr w:type="spellStart"/>
      <w:r w:rsidRPr="0052776D">
        <w:rPr>
          <w:sz w:val="28"/>
          <w:szCs w:val="28"/>
        </w:rPr>
        <w:t>ПДн</w:t>
      </w:r>
      <w:proofErr w:type="spellEnd"/>
      <w:r w:rsidRPr="0052776D">
        <w:rPr>
          <w:sz w:val="28"/>
          <w:szCs w:val="28"/>
        </w:rPr>
        <w:t xml:space="preserve"> </w:t>
      </w:r>
      <w:r w:rsidR="000D7DE4" w:rsidRPr="0052776D">
        <w:rPr>
          <w:sz w:val="28"/>
          <w:szCs w:val="28"/>
        </w:rPr>
        <w:t>администрации района</w:t>
      </w:r>
      <w:r w:rsidRPr="0052776D">
        <w:rPr>
          <w:sz w:val="28"/>
          <w:szCs w:val="28"/>
        </w:rPr>
        <w:t>;</w:t>
      </w:r>
    </w:p>
    <w:p w14:paraId="51920BC1" w14:textId="77777777" w:rsidR="00BE37E5" w:rsidRPr="0052776D" w:rsidRDefault="00BE37E5" w:rsidP="0063690E">
      <w:pPr>
        <w:pStyle w:val="13"/>
        <w:numPr>
          <w:ilvl w:val="1"/>
          <w:numId w:val="31"/>
        </w:numPr>
        <w:tabs>
          <w:tab w:val="left" w:pos="1407"/>
        </w:tabs>
        <w:ind w:firstLine="700"/>
        <w:jc w:val="both"/>
        <w:rPr>
          <w:sz w:val="28"/>
          <w:szCs w:val="28"/>
        </w:rPr>
      </w:pPr>
      <w:r w:rsidRPr="0052776D">
        <w:rPr>
          <w:sz w:val="28"/>
          <w:szCs w:val="28"/>
        </w:rPr>
        <w:t>Расследовать нарушения по вопросам защиты информации, имевшие место, разрабатывать предложения по устранению недостатков и предупреждению подобного рода нарушений;</w:t>
      </w:r>
    </w:p>
    <w:p w14:paraId="6AD9D044" w14:textId="16DB266A" w:rsidR="00BE37E5" w:rsidRPr="0052776D" w:rsidRDefault="00BE37E5" w:rsidP="0063690E">
      <w:pPr>
        <w:pStyle w:val="13"/>
        <w:numPr>
          <w:ilvl w:val="1"/>
          <w:numId w:val="31"/>
        </w:numPr>
        <w:tabs>
          <w:tab w:val="left" w:pos="1407"/>
        </w:tabs>
        <w:ind w:firstLine="700"/>
        <w:jc w:val="both"/>
        <w:rPr>
          <w:sz w:val="28"/>
          <w:szCs w:val="28"/>
        </w:rPr>
      </w:pPr>
      <w:r w:rsidRPr="0052776D">
        <w:rPr>
          <w:sz w:val="28"/>
          <w:szCs w:val="28"/>
        </w:rPr>
        <w:t xml:space="preserve">Обеспечивать организацию проведения занятий со специалистами </w:t>
      </w:r>
      <w:r w:rsidR="00A222E9" w:rsidRPr="0052776D">
        <w:rPr>
          <w:sz w:val="28"/>
          <w:szCs w:val="28"/>
        </w:rPr>
        <w:t>администрации района</w:t>
      </w:r>
      <w:r w:rsidRPr="0052776D">
        <w:rPr>
          <w:sz w:val="28"/>
          <w:szCs w:val="28"/>
        </w:rPr>
        <w:t xml:space="preserve"> по организационным вопросам обработки </w:t>
      </w:r>
      <w:proofErr w:type="spellStart"/>
      <w:r w:rsidRPr="0052776D">
        <w:rPr>
          <w:sz w:val="28"/>
          <w:szCs w:val="28"/>
        </w:rPr>
        <w:t>ПДн</w:t>
      </w:r>
      <w:proofErr w:type="spellEnd"/>
      <w:r w:rsidRPr="0052776D">
        <w:rPr>
          <w:sz w:val="28"/>
          <w:szCs w:val="28"/>
        </w:rPr>
        <w:t xml:space="preserve"> (проводить инструктаж сотрудников, осуществляющих обработку </w:t>
      </w:r>
      <w:proofErr w:type="spellStart"/>
      <w:r w:rsidRPr="0052776D">
        <w:rPr>
          <w:sz w:val="28"/>
          <w:szCs w:val="28"/>
        </w:rPr>
        <w:t>ПДн</w:t>
      </w:r>
      <w:proofErr w:type="spellEnd"/>
      <w:r w:rsidRPr="0052776D">
        <w:rPr>
          <w:sz w:val="28"/>
          <w:szCs w:val="28"/>
        </w:rPr>
        <w:t xml:space="preserve"> и имеющих доступ к </w:t>
      </w:r>
      <w:proofErr w:type="spellStart"/>
      <w:r w:rsidRPr="0052776D">
        <w:rPr>
          <w:sz w:val="28"/>
          <w:szCs w:val="28"/>
        </w:rPr>
        <w:t>ПДн</w:t>
      </w:r>
      <w:proofErr w:type="spellEnd"/>
      <w:r w:rsidRPr="0052776D">
        <w:rPr>
          <w:sz w:val="28"/>
          <w:szCs w:val="28"/>
        </w:rPr>
        <w:t xml:space="preserve">, обрабатываемым в </w:t>
      </w:r>
      <w:r w:rsidR="00A222E9" w:rsidRPr="0052776D">
        <w:rPr>
          <w:sz w:val="28"/>
          <w:szCs w:val="28"/>
        </w:rPr>
        <w:t>администрации района</w:t>
      </w:r>
      <w:r w:rsidRPr="0052776D">
        <w:rPr>
          <w:sz w:val="28"/>
          <w:szCs w:val="28"/>
        </w:rPr>
        <w:t>);</w:t>
      </w:r>
    </w:p>
    <w:p w14:paraId="4117A2C9" w14:textId="17C52692" w:rsidR="00BE37E5" w:rsidRPr="0052776D" w:rsidRDefault="00BE37E5" w:rsidP="0063690E">
      <w:pPr>
        <w:pStyle w:val="13"/>
        <w:numPr>
          <w:ilvl w:val="1"/>
          <w:numId w:val="31"/>
        </w:numPr>
        <w:tabs>
          <w:tab w:val="left" w:pos="1407"/>
        </w:tabs>
        <w:ind w:firstLine="700"/>
        <w:jc w:val="both"/>
        <w:rPr>
          <w:sz w:val="28"/>
          <w:szCs w:val="28"/>
        </w:rPr>
      </w:pPr>
      <w:r w:rsidRPr="0052776D">
        <w:rPr>
          <w:sz w:val="28"/>
          <w:szCs w:val="28"/>
        </w:rPr>
        <w:t xml:space="preserve">Обеспечивать организацию приема и обработки обращений и запросов субъектов </w:t>
      </w:r>
      <w:proofErr w:type="spellStart"/>
      <w:r w:rsidRPr="0052776D">
        <w:rPr>
          <w:sz w:val="28"/>
          <w:szCs w:val="28"/>
        </w:rPr>
        <w:t>ПДн</w:t>
      </w:r>
      <w:proofErr w:type="spellEnd"/>
      <w:r w:rsidRPr="0052776D">
        <w:rPr>
          <w:sz w:val="28"/>
          <w:szCs w:val="28"/>
        </w:rPr>
        <w:t xml:space="preserve"> или их представителей по вопросам обработки </w:t>
      </w:r>
      <w:proofErr w:type="spellStart"/>
      <w:r w:rsidRPr="0052776D">
        <w:rPr>
          <w:sz w:val="28"/>
          <w:szCs w:val="28"/>
        </w:rPr>
        <w:t>ПДн</w:t>
      </w:r>
      <w:proofErr w:type="spellEnd"/>
      <w:r w:rsidRPr="0052776D">
        <w:rPr>
          <w:sz w:val="28"/>
          <w:szCs w:val="28"/>
        </w:rPr>
        <w:t xml:space="preserve"> и (или) осуществлять контроль за приемом и обработкой таких обращений и запросов согласно </w:t>
      </w:r>
      <w:proofErr w:type="spellStart"/>
      <w:r w:rsidRPr="0052776D">
        <w:rPr>
          <w:sz w:val="28"/>
          <w:szCs w:val="28"/>
        </w:rPr>
        <w:t>п.З</w:t>
      </w:r>
      <w:proofErr w:type="spellEnd"/>
      <w:r w:rsidRPr="0052776D">
        <w:rPr>
          <w:sz w:val="28"/>
          <w:szCs w:val="28"/>
        </w:rPr>
        <w:t xml:space="preserve"> ч. 4 ст. 22.1 Федера</w:t>
      </w:r>
      <w:r w:rsidR="00E15B55" w:rsidRPr="0052776D">
        <w:rPr>
          <w:sz w:val="28"/>
          <w:szCs w:val="28"/>
        </w:rPr>
        <w:t>льного закона от 27 июля 2006 года</w:t>
      </w:r>
      <w:r w:rsidRPr="0052776D">
        <w:rPr>
          <w:sz w:val="28"/>
          <w:szCs w:val="28"/>
        </w:rPr>
        <w:t xml:space="preserve"> № 152-ФЗ «О персональных данных»</w:t>
      </w:r>
      <w:r w:rsidR="00A222E9" w:rsidRPr="0052776D">
        <w:rPr>
          <w:sz w:val="28"/>
          <w:szCs w:val="28"/>
        </w:rPr>
        <w:t xml:space="preserve"> (далее – Федерального закона №152-ФЗ)</w:t>
      </w:r>
      <w:r w:rsidRPr="0052776D">
        <w:rPr>
          <w:sz w:val="28"/>
          <w:szCs w:val="28"/>
        </w:rPr>
        <w:t>.</w:t>
      </w:r>
    </w:p>
    <w:p w14:paraId="43701454" w14:textId="54C8FBB6" w:rsidR="00E21BD4" w:rsidRPr="0052776D" w:rsidRDefault="00E21BD4" w:rsidP="00E21BD4">
      <w:pPr>
        <w:pStyle w:val="13"/>
        <w:tabs>
          <w:tab w:val="left" w:pos="1407"/>
        </w:tabs>
        <w:ind w:left="700" w:firstLine="0"/>
        <w:jc w:val="both"/>
        <w:rPr>
          <w:sz w:val="28"/>
          <w:szCs w:val="28"/>
        </w:rPr>
      </w:pPr>
    </w:p>
    <w:p w14:paraId="3D6D643C" w14:textId="28AB39F3" w:rsidR="00C65190" w:rsidRPr="0052776D" w:rsidRDefault="00C65190" w:rsidP="00E21BD4">
      <w:pPr>
        <w:pStyle w:val="13"/>
        <w:tabs>
          <w:tab w:val="left" w:pos="1407"/>
        </w:tabs>
        <w:ind w:left="700" w:firstLine="0"/>
        <w:jc w:val="both"/>
        <w:rPr>
          <w:sz w:val="28"/>
          <w:szCs w:val="28"/>
        </w:rPr>
      </w:pPr>
    </w:p>
    <w:p w14:paraId="4BDAE52F" w14:textId="77777777" w:rsidR="00C65190" w:rsidRPr="0052776D" w:rsidRDefault="00C65190" w:rsidP="00E21BD4">
      <w:pPr>
        <w:pStyle w:val="13"/>
        <w:tabs>
          <w:tab w:val="left" w:pos="1407"/>
        </w:tabs>
        <w:ind w:left="700" w:firstLine="0"/>
        <w:jc w:val="both"/>
        <w:rPr>
          <w:sz w:val="28"/>
          <w:szCs w:val="28"/>
        </w:rPr>
      </w:pPr>
    </w:p>
    <w:p w14:paraId="42CCCA04" w14:textId="73391C9A" w:rsidR="00BE37E5" w:rsidRPr="0052776D" w:rsidRDefault="00BE37E5" w:rsidP="0063690E">
      <w:pPr>
        <w:pStyle w:val="12"/>
        <w:keepNext/>
        <w:keepLines/>
        <w:numPr>
          <w:ilvl w:val="0"/>
          <w:numId w:val="31"/>
        </w:numPr>
        <w:tabs>
          <w:tab w:val="left" w:pos="442"/>
        </w:tabs>
        <w:ind w:left="0" w:firstLine="0"/>
        <w:jc w:val="center"/>
        <w:rPr>
          <w:sz w:val="28"/>
          <w:szCs w:val="28"/>
        </w:rPr>
      </w:pPr>
      <w:bookmarkStart w:id="68" w:name="bookmark4"/>
      <w:r w:rsidRPr="0052776D">
        <w:rPr>
          <w:sz w:val="28"/>
          <w:szCs w:val="28"/>
        </w:rPr>
        <w:lastRenderedPageBreak/>
        <w:t xml:space="preserve">Права ответственного за организацию обработки </w:t>
      </w:r>
      <w:bookmarkEnd w:id="68"/>
      <w:proofErr w:type="spellStart"/>
      <w:r w:rsidR="00E21BD4" w:rsidRPr="0052776D">
        <w:rPr>
          <w:sz w:val="28"/>
          <w:szCs w:val="28"/>
        </w:rPr>
        <w:t>ПДн</w:t>
      </w:r>
      <w:proofErr w:type="spellEnd"/>
    </w:p>
    <w:p w14:paraId="456EE2DB" w14:textId="77777777" w:rsidR="00BE37E5" w:rsidRPr="0052776D" w:rsidRDefault="00BE37E5" w:rsidP="00BE37E5">
      <w:pPr>
        <w:pStyle w:val="13"/>
        <w:ind w:firstLine="460"/>
        <w:jc w:val="both"/>
        <w:rPr>
          <w:sz w:val="28"/>
          <w:szCs w:val="28"/>
        </w:rPr>
      </w:pPr>
      <w:r w:rsidRPr="0052776D">
        <w:rPr>
          <w:sz w:val="28"/>
          <w:szCs w:val="28"/>
        </w:rPr>
        <w:t>Ответственный имеет право:</w:t>
      </w:r>
    </w:p>
    <w:p w14:paraId="4A01B882" w14:textId="77777777" w:rsidR="00BE37E5" w:rsidRPr="0052776D" w:rsidRDefault="00BE37E5" w:rsidP="0063690E">
      <w:pPr>
        <w:pStyle w:val="13"/>
        <w:numPr>
          <w:ilvl w:val="1"/>
          <w:numId w:val="31"/>
        </w:numPr>
        <w:tabs>
          <w:tab w:val="left" w:pos="1407"/>
        </w:tabs>
        <w:ind w:firstLine="700"/>
        <w:jc w:val="both"/>
        <w:rPr>
          <w:sz w:val="28"/>
          <w:szCs w:val="28"/>
        </w:rPr>
      </w:pPr>
      <w:r w:rsidRPr="0052776D">
        <w:rPr>
          <w:sz w:val="28"/>
          <w:szCs w:val="28"/>
        </w:rPr>
        <w:t>Знакомиться в установленном порядке с документами и материалами, необходимыми для выполнения возложенных на него задач;</w:t>
      </w:r>
    </w:p>
    <w:p w14:paraId="3F1041F9" w14:textId="3EFFF1E8" w:rsidR="00BE37E5" w:rsidRPr="0052776D" w:rsidRDefault="00BE37E5" w:rsidP="0063690E">
      <w:pPr>
        <w:pStyle w:val="13"/>
        <w:numPr>
          <w:ilvl w:val="1"/>
          <w:numId w:val="31"/>
        </w:numPr>
        <w:tabs>
          <w:tab w:val="left" w:pos="1407"/>
        </w:tabs>
        <w:ind w:firstLine="700"/>
        <w:jc w:val="both"/>
        <w:rPr>
          <w:sz w:val="28"/>
          <w:szCs w:val="28"/>
        </w:rPr>
      </w:pPr>
      <w:r w:rsidRPr="0052776D">
        <w:rPr>
          <w:sz w:val="28"/>
          <w:szCs w:val="28"/>
        </w:rPr>
        <w:t xml:space="preserve">Проводить проверки соблюдения режима обеспечения безопасности </w:t>
      </w:r>
      <w:proofErr w:type="spellStart"/>
      <w:r w:rsidRPr="0052776D">
        <w:rPr>
          <w:sz w:val="28"/>
          <w:szCs w:val="28"/>
        </w:rPr>
        <w:t>ПДн</w:t>
      </w:r>
      <w:proofErr w:type="spellEnd"/>
      <w:r w:rsidRPr="0052776D">
        <w:rPr>
          <w:sz w:val="28"/>
          <w:szCs w:val="28"/>
        </w:rPr>
        <w:t xml:space="preserve"> в структурных подразделениях </w:t>
      </w:r>
      <w:r w:rsidR="007D7B91" w:rsidRPr="0052776D">
        <w:rPr>
          <w:sz w:val="28"/>
          <w:szCs w:val="28"/>
        </w:rPr>
        <w:t>администрации района</w:t>
      </w:r>
      <w:r w:rsidRPr="0052776D">
        <w:rPr>
          <w:sz w:val="28"/>
          <w:szCs w:val="28"/>
        </w:rPr>
        <w:t>;</w:t>
      </w:r>
    </w:p>
    <w:p w14:paraId="6DBFB2C3" w14:textId="32823340" w:rsidR="00BE37E5" w:rsidRPr="0052776D" w:rsidRDefault="00BE37E5" w:rsidP="00C65190">
      <w:pPr>
        <w:pStyle w:val="13"/>
        <w:numPr>
          <w:ilvl w:val="1"/>
          <w:numId w:val="31"/>
        </w:numPr>
        <w:tabs>
          <w:tab w:val="left" w:pos="1407"/>
        </w:tabs>
        <w:ind w:firstLine="700"/>
        <w:jc w:val="both"/>
        <w:rPr>
          <w:sz w:val="28"/>
          <w:szCs w:val="28"/>
        </w:rPr>
      </w:pPr>
      <w:r w:rsidRPr="0052776D">
        <w:rPr>
          <w:sz w:val="28"/>
          <w:szCs w:val="28"/>
        </w:rPr>
        <w:t xml:space="preserve">Требовать от сотрудников </w:t>
      </w:r>
      <w:r w:rsidR="007D7B91" w:rsidRPr="0052776D">
        <w:rPr>
          <w:sz w:val="28"/>
          <w:szCs w:val="28"/>
        </w:rPr>
        <w:t>администрации района</w:t>
      </w:r>
      <w:r w:rsidRPr="0052776D">
        <w:rPr>
          <w:sz w:val="28"/>
          <w:szCs w:val="28"/>
        </w:rPr>
        <w:t xml:space="preserve"> соблюдения требований </w:t>
      </w:r>
      <w:r w:rsidR="007D7B91" w:rsidRPr="0052776D">
        <w:rPr>
          <w:sz w:val="28"/>
          <w:szCs w:val="28"/>
        </w:rPr>
        <w:t>Политики информационной безопасности информационных систем персональных данных администрации Пугачевского муниципального района Саратовской области</w:t>
      </w:r>
      <w:r w:rsidRPr="0052776D">
        <w:rPr>
          <w:sz w:val="28"/>
          <w:szCs w:val="28"/>
        </w:rPr>
        <w:t xml:space="preserve">, а также соблюдения требований действующего законодательства Российской Федерации в сфере (области) обработки и обеспечения безопасности </w:t>
      </w:r>
      <w:proofErr w:type="spellStart"/>
      <w:r w:rsidRPr="0052776D">
        <w:rPr>
          <w:sz w:val="28"/>
          <w:szCs w:val="28"/>
        </w:rPr>
        <w:t>ПДн</w:t>
      </w:r>
      <w:proofErr w:type="spellEnd"/>
      <w:r w:rsidRPr="0052776D">
        <w:rPr>
          <w:sz w:val="28"/>
          <w:szCs w:val="28"/>
        </w:rPr>
        <w:t>;</w:t>
      </w:r>
    </w:p>
    <w:p w14:paraId="6E39E3B7" w14:textId="77777777" w:rsidR="00BE37E5" w:rsidRPr="0052776D" w:rsidRDefault="00BE37E5" w:rsidP="00C65190">
      <w:pPr>
        <w:pStyle w:val="13"/>
        <w:numPr>
          <w:ilvl w:val="1"/>
          <w:numId w:val="31"/>
        </w:numPr>
        <w:tabs>
          <w:tab w:val="left" w:pos="1400"/>
        </w:tabs>
        <w:ind w:firstLine="720"/>
        <w:jc w:val="both"/>
        <w:rPr>
          <w:sz w:val="28"/>
          <w:szCs w:val="28"/>
        </w:rPr>
      </w:pPr>
      <w:r w:rsidRPr="0052776D">
        <w:rPr>
          <w:sz w:val="28"/>
          <w:szCs w:val="28"/>
        </w:rPr>
        <w:t xml:space="preserve">Инициировать проведение служебных расследований по фактам нарушения установленных требований обработки </w:t>
      </w:r>
      <w:proofErr w:type="spellStart"/>
      <w:r w:rsidRPr="0052776D">
        <w:rPr>
          <w:sz w:val="28"/>
          <w:szCs w:val="28"/>
        </w:rPr>
        <w:t>ПДн</w:t>
      </w:r>
      <w:proofErr w:type="spellEnd"/>
      <w:r w:rsidRPr="0052776D">
        <w:rPr>
          <w:sz w:val="28"/>
          <w:szCs w:val="28"/>
        </w:rPr>
        <w:t>;</w:t>
      </w:r>
    </w:p>
    <w:p w14:paraId="3DE1CD81" w14:textId="54A481AA" w:rsidR="00BE37E5" w:rsidRPr="0052776D" w:rsidRDefault="00BE37E5" w:rsidP="00C65190">
      <w:pPr>
        <w:pStyle w:val="13"/>
        <w:numPr>
          <w:ilvl w:val="1"/>
          <w:numId w:val="31"/>
        </w:numPr>
        <w:tabs>
          <w:tab w:val="left" w:pos="1400"/>
        </w:tabs>
        <w:ind w:firstLine="720"/>
        <w:jc w:val="both"/>
        <w:rPr>
          <w:sz w:val="28"/>
          <w:szCs w:val="28"/>
        </w:rPr>
      </w:pPr>
      <w:r w:rsidRPr="0052776D">
        <w:rPr>
          <w:sz w:val="28"/>
          <w:szCs w:val="28"/>
        </w:rPr>
        <w:t xml:space="preserve">Требовать от сотрудников </w:t>
      </w:r>
      <w:r w:rsidR="00852B59" w:rsidRPr="0052776D">
        <w:rPr>
          <w:sz w:val="28"/>
          <w:szCs w:val="28"/>
        </w:rPr>
        <w:t>а</w:t>
      </w:r>
      <w:r w:rsidRPr="0052776D">
        <w:rPr>
          <w:sz w:val="28"/>
          <w:szCs w:val="28"/>
        </w:rPr>
        <w:t>дминистрации</w:t>
      </w:r>
      <w:r w:rsidR="00852B59" w:rsidRPr="0052776D">
        <w:rPr>
          <w:sz w:val="28"/>
          <w:szCs w:val="28"/>
        </w:rPr>
        <w:t xml:space="preserve"> района</w:t>
      </w:r>
      <w:r w:rsidRPr="0052776D">
        <w:rPr>
          <w:sz w:val="28"/>
          <w:szCs w:val="28"/>
        </w:rPr>
        <w:t xml:space="preserve"> письменных объяснений при проведении служебных расследований по вопросам нарушений требований по обработке и защите </w:t>
      </w:r>
      <w:proofErr w:type="spellStart"/>
      <w:r w:rsidRPr="0052776D">
        <w:rPr>
          <w:sz w:val="28"/>
          <w:szCs w:val="28"/>
        </w:rPr>
        <w:t>ПДн</w:t>
      </w:r>
      <w:proofErr w:type="spellEnd"/>
      <w:r w:rsidRPr="0052776D">
        <w:rPr>
          <w:sz w:val="28"/>
          <w:szCs w:val="28"/>
        </w:rPr>
        <w:t>;</w:t>
      </w:r>
    </w:p>
    <w:p w14:paraId="1A95A89B" w14:textId="77777777" w:rsidR="00BE37E5" w:rsidRPr="0052776D" w:rsidRDefault="00BE37E5" w:rsidP="0063690E">
      <w:pPr>
        <w:pStyle w:val="13"/>
        <w:numPr>
          <w:ilvl w:val="1"/>
          <w:numId w:val="31"/>
        </w:numPr>
        <w:tabs>
          <w:tab w:val="left" w:pos="1400"/>
        </w:tabs>
        <w:ind w:firstLine="720"/>
        <w:jc w:val="both"/>
        <w:rPr>
          <w:sz w:val="28"/>
          <w:szCs w:val="28"/>
        </w:rPr>
      </w:pPr>
      <w:r w:rsidRPr="0052776D">
        <w:rPr>
          <w:sz w:val="28"/>
          <w:szCs w:val="28"/>
        </w:rPr>
        <w:t xml:space="preserve">Вносить предложения главе Пугачевского муниципального района Саратовской области об отстранении от выполнения служебных обязанностей сотрудников, систематически нарушающих требования по обработке и защите </w:t>
      </w:r>
      <w:proofErr w:type="spellStart"/>
      <w:r w:rsidRPr="0052776D">
        <w:rPr>
          <w:sz w:val="28"/>
          <w:szCs w:val="28"/>
        </w:rPr>
        <w:t>ПДн</w:t>
      </w:r>
      <w:proofErr w:type="spellEnd"/>
      <w:r w:rsidRPr="0052776D">
        <w:rPr>
          <w:sz w:val="28"/>
          <w:szCs w:val="28"/>
        </w:rPr>
        <w:t>;</w:t>
      </w:r>
    </w:p>
    <w:p w14:paraId="7A71F482" w14:textId="34ECADAA" w:rsidR="00BE37E5" w:rsidRPr="0052776D" w:rsidRDefault="00BE37E5" w:rsidP="0063690E">
      <w:pPr>
        <w:pStyle w:val="13"/>
        <w:numPr>
          <w:ilvl w:val="1"/>
          <w:numId w:val="31"/>
        </w:numPr>
        <w:tabs>
          <w:tab w:val="left" w:pos="1400"/>
        </w:tabs>
        <w:ind w:firstLine="720"/>
        <w:jc w:val="both"/>
        <w:rPr>
          <w:sz w:val="28"/>
          <w:szCs w:val="28"/>
        </w:rPr>
      </w:pPr>
      <w:r w:rsidRPr="0052776D">
        <w:rPr>
          <w:sz w:val="28"/>
          <w:szCs w:val="28"/>
        </w:rPr>
        <w:t xml:space="preserve">Давать сотрудникам </w:t>
      </w:r>
      <w:r w:rsidR="00852B59" w:rsidRPr="0052776D">
        <w:rPr>
          <w:sz w:val="28"/>
          <w:szCs w:val="28"/>
        </w:rPr>
        <w:t>ад</w:t>
      </w:r>
      <w:r w:rsidRPr="0052776D">
        <w:rPr>
          <w:sz w:val="28"/>
          <w:szCs w:val="28"/>
        </w:rPr>
        <w:t>министрации</w:t>
      </w:r>
      <w:r w:rsidR="00852B59" w:rsidRPr="0052776D">
        <w:rPr>
          <w:sz w:val="28"/>
          <w:szCs w:val="28"/>
        </w:rPr>
        <w:t xml:space="preserve"> района</w:t>
      </w:r>
      <w:r w:rsidRPr="0052776D">
        <w:rPr>
          <w:sz w:val="28"/>
          <w:szCs w:val="28"/>
        </w:rPr>
        <w:t xml:space="preserve"> обязательные для выполнения указания по обработке и защите </w:t>
      </w:r>
      <w:proofErr w:type="spellStart"/>
      <w:r w:rsidRPr="0052776D">
        <w:rPr>
          <w:sz w:val="28"/>
          <w:szCs w:val="28"/>
        </w:rPr>
        <w:t>ПДн</w:t>
      </w:r>
      <w:proofErr w:type="spellEnd"/>
      <w:r w:rsidRPr="0052776D">
        <w:rPr>
          <w:sz w:val="28"/>
          <w:szCs w:val="28"/>
        </w:rPr>
        <w:t xml:space="preserve">, определяемые законодательством Российской Федерации и требованиями </w:t>
      </w:r>
      <w:r w:rsidR="00852B59" w:rsidRPr="0052776D">
        <w:rPr>
          <w:sz w:val="28"/>
          <w:szCs w:val="28"/>
        </w:rPr>
        <w:t>а</w:t>
      </w:r>
      <w:r w:rsidRPr="0052776D">
        <w:rPr>
          <w:sz w:val="28"/>
          <w:szCs w:val="28"/>
        </w:rPr>
        <w:t>дминистрации</w:t>
      </w:r>
      <w:r w:rsidR="00852B59" w:rsidRPr="0052776D">
        <w:rPr>
          <w:sz w:val="28"/>
          <w:szCs w:val="28"/>
        </w:rPr>
        <w:t xml:space="preserve"> района</w:t>
      </w:r>
      <w:r w:rsidRPr="0052776D">
        <w:rPr>
          <w:sz w:val="28"/>
          <w:szCs w:val="28"/>
        </w:rPr>
        <w:t>;</w:t>
      </w:r>
    </w:p>
    <w:p w14:paraId="00BE13E5" w14:textId="77777777" w:rsidR="00BE37E5" w:rsidRPr="0052776D" w:rsidRDefault="00BE37E5" w:rsidP="0063690E">
      <w:pPr>
        <w:pStyle w:val="13"/>
        <w:numPr>
          <w:ilvl w:val="1"/>
          <w:numId w:val="31"/>
        </w:numPr>
        <w:tabs>
          <w:tab w:val="left" w:pos="1400"/>
        </w:tabs>
        <w:spacing w:after="280"/>
        <w:ind w:firstLine="720"/>
        <w:jc w:val="both"/>
        <w:rPr>
          <w:sz w:val="28"/>
          <w:szCs w:val="28"/>
        </w:rPr>
      </w:pPr>
      <w:r w:rsidRPr="0052776D">
        <w:rPr>
          <w:sz w:val="28"/>
          <w:szCs w:val="28"/>
        </w:rPr>
        <w:t>Привлекать в установленном порядке специалистов, имеющих непосредственное отношение к рассматриваемым проблемам, для более детального изучения отдельных вопросов, возникающих в процессе работы.</w:t>
      </w:r>
    </w:p>
    <w:p w14:paraId="170DE4A0" w14:textId="2EC33F2A" w:rsidR="00BE37E5" w:rsidRPr="0052776D" w:rsidRDefault="00BE37E5" w:rsidP="0063690E">
      <w:pPr>
        <w:pStyle w:val="12"/>
        <w:keepNext/>
        <w:keepLines/>
        <w:numPr>
          <w:ilvl w:val="0"/>
          <w:numId w:val="31"/>
        </w:numPr>
        <w:tabs>
          <w:tab w:val="left" w:pos="1400"/>
        </w:tabs>
        <w:ind w:left="3600" w:hanging="2700"/>
        <w:jc w:val="both"/>
        <w:rPr>
          <w:sz w:val="28"/>
          <w:szCs w:val="28"/>
        </w:rPr>
      </w:pPr>
      <w:bookmarkStart w:id="69" w:name="bookmark6"/>
      <w:r w:rsidRPr="0052776D">
        <w:rPr>
          <w:sz w:val="28"/>
          <w:szCs w:val="28"/>
        </w:rPr>
        <w:t xml:space="preserve">Ответственность ответственного за организацию обработки </w:t>
      </w:r>
      <w:bookmarkEnd w:id="69"/>
      <w:proofErr w:type="spellStart"/>
      <w:r w:rsidR="00852B59" w:rsidRPr="0052776D">
        <w:rPr>
          <w:sz w:val="28"/>
          <w:szCs w:val="28"/>
        </w:rPr>
        <w:t>ПДн</w:t>
      </w:r>
      <w:proofErr w:type="spellEnd"/>
    </w:p>
    <w:p w14:paraId="0B089CF4" w14:textId="77777777" w:rsidR="00BE37E5" w:rsidRPr="0052776D" w:rsidRDefault="00BE37E5" w:rsidP="00BE37E5">
      <w:pPr>
        <w:pStyle w:val="13"/>
        <w:ind w:firstLine="720"/>
        <w:jc w:val="both"/>
        <w:rPr>
          <w:sz w:val="28"/>
          <w:szCs w:val="28"/>
        </w:rPr>
      </w:pPr>
      <w:r w:rsidRPr="0052776D">
        <w:rPr>
          <w:sz w:val="28"/>
          <w:szCs w:val="28"/>
        </w:rPr>
        <w:t>Ответственный в соответствии с возложенными на него обязанностями несет ответственность за:</w:t>
      </w:r>
    </w:p>
    <w:p w14:paraId="3EFDCACB" w14:textId="77777777" w:rsidR="00852B59" w:rsidRPr="0052776D" w:rsidRDefault="00BE37E5" w:rsidP="0063690E">
      <w:pPr>
        <w:pStyle w:val="13"/>
        <w:numPr>
          <w:ilvl w:val="1"/>
          <w:numId w:val="31"/>
        </w:numPr>
        <w:tabs>
          <w:tab w:val="left" w:pos="1400"/>
        </w:tabs>
        <w:ind w:firstLine="720"/>
        <w:jc w:val="both"/>
        <w:rPr>
          <w:sz w:val="28"/>
          <w:szCs w:val="28"/>
        </w:rPr>
      </w:pPr>
      <w:r w:rsidRPr="0052776D">
        <w:rPr>
          <w:sz w:val="28"/>
          <w:szCs w:val="28"/>
        </w:rPr>
        <w:t xml:space="preserve">Несоблюдение требований локальных актов </w:t>
      </w:r>
      <w:r w:rsidR="00852B59" w:rsidRPr="0052776D">
        <w:rPr>
          <w:sz w:val="28"/>
          <w:szCs w:val="28"/>
        </w:rPr>
        <w:t>а</w:t>
      </w:r>
      <w:r w:rsidRPr="0052776D">
        <w:rPr>
          <w:sz w:val="28"/>
          <w:szCs w:val="28"/>
        </w:rPr>
        <w:t>дминистрации</w:t>
      </w:r>
      <w:r w:rsidR="00852B59" w:rsidRPr="0052776D">
        <w:rPr>
          <w:sz w:val="28"/>
          <w:szCs w:val="28"/>
        </w:rPr>
        <w:t xml:space="preserve"> района</w:t>
      </w:r>
      <w:r w:rsidRPr="0052776D">
        <w:rPr>
          <w:sz w:val="28"/>
          <w:szCs w:val="28"/>
        </w:rPr>
        <w:t xml:space="preserve">, устанавливающих порядок работы с </w:t>
      </w:r>
      <w:proofErr w:type="spellStart"/>
      <w:r w:rsidRPr="0052776D">
        <w:rPr>
          <w:sz w:val="28"/>
          <w:szCs w:val="28"/>
        </w:rPr>
        <w:t>ПДн</w:t>
      </w:r>
      <w:proofErr w:type="spellEnd"/>
      <w:r w:rsidRPr="0052776D">
        <w:rPr>
          <w:sz w:val="28"/>
          <w:szCs w:val="28"/>
        </w:rPr>
        <w:t>, в пределах, установленных трудовым договором (служебным контрактом);</w:t>
      </w:r>
    </w:p>
    <w:p w14:paraId="3BF8C227" w14:textId="0782C64A" w:rsidR="00BE37E5" w:rsidRPr="0052776D" w:rsidRDefault="00BE37E5" w:rsidP="0063690E">
      <w:pPr>
        <w:pStyle w:val="13"/>
        <w:numPr>
          <w:ilvl w:val="1"/>
          <w:numId w:val="31"/>
        </w:numPr>
        <w:tabs>
          <w:tab w:val="left" w:pos="1400"/>
        </w:tabs>
        <w:ind w:firstLine="720"/>
        <w:jc w:val="both"/>
        <w:rPr>
          <w:sz w:val="28"/>
          <w:szCs w:val="28"/>
        </w:rPr>
      </w:pPr>
      <w:r w:rsidRPr="0052776D">
        <w:rPr>
          <w:sz w:val="28"/>
          <w:szCs w:val="28"/>
        </w:rPr>
        <w:t xml:space="preserve">Разглашение </w:t>
      </w:r>
      <w:proofErr w:type="spellStart"/>
      <w:r w:rsidRPr="0052776D">
        <w:rPr>
          <w:sz w:val="28"/>
          <w:szCs w:val="28"/>
        </w:rPr>
        <w:t>ПДн</w:t>
      </w:r>
      <w:proofErr w:type="spellEnd"/>
      <w:r w:rsidRPr="0052776D">
        <w:rPr>
          <w:sz w:val="28"/>
          <w:szCs w:val="28"/>
        </w:rPr>
        <w:t>, в пределах, установленных действующим административным, уголовным и гражданским законодательством Российской Федерации.</w:t>
      </w:r>
    </w:p>
    <w:p w14:paraId="1A53E763" w14:textId="200E3FAF" w:rsidR="000672CB" w:rsidRPr="0052776D" w:rsidRDefault="000672CB" w:rsidP="00BC0FC3">
      <w:pPr>
        <w:spacing w:after="0" w:line="240" w:lineRule="auto"/>
        <w:ind w:firstLine="709"/>
        <w:jc w:val="both"/>
        <w:rPr>
          <w:rFonts w:ascii="Times New Roman" w:hAnsi="Times New Roman" w:cs="Times New Roman"/>
          <w:sz w:val="28"/>
          <w:szCs w:val="28"/>
        </w:rPr>
      </w:pPr>
    </w:p>
    <w:p w14:paraId="21F30376" w14:textId="77777777" w:rsidR="00815116" w:rsidRPr="0052776D" w:rsidRDefault="00815116" w:rsidP="00BC0FC3">
      <w:pPr>
        <w:spacing w:after="0" w:line="240" w:lineRule="auto"/>
        <w:ind w:firstLine="709"/>
        <w:jc w:val="both"/>
        <w:rPr>
          <w:rFonts w:ascii="Times New Roman" w:hAnsi="Times New Roman" w:cs="Times New Roman"/>
          <w:sz w:val="28"/>
          <w:szCs w:val="28"/>
        </w:rPr>
        <w:sectPr w:rsidR="00815116" w:rsidRPr="0052776D" w:rsidSect="00653343">
          <w:pgSz w:w="11906" w:h="16838"/>
          <w:pgMar w:top="1134" w:right="567" w:bottom="851" w:left="1701" w:header="709" w:footer="709" w:gutter="0"/>
          <w:cols w:space="708"/>
          <w:docGrid w:linePitch="360"/>
        </w:sectPr>
      </w:pPr>
    </w:p>
    <w:p w14:paraId="3D611AF4" w14:textId="5E587288" w:rsidR="00815116" w:rsidRPr="0052776D" w:rsidRDefault="00815116" w:rsidP="00815116">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18</w:t>
      </w:r>
    </w:p>
    <w:p w14:paraId="5153D609" w14:textId="08BC1884" w:rsidR="00815116" w:rsidRPr="0052776D" w:rsidRDefault="00815116" w:rsidP="00815116">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F4F2F" w:rsidRPr="0052776D">
        <w:rPr>
          <w:rFonts w:ascii="Times New Roman" w:hAnsi="Times New Roman" w:cs="Times New Roman"/>
          <w:sz w:val="28"/>
          <w:szCs w:val="28"/>
        </w:rPr>
        <w:t>постановлению</w:t>
      </w:r>
    </w:p>
    <w:p w14:paraId="1846F77B" w14:textId="704F0D5A" w:rsidR="00815116" w:rsidRPr="0052776D" w:rsidRDefault="00815116" w:rsidP="00815116">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ED0010" w:rsidRPr="0052776D">
        <w:rPr>
          <w:rFonts w:ascii="Times New Roman" w:hAnsi="Times New Roman" w:cs="Times New Roman"/>
          <w:sz w:val="28"/>
          <w:szCs w:val="28"/>
        </w:rPr>
        <w:t xml:space="preserve"> Саратовской области</w:t>
      </w:r>
    </w:p>
    <w:p w14:paraId="7590E5D9" w14:textId="1C2ED869" w:rsidR="00815116" w:rsidRPr="0052776D" w:rsidRDefault="00092C15" w:rsidP="00815116">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7944ACC8" w14:textId="77777777" w:rsidR="00815116" w:rsidRPr="0052776D" w:rsidRDefault="00815116" w:rsidP="00815116">
      <w:pPr>
        <w:spacing w:after="0" w:line="240" w:lineRule="auto"/>
        <w:jc w:val="center"/>
        <w:rPr>
          <w:rFonts w:ascii="Times New Roman" w:hAnsi="Times New Roman" w:cs="Times New Roman"/>
          <w:b/>
          <w:bCs/>
          <w:sz w:val="28"/>
          <w:szCs w:val="28"/>
        </w:rPr>
      </w:pPr>
    </w:p>
    <w:p w14:paraId="5691FCDF" w14:textId="33194755" w:rsidR="00815116" w:rsidRPr="0052776D" w:rsidRDefault="00815116" w:rsidP="00815116">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Инструкция</w:t>
      </w:r>
    </w:p>
    <w:p w14:paraId="399EE070" w14:textId="77777777" w:rsidR="00815116" w:rsidRPr="0052776D" w:rsidRDefault="00815116" w:rsidP="00815116">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по обеспечению безопасности персональных данных в администрации Пугачевского муниципального района Саратовской области</w:t>
      </w:r>
    </w:p>
    <w:p w14:paraId="1F14F1F8" w14:textId="77777777" w:rsidR="00815116" w:rsidRPr="0052776D" w:rsidRDefault="00815116" w:rsidP="00815116">
      <w:pPr>
        <w:spacing w:after="0" w:line="240" w:lineRule="auto"/>
        <w:ind w:firstLine="709"/>
        <w:jc w:val="both"/>
        <w:rPr>
          <w:rFonts w:ascii="Times New Roman" w:hAnsi="Times New Roman" w:cs="Times New Roman"/>
          <w:sz w:val="28"/>
          <w:szCs w:val="28"/>
        </w:rPr>
      </w:pPr>
    </w:p>
    <w:p w14:paraId="0193834D" w14:textId="0032E00B" w:rsidR="00815116" w:rsidRPr="0052776D" w:rsidRDefault="00815116" w:rsidP="00C65190">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1.</w:t>
      </w:r>
      <w:r w:rsidRPr="0052776D">
        <w:rPr>
          <w:rFonts w:ascii="Times New Roman" w:hAnsi="Times New Roman" w:cs="Times New Roman"/>
          <w:b/>
          <w:bCs/>
          <w:sz w:val="28"/>
          <w:szCs w:val="28"/>
        </w:rPr>
        <w:tab/>
        <w:t>Общие положения</w:t>
      </w:r>
    </w:p>
    <w:p w14:paraId="3AC9AD42" w14:textId="77777777" w:rsidR="001D3DCC" w:rsidRPr="0052776D" w:rsidRDefault="001D3DCC" w:rsidP="001D3DCC">
      <w:pPr>
        <w:spacing w:after="0" w:line="240" w:lineRule="auto"/>
        <w:ind w:firstLine="709"/>
        <w:jc w:val="center"/>
        <w:rPr>
          <w:rFonts w:ascii="Times New Roman" w:hAnsi="Times New Roman" w:cs="Times New Roman"/>
          <w:b/>
          <w:bCs/>
          <w:sz w:val="28"/>
          <w:szCs w:val="28"/>
        </w:rPr>
      </w:pPr>
    </w:p>
    <w:p w14:paraId="1320CA09" w14:textId="116B3F4D"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1.1.</w:t>
      </w:r>
      <w:r w:rsidRPr="0052776D">
        <w:rPr>
          <w:rFonts w:ascii="Times New Roman" w:hAnsi="Times New Roman" w:cs="Times New Roman"/>
          <w:sz w:val="28"/>
          <w:szCs w:val="28"/>
        </w:rPr>
        <w:tab/>
        <w:t>Ответственный за обеспечение безопасности персональных данных в администрации Пугачевского муниципального района Саратовской области (далее - Ответственный) назначается распоряжением администрации Пугачевского муниципального района Саратовской области (далее – администрации района) и несет ответственность за соблюдение в администрации района требований законодательства Российской Федерации в области защиты персональных данных, включая Феде</w:t>
      </w:r>
      <w:r w:rsidR="00ED0010" w:rsidRPr="0052776D">
        <w:rPr>
          <w:rFonts w:ascii="Times New Roman" w:hAnsi="Times New Roman" w:cs="Times New Roman"/>
          <w:sz w:val="28"/>
          <w:szCs w:val="28"/>
        </w:rPr>
        <w:t>ральный закон от 27 июля 2006 года</w:t>
      </w:r>
      <w:r w:rsidRPr="0052776D">
        <w:rPr>
          <w:rFonts w:ascii="Times New Roman" w:hAnsi="Times New Roman" w:cs="Times New Roman"/>
          <w:sz w:val="28"/>
          <w:szCs w:val="28"/>
        </w:rPr>
        <w:t xml:space="preserve"> № 152-ФЗ «О персональных данных» (далее — Федеральный закон №152-ФЗ), а также иных нормативных правовых актов в данной сфере</w:t>
      </w:r>
    </w:p>
    <w:p w14:paraId="6BF3836D"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1.2.</w:t>
      </w:r>
      <w:r w:rsidRPr="0052776D">
        <w:rPr>
          <w:rFonts w:ascii="Times New Roman" w:hAnsi="Times New Roman" w:cs="Times New Roman"/>
          <w:sz w:val="28"/>
          <w:szCs w:val="28"/>
        </w:rPr>
        <w:tab/>
        <w:t xml:space="preserve">Ответственный должен знать нормы действующего законодательства Российской Федерации в сфере (области) обработки и обеспечения безопасности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включающие положения Федерального закона №152-ФЗ и подзаконных актов, требования к обеспечению безопасности персональных данных, установленные Правительством РФ, внутренние документы администрации района, регулирующие обработку и защиту персональных данных.</w:t>
      </w:r>
    </w:p>
    <w:p w14:paraId="7805CEDD"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1.3.</w:t>
      </w:r>
      <w:r w:rsidRPr="0052776D">
        <w:rPr>
          <w:rFonts w:ascii="Times New Roman" w:hAnsi="Times New Roman" w:cs="Times New Roman"/>
          <w:sz w:val="28"/>
          <w:szCs w:val="28"/>
        </w:rPr>
        <w:tab/>
        <w:t>В своей деятельности Ответственный руководствуется Политикой информационной безопасности информационных систем персональных данных администрации Пугачевского муниципального района Саратовской области, Положением о порядке обработки и обеспечения безопасности персональных данных при их обработке в информационных системах персональных данных администрации Пугачевского муниципального района Саратовской области, настоящей Инструкцией.</w:t>
      </w:r>
    </w:p>
    <w:p w14:paraId="73972415" w14:textId="77777777" w:rsidR="001D3DCC" w:rsidRPr="0052776D" w:rsidRDefault="001D3DCC" w:rsidP="00815116">
      <w:pPr>
        <w:spacing w:after="0" w:line="240" w:lineRule="auto"/>
        <w:ind w:firstLine="709"/>
        <w:jc w:val="both"/>
        <w:rPr>
          <w:rFonts w:ascii="Times New Roman" w:hAnsi="Times New Roman" w:cs="Times New Roman"/>
          <w:b/>
          <w:bCs/>
          <w:sz w:val="28"/>
          <w:szCs w:val="28"/>
        </w:rPr>
      </w:pPr>
    </w:p>
    <w:p w14:paraId="11DDE9DA" w14:textId="08503916" w:rsidR="00815116" w:rsidRPr="0052776D" w:rsidRDefault="00815116" w:rsidP="001D3DCC">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2.</w:t>
      </w:r>
      <w:r w:rsidRPr="0052776D">
        <w:rPr>
          <w:rFonts w:ascii="Times New Roman" w:hAnsi="Times New Roman" w:cs="Times New Roman"/>
          <w:b/>
          <w:bCs/>
          <w:sz w:val="28"/>
          <w:szCs w:val="28"/>
        </w:rPr>
        <w:tab/>
        <w:t xml:space="preserve">Основные функции и обязанности ответственного за обеспечение безопасности </w:t>
      </w:r>
      <w:proofErr w:type="spellStart"/>
      <w:r w:rsidRPr="0052776D">
        <w:rPr>
          <w:rFonts w:ascii="Times New Roman" w:hAnsi="Times New Roman" w:cs="Times New Roman"/>
          <w:b/>
          <w:bCs/>
          <w:sz w:val="28"/>
          <w:szCs w:val="28"/>
        </w:rPr>
        <w:t>ПДн</w:t>
      </w:r>
      <w:proofErr w:type="spellEnd"/>
    </w:p>
    <w:p w14:paraId="08AAB36C" w14:textId="77777777" w:rsidR="001D3DCC" w:rsidRPr="0052776D" w:rsidRDefault="001D3DCC" w:rsidP="00815116">
      <w:pPr>
        <w:spacing w:after="0" w:line="240" w:lineRule="auto"/>
        <w:ind w:firstLine="709"/>
        <w:jc w:val="both"/>
        <w:rPr>
          <w:rFonts w:ascii="Times New Roman" w:hAnsi="Times New Roman" w:cs="Times New Roman"/>
          <w:b/>
          <w:bCs/>
          <w:sz w:val="28"/>
          <w:szCs w:val="28"/>
        </w:rPr>
      </w:pPr>
    </w:p>
    <w:p w14:paraId="09610386"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Функции Ответственного:</w:t>
      </w:r>
    </w:p>
    <w:p w14:paraId="69D0EF6A"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2.1.</w:t>
      </w:r>
      <w:r w:rsidRPr="0052776D">
        <w:rPr>
          <w:rFonts w:ascii="Times New Roman" w:hAnsi="Times New Roman" w:cs="Times New Roman"/>
          <w:sz w:val="28"/>
          <w:szCs w:val="28"/>
        </w:rPr>
        <w:tab/>
        <w:t>Ответственный изучает все стороны деятельности администрации района и осуществляет:</w:t>
      </w:r>
    </w:p>
    <w:p w14:paraId="0F7D9725"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w:t>
      </w:r>
      <w:r w:rsidRPr="0052776D">
        <w:rPr>
          <w:rFonts w:ascii="Times New Roman" w:hAnsi="Times New Roman" w:cs="Times New Roman"/>
          <w:sz w:val="28"/>
          <w:szCs w:val="28"/>
        </w:rPr>
        <w:tab/>
        <w:t xml:space="preserve">Организацию и контроль мер по обеспечению безопасности персональных данных (далее -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в информационных системах (далее - ИС) и на материальных носителях.</w:t>
      </w:r>
    </w:p>
    <w:p w14:paraId="601C0D8D"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lastRenderedPageBreak/>
        <w:t>-</w:t>
      </w:r>
      <w:r w:rsidRPr="0052776D">
        <w:rPr>
          <w:rFonts w:ascii="Times New Roman" w:hAnsi="Times New Roman" w:cs="Times New Roman"/>
          <w:sz w:val="28"/>
          <w:szCs w:val="28"/>
        </w:rPr>
        <w:tab/>
        <w:t xml:space="preserve">Разработку и актуализацию локальных актов, регламентирующих обработку и защиту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2F40D362"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w:t>
      </w:r>
      <w:r w:rsidRPr="0052776D">
        <w:rPr>
          <w:rFonts w:ascii="Times New Roman" w:hAnsi="Times New Roman" w:cs="Times New Roman"/>
          <w:sz w:val="28"/>
          <w:szCs w:val="28"/>
        </w:rPr>
        <w:tab/>
        <w:t xml:space="preserve">Координацию действий структурных подразделений по выполнению требований законодательства в области обработки и обеспечения безопасности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64FA256D"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Ответственный обязан:</w:t>
      </w:r>
    </w:p>
    <w:p w14:paraId="6B7AA3BB"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2.2.</w:t>
      </w:r>
      <w:r w:rsidRPr="0052776D">
        <w:rPr>
          <w:rFonts w:ascii="Times New Roman" w:hAnsi="Times New Roman" w:cs="Times New Roman"/>
          <w:sz w:val="28"/>
          <w:szCs w:val="28"/>
        </w:rPr>
        <w:tab/>
        <w:t xml:space="preserve">Знать цели обработки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администрации района и перечень обрабатываемых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5AE834AB"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2.3.</w:t>
      </w:r>
      <w:r w:rsidRPr="0052776D">
        <w:rPr>
          <w:rFonts w:ascii="Times New Roman" w:hAnsi="Times New Roman" w:cs="Times New Roman"/>
          <w:sz w:val="28"/>
          <w:szCs w:val="28"/>
        </w:rPr>
        <w:tab/>
        <w:t xml:space="preserve">Соблюдать требования Политики информационной безопасности информационных систем персональных данных администрации Пугачевского муниципального района Саратовской области и иных локальных актов администрации района, устанавливающих порядок работы с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19396827"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2.4.</w:t>
      </w:r>
      <w:r w:rsidRPr="0052776D">
        <w:rPr>
          <w:rFonts w:ascii="Times New Roman" w:hAnsi="Times New Roman" w:cs="Times New Roman"/>
          <w:sz w:val="28"/>
          <w:szCs w:val="28"/>
        </w:rPr>
        <w:tab/>
        <w:t xml:space="preserve">Обеспечение соблюдения в администрации района норм действующего законодательства Российской Федерации в сфере (области) обработки и обеспечения безопасности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и внутренних нормативных документов;</w:t>
      </w:r>
    </w:p>
    <w:p w14:paraId="4A5D6673"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2.5.</w:t>
      </w:r>
      <w:r w:rsidRPr="0052776D">
        <w:rPr>
          <w:rFonts w:ascii="Times New Roman" w:hAnsi="Times New Roman" w:cs="Times New Roman"/>
          <w:sz w:val="28"/>
          <w:szCs w:val="28"/>
        </w:rPr>
        <w:tab/>
        <w:t xml:space="preserve">Проводить регулярный мониторинг и оценку рисков при обработке </w:t>
      </w:r>
      <w:proofErr w:type="spellStart"/>
      <w:r w:rsidRPr="0052776D">
        <w:rPr>
          <w:rFonts w:ascii="Times New Roman" w:hAnsi="Times New Roman" w:cs="Times New Roman"/>
          <w:sz w:val="28"/>
          <w:szCs w:val="28"/>
        </w:rPr>
        <w:t>ПДн</w:t>
      </w:r>
      <w:proofErr w:type="spellEnd"/>
    </w:p>
    <w:p w14:paraId="7C303226"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2.6.</w:t>
      </w:r>
      <w:r w:rsidRPr="0052776D">
        <w:rPr>
          <w:rFonts w:ascii="Times New Roman" w:hAnsi="Times New Roman" w:cs="Times New Roman"/>
          <w:sz w:val="28"/>
          <w:szCs w:val="28"/>
        </w:rPr>
        <w:tab/>
        <w:t>Организовывать и контролировать:</w:t>
      </w:r>
    </w:p>
    <w:p w14:paraId="6000DCFB" w14:textId="177A8F5A" w:rsidR="00815116" w:rsidRPr="0052776D" w:rsidRDefault="00815116" w:rsidP="0063690E">
      <w:pPr>
        <w:pStyle w:val="a9"/>
        <w:numPr>
          <w:ilvl w:val="0"/>
          <w:numId w:val="33"/>
        </w:numPr>
        <w:ind w:left="0" w:firstLine="709"/>
        <w:jc w:val="both"/>
        <w:rPr>
          <w:sz w:val="28"/>
          <w:szCs w:val="28"/>
        </w:rPr>
      </w:pPr>
      <w:r w:rsidRPr="0052776D">
        <w:rPr>
          <w:sz w:val="28"/>
          <w:szCs w:val="28"/>
        </w:rPr>
        <w:t xml:space="preserve">разграничение доступа сотрудников к </w:t>
      </w:r>
      <w:proofErr w:type="spellStart"/>
      <w:r w:rsidRPr="0052776D">
        <w:rPr>
          <w:sz w:val="28"/>
          <w:szCs w:val="28"/>
        </w:rPr>
        <w:t>ПДн</w:t>
      </w:r>
      <w:proofErr w:type="spellEnd"/>
      <w:r w:rsidRPr="0052776D">
        <w:rPr>
          <w:sz w:val="28"/>
          <w:szCs w:val="28"/>
        </w:rPr>
        <w:t>;</w:t>
      </w:r>
    </w:p>
    <w:p w14:paraId="1C2A68B8" w14:textId="71422F23" w:rsidR="00815116" w:rsidRPr="0052776D" w:rsidRDefault="00815116" w:rsidP="0063690E">
      <w:pPr>
        <w:pStyle w:val="a9"/>
        <w:numPr>
          <w:ilvl w:val="0"/>
          <w:numId w:val="33"/>
        </w:numPr>
        <w:ind w:left="0" w:firstLine="709"/>
        <w:jc w:val="both"/>
        <w:rPr>
          <w:sz w:val="28"/>
          <w:szCs w:val="28"/>
        </w:rPr>
      </w:pPr>
      <w:r w:rsidRPr="0052776D">
        <w:rPr>
          <w:sz w:val="28"/>
          <w:szCs w:val="28"/>
        </w:rPr>
        <w:t xml:space="preserve">ведение журналов учета операций с </w:t>
      </w:r>
      <w:proofErr w:type="spellStart"/>
      <w:r w:rsidRPr="0052776D">
        <w:rPr>
          <w:sz w:val="28"/>
          <w:szCs w:val="28"/>
        </w:rPr>
        <w:t>ПДн</w:t>
      </w:r>
      <w:proofErr w:type="spellEnd"/>
      <w:r w:rsidRPr="0052776D">
        <w:rPr>
          <w:sz w:val="28"/>
          <w:szCs w:val="28"/>
        </w:rPr>
        <w:t>;</w:t>
      </w:r>
    </w:p>
    <w:p w14:paraId="22002506" w14:textId="00CB34D4" w:rsidR="00815116" w:rsidRPr="0052776D" w:rsidRDefault="00815116" w:rsidP="0063690E">
      <w:pPr>
        <w:pStyle w:val="a9"/>
        <w:numPr>
          <w:ilvl w:val="0"/>
          <w:numId w:val="33"/>
        </w:numPr>
        <w:ind w:left="0" w:firstLine="709"/>
        <w:jc w:val="both"/>
        <w:rPr>
          <w:sz w:val="28"/>
          <w:szCs w:val="28"/>
        </w:rPr>
      </w:pPr>
      <w:r w:rsidRPr="0052776D">
        <w:rPr>
          <w:sz w:val="28"/>
          <w:szCs w:val="28"/>
        </w:rPr>
        <w:t>использование сертифицированных средств защиты информации.</w:t>
      </w:r>
    </w:p>
    <w:p w14:paraId="7A992A46"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2.7.</w:t>
      </w:r>
      <w:r w:rsidRPr="0052776D">
        <w:rPr>
          <w:rFonts w:ascii="Times New Roman" w:hAnsi="Times New Roman" w:cs="Times New Roman"/>
          <w:sz w:val="28"/>
          <w:szCs w:val="28"/>
        </w:rPr>
        <w:tab/>
        <w:t xml:space="preserve">Проводить инструктажи и обучение сотрудников, работающих с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60F7AA20"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2.8.</w:t>
      </w:r>
      <w:r w:rsidRPr="0052776D">
        <w:rPr>
          <w:rFonts w:ascii="Times New Roman" w:hAnsi="Times New Roman" w:cs="Times New Roman"/>
          <w:sz w:val="28"/>
          <w:szCs w:val="28"/>
        </w:rPr>
        <w:tab/>
        <w:t xml:space="preserve">Расследовать инциденты, связанные с нарушением режима защиты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и разрабатывать меры по их предотвращению.</w:t>
      </w:r>
    </w:p>
    <w:p w14:paraId="184680A5"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2.9.</w:t>
      </w:r>
      <w:r w:rsidRPr="0052776D">
        <w:rPr>
          <w:rFonts w:ascii="Times New Roman" w:hAnsi="Times New Roman" w:cs="Times New Roman"/>
          <w:sz w:val="28"/>
          <w:szCs w:val="28"/>
        </w:rPr>
        <w:tab/>
        <w:t xml:space="preserve">Обеспечивать взаимодействие с Роскомнадзором, включая подготовку уведомлений об обработке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63C1E672"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2.10.</w:t>
      </w:r>
      <w:r w:rsidRPr="0052776D">
        <w:rPr>
          <w:rFonts w:ascii="Times New Roman" w:hAnsi="Times New Roman" w:cs="Times New Roman"/>
          <w:sz w:val="28"/>
          <w:szCs w:val="28"/>
        </w:rPr>
        <w:tab/>
        <w:t xml:space="preserve">Контролировать исполнение запросов субъектов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соответствии со ст. 14, 20 Федерального закона №152-ФЗ.</w:t>
      </w:r>
    </w:p>
    <w:p w14:paraId="20B29F93" w14:textId="77777777" w:rsidR="00815116" w:rsidRPr="0052776D" w:rsidRDefault="00815116" w:rsidP="00815116">
      <w:pPr>
        <w:spacing w:after="0" w:line="240" w:lineRule="auto"/>
        <w:ind w:firstLine="709"/>
        <w:jc w:val="both"/>
        <w:rPr>
          <w:rFonts w:ascii="Times New Roman" w:hAnsi="Times New Roman" w:cs="Times New Roman"/>
          <w:sz w:val="28"/>
          <w:szCs w:val="28"/>
        </w:rPr>
      </w:pPr>
    </w:p>
    <w:p w14:paraId="7FA07D0D" w14:textId="17B1F314" w:rsidR="00815116" w:rsidRPr="0052776D" w:rsidRDefault="00815116" w:rsidP="001D3DCC">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3.</w:t>
      </w:r>
      <w:r w:rsidRPr="0052776D">
        <w:rPr>
          <w:rFonts w:ascii="Times New Roman" w:hAnsi="Times New Roman" w:cs="Times New Roman"/>
          <w:b/>
          <w:bCs/>
          <w:sz w:val="28"/>
          <w:szCs w:val="28"/>
        </w:rPr>
        <w:tab/>
        <w:t xml:space="preserve">Права ответственного за организацию обработки </w:t>
      </w:r>
      <w:proofErr w:type="spellStart"/>
      <w:r w:rsidRPr="0052776D">
        <w:rPr>
          <w:rFonts w:ascii="Times New Roman" w:hAnsi="Times New Roman" w:cs="Times New Roman"/>
          <w:b/>
          <w:bCs/>
          <w:sz w:val="28"/>
          <w:szCs w:val="28"/>
        </w:rPr>
        <w:t>ПДн</w:t>
      </w:r>
      <w:proofErr w:type="spellEnd"/>
    </w:p>
    <w:p w14:paraId="20C70CA0" w14:textId="77777777" w:rsidR="001D3DCC" w:rsidRPr="0052776D" w:rsidRDefault="001D3DCC" w:rsidP="001D3DCC">
      <w:pPr>
        <w:spacing w:after="0" w:line="240" w:lineRule="auto"/>
        <w:ind w:firstLine="709"/>
        <w:jc w:val="center"/>
        <w:rPr>
          <w:rFonts w:ascii="Times New Roman" w:hAnsi="Times New Roman" w:cs="Times New Roman"/>
          <w:b/>
          <w:bCs/>
          <w:sz w:val="28"/>
          <w:szCs w:val="28"/>
        </w:rPr>
      </w:pPr>
    </w:p>
    <w:p w14:paraId="4AEA53D5"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Ответственный имеет право:</w:t>
      </w:r>
    </w:p>
    <w:p w14:paraId="1A9EF2D0"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3.1.</w:t>
      </w:r>
      <w:r w:rsidRPr="0052776D">
        <w:rPr>
          <w:rFonts w:ascii="Times New Roman" w:hAnsi="Times New Roman" w:cs="Times New Roman"/>
          <w:sz w:val="28"/>
          <w:szCs w:val="28"/>
        </w:rPr>
        <w:tab/>
        <w:t xml:space="preserve">Запрашивать и получать доступ ко всем документам и материалам, связанным с обработкой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5ED5E6A2"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3.2.</w:t>
      </w:r>
      <w:r w:rsidRPr="0052776D">
        <w:rPr>
          <w:rFonts w:ascii="Times New Roman" w:hAnsi="Times New Roman" w:cs="Times New Roman"/>
          <w:sz w:val="28"/>
          <w:szCs w:val="28"/>
        </w:rPr>
        <w:tab/>
        <w:t xml:space="preserve">Проводить проверки соблюдения режима обеспечения безопасности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структурных подразделениях администрации района.</w:t>
      </w:r>
    </w:p>
    <w:p w14:paraId="4EFDC338"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3.3.</w:t>
      </w:r>
      <w:r w:rsidRPr="0052776D">
        <w:rPr>
          <w:rFonts w:ascii="Times New Roman" w:hAnsi="Times New Roman" w:cs="Times New Roman"/>
          <w:sz w:val="28"/>
          <w:szCs w:val="28"/>
        </w:rPr>
        <w:tab/>
        <w:t>Требовать от сотрудников администрации района устранения выявленных нарушений.</w:t>
      </w:r>
    </w:p>
    <w:p w14:paraId="78372A89"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3.4.</w:t>
      </w:r>
      <w:r w:rsidRPr="0052776D">
        <w:rPr>
          <w:rFonts w:ascii="Times New Roman" w:hAnsi="Times New Roman" w:cs="Times New Roman"/>
          <w:sz w:val="28"/>
          <w:szCs w:val="28"/>
        </w:rPr>
        <w:tab/>
        <w:t>Инициировать служебные расследования по фактам нарушений.</w:t>
      </w:r>
    </w:p>
    <w:p w14:paraId="7767B8E3"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3.5.</w:t>
      </w:r>
      <w:r w:rsidRPr="0052776D">
        <w:rPr>
          <w:rFonts w:ascii="Times New Roman" w:hAnsi="Times New Roman" w:cs="Times New Roman"/>
          <w:sz w:val="28"/>
          <w:szCs w:val="28"/>
        </w:rPr>
        <w:tab/>
        <w:t xml:space="preserve">Вносить предложения о привлечении к дисциплинарной ответственности лиц, нарушающих требования защиты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612CC4B0"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3.6.</w:t>
      </w:r>
      <w:r w:rsidRPr="0052776D">
        <w:rPr>
          <w:rFonts w:ascii="Times New Roman" w:hAnsi="Times New Roman" w:cs="Times New Roman"/>
          <w:sz w:val="28"/>
          <w:szCs w:val="28"/>
        </w:rPr>
        <w:tab/>
        <w:t xml:space="preserve">Привлекать сторонних специалистов для аудита системы защиты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0D828741"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lastRenderedPageBreak/>
        <w:t>3.7.</w:t>
      </w:r>
      <w:r w:rsidRPr="0052776D">
        <w:rPr>
          <w:rFonts w:ascii="Times New Roman" w:hAnsi="Times New Roman" w:cs="Times New Roman"/>
          <w:sz w:val="28"/>
          <w:szCs w:val="28"/>
        </w:rPr>
        <w:tab/>
        <w:t xml:space="preserve">Разрабатывать и вносить изменения в локальные акты по защите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638B90FE"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3.8.</w:t>
      </w:r>
      <w:r w:rsidRPr="0052776D">
        <w:rPr>
          <w:rFonts w:ascii="Times New Roman" w:hAnsi="Times New Roman" w:cs="Times New Roman"/>
          <w:sz w:val="28"/>
          <w:szCs w:val="28"/>
        </w:rPr>
        <w:tab/>
        <w:t xml:space="preserve">Проводить проверки соблюдения режима обеспечения безопасности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структурных подразделениях администрации района;</w:t>
      </w:r>
    </w:p>
    <w:p w14:paraId="7C464BF1" w14:textId="0F3C1F1C"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3.9.</w:t>
      </w:r>
      <w:r w:rsidRPr="0052776D">
        <w:rPr>
          <w:rFonts w:ascii="Times New Roman" w:hAnsi="Times New Roman" w:cs="Times New Roman"/>
          <w:sz w:val="28"/>
          <w:szCs w:val="28"/>
        </w:rPr>
        <w:tab/>
        <w:t xml:space="preserve">Требовать от сотрудников администрации района соблюдения требований Политики информационной безопасности информационных систем персональных данных администрации Пугачевского муниципального района Саратовской области, а также соблюдения требований действующего законодательства Российской Федерации в сфере (области) обработки и обеспечения безопасности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w:t>
      </w:r>
    </w:p>
    <w:p w14:paraId="10822581" w14:textId="77777777" w:rsidR="001D3DCC" w:rsidRPr="0052776D" w:rsidRDefault="001D3DCC" w:rsidP="00815116">
      <w:pPr>
        <w:spacing w:after="0" w:line="240" w:lineRule="auto"/>
        <w:ind w:firstLine="709"/>
        <w:jc w:val="both"/>
        <w:rPr>
          <w:rFonts w:ascii="Times New Roman" w:hAnsi="Times New Roman" w:cs="Times New Roman"/>
          <w:sz w:val="28"/>
          <w:szCs w:val="28"/>
        </w:rPr>
      </w:pPr>
    </w:p>
    <w:p w14:paraId="2FDC5D6E" w14:textId="6BE57F68" w:rsidR="00815116" w:rsidRPr="0052776D" w:rsidRDefault="00815116" w:rsidP="00815116">
      <w:pPr>
        <w:spacing w:after="0" w:line="240" w:lineRule="auto"/>
        <w:ind w:firstLine="709"/>
        <w:jc w:val="both"/>
        <w:rPr>
          <w:rFonts w:ascii="Times New Roman" w:hAnsi="Times New Roman" w:cs="Times New Roman"/>
          <w:b/>
          <w:bCs/>
          <w:sz w:val="28"/>
          <w:szCs w:val="28"/>
        </w:rPr>
      </w:pPr>
      <w:r w:rsidRPr="0052776D">
        <w:rPr>
          <w:rFonts w:ascii="Times New Roman" w:hAnsi="Times New Roman" w:cs="Times New Roman"/>
          <w:b/>
          <w:bCs/>
          <w:sz w:val="28"/>
          <w:szCs w:val="28"/>
        </w:rPr>
        <w:t>4.</w:t>
      </w:r>
      <w:r w:rsidRPr="0052776D">
        <w:rPr>
          <w:rFonts w:ascii="Times New Roman" w:hAnsi="Times New Roman" w:cs="Times New Roman"/>
          <w:b/>
          <w:bCs/>
          <w:sz w:val="28"/>
          <w:szCs w:val="28"/>
        </w:rPr>
        <w:tab/>
        <w:t xml:space="preserve">Ответственность ответственного за организацию обработки </w:t>
      </w:r>
      <w:proofErr w:type="spellStart"/>
      <w:r w:rsidRPr="0052776D">
        <w:rPr>
          <w:rFonts w:ascii="Times New Roman" w:hAnsi="Times New Roman" w:cs="Times New Roman"/>
          <w:b/>
          <w:bCs/>
          <w:sz w:val="28"/>
          <w:szCs w:val="28"/>
        </w:rPr>
        <w:t>ПДн</w:t>
      </w:r>
      <w:proofErr w:type="spellEnd"/>
    </w:p>
    <w:p w14:paraId="5E55A5CD" w14:textId="77777777" w:rsidR="001D3DCC" w:rsidRPr="0052776D" w:rsidRDefault="001D3DCC" w:rsidP="00815116">
      <w:pPr>
        <w:spacing w:after="0" w:line="240" w:lineRule="auto"/>
        <w:ind w:firstLine="709"/>
        <w:jc w:val="both"/>
        <w:rPr>
          <w:rFonts w:ascii="Times New Roman" w:hAnsi="Times New Roman" w:cs="Times New Roman"/>
          <w:sz w:val="28"/>
          <w:szCs w:val="28"/>
        </w:rPr>
      </w:pPr>
    </w:p>
    <w:p w14:paraId="33F9089F"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Ответственный в соответствии с возложенными на него обязанностями несет ответственность за:</w:t>
      </w:r>
    </w:p>
    <w:p w14:paraId="73CC966C"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4.1.</w:t>
      </w:r>
      <w:r w:rsidRPr="0052776D">
        <w:rPr>
          <w:rFonts w:ascii="Times New Roman" w:hAnsi="Times New Roman" w:cs="Times New Roman"/>
          <w:sz w:val="28"/>
          <w:szCs w:val="28"/>
        </w:rPr>
        <w:tab/>
        <w:t xml:space="preserve">Несоблюдение требований локальных актов администрации района, устанавливающих порядок работы с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в пределах, установленных трудовым договором (служебным контрактом);</w:t>
      </w:r>
    </w:p>
    <w:p w14:paraId="0AB3A533" w14:textId="77777777"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4.2.</w:t>
      </w:r>
      <w:r w:rsidRPr="0052776D">
        <w:rPr>
          <w:rFonts w:ascii="Times New Roman" w:hAnsi="Times New Roman" w:cs="Times New Roman"/>
          <w:sz w:val="28"/>
          <w:szCs w:val="28"/>
        </w:rPr>
        <w:tab/>
        <w:t xml:space="preserve">Нарушение требований Федерального закона №152-ФЗ, повлекшее утечку или несанкционированный доступ к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в рамках административной, уголовной или гражданско-правовой ответственности.</w:t>
      </w:r>
    </w:p>
    <w:p w14:paraId="5DADF2BE" w14:textId="2A1BAEF5" w:rsidR="00815116" w:rsidRPr="0052776D" w:rsidRDefault="00815116" w:rsidP="0081511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4.3.</w:t>
      </w:r>
      <w:r w:rsidRPr="0052776D">
        <w:rPr>
          <w:rFonts w:ascii="Times New Roman" w:hAnsi="Times New Roman" w:cs="Times New Roman"/>
          <w:sz w:val="28"/>
          <w:szCs w:val="28"/>
        </w:rPr>
        <w:tab/>
        <w:t xml:space="preserve">Непринятие мер по предотвращению нарушений в области защиты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0313B5C3" w14:textId="2630BBA1" w:rsidR="0062480F" w:rsidRPr="0052776D" w:rsidRDefault="0062480F" w:rsidP="00815116">
      <w:pPr>
        <w:spacing w:after="0" w:line="240" w:lineRule="auto"/>
        <w:ind w:firstLine="709"/>
        <w:jc w:val="both"/>
        <w:rPr>
          <w:rFonts w:ascii="Times New Roman" w:hAnsi="Times New Roman" w:cs="Times New Roman"/>
          <w:sz w:val="28"/>
          <w:szCs w:val="28"/>
        </w:rPr>
      </w:pPr>
    </w:p>
    <w:p w14:paraId="6CF98697" w14:textId="77777777" w:rsidR="0062480F" w:rsidRPr="0052776D" w:rsidRDefault="0062480F" w:rsidP="00815116">
      <w:pPr>
        <w:spacing w:after="0" w:line="240" w:lineRule="auto"/>
        <w:ind w:firstLine="709"/>
        <w:jc w:val="both"/>
        <w:rPr>
          <w:rFonts w:ascii="Times New Roman" w:hAnsi="Times New Roman" w:cs="Times New Roman"/>
          <w:sz w:val="28"/>
          <w:szCs w:val="28"/>
        </w:rPr>
        <w:sectPr w:rsidR="0062480F" w:rsidRPr="0052776D" w:rsidSect="00653343">
          <w:pgSz w:w="11906" w:h="16838"/>
          <w:pgMar w:top="1134" w:right="567" w:bottom="851" w:left="1701" w:header="709" w:footer="709" w:gutter="0"/>
          <w:cols w:space="708"/>
          <w:docGrid w:linePitch="360"/>
        </w:sectPr>
      </w:pPr>
    </w:p>
    <w:p w14:paraId="3BAD3535" w14:textId="77777777" w:rsidR="0062480F" w:rsidRPr="0052776D" w:rsidRDefault="0062480F" w:rsidP="0062480F">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18</w:t>
      </w:r>
    </w:p>
    <w:p w14:paraId="7EDF10E3" w14:textId="6A6D4ACD" w:rsidR="0062480F" w:rsidRPr="0052776D" w:rsidRDefault="0062480F" w:rsidP="0062480F">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F4F2F" w:rsidRPr="0052776D">
        <w:rPr>
          <w:rFonts w:ascii="Times New Roman" w:hAnsi="Times New Roman" w:cs="Times New Roman"/>
          <w:sz w:val="28"/>
          <w:szCs w:val="28"/>
        </w:rPr>
        <w:t>постановлению</w:t>
      </w:r>
    </w:p>
    <w:p w14:paraId="4E97BE1D" w14:textId="4803536E" w:rsidR="0062480F" w:rsidRPr="0052776D" w:rsidRDefault="0062480F" w:rsidP="0062480F">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ED0010" w:rsidRPr="0052776D">
        <w:rPr>
          <w:rFonts w:ascii="Times New Roman" w:hAnsi="Times New Roman" w:cs="Times New Roman"/>
          <w:sz w:val="28"/>
          <w:szCs w:val="28"/>
        </w:rPr>
        <w:t xml:space="preserve"> Саратовской области</w:t>
      </w:r>
    </w:p>
    <w:p w14:paraId="2E653CDF" w14:textId="353B690A" w:rsidR="0062480F" w:rsidRPr="0052776D" w:rsidRDefault="00092C15" w:rsidP="0062480F">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369AD566" w14:textId="7CDD04C9" w:rsidR="0062480F" w:rsidRPr="0052776D" w:rsidRDefault="0062480F" w:rsidP="00815116">
      <w:pPr>
        <w:spacing w:after="0" w:line="240" w:lineRule="auto"/>
        <w:ind w:firstLine="709"/>
        <w:jc w:val="both"/>
        <w:rPr>
          <w:rFonts w:ascii="Times New Roman" w:hAnsi="Times New Roman" w:cs="Times New Roman"/>
          <w:sz w:val="28"/>
          <w:szCs w:val="28"/>
        </w:rPr>
      </w:pPr>
    </w:p>
    <w:p w14:paraId="11271047" w14:textId="4641E207" w:rsidR="00F15DEE" w:rsidRPr="0052776D" w:rsidRDefault="00F15DEE" w:rsidP="00F15DEE">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Инструкция по учету лиц, допущенных к работе с персональными данными в информационных системах персональных данных в администрации Пугачевского муниципального района Саратовской области</w:t>
      </w:r>
    </w:p>
    <w:p w14:paraId="22A82E3D" w14:textId="77777777" w:rsidR="00F15DEE" w:rsidRPr="0052776D" w:rsidRDefault="00F15DEE" w:rsidP="00F15DEE">
      <w:pPr>
        <w:spacing w:after="0" w:line="240" w:lineRule="auto"/>
        <w:ind w:firstLine="709"/>
        <w:jc w:val="both"/>
        <w:rPr>
          <w:rFonts w:ascii="Times New Roman" w:hAnsi="Times New Roman" w:cs="Times New Roman"/>
          <w:sz w:val="28"/>
          <w:szCs w:val="28"/>
        </w:rPr>
      </w:pPr>
    </w:p>
    <w:p w14:paraId="2902A7B6" w14:textId="72577404" w:rsidR="00F15DEE" w:rsidRPr="0052776D" w:rsidRDefault="00F15DEE" w:rsidP="00C65190">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1. Общие положения</w:t>
      </w:r>
    </w:p>
    <w:p w14:paraId="200AB32B" w14:textId="77777777" w:rsidR="00D478AE" w:rsidRPr="0052776D" w:rsidRDefault="00D478AE" w:rsidP="00D478AE">
      <w:pPr>
        <w:spacing w:after="0" w:line="240" w:lineRule="auto"/>
        <w:ind w:firstLine="709"/>
        <w:jc w:val="both"/>
        <w:rPr>
          <w:rFonts w:ascii="Times New Roman" w:hAnsi="Times New Roman" w:cs="Times New Roman"/>
          <w:sz w:val="28"/>
          <w:szCs w:val="28"/>
        </w:rPr>
      </w:pPr>
    </w:p>
    <w:p w14:paraId="65E8CAE1" w14:textId="765C5F96" w:rsidR="00F15DEE" w:rsidRPr="0052776D" w:rsidRDefault="00F15DEE" w:rsidP="00D478AE">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1.1. Настоящая инструкция регулирует порядок учета сотрудников, допущенных к обработке персональных данных (</w:t>
      </w:r>
      <w:r w:rsidR="00D478AE" w:rsidRPr="0052776D">
        <w:rPr>
          <w:rFonts w:ascii="Times New Roman" w:hAnsi="Times New Roman" w:cs="Times New Roman"/>
          <w:sz w:val="28"/>
          <w:szCs w:val="28"/>
        </w:rPr>
        <w:t xml:space="preserve">далее -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w:t>
      </w:r>
      <w:r w:rsidR="00D478AE" w:rsidRPr="0052776D">
        <w:rPr>
          <w:rFonts w:ascii="Times New Roman" w:hAnsi="Times New Roman" w:cs="Times New Roman"/>
          <w:sz w:val="28"/>
          <w:szCs w:val="28"/>
        </w:rPr>
        <w:t xml:space="preserve">информационных системах персональных данных (далее – </w:t>
      </w:r>
      <w:proofErr w:type="spellStart"/>
      <w:r w:rsidRPr="0052776D">
        <w:rPr>
          <w:rFonts w:ascii="Times New Roman" w:hAnsi="Times New Roman" w:cs="Times New Roman"/>
          <w:sz w:val="28"/>
          <w:szCs w:val="28"/>
        </w:rPr>
        <w:t>ИСПДн</w:t>
      </w:r>
      <w:proofErr w:type="spellEnd"/>
      <w:r w:rsidR="00D478AE" w:rsidRPr="0052776D">
        <w:rPr>
          <w:rFonts w:ascii="Times New Roman" w:hAnsi="Times New Roman" w:cs="Times New Roman"/>
          <w:sz w:val="28"/>
          <w:szCs w:val="28"/>
        </w:rPr>
        <w:t>)</w:t>
      </w:r>
      <w:r w:rsidR="00131E27" w:rsidRPr="0052776D">
        <w:rPr>
          <w:rFonts w:ascii="Times New Roman" w:hAnsi="Times New Roman" w:cs="Times New Roman"/>
          <w:sz w:val="28"/>
          <w:szCs w:val="28"/>
        </w:rPr>
        <w:t xml:space="preserve"> администрации Пугачевского муниципального района Саратовской области (далее – администрации района)</w:t>
      </w:r>
      <w:r w:rsidRPr="0052776D">
        <w:rPr>
          <w:rFonts w:ascii="Times New Roman" w:hAnsi="Times New Roman" w:cs="Times New Roman"/>
          <w:sz w:val="28"/>
          <w:szCs w:val="28"/>
        </w:rPr>
        <w:t xml:space="preserve">, и направлена на обеспечение конфиденциальности и безопасности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6AAD7BAC" w14:textId="7BC4F35E" w:rsidR="00F15DEE" w:rsidRPr="0052776D" w:rsidRDefault="00F15DEE" w:rsidP="003A1141">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1.2. Инструкция разработана в соответствии с</w:t>
      </w:r>
      <w:r w:rsidR="00131E27" w:rsidRPr="0052776D">
        <w:rPr>
          <w:rFonts w:ascii="Times New Roman" w:hAnsi="Times New Roman" w:cs="Times New Roman"/>
          <w:sz w:val="28"/>
          <w:szCs w:val="28"/>
        </w:rPr>
        <w:t xml:space="preserve"> </w:t>
      </w:r>
      <w:r w:rsidR="00ED0010" w:rsidRPr="0052776D">
        <w:rPr>
          <w:rFonts w:ascii="Times New Roman" w:hAnsi="Times New Roman" w:cs="Times New Roman"/>
          <w:sz w:val="28"/>
          <w:szCs w:val="28"/>
        </w:rPr>
        <w:t xml:space="preserve">Федеральным законом от 27 июля </w:t>
      </w:r>
      <w:r w:rsidRPr="0052776D">
        <w:rPr>
          <w:rFonts w:ascii="Times New Roman" w:hAnsi="Times New Roman" w:cs="Times New Roman"/>
          <w:sz w:val="28"/>
          <w:szCs w:val="28"/>
        </w:rPr>
        <w:t xml:space="preserve">2006 </w:t>
      </w:r>
      <w:r w:rsidR="00ED0010" w:rsidRPr="0052776D">
        <w:rPr>
          <w:rFonts w:ascii="Times New Roman" w:hAnsi="Times New Roman" w:cs="Times New Roman"/>
          <w:sz w:val="28"/>
          <w:szCs w:val="28"/>
        </w:rPr>
        <w:t xml:space="preserve">года </w:t>
      </w:r>
      <w:r w:rsidRPr="0052776D">
        <w:rPr>
          <w:rFonts w:ascii="Times New Roman" w:hAnsi="Times New Roman" w:cs="Times New Roman"/>
          <w:sz w:val="28"/>
          <w:szCs w:val="28"/>
        </w:rPr>
        <w:t>№ 152-ФЗ «О персональных данных»</w:t>
      </w:r>
      <w:r w:rsidR="00131E27" w:rsidRPr="0052776D">
        <w:rPr>
          <w:rFonts w:ascii="Times New Roman" w:hAnsi="Times New Roman" w:cs="Times New Roman"/>
          <w:sz w:val="28"/>
          <w:szCs w:val="28"/>
        </w:rPr>
        <w:t xml:space="preserve"> (далее – Федеральным законом №152-ФЗ), </w:t>
      </w:r>
      <w:r w:rsidRPr="0052776D">
        <w:rPr>
          <w:rFonts w:ascii="Times New Roman" w:hAnsi="Times New Roman" w:cs="Times New Roman"/>
          <w:sz w:val="28"/>
          <w:szCs w:val="28"/>
        </w:rPr>
        <w:t>Прик</w:t>
      </w:r>
      <w:r w:rsidR="00ED0010" w:rsidRPr="0052776D">
        <w:rPr>
          <w:rFonts w:ascii="Times New Roman" w:hAnsi="Times New Roman" w:cs="Times New Roman"/>
          <w:sz w:val="28"/>
          <w:szCs w:val="28"/>
        </w:rPr>
        <w:t xml:space="preserve">азом ФСТЭК России № 21 от 18 февраля </w:t>
      </w:r>
      <w:r w:rsidRPr="0052776D">
        <w:rPr>
          <w:rFonts w:ascii="Times New Roman" w:hAnsi="Times New Roman" w:cs="Times New Roman"/>
          <w:sz w:val="28"/>
          <w:szCs w:val="28"/>
        </w:rPr>
        <w:t>2013</w:t>
      </w:r>
      <w:r w:rsidR="00ED0010" w:rsidRPr="0052776D">
        <w:rPr>
          <w:rFonts w:ascii="Times New Roman" w:hAnsi="Times New Roman" w:cs="Times New Roman"/>
          <w:sz w:val="28"/>
          <w:szCs w:val="28"/>
        </w:rPr>
        <w:t xml:space="preserve"> года </w:t>
      </w:r>
      <w:r w:rsidR="003A1141" w:rsidRPr="0052776D">
        <w:rPr>
          <w:rFonts w:ascii="Times New Roman" w:hAnsi="Times New Roman" w:cs="Times New Roman"/>
          <w:sz w:val="28"/>
          <w:szCs w:val="28"/>
        </w:rPr>
        <w:t xml:space="preserve"> (далее – приказом ФСТЭК №21), </w:t>
      </w:r>
      <w:r w:rsidRPr="0052776D">
        <w:rPr>
          <w:rFonts w:ascii="Times New Roman" w:hAnsi="Times New Roman" w:cs="Times New Roman"/>
          <w:sz w:val="28"/>
          <w:szCs w:val="28"/>
        </w:rPr>
        <w:t xml:space="preserve">Положением </w:t>
      </w:r>
      <w:r w:rsidR="00A651EA" w:rsidRPr="0052776D">
        <w:rPr>
          <w:rFonts w:ascii="Times New Roman" w:hAnsi="Times New Roman" w:cs="Times New Roman"/>
          <w:sz w:val="28"/>
          <w:szCs w:val="28"/>
        </w:rPr>
        <w:t xml:space="preserve">о порядке обработки и обеспечения безопасности персональных данных при их обработке в информационных системах персональных данных администрации Пугачевского муниципального района Саратовской области (далее – Положение </w:t>
      </w:r>
      <w:r w:rsidRPr="0052776D">
        <w:rPr>
          <w:rFonts w:ascii="Times New Roman" w:hAnsi="Times New Roman" w:cs="Times New Roman"/>
          <w:sz w:val="28"/>
          <w:szCs w:val="28"/>
        </w:rPr>
        <w:t xml:space="preserve">о порядке обработки </w:t>
      </w:r>
      <w:proofErr w:type="spellStart"/>
      <w:r w:rsidRPr="0052776D">
        <w:rPr>
          <w:rFonts w:ascii="Times New Roman" w:hAnsi="Times New Roman" w:cs="Times New Roman"/>
          <w:sz w:val="28"/>
          <w:szCs w:val="28"/>
        </w:rPr>
        <w:t>ПДн</w:t>
      </w:r>
      <w:proofErr w:type="spellEnd"/>
      <w:r w:rsidR="00A651EA" w:rsidRPr="0052776D">
        <w:rPr>
          <w:rFonts w:ascii="Times New Roman" w:hAnsi="Times New Roman" w:cs="Times New Roman"/>
          <w:sz w:val="28"/>
          <w:szCs w:val="28"/>
        </w:rPr>
        <w:t>)</w:t>
      </w:r>
      <w:r w:rsidRPr="0052776D">
        <w:rPr>
          <w:rFonts w:ascii="Times New Roman" w:hAnsi="Times New Roman" w:cs="Times New Roman"/>
          <w:sz w:val="28"/>
          <w:szCs w:val="28"/>
        </w:rPr>
        <w:t>.</w:t>
      </w:r>
    </w:p>
    <w:p w14:paraId="1C6E6248" w14:textId="77777777" w:rsidR="00F15DEE" w:rsidRPr="0052776D" w:rsidRDefault="00F15DEE" w:rsidP="00D478AE">
      <w:pPr>
        <w:spacing w:after="0" w:line="240" w:lineRule="auto"/>
        <w:ind w:firstLine="709"/>
        <w:jc w:val="both"/>
        <w:rPr>
          <w:rFonts w:ascii="Times New Roman" w:hAnsi="Times New Roman" w:cs="Times New Roman"/>
          <w:sz w:val="28"/>
          <w:szCs w:val="28"/>
        </w:rPr>
      </w:pPr>
    </w:p>
    <w:p w14:paraId="51BD341B" w14:textId="5699232F" w:rsidR="00F15DEE" w:rsidRPr="0052776D" w:rsidRDefault="00F15DEE" w:rsidP="00555CF8">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2. Ответственные лица</w:t>
      </w:r>
    </w:p>
    <w:p w14:paraId="4BE7A85A" w14:textId="77777777" w:rsidR="00555CF8" w:rsidRPr="0052776D" w:rsidRDefault="00555CF8" w:rsidP="00D478AE">
      <w:pPr>
        <w:spacing w:after="0" w:line="240" w:lineRule="auto"/>
        <w:ind w:firstLine="709"/>
        <w:jc w:val="both"/>
        <w:rPr>
          <w:rFonts w:ascii="Times New Roman" w:hAnsi="Times New Roman" w:cs="Times New Roman"/>
          <w:sz w:val="28"/>
          <w:szCs w:val="28"/>
        </w:rPr>
      </w:pPr>
    </w:p>
    <w:p w14:paraId="6284C261" w14:textId="77777777" w:rsidR="00F15DEE" w:rsidRPr="0052776D" w:rsidRDefault="00F15DEE" w:rsidP="00D478AE">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2.1. Администратор безопасности </w:t>
      </w:r>
      <w:proofErr w:type="spellStart"/>
      <w:r w:rsidRPr="0052776D">
        <w:rPr>
          <w:rFonts w:ascii="Times New Roman" w:hAnsi="Times New Roman" w:cs="Times New Roman"/>
          <w:sz w:val="28"/>
          <w:szCs w:val="28"/>
        </w:rPr>
        <w:t>ИСПДн</w:t>
      </w:r>
      <w:proofErr w:type="spellEnd"/>
      <w:r w:rsidRPr="0052776D">
        <w:rPr>
          <w:rFonts w:ascii="Times New Roman" w:hAnsi="Times New Roman" w:cs="Times New Roman"/>
          <w:sz w:val="28"/>
          <w:szCs w:val="28"/>
        </w:rPr>
        <w:t>:</w:t>
      </w:r>
    </w:p>
    <w:p w14:paraId="581EE444" w14:textId="1666F251" w:rsidR="005F1193" w:rsidRPr="0052776D" w:rsidRDefault="00F15DEE" w:rsidP="0063690E">
      <w:pPr>
        <w:pStyle w:val="a9"/>
        <w:numPr>
          <w:ilvl w:val="0"/>
          <w:numId w:val="34"/>
        </w:numPr>
        <w:ind w:left="0" w:firstLine="709"/>
        <w:jc w:val="both"/>
        <w:rPr>
          <w:sz w:val="28"/>
          <w:szCs w:val="28"/>
        </w:rPr>
      </w:pPr>
      <w:r w:rsidRPr="0052776D">
        <w:rPr>
          <w:sz w:val="28"/>
          <w:szCs w:val="28"/>
        </w:rPr>
        <w:t xml:space="preserve">Ведет журнал учета лиц, допущенных к обработке </w:t>
      </w:r>
      <w:proofErr w:type="spellStart"/>
      <w:r w:rsidRPr="0052776D">
        <w:rPr>
          <w:sz w:val="28"/>
          <w:szCs w:val="28"/>
        </w:rPr>
        <w:t>ПДн</w:t>
      </w:r>
      <w:proofErr w:type="spellEnd"/>
      <w:r w:rsidR="005F1193" w:rsidRPr="0052776D">
        <w:rPr>
          <w:sz w:val="28"/>
          <w:szCs w:val="28"/>
        </w:rPr>
        <w:t>, типовая форма которого содержится в приложении № 1 к настоящей инструкции;</w:t>
      </w:r>
    </w:p>
    <w:p w14:paraId="10AD1E6F" w14:textId="77777777" w:rsidR="00F15DEE" w:rsidRPr="0052776D" w:rsidRDefault="00F15DEE" w:rsidP="0063690E">
      <w:pPr>
        <w:pStyle w:val="a9"/>
        <w:numPr>
          <w:ilvl w:val="0"/>
          <w:numId w:val="34"/>
        </w:numPr>
        <w:ind w:left="0" w:firstLine="709"/>
        <w:jc w:val="both"/>
        <w:rPr>
          <w:sz w:val="28"/>
          <w:szCs w:val="28"/>
        </w:rPr>
      </w:pPr>
      <w:r w:rsidRPr="0052776D">
        <w:rPr>
          <w:sz w:val="28"/>
          <w:szCs w:val="28"/>
        </w:rPr>
        <w:t>Контролирует своевременное предоставление и прекращение доступа.</w:t>
      </w:r>
    </w:p>
    <w:p w14:paraId="5C7531C2" w14:textId="77777777" w:rsidR="00F15DEE" w:rsidRPr="0052776D" w:rsidRDefault="00F15DEE" w:rsidP="00D478AE">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2.2. Руководители структурных подразделений:</w:t>
      </w:r>
    </w:p>
    <w:p w14:paraId="611E6C7B" w14:textId="72B6D3ED" w:rsidR="00F15DEE" w:rsidRPr="0052776D" w:rsidRDefault="00F15DEE" w:rsidP="0063690E">
      <w:pPr>
        <w:pStyle w:val="a9"/>
        <w:numPr>
          <w:ilvl w:val="0"/>
          <w:numId w:val="35"/>
        </w:numPr>
        <w:ind w:left="0" w:firstLine="709"/>
        <w:jc w:val="both"/>
        <w:rPr>
          <w:sz w:val="28"/>
          <w:szCs w:val="28"/>
        </w:rPr>
      </w:pPr>
      <w:r w:rsidRPr="0052776D">
        <w:rPr>
          <w:sz w:val="28"/>
          <w:szCs w:val="28"/>
        </w:rPr>
        <w:t>Подают заявки на предоставление доступа сотрудникам</w:t>
      </w:r>
      <w:r w:rsidR="005F1193" w:rsidRPr="0052776D">
        <w:rPr>
          <w:sz w:val="28"/>
          <w:szCs w:val="28"/>
        </w:rPr>
        <w:t xml:space="preserve"> администрации района</w:t>
      </w:r>
      <w:r w:rsidRPr="0052776D">
        <w:rPr>
          <w:sz w:val="28"/>
          <w:szCs w:val="28"/>
        </w:rPr>
        <w:t>.</w:t>
      </w:r>
    </w:p>
    <w:p w14:paraId="6708E09D" w14:textId="77777777" w:rsidR="00F15DEE" w:rsidRPr="0052776D" w:rsidRDefault="00F15DEE" w:rsidP="0063690E">
      <w:pPr>
        <w:pStyle w:val="a9"/>
        <w:numPr>
          <w:ilvl w:val="0"/>
          <w:numId w:val="35"/>
        </w:numPr>
        <w:ind w:left="0" w:firstLine="709"/>
        <w:jc w:val="both"/>
        <w:rPr>
          <w:sz w:val="28"/>
          <w:szCs w:val="28"/>
        </w:rPr>
      </w:pPr>
      <w:r w:rsidRPr="0052776D">
        <w:rPr>
          <w:sz w:val="28"/>
          <w:szCs w:val="28"/>
        </w:rPr>
        <w:t>Уведомляют о необходимости прекращения доступа (при увольнении, смене должности).</w:t>
      </w:r>
    </w:p>
    <w:p w14:paraId="5A9DD853" w14:textId="77777777" w:rsidR="00F15DEE" w:rsidRPr="0052776D" w:rsidRDefault="00F15DEE" w:rsidP="00D478AE">
      <w:pPr>
        <w:spacing w:after="0" w:line="240" w:lineRule="auto"/>
        <w:ind w:firstLine="709"/>
        <w:jc w:val="both"/>
        <w:rPr>
          <w:rFonts w:ascii="Times New Roman" w:hAnsi="Times New Roman" w:cs="Times New Roman"/>
          <w:sz w:val="28"/>
          <w:szCs w:val="28"/>
        </w:rPr>
      </w:pPr>
    </w:p>
    <w:p w14:paraId="7480DA91" w14:textId="2B2C639E" w:rsidR="00F15DEE" w:rsidRPr="0052776D" w:rsidRDefault="00F15DEE" w:rsidP="001E0338">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3. Порядок предоставления доступа</w:t>
      </w:r>
    </w:p>
    <w:p w14:paraId="60F65F4B" w14:textId="77777777" w:rsidR="001E0338" w:rsidRPr="0052776D" w:rsidRDefault="001E0338" w:rsidP="00D478AE">
      <w:pPr>
        <w:spacing w:after="0" w:line="240" w:lineRule="auto"/>
        <w:ind w:firstLine="709"/>
        <w:jc w:val="both"/>
        <w:rPr>
          <w:rFonts w:ascii="Times New Roman" w:hAnsi="Times New Roman" w:cs="Times New Roman"/>
          <w:sz w:val="28"/>
          <w:szCs w:val="28"/>
        </w:rPr>
      </w:pPr>
    </w:p>
    <w:p w14:paraId="0E4DD488" w14:textId="77777777" w:rsidR="00F15DEE" w:rsidRPr="0052776D" w:rsidRDefault="00F15DEE" w:rsidP="00D478AE">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3.1. Основания для доступа:</w:t>
      </w:r>
    </w:p>
    <w:p w14:paraId="2308A990" w14:textId="77777777" w:rsidR="00CC1EE0" w:rsidRPr="0052776D" w:rsidRDefault="001E0338" w:rsidP="0063690E">
      <w:pPr>
        <w:pStyle w:val="a9"/>
        <w:numPr>
          <w:ilvl w:val="0"/>
          <w:numId w:val="36"/>
        </w:numPr>
        <w:ind w:left="0" w:firstLine="709"/>
        <w:jc w:val="both"/>
        <w:rPr>
          <w:sz w:val="28"/>
          <w:szCs w:val="28"/>
        </w:rPr>
      </w:pPr>
      <w:r w:rsidRPr="0052776D">
        <w:rPr>
          <w:sz w:val="28"/>
          <w:szCs w:val="28"/>
        </w:rPr>
        <w:lastRenderedPageBreak/>
        <w:t>Служебная записка</w:t>
      </w:r>
      <w:r w:rsidR="00F15DEE" w:rsidRPr="0052776D">
        <w:rPr>
          <w:sz w:val="28"/>
          <w:szCs w:val="28"/>
        </w:rPr>
        <w:t xml:space="preserve"> сотрудника</w:t>
      </w:r>
      <w:r w:rsidR="003A0A6E" w:rsidRPr="0052776D">
        <w:rPr>
          <w:sz w:val="28"/>
          <w:szCs w:val="28"/>
        </w:rPr>
        <w:t xml:space="preserve"> или руководителя подразделения</w:t>
      </w:r>
      <w:r w:rsidRPr="0052776D">
        <w:rPr>
          <w:sz w:val="28"/>
          <w:szCs w:val="28"/>
        </w:rPr>
        <w:t xml:space="preserve"> администрации района</w:t>
      </w:r>
      <w:r w:rsidR="00F15DEE" w:rsidRPr="0052776D">
        <w:rPr>
          <w:sz w:val="28"/>
          <w:szCs w:val="28"/>
        </w:rPr>
        <w:t xml:space="preserve"> с обоснованием необходимости доступа</w:t>
      </w:r>
      <w:r w:rsidRPr="0052776D">
        <w:rPr>
          <w:sz w:val="28"/>
          <w:szCs w:val="28"/>
        </w:rPr>
        <w:t>, типовая форма которой содержится в приложении № 2 к настоящей инструкции;</w:t>
      </w:r>
    </w:p>
    <w:p w14:paraId="0E3F8DD6" w14:textId="6BC6FC28" w:rsidR="00F15DEE" w:rsidRPr="0052776D" w:rsidRDefault="00F15DEE" w:rsidP="0063690E">
      <w:pPr>
        <w:pStyle w:val="a9"/>
        <w:numPr>
          <w:ilvl w:val="0"/>
          <w:numId w:val="36"/>
        </w:numPr>
        <w:ind w:left="0" w:firstLine="709"/>
        <w:jc w:val="both"/>
        <w:rPr>
          <w:sz w:val="28"/>
          <w:szCs w:val="28"/>
        </w:rPr>
      </w:pPr>
      <w:r w:rsidRPr="0052776D">
        <w:rPr>
          <w:sz w:val="28"/>
          <w:szCs w:val="28"/>
        </w:rPr>
        <w:t xml:space="preserve">Наличие должности в Перечне должностей, допущенных к обработке </w:t>
      </w:r>
      <w:proofErr w:type="spellStart"/>
      <w:r w:rsidRPr="0052776D">
        <w:rPr>
          <w:sz w:val="28"/>
          <w:szCs w:val="28"/>
        </w:rPr>
        <w:t>ПДн</w:t>
      </w:r>
      <w:proofErr w:type="spellEnd"/>
      <w:r w:rsidR="00954B6B" w:rsidRPr="0052776D">
        <w:rPr>
          <w:sz w:val="28"/>
          <w:szCs w:val="28"/>
        </w:rPr>
        <w:t xml:space="preserve"> (п</w:t>
      </w:r>
      <w:r w:rsidRPr="0052776D">
        <w:rPr>
          <w:sz w:val="28"/>
          <w:szCs w:val="28"/>
        </w:rPr>
        <w:t>риложение №8</w:t>
      </w:r>
      <w:r w:rsidR="00092355" w:rsidRPr="0052776D">
        <w:rPr>
          <w:sz w:val="28"/>
          <w:szCs w:val="28"/>
        </w:rPr>
        <w:t xml:space="preserve"> к </w:t>
      </w:r>
      <w:r w:rsidR="00AF4F2F" w:rsidRPr="0052776D">
        <w:rPr>
          <w:sz w:val="28"/>
          <w:szCs w:val="28"/>
        </w:rPr>
        <w:t>постановлению</w:t>
      </w:r>
      <w:r w:rsidR="00954B6B" w:rsidRPr="0052776D">
        <w:rPr>
          <w:sz w:val="28"/>
          <w:szCs w:val="28"/>
        </w:rPr>
        <w:t>).</w:t>
      </w:r>
    </w:p>
    <w:p w14:paraId="3731032A" w14:textId="77777777" w:rsidR="00F15DEE" w:rsidRPr="0052776D" w:rsidRDefault="00F15DEE" w:rsidP="00D478AE">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3.2. Процедура:</w:t>
      </w:r>
    </w:p>
    <w:p w14:paraId="08EACBA1" w14:textId="4C1136CE" w:rsidR="00F15DEE" w:rsidRPr="0052776D" w:rsidRDefault="00F15DEE" w:rsidP="0063690E">
      <w:pPr>
        <w:pStyle w:val="a9"/>
        <w:numPr>
          <w:ilvl w:val="0"/>
          <w:numId w:val="37"/>
        </w:numPr>
        <w:ind w:left="0" w:firstLine="709"/>
        <w:jc w:val="both"/>
        <w:rPr>
          <w:sz w:val="28"/>
          <w:szCs w:val="28"/>
        </w:rPr>
      </w:pPr>
      <w:r w:rsidRPr="0052776D">
        <w:rPr>
          <w:sz w:val="28"/>
          <w:szCs w:val="28"/>
        </w:rPr>
        <w:t xml:space="preserve">Сотрудник проходит инструктаж по защите </w:t>
      </w:r>
      <w:proofErr w:type="spellStart"/>
      <w:r w:rsidRPr="0052776D">
        <w:rPr>
          <w:sz w:val="28"/>
          <w:szCs w:val="28"/>
        </w:rPr>
        <w:t>ПДн</w:t>
      </w:r>
      <w:proofErr w:type="spellEnd"/>
      <w:r w:rsidRPr="0052776D">
        <w:rPr>
          <w:sz w:val="28"/>
          <w:szCs w:val="28"/>
        </w:rPr>
        <w:t xml:space="preserve"> и подписывает Обязательство о неразглашении (</w:t>
      </w:r>
      <w:r w:rsidR="00954B6B" w:rsidRPr="0052776D">
        <w:rPr>
          <w:sz w:val="28"/>
          <w:szCs w:val="28"/>
        </w:rPr>
        <w:t xml:space="preserve">(приложение №14 к </w:t>
      </w:r>
      <w:r w:rsidR="00AF4F2F" w:rsidRPr="0052776D">
        <w:rPr>
          <w:sz w:val="28"/>
          <w:szCs w:val="28"/>
        </w:rPr>
        <w:t>постановлению</w:t>
      </w:r>
      <w:r w:rsidR="00954B6B" w:rsidRPr="0052776D">
        <w:rPr>
          <w:sz w:val="28"/>
          <w:szCs w:val="28"/>
        </w:rPr>
        <w:t>)</w:t>
      </w:r>
      <w:r w:rsidRPr="0052776D">
        <w:rPr>
          <w:sz w:val="28"/>
          <w:szCs w:val="28"/>
        </w:rPr>
        <w:t>.</w:t>
      </w:r>
    </w:p>
    <w:p w14:paraId="3292A027" w14:textId="77777777" w:rsidR="00F15DEE" w:rsidRPr="0052776D" w:rsidRDefault="00F15DEE" w:rsidP="002D5216">
      <w:pPr>
        <w:spacing w:after="0" w:line="240" w:lineRule="auto"/>
        <w:ind w:firstLine="709"/>
        <w:jc w:val="both"/>
        <w:rPr>
          <w:rFonts w:ascii="Times New Roman" w:hAnsi="Times New Roman" w:cs="Times New Roman"/>
          <w:sz w:val="28"/>
          <w:szCs w:val="28"/>
        </w:rPr>
      </w:pPr>
    </w:p>
    <w:p w14:paraId="3E16C8A4" w14:textId="77777777" w:rsidR="00F15DEE" w:rsidRPr="0052776D" w:rsidRDefault="00F15DEE" w:rsidP="0063690E">
      <w:pPr>
        <w:pStyle w:val="a9"/>
        <w:numPr>
          <w:ilvl w:val="0"/>
          <w:numId w:val="37"/>
        </w:numPr>
        <w:ind w:left="0" w:firstLine="709"/>
        <w:jc w:val="both"/>
        <w:rPr>
          <w:sz w:val="28"/>
          <w:szCs w:val="28"/>
        </w:rPr>
      </w:pPr>
      <w:r w:rsidRPr="0052776D">
        <w:rPr>
          <w:sz w:val="28"/>
          <w:szCs w:val="28"/>
        </w:rPr>
        <w:t xml:space="preserve">Администратор безопасности создает учетную запись в </w:t>
      </w:r>
      <w:proofErr w:type="spellStart"/>
      <w:r w:rsidRPr="0052776D">
        <w:rPr>
          <w:sz w:val="28"/>
          <w:szCs w:val="28"/>
        </w:rPr>
        <w:t>ИСПДн</w:t>
      </w:r>
      <w:proofErr w:type="spellEnd"/>
      <w:r w:rsidRPr="0052776D">
        <w:rPr>
          <w:sz w:val="28"/>
          <w:szCs w:val="28"/>
        </w:rPr>
        <w:t xml:space="preserve"> с правами, соответствующими должностным обязанностям.</w:t>
      </w:r>
    </w:p>
    <w:p w14:paraId="4FE7361C" w14:textId="7A0C7677" w:rsidR="00F15DEE" w:rsidRPr="0052776D" w:rsidRDefault="00F15DEE" w:rsidP="0063690E">
      <w:pPr>
        <w:pStyle w:val="a9"/>
        <w:numPr>
          <w:ilvl w:val="0"/>
          <w:numId w:val="37"/>
        </w:numPr>
        <w:ind w:left="0" w:firstLine="709"/>
        <w:jc w:val="both"/>
        <w:rPr>
          <w:sz w:val="28"/>
          <w:szCs w:val="28"/>
        </w:rPr>
      </w:pPr>
      <w:r w:rsidRPr="0052776D">
        <w:rPr>
          <w:sz w:val="28"/>
          <w:szCs w:val="28"/>
        </w:rPr>
        <w:t xml:space="preserve">Данные о сотруднике вносятся в Журнал учета лиц, допущенных к </w:t>
      </w:r>
      <w:proofErr w:type="spellStart"/>
      <w:r w:rsidRPr="0052776D">
        <w:rPr>
          <w:sz w:val="28"/>
          <w:szCs w:val="28"/>
        </w:rPr>
        <w:t>ИСПДн</w:t>
      </w:r>
      <w:proofErr w:type="spellEnd"/>
      <w:r w:rsidRPr="0052776D">
        <w:rPr>
          <w:sz w:val="28"/>
          <w:szCs w:val="28"/>
        </w:rPr>
        <w:t xml:space="preserve"> (</w:t>
      </w:r>
      <w:r w:rsidR="009526A4" w:rsidRPr="0052776D">
        <w:rPr>
          <w:sz w:val="28"/>
          <w:szCs w:val="28"/>
        </w:rPr>
        <w:t>приложение №1 к инструкции</w:t>
      </w:r>
      <w:r w:rsidRPr="0052776D">
        <w:rPr>
          <w:sz w:val="28"/>
          <w:szCs w:val="28"/>
        </w:rPr>
        <w:t>).</w:t>
      </w:r>
    </w:p>
    <w:p w14:paraId="7413BC4A" w14:textId="77777777" w:rsidR="00F15DEE" w:rsidRPr="0052776D" w:rsidRDefault="00F15DEE" w:rsidP="0092317F">
      <w:pPr>
        <w:spacing w:after="0" w:line="240" w:lineRule="auto"/>
        <w:ind w:firstLine="709"/>
        <w:jc w:val="center"/>
        <w:rPr>
          <w:rFonts w:ascii="Times New Roman" w:hAnsi="Times New Roman" w:cs="Times New Roman"/>
          <w:b/>
          <w:bCs/>
          <w:sz w:val="28"/>
          <w:szCs w:val="28"/>
        </w:rPr>
      </w:pPr>
    </w:p>
    <w:p w14:paraId="342B6735" w14:textId="228B64ED" w:rsidR="00F15DEE" w:rsidRPr="0052776D" w:rsidRDefault="00F15DEE" w:rsidP="0092317F">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4. Учет и документирование</w:t>
      </w:r>
    </w:p>
    <w:p w14:paraId="58ABA666" w14:textId="77777777" w:rsidR="0092317F" w:rsidRPr="0052776D" w:rsidRDefault="0092317F" w:rsidP="00D478AE">
      <w:pPr>
        <w:spacing w:after="0" w:line="240" w:lineRule="auto"/>
        <w:ind w:firstLine="709"/>
        <w:jc w:val="both"/>
        <w:rPr>
          <w:rFonts w:ascii="Times New Roman" w:hAnsi="Times New Roman" w:cs="Times New Roman"/>
          <w:sz w:val="28"/>
          <w:szCs w:val="28"/>
        </w:rPr>
      </w:pPr>
    </w:p>
    <w:p w14:paraId="00232DB5" w14:textId="77777777" w:rsidR="00F15DEE" w:rsidRPr="0052776D" w:rsidRDefault="00F15DEE" w:rsidP="00D478AE">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4.1. Журнал учета (Приложение 1) содержит:</w:t>
      </w:r>
    </w:p>
    <w:p w14:paraId="058369F8" w14:textId="77777777" w:rsidR="00F15DEE" w:rsidRPr="0052776D" w:rsidRDefault="00F15DEE" w:rsidP="0063690E">
      <w:pPr>
        <w:pStyle w:val="a9"/>
        <w:numPr>
          <w:ilvl w:val="0"/>
          <w:numId w:val="38"/>
        </w:numPr>
        <w:ind w:left="0" w:firstLine="709"/>
        <w:jc w:val="both"/>
        <w:rPr>
          <w:sz w:val="28"/>
          <w:szCs w:val="28"/>
        </w:rPr>
      </w:pPr>
      <w:r w:rsidRPr="0052776D">
        <w:rPr>
          <w:sz w:val="28"/>
          <w:szCs w:val="28"/>
        </w:rPr>
        <w:t>ФИО сотрудника;</w:t>
      </w:r>
    </w:p>
    <w:p w14:paraId="12A0CE23" w14:textId="77777777" w:rsidR="00F15DEE" w:rsidRPr="0052776D" w:rsidRDefault="00F15DEE" w:rsidP="0063690E">
      <w:pPr>
        <w:pStyle w:val="a9"/>
        <w:numPr>
          <w:ilvl w:val="0"/>
          <w:numId w:val="38"/>
        </w:numPr>
        <w:ind w:left="0" w:firstLine="709"/>
        <w:jc w:val="both"/>
        <w:rPr>
          <w:sz w:val="28"/>
          <w:szCs w:val="28"/>
        </w:rPr>
      </w:pPr>
      <w:r w:rsidRPr="0052776D">
        <w:rPr>
          <w:sz w:val="28"/>
          <w:szCs w:val="28"/>
        </w:rPr>
        <w:t>Должность;</w:t>
      </w:r>
    </w:p>
    <w:p w14:paraId="25D6E639" w14:textId="77777777" w:rsidR="00F15DEE" w:rsidRPr="0052776D" w:rsidRDefault="00F15DEE" w:rsidP="0063690E">
      <w:pPr>
        <w:pStyle w:val="a9"/>
        <w:numPr>
          <w:ilvl w:val="0"/>
          <w:numId w:val="38"/>
        </w:numPr>
        <w:ind w:left="0" w:firstLine="709"/>
        <w:jc w:val="both"/>
        <w:rPr>
          <w:sz w:val="28"/>
          <w:szCs w:val="28"/>
        </w:rPr>
      </w:pPr>
      <w:r w:rsidRPr="0052776D">
        <w:rPr>
          <w:sz w:val="28"/>
          <w:szCs w:val="28"/>
        </w:rPr>
        <w:t>Дата предоставления доступа;</w:t>
      </w:r>
    </w:p>
    <w:p w14:paraId="1439AE33" w14:textId="77777777" w:rsidR="00F15DEE" w:rsidRPr="0052776D" w:rsidRDefault="00F15DEE" w:rsidP="0063690E">
      <w:pPr>
        <w:pStyle w:val="a9"/>
        <w:numPr>
          <w:ilvl w:val="0"/>
          <w:numId w:val="38"/>
        </w:numPr>
        <w:ind w:left="0" w:firstLine="709"/>
        <w:jc w:val="both"/>
        <w:rPr>
          <w:sz w:val="28"/>
          <w:szCs w:val="28"/>
        </w:rPr>
      </w:pPr>
      <w:r w:rsidRPr="0052776D">
        <w:rPr>
          <w:sz w:val="28"/>
          <w:szCs w:val="28"/>
        </w:rPr>
        <w:t xml:space="preserve">Уровень прав в </w:t>
      </w:r>
      <w:proofErr w:type="spellStart"/>
      <w:r w:rsidRPr="0052776D">
        <w:rPr>
          <w:sz w:val="28"/>
          <w:szCs w:val="28"/>
        </w:rPr>
        <w:t>ИСПДн</w:t>
      </w:r>
      <w:proofErr w:type="spellEnd"/>
      <w:r w:rsidRPr="0052776D">
        <w:rPr>
          <w:sz w:val="28"/>
          <w:szCs w:val="28"/>
        </w:rPr>
        <w:t>;</w:t>
      </w:r>
    </w:p>
    <w:p w14:paraId="42F8033A" w14:textId="77777777" w:rsidR="00F15DEE" w:rsidRPr="0052776D" w:rsidRDefault="00F15DEE" w:rsidP="0063690E">
      <w:pPr>
        <w:pStyle w:val="a9"/>
        <w:numPr>
          <w:ilvl w:val="0"/>
          <w:numId w:val="38"/>
        </w:numPr>
        <w:ind w:left="0" w:firstLine="709"/>
        <w:jc w:val="both"/>
        <w:rPr>
          <w:sz w:val="28"/>
          <w:szCs w:val="28"/>
        </w:rPr>
      </w:pPr>
      <w:r w:rsidRPr="0052776D">
        <w:rPr>
          <w:sz w:val="28"/>
          <w:szCs w:val="28"/>
        </w:rPr>
        <w:t>Подпись сотрудника об ознакомлении с правилами.</w:t>
      </w:r>
    </w:p>
    <w:p w14:paraId="3FA0B278" w14:textId="77777777" w:rsidR="00F15DEE" w:rsidRPr="0052776D" w:rsidRDefault="00F15DEE" w:rsidP="00D478AE">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4.2. Срок хранения журнала: 5 лет после его закрытия.</w:t>
      </w:r>
    </w:p>
    <w:p w14:paraId="12EB7CBD" w14:textId="77777777" w:rsidR="00F15DEE" w:rsidRPr="0052776D" w:rsidRDefault="00F15DEE" w:rsidP="00D478AE">
      <w:pPr>
        <w:spacing w:after="0" w:line="240" w:lineRule="auto"/>
        <w:ind w:firstLine="709"/>
        <w:jc w:val="both"/>
        <w:rPr>
          <w:rFonts w:ascii="Times New Roman" w:hAnsi="Times New Roman" w:cs="Times New Roman"/>
          <w:sz w:val="28"/>
          <w:szCs w:val="28"/>
        </w:rPr>
      </w:pPr>
    </w:p>
    <w:p w14:paraId="6F1D1BA6" w14:textId="77777777" w:rsidR="00F15DEE" w:rsidRPr="0052776D" w:rsidRDefault="00F15DEE" w:rsidP="000D13FB">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5. Прекращение доступа</w:t>
      </w:r>
    </w:p>
    <w:p w14:paraId="4ABAA9F6" w14:textId="77777777" w:rsidR="00F15DEE" w:rsidRPr="0052776D" w:rsidRDefault="00F15DEE" w:rsidP="00D478AE">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5.1. Основания:</w:t>
      </w:r>
    </w:p>
    <w:p w14:paraId="71A197E7" w14:textId="77777777" w:rsidR="00F15DEE" w:rsidRPr="0052776D" w:rsidRDefault="00F15DEE" w:rsidP="0063690E">
      <w:pPr>
        <w:pStyle w:val="a9"/>
        <w:numPr>
          <w:ilvl w:val="0"/>
          <w:numId w:val="39"/>
        </w:numPr>
        <w:ind w:left="0" w:firstLine="709"/>
        <w:jc w:val="both"/>
        <w:rPr>
          <w:sz w:val="28"/>
          <w:szCs w:val="28"/>
        </w:rPr>
      </w:pPr>
      <w:r w:rsidRPr="0052776D">
        <w:rPr>
          <w:sz w:val="28"/>
          <w:szCs w:val="28"/>
        </w:rPr>
        <w:t>Увольнение сотрудника;</w:t>
      </w:r>
    </w:p>
    <w:p w14:paraId="3968F4CE" w14:textId="77777777" w:rsidR="00F15DEE" w:rsidRPr="0052776D" w:rsidRDefault="00F15DEE" w:rsidP="0063690E">
      <w:pPr>
        <w:pStyle w:val="a9"/>
        <w:numPr>
          <w:ilvl w:val="0"/>
          <w:numId w:val="39"/>
        </w:numPr>
        <w:ind w:left="0" w:firstLine="709"/>
        <w:jc w:val="both"/>
        <w:rPr>
          <w:sz w:val="28"/>
          <w:szCs w:val="28"/>
        </w:rPr>
      </w:pPr>
      <w:r w:rsidRPr="0052776D">
        <w:rPr>
          <w:sz w:val="28"/>
          <w:szCs w:val="28"/>
        </w:rPr>
        <w:t>Изменение должностных обязанностей;</w:t>
      </w:r>
    </w:p>
    <w:p w14:paraId="0FDEED50" w14:textId="77777777" w:rsidR="00F15DEE" w:rsidRPr="0052776D" w:rsidRDefault="00F15DEE" w:rsidP="0063690E">
      <w:pPr>
        <w:pStyle w:val="a9"/>
        <w:numPr>
          <w:ilvl w:val="0"/>
          <w:numId w:val="39"/>
        </w:numPr>
        <w:ind w:left="0" w:firstLine="709"/>
        <w:jc w:val="both"/>
        <w:rPr>
          <w:sz w:val="28"/>
          <w:szCs w:val="28"/>
        </w:rPr>
      </w:pPr>
      <w:r w:rsidRPr="0052776D">
        <w:rPr>
          <w:sz w:val="28"/>
          <w:szCs w:val="28"/>
        </w:rPr>
        <w:t xml:space="preserve">Нарушение требований защиты </w:t>
      </w:r>
      <w:proofErr w:type="spellStart"/>
      <w:r w:rsidRPr="0052776D">
        <w:rPr>
          <w:sz w:val="28"/>
          <w:szCs w:val="28"/>
        </w:rPr>
        <w:t>ПДн</w:t>
      </w:r>
      <w:proofErr w:type="spellEnd"/>
      <w:r w:rsidRPr="0052776D">
        <w:rPr>
          <w:sz w:val="28"/>
          <w:szCs w:val="28"/>
        </w:rPr>
        <w:t>.</w:t>
      </w:r>
    </w:p>
    <w:p w14:paraId="7642C51D" w14:textId="77777777" w:rsidR="00F15DEE" w:rsidRPr="0052776D" w:rsidRDefault="00F15DEE" w:rsidP="00D478AE">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5.2. Процедура:</w:t>
      </w:r>
    </w:p>
    <w:p w14:paraId="24CB44C1" w14:textId="51C0CC42" w:rsidR="00F15DEE" w:rsidRPr="0052776D" w:rsidRDefault="00F15DEE" w:rsidP="0063690E">
      <w:pPr>
        <w:pStyle w:val="a9"/>
        <w:numPr>
          <w:ilvl w:val="0"/>
          <w:numId w:val="40"/>
        </w:numPr>
        <w:ind w:left="0" w:firstLine="709"/>
        <w:jc w:val="both"/>
        <w:rPr>
          <w:sz w:val="28"/>
          <w:szCs w:val="28"/>
        </w:rPr>
      </w:pPr>
      <w:r w:rsidRPr="0052776D">
        <w:rPr>
          <w:sz w:val="28"/>
          <w:szCs w:val="28"/>
        </w:rPr>
        <w:t>Руководитель подразделения направляет уведомление администратору безопасности</w:t>
      </w:r>
      <w:r w:rsidR="004D2802" w:rsidRPr="0052776D">
        <w:rPr>
          <w:sz w:val="28"/>
          <w:szCs w:val="28"/>
        </w:rPr>
        <w:t xml:space="preserve"> </w:t>
      </w:r>
      <w:proofErr w:type="spellStart"/>
      <w:r w:rsidR="004D2802" w:rsidRPr="0052776D">
        <w:rPr>
          <w:sz w:val="28"/>
          <w:szCs w:val="28"/>
        </w:rPr>
        <w:t>ИСПДн</w:t>
      </w:r>
      <w:proofErr w:type="spellEnd"/>
      <w:r w:rsidRPr="0052776D">
        <w:rPr>
          <w:sz w:val="28"/>
          <w:szCs w:val="28"/>
        </w:rPr>
        <w:t>.</w:t>
      </w:r>
    </w:p>
    <w:p w14:paraId="5969055A" w14:textId="77777777" w:rsidR="00F15DEE" w:rsidRPr="0052776D" w:rsidRDefault="00F15DEE" w:rsidP="0063690E">
      <w:pPr>
        <w:pStyle w:val="a9"/>
        <w:numPr>
          <w:ilvl w:val="0"/>
          <w:numId w:val="40"/>
        </w:numPr>
        <w:ind w:left="0" w:firstLine="709"/>
        <w:jc w:val="both"/>
        <w:rPr>
          <w:sz w:val="28"/>
          <w:szCs w:val="28"/>
        </w:rPr>
      </w:pPr>
      <w:r w:rsidRPr="0052776D">
        <w:rPr>
          <w:sz w:val="28"/>
          <w:szCs w:val="28"/>
        </w:rPr>
        <w:t>Учетная запись блокируется в течение 1 рабочего дня.</w:t>
      </w:r>
    </w:p>
    <w:p w14:paraId="54EFB52E" w14:textId="77777777" w:rsidR="00F15DEE" w:rsidRPr="0052776D" w:rsidRDefault="00F15DEE" w:rsidP="0063690E">
      <w:pPr>
        <w:pStyle w:val="a9"/>
        <w:numPr>
          <w:ilvl w:val="0"/>
          <w:numId w:val="40"/>
        </w:numPr>
        <w:ind w:left="0" w:firstLine="709"/>
        <w:jc w:val="both"/>
        <w:rPr>
          <w:sz w:val="28"/>
          <w:szCs w:val="28"/>
        </w:rPr>
      </w:pPr>
      <w:r w:rsidRPr="0052776D">
        <w:rPr>
          <w:sz w:val="28"/>
          <w:szCs w:val="28"/>
        </w:rPr>
        <w:t>Запись в журнале учета дополняется датой и причиной прекращения доступа.</w:t>
      </w:r>
    </w:p>
    <w:p w14:paraId="0B068B8B" w14:textId="77777777" w:rsidR="00F15DEE" w:rsidRPr="0052776D" w:rsidRDefault="00F15DEE" w:rsidP="00D478AE">
      <w:pPr>
        <w:spacing w:after="0" w:line="240" w:lineRule="auto"/>
        <w:ind w:firstLine="709"/>
        <w:jc w:val="both"/>
        <w:rPr>
          <w:rFonts w:ascii="Times New Roman" w:hAnsi="Times New Roman" w:cs="Times New Roman"/>
          <w:sz w:val="28"/>
          <w:szCs w:val="28"/>
        </w:rPr>
      </w:pPr>
    </w:p>
    <w:p w14:paraId="15240135" w14:textId="696A7225" w:rsidR="00F15DEE" w:rsidRPr="0052776D" w:rsidRDefault="00F15DEE" w:rsidP="004D2802">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6. Контроль и аудит</w:t>
      </w:r>
    </w:p>
    <w:p w14:paraId="33A9DC9E" w14:textId="77777777" w:rsidR="00F74EE1" w:rsidRPr="0052776D" w:rsidRDefault="00F74EE1" w:rsidP="004D2802">
      <w:pPr>
        <w:spacing w:after="0" w:line="240" w:lineRule="auto"/>
        <w:ind w:firstLine="709"/>
        <w:jc w:val="center"/>
        <w:rPr>
          <w:rFonts w:ascii="Times New Roman" w:hAnsi="Times New Roman" w:cs="Times New Roman"/>
          <w:b/>
          <w:bCs/>
          <w:sz w:val="28"/>
          <w:szCs w:val="28"/>
        </w:rPr>
      </w:pPr>
    </w:p>
    <w:p w14:paraId="529AC6D9" w14:textId="65E10077" w:rsidR="00F15DEE" w:rsidRPr="0052776D" w:rsidRDefault="00F15DEE" w:rsidP="00D478AE">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6.1. Плановые проверки</w:t>
      </w:r>
      <w:r w:rsidR="004D2802" w:rsidRPr="0052776D">
        <w:rPr>
          <w:rFonts w:ascii="Times New Roman" w:hAnsi="Times New Roman" w:cs="Times New Roman"/>
          <w:sz w:val="28"/>
          <w:szCs w:val="28"/>
        </w:rPr>
        <w:t xml:space="preserve"> проводятся е</w:t>
      </w:r>
      <w:r w:rsidRPr="0052776D">
        <w:rPr>
          <w:rFonts w:ascii="Times New Roman" w:hAnsi="Times New Roman" w:cs="Times New Roman"/>
          <w:sz w:val="28"/>
          <w:szCs w:val="28"/>
        </w:rPr>
        <w:t>жеквартальн</w:t>
      </w:r>
      <w:r w:rsidR="004D2802" w:rsidRPr="0052776D">
        <w:rPr>
          <w:rFonts w:ascii="Times New Roman" w:hAnsi="Times New Roman" w:cs="Times New Roman"/>
          <w:sz w:val="28"/>
          <w:szCs w:val="28"/>
        </w:rPr>
        <w:t xml:space="preserve">о путём </w:t>
      </w:r>
      <w:r w:rsidRPr="0052776D">
        <w:rPr>
          <w:rFonts w:ascii="Times New Roman" w:hAnsi="Times New Roman" w:cs="Times New Roman"/>
          <w:sz w:val="28"/>
          <w:szCs w:val="28"/>
        </w:rPr>
        <w:t>сверк</w:t>
      </w:r>
      <w:r w:rsidR="004D2802" w:rsidRPr="0052776D">
        <w:rPr>
          <w:rFonts w:ascii="Times New Roman" w:hAnsi="Times New Roman" w:cs="Times New Roman"/>
          <w:sz w:val="28"/>
          <w:szCs w:val="28"/>
        </w:rPr>
        <w:t>и</w:t>
      </w:r>
      <w:r w:rsidRPr="0052776D">
        <w:rPr>
          <w:rFonts w:ascii="Times New Roman" w:hAnsi="Times New Roman" w:cs="Times New Roman"/>
          <w:sz w:val="28"/>
          <w:szCs w:val="28"/>
        </w:rPr>
        <w:t xml:space="preserve"> журнала учета с актуальным списком сотрудников.</w:t>
      </w:r>
    </w:p>
    <w:p w14:paraId="7667A48E" w14:textId="04E1E9BF" w:rsidR="00F15DEE" w:rsidRPr="0052776D" w:rsidRDefault="00F15DEE" w:rsidP="00F74EE1">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6.2. Внеплановые проверки</w:t>
      </w:r>
      <w:r w:rsidR="00F74EE1" w:rsidRPr="0052776D">
        <w:rPr>
          <w:rFonts w:ascii="Times New Roman" w:hAnsi="Times New Roman" w:cs="Times New Roman"/>
          <w:sz w:val="28"/>
          <w:szCs w:val="28"/>
        </w:rPr>
        <w:t xml:space="preserve"> п</w:t>
      </w:r>
      <w:r w:rsidRPr="0052776D">
        <w:rPr>
          <w:rFonts w:ascii="Times New Roman" w:hAnsi="Times New Roman" w:cs="Times New Roman"/>
          <w:sz w:val="28"/>
          <w:szCs w:val="28"/>
        </w:rPr>
        <w:t>роводятся при выявлении нарушений или по требованию Роскомнадзора.</w:t>
      </w:r>
    </w:p>
    <w:p w14:paraId="5C96568F" w14:textId="5EA13490" w:rsidR="00F15DEE" w:rsidRPr="0052776D" w:rsidRDefault="00F15DEE" w:rsidP="00F74EE1">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6.3. Аудит прав доступа</w:t>
      </w:r>
      <w:r w:rsidR="00F74EE1" w:rsidRPr="0052776D">
        <w:rPr>
          <w:rFonts w:ascii="Times New Roman" w:hAnsi="Times New Roman" w:cs="Times New Roman"/>
          <w:sz w:val="28"/>
          <w:szCs w:val="28"/>
        </w:rPr>
        <w:t xml:space="preserve"> проводится а</w:t>
      </w:r>
      <w:r w:rsidRPr="0052776D">
        <w:rPr>
          <w:rFonts w:ascii="Times New Roman" w:hAnsi="Times New Roman" w:cs="Times New Roman"/>
          <w:sz w:val="28"/>
          <w:szCs w:val="28"/>
        </w:rPr>
        <w:t>дминистратор безопасности ежемесячно</w:t>
      </w:r>
      <w:r w:rsidR="00F74EE1" w:rsidRPr="0052776D">
        <w:rPr>
          <w:rFonts w:ascii="Times New Roman" w:hAnsi="Times New Roman" w:cs="Times New Roman"/>
          <w:sz w:val="28"/>
          <w:szCs w:val="28"/>
        </w:rPr>
        <w:t xml:space="preserve"> и включает </w:t>
      </w:r>
      <w:r w:rsidRPr="0052776D">
        <w:rPr>
          <w:rFonts w:ascii="Times New Roman" w:hAnsi="Times New Roman" w:cs="Times New Roman"/>
          <w:sz w:val="28"/>
          <w:szCs w:val="28"/>
        </w:rPr>
        <w:t>провер</w:t>
      </w:r>
      <w:r w:rsidR="00F74EE1" w:rsidRPr="0052776D">
        <w:rPr>
          <w:rFonts w:ascii="Times New Roman" w:hAnsi="Times New Roman" w:cs="Times New Roman"/>
          <w:sz w:val="28"/>
          <w:szCs w:val="28"/>
        </w:rPr>
        <w:t>ку</w:t>
      </w:r>
      <w:r w:rsidRPr="0052776D">
        <w:rPr>
          <w:rFonts w:ascii="Times New Roman" w:hAnsi="Times New Roman" w:cs="Times New Roman"/>
          <w:sz w:val="28"/>
          <w:szCs w:val="28"/>
        </w:rPr>
        <w:t xml:space="preserve"> соответстви</w:t>
      </w:r>
      <w:r w:rsidR="00F74EE1" w:rsidRPr="0052776D">
        <w:rPr>
          <w:rFonts w:ascii="Times New Roman" w:hAnsi="Times New Roman" w:cs="Times New Roman"/>
          <w:sz w:val="28"/>
          <w:szCs w:val="28"/>
        </w:rPr>
        <w:t>я</w:t>
      </w:r>
      <w:r w:rsidRPr="0052776D">
        <w:rPr>
          <w:rFonts w:ascii="Times New Roman" w:hAnsi="Times New Roman" w:cs="Times New Roman"/>
          <w:sz w:val="28"/>
          <w:szCs w:val="28"/>
        </w:rPr>
        <w:t xml:space="preserve"> прав сотрудников их должностным обязанностям.</w:t>
      </w:r>
    </w:p>
    <w:p w14:paraId="0E83881D" w14:textId="77777777" w:rsidR="00F15DEE" w:rsidRPr="0052776D" w:rsidRDefault="00F15DEE" w:rsidP="00D478AE">
      <w:pPr>
        <w:spacing w:after="0" w:line="240" w:lineRule="auto"/>
        <w:ind w:firstLine="709"/>
        <w:jc w:val="both"/>
        <w:rPr>
          <w:rFonts w:ascii="Times New Roman" w:hAnsi="Times New Roman" w:cs="Times New Roman"/>
          <w:sz w:val="28"/>
          <w:szCs w:val="28"/>
        </w:rPr>
      </w:pPr>
    </w:p>
    <w:p w14:paraId="6709840B" w14:textId="61544307" w:rsidR="00F15DEE" w:rsidRPr="0052776D" w:rsidRDefault="00F15DEE" w:rsidP="00F74EE1">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7. Ответственность</w:t>
      </w:r>
    </w:p>
    <w:p w14:paraId="789C5774" w14:textId="77777777" w:rsidR="00D93134" w:rsidRPr="0052776D" w:rsidRDefault="00D93134" w:rsidP="00F74EE1">
      <w:pPr>
        <w:spacing w:after="0" w:line="240" w:lineRule="auto"/>
        <w:ind w:firstLine="709"/>
        <w:jc w:val="center"/>
        <w:rPr>
          <w:rFonts w:ascii="Times New Roman" w:hAnsi="Times New Roman" w:cs="Times New Roman"/>
          <w:b/>
          <w:bCs/>
          <w:sz w:val="28"/>
          <w:szCs w:val="28"/>
        </w:rPr>
      </w:pPr>
    </w:p>
    <w:p w14:paraId="460D81B0" w14:textId="64D27980" w:rsidR="0062480F" w:rsidRPr="0052776D" w:rsidRDefault="00F15DEE" w:rsidP="00D93134">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7.1. За нарушение инструкции</w:t>
      </w:r>
      <w:r w:rsidR="00D93134" w:rsidRPr="0052776D">
        <w:rPr>
          <w:rFonts w:ascii="Times New Roman" w:hAnsi="Times New Roman" w:cs="Times New Roman"/>
          <w:sz w:val="28"/>
          <w:szCs w:val="28"/>
        </w:rPr>
        <w:t xml:space="preserve"> сотрудники администрации района могут быть привлечены к ди</w:t>
      </w:r>
      <w:r w:rsidRPr="0052776D">
        <w:rPr>
          <w:rFonts w:ascii="Times New Roman" w:hAnsi="Times New Roman" w:cs="Times New Roman"/>
          <w:sz w:val="28"/>
          <w:szCs w:val="28"/>
        </w:rPr>
        <w:t>сциплинарн</w:t>
      </w:r>
      <w:r w:rsidR="00D93134" w:rsidRPr="0052776D">
        <w:rPr>
          <w:rFonts w:ascii="Times New Roman" w:hAnsi="Times New Roman" w:cs="Times New Roman"/>
          <w:sz w:val="28"/>
          <w:szCs w:val="28"/>
        </w:rPr>
        <w:t>ой</w:t>
      </w:r>
      <w:r w:rsidRPr="0052776D">
        <w:rPr>
          <w:rFonts w:ascii="Times New Roman" w:hAnsi="Times New Roman" w:cs="Times New Roman"/>
          <w:sz w:val="28"/>
          <w:szCs w:val="28"/>
        </w:rPr>
        <w:t xml:space="preserve"> (</w:t>
      </w:r>
      <w:r w:rsidR="00780801" w:rsidRPr="0052776D">
        <w:rPr>
          <w:rFonts w:ascii="Times New Roman" w:hAnsi="Times New Roman" w:cs="Times New Roman"/>
          <w:sz w:val="28"/>
          <w:szCs w:val="28"/>
        </w:rPr>
        <w:t>ст. 192 ТК РФ</w:t>
      </w:r>
      <w:r w:rsidRPr="0052776D">
        <w:rPr>
          <w:rFonts w:ascii="Times New Roman" w:hAnsi="Times New Roman" w:cs="Times New Roman"/>
          <w:sz w:val="28"/>
          <w:szCs w:val="28"/>
        </w:rPr>
        <w:t>)</w:t>
      </w:r>
      <w:r w:rsidR="00D93134" w:rsidRPr="0052776D">
        <w:rPr>
          <w:rFonts w:ascii="Times New Roman" w:hAnsi="Times New Roman" w:cs="Times New Roman"/>
          <w:sz w:val="28"/>
          <w:szCs w:val="28"/>
        </w:rPr>
        <w:t>, либо а</w:t>
      </w:r>
      <w:r w:rsidRPr="0052776D">
        <w:rPr>
          <w:rFonts w:ascii="Times New Roman" w:hAnsi="Times New Roman" w:cs="Times New Roman"/>
          <w:sz w:val="28"/>
          <w:szCs w:val="28"/>
        </w:rPr>
        <w:t>дминистративн</w:t>
      </w:r>
      <w:r w:rsidR="00D93134" w:rsidRPr="0052776D">
        <w:rPr>
          <w:rFonts w:ascii="Times New Roman" w:hAnsi="Times New Roman" w:cs="Times New Roman"/>
          <w:sz w:val="28"/>
          <w:szCs w:val="28"/>
        </w:rPr>
        <w:t>ой</w:t>
      </w:r>
      <w:r w:rsidRPr="0052776D">
        <w:rPr>
          <w:rFonts w:ascii="Times New Roman" w:hAnsi="Times New Roman" w:cs="Times New Roman"/>
          <w:sz w:val="28"/>
          <w:szCs w:val="28"/>
        </w:rPr>
        <w:t xml:space="preserve"> ответственност</w:t>
      </w:r>
      <w:r w:rsidR="00D93134" w:rsidRPr="0052776D">
        <w:rPr>
          <w:rFonts w:ascii="Times New Roman" w:hAnsi="Times New Roman" w:cs="Times New Roman"/>
          <w:sz w:val="28"/>
          <w:szCs w:val="28"/>
        </w:rPr>
        <w:t>и</w:t>
      </w:r>
      <w:r w:rsidRPr="0052776D">
        <w:rPr>
          <w:rFonts w:ascii="Times New Roman" w:hAnsi="Times New Roman" w:cs="Times New Roman"/>
          <w:sz w:val="28"/>
          <w:szCs w:val="28"/>
        </w:rPr>
        <w:t xml:space="preserve"> по ст. 13.11 КоАП РФ.</w:t>
      </w:r>
    </w:p>
    <w:p w14:paraId="32059D6A" w14:textId="1C74CB58" w:rsidR="001925D6" w:rsidRPr="0052776D" w:rsidRDefault="001925D6" w:rsidP="00D93134">
      <w:pPr>
        <w:spacing w:after="0" w:line="240" w:lineRule="auto"/>
        <w:ind w:firstLine="709"/>
        <w:jc w:val="both"/>
        <w:rPr>
          <w:rFonts w:ascii="Times New Roman" w:hAnsi="Times New Roman" w:cs="Times New Roman"/>
          <w:sz w:val="28"/>
          <w:szCs w:val="28"/>
        </w:rPr>
      </w:pPr>
    </w:p>
    <w:p w14:paraId="539E4C01" w14:textId="77777777" w:rsidR="001925D6" w:rsidRPr="0052776D" w:rsidRDefault="001925D6" w:rsidP="00D93134">
      <w:pPr>
        <w:spacing w:after="0" w:line="240" w:lineRule="auto"/>
        <w:ind w:firstLine="709"/>
        <w:jc w:val="both"/>
        <w:rPr>
          <w:rFonts w:ascii="Times New Roman" w:hAnsi="Times New Roman" w:cs="Times New Roman"/>
          <w:sz w:val="28"/>
          <w:szCs w:val="28"/>
        </w:rPr>
        <w:sectPr w:rsidR="001925D6" w:rsidRPr="0052776D" w:rsidSect="00653343">
          <w:pgSz w:w="11906" w:h="16838"/>
          <w:pgMar w:top="1134" w:right="567" w:bottom="851" w:left="1701" w:header="709" w:footer="709" w:gutter="0"/>
          <w:cols w:space="708"/>
          <w:docGrid w:linePitch="360"/>
        </w:sectPr>
      </w:pPr>
    </w:p>
    <w:p w14:paraId="5D43196D" w14:textId="23539735" w:rsidR="001925D6" w:rsidRPr="0052776D" w:rsidRDefault="001925D6" w:rsidP="0045496E">
      <w:pPr>
        <w:overflowPunct w:val="0"/>
        <w:autoSpaceDE w:val="0"/>
        <w:autoSpaceDN w:val="0"/>
        <w:adjustRightInd w:val="0"/>
        <w:spacing w:after="0" w:line="240" w:lineRule="auto"/>
        <w:ind w:left="808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1</w:t>
      </w:r>
    </w:p>
    <w:p w14:paraId="28DF8DE7" w14:textId="1191D481" w:rsidR="001925D6" w:rsidRPr="0052776D" w:rsidRDefault="001925D6" w:rsidP="0045496E">
      <w:pPr>
        <w:overflowPunct w:val="0"/>
        <w:autoSpaceDE w:val="0"/>
        <w:autoSpaceDN w:val="0"/>
        <w:adjustRightInd w:val="0"/>
        <w:spacing w:after="0" w:line="240" w:lineRule="auto"/>
        <w:ind w:left="8080"/>
        <w:rPr>
          <w:rFonts w:ascii="Times New Roman" w:hAnsi="Times New Roman" w:cs="Times New Roman"/>
          <w:sz w:val="28"/>
          <w:szCs w:val="28"/>
        </w:rPr>
      </w:pPr>
      <w:r w:rsidRPr="0052776D">
        <w:rPr>
          <w:rFonts w:ascii="Times New Roman" w:hAnsi="Times New Roman" w:cs="Times New Roman"/>
          <w:sz w:val="28"/>
          <w:szCs w:val="28"/>
        </w:rPr>
        <w:t xml:space="preserve">к инструкции </w:t>
      </w:r>
      <w:r w:rsidR="00DB6DF3" w:rsidRPr="0052776D">
        <w:rPr>
          <w:rFonts w:ascii="Times New Roman" w:hAnsi="Times New Roman" w:cs="Times New Roman"/>
          <w:sz w:val="28"/>
          <w:szCs w:val="28"/>
        </w:rPr>
        <w:t>по учету лиц, допущенных к работе с персональными данными в информационных системах персональных данных (</w:t>
      </w:r>
      <w:proofErr w:type="spellStart"/>
      <w:r w:rsidR="00DB6DF3" w:rsidRPr="0052776D">
        <w:rPr>
          <w:rFonts w:ascii="Times New Roman" w:hAnsi="Times New Roman" w:cs="Times New Roman"/>
          <w:sz w:val="28"/>
          <w:szCs w:val="28"/>
        </w:rPr>
        <w:t>ИСПДн</w:t>
      </w:r>
      <w:proofErr w:type="spellEnd"/>
      <w:r w:rsidR="00DB6DF3" w:rsidRPr="0052776D">
        <w:rPr>
          <w:rFonts w:ascii="Times New Roman" w:hAnsi="Times New Roman" w:cs="Times New Roman"/>
          <w:sz w:val="28"/>
          <w:szCs w:val="28"/>
        </w:rPr>
        <w:t>) в администрации Пугачевского муниципального района Саратовской области</w:t>
      </w:r>
    </w:p>
    <w:p w14:paraId="2292206C" w14:textId="5AF2949E" w:rsidR="0045496E" w:rsidRPr="0052776D" w:rsidRDefault="0045496E" w:rsidP="0045496E">
      <w:pPr>
        <w:overflowPunct w:val="0"/>
        <w:autoSpaceDE w:val="0"/>
        <w:autoSpaceDN w:val="0"/>
        <w:adjustRightInd w:val="0"/>
        <w:spacing w:after="0" w:line="240" w:lineRule="auto"/>
        <w:ind w:left="8080"/>
        <w:rPr>
          <w:rFonts w:ascii="Times New Roman" w:hAnsi="Times New Roman" w:cs="Times New Roman"/>
          <w:sz w:val="28"/>
          <w:szCs w:val="28"/>
        </w:rPr>
      </w:pPr>
    </w:p>
    <w:p w14:paraId="273C52E2" w14:textId="77777777" w:rsidR="0045496E" w:rsidRPr="0052776D" w:rsidRDefault="0045496E" w:rsidP="0045496E">
      <w:pPr>
        <w:overflowPunct w:val="0"/>
        <w:autoSpaceDE w:val="0"/>
        <w:autoSpaceDN w:val="0"/>
        <w:adjustRightInd w:val="0"/>
        <w:spacing w:after="0" w:line="240" w:lineRule="auto"/>
        <w:rPr>
          <w:rFonts w:ascii="Times New Roman" w:hAnsi="Times New Roman" w:cs="Times New Roman"/>
          <w:b/>
          <w:sz w:val="28"/>
          <w:szCs w:val="28"/>
        </w:rPr>
      </w:pPr>
    </w:p>
    <w:p w14:paraId="6BFAE2AC" w14:textId="4B3FDEAB" w:rsidR="0045496E" w:rsidRPr="0052776D" w:rsidRDefault="0045496E" w:rsidP="0045496E">
      <w:pPr>
        <w:pStyle w:val="1"/>
        <w:spacing w:before="0"/>
        <w:rPr>
          <w:spacing w:val="0"/>
          <w:szCs w:val="28"/>
        </w:rPr>
      </w:pPr>
      <w:r w:rsidRPr="0052776D">
        <w:rPr>
          <w:spacing w:val="0"/>
          <w:szCs w:val="28"/>
        </w:rPr>
        <w:t xml:space="preserve">Журнал учета </w:t>
      </w:r>
      <w:r w:rsidR="004E44E9" w:rsidRPr="0052776D">
        <w:rPr>
          <w:spacing w:val="0"/>
          <w:szCs w:val="28"/>
        </w:rPr>
        <w:t xml:space="preserve">лиц, допущенных </w:t>
      </w:r>
      <w:r w:rsidR="000643ED" w:rsidRPr="0052776D">
        <w:rPr>
          <w:spacing w:val="0"/>
          <w:szCs w:val="28"/>
        </w:rPr>
        <w:t xml:space="preserve">к работе с </w:t>
      </w:r>
      <w:r w:rsidRPr="0052776D">
        <w:rPr>
          <w:spacing w:val="0"/>
          <w:szCs w:val="28"/>
        </w:rPr>
        <w:t>персональны</w:t>
      </w:r>
      <w:r w:rsidR="000643ED" w:rsidRPr="0052776D">
        <w:rPr>
          <w:spacing w:val="0"/>
          <w:szCs w:val="28"/>
        </w:rPr>
        <w:t>ми</w:t>
      </w:r>
      <w:r w:rsidRPr="0052776D">
        <w:rPr>
          <w:spacing w:val="0"/>
          <w:szCs w:val="28"/>
        </w:rPr>
        <w:t xml:space="preserve"> данны</w:t>
      </w:r>
      <w:r w:rsidR="000643ED" w:rsidRPr="0052776D">
        <w:rPr>
          <w:spacing w:val="0"/>
          <w:szCs w:val="28"/>
        </w:rPr>
        <w:t>ми в информационных системах персональных данных администрации Пугачевского муниципального района Саратовской области</w:t>
      </w:r>
    </w:p>
    <w:p w14:paraId="12D6D886" w14:textId="77777777" w:rsidR="0045496E" w:rsidRPr="0052776D" w:rsidRDefault="0045496E" w:rsidP="0045496E">
      <w:pPr>
        <w:pStyle w:val="ConsPlusNonformat"/>
        <w:widowControl/>
        <w:rPr>
          <w:rFonts w:ascii="Times New Roman" w:hAnsi="Times New Roman"/>
          <w:sz w:val="28"/>
          <w:szCs w:val="28"/>
        </w:rPr>
      </w:pPr>
    </w:p>
    <w:tbl>
      <w:tblPr>
        <w:tblW w:w="15162" w:type="dxa"/>
        <w:jc w:val="center"/>
        <w:tblLayout w:type="fixed"/>
        <w:tblCellMar>
          <w:left w:w="70" w:type="dxa"/>
          <w:right w:w="70" w:type="dxa"/>
        </w:tblCellMar>
        <w:tblLook w:val="0000" w:firstRow="0" w:lastRow="0" w:firstColumn="0" w:lastColumn="0" w:noHBand="0" w:noVBand="0"/>
      </w:tblPr>
      <w:tblGrid>
        <w:gridCol w:w="1276"/>
        <w:gridCol w:w="3009"/>
        <w:gridCol w:w="2215"/>
        <w:gridCol w:w="1559"/>
        <w:gridCol w:w="1871"/>
        <w:gridCol w:w="1688"/>
        <w:gridCol w:w="1843"/>
        <w:gridCol w:w="1701"/>
      </w:tblGrid>
      <w:tr w:rsidR="00157F76" w:rsidRPr="0052776D" w14:paraId="0F347F7F" w14:textId="0E85A459" w:rsidTr="00994A2E">
        <w:trPr>
          <w:cantSplit/>
          <w:trHeight w:val="240"/>
          <w:jc w:val="center"/>
        </w:trPr>
        <w:tc>
          <w:tcPr>
            <w:tcW w:w="1276" w:type="dxa"/>
            <w:tcBorders>
              <w:top w:val="single" w:sz="6" w:space="0" w:color="auto"/>
              <w:left w:val="single" w:sz="6" w:space="0" w:color="auto"/>
              <w:bottom w:val="single" w:sz="6" w:space="0" w:color="auto"/>
              <w:right w:val="single" w:sz="6" w:space="0" w:color="auto"/>
            </w:tcBorders>
          </w:tcPr>
          <w:p w14:paraId="46B49F9D" w14:textId="3039E60E" w:rsidR="00157F76" w:rsidRPr="0052776D" w:rsidRDefault="00157F76"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w:t>
            </w:r>
          </w:p>
        </w:tc>
        <w:tc>
          <w:tcPr>
            <w:tcW w:w="3009" w:type="dxa"/>
            <w:tcBorders>
              <w:top w:val="single" w:sz="6" w:space="0" w:color="auto"/>
              <w:left w:val="single" w:sz="6" w:space="0" w:color="auto"/>
              <w:bottom w:val="single" w:sz="6" w:space="0" w:color="auto"/>
              <w:right w:val="single" w:sz="6" w:space="0" w:color="auto"/>
            </w:tcBorders>
          </w:tcPr>
          <w:p w14:paraId="1A5C2AFF" w14:textId="0C099182" w:rsidR="00157F76" w:rsidRPr="0052776D" w:rsidRDefault="00157F76"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ФИО</w:t>
            </w:r>
          </w:p>
        </w:tc>
        <w:tc>
          <w:tcPr>
            <w:tcW w:w="2215" w:type="dxa"/>
            <w:tcBorders>
              <w:top w:val="single" w:sz="6" w:space="0" w:color="auto"/>
              <w:left w:val="single" w:sz="6" w:space="0" w:color="auto"/>
              <w:bottom w:val="single" w:sz="6" w:space="0" w:color="auto"/>
              <w:right w:val="single" w:sz="6" w:space="0" w:color="auto"/>
            </w:tcBorders>
          </w:tcPr>
          <w:p w14:paraId="5CEA2DC2" w14:textId="23EAE53A" w:rsidR="00157F76" w:rsidRPr="0052776D" w:rsidRDefault="00157F76"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Должность</w:t>
            </w:r>
          </w:p>
        </w:tc>
        <w:tc>
          <w:tcPr>
            <w:tcW w:w="1559" w:type="dxa"/>
            <w:tcBorders>
              <w:top w:val="single" w:sz="6" w:space="0" w:color="auto"/>
              <w:left w:val="single" w:sz="6" w:space="0" w:color="auto"/>
              <w:bottom w:val="single" w:sz="6" w:space="0" w:color="auto"/>
              <w:right w:val="single" w:sz="6" w:space="0" w:color="auto"/>
            </w:tcBorders>
          </w:tcPr>
          <w:p w14:paraId="4C09313E" w14:textId="778BBF69" w:rsidR="00157F76" w:rsidRPr="0052776D" w:rsidRDefault="00157F76"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Дата доступа</w:t>
            </w:r>
          </w:p>
        </w:tc>
        <w:tc>
          <w:tcPr>
            <w:tcW w:w="1871" w:type="dxa"/>
            <w:tcBorders>
              <w:top w:val="single" w:sz="6" w:space="0" w:color="auto"/>
              <w:left w:val="single" w:sz="6" w:space="0" w:color="auto"/>
              <w:bottom w:val="single" w:sz="6" w:space="0" w:color="auto"/>
              <w:right w:val="single" w:sz="6" w:space="0" w:color="auto"/>
            </w:tcBorders>
          </w:tcPr>
          <w:p w14:paraId="41CF6F83" w14:textId="7641D184" w:rsidR="00157F76" w:rsidRPr="0052776D" w:rsidRDefault="00157F76"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Уровень прав</w:t>
            </w:r>
          </w:p>
        </w:tc>
        <w:tc>
          <w:tcPr>
            <w:tcW w:w="1688" w:type="dxa"/>
            <w:tcBorders>
              <w:top w:val="single" w:sz="6" w:space="0" w:color="auto"/>
              <w:left w:val="single" w:sz="6" w:space="0" w:color="auto"/>
              <w:bottom w:val="single" w:sz="6" w:space="0" w:color="auto"/>
              <w:right w:val="single" w:sz="6" w:space="0" w:color="auto"/>
            </w:tcBorders>
          </w:tcPr>
          <w:p w14:paraId="4667655D" w14:textId="6A8FDF50" w:rsidR="00157F76" w:rsidRPr="0052776D" w:rsidRDefault="00157F76"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Подпись сотрудника</w:t>
            </w:r>
          </w:p>
        </w:tc>
        <w:tc>
          <w:tcPr>
            <w:tcW w:w="1843" w:type="dxa"/>
            <w:tcBorders>
              <w:top w:val="single" w:sz="6" w:space="0" w:color="auto"/>
              <w:left w:val="single" w:sz="6" w:space="0" w:color="auto"/>
              <w:bottom w:val="single" w:sz="6" w:space="0" w:color="auto"/>
              <w:right w:val="single" w:sz="6" w:space="0" w:color="auto"/>
            </w:tcBorders>
          </w:tcPr>
          <w:p w14:paraId="4C893248" w14:textId="21806F67" w:rsidR="00157F76" w:rsidRPr="0052776D" w:rsidRDefault="00157F76"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Дата прекращения</w:t>
            </w:r>
          </w:p>
        </w:tc>
        <w:tc>
          <w:tcPr>
            <w:tcW w:w="1701" w:type="dxa"/>
            <w:tcBorders>
              <w:top w:val="single" w:sz="6" w:space="0" w:color="auto"/>
              <w:left w:val="single" w:sz="6" w:space="0" w:color="auto"/>
              <w:bottom w:val="single" w:sz="6" w:space="0" w:color="auto"/>
              <w:right w:val="single" w:sz="6" w:space="0" w:color="auto"/>
            </w:tcBorders>
          </w:tcPr>
          <w:p w14:paraId="37FEAE71" w14:textId="613ECCB5" w:rsidR="00157F76" w:rsidRPr="0052776D" w:rsidRDefault="00157F76"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Причина прекращения</w:t>
            </w:r>
          </w:p>
        </w:tc>
      </w:tr>
      <w:tr w:rsidR="00157F76" w:rsidRPr="0052776D" w14:paraId="67ACDEE4" w14:textId="40770329" w:rsidTr="00994A2E">
        <w:trPr>
          <w:cantSplit/>
          <w:trHeight w:val="120"/>
          <w:jc w:val="center"/>
        </w:trPr>
        <w:tc>
          <w:tcPr>
            <w:tcW w:w="1276" w:type="dxa"/>
            <w:tcBorders>
              <w:top w:val="single" w:sz="6" w:space="0" w:color="auto"/>
              <w:left w:val="single" w:sz="6" w:space="0" w:color="auto"/>
              <w:bottom w:val="single" w:sz="6" w:space="0" w:color="auto"/>
              <w:right w:val="single" w:sz="6" w:space="0" w:color="auto"/>
            </w:tcBorders>
          </w:tcPr>
          <w:p w14:paraId="6C0BD7CB" w14:textId="1F964AA6" w:rsidR="00157F76" w:rsidRPr="0052776D" w:rsidRDefault="00994A2E" w:rsidP="00994A2E">
            <w:pPr>
              <w:pStyle w:val="ConsPlusNormal"/>
              <w:widowControl/>
              <w:ind w:firstLine="0"/>
              <w:jc w:val="center"/>
              <w:rPr>
                <w:rFonts w:ascii="Times New Roman" w:hAnsi="Times New Roman"/>
                <w:sz w:val="28"/>
                <w:szCs w:val="28"/>
              </w:rPr>
            </w:pPr>
            <w:r w:rsidRPr="0052776D">
              <w:rPr>
                <w:rFonts w:ascii="Times New Roman" w:hAnsi="Times New Roman"/>
                <w:sz w:val="28"/>
                <w:szCs w:val="28"/>
              </w:rPr>
              <w:t>1</w:t>
            </w:r>
          </w:p>
        </w:tc>
        <w:tc>
          <w:tcPr>
            <w:tcW w:w="3009" w:type="dxa"/>
            <w:tcBorders>
              <w:top w:val="single" w:sz="6" w:space="0" w:color="auto"/>
              <w:left w:val="single" w:sz="6" w:space="0" w:color="auto"/>
              <w:bottom w:val="single" w:sz="6" w:space="0" w:color="auto"/>
              <w:right w:val="single" w:sz="6" w:space="0" w:color="auto"/>
            </w:tcBorders>
          </w:tcPr>
          <w:p w14:paraId="1D626A7A" w14:textId="63BA84B0" w:rsidR="00157F76" w:rsidRPr="0052776D" w:rsidRDefault="00994A2E" w:rsidP="00994A2E">
            <w:pPr>
              <w:pStyle w:val="ConsPlusNormal"/>
              <w:widowControl/>
              <w:ind w:firstLine="0"/>
              <w:jc w:val="center"/>
              <w:rPr>
                <w:rFonts w:ascii="Times New Roman" w:hAnsi="Times New Roman"/>
                <w:sz w:val="28"/>
                <w:szCs w:val="28"/>
              </w:rPr>
            </w:pPr>
            <w:r w:rsidRPr="0052776D">
              <w:rPr>
                <w:rFonts w:ascii="Times New Roman" w:hAnsi="Times New Roman"/>
                <w:sz w:val="28"/>
                <w:szCs w:val="28"/>
              </w:rPr>
              <w:t>2</w:t>
            </w:r>
          </w:p>
        </w:tc>
        <w:tc>
          <w:tcPr>
            <w:tcW w:w="2215" w:type="dxa"/>
            <w:tcBorders>
              <w:top w:val="single" w:sz="6" w:space="0" w:color="auto"/>
              <w:left w:val="single" w:sz="6" w:space="0" w:color="auto"/>
              <w:bottom w:val="single" w:sz="6" w:space="0" w:color="auto"/>
              <w:right w:val="single" w:sz="6" w:space="0" w:color="auto"/>
            </w:tcBorders>
          </w:tcPr>
          <w:p w14:paraId="639B9B2B" w14:textId="05815199" w:rsidR="00157F76" w:rsidRPr="0052776D" w:rsidRDefault="00994A2E" w:rsidP="00994A2E">
            <w:pPr>
              <w:pStyle w:val="ConsPlusNormal"/>
              <w:widowControl/>
              <w:ind w:firstLine="0"/>
              <w:jc w:val="center"/>
              <w:rPr>
                <w:rFonts w:ascii="Times New Roman" w:hAnsi="Times New Roman"/>
                <w:sz w:val="28"/>
                <w:szCs w:val="28"/>
              </w:rPr>
            </w:pPr>
            <w:r w:rsidRPr="0052776D">
              <w:rPr>
                <w:rFonts w:ascii="Times New Roman" w:hAnsi="Times New Roman"/>
                <w:sz w:val="28"/>
                <w:szCs w:val="28"/>
              </w:rPr>
              <w:t>3</w:t>
            </w:r>
          </w:p>
        </w:tc>
        <w:tc>
          <w:tcPr>
            <w:tcW w:w="1559" w:type="dxa"/>
            <w:tcBorders>
              <w:top w:val="single" w:sz="6" w:space="0" w:color="auto"/>
              <w:left w:val="single" w:sz="6" w:space="0" w:color="auto"/>
              <w:bottom w:val="single" w:sz="6" w:space="0" w:color="auto"/>
              <w:right w:val="single" w:sz="6" w:space="0" w:color="auto"/>
            </w:tcBorders>
          </w:tcPr>
          <w:p w14:paraId="48AB59E5" w14:textId="4D23FF26" w:rsidR="00157F76" w:rsidRPr="0052776D" w:rsidRDefault="00994A2E" w:rsidP="00994A2E">
            <w:pPr>
              <w:pStyle w:val="ConsPlusNormal"/>
              <w:widowControl/>
              <w:ind w:firstLine="0"/>
              <w:jc w:val="center"/>
              <w:rPr>
                <w:rFonts w:ascii="Times New Roman" w:hAnsi="Times New Roman"/>
                <w:sz w:val="28"/>
                <w:szCs w:val="28"/>
              </w:rPr>
            </w:pPr>
            <w:r w:rsidRPr="0052776D">
              <w:rPr>
                <w:rFonts w:ascii="Times New Roman" w:hAnsi="Times New Roman"/>
                <w:sz w:val="28"/>
                <w:szCs w:val="28"/>
              </w:rPr>
              <w:t>4</w:t>
            </w:r>
          </w:p>
        </w:tc>
        <w:tc>
          <w:tcPr>
            <w:tcW w:w="1871" w:type="dxa"/>
            <w:tcBorders>
              <w:top w:val="single" w:sz="6" w:space="0" w:color="auto"/>
              <w:left w:val="single" w:sz="6" w:space="0" w:color="auto"/>
              <w:bottom w:val="single" w:sz="6" w:space="0" w:color="auto"/>
              <w:right w:val="single" w:sz="6" w:space="0" w:color="auto"/>
            </w:tcBorders>
          </w:tcPr>
          <w:p w14:paraId="6BF84ED6" w14:textId="790020DB" w:rsidR="00157F76" w:rsidRPr="0052776D" w:rsidRDefault="00994A2E" w:rsidP="00994A2E">
            <w:pPr>
              <w:pStyle w:val="ConsPlusNormal"/>
              <w:widowControl/>
              <w:ind w:firstLine="0"/>
              <w:jc w:val="center"/>
              <w:rPr>
                <w:rFonts w:ascii="Times New Roman" w:hAnsi="Times New Roman"/>
                <w:sz w:val="28"/>
                <w:szCs w:val="28"/>
              </w:rPr>
            </w:pPr>
            <w:r w:rsidRPr="0052776D">
              <w:rPr>
                <w:rFonts w:ascii="Times New Roman" w:hAnsi="Times New Roman"/>
                <w:sz w:val="28"/>
                <w:szCs w:val="28"/>
              </w:rPr>
              <w:t>5</w:t>
            </w:r>
          </w:p>
        </w:tc>
        <w:tc>
          <w:tcPr>
            <w:tcW w:w="1688" w:type="dxa"/>
            <w:tcBorders>
              <w:top w:val="single" w:sz="6" w:space="0" w:color="auto"/>
              <w:left w:val="single" w:sz="6" w:space="0" w:color="auto"/>
              <w:bottom w:val="single" w:sz="6" w:space="0" w:color="auto"/>
              <w:right w:val="single" w:sz="6" w:space="0" w:color="auto"/>
            </w:tcBorders>
          </w:tcPr>
          <w:p w14:paraId="6801A070" w14:textId="14F9596A" w:rsidR="00157F76" w:rsidRPr="0052776D" w:rsidRDefault="00994A2E" w:rsidP="00994A2E">
            <w:pPr>
              <w:pStyle w:val="ConsPlusNormal"/>
              <w:widowControl/>
              <w:ind w:firstLine="0"/>
              <w:jc w:val="center"/>
              <w:rPr>
                <w:rFonts w:ascii="Times New Roman" w:hAnsi="Times New Roman"/>
                <w:sz w:val="28"/>
                <w:szCs w:val="28"/>
              </w:rPr>
            </w:pPr>
            <w:r w:rsidRPr="0052776D">
              <w:rPr>
                <w:rFonts w:ascii="Times New Roman" w:hAnsi="Times New Roman"/>
                <w:sz w:val="28"/>
                <w:szCs w:val="28"/>
              </w:rPr>
              <w:t>6</w:t>
            </w:r>
          </w:p>
        </w:tc>
        <w:tc>
          <w:tcPr>
            <w:tcW w:w="1843" w:type="dxa"/>
            <w:tcBorders>
              <w:top w:val="single" w:sz="6" w:space="0" w:color="auto"/>
              <w:left w:val="single" w:sz="6" w:space="0" w:color="auto"/>
              <w:bottom w:val="single" w:sz="6" w:space="0" w:color="auto"/>
              <w:right w:val="single" w:sz="6" w:space="0" w:color="auto"/>
            </w:tcBorders>
          </w:tcPr>
          <w:p w14:paraId="22A39812" w14:textId="3CE7E1B1" w:rsidR="00157F76" w:rsidRPr="0052776D" w:rsidRDefault="00994A2E" w:rsidP="00994A2E">
            <w:pPr>
              <w:pStyle w:val="ConsPlusNormal"/>
              <w:widowControl/>
              <w:ind w:firstLine="0"/>
              <w:jc w:val="center"/>
              <w:rPr>
                <w:rFonts w:ascii="Times New Roman" w:hAnsi="Times New Roman"/>
                <w:sz w:val="28"/>
                <w:szCs w:val="28"/>
              </w:rPr>
            </w:pPr>
            <w:r w:rsidRPr="0052776D">
              <w:rPr>
                <w:rFonts w:ascii="Times New Roman" w:hAnsi="Times New Roman"/>
                <w:sz w:val="28"/>
                <w:szCs w:val="28"/>
              </w:rPr>
              <w:t>7</w:t>
            </w:r>
          </w:p>
        </w:tc>
        <w:tc>
          <w:tcPr>
            <w:tcW w:w="1701" w:type="dxa"/>
            <w:tcBorders>
              <w:top w:val="single" w:sz="6" w:space="0" w:color="auto"/>
              <w:left w:val="single" w:sz="6" w:space="0" w:color="auto"/>
              <w:bottom w:val="single" w:sz="6" w:space="0" w:color="auto"/>
              <w:right w:val="single" w:sz="6" w:space="0" w:color="auto"/>
            </w:tcBorders>
          </w:tcPr>
          <w:p w14:paraId="30C11B21" w14:textId="26CA2742" w:rsidR="00157F76" w:rsidRPr="0052776D" w:rsidRDefault="00994A2E" w:rsidP="00994A2E">
            <w:pPr>
              <w:pStyle w:val="ConsPlusNormal"/>
              <w:widowControl/>
              <w:ind w:firstLine="0"/>
              <w:jc w:val="center"/>
              <w:rPr>
                <w:rFonts w:ascii="Times New Roman" w:hAnsi="Times New Roman"/>
                <w:sz w:val="28"/>
                <w:szCs w:val="28"/>
              </w:rPr>
            </w:pPr>
            <w:r w:rsidRPr="0052776D">
              <w:rPr>
                <w:rFonts w:ascii="Times New Roman" w:hAnsi="Times New Roman"/>
                <w:sz w:val="28"/>
                <w:szCs w:val="28"/>
              </w:rPr>
              <w:t>8</w:t>
            </w:r>
          </w:p>
        </w:tc>
      </w:tr>
      <w:tr w:rsidR="00157F76" w:rsidRPr="0052776D" w14:paraId="312CD894" w14:textId="7B3A95A7" w:rsidTr="00994A2E">
        <w:trPr>
          <w:cantSplit/>
          <w:trHeight w:val="120"/>
          <w:jc w:val="center"/>
        </w:trPr>
        <w:tc>
          <w:tcPr>
            <w:tcW w:w="1276" w:type="dxa"/>
            <w:tcBorders>
              <w:top w:val="single" w:sz="6" w:space="0" w:color="auto"/>
              <w:left w:val="single" w:sz="6" w:space="0" w:color="auto"/>
              <w:bottom w:val="single" w:sz="6" w:space="0" w:color="auto"/>
              <w:right w:val="single" w:sz="6" w:space="0" w:color="auto"/>
            </w:tcBorders>
          </w:tcPr>
          <w:p w14:paraId="6DEFAE30" w14:textId="77777777" w:rsidR="00157F76" w:rsidRPr="0052776D" w:rsidRDefault="00157F76" w:rsidP="00DE4ABF">
            <w:pPr>
              <w:pStyle w:val="ConsPlusNormal"/>
              <w:widowControl/>
              <w:ind w:firstLine="0"/>
              <w:rPr>
                <w:rFonts w:ascii="Times New Roman" w:hAnsi="Times New Roman"/>
                <w:sz w:val="28"/>
                <w:szCs w:val="28"/>
              </w:rPr>
            </w:pPr>
          </w:p>
        </w:tc>
        <w:tc>
          <w:tcPr>
            <w:tcW w:w="3009" w:type="dxa"/>
            <w:tcBorders>
              <w:top w:val="single" w:sz="6" w:space="0" w:color="auto"/>
              <w:left w:val="single" w:sz="6" w:space="0" w:color="auto"/>
              <w:bottom w:val="single" w:sz="6" w:space="0" w:color="auto"/>
              <w:right w:val="single" w:sz="6" w:space="0" w:color="auto"/>
            </w:tcBorders>
          </w:tcPr>
          <w:p w14:paraId="1EFA4DB8" w14:textId="77777777" w:rsidR="00157F76" w:rsidRPr="0052776D" w:rsidRDefault="00157F76" w:rsidP="00DE4ABF">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03843D13" w14:textId="77777777" w:rsidR="00157F76" w:rsidRPr="0052776D" w:rsidRDefault="00157F76" w:rsidP="00DE4ABF">
            <w:pPr>
              <w:pStyle w:val="ConsPlusNormal"/>
              <w:widowControl/>
              <w:ind w:firstLine="0"/>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14:paraId="71496AA7" w14:textId="77777777" w:rsidR="00157F76" w:rsidRPr="0052776D" w:rsidRDefault="00157F76" w:rsidP="00DE4ABF">
            <w:pPr>
              <w:pStyle w:val="ConsPlusNormal"/>
              <w:widowControl/>
              <w:ind w:firstLine="0"/>
              <w:rPr>
                <w:rFonts w:ascii="Times New Roman" w:hAnsi="Times New Roman"/>
                <w:sz w:val="28"/>
                <w:szCs w:val="28"/>
              </w:rPr>
            </w:pPr>
          </w:p>
        </w:tc>
        <w:tc>
          <w:tcPr>
            <w:tcW w:w="1871" w:type="dxa"/>
            <w:tcBorders>
              <w:top w:val="single" w:sz="6" w:space="0" w:color="auto"/>
              <w:left w:val="single" w:sz="6" w:space="0" w:color="auto"/>
              <w:bottom w:val="single" w:sz="6" w:space="0" w:color="auto"/>
              <w:right w:val="single" w:sz="6" w:space="0" w:color="auto"/>
            </w:tcBorders>
          </w:tcPr>
          <w:p w14:paraId="7248BBC3" w14:textId="77777777" w:rsidR="00157F76" w:rsidRPr="0052776D" w:rsidRDefault="00157F76" w:rsidP="00DE4ABF">
            <w:pPr>
              <w:pStyle w:val="ConsPlusNormal"/>
              <w:widowControl/>
              <w:ind w:firstLine="0"/>
              <w:rPr>
                <w:rFonts w:ascii="Times New Roman" w:hAnsi="Times New Roman"/>
                <w:sz w:val="28"/>
                <w:szCs w:val="28"/>
              </w:rPr>
            </w:pPr>
          </w:p>
        </w:tc>
        <w:tc>
          <w:tcPr>
            <w:tcW w:w="1688" w:type="dxa"/>
            <w:tcBorders>
              <w:top w:val="single" w:sz="6" w:space="0" w:color="auto"/>
              <w:left w:val="single" w:sz="6" w:space="0" w:color="auto"/>
              <w:bottom w:val="single" w:sz="6" w:space="0" w:color="auto"/>
              <w:right w:val="single" w:sz="6" w:space="0" w:color="auto"/>
            </w:tcBorders>
          </w:tcPr>
          <w:p w14:paraId="1ACFBEC1" w14:textId="77777777" w:rsidR="00157F76" w:rsidRPr="0052776D" w:rsidRDefault="00157F76" w:rsidP="00DE4ABF">
            <w:pPr>
              <w:pStyle w:val="ConsPlusNormal"/>
              <w:widowControl/>
              <w:ind w:firstLine="0"/>
              <w:rPr>
                <w:rFonts w:ascii="Times New Roman" w:hAnsi="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14:paraId="1F9855E5" w14:textId="77777777" w:rsidR="00157F76" w:rsidRPr="0052776D" w:rsidRDefault="00157F76" w:rsidP="00DE4ABF">
            <w:pPr>
              <w:pStyle w:val="ConsPlusNormal"/>
              <w:widowControl/>
              <w:ind w:firstLine="0"/>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14:paraId="118C319D" w14:textId="77777777" w:rsidR="00157F76" w:rsidRPr="0052776D" w:rsidRDefault="00157F76" w:rsidP="00DE4ABF">
            <w:pPr>
              <w:pStyle w:val="ConsPlusNormal"/>
              <w:widowControl/>
              <w:ind w:firstLine="0"/>
              <w:rPr>
                <w:rFonts w:ascii="Times New Roman" w:hAnsi="Times New Roman"/>
                <w:sz w:val="28"/>
                <w:szCs w:val="28"/>
              </w:rPr>
            </w:pPr>
          </w:p>
        </w:tc>
      </w:tr>
      <w:tr w:rsidR="00157F76" w:rsidRPr="0052776D" w14:paraId="632F4814" w14:textId="4A5816F2" w:rsidTr="00994A2E">
        <w:trPr>
          <w:cantSplit/>
          <w:trHeight w:val="120"/>
          <w:jc w:val="center"/>
        </w:trPr>
        <w:tc>
          <w:tcPr>
            <w:tcW w:w="1276" w:type="dxa"/>
            <w:tcBorders>
              <w:top w:val="single" w:sz="6" w:space="0" w:color="auto"/>
              <w:left w:val="single" w:sz="6" w:space="0" w:color="auto"/>
              <w:bottom w:val="single" w:sz="6" w:space="0" w:color="auto"/>
              <w:right w:val="single" w:sz="6" w:space="0" w:color="auto"/>
            </w:tcBorders>
          </w:tcPr>
          <w:p w14:paraId="207D6D06" w14:textId="77777777" w:rsidR="00157F76" w:rsidRPr="0052776D" w:rsidRDefault="00157F76" w:rsidP="00DE4ABF">
            <w:pPr>
              <w:pStyle w:val="ConsPlusNormal"/>
              <w:widowControl/>
              <w:ind w:firstLine="0"/>
              <w:rPr>
                <w:rFonts w:ascii="Times New Roman" w:hAnsi="Times New Roman"/>
                <w:sz w:val="28"/>
                <w:szCs w:val="28"/>
              </w:rPr>
            </w:pPr>
          </w:p>
        </w:tc>
        <w:tc>
          <w:tcPr>
            <w:tcW w:w="3009" w:type="dxa"/>
            <w:tcBorders>
              <w:top w:val="single" w:sz="6" w:space="0" w:color="auto"/>
              <w:left w:val="single" w:sz="6" w:space="0" w:color="auto"/>
              <w:bottom w:val="single" w:sz="6" w:space="0" w:color="auto"/>
              <w:right w:val="single" w:sz="6" w:space="0" w:color="auto"/>
            </w:tcBorders>
          </w:tcPr>
          <w:p w14:paraId="06CC4F0F" w14:textId="77777777" w:rsidR="00157F76" w:rsidRPr="0052776D" w:rsidRDefault="00157F76" w:rsidP="00DE4ABF">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670197B0" w14:textId="77777777" w:rsidR="00157F76" w:rsidRPr="0052776D" w:rsidRDefault="00157F76" w:rsidP="00DE4ABF">
            <w:pPr>
              <w:pStyle w:val="ConsPlusNormal"/>
              <w:widowControl/>
              <w:ind w:firstLine="0"/>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14:paraId="5902222C" w14:textId="77777777" w:rsidR="00157F76" w:rsidRPr="0052776D" w:rsidRDefault="00157F76" w:rsidP="00DE4ABF">
            <w:pPr>
              <w:pStyle w:val="ConsPlusNormal"/>
              <w:widowControl/>
              <w:ind w:firstLine="0"/>
              <w:rPr>
                <w:rFonts w:ascii="Times New Roman" w:hAnsi="Times New Roman"/>
                <w:sz w:val="28"/>
                <w:szCs w:val="28"/>
              </w:rPr>
            </w:pPr>
          </w:p>
        </w:tc>
        <w:tc>
          <w:tcPr>
            <w:tcW w:w="1871" w:type="dxa"/>
            <w:tcBorders>
              <w:top w:val="single" w:sz="6" w:space="0" w:color="auto"/>
              <w:left w:val="single" w:sz="6" w:space="0" w:color="auto"/>
              <w:bottom w:val="single" w:sz="6" w:space="0" w:color="auto"/>
              <w:right w:val="single" w:sz="6" w:space="0" w:color="auto"/>
            </w:tcBorders>
          </w:tcPr>
          <w:p w14:paraId="2EE2ACE2" w14:textId="77777777" w:rsidR="00157F76" w:rsidRPr="0052776D" w:rsidRDefault="00157F76" w:rsidP="00DE4ABF">
            <w:pPr>
              <w:pStyle w:val="ConsPlusNormal"/>
              <w:widowControl/>
              <w:ind w:firstLine="0"/>
              <w:rPr>
                <w:rFonts w:ascii="Times New Roman" w:hAnsi="Times New Roman"/>
                <w:sz w:val="28"/>
                <w:szCs w:val="28"/>
              </w:rPr>
            </w:pPr>
          </w:p>
        </w:tc>
        <w:tc>
          <w:tcPr>
            <w:tcW w:w="1688" w:type="dxa"/>
            <w:tcBorders>
              <w:top w:val="single" w:sz="6" w:space="0" w:color="auto"/>
              <w:left w:val="single" w:sz="6" w:space="0" w:color="auto"/>
              <w:bottom w:val="single" w:sz="6" w:space="0" w:color="auto"/>
              <w:right w:val="single" w:sz="6" w:space="0" w:color="auto"/>
            </w:tcBorders>
          </w:tcPr>
          <w:p w14:paraId="59D04EE4" w14:textId="77777777" w:rsidR="00157F76" w:rsidRPr="0052776D" w:rsidRDefault="00157F76" w:rsidP="00DE4ABF">
            <w:pPr>
              <w:pStyle w:val="ConsPlusNormal"/>
              <w:widowControl/>
              <w:ind w:firstLine="0"/>
              <w:rPr>
                <w:rFonts w:ascii="Times New Roman" w:hAnsi="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14:paraId="2AB7EE8C" w14:textId="77777777" w:rsidR="00157F76" w:rsidRPr="0052776D" w:rsidRDefault="00157F76" w:rsidP="00DE4ABF">
            <w:pPr>
              <w:pStyle w:val="ConsPlusNormal"/>
              <w:widowControl/>
              <w:ind w:firstLine="0"/>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14:paraId="3075239F" w14:textId="77777777" w:rsidR="00157F76" w:rsidRPr="0052776D" w:rsidRDefault="00157F76" w:rsidP="00DE4ABF">
            <w:pPr>
              <w:pStyle w:val="ConsPlusNormal"/>
              <w:widowControl/>
              <w:ind w:firstLine="0"/>
              <w:rPr>
                <w:rFonts w:ascii="Times New Roman" w:hAnsi="Times New Roman"/>
                <w:sz w:val="28"/>
                <w:szCs w:val="28"/>
              </w:rPr>
            </w:pPr>
          </w:p>
        </w:tc>
      </w:tr>
      <w:tr w:rsidR="00994A2E" w:rsidRPr="0052776D" w14:paraId="5BCB6677" w14:textId="77777777" w:rsidTr="00994A2E">
        <w:trPr>
          <w:cantSplit/>
          <w:trHeight w:val="120"/>
          <w:jc w:val="center"/>
        </w:trPr>
        <w:tc>
          <w:tcPr>
            <w:tcW w:w="1276" w:type="dxa"/>
            <w:tcBorders>
              <w:top w:val="single" w:sz="6" w:space="0" w:color="auto"/>
              <w:left w:val="single" w:sz="6" w:space="0" w:color="auto"/>
              <w:bottom w:val="single" w:sz="6" w:space="0" w:color="auto"/>
              <w:right w:val="single" w:sz="6" w:space="0" w:color="auto"/>
            </w:tcBorders>
          </w:tcPr>
          <w:p w14:paraId="7D7A00B1" w14:textId="77777777" w:rsidR="00994A2E" w:rsidRPr="0052776D" w:rsidRDefault="00994A2E" w:rsidP="00DE4ABF">
            <w:pPr>
              <w:pStyle w:val="ConsPlusNormal"/>
              <w:widowControl/>
              <w:ind w:firstLine="0"/>
              <w:rPr>
                <w:rFonts w:ascii="Times New Roman" w:hAnsi="Times New Roman"/>
                <w:sz w:val="28"/>
                <w:szCs w:val="28"/>
              </w:rPr>
            </w:pPr>
          </w:p>
        </w:tc>
        <w:tc>
          <w:tcPr>
            <w:tcW w:w="3009" w:type="dxa"/>
            <w:tcBorders>
              <w:top w:val="single" w:sz="6" w:space="0" w:color="auto"/>
              <w:left w:val="single" w:sz="6" w:space="0" w:color="auto"/>
              <w:bottom w:val="single" w:sz="6" w:space="0" w:color="auto"/>
              <w:right w:val="single" w:sz="6" w:space="0" w:color="auto"/>
            </w:tcBorders>
          </w:tcPr>
          <w:p w14:paraId="4C798082" w14:textId="77777777" w:rsidR="00994A2E" w:rsidRPr="0052776D" w:rsidRDefault="00994A2E" w:rsidP="00DE4ABF">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6C43DEF4" w14:textId="77777777" w:rsidR="00994A2E" w:rsidRPr="0052776D" w:rsidRDefault="00994A2E" w:rsidP="00DE4ABF">
            <w:pPr>
              <w:pStyle w:val="ConsPlusNormal"/>
              <w:widowControl/>
              <w:ind w:firstLine="0"/>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14:paraId="02CD2DC8" w14:textId="77777777" w:rsidR="00994A2E" w:rsidRPr="0052776D" w:rsidRDefault="00994A2E" w:rsidP="00DE4ABF">
            <w:pPr>
              <w:pStyle w:val="ConsPlusNormal"/>
              <w:widowControl/>
              <w:ind w:firstLine="0"/>
              <w:rPr>
                <w:rFonts w:ascii="Times New Roman" w:hAnsi="Times New Roman"/>
                <w:sz w:val="28"/>
                <w:szCs w:val="28"/>
              </w:rPr>
            </w:pPr>
          </w:p>
        </w:tc>
        <w:tc>
          <w:tcPr>
            <w:tcW w:w="1871" w:type="dxa"/>
            <w:tcBorders>
              <w:top w:val="single" w:sz="6" w:space="0" w:color="auto"/>
              <w:left w:val="single" w:sz="6" w:space="0" w:color="auto"/>
              <w:bottom w:val="single" w:sz="6" w:space="0" w:color="auto"/>
              <w:right w:val="single" w:sz="6" w:space="0" w:color="auto"/>
            </w:tcBorders>
          </w:tcPr>
          <w:p w14:paraId="1461FDF1" w14:textId="77777777" w:rsidR="00994A2E" w:rsidRPr="0052776D" w:rsidRDefault="00994A2E" w:rsidP="00DE4ABF">
            <w:pPr>
              <w:pStyle w:val="ConsPlusNormal"/>
              <w:widowControl/>
              <w:ind w:firstLine="0"/>
              <w:rPr>
                <w:rFonts w:ascii="Times New Roman" w:hAnsi="Times New Roman"/>
                <w:sz w:val="28"/>
                <w:szCs w:val="28"/>
              </w:rPr>
            </w:pPr>
          </w:p>
        </w:tc>
        <w:tc>
          <w:tcPr>
            <w:tcW w:w="1688" w:type="dxa"/>
            <w:tcBorders>
              <w:top w:val="single" w:sz="6" w:space="0" w:color="auto"/>
              <w:left w:val="single" w:sz="6" w:space="0" w:color="auto"/>
              <w:bottom w:val="single" w:sz="6" w:space="0" w:color="auto"/>
              <w:right w:val="single" w:sz="6" w:space="0" w:color="auto"/>
            </w:tcBorders>
          </w:tcPr>
          <w:p w14:paraId="0E57C772" w14:textId="77777777" w:rsidR="00994A2E" w:rsidRPr="0052776D" w:rsidRDefault="00994A2E" w:rsidP="00DE4ABF">
            <w:pPr>
              <w:pStyle w:val="ConsPlusNormal"/>
              <w:widowControl/>
              <w:ind w:firstLine="0"/>
              <w:rPr>
                <w:rFonts w:ascii="Times New Roman" w:hAnsi="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14:paraId="588B1011" w14:textId="77777777" w:rsidR="00994A2E" w:rsidRPr="0052776D" w:rsidRDefault="00994A2E" w:rsidP="00DE4ABF">
            <w:pPr>
              <w:pStyle w:val="ConsPlusNormal"/>
              <w:widowControl/>
              <w:ind w:firstLine="0"/>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14:paraId="69F44A18" w14:textId="77777777" w:rsidR="00994A2E" w:rsidRPr="0052776D" w:rsidRDefault="00994A2E" w:rsidP="00DE4ABF">
            <w:pPr>
              <w:pStyle w:val="ConsPlusNormal"/>
              <w:widowControl/>
              <w:ind w:firstLine="0"/>
              <w:rPr>
                <w:rFonts w:ascii="Times New Roman" w:hAnsi="Times New Roman"/>
                <w:sz w:val="28"/>
                <w:szCs w:val="28"/>
              </w:rPr>
            </w:pPr>
          </w:p>
        </w:tc>
      </w:tr>
    </w:tbl>
    <w:p w14:paraId="4BF9A757" w14:textId="77777777" w:rsidR="0045496E" w:rsidRPr="0052776D" w:rsidRDefault="0045496E" w:rsidP="0045496E">
      <w:pPr>
        <w:rPr>
          <w:rFonts w:ascii="Times New Roman" w:hAnsi="Times New Roman" w:cs="Times New Roman"/>
          <w:sz w:val="28"/>
          <w:szCs w:val="28"/>
        </w:rPr>
      </w:pPr>
    </w:p>
    <w:p w14:paraId="162855C7" w14:textId="77777777" w:rsidR="000D3231" w:rsidRPr="0052776D" w:rsidRDefault="000D3231" w:rsidP="00D93134">
      <w:pPr>
        <w:spacing w:after="0" w:line="240" w:lineRule="auto"/>
        <w:ind w:firstLine="709"/>
        <w:jc w:val="both"/>
        <w:rPr>
          <w:rFonts w:ascii="Times New Roman" w:hAnsi="Times New Roman" w:cs="Times New Roman"/>
          <w:sz w:val="28"/>
          <w:szCs w:val="28"/>
        </w:rPr>
        <w:sectPr w:rsidR="000D3231" w:rsidRPr="0052776D" w:rsidSect="0045496E">
          <w:pgSz w:w="16838" w:h="11906" w:orient="landscape"/>
          <w:pgMar w:top="1701" w:right="1134" w:bottom="567" w:left="851" w:header="709" w:footer="709" w:gutter="0"/>
          <w:cols w:space="708"/>
          <w:docGrid w:linePitch="360"/>
        </w:sectPr>
      </w:pPr>
    </w:p>
    <w:p w14:paraId="3B1E3AEC" w14:textId="41E33510" w:rsidR="00992093" w:rsidRPr="0052776D" w:rsidRDefault="00992093" w:rsidP="00992093">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2</w:t>
      </w:r>
    </w:p>
    <w:p w14:paraId="4449A9C9" w14:textId="0B705584" w:rsidR="00992093" w:rsidRPr="0052776D" w:rsidRDefault="00992093" w:rsidP="00992093">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к инструкции по учету лиц, допущенных к работе с персональными данными в информационных системах персональных данных (</w:t>
      </w:r>
      <w:proofErr w:type="spellStart"/>
      <w:r w:rsidRPr="0052776D">
        <w:rPr>
          <w:rFonts w:ascii="Times New Roman" w:hAnsi="Times New Roman" w:cs="Times New Roman"/>
          <w:sz w:val="28"/>
          <w:szCs w:val="28"/>
        </w:rPr>
        <w:t>ИСПДн</w:t>
      </w:r>
      <w:proofErr w:type="spellEnd"/>
      <w:r w:rsidRPr="0052776D">
        <w:rPr>
          <w:rFonts w:ascii="Times New Roman" w:hAnsi="Times New Roman" w:cs="Times New Roman"/>
          <w:sz w:val="28"/>
          <w:szCs w:val="28"/>
        </w:rPr>
        <w:t>) в администрации Пугачевского муниципального района Саратовской области</w:t>
      </w:r>
    </w:p>
    <w:p w14:paraId="6F8D5D66" w14:textId="1D4517F4" w:rsidR="00992093" w:rsidRPr="0052776D" w:rsidRDefault="00992093" w:rsidP="00992093">
      <w:pPr>
        <w:overflowPunct w:val="0"/>
        <w:autoSpaceDE w:val="0"/>
        <w:autoSpaceDN w:val="0"/>
        <w:adjustRightInd w:val="0"/>
        <w:spacing w:after="0" w:line="240" w:lineRule="auto"/>
        <w:ind w:left="5670"/>
        <w:rPr>
          <w:rFonts w:ascii="Times New Roman" w:hAnsi="Times New Roman" w:cs="Times New Roman"/>
          <w:sz w:val="28"/>
          <w:szCs w:val="28"/>
        </w:rPr>
      </w:pPr>
    </w:p>
    <w:p w14:paraId="7EB4B5E4" w14:textId="75B2EC41" w:rsidR="00992093" w:rsidRPr="0052776D" w:rsidRDefault="00992093" w:rsidP="00992093">
      <w:pPr>
        <w:overflowPunct w:val="0"/>
        <w:autoSpaceDE w:val="0"/>
        <w:autoSpaceDN w:val="0"/>
        <w:adjustRightInd w:val="0"/>
        <w:spacing w:after="0" w:line="240" w:lineRule="auto"/>
        <w:ind w:left="5670"/>
        <w:rPr>
          <w:rFonts w:ascii="Times New Roman" w:hAnsi="Times New Roman" w:cs="Times New Roman"/>
          <w:sz w:val="28"/>
          <w:szCs w:val="28"/>
        </w:rPr>
      </w:pPr>
    </w:p>
    <w:p w14:paraId="6C1E6056" w14:textId="1B8F3A52" w:rsidR="00992093" w:rsidRPr="0052776D" w:rsidRDefault="00E36118" w:rsidP="00E36118">
      <w:pPr>
        <w:overflowPunct w:val="0"/>
        <w:autoSpaceDE w:val="0"/>
        <w:autoSpaceDN w:val="0"/>
        <w:adjustRightInd w:val="0"/>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Образец служебной записки</w:t>
      </w:r>
    </w:p>
    <w:p w14:paraId="60BD194E" w14:textId="5180A40B" w:rsidR="00E36118" w:rsidRPr="0052776D" w:rsidRDefault="00E36118" w:rsidP="00E36118">
      <w:pPr>
        <w:overflowPunct w:val="0"/>
        <w:autoSpaceDE w:val="0"/>
        <w:autoSpaceDN w:val="0"/>
        <w:adjustRightInd w:val="0"/>
        <w:spacing w:after="0" w:line="240" w:lineRule="auto"/>
        <w:jc w:val="center"/>
        <w:rPr>
          <w:rFonts w:ascii="Times New Roman" w:hAnsi="Times New Roman" w:cs="Times New Roman"/>
          <w:sz w:val="28"/>
          <w:szCs w:val="28"/>
        </w:rPr>
      </w:pPr>
    </w:p>
    <w:p w14:paraId="67A9A342" w14:textId="77777777" w:rsidR="000F0D21" w:rsidRPr="0052776D" w:rsidRDefault="00E36118" w:rsidP="00E36118">
      <w:pPr>
        <w:overflowPunct w:val="0"/>
        <w:autoSpaceDE w:val="0"/>
        <w:autoSpaceDN w:val="0"/>
        <w:adjustRightInd w:val="0"/>
        <w:spacing w:after="0" w:line="240" w:lineRule="auto"/>
        <w:ind w:left="5245"/>
        <w:rPr>
          <w:rFonts w:ascii="Times New Roman" w:hAnsi="Times New Roman" w:cs="Times New Roman"/>
          <w:sz w:val="28"/>
          <w:szCs w:val="28"/>
        </w:rPr>
      </w:pPr>
      <w:r w:rsidRPr="0052776D">
        <w:rPr>
          <w:rFonts w:ascii="Times New Roman" w:hAnsi="Times New Roman" w:cs="Times New Roman"/>
          <w:sz w:val="28"/>
          <w:szCs w:val="28"/>
        </w:rPr>
        <w:t xml:space="preserve">Главе </w:t>
      </w:r>
    </w:p>
    <w:p w14:paraId="2F8FA3B2" w14:textId="335E387E" w:rsidR="00E36118" w:rsidRPr="0052776D" w:rsidRDefault="00E36118" w:rsidP="00E36118">
      <w:pPr>
        <w:overflowPunct w:val="0"/>
        <w:autoSpaceDE w:val="0"/>
        <w:autoSpaceDN w:val="0"/>
        <w:adjustRightInd w:val="0"/>
        <w:spacing w:after="0" w:line="240" w:lineRule="auto"/>
        <w:ind w:left="5245"/>
        <w:rPr>
          <w:rFonts w:ascii="Times New Roman" w:hAnsi="Times New Roman" w:cs="Times New Roman"/>
          <w:sz w:val="28"/>
          <w:szCs w:val="28"/>
        </w:rPr>
      </w:pPr>
      <w:r w:rsidRPr="0052776D">
        <w:rPr>
          <w:rFonts w:ascii="Times New Roman" w:hAnsi="Times New Roman" w:cs="Times New Roman"/>
          <w:sz w:val="28"/>
          <w:szCs w:val="28"/>
        </w:rPr>
        <w:t>Пугачевского муниципального района</w:t>
      </w:r>
      <w:r w:rsidR="00ED0010" w:rsidRPr="0052776D">
        <w:rPr>
          <w:rFonts w:ascii="Times New Roman" w:hAnsi="Times New Roman" w:cs="Times New Roman"/>
          <w:sz w:val="28"/>
          <w:szCs w:val="28"/>
        </w:rPr>
        <w:t xml:space="preserve"> Саратовской области</w:t>
      </w:r>
    </w:p>
    <w:p w14:paraId="5E44EFE5" w14:textId="369E38C4" w:rsidR="00E36118" w:rsidRPr="0052776D" w:rsidRDefault="003D7C0F" w:rsidP="00E36118">
      <w:pPr>
        <w:overflowPunct w:val="0"/>
        <w:autoSpaceDE w:val="0"/>
        <w:autoSpaceDN w:val="0"/>
        <w:adjustRightInd w:val="0"/>
        <w:spacing w:after="0" w:line="240" w:lineRule="auto"/>
        <w:ind w:left="5245"/>
        <w:rPr>
          <w:rFonts w:ascii="Times New Roman" w:hAnsi="Times New Roman" w:cs="Times New Roman"/>
          <w:sz w:val="28"/>
          <w:szCs w:val="28"/>
        </w:rPr>
      </w:pPr>
      <w:r w:rsidRPr="0052776D">
        <w:rPr>
          <w:rFonts w:ascii="Times New Roman" w:hAnsi="Times New Roman" w:cs="Times New Roman"/>
          <w:sz w:val="28"/>
          <w:szCs w:val="28"/>
        </w:rPr>
        <w:t>_______________________________</w:t>
      </w:r>
    </w:p>
    <w:p w14:paraId="5B4CFCEF" w14:textId="77777777" w:rsidR="00E36118" w:rsidRPr="0052776D" w:rsidRDefault="00E36118" w:rsidP="00E36118">
      <w:pPr>
        <w:overflowPunct w:val="0"/>
        <w:autoSpaceDE w:val="0"/>
        <w:autoSpaceDN w:val="0"/>
        <w:adjustRightInd w:val="0"/>
        <w:spacing w:after="0" w:line="240" w:lineRule="auto"/>
        <w:jc w:val="center"/>
        <w:rPr>
          <w:rFonts w:ascii="Times New Roman" w:hAnsi="Times New Roman" w:cs="Times New Roman"/>
          <w:sz w:val="28"/>
          <w:szCs w:val="28"/>
        </w:rPr>
      </w:pPr>
    </w:p>
    <w:p w14:paraId="33903098" w14:textId="4BE42819" w:rsidR="00E36118" w:rsidRPr="0052776D" w:rsidRDefault="006A0B04" w:rsidP="00E36118">
      <w:pPr>
        <w:overflowPunct w:val="0"/>
        <w:autoSpaceDE w:val="0"/>
        <w:autoSpaceDN w:val="0"/>
        <w:adjustRightInd w:val="0"/>
        <w:spacing w:after="0" w:line="240" w:lineRule="auto"/>
        <w:jc w:val="center"/>
        <w:rPr>
          <w:rFonts w:ascii="Times New Roman" w:hAnsi="Times New Roman" w:cs="Times New Roman"/>
          <w:sz w:val="28"/>
          <w:szCs w:val="28"/>
        </w:rPr>
      </w:pPr>
      <w:r w:rsidRPr="0052776D">
        <w:rPr>
          <w:rFonts w:ascii="Times New Roman" w:hAnsi="Times New Roman" w:cs="Times New Roman"/>
          <w:sz w:val="28"/>
          <w:szCs w:val="28"/>
        </w:rPr>
        <w:t>Служебная записка</w:t>
      </w:r>
    </w:p>
    <w:p w14:paraId="0AE31EAD" w14:textId="77777777" w:rsidR="006A0B04" w:rsidRPr="0052776D" w:rsidRDefault="006A0B04" w:rsidP="00E36118">
      <w:pPr>
        <w:overflowPunct w:val="0"/>
        <w:autoSpaceDE w:val="0"/>
        <w:autoSpaceDN w:val="0"/>
        <w:adjustRightInd w:val="0"/>
        <w:spacing w:after="0" w:line="240" w:lineRule="auto"/>
        <w:jc w:val="center"/>
        <w:rPr>
          <w:rFonts w:ascii="Times New Roman" w:hAnsi="Times New Roman" w:cs="Times New Roman"/>
          <w:sz w:val="28"/>
          <w:szCs w:val="28"/>
        </w:rPr>
      </w:pPr>
    </w:p>
    <w:p w14:paraId="3DA513E8" w14:textId="4B0249A9" w:rsidR="00E36118" w:rsidRPr="0052776D" w:rsidRDefault="00E36118" w:rsidP="006A0B04">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Прошу предоставить доступ к </w:t>
      </w:r>
      <w:proofErr w:type="spellStart"/>
      <w:r w:rsidRPr="0052776D">
        <w:rPr>
          <w:rFonts w:ascii="Times New Roman" w:hAnsi="Times New Roman" w:cs="Times New Roman"/>
          <w:sz w:val="28"/>
          <w:szCs w:val="28"/>
        </w:rPr>
        <w:t>ИСПДн</w:t>
      </w:r>
      <w:proofErr w:type="spellEnd"/>
      <w:r w:rsidRPr="0052776D">
        <w:rPr>
          <w:rFonts w:ascii="Times New Roman" w:hAnsi="Times New Roman" w:cs="Times New Roman"/>
          <w:sz w:val="28"/>
          <w:szCs w:val="28"/>
        </w:rPr>
        <w:t xml:space="preserve"> для выполнения должностных обязанностей:</w:t>
      </w:r>
    </w:p>
    <w:p w14:paraId="00F97936" w14:textId="77777777" w:rsidR="00E36118" w:rsidRPr="0052776D" w:rsidRDefault="00E36118" w:rsidP="006A0B04">
      <w:pPr>
        <w:overflowPunct w:val="0"/>
        <w:autoSpaceDE w:val="0"/>
        <w:autoSpaceDN w:val="0"/>
        <w:adjustRightInd w:val="0"/>
        <w:spacing w:after="0" w:line="240" w:lineRule="auto"/>
        <w:ind w:firstLine="709"/>
        <w:jc w:val="both"/>
        <w:rPr>
          <w:rFonts w:ascii="Times New Roman" w:hAnsi="Times New Roman" w:cs="Times New Roman"/>
          <w:sz w:val="28"/>
          <w:szCs w:val="28"/>
        </w:rPr>
      </w:pPr>
    </w:p>
    <w:p w14:paraId="7DABBC7E" w14:textId="3FA42479" w:rsidR="00E36118" w:rsidRPr="0052776D" w:rsidRDefault="00E36118" w:rsidP="006A0B04">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Система: ___________________________</w:t>
      </w:r>
      <w:r w:rsidR="00EB79E9" w:rsidRPr="0052776D">
        <w:rPr>
          <w:rFonts w:ascii="Times New Roman" w:hAnsi="Times New Roman" w:cs="Times New Roman"/>
          <w:sz w:val="28"/>
          <w:szCs w:val="28"/>
        </w:rPr>
        <w:t>_____________________</w:t>
      </w:r>
      <w:r w:rsidR="00C65190" w:rsidRPr="0052776D">
        <w:rPr>
          <w:rFonts w:ascii="Times New Roman" w:hAnsi="Times New Roman" w:cs="Times New Roman"/>
          <w:sz w:val="28"/>
          <w:szCs w:val="28"/>
        </w:rPr>
        <w:t>_______</w:t>
      </w:r>
    </w:p>
    <w:p w14:paraId="406B309A" w14:textId="77777777" w:rsidR="00E36118" w:rsidRPr="0052776D" w:rsidRDefault="00E36118" w:rsidP="006A0B04">
      <w:pPr>
        <w:overflowPunct w:val="0"/>
        <w:autoSpaceDE w:val="0"/>
        <w:autoSpaceDN w:val="0"/>
        <w:adjustRightInd w:val="0"/>
        <w:spacing w:after="0" w:line="240" w:lineRule="auto"/>
        <w:ind w:firstLine="709"/>
        <w:jc w:val="both"/>
        <w:rPr>
          <w:rFonts w:ascii="Times New Roman" w:hAnsi="Times New Roman" w:cs="Times New Roman"/>
          <w:sz w:val="28"/>
          <w:szCs w:val="28"/>
        </w:rPr>
      </w:pPr>
    </w:p>
    <w:p w14:paraId="6B344881" w14:textId="3B4D87A4" w:rsidR="00E36118" w:rsidRPr="0052776D" w:rsidRDefault="00E36118" w:rsidP="006A0B04">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Уровень прав: ___________________</w:t>
      </w:r>
      <w:r w:rsidR="00EB79E9" w:rsidRPr="0052776D">
        <w:rPr>
          <w:rFonts w:ascii="Times New Roman" w:hAnsi="Times New Roman" w:cs="Times New Roman"/>
          <w:sz w:val="28"/>
          <w:szCs w:val="28"/>
        </w:rPr>
        <w:t>_______________________________</w:t>
      </w:r>
      <w:r w:rsidR="00C65190" w:rsidRPr="0052776D">
        <w:rPr>
          <w:rFonts w:ascii="Times New Roman" w:hAnsi="Times New Roman" w:cs="Times New Roman"/>
          <w:sz w:val="28"/>
          <w:szCs w:val="28"/>
        </w:rPr>
        <w:t>_</w:t>
      </w:r>
    </w:p>
    <w:p w14:paraId="4FCE5E6B" w14:textId="77777777" w:rsidR="00E36118" w:rsidRPr="0052776D" w:rsidRDefault="00E36118" w:rsidP="006A0B04">
      <w:pPr>
        <w:overflowPunct w:val="0"/>
        <w:autoSpaceDE w:val="0"/>
        <w:autoSpaceDN w:val="0"/>
        <w:adjustRightInd w:val="0"/>
        <w:spacing w:after="0" w:line="240" w:lineRule="auto"/>
        <w:ind w:firstLine="709"/>
        <w:jc w:val="both"/>
        <w:rPr>
          <w:rFonts w:ascii="Times New Roman" w:hAnsi="Times New Roman" w:cs="Times New Roman"/>
          <w:sz w:val="28"/>
          <w:szCs w:val="28"/>
        </w:rPr>
      </w:pPr>
    </w:p>
    <w:p w14:paraId="3B091BE4" w14:textId="02E02095" w:rsidR="00E36118" w:rsidRPr="0052776D" w:rsidRDefault="00E36118" w:rsidP="006A0B04">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С правилами обработки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ознакомлен(а).</w:t>
      </w:r>
    </w:p>
    <w:p w14:paraId="6B4EA355" w14:textId="42DCDE5B" w:rsidR="00EB79E9" w:rsidRPr="0052776D" w:rsidRDefault="00EB79E9" w:rsidP="006A0B04">
      <w:pPr>
        <w:overflowPunct w:val="0"/>
        <w:autoSpaceDE w:val="0"/>
        <w:autoSpaceDN w:val="0"/>
        <w:adjustRightInd w:val="0"/>
        <w:spacing w:after="0" w:line="240" w:lineRule="auto"/>
        <w:ind w:firstLine="709"/>
        <w:jc w:val="both"/>
        <w:rPr>
          <w:rFonts w:ascii="Times New Roman" w:hAnsi="Times New Roman" w:cs="Times New Roman"/>
          <w:sz w:val="28"/>
          <w:szCs w:val="28"/>
        </w:rPr>
      </w:pPr>
    </w:p>
    <w:p w14:paraId="2E4B17CF" w14:textId="11DD365F" w:rsidR="00EB79E9" w:rsidRPr="0052776D" w:rsidRDefault="00EB79E9" w:rsidP="006A0B04">
      <w:pPr>
        <w:overflowPunct w:val="0"/>
        <w:autoSpaceDE w:val="0"/>
        <w:autoSpaceDN w:val="0"/>
        <w:adjustRightInd w:val="0"/>
        <w:spacing w:after="0" w:line="240" w:lineRule="auto"/>
        <w:ind w:firstLine="709"/>
        <w:jc w:val="both"/>
        <w:rPr>
          <w:rFonts w:ascii="Times New Roman" w:hAnsi="Times New Roman" w:cs="Times New Roman"/>
          <w:sz w:val="28"/>
          <w:szCs w:val="28"/>
        </w:rPr>
      </w:pPr>
    </w:p>
    <w:p w14:paraId="47A9AEA8" w14:textId="339973F0" w:rsidR="001925D6" w:rsidRPr="0052776D" w:rsidRDefault="00EB79E9" w:rsidP="00D93134">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Должность, ФИО, подпись сотрудника</w:t>
      </w:r>
    </w:p>
    <w:p w14:paraId="2101861F" w14:textId="5283151F" w:rsidR="00EB79E9" w:rsidRPr="0052776D" w:rsidRDefault="00EB79E9" w:rsidP="00D93134">
      <w:pPr>
        <w:spacing w:after="0" w:line="240" w:lineRule="auto"/>
        <w:ind w:firstLine="709"/>
        <w:jc w:val="both"/>
        <w:rPr>
          <w:rFonts w:ascii="Times New Roman" w:hAnsi="Times New Roman" w:cs="Times New Roman"/>
          <w:sz w:val="28"/>
          <w:szCs w:val="28"/>
        </w:rPr>
      </w:pPr>
    </w:p>
    <w:p w14:paraId="723FEA9F" w14:textId="77777777" w:rsidR="00B77E40" w:rsidRPr="0052776D" w:rsidRDefault="00EB79E9" w:rsidP="00B77E4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Согласовано:</w:t>
      </w:r>
    </w:p>
    <w:p w14:paraId="2625C3E9" w14:textId="0CB23F65" w:rsidR="00B77E40" w:rsidRPr="0052776D" w:rsidRDefault="00B77E40" w:rsidP="00B77E4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Должность, ФИО, подпись непосредственного руководителя или заместителя главы администрации района</w:t>
      </w:r>
    </w:p>
    <w:p w14:paraId="09CE3981" w14:textId="521C7E78" w:rsidR="00EB79E9" w:rsidRPr="0052776D" w:rsidRDefault="00EB79E9" w:rsidP="00D93134">
      <w:pPr>
        <w:spacing w:after="0" w:line="240" w:lineRule="auto"/>
        <w:ind w:firstLine="709"/>
        <w:jc w:val="both"/>
        <w:rPr>
          <w:rFonts w:ascii="Times New Roman" w:hAnsi="Times New Roman" w:cs="Times New Roman"/>
          <w:sz w:val="28"/>
          <w:szCs w:val="28"/>
        </w:rPr>
      </w:pPr>
    </w:p>
    <w:p w14:paraId="104D5538" w14:textId="77777777" w:rsidR="00193072" w:rsidRPr="0052776D" w:rsidRDefault="00193072" w:rsidP="00D93134">
      <w:pPr>
        <w:spacing w:after="0" w:line="240" w:lineRule="auto"/>
        <w:ind w:firstLine="709"/>
        <w:jc w:val="both"/>
        <w:rPr>
          <w:rFonts w:ascii="Times New Roman" w:hAnsi="Times New Roman" w:cs="Times New Roman"/>
          <w:sz w:val="28"/>
          <w:szCs w:val="28"/>
        </w:rPr>
        <w:sectPr w:rsidR="00193072" w:rsidRPr="0052776D" w:rsidSect="000D3231">
          <w:pgSz w:w="11906" w:h="16838"/>
          <w:pgMar w:top="1134" w:right="567" w:bottom="851" w:left="1701" w:header="709" w:footer="709" w:gutter="0"/>
          <w:cols w:space="708"/>
          <w:docGrid w:linePitch="360"/>
        </w:sectPr>
      </w:pPr>
    </w:p>
    <w:p w14:paraId="5E89073D" w14:textId="6B870380" w:rsidR="00193072" w:rsidRPr="0052776D" w:rsidRDefault="00193072" w:rsidP="00193072">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19</w:t>
      </w:r>
    </w:p>
    <w:p w14:paraId="49E795BD" w14:textId="302A177A" w:rsidR="00193072" w:rsidRPr="0052776D" w:rsidRDefault="00193072" w:rsidP="00193072">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F4F2F" w:rsidRPr="0052776D">
        <w:rPr>
          <w:rFonts w:ascii="Times New Roman" w:hAnsi="Times New Roman" w:cs="Times New Roman"/>
          <w:sz w:val="28"/>
          <w:szCs w:val="28"/>
        </w:rPr>
        <w:t>постановлению</w:t>
      </w:r>
    </w:p>
    <w:p w14:paraId="546840AF" w14:textId="1485F5CC" w:rsidR="00193072" w:rsidRPr="0052776D" w:rsidRDefault="00193072" w:rsidP="00193072">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ED0010" w:rsidRPr="0052776D">
        <w:rPr>
          <w:rFonts w:ascii="Times New Roman" w:hAnsi="Times New Roman" w:cs="Times New Roman"/>
          <w:sz w:val="28"/>
          <w:szCs w:val="28"/>
        </w:rPr>
        <w:t xml:space="preserve"> Саратовской области</w:t>
      </w:r>
    </w:p>
    <w:p w14:paraId="3E866F49" w14:textId="0C256A45" w:rsidR="00193072" w:rsidRPr="0052776D" w:rsidRDefault="0095431B" w:rsidP="00193072">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46682B12" w14:textId="77777777" w:rsidR="00193072" w:rsidRPr="0052776D" w:rsidRDefault="00193072" w:rsidP="00193072">
      <w:pPr>
        <w:spacing w:after="0" w:line="240" w:lineRule="auto"/>
        <w:ind w:firstLine="709"/>
        <w:jc w:val="both"/>
        <w:rPr>
          <w:rFonts w:ascii="Times New Roman" w:hAnsi="Times New Roman" w:cs="Times New Roman"/>
          <w:sz w:val="28"/>
          <w:szCs w:val="28"/>
        </w:rPr>
      </w:pPr>
    </w:p>
    <w:p w14:paraId="25492C6E" w14:textId="1D453AAB" w:rsidR="00193072" w:rsidRPr="0052776D" w:rsidRDefault="00193072" w:rsidP="00193072">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Инструкция по проведению инструктажа лиц, допущенных к работе с персональными данными в информационных системах персональных данных</w:t>
      </w:r>
      <w:r w:rsidR="00C65190" w:rsidRPr="0052776D">
        <w:rPr>
          <w:rFonts w:ascii="Times New Roman" w:hAnsi="Times New Roman" w:cs="Times New Roman"/>
          <w:b/>
          <w:bCs/>
          <w:sz w:val="28"/>
          <w:szCs w:val="28"/>
        </w:rPr>
        <w:t xml:space="preserve"> </w:t>
      </w:r>
      <w:r w:rsidRPr="0052776D">
        <w:rPr>
          <w:rFonts w:ascii="Times New Roman" w:hAnsi="Times New Roman" w:cs="Times New Roman"/>
          <w:b/>
          <w:bCs/>
          <w:sz w:val="28"/>
          <w:szCs w:val="28"/>
        </w:rPr>
        <w:t>администрации Пугачевского муниципального района Саратовской области</w:t>
      </w:r>
    </w:p>
    <w:p w14:paraId="40AD789F" w14:textId="59F94932" w:rsidR="0002258D" w:rsidRPr="0052776D" w:rsidRDefault="0002258D" w:rsidP="00193072">
      <w:pPr>
        <w:spacing w:after="0" w:line="240" w:lineRule="auto"/>
        <w:jc w:val="center"/>
        <w:rPr>
          <w:rFonts w:ascii="Times New Roman" w:hAnsi="Times New Roman" w:cs="Times New Roman"/>
          <w:b/>
          <w:bCs/>
          <w:sz w:val="28"/>
          <w:szCs w:val="28"/>
        </w:rPr>
      </w:pPr>
    </w:p>
    <w:p w14:paraId="38643854" w14:textId="0F5E4541" w:rsidR="0002258D" w:rsidRPr="0052776D" w:rsidRDefault="0002258D" w:rsidP="0002258D">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1. Общие положения</w:t>
      </w:r>
    </w:p>
    <w:p w14:paraId="2E937AE6" w14:textId="77777777" w:rsidR="0002258D" w:rsidRPr="0052776D" w:rsidRDefault="0002258D" w:rsidP="0002258D">
      <w:pPr>
        <w:spacing w:after="0" w:line="240" w:lineRule="auto"/>
        <w:jc w:val="center"/>
        <w:rPr>
          <w:rFonts w:ascii="Times New Roman" w:hAnsi="Times New Roman" w:cs="Times New Roman"/>
          <w:b/>
          <w:bCs/>
          <w:sz w:val="28"/>
          <w:szCs w:val="28"/>
        </w:rPr>
      </w:pPr>
    </w:p>
    <w:p w14:paraId="77D1AD74" w14:textId="7AA5A9A3" w:rsidR="0002258D" w:rsidRPr="0052776D" w:rsidRDefault="0002258D" w:rsidP="0002258D">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1.1. Инструктаж проводится для сотрудников, допущенных к обработке персональных данных (далее -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информационных системах персональных данных (далее - </w:t>
      </w:r>
      <w:proofErr w:type="spellStart"/>
      <w:r w:rsidRPr="0052776D">
        <w:rPr>
          <w:rFonts w:ascii="Times New Roman" w:hAnsi="Times New Roman" w:cs="Times New Roman"/>
          <w:sz w:val="28"/>
          <w:szCs w:val="28"/>
        </w:rPr>
        <w:t>ИСПДн</w:t>
      </w:r>
      <w:proofErr w:type="spellEnd"/>
      <w:r w:rsidRPr="0052776D">
        <w:rPr>
          <w:rFonts w:ascii="Times New Roman" w:hAnsi="Times New Roman" w:cs="Times New Roman"/>
          <w:sz w:val="28"/>
          <w:szCs w:val="28"/>
        </w:rPr>
        <w:t>)</w:t>
      </w:r>
      <w:r w:rsidR="005623B1" w:rsidRPr="0052776D">
        <w:rPr>
          <w:rFonts w:ascii="Times New Roman" w:hAnsi="Times New Roman" w:cs="Times New Roman"/>
          <w:sz w:val="28"/>
          <w:szCs w:val="28"/>
        </w:rPr>
        <w:t xml:space="preserve"> администрации Пугачевского муниципального района Саратовской области (далее – администрации района)</w:t>
      </w:r>
      <w:r w:rsidRPr="0052776D">
        <w:rPr>
          <w:rFonts w:ascii="Times New Roman" w:hAnsi="Times New Roman" w:cs="Times New Roman"/>
          <w:sz w:val="28"/>
          <w:szCs w:val="28"/>
        </w:rPr>
        <w:t>, с целью обеспечения их осведомленности о требованиях законодательства, внутренних нормативных актов и мерах безопасности.</w:t>
      </w:r>
    </w:p>
    <w:p w14:paraId="41F82B29" w14:textId="77777777" w:rsidR="0002258D" w:rsidRPr="0052776D" w:rsidRDefault="0002258D" w:rsidP="0002258D">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1.2. Основание для проведения:</w:t>
      </w:r>
    </w:p>
    <w:p w14:paraId="58CCA474" w14:textId="7797E766" w:rsidR="0002258D" w:rsidRPr="0052776D" w:rsidRDefault="00ED0010" w:rsidP="0063690E">
      <w:pPr>
        <w:pStyle w:val="a9"/>
        <w:numPr>
          <w:ilvl w:val="0"/>
          <w:numId w:val="41"/>
        </w:numPr>
        <w:ind w:left="0" w:firstLine="709"/>
        <w:jc w:val="both"/>
        <w:rPr>
          <w:sz w:val="28"/>
          <w:szCs w:val="28"/>
        </w:rPr>
      </w:pPr>
      <w:r w:rsidRPr="0052776D">
        <w:rPr>
          <w:sz w:val="28"/>
          <w:szCs w:val="28"/>
        </w:rPr>
        <w:t xml:space="preserve">Федеральный закон от 27 июля </w:t>
      </w:r>
      <w:r w:rsidR="0002258D" w:rsidRPr="0052776D">
        <w:rPr>
          <w:sz w:val="28"/>
          <w:szCs w:val="28"/>
        </w:rPr>
        <w:t>2006</w:t>
      </w:r>
      <w:r w:rsidRPr="0052776D">
        <w:rPr>
          <w:sz w:val="28"/>
          <w:szCs w:val="28"/>
        </w:rPr>
        <w:t xml:space="preserve"> года</w:t>
      </w:r>
      <w:r w:rsidR="0002258D" w:rsidRPr="0052776D">
        <w:rPr>
          <w:sz w:val="28"/>
          <w:szCs w:val="28"/>
        </w:rPr>
        <w:t xml:space="preserve"> №152-ФЗ «О персональных данных»</w:t>
      </w:r>
      <w:r w:rsidR="009E5285" w:rsidRPr="0052776D">
        <w:rPr>
          <w:sz w:val="28"/>
          <w:szCs w:val="28"/>
        </w:rPr>
        <w:t xml:space="preserve"> (далее – Федеральный закон №152-ФЗ)</w:t>
      </w:r>
      <w:r w:rsidR="0002258D" w:rsidRPr="0052776D">
        <w:rPr>
          <w:sz w:val="28"/>
          <w:szCs w:val="28"/>
        </w:rPr>
        <w:t>;</w:t>
      </w:r>
    </w:p>
    <w:p w14:paraId="1E73C20B" w14:textId="03E882AC" w:rsidR="0002258D" w:rsidRPr="0052776D" w:rsidRDefault="0002258D" w:rsidP="0063690E">
      <w:pPr>
        <w:pStyle w:val="a9"/>
        <w:numPr>
          <w:ilvl w:val="0"/>
          <w:numId w:val="41"/>
        </w:numPr>
        <w:ind w:left="0" w:firstLine="709"/>
        <w:jc w:val="both"/>
        <w:rPr>
          <w:sz w:val="28"/>
          <w:szCs w:val="28"/>
        </w:rPr>
      </w:pPr>
      <w:r w:rsidRPr="0052776D">
        <w:rPr>
          <w:sz w:val="28"/>
          <w:szCs w:val="28"/>
        </w:rPr>
        <w:t>Приказ ФСТЭК России №2</w:t>
      </w:r>
      <w:r w:rsidR="00ED0010" w:rsidRPr="0052776D">
        <w:rPr>
          <w:sz w:val="28"/>
          <w:szCs w:val="28"/>
        </w:rPr>
        <w:t xml:space="preserve">1 от 18 февраля </w:t>
      </w:r>
      <w:r w:rsidRPr="0052776D">
        <w:rPr>
          <w:sz w:val="28"/>
          <w:szCs w:val="28"/>
        </w:rPr>
        <w:t>2013</w:t>
      </w:r>
      <w:r w:rsidR="00ED0010" w:rsidRPr="0052776D">
        <w:rPr>
          <w:sz w:val="28"/>
          <w:szCs w:val="28"/>
        </w:rPr>
        <w:t xml:space="preserve"> года</w:t>
      </w:r>
      <w:r w:rsidR="009E5285" w:rsidRPr="0052776D">
        <w:rPr>
          <w:sz w:val="28"/>
          <w:szCs w:val="28"/>
        </w:rPr>
        <w:t xml:space="preserve"> (далее – приказ ФСТЭК №21)</w:t>
      </w:r>
      <w:r w:rsidRPr="0052776D">
        <w:rPr>
          <w:sz w:val="28"/>
          <w:szCs w:val="28"/>
        </w:rPr>
        <w:t>;</w:t>
      </w:r>
    </w:p>
    <w:p w14:paraId="30E47562" w14:textId="4ED18D2E" w:rsidR="0002258D" w:rsidRPr="0052776D" w:rsidRDefault="009E5285" w:rsidP="0063690E">
      <w:pPr>
        <w:pStyle w:val="a9"/>
        <w:numPr>
          <w:ilvl w:val="0"/>
          <w:numId w:val="41"/>
        </w:numPr>
        <w:ind w:left="0" w:firstLine="709"/>
        <w:jc w:val="both"/>
        <w:rPr>
          <w:sz w:val="28"/>
          <w:szCs w:val="28"/>
        </w:rPr>
      </w:pPr>
      <w:r w:rsidRPr="0052776D">
        <w:rPr>
          <w:sz w:val="28"/>
          <w:szCs w:val="28"/>
        </w:rPr>
        <w:t xml:space="preserve">Положение о порядке обработки и обеспечения безопасности персональных данных при их обработке в информационных системах персональных данных администрации Пугачевского муниципального района Саратовской области (далее – Положение о порядке обработки </w:t>
      </w:r>
      <w:proofErr w:type="spellStart"/>
      <w:r w:rsidRPr="0052776D">
        <w:rPr>
          <w:sz w:val="28"/>
          <w:szCs w:val="28"/>
        </w:rPr>
        <w:t>ПДн</w:t>
      </w:r>
      <w:proofErr w:type="spellEnd"/>
      <w:r w:rsidRPr="0052776D">
        <w:rPr>
          <w:sz w:val="28"/>
          <w:szCs w:val="28"/>
        </w:rPr>
        <w:t>)</w:t>
      </w:r>
      <w:r w:rsidR="0002258D" w:rsidRPr="0052776D">
        <w:rPr>
          <w:sz w:val="28"/>
          <w:szCs w:val="28"/>
        </w:rPr>
        <w:t>.</w:t>
      </w:r>
    </w:p>
    <w:p w14:paraId="47780C63" w14:textId="77777777" w:rsidR="0002258D" w:rsidRPr="0052776D" w:rsidRDefault="0002258D" w:rsidP="0002258D">
      <w:pPr>
        <w:spacing w:after="0" w:line="240" w:lineRule="auto"/>
        <w:ind w:firstLine="709"/>
        <w:jc w:val="both"/>
        <w:rPr>
          <w:rFonts w:ascii="Times New Roman" w:hAnsi="Times New Roman" w:cs="Times New Roman"/>
          <w:sz w:val="28"/>
          <w:szCs w:val="28"/>
        </w:rPr>
      </w:pPr>
    </w:p>
    <w:p w14:paraId="63801F5C" w14:textId="6F744233" w:rsidR="0002258D" w:rsidRPr="0052776D" w:rsidRDefault="0002258D" w:rsidP="000E01AC">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2. Виды инструктажей</w:t>
      </w:r>
    </w:p>
    <w:p w14:paraId="5A1C95BD" w14:textId="77777777" w:rsidR="000E01AC" w:rsidRPr="0052776D" w:rsidRDefault="000E01AC" w:rsidP="000E01AC">
      <w:pPr>
        <w:spacing w:after="0" w:line="240" w:lineRule="auto"/>
        <w:ind w:firstLine="709"/>
        <w:jc w:val="center"/>
        <w:rPr>
          <w:rFonts w:ascii="Times New Roman" w:hAnsi="Times New Roman" w:cs="Times New Roman"/>
          <w:b/>
          <w:bCs/>
          <w:sz w:val="28"/>
          <w:szCs w:val="28"/>
        </w:rPr>
      </w:pPr>
    </w:p>
    <w:p w14:paraId="27D8614C" w14:textId="0BE53D00" w:rsidR="0002258D" w:rsidRPr="0052776D" w:rsidRDefault="0002258D" w:rsidP="0002258D">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2.1. Вводный инструктаж</w:t>
      </w:r>
      <w:r w:rsidR="005623B1" w:rsidRPr="0052776D">
        <w:rPr>
          <w:rFonts w:ascii="Times New Roman" w:hAnsi="Times New Roman" w:cs="Times New Roman"/>
          <w:sz w:val="28"/>
          <w:szCs w:val="28"/>
        </w:rPr>
        <w:t xml:space="preserve"> п</w:t>
      </w:r>
      <w:r w:rsidRPr="0052776D">
        <w:rPr>
          <w:rFonts w:ascii="Times New Roman" w:hAnsi="Times New Roman" w:cs="Times New Roman"/>
          <w:sz w:val="28"/>
          <w:szCs w:val="28"/>
        </w:rPr>
        <w:t>роводится перед первым допуском сотрудника</w:t>
      </w:r>
      <w:r w:rsidR="005623B1" w:rsidRPr="0052776D">
        <w:rPr>
          <w:rFonts w:ascii="Times New Roman" w:hAnsi="Times New Roman" w:cs="Times New Roman"/>
          <w:sz w:val="28"/>
          <w:szCs w:val="28"/>
        </w:rPr>
        <w:t xml:space="preserve"> администрации района</w:t>
      </w:r>
      <w:r w:rsidRPr="0052776D">
        <w:rPr>
          <w:rFonts w:ascii="Times New Roman" w:hAnsi="Times New Roman" w:cs="Times New Roman"/>
          <w:sz w:val="28"/>
          <w:szCs w:val="28"/>
        </w:rPr>
        <w:t xml:space="preserve"> к </w:t>
      </w:r>
      <w:proofErr w:type="spellStart"/>
      <w:r w:rsidRPr="0052776D">
        <w:rPr>
          <w:rFonts w:ascii="Times New Roman" w:hAnsi="Times New Roman" w:cs="Times New Roman"/>
          <w:sz w:val="28"/>
          <w:szCs w:val="28"/>
        </w:rPr>
        <w:t>ИСПДн</w:t>
      </w:r>
      <w:proofErr w:type="spellEnd"/>
      <w:r w:rsidR="00A97F8F" w:rsidRPr="0052776D">
        <w:rPr>
          <w:rFonts w:ascii="Times New Roman" w:hAnsi="Times New Roman" w:cs="Times New Roman"/>
          <w:sz w:val="28"/>
          <w:szCs w:val="28"/>
        </w:rPr>
        <w:t xml:space="preserve"> и о</w:t>
      </w:r>
      <w:r w:rsidRPr="0052776D">
        <w:rPr>
          <w:rFonts w:ascii="Times New Roman" w:hAnsi="Times New Roman" w:cs="Times New Roman"/>
          <w:sz w:val="28"/>
          <w:szCs w:val="28"/>
        </w:rPr>
        <w:t>бязателен для всех новых сотрудников</w:t>
      </w:r>
      <w:r w:rsidR="00A97F8F" w:rsidRPr="0052776D">
        <w:rPr>
          <w:rFonts w:ascii="Times New Roman" w:hAnsi="Times New Roman" w:cs="Times New Roman"/>
          <w:sz w:val="28"/>
          <w:szCs w:val="28"/>
        </w:rPr>
        <w:t xml:space="preserve"> администрации района </w:t>
      </w:r>
      <w:r w:rsidRPr="0052776D">
        <w:rPr>
          <w:rFonts w:ascii="Times New Roman" w:hAnsi="Times New Roman" w:cs="Times New Roman"/>
          <w:sz w:val="28"/>
          <w:szCs w:val="28"/>
        </w:rPr>
        <w:t>и стажеров.</w:t>
      </w:r>
    </w:p>
    <w:p w14:paraId="6EDC4A36" w14:textId="52E9CE48" w:rsidR="0002258D" w:rsidRPr="0052776D" w:rsidRDefault="0002258D" w:rsidP="00165E15">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2.2. Периодический инструктаж</w:t>
      </w:r>
      <w:r w:rsidR="00165E15" w:rsidRPr="0052776D">
        <w:rPr>
          <w:rFonts w:ascii="Times New Roman" w:hAnsi="Times New Roman" w:cs="Times New Roman"/>
          <w:sz w:val="28"/>
          <w:szCs w:val="28"/>
        </w:rPr>
        <w:t xml:space="preserve"> п</w:t>
      </w:r>
      <w:r w:rsidRPr="0052776D">
        <w:rPr>
          <w:rFonts w:ascii="Times New Roman" w:hAnsi="Times New Roman" w:cs="Times New Roman"/>
          <w:sz w:val="28"/>
          <w:szCs w:val="28"/>
        </w:rPr>
        <w:t>роводится ежегодно для всех сотрудников</w:t>
      </w:r>
      <w:r w:rsidR="00165E15" w:rsidRPr="0052776D">
        <w:rPr>
          <w:rFonts w:ascii="Times New Roman" w:hAnsi="Times New Roman" w:cs="Times New Roman"/>
          <w:sz w:val="28"/>
          <w:szCs w:val="28"/>
        </w:rPr>
        <w:t xml:space="preserve"> администрации района</w:t>
      </w:r>
      <w:r w:rsidRPr="0052776D">
        <w:rPr>
          <w:rFonts w:ascii="Times New Roman" w:hAnsi="Times New Roman" w:cs="Times New Roman"/>
          <w:sz w:val="28"/>
          <w:szCs w:val="28"/>
        </w:rPr>
        <w:t xml:space="preserve">, имеющих доступ к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146510F9" w14:textId="69FECFBC" w:rsidR="0002258D" w:rsidRPr="0052776D" w:rsidRDefault="0002258D" w:rsidP="0002258D">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2.3. Внеплановый инструктаж</w:t>
      </w:r>
      <w:r w:rsidR="000E01AC" w:rsidRPr="0052776D">
        <w:rPr>
          <w:rFonts w:ascii="Times New Roman" w:hAnsi="Times New Roman" w:cs="Times New Roman"/>
          <w:sz w:val="28"/>
          <w:szCs w:val="28"/>
        </w:rPr>
        <w:t xml:space="preserve"> п</w:t>
      </w:r>
      <w:r w:rsidRPr="0052776D">
        <w:rPr>
          <w:rFonts w:ascii="Times New Roman" w:hAnsi="Times New Roman" w:cs="Times New Roman"/>
          <w:sz w:val="28"/>
          <w:szCs w:val="28"/>
        </w:rPr>
        <w:t>роводится при</w:t>
      </w:r>
      <w:r w:rsidR="000E01AC" w:rsidRPr="0052776D">
        <w:rPr>
          <w:rFonts w:ascii="Times New Roman" w:hAnsi="Times New Roman" w:cs="Times New Roman"/>
          <w:sz w:val="28"/>
          <w:szCs w:val="28"/>
        </w:rPr>
        <w:t xml:space="preserve"> и</w:t>
      </w:r>
      <w:r w:rsidRPr="0052776D">
        <w:rPr>
          <w:rFonts w:ascii="Times New Roman" w:hAnsi="Times New Roman" w:cs="Times New Roman"/>
          <w:sz w:val="28"/>
          <w:szCs w:val="28"/>
        </w:rPr>
        <w:t>зменении законодательства</w:t>
      </w:r>
      <w:r w:rsidR="000E01AC" w:rsidRPr="0052776D">
        <w:rPr>
          <w:rFonts w:ascii="Times New Roman" w:hAnsi="Times New Roman" w:cs="Times New Roman"/>
          <w:sz w:val="28"/>
          <w:szCs w:val="28"/>
        </w:rPr>
        <w:t>, в</w:t>
      </w:r>
      <w:r w:rsidRPr="0052776D">
        <w:rPr>
          <w:rFonts w:ascii="Times New Roman" w:hAnsi="Times New Roman" w:cs="Times New Roman"/>
          <w:sz w:val="28"/>
          <w:szCs w:val="28"/>
        </w:rPr>
        <w:t xml:space="preserve">недрении новых </w:t>
      </w:r>
      <w:proofErr w:type="spellStart"/>
      <w:r w:rsidRPr="0052776D">
        <w:rPr>
          <w:rFonts w:ascii="Times New Roman" w:hAnsi="Times New Roman" w:cs="Times New Roman"/>
          <w:sz w:val="28"/>
          <w:szCs w:val="28"/>
        </w:rPr>
        <w:t>ИСПДн</w:t>
      </w:r>
      <w:proofErr w:type="spellEnd"/>
      <w:r w:rsidR="000E01AC" w:rsidRPr="0052776D">
        <w:rPr>
          <w:rFonts w:ascii="Times New Roman" w:hAnsi="Times New Roman" w:cs="Times New Roman"/>
          <w:sz w:val="28"/>
          <w:szCs w:val="28"/>
        </w:rPr>
        <w:t>, либо в</w:t>
      </w:r>
      <w:r w:rsidRPr="0052776D">
        <w:rPr>
          <w:rFonts w:ascii="Times New Roman" w:hAnsi="Times New Roman" w:cs="Times New Roman"/>
          <w:sz w:val="28"/>
          <w:szCs w:val="28"/>
        </w:rPr>
        <w:t xml:space="preserve">ыявлении нарушений в работе с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0448D4B0" w14:textId="77777777" w:rsidR="0002258D" w:rsidRPr="0052776D" w:rsidRDefault="0002258D" w:rsidP="0002258D">
      <w:pPr>
        <w:spacing w:after="0" w:line="240" w:lineRule="auto"/>
        <w:ind w:firstLine="709"/>
        <w:jc w:val="both"/>
        <w:rPr>
          <w:rFonts w:ascii="Times New Roman" w:hAnsi="Times New Roman" w:cs="Times New Roman"/>
          <w:sz w:val="28"/>
          <w:szCs w:val="28"/>
        </w:rPr>
      </w:pPr>
    </w:p>
    <w:p w14:paraId="79140833" w14:textId="77777777" w:rsidR="0002258D" w:rsidRPr="0052776D" w:rsidRDefault="0002258D" w:rsidP="000E01AC">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3. Порядок проведения инструктажа</w:t>
      </w:r>
    </w:p>
    <w:p w14:paraId="108B8970" w14:textId="77777777" w:rsidR="0002258D" w:rsidRPr="0052776D" w:rsidRDefault="0002258D" w:rsidP="0002258D">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3.1. Подготовка:</w:t>
      </w:r>
    </w:p>
    <w:p w14:paraId="0CB9C762" w14:textId="77777777" w:rsidR="0002258D" w:rsidRPr="0052776D" w:rsidRDefault="0002258D" w:rsidP="0063690E">
      <w:pPr>
        <w:pStyle w:val="a9"/>
        <w:numPr>
          <w:ilvl w:val="0"/>
          <w:numId w:val="41"/>
        </w:numPr>
        <w:ind w:left="0" w:firstLine="709"/>
        <w:jc w:val="both"/>
        <w:rPr>
          <w:sz w:val="28"/>
          <w:szCs w:val="28"/>
        </w:rPr>
      </w:pPr>
      <w:r w:rsidRPr="0052776D">
        <w:rPr>
          <w:sz w:val="28"/>
          <w:szCs w:val="28"/>
        </w:rPr>
        <w:lastRenderedPageBreak/>
        <w:t xml:space="preserve">Ответственный за инструктаж (администратор безопасности </w:t>
      </w:r>
      <w:proofErr w:type="spellStart"/>
      <w:r w:rsidRPr="0052776D">
        <w:rPr>
          <w:sz w:val="28"/>
          <w:szCs w:val="28"/>
        </w:rPr>
        <w:t>ИСПДн</w:t>
      </w:r>
      <w:proofErr w:type="spellEnd"/>
      <w:r w:rsidRPr="0052776D">
        <w:rPr>
          <w:sz w:val="28"/>
          <w:szCs w:val="28"/>
        </w:rPr>
        <w:t xml:space="preserve"> или руководитель подразделения) формирует программу на основе актуальных требований.</w:t>
      </w:r>
    </w:p>
    <w:p w14:paraId="2468BC56" w14:textId="204D4CE4" w:rsidR="0002258D" w:rsidRPr="0052776D" w:rsidRDefault="0002258D" w:rsidP="0063690E">
      <w:pPr>
        <w:pStyle w:val="a9"/>
        <w:numPr>
          <w:ilvl w:val="0"/>
          <w:numId w:val="41"/>
        </w:numPr>
        <w:ind w:left="0" w:firstLine="709"/>
        <w:jc w:val="both"/>
        <w:rPr>
          <w:sz w:val="28"/>
          <w:szCs w:val="28"/>
        </w:rPr>
      </w:pPr>
      <w:r w:rsidRPr="0052776D">
        <w:rPr>
          <w:sz w:val="28"/>
          <w:szCs w:val="28"/>
        </w:rPr>
        <w:t xml:space="preserve">Сотрудник знакомится с локальными актами: Положением о </w:t>
      </w:r>
      <w:r w:rsidR="00E90144" w:rsidRPr="0052776D">
        <w:rPr>
          <w:sz w:val="28"/>
          <w:szCs w:val="28"/>
        </w:rPr>
        <w:t xml:space="preserve">порядке обработки </w:t>
      </w:r>
      <w:proofErr w:type="spellStart"/>
      <w:r w:rsidRPr="0052776D">
        <w:rPr>
          <w:sz w:val="28"/>
          <w:szCs w:val="28"/>
        </w:rPr>
        <w:t>ПДн</w:t>
      </w:r>
      <w:proofErr w:type="spellEnd"/>
      <w:r w:rsidRPr="0052776D">
        <w:rPr>
          <w:sz w:val="28"/>
          <w:szCs w:val="28"/>
        </w:rPr>
        <w:t xml:space="preserve">, Правилами обработки </w:t>
      </w:r>
      <w:proofErr w:type="spellStart"/>
      <w:r w:rsidR="00E90144" w:rsidRPr="0052776D">
        <w:rPr>
          <w:sz w:val="28"/>
          <w:szCs w:val="28"/>
        </w:rPr>
        <w:t>ПДн</w:t>
      </w:r>
      <w:proofErr w:type="spellEnd"/>
      <w:r w:rsidR="00E90144" w:rsidRPr="0052776D">
        <w:rPr>
          <w:sz w:val="28"/>
          <w:szCs w:val="28"/>
        </w:rPr>
        <w:t xml:space="preserve"> </w:t>
      </w:r>
      <w:r w:rsidRPr="0052776D">
        <w:rPr>
          <w:sz w:val="28"/>
          <w:szCs w:val="28"/>
        </w:rPr>
        <w:t>(</w:t>
      </w:r>
      <w:r w:rsidR="00E90144" w:rsidRPr="0052776D">
        <w:rPr>
          <w:sz w:val="28"/>
          <w:szCs w:val="28"/>
        </w:rPr>
        <w:t>п</w:t>
      </w:r>
      <w:r w:rsidRPr="0052776D">
        <w:rPr>
          <w:sz w:val="28"/>
          <w:szCs w:val="28"/>
        </w:rPr>
        <w:t>риложения №1, №2</w:t>
      </w:r>
      <w:r w:rsidR="00E90144" w:rsidRPr="0052776D">
        <w:rPr>
          <w:sz w:val="28"/>
          <w:szCs w:val="28"/>
        </w:rPr>
        <w:t xml:space="preserve"> к </w:t>
      </w:r>
      <w:r w:rsidR="00AF4F2F" w:rsidRPr="0052776D">
        <w:rPr>
          <w:sz w:val="28"/>
          <w:szCs w:val="28"/>
        </w:rPr>
        <w:t>постановлению</w:t>
      </w:r>
      <w:r w:rsidRPr="0052776D">
        <w:rPr>
          <w:sz w:val="28"/>
          <w:szCs w:val="28"/>
        </w:rPr>
        <w:t>).</w:t>
      </w:r>
    </w:p>
    <w:p w14:paraId="610DE99C" w14:textId="77777777" w:rsidR="0002258D" w:rsidRPr="0052776D" w:rsidRDefault="0002258D" w:rsidP="0002258D">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3.2. Проведение:</w:t>
      </w:r>
    </w:p>
    <w:p w14:paraId="2AB37549" w14:textId="4CDA58A9" w:rsidR="0002258D" w:rsidRPr="0052776D" w:rsidRDefault="0002258D" w:rsidP="0063690E">
      <w:pPr>
        <w:pStyle w:val="a9"/>
        <w:numPr>
          <w:ilvl w:val="0"/>
          <w:numId w:val="41"/>
        </w:numPr>
        <w:ind w:left="0" w:firstLine="709"/>
        <w:jc w:val="both"/>
        <w:rPr>
          <w:sz w:val="28"/>
          <w:szCs w:val="28"/>
        </w:rPr>
      </w:pPr>
      <w:r w:rsidRPr="0052776D">
        <w:rPr>
          <w:sz w:val="28"/>
          <w:szCs w:val="28"/>
        </w:rPr>
        <w:t>Устное разъяснение ключевых тем.</w:t>
      </w:r>
    </w:p>
    <w:p w14:paraId="47B2B4BC" w14:textId="77777777" w:rsidR="0002258D" w:rsidRPr="0052776D" w:rsidRDefault="0002258D" w:rsidP="0063690E">
      <w:pPr>
        <w:pStyle w:val="a9"/>
        <w:numPr>
          <w:ilvl w:val="0"/>
          <w:numId w:val="41"/>
        </w:numPr>
        <w:ind w:left="0" w:firstLine="709"/>
        <w:jc w:val="both"/>
        <w:rPr>
          <w:sz w:val="28"/>
          <w:szCs w:val="28"/>
        </w:rPr>
      </w:pPr>
      <w:r w:rsidRPr="0052776D">
        <w:rPr>
          <w:sz w:val="28"/>
          <w:szCs w:val="28"/>
        </w:rPr>
        <w:t xml:space="preserve">Демонстрация практических примеров (работа с </w:t>
      </w:r>
      <w:proofErr w:type="spellStart"/>
      <w:r w:rsidRPr="0052776D">
        <w:rPr>
          <w:sz w:val="28"/>
          <w:szCs w:val="28"/>
        </w:rPr>
        <w:t>ИСПДн</w:t>
      </w:r>
      <w:proofErr w:type="spellEnd"/>
      <w:r w:rsidRPr="0052776D">
        <w:rPr>
          <w:sz w:val="28"/>
          <w:szCs w:val="28"/>
        </w:rPr>
        <w:t>, действия при утечке данных).</w:t>
      </w:r>
    </w:p>
    <w:p w14:paraId="2DCC6EA2" w14:textId="77777777" w:rsidR="0002258D" w:rsidRPr="0052776D" w:rsidRDefault="0002258D" w:rsidP="00702A27">
      <w:pPr>
        <w:spacing w:after="0" w:line="240" w:lineRule="auto"/>
        <w:ind w:firstLine="709"/>
        <w:jc w:val="both"/>
        <w:rPr>
          <w:rFonts w:ascii="Times New Roman" w:hAnsi="Times New Roman" w:cs="Times New Roman"/>
          <w:sz w:val="28"/>
          <w:szCs w:val="28"/>
        </w:rPr>
      </w:pPr>
    </w:p>
    <w:p w14:paraId="16BD0AA1" w14:textId="72E27AF0" w:rsidR="0002258D" w:rsidRPr="0052776D" w:rsidRDefault="0002258D" w:rsidP="0063690E">
      <w:pPr>
        <w:pStyle w:val="a9"/>
        <w:numPr>
          <w:ilvl w:val="0"/>
          <w:numId w:val="41"/>
        </w:numPr>
        <w:ind w:left="0" w:firstLine="709"/>
        <w:jc w:val="both"/>
        <w:rPr>
          <w:sz w:val="28"/>
          <w:szCs w:val="28"/>
        </w:rPr>
      </w:pPr>
      <w:r w:rsidRPr="0052776D">
        <w:rPr>
          <w:sz w:val="28"/>
          <w:szCs w:val="28"/>
        </w:rPr>
        <w:t>Проверка знаний: устный опрос или тестирование.</w:t>
      </w:r>
    </w:p>
    <w:p w14:paraId="74A7F667" w14:textId="77777777" w:rsidR="0002258D" w:rsidRPr="0052776D" w:rsidRDefault="0002258D" w:rsidP="0002258D">
      <w:pPr>
        <w:spacing w:after="0" w:line="240" w:lineRule="auto"/>
        <w:ind w:firstLine="709"/>
        <w:jc w:val="both"/>
        <w:rPr>
          <w:rFonts w:ascii="Times New Roman" w:hAnsi="Times New Roman" w:cs="Times New Roman"/>
          <w:sz w:val="28"/>
          <w:szCs w:val="28"/>
        </w:rPr>
      </w:pPr>
    </w:p>
    <w:p w14:paraId="6AA4BC16" w14:textId="1BB5CE33" w:rsidR="0002258D" w:rsidRPr="0052776D" w:rsidRDefault="0002258D" w:rsidP="006C34FA">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4. Ответственные лица</w:t>
      </w:r>
    </w:p>
    <w:p w14:paraId="28B4471B" w14:textId="77777777" w:rsidR="006C34FA" w:rsidRPr="0052776D" w:rsidRDefault="006C34FA" w:rsidP="006C34FA">
      <w:pPr>
        <w:spacing w:after="0" w:line="240" w:lineRule="auto"/>
        <w:ind w:firstLine="709"/>
        <w:jc w:val="center"/>
        <w:rPr>
          <w:rFonts w:ascii="Times New Roman" w:hAnsi="Times New Roman" w:cs="Times New Roman"/>
          <w:b/>
          <w:bCs/>
          <w:sz w:val="28"/>
          <w:szCs w:val="28"/>
        </w:rPr>
      </w:pPr>
    </w:p>
    <w:p w14:paraId="1D761CCD" w14:textId="60E6D85A" w:rsidR="0002258D" w:rsidRPr="0052776D" w:rsidRDefault="0002258D" w:rsidP="0002258D">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4.1. Администратор безопасности </w:t>
      </w:r>
      <w:proofErr w:type="spellStart"/>
      <w:r w:rsidRPr="0052776D">
        <w:rPr>
          <w:rFonts w:ascii="Times New Roman" w:hAnsi="Times New Roman" w:cs="Times New Roman"/>
          <w:sz w:val="28"/>
          <w:szCs w:val="28"/>
        </w:rPr>
        <w:t>ИСПДн</w:t>
      </w:r>
      <w:proofErr w:type="spellEnd"/>
      <w:r w:rsidR="002F5ED7" w:rsidRPr="0052776D">
        <w:rPr>
          <w:rFonts w:ascii="Times New Roman" w:hAnsi="Times New Roman" w:cs="Times New Roman"/>
          <w:sz w:val="28"/>
          <w:szCs w:val="28"/>
        </w:rPr>
        <w:t xml:space="preserve"> о</w:t>
      </w:r>
      <w:r w:rsidRPr="0052776D">
        <w:rPr>
          <w:rFonts w:ascii="Times New Roman" w:hAnsi="Times New Roman" w:cs="Times New Roman"/>
          <w:sz w:val="28"/>
          <w:szCs w:val="28"/>
        </w:rPr>
        <w:t>рганизует и проводит инструктажи</w:t>
      </w:r>
      <w:r w:rsidR="002F5ED7" w:rsidRPr="0052776D">
        <w:rPr>
          <w:rFonts w:ascii="Times New Roman" w:hAnsi="Times New Roman" w:cs="Times New Roman"/>
          <w:sz w:val="28"/>
          <w:szCs w:val="28"/>
        </w:rPr>
        <w:t>, в</w:t>
      </w:r>
      <w:r w:rsidRPr="0052776D">
        <w:rPr>
          <w:rFonts w:ascii="Times New Roman" w:hAnsi="Times New Roman" w:cs="Times New Roman"/>
          <w:sz w:val="28"/>
          <w:szCs w:val="28"/>
        </w:rPr>
        <w:t>едет журнал регистрации</w:t>
      </w:r>
      <w:r w:rsidR="002F5ED7" w:rsidRPr="0052776D">
        <w:rPr>
          <w:rFonts w:ascii="Times New Roman" w:hAnsi="Times New Roman" w:cs="Times New Roman"/>
          <w:sz w:val="28"/>
          <w:szCs w:val="28"/>
        </w:rPr>
        <w:t>, типовая форма которого содержится в приложении № 1 к настоящей инструкции и г</w:t>
      </w:r>
      <w:r w:rsidRPr="0052776D">
        <w:rPr>
          <w:rFonts w:ascii="Times New Roman" w:hAnsi="Times New Roman" w:cs="Times New Roman"/>
          <w:sz w:val="28"/>
          <w:szCs w:val="28"/>
        </w:rPr>
        <w:t>отовит учебные материалы.</w:t>
      </w:r>
    </w:p>
    <w:p w14:paraId="1DC48C42" w14:textId="3E5D4892" w:rsidR="0002258D" w:rsidRPr="0052776D" w:rsidRDefault="0002258D" w:rsidP="006C34FA">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4.2. Руководитель подразделения</w:t>
      </w:r>
      <w:r w:rsidR="002F5ED7" w:rsidRPr="0052776D">
        <w:rPr>
          <w:rFonts w:ascii="Times New Roman" w:hAnsi="Times New Roman" w:cs="Times New Roman"/>
          <w:sz w:val="28"/>
          <w:szCs w:val="28"/>
        </w:rPr>
        <w:t xml:space="preserve"> н</w:t>
      </w:r>
      <w:r w:rsidRPr="0052776D">
        <w:rPr>
          <w:rFonts w:ascii="Times New Roman" w:hAnsi="Times New Roman" w:cs="Times New Roman"/>
          <w:sz w:val="28"/>
          <w:szCs w:val="28"/>
        </w:rPr>
        <w:t>аправляет сотрудников на инструктаж</w:t>
      </w:r>
      <w:r w:rsidR="006C34FA" w:rsidRPr="0052776D">
        <w:rPr>
          <w:rFonts w:ascii="Times New Roman" w:hAnsi="Times New Roman" w:cs="Times New Roman"/>
          <w:sz w:val="28"/>
          <w:szCs w:val="28"/>
        </w:rPr>
        <w:t xml:space="preserve"> и к</w:t>
      </w:r>
      <w:r w:rsidRPr="0052776D">
        <w:rPr>
          <w:rFonts w:ascii="Times New Roman" w:hAnsi="Times New Roman" w:cs="Times New Roman"/>
          <w:sz w:val="28"/>
          <w:szCs w:val="28"/>
        </w:rPr>
        <w:t>онтролирует своевременность прохождения.</w:t>
      </w:r>
    </w:p>
    <w:p w14:paraId="18457CAC" w14:textId="77777777" w:rsidR="0002258D" w:rsidRPr="0052776D" w:rsidRDefault="0002258D" w:rsidP="0002258D">
      <w:pPr>
        <w:spacing w:after="0" w:line="240" w:lineRule="auto"/>
        <w:ind w:firstLine="709"/>
        <w:jc w:val="both"/>
        <w:rPr>
          <w:rFonts w:ascii="Times New Roman" w:hAnsi="Times New Roman" w:cs="Times New Roman"/>
          <w:sz w:val="28"/>
          <w:szCs w:val="28"/>
        </w:rPr>
      </w:pPr>
    </w:p>
    <w:p w14:paraId="3CCC8AE8" w14:textId="2718A2B6" w:rsidR="0002258D" w:rsidRPr="0052776D" w:rsidRDefault="0002258D" w:rsidP="006C34FA">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5. Темы инструктажа</w:t>
      </w:r>
    </w:p>
    <w:p w14:paraId="7726FA07" w14:textId="77777777" w:rsidR="006C34FA" w:rsidRPr="0052776D" w:rsidRDefault="006C34FA" w:rsidP="006C34FA">
      <w:pPr>
        <w:spacing w:after="0" w:line="240" w:lineRule="auto"/>
        <w:ind w:firstLine="709"/>
        <w:jc w:val="center"/>
        <w:rPr>
          <w:rFonts w:ascii="Times New Roman" w:hAnsi="Times New Roman" w:cs="Times New Roman"/>
          <w:b/>
          <w:bCs/>
          <w:sz w:val="28"/>
          <w:szCs w:val="28"/>
        </w:rPr>
      </w:pPr>
    </w:p>
    <w:p w14:paraId="0DF9B782" w14:textId="77777777" w:rsidR="0002258D" w:rsidRPr="0052776D" w:rsidRDefault="0002258D" w:rsidP="0002258D">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5.1. Обязательные разделы:</w:t>
      </w:r>
    </w:p>
    <w:p w14:paraId="0C6B2CE4" w14:textId="6354A766" w:rsidR="0002258D" w:rsidRPr="0052776D" w:rsidRDefault="0002258D" w:rsidP="0063690E">
      <w:pPr>
        <w:pStyle w:val="a9"/>
        <w:numPr>
          <w:ilvl w:val="0"/>
          <w:numId w:val="42"/>
        </w:numPr>
        <w:ind w:left="0" w:firstLine="709"/>
        <w:jc w:val="both"/>
        <w:rPr>
          <w:sz w:val="28"/>
          <w:szCs w:val="28"/>
        </w:rPr>
      </w:pPr>
      <w:r w:rsidRPr="0052776D">
        <w:rPr>
          <w:sz w:val="28"/>
          <w:szCs w:val="28"/>
        </w:rPr>
        <w:t>Требования ФЗ №152-ФЗ и локальных актов администрации;</w:t>
      </w:r>
    </w:p>
    <w:p w14:paraId="24CB8777" w14:textId="63CFFB22" w:rsidR="0002258D" w:rsidRPr="0052776D" w:rsidRDefault="0002258D" w:rsidP="0063690E">
      <w:pPr>
        <w:pStyle w:val="a9"/>
        <w:numPr>
          <w:ilvl w:val="0"/>
          <w:numId w:val="42"/>
        </w:numPr>
        <w:ind w:left="0" w:firstLine="709"/>
        <w:jc w:val="both"/>
        <w:rPr>
          <w:sz w:val="28"/>
          <w:szCs w:val="28"/>
        </w:rPr>
      </w:pPr>
      <w:r w:rsidRPr="0052776D">
        <w:rPr>
          <w:sz w:val="28"/>
          <w:szCs w:val="28"/>
        </w:rPr>
        <w:t xml:space="preserve">Правила работы с </w:t>
      </w:r>
      <w:proofErr w:type="spellStart"/>
      <w:r w:rsidRPr="0052776D">
        <w:rPr>
          <w:sz w:val="28"/>
          <w:szCs w:val="28"/>
        </w:rPr>
        <w:t>ИСПДн</w:t>
      </w:r>
      <w:proofErr w:type="spellEnd"/>
      <w:r w:rsidRPr="0052776D">
        <w:rPr>
          <w:sz w:val="28"/>
          <w:szCs w:val="28"/>
        </w:rPr>
        <w:t>:</w:t>
      </w:r>
    </w:p>
    <w:p w14:paraId="602BD2CA" w14:textId="679B2D66" w:rsidR="0002258D" w:rsidRPr="0052776D" w:rsidRDefault="0002258D" w:rsidP="0063690E">
      <w:pPr>
        <w:pStyle w:val="a9"/>
        <w:numPr>
          <w:ilvl w:val="0"/>
          <w:numId w:val="42"/>
        </w:numPr>
        <w:ind w:left="0" w:firstLine="709"/>
        <w:jc w:val="both"/>
        <w:rPr>
          <w:sz w:val="28"/>
          <w:szCs w:val="28"/>
        </w:rPr>
      </w:pPr>
      <w:r w:rsidRPr="0052776D">
        <w:rPr>
          <w:sz w:val="28"/>
          <w:szCs w:val="28"/>
        </w:rPr>
        <w:t>Авторизация (логин/пароль);</w:t>
      </w:r>
    </w:p>
    <w:p w14:paraId="6EFBB123" w14:textId="1F1CF652" w:rsidR="0002258D" w:rsidRPr="0052776D" w:rsidRDefault="0002258D" w:rsidP="0063690E">
      <w:pPr>
        <w:pStyle w:val="a9"/>
        <w:numPr>
          <w:ilvl w:val="0"/>
          <w:numId w:val="42"/>
        </w:numPr>
        <w:ind w:left="0" w:firstLine="709"/>
        <w:jc w:val="both"/>
        <w:rPr>
          <w:sz w:val="28"/>
          <w:szCs w:val="28"/>
        </w:rPr>
      </w:pPr>
      <w:r w:rsidRPr="0052776D">
        <w:rPr>
          <w:sz w:val="28"/>
          <w:szCs w:val="28"/>
        </w:rPr>
        <w:t>Запрет на передачу учетных данных;</w:t>
      </w:r>
    </w:p>
    <w:p w14:paraId="29D9AD7F" w14:textId="28689088" w:rsidR="0002258D" w:rsidRPr="0052776D" w:rsidRDefault="0002258D" w:rsidP="0063690E">
      <w:pPr>
        <w:pStyle w:val="a9"/>
        <w:numPr>
          <w:ilvl w:val="0"/>
          <w:numId w:val="42"/>
        </w:numPr>
        <w:ind w:left="0" w:firstLine="709"/>
        <w:jc w:val="both"/>
        <w:rPr>
          <w:sz w:val="28"/>
          <w:szCs w:val="28"/>
        </w:rPr>
      </w:pPr>
      <w:r w:rsidRPr="0052776D">
        <w:rPr>
          <w:sz w:val="28"/>
          <w:szCs w:val="28"/>
        </w:rPr>
        <w:t>Использование защищенных каналов связи.</w:t>
      </w:r>
    </w:p>
    <w:p w14:paraId="53678AA8" w14:textId="204CB4F0" w:rsidR="0002258D" w:rsidRPr="0052776D" w:rsidRDefault="0002258D" w:rsidP="0063690E">
      <w:pPr>
        <w:pStyle w:val="a9"/>
        <w:numPr>
          <w:ilvl w:val="0"/>
          <w:numId w:val="42"/>
        </w:numPr>
        <w:ind w:left="0" w:firstLine="709"/>
        <w:jc w:val="both"/>
        <w:rPr>
          <w:sz w:val="28"/>
          <w:szCs w:val="28"/>
        </w:rPr>
      </w:pPr>
      <w:r w:rsidRPr="0052776D">
        <w:rPr>
          <w:sz w:val="28"/>
          <w:szCs w:val="28"/>
        </w:rPr>
        <w:t xml:space="preserve">Меры защиты </w:t>
      </w:r>
      <w:proofErr w:type="spellStart"/>
      <w:r w:rsidRPr="0052776D">
        <w:rPr>
          <w:sz w:val="28"/>
          <w:szCs w:val="28"/>
        </w:rPr>
        <w:t>ПДн</w:t>
      </w:r>
      <w:proofErr w:type="spellEnd"/>
      <w:r w:rsidRPr="0052776D">
        <w:rPr>
          <w:sz w:val="28"/>
          <w:szCs w:val="28"/>
        </w:rPr>
        <w:t>:</w:t>
      </w:r>
    </w:p>
    <w:p w14:paraId="02740924" w14:textId="3AB89E86" w:rsidR="0002258D" w:rsidRPr="0052776D" w:rsidRDefault="0002258D" w:rsidP="0063690E">
      <w:pPr>
        <w:pStyle w:val="a9"/>
        <w:numPr>
          <w:ilvl w:val="0"/>
          <w:numId w:val="42"/>
        </w:numPr>
        <w:ind w:left="0" w:firstLine="709"/>
        <w:jc w:val="both"/>
        <w:rPr>
          <w:sz w:val="28"/>
          <w:szCs w:val="28"/>
        </w:rPr>
      </w:pPr>
      <w:r w:rsidRPr="0052776D">
        <w:rPr>
          <w:sz w:val="28"/>
          <w:szCs w:val="28"/>
        </w:rPr>
        <w:t>Шифрование данных;</w:t>
      </w:r>
    </w:p>
    <w:p w14:paraId="6FA2FB25" w14:textId="09713D60" w:rsidR="0002258D" w:rsidRPr="0052776D" w:rsidRDefault="0002258D" w:rsidP="0063690E">
      <w:pPr>
        <w:pStyle w:val="a9"/>
        <w:numPr>
          <w:ilvl w:val="0"/>
          <w:numId w:val="42"/>
        </w:numPr>
        <w:ind w:left="0" w:firstLine="709"/>
        <w:jc w:val="both"/>
        <w:rPr>
          <w:sz w:val="28"/>
          <w:szCs w:val="28"/>
        </w:rPr>
      </w:pPr>
      <w:r w:rsidRPr="0052776D">
        <w:rPr>
          <w:sz w:val="28"/>
          <w:szCs w:val="28"/>
        </w:rPr>
        <w:t>Резервное копирование;</w:t>
      </w:r>
    </w:p>
    <w:p w14:paraId="6EF2B2E5" w14:textId="23C3CDEB" w:rsidR="0002258D" w:rsidRPr="0052776D" w:rsidRDefault="0002258D" w:rsidP="0063690E">
      <w:pPr>
        <w:pStyle w:val="a9"/>
        <w:numPr>
          <w:ilvl w:val="0"/>
          <w:numId w:val="42"/>
        </w:numPr>
        <w:ind w:left="0" w:firstLine="709"/>
        <w:jc w:val="both"/>
        <w:rPr>
          <w:sz w:val="28"/>
          <w:szCs w:val="28"/>
        </w:rPr>
      </w:pPr>
      <w:r w:rsidRPr="0052776D">
        <w:rPr>
          <w:sz w:val="28"/>
          <w:szCs w:val="28"/>
        </w:rPr>
        <w:t>Действия при подозрении на утечку.</w:t>
      </w:r>
    </w:p>
    <w:p w14:paraId="1810D19D" w14:textId="04D05D45" w:rsidR="0002258D" w:rsidRPr="0052776D" w:rsidRDefault="0002258D" w:rsidP="0063690E">
      <w:pPr>
        <w:pStyle w:val="a9"/>
        <w:numPr>
          <w:ilvl w:val="0"/>
          <w:numId w:val="42"/>
        </w:numPr>
        <w:ind w:left="0" w:firstLine="709"/>
        <w:jc w:val="both"/>
        <w:rPr>
          <w:sz w:val="28"/>
          <w:szCs w:val="28"/>
        </w:rPr>
      </w:pPr>
      <w:r w:rsidRPr="0052776D">
        <w:rPr>
          <w:sz w:val="28"/>
          <w:szCs w:val="28"/>
        </w:rPr>
        <w:t>Ответственность за нарушения:</w:t>
      </w:r>
    </w:p>
    <w:p w14:paraId="16C29A20" w14:textId="37830D5A" w:rsidR="0002258D" w:rsidRPr="0052776D" w:rsidRDefault="0002258D" w:rsidP="0063690E">
      <w:pPr>
        <w:pStyle w:val="a9"/>
        <w:numPr>
          <w:ilvl w:val="0"/>
          <w:numId w:val="42"/>
        </w:numPr>
        <w:ind w:left="0" w:firstLine="709"/>
        <w:jc w:val="both"/>
        <w:rPr>
          <w:sz w:val="28"/>
          <w:szCs w:val="28"/>
        </w:rPr>
      </w:pPr>
      <w:r w:rsidRPr="0052776D">
        <w:rPr>
          <w:sz w:val="28"/>
          <w:szCs w:val="28"/>
        </w:rPr>
        <w:t>Дисциплинарная (</w:t>
      </w:r>
      <w:r w:rsidR="00780801" w:rsidRPr="0052776D">
        <w:rPr>
          <w:sz w:val="28"/>
          <w:szCs w:val="28"/>
        </w:rPr>
        <w:t>ст. 192 ТК РФ</w:t>
      </w:r>
      <w:r w:rsidRPr="0052776D">
        <w:rPr>
          <w:sz w:val="28"/>
          <w:szCs w:val="28"/>
        </w:rPr>
        <w:t>);</w:t>
      </w:r>
    </w:p>
    <w:p w14:paraId="7CED5FA5" w14:textId="7888E072" w:rsidR="0002258D" w:rsidRPr="0052776D" w:rsidRDefault="0002258D" w:rsidP="0063690E">
      <w:pPr>
        <w:pStyle w:val="a9"/>
        <w:numPr>
          <w:ilvl w:val="0"/>
          <w:numId w:val="42"/>
        </w:numPr>
        <w:ind w:left="0" w:firstLine="709"/>
        <w:jc w:val="both"/>
        <w:rPr>
          <w:sz w:val="28"/>
          <w:szCs w:val="28"/>
        </w:rPr>
      </w:pPr>
      <w:r w:rsidRPr="0052776D">
        <w:rPr>
          <w:sz w:val="28"/>
          <w:szCs w:val="28"/>
        </w:rPr>
        <w:t>Административная (штрафы по ст. 13.11 КоАП РФ);</w:t>
      </w:r>
    </w:p>
    <w:p w14:paraId="397B3175" w14:textId="77777777" w:rsidR="0002258D" w:rsidRPr="0052776D" w:rsidRDefault="0002258D" w:rsidP="0063690E">
      <w:pPr>
        <w:pStyle w:val="a9"/>
        <w:numPr>
          <w:ilvl w:val="0"/>
          <w:numId w:val="42"/>
        </w:numPr>
        <w:ind w:left="0" w:firstLine="709"/>
        <w:jc w:val="both"/>
        <w:rPr>
          <w:sz w:val="28"/>
          <w:szCs w:val="28"/>
        </w:rPr>
      </w:pPr>
      <w:r w:rsidRPr="0052776D">
        <w:rPr>
          <w:sz w:val="28"/>
          <w:szCs w:val="28"/>
        </w:rPr>
        <w:t>Уголовная (ст. 137 УК РФ).</w:t>
      </w:r>
    </w:p>
    <w:p w14:paraId="187138DB" w14:textId="75A1FAB5" w:rsidR="0002258D" w:rsidRPr="0052776D" w:rsidRDefault="0002258D" w:rsidP="004A2F36">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5.2. Дополнительные темы (для внепланового инструктажа):</w:t>
      </w:r>
    </w:p>
    <w:p w14:paraId="4BF42F8B" w14:textId="6839348D" w:rsidR="0002258D" w:rsidRPr="0052776D" w:rsidRDefault="0002258D" w:rsidP="0063690E">
      <w:pPr>
        <w:pStyle w:val="a9"/>
        <w:numPr>
          <w:ilvl w:val="0"/>
          <w:numId w:val="42"/>
        </w:numPr>
        <w:ind w:left="0" w:firstLine="709"/>
        <w:jc w:val="both"/>
        <w:rPr>
          <w:sz w:val="28"/>
          <w:szCs w:val="28"/>
        </w:rPr>
      </w:pPr>
      <w:r w:rsidRPr="0052776D">
        <w:rPr>
          <w:sz w:val="28"/>
          <w:szCs w:val="28"/>
        </w:rPr>
        <w:t>Изменения в законодательстве;</w:t>
      </w:r>
    </w:p>
    <w:p w14:paraId="71D0CE38" w14:textId="77777777" w:rsidR="0002258D" w:rsidRPr="0052776D" w:rsidRDefault="0002258D" w:rsidP="0063690E">
      <w:pPr>
        <w:pStyle w:val="a9"/>
        <w:numPr>
          <w:ilvl w:val="0"/>
          <w:numId w:val="42"/>
        </w:numPr>
        <w:ind w:left="0" w:firstLine="709"/>
        <w:jc w:val="both"/>
        <w:rPr>
          <w:sz w:val="28"/>
          <w:szCs w:val="28"/>
        </w:rPr>
      </w:pPr>
      <w:r w:rsidRPr="0052776D">
        <w:rPr>
          <w:sz w:val="28"/>
          <w:szCs w:val="28"/>
        </w:rPr>
        <w:t>Новые угрозы информационной безопасности.</w:t>
      </w:r>
    </w:p>
    <w:p w14:paraId="72843BAB" w14:textId="77777777" w:rsidR="0002258D" w:rsidRPr="0052776D" w:rsidRDefault="0002258D" w:rsidP="0002258D">
      <w:pPr>
        <w:spacing w:after="0" w:line="240" w:lineRule="auto"/>
        <w:ind w:firstLine="709"/>
        <w:jc w:val="both"/>
        <w:rPr>
          <w:rFonts w:ascii="Times New Roman" w:hAnsi="Times New Roman" w:cs="Times New Roman"/>
          <w:sz w:val="28"/>
          <w:szCs w:val="28"/>
        </w:rPr>
      </w:pPr>
    </w:p>
    <w:p w14:paraId="55F1FCBD" w14:textId="621BEAC3" w:rsidR="0002258D" w:rsidRPr="0052776D" w:rsidRDefault="0002258D" w:rsidP="004A2F36">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6. Оформление результатов</w:t>
      </w:r>
    </w:p>
    <w:p w14:paraId="640A222A" w14:textId="77777777" w:rsidR="004A2F36" w:rsidRPr="0052776D" w:rsidRDefault="004A2F36" w:rsidP="004A2F36">
      <w:pPr>
        <w:spacing w:after="0" w:line="240" w:lineRule="auto"/>
        <w:ind w:firstLine="709"/>
        <w:jc w:val="center"/>
        <w:rPr>
          <w:rFonts w:ascii="Times New Roman" w:hAnsi="Times New Roman" w:cs="Times New Roman"/>
          <w:b/>
          <w:bCs/>
          <w:sz w:val="28"/>
          <w:szCs w:val="28"/>
        </w:rPr>
      </w:pPr>
    </w:p>
    <w:p w14:paraId="3F79D4F9" w14:textId="674ADDC6" w:rsidR="0002258D" w:rsidRPr="0052776D" w:rsidRDefault="0002258D" w:rsidP="0002258D">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6.1. Журнал регистрации инструктажей (</w:t>
      </w:r>
      <w:r w:rsidR="00DB04D6" w:rsidRPr="0052776D">
        <w:rPr>
          <w:rFonts w:ascii="Times New Roman" w:hAnsi="Times New Roman" w:cs="Times New Roman"/>
          <w:sz w:val="28"/>
          <w:szCs w:val="28"/>
        </w:rPr>
        <w:t>п</w:t>
      </w:r>
      <w:r w:rsidRPr="0052776D">
        <w:rPr>
          <w:rFonts w:ascii="Times New Roman" w:hAnsi="Times New Roman" w:cs="Times New Roman"/>
          <w:sz w:val="28"/>
          <w:szCs w:val="28"/>
        </w:rPr>
        <w:t xml:space="preserve">риложение </w:t>
      </w:r>
      <w:r w:rsidR="00DB04D6" w:rsidRPr="0052776D">
        <w:rPr>
          <w:rFonts w:ascii="Times New Roman" w:hAnsi="Times New Roman" w:cs="Times New Roman"/>
          <w:sz w:val="28"/>
          <w:szCs w:val="28"/>
        </w:rPr>
        <w:t>№</w:t>
      </w:r>
      <w:r w:rsidRPr="0052776D">
        <w:rPr>
          <w:rFonts w:ascii="Times New Roman" w:hAnsi="Times New Roman" w:cs="Times New Roman"/>
          <w:sz w:val="28"/>
          <w:szCs w:val="28"/>
        </w:rPr>
        <w:t>1) включает:</w:t>
      </w:r>
    </w:p>
    <w:p w14:paraId="2278E327" w14:textId="737E56C4" w:rsidR="0002258D" w:rsidRPr="0052776D" w:rsidRDefault="0002258D" w:rsidP="0063690E">
      <w:pPr>
        <w:pStyle w:val="a9"/>
        <w:numPr>
          <w:ilvl w:val="0"/>
          <w:numId w:val="42"/>
        </w:numPr>
        <w:ind w:left="0" w:firstLine="709"/>
        <w:jc w:val="both"/>
        <w:rPr>
          <w:sz w:val="28"/>
          <w:szCs w:val="28"/>
        </w:rPr>
      </w:pPr>
      <w:r w:rsidRPr="0052776D">
        <w:rPr>
          <w:sz w:val="28"/>
          <w:szCs w:val="28"/>
        </w:rPr>
        <w:lastRenderedPageBreak/>
        <w:t>Дату проведения;</w:t>
      </w:r>
    </w:p>
    <w:p w14:paraId="635513F3" w14:textId="2A7BE338" w:rsidR="0002258D" w:rsidRPr="0052776D" w:rsidRDefault="0002258D" w:rsidP="0063690E">
      <w:pPr>
        <w:pStyle w:val="a9"/>
        <w:numPr>
          <w:ilvl w:val="0"/>
          <w:numId w:val="42"/>
        </w:numPr>
        <w:ind w:left="0" w:firstLine="709"/>
        <w:jc w:val="both"/>
        <w:rPr>
          <w:sz w:val="28"/>
          <w:szCs w:val="28"/>
        </w:rPr>
      </w:pPr>
      <w:r w:rsidRPr="0052776D">
        <w:rPr>
          <w:sz w:val="28"/>
          <w:szCs w:val="28"/>
        </w:rPr>
        <w:t>ФИО сотрудника и должность;</w:t>
      </w:r>
    </w:p>
    <w:p w14:paraId="4A207EAF" w14:textId="36E2C3DD" w:rsidR="0002258D" w:rsidRPr="0052776D" w:rsidRDefault="0002258D" w:rsidP="0063690E">
      <w:pPr>
        <w:pStyle w:val="a9"/>
        <w:numPr>
          <w:ilvl w:val="0"/>
          <w:numId w:val="42"/>
        </w:numPr>
        <w:ind w:left="0" w:firstLine="709"/>
        <w:jc w:val="both"/>
        <w:rPr>
          <w:sz w:val="28"/>
          <w:szCs w:val="28"/>
        </w:rPr>
      </w:pPr>
      <w:r w:rsidRPr="0052776D">
        <w:rPr>
          <w:sz w:val="28"/>
          <w:szCs w:val="28"/>
        </w:rPr>
        <w:t>Вид инструктажа;</w:t>
      </w:r>
    </w:p>
    <w:p w14:paraId="5BA8E819" w14:textId="77777777" w:rsidR="0002258D" w:rsidRPr="0052776D" w:rsidRDefault="0002258D" w:rsidP="0063690E">
      <w:pPr>
        <w:pStyle w:val="a9"/>
        <w:numPr>
          <w:ilvl w:val="0"/>
          <w:numId w:val="42"/>
        </w:numPr>
        <w:ind w:left="0" w:firstLine="709"/>
        <w:jc w:val="both"/>
        <w:rPr>
          <w:sz w:val="28"/>
          <w:szCs w:val="28"/>
        </w:rPr>
      </w:pPr>
      <w:r w:rsidRPr="0052776D">
        <w:rPr>
          <w:sz w:val="28"/>
          <w:szCs w:val="28"/>
        </w:rPr>
        <w:t>Подпись инструктируемого и ответственного лица.</w:t>
      </w:r>
    </w:p>
    <w:p w14:paraId="44F4B7B1" w14:textId="0EA73198" w:rsidR="0002258D" w:rsidRPr="0052776D" w:rsidRDefault="0002258D" w:rsidP="0002258D">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6.2. </w:t>
      </w:r>
      <w:r w:rsidR="00231A0C" w:rsidRPr="0052776D">
        <w:rPr>
          <w:rFonts w:ascii="Times New Roman" w:hAnsi="Times New Roman" w:cs="Times New Roman"/>
          <w:sz w:val="28"/>
          <w:szCs w:val="28"/>
        </w:rPr>
        <w:t xml:space="preserve">Журнал регистрации </w:t>
      </w:r>
      <w:r w:rsidRPr="0052776D">
        <w:rPr>
          <w:rFonts w:ascii="Times New Roman" w:hAnsi="Times New Roman" w:cs="Times New Roman"/>
          <w:sz w:val="28"/>
          <w:szCs w:val="28"/>
        </w:rPr>
        <w:t>инструктаж</w:t>
      </w:r>
      <w:r w:rsidR="00231A0C" w:rsidRPr="0052776D">
        <w:rPr>
          <w:rFonts w:ascii="Times New Roman" w:hAnsi="Times New Roman" w:cs="Times New Roman"/>
          <w:sz w:val="28"/>
          <w:szCs w:val="28"/>
        </w:rPr>
        <w:t>ей</w:t>
      </w:r>
      <w:r w:rsidR="004A2F36" w:rsidRPr="0052776D">
        <w:rPr>
          <w:rFonts w:ascii="Times New Roman" w:hAnsi="Times New Roman" w:cs="Times New Roman"/>
          <w:sz w:val="28"/>
          <w:szCs w:val="28"/>
        </w:rPr>
        <w:t xml:space="preserve"> </w:t>
      </w:r>
      <w:r w:rsidR="00231A0C" w:rsidRPr="0052776D">
        <w:rPr>
          <w:rFonts w:ascii="Times New Roman" w:hAnsi="Times New Roman" w:cs="Times New Roman"/>
          <w:sz w:val="28"/>
          <w:szCs w:val="28"/>
        </w:rPr>
        <w:t xml:space="preserve">заполняется </w:t>
      </w:r>
      <w:r w:rsidRPr="0052776D">
        <w:rPr>
          <w:rFonts w:ascii="Times New Roman" w:hAnsi="Times New Roman" w:cs="Times New Roman"/>
          <w:sz w:val="28"/>
          <w:szCs w:val="28"/>
        </w:rPr>
        <w:t xml:space="preserve">по итогам </w:t>
      </w:r>
      <w:r w:rsidR="002547C9" w:rsidRPr="0052776D">
        <w:rPr>
          <w:rFonts w:ascii="Times New Roman" w:hAnsi="Times New Roman" w:cs="Times New Roman"/>
          <w:sz w:val="28"/>
          <w:szCs w:val="28"/>
        </w:rPr>
        <w:t xml:space="preserve">индивидуальных или </w:t>
      </w:r>
      <w:r w:rsidRPr="0052776D">
        <w:rPr>
          <w:rFonts w:ascii="Times New Roman" w:hAnsi="Times New Roman" w:cs="Times New Roman"/>
          <w:sz w:val="28"/>
          <w:szCs w:val="28"/>
        </w:rPr>
        <w:t>групповых занятий</w:t>
      </w:r>
      <w:r w:rsidR="002547C9" w:rsidRPr="0052776D">
        <w:rPr>
          <w:rFonts w:ascii="Times New Roman" w:hAnsi="Times New Roman" w:cs="Times New Roman"/>
          <w:sz w:val="28"/>
          <w:szCs w:val="28"/>
        </w:rPr>
        <w:t xml:space="preserve">, </w:t>
      </w:r>
      <w:r w:rsidR="004A2F36" w:rsidRPr="0052776D">
        <w:rPr>
          <w:rFonts w:ascii="Times New Roman" w:hAnsi="Times New Roman" w:cs="Times New Roman"/>
          <w:sz w:val="28"/>
          <w:szCs w:val="28"/>
        </w:rPr>
        <w:t>х</w:t>
      </w:r>
      <w:r w:rsidRPr="0052776D">
        <w:rPr>
          <w:rFonts w:ascii="Times New Roman" w:hAnsi="Times New Roman" w:cs="Times New Roman"/>
          <w:sz w:val="28"/>
          <w:szCs w:val="28"/>
        </w:rPr>
        <w:t>ранится у администратора безопасности</w:t>
      </w:r>
      <w:r w:rsidR="002547C9" w:rsidRPr="0052776D">
        <w:rPr>
          <w:rFonts w:ascii="Times New Roman" w:hAnsi="Times New Roman" w:cs="Times New Roman"/>
          <w:sz w:val="28"/>
          <w:szCs w:val="28"/>
        </w:rPr>
        <w:t xml:space="preserve"> </w:t>
      </w:r>
      <w:proofErr w:type="spellStart"/>
      <w:r w:rsidR="002547C9" w:rsidRPr="0052776D">
        <w:rPr>
          <w:rFonts w:ascii="Times New Roman" w:hAnsi="Times New Roman" w:cs="Times New Roman"/>
          <w:sz w:val="28"/>
          <w:szCs w:val="28"/>
        </w:rPr>
        <w:t>ИСПДн</w:t>
      </w:r>
      <w:proofErr w:type="spellEnd"/>
      <w:r w:rsidRPr="0052776D">
        <w:rPr>
          <w:rFonts w:ascii="Times New Roman" w:hAnsi="Times New Roman" w:cs="Times New Roman"/>
          <w:sz w:val="28"/>
          <w:szCs w:val="28"/>
        </w:rPr>
        <w:t>.</w:t>
      </w:r>
    </w:p>
    <w:p w14:paraId="7B37D212" w14:textId="77777777" w:rsidR="0002258D" w:rsidRPr="0052776D" w:rsidRDefault="0002258D" w:rsidP="0002258D">
      <w:pPr>
        <w:spacing w:after="0" w:line="240" w:lineRule="auto"/>
        <w:ind w:firstLine="709"/>
        <w:jc w:val="both"/>
        <w:rPr>
          <w:rFonts w:ascii="Times New Roman" w:hAnsi="Times New Roman" w:cs="Times New Roman"/>
          <w:sz w:val="28"/>
          <w:szCs w:val="28"/>
        </w:rPr>
      </w:pPr>
    </w:p>
    <w:p w14:paraId="2782F566" w14:textId="77777777" w:rsidR="0002258D" w:rsidRPr="0052776D" w:rsidRDefault="0002258D" w:rsidP="00251D85">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7. Ответственность</w:t>
      </w:r>
    </w:p>
    <w:p w14:paraId="79DAB370" w14:textId="461A072D" w:rsidR="0002258D" w:rsidRPr="0052776D" w:rsidRDefault="0002258D" w:rsidP="00251D85">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7.1. Сотрудник, не прошедший инструктаж</w:t>
      </w:r>
      <w:r w:rsidR="00251D85" w:rsidRPr="0052776D">
        <w:rPr>
          <w:rFonts w:ascii="Times New Roman" w:hAnsi="Times New Roman" w:cs="Times New Roman"/>
          <w:sz w:val="28"/>
          <w:szCs w:val="28"/>
        </w:rPr>
        <w:t xml:space="preserve"> н</w:t>
      </w:r>
      <w:r w:rsidRPr="0052776D">
        <w:rPr>
          <w:rFonts w:ascii="Times New Roman" w:hAnsi="Times New Roman" w:cs="Times New Roman"/>
          <w:sz w:val="28"/>
          <w:szCs w:val="28"/>
        </w:rPr>
        <w:t xml:space="preserve">е допускается к работе с </w:t>
      </w:r>
      <w:proofErr w:type="spellStart"/>
      <w:r w:rsidRPr="0052776D">
        <w:rPr>
          <w:rFonts w:ascii="Times New Roman" w:hAnsi="Times New Roman" w:cs="Times New Roman"/>
          <w:sz w:val="28"/>
          <w:szCs w:val="28"/>
        </w:rPr>
        <w:t>ИСПДн</w:t>
      </w:r>
      <w:proofErr w:type="spellEnd"/>
      <w:r w:rsidRPr="0052776D">
        <w:rPr>
          <w:rFonts w:ascii="Times New Roman" w:hAnsi="Times New Roman" w:cs="Times New Roman"/>
          <w:sz w:val="28"/>
          <w:szCs w:val="28"/>
        </w:rPr>
        <w:t>.</w:t>
      </w:r>
    </w:p>
    <w:p w14:paraId="4B79F069" w14:textId="666D62F7" w:rsidR="0002258D" w:rsidRPr="0052776D" w:rsidRDefault="0002258D" w:rsidP="0049109F">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7.2. </w:t>
      </w:r>
      <w:r w:rsidR="0049109F" w:rsidRPr="0052776D">
        <w:rPr>
          <w:rFonts w:ascii="Times New Roman" w:hAnsi="Times New Roman" w:cs="Times New Roman"/>
          <w:sz w:val="28"/>
          <w:szCs w:val="28"/>
        </w:rPr>
        <w:t>З</w:t>
      </w:r>
      <w:r w:rsidRPr="0052776D">
        <w:rPr>
          <w:rFonts w:ascii="Times New Roman" w:hAnsi="Times New Roman" w:cs="Times New Roman"/>
          <w:sz w:val="28"/>
          <w:szCs w:val="28"/>
        </w:rPr>
        <w:t>а несвоевременное проведение</w:t>
      </w:r>
      <w:r w:rsidR="0049109F" w:rsidRPr="0052776D">
        <w:rPr>
          <w:rFonts w:ascii="Times New Roman" w:hAnsi="Times New Roman" w:cs="Times New Roman"/>
          <w:sz w:val="28"/>
          <w:szCs w:val="28"/>
        </w:rPr>
        <w:t xml:space="preserve"> Ответственный может быть привлечен</w:t>
      </w:r>
      <w:r w:rsidRPr="0052776D">
        <w:rPr>
          <w:rFonts w:ascii="Times New Roman" w:hAnsi="Times New Roman" w:cs="Times New Roman"/>
          <w:sz w:val="28"/>
          <w:szCs w:val="28"/>
        </w:rPr>
        <w:t xml:space="preserve"> к </w:t>
      </w:r>
      <w:r w:rsidR="00B9486F" w:rsidRPr="0052776D">
        <w:rPr>
          <w:rFonts w:ascii="Times New Roman" w:hAnsi="Times New Roman" w:cs="Times New Roman"/>
          <w:sz w:val="28"/>
          <w:szCs w:val="28"/>
        </w:rPr>
        <w:t xml:space="preserve">дисциплинарной </w:t>
      </w:r>
      <w:r w:rsidRPr="0052776D">
        <w:rPr>
          <w:rFonts w:ascii="Times New Roman" w:hAnsi="Times New Roman" w:cs="Times New Roman"/>
          <w:sz w:val="28"/>
          <w:szCs w:val="28"/>
        </w:rPr>
        <w:t xml:space="preserve">ответственности </w:t>
      </w:r>
      <w:r w:rsidR="00B9486F" w:rsidRPr="0052776D">
        <w:rPr>
          <w:rFonts w:ascii="Times New Roman" w:hAnsi="Times New Roman" w:cs="Times New Roman"/>
          <w:sz w:val="28"/>
          <w:szCs w:val="28"/>
        </w:rPr>
        <w:t xml:space="preserve">в соответствии со </w:t>
      </w:r>
      <w:r w:rsidRPr="0052776D">
        <w:rPr>
          <w:rFonts w:ascii="Times New Roman" w:hAnsi="Times New Roman" w:cs="Times New Roman"/>
          <w:sz w:val="28"/>
          <w:szCs w:val="28"/>
        </w:rPr>
        <w:t>ст. 192 ТК РФ.</w:t>
      </w:r>
    </w:p>
    <w:p w14:paraId="0D7A8223" w14:textId="2FDF3B7A" w:rsidR="000B35D8" w:rsidRPr="0052776D" w:rsidRDefault="000B35D8" w:rsidP="0049109F">
      <w:pPr>
        <w:spacing w:after="0" w:line="240" w:lineRule="auto"/>
        <w:ind w:firstLine="709"/>
        <w:jc w:val="both"/>
        <w:rPr>
          <w:rFonts w:ascii="Times New Roman" w:hAnsi="Times New Roman" w:cs="Times New Roman"/>
          <w:sz w:val="28"/>
          <w:szCs w:val="28"/>
        </w:rPr>
      </w:pPr>
    </w:p>
    <w:p w14:paraId="7D59CE0A" w14:textId="77777777" w:rsidR="000B35D8" w:rsidRPr="0052776D" w:rsidRDefault="000B35D8" w:rsidP="0049109F">
      <w:pPr>
        <w:spacing w:after="0" w:line="240" w:lineRule="auto"/>
        <w:ind w:firstLine="709"/>
        <w:jc w:val="both"/>
        <w:rPr>
          <w:rFonts w:ascii="Times New Roman" w:hAnsi="Times New Roman" w:cs="Times New Roman"/>
          <w:sz w:val="28"/>
          <w:szCs w:val="28"/>
        </w:rPr>
        <w:sectPr w:rsidR="000B35D8" w:rsidRPr="0052776D" w:rsidSect="000D3231">
          <w:pgSz w:w="11906" w:h="16838"/>
          <w:pgMar w:top="1134" w:right="567" w:bottom="851" w:left="1701" w:header="709" w:footer="709" w:gutter="0"/>
          <w:cols w:space="708"/>
          <w:docGrid w:linePitch="360"/>
        </w:sectPr>
      </w:pPr>
    </w:p>
    <w:p w14:paraId="3D50E3BD" w14:textId="77777777" w:rsidR="000B35D8" w:rsidRPr="0052776D" w:rsidRDefault="000B35D8" w:rsidP="000B35D8">
      <w:pPr>
        <w:overflowPunct w:val="0"/>
        <w:autoSpaceDE w:val="0"/>
        <w:autoSpaceDN w:val="0"/>
        <w:adjustRightInd w:val="0"/>
        <w:spacing w:after="0" w:line="240" w:lineRule="auto"/>
        <w:ind w:left="808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1</w:t>
      </w:r>
    </w:p>
    <w:p w14:paraId="2B9D8DED" w14:textId="0CD7DB65" w:rsidR="000B35D8" w:rsidRPr="0052776D" w:rsidRDefault="000B35D8" w:rsidP="000B35D8">
      <w:pPr>
        <w:overflowPunct w:val="0"/>
        <w:autoSpaceDE w:val="0"/>
        <w:autoSpaceDN w:val="0"/>
        <w:adjustRightInd w:val="0"/>
        <w:spacing w:after="0" w:line="240" w:lineRule="auto"/>
        <w:ind w:left="8080"/>
        <w:rPr>
          <w:rFonts w:ascii="Times New Roman" w:hAnsi="Times New Roman" w:cs="Times New Roman"/>
          <w:sz w:val="28"/>
          <w:szCs w:val="28"/>
        </w:rPr>
      </w:pPr>
      <w:r w:rsidRPr="0052776D">
        <w:rPr>
          <w:rFonts w:ascii="Times New Roman" w:hAnsi="Times New Roman" w:cs="Times New Roman"/>
          <w:sz w:val="28"/>
          <w:szCs w:val="28"/>
        </w:rPr>
        <w:t>к инструкци</w:t>
      </w:r>
      <w:r w:rsidR="00DB04D6" w:rsidRPr="0052776D">
        <w:rPr>
          <w:rFonts w:ascii="Times New Roman" w:hAnsi="Times New Roman" w:cs="Times New Roman"/>
          <w:sz w:val="28"/>
          <w:szCs w:val="28"/>
        </w:rPr>
        <w:t>и</w:t>
      </w:r>
      <w:r w:rsidRPr="0052776D">
        <w:rPr>
          <w:rFonts w:ascii="Times New Roman" w:hAnsi="Times New Roman" w:cs="Times New Roman"/>
          <w:sz w:val="28"/>
          <w:szCs w:val="28"/>
        </w:rPr>
        <w:t xml:space="preserve"> по проведению инструктажа лиц, допущенных к работе с персональными данными в информационных системах персональных данных</w:t>
      </w:r>
    </w:p>
    <w:p w14:paraId="633D9AF5" w14:textId="565A919E" w:rsidR="000B35D8" w:rsidRPr="0052776D" w:rsidRDefault="000B35D8" w:rsidP="000B35D8">
      <w:pPr>
        <w:overflowPunct w:val="0"/>
        <w:autoSpaceDE w:val="0"/>
        <w:autoSpaceDN w:val="0"/>
        <w:adjustRightInd w:val="0"/>
        <w:spacing w:after="0" w:line="240" w:lineRule="auto"/>
        <w:ind w:left="808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 Саратовской области</w:t>
      </w:r>
    </w:p>
    <w:p w14:paraId="4D6E85EA" w14:textId="77777777" w:rsidR="000B35D8" w:rsidRPr="0052776D" w:rsidRDefault="000B35D8" w:rsidP="000B35D8">
      <w:pPr>
        <w:overflowPunct w:val="0"/>
        <w:autoSpaceDE w:val="0"/>
        <w:autoSpaceDN w:val="0"/>
        <w:adjustRightInd w:val="0"/>
        <w:spacing w:after="0" w:line="240" w:lineRule="auto"/>
        <w:ind w:left="8080"/>
        <w:rPr>
          <w:rFonts w:ascii="Times New Roman" w:hAnsi="Times New Roman" w:cs="Times New Roman"/>
          <w:sz w:val="28"/>
          <w:szCs w:val="28"/>
        </w:rPr>
      </w:pPr>
    </w:p>
    <w:p w14:paraId="241444D7" w14:textId="77777777" w:rsidR="000B35D8" w:rsidRPr="0052776D" w:rsidRDefault="000B35D8" w:rsidP="000B35D8">
      <w:pPr>
        <w:overflowPunct w:val="0"/>
        <w:autoSpaceDE w:val="0"/>
        <w:autoSpaceDN w:val="0"/>
        <w:adjustRightInd w:val="0"/>
        <w:spacing w:after="0" w:line="240" w:lineRule="auto"/>
        <w:rPr>
          <w:rFonts w:ascii="Times New Roman" w:hAnsi="Times New Roman" w:cs="Times New Roman"/>
          <w:b/>
          <w:sz w:val="28"/>
          <w:szCs w:val="28"/>
        </w:rPr>
      </w:pPr>
    </w:p>
    <w:p w14:paraId="38A1B5FC" w14:textId="16C71D84" w:rsidR="000B35D8" w:rsidRPr="0052776D" w:rsidRDefault="000B35D8" w:rsidP="000B35D8">
      <w:pPr>
        <w:pStyle w:val="1"/>
        <w:spacing w:before="0"/>
        <w:rPr>
          <w:spacing w:val="0"/>
          <w:szCs w:val="28"/>
        </w:rPr>
      </w:pPr>
      <w:r w:rsidRPr="0052776D">
        <w:rPr>
          <w:spacing w:val="0"/>
          <w:szCs w:val="28"/>
        </w:rPr>
        <w:t xml:space="preserve">Журнал </w:t>
      </w:r>
      <w:r w:rsidR="00DB04D6" w:rsidRPr="0052776D">
        <w:rPr>
          <w:spacing w:val="0"/>
          <w:szCs w:val="28"/>
        </w:rPr>
        <w:t>регистрации инструктажей</w:t>
      </w:r>
      <w:r w:rsidR="008C7D7A" w:rsidRPr="0052776D">
        <w:rPr>
          <w:spacing w:val="0"/>
          <w:szCs w:val="28"/>
        </w:rPr>
        <w:t xml:space="preserve"> с лицами, </w:t>
      </w:r>
      <w:r w:rsidRPr="0052776D">
        <w:rPr>
          <w:spacing w:val="0"/>
          <w:szCs w:val="28"/>
        </w:rPr>
        <w:t>допущенны</w:t>
      </w:r>
      <w:r w:rsidR="008C7D7A" w:rsidRPr="0052776D">
        <w:rPr>
          <w:spacing w:val="0"/>
          <w:szCs w:val="28"/>
        </w:rPr>
        <w:t>ми</w:t>
      </w:r>
      <w:r w:rsidRPr="0052776D">
        <w:rPr>
          <w:spacing w:val="0"/>
          <w:szCs w:val="28"/>
        </w:rPr>
        <w:t xml:space="preserve"> к работе с персональными данными в информационных системах персональных данных администрации Пугачевского муниципального района Саратовской области</w:t>
      </w:r>
    </w:p>
    <w:p w14:paraId="2ECF6222" w14:textId="77777777" w:rsidR="000B35D8" w:rsidRPr="0052776D" w:rsidRDefault="000B35D8" w:rsidP="000B35D8">
      <w:pPr>
        <w:pStyle w:val="ConsPlusNonformat"/>
        <w:widowControl/>
        <w:rPr>
          <w:rFonts w:ascii="Times New Roman" w:hAnsi="Times New Roman"/>
          <w:sz w:val="28"/>
          <w:szCs w:val="28"/>
        </w:rPr>
      </w:pPr>
    </w:p>
    <w:tbl>
      <w:tblPr>
        <w:tblW w:w="14566" w:type="dxa"/>
        <w:jc w:val="center"/>
        <w:tblLayout w:type="fixed"/>
        <w:tblCellMar>
          <w:left w:w="70" w:type="dxa"/>
          <w:right w:w="70" w:type="dxa"/>
        </w:tblCellMar>
        <w:tblLook w:val="0000" w:firstRow="0" w:lastRow="0" w:firstColumn="0" w:lastColumn="0" w:noHBand="0" w:noVBand="0"/>
      </w:tblPr>
      <w:tblGrid>
        <w:gridCol w:w="1276"/>
        <w:gridCol w:w="2215"/>
        <w:gridCol w:w="2215"/>
        <w:gridCol w:w="2215"/>
        <w:gridCol w:w="2215"/>
        <w:gridCol w:w="2215"/>
        <w:gridCol w:w="2215"/>
      </w:tblGrid>
      <w:tr w:rsidR="00A86C3D" w:rsidRPr="0052776D" w14:paraId="7C1F8CAC" w14:textId="5538858F" w:rsidTr="00A86C3D">
        <w:trPr>
          <w:cantSplit/>
          <w:trHeight w:val="240"/>
          <w:jc w:val="center"/>
        </w:trPr>
        <w:tc>
          <w:tcPr>
            <w:tcW w:w="1276" w:type="dxa"/>
            <w:tcBorders>
              <w:top w:val="single" w:sz="6" w:space="0" w:color="auto"/>
              <w:left w:val="single" w:sz="6" w:space="0" w:color="auto"/>
              <w:bottom w:val="single" w:sz="6" w:space="0" w:color="auto"/>
              <w:right w:val="single" w:sz="6" w:space="0" w:color="auto"/>
            </w:tcBorders>
          </w:tcPr>
          <w:p w14:paraId="64F4872B" w14:textId="77777777" w:rsidR="00A86C3D" w:rsidRPr="0052776D" w:rsidRDefault="00A86C3D" w:rsidP="00A86C3D">
            <w:pPr>
              <w:pStyle w:val="ConsPlusNormal"/>
              <w:widowControl/>
              <w:ind w:firstLine="0"/>
              <w:jc w:val="center"/>
              <w:rPr>
                <w:rFonts w:ascii="Times New Roman" w:hAnsi="Times New Roman"/>
                <w:sz w:val="28"/>
                <w:szCs w:val="28"/>
              </w:rPr>
            </w:pPr>
            <w:r w:rsidRPr="0052776D">
              <w:rPr>
                <w:rFonts w:ascii="Times New Roman" w:hAnsi="Times New Roman"/>
                <w:sz w:val="28"/>
                <w:szCs w:val="28"/>
              </w:rPr>
              <w:t>№</w:t>
            </w:r>
          </w:p>
        </w:tc>
        <w:tc>
          <w:tcPr>
            <w:tcW w:w="2215" w:type="dxa"/>
            <w:tcBorders>
              <w:top w:val="single" w:sz="6" w:space="0" w:color="auto"/>
              <w:left w:val="single" w:sz="6" w:space="0" w:color="auto"/>
              <w:bottom w:val="single" w:sz="6" w:space="0" w:color="auto"/>
              <w:right w:val="single" w:sz="6" w:space="0" w:color="auto"/>
            </w:tcBorders>
          </w:tcPr>
          <w:p w14:paraId="38235E98" w14:textId="74F6F8A7" w:rsidR="00A86C3D" w:rsidRPr="0052776D" w:rsidRDefault="00A86C3D" w:rsidP="00A86C3D">
            <w:pPr>
              <w:pStyle w:val="ConsPlusNormal"/>
              <w:widowControl/>
              <w:ind w:firstLine="0"/>
              <w:jc w:val="center"/>
              <w:rPr>
                <w:rFonts w:ascii="Times New Roman" w:hAnsi="Times New Roman"/>
                <w:sz w:val="28"/>
                <w:szCs w:val="28"/>
              </w:rPr>
            </w:pPr>
            <w:r w:rsidRPr="0052776D">
              <w:rPr>
                <w:rFonts w:ascii="Times New Roman" w:hAnsi="Times New Roman"/>
                <w:sz w:val="28"/>
                <w:szCs w:val="28"/>
              </w:rPr>
              <w:t>Дата</w:t>
            </w:r>
          </w:p>
        </w:tc>
        <w:tc>
          <w:tcPr>
            <w:tcW w:w="2215" w:type="dxa"/>
            <w:tcBorders>
              <w:top w:val="single" w:sz="6" w:space="0" w:color="auto"/>
              <w:left w:val="single" w:sz="6" w:space="0" w:color="auto"/>
              <w:bottom w:val="single" w:sz="6" w:space="0" w:color="auto"/>
              <w:right w:val="single" w:sz="6" w:space="0" w:color="auto"/>
            </w:tcBorders>
          </w:tcPr>
          <w:p w14:paraId="05990D83" w14:textId="3FAD8279" w:rsidR="00A86C3D" w:rsidRPr="0052776D" w:rsidRDefault="00A86C3D" w:rsidP="00A86C3D">
            <w:pPr>
              <w:pStyle w:val="ConsPlusNormal"/>
              <w:widowControl/>
              <w:ind w:firstLine="0"/>
              <w:jc w:val="center"/>
              <w:rPr>
                <w:rFonts w:ascii="Times New Roman" w:hAnsi="Times New Roman"/>
                <w:sz w:val="28"/>
                <w:szCs w:val="28"/>
              </w:rPr>
            </w:pPr>
            <w:r w:rsidRPr="0052776D">
              <w:rPr>
                <w:rFonts w:ascii="Times New Roman" w:hAnsi="Times New Roman"/>
                <w:sz w:val="28"/>
                <w:szCs w:val="28"/>
              </w:rPr>
              <w:t>ФИО</w:t>
            </w:r>
          </w:p>
        </w:tc>
        <w:tc>
          <w:tcPr>
            <w:tcW w:w="2215" w:type="dxa"/>
            <w:tcBorders>
              <w:top w:val="single" w:sz="6" w:space="0" w:color="auto"/>
              <w:left w:val="single" w:sz="6" w:space="0" w:color="auto"/>
              <w:bottom w:val="single" w:sz="6" w:space="0" w:color="auto"/>
              <w:right w:val="single" w:sz="6" w:space="0" w:color="auto"/>
            </w:tcBorders>
          </w:tcPr>
          <w:p w14:paraId="567815AC" w14:textId="1461C396" w:rsidR="00A86C3D" w:rsidRPr="0052776D" w:rsidRDefault="00A86C3D" w:rsidP="00A86C3D">
            <w:pPr>
              <w:pStyle w:val="ConsPlusNormal"/>
              <w:widowControl/>
              <w:ind w:firstLine="0"/>
              <w:jc w:val="center"/>
              <w:rPr>
                <w:rFonts w:ascii="Times New Roman" w:hAnsi="Times New Roman"/>
                <w:sz w:val="28"/>
                <w:szCs w:val="28"/>
              </w:rPr>
            </w:pPr>
            <w:r w:rsidRPr="0052776D">
              <w:rPr>
                <w:rFonts w:ascii="Times New Roman" w:hAnsi="Times New Roman"/>
                <w:sz w:val="28"/>
                <w:szCs w:val="28"/>
              </w:rPr>
              <w:t>Должность</w:t>
            </w:r>
          </w:p>
        </w:tc>
        <w:tc>
          <w:tcPr>
            <w:tcW w:w="2215" w:type="dxa"/>
            <w:tcBorders>
              <w:top w:val="single" w:sz="6" w:space="0" w:color="auto"/>
              <w:left w:val="single" w:sz="6" w:space="0" w:color="auto"/>
              <w:bottom w:val="single" w:sz="6" w:space="0" w:color="auto"/>
              <w:right w:val="single" w:sz="6" w:space="0" w:color="auto"/>
            </w:tcBorders>
          </w:tcPr>
          <w:p w14:paraId="42196DF3" w14:textId="6373C24F" w:rsidR="00A86C3D" w:rsidRPr="0052776D" w:rsidRDefault="00A86C3D" w:rsidP="00A86C3D">
            <w:pPr>
              <w:pStyle w:val="ConsPlusNormal"/>
              <w:widowControl/>
              <w:ind w:firstLine="0"/>
              <w:jc w:val="center"/>
              <w:rPr>
                <w:rFonts w:ascii="Times New Roman" w:hAnsi="Times New Roman"/>
                <w:sz w:val="28"/>
                <w:szCs w:val="28"/>
              </w:rPr>
            </w:pPr>
            <w:r w:rsidRPr="0052776D">
              <w:rPr>
                <w:rFonts w:ascii="Times New Roman" w:hAnsi="Times New Roman"/>
                <w:sz w:val="28"/>
                <w:szCs w:val="28"/>
              </w:rPr>
              <w:t>Вид инструктажа</w:t>
            </w:r>
          </w:p>
        </w:tc>
        <w:tc>
          <w:tcPr>
            <w:tcW w:w="2215" w:type="dxa"/>
            <w:tcBorders>
              <w:top w:val="single" w:sz="6" w:space="0" w:color="auto"/>
              <w:left w:val="single" w:sz="6" w:space="0" w:color="auto"/>
              <w:bottom w:val="single" w:sz="6" w:space="0" w:color="auto"/>
              <w:right w:val="single" w:sz="6" w:space="0" w:color="auto"/>
            </w:tcBorders>
          </w:tcPr>
          <w:p w14:paraId="0AED92A1" w14:textId="3142E4DC" w:rsidR="00A86C3D" w:rsidRPr="0052776D" w:rsidRDefault="00A86C3D" w:rsidP="00A86C3D">
            <w:pPr>
              <w:pStyle w:val="ConsPlusNormal"/>
              <w:widowControl/>
              <w:ind w:firstLine="0"/>
              <w:jc w:val="center"/>
              <w:rPr>
                <w:rFonts w:ascii="Times New Roman" w:hAnsi="Times New Roman"/>
                <w:sz w:val="28"/>
                <w:szCs w:val="28"/>
              </w:rPr>
            </w:pPr>
            <w:r w:rsidRPr="0052776D">
              <w:rPr>
                <w:rFonts w:ascii="Times New Roman" w:hAnsi="Times New Roman"/>
                <w:sz w:val="28"/>
                <w:szCs w:val="28"/>
              </w:rPr>
              <w:t>Подпись сотрудника</w:t>
            </w:r>
          </w:p>
        </w:tc>
        <w:tc>
          <w:tcPr>
            <w:tcW w:w="2215" w:type="dxa"/>
            <w:tcBorders>
              <w:top w:val="single" w:sz="6" w:space="0" w:color="auto"/>
              <w:left w:val="single" w:sz="6" w:space="0" w:color="auto"/>
              <w:bottom w:val="single" w:sz="6" w:space="0" w:color="auto"/>
              <w:right w:val="single" w:sz="6" w:space="0" w:color="auto"/>
            </w:tcBorders>
          </w:tcPr>
          <w:p w14:paraId="7468A79F" w14:textId="33673F79" w:rsidR="00A86C3D" w:rsidRPr="0052776D" w:rsidRDefault="00A86C3D" w:rsidP="00A86C3D">
            <w:pPr>
              <w:pStyle w:val="ConsPlusNormal"/>
              <w:widowControl/>
              <w:ind w:firstLine="0"/>
              <w:jc w:val="center"/>
              <w:rPr>
                <w:rFonts w:ascii="Times New Roman" w:hAnsi="Times New Roman"/>
                <w:sz w:val="28"/>
                <w:szCs w:val="28"/>
              </w:rPr>
            </w:pPr>
            <w:r w:rsidRPr="0052776D">
              <w:rPr>
                <w:rFonts w:ascii="Times New Roman" w:hAnsi="Times New Roman"/>
                <w:sz w:val="28"/>
                <w:szCs w:val="28"/>
              </w:rPr>
              <w:t>Подпись ответственного</w:t>
            </w:r>
          </w:p>
        </w:tc>
      </w:tr>
      <w:tr w:rsidR="00A86C3D" w:rsidRPr="0052776D" w14:paraId="1B3A3CCD" w14:textId="6DF37572" w:rsidTr="00A86C3D">
        <w:trPr>
          <w:cantSplit/>
          <w:trHeight w:val="120"/>
          <w:jc w:val="center"/>
        </w:trPr>
        <w:tc>
          <w:tcPr>
            <w:tcW w:w="1276" w:type="dxa"/>
            <w:tcBorders>
              <w:top w:val="single" w:sz="6" w:space="0" w:color="auto"/>
              <w:left w:val="single" w:sz="6" w:space="0" w:color="auto"/>
              <w:bottom w:val="single" w:sz="6" w:space="0" w:color="auto"/>
              <w:right w:val="single" w:sz="6" w:space="0" w:color="auto"/>
            </w:tcBorders>
          </w:tcPr>
          <w:p w14:paraId="6164ACF3" w14:textId="77777777" w:rsidR="00A86C3D" w:rsidRPr="0052776D" w:rsidRDefault="00A86C3D" w:rsidP="00A86C3D">
            <w:pPr>
              <w:pStyle w:val="ConsPlusNormal"/>
              <w:widowControl/>
              <w:ind w:firstLine="0"/>
              <w:jc w:val="center"/>
              <w:rPr>
                <w:rFonts w:ascii="Times New Roman" w:hAnsi="Times New Roman"/>
                <w:sz w:val="28"/>
                <w:szCs w:val="28"/>
              </w:rPr>
            </w:pPr>
            <w:r w:rsidRPr="0052776D">
              <w:rPr>
                <w:rFonts w:ascii="Times New Roman" w:hAnsi="Times New Roman"/>
                <w:sz w:val="28"/>
                <w:szCs w:val="28"/>
              </w:rPr>
              <w:t>1</w:t>
            </w:r>
          </w:p>
        </w:tc>
        <w:tc>
          <w:tcPr>
            <w:tcW w:w="2215" w:type="dxa"/>
            <w:tcBorders>
              <w:top w:val="single" w:sz="6" w:space="0" w:color="auto"/>
              <w:left w:val="single" w:sz="6" w:space="0" w:color="auto"/>
              <w:bottom w:val="single" w:sz="6" w:space="0" w:color="auto"/>
              <w:right w:val="single" w:sz="6" w:space="0" w:color="auto"/>
            </w:tcBorders>
          </w:tcPr>
          <w:p w14:paraId="13FFF164" w14:textId="1AFAD2E3" w:rsidR="00A86C3D" w:rsidRPr="0052776D" w:rsidRDefault="00A86C3D" w:rsidP="00A86C3D">
            <w:pPr>
              <w:pStyle w:val="ConsPlusNormal"/>
              <w:widowControl/>
              <w:ind w:firstLine="0"/>
              <w:jc w:val="center"/>
              <w:rPr>
                <w:rFonts w:ascii="Times New Roman" w:hAnsi="Times New Roman"/>
                <w:sz w:val="28"/>
                <w:szCs w:val="28"/>
              </w:rPr>
            </w:pPr>
            <w:r w:rsidRPr="0052776D">
              <w:rPr>
                <w:rFonts w:ascii="Times New Roman" w:hAnsi="Times New Roman"/>
                <w:sz w:val="28"/>
                <w:szCs w:val="28"/>
              </w:rPr>
              <w:t>1</w:t>
            </w:r>
          </w:p>
        </w:tc>
        <w:tc>
          <w:tcPr>
            <w:tcW w:w="2215" w:type="dxa"/>
            <w:tcBorders>
              <w:top w:val="single" w:sz="6" w:space="0" w:color="auto"/>
              <w:left w:val="single" w:sz="6" w:space="0" w:color="auto"/>
              <w:bottom w:val="single" w:sz="6" w:space="0" w:color="auto"/>
              <w:right w:val="single" w:sz="6" w:space="0" w:color="auto"/>
            </w:tcBorders>
          </w:tcPr>
          <w:p w14:paraId="5C07B320" w14:textId="73C2526D" w:rsidR="00A86C3D" w:rsidRPr="0052776D" w:rsidRDefault="00A86C3D" w:rsidP="00A86C3D">
            <w:pPr>
              <w:pStyle w:val="ConsPlusNormal"/>
              <w:widowControl/>
              <w:ind w:firstLine="0"/>
              <w:jc w:val="center"/>
              <w:rPr>
                <w:rFonts w:ascii="Times New Roman" w:hAnsi="Times New Roman"/>
                <w:sz w:val="28"/>
                <w:szCs w:val="28"/>
              </w:rPr>
            </w:pPr>
            <w:r w:rsidRPr="0052776D">
              <w:rPr>
                <w:rFonts w:ascii="Times New Roman" w:hAnsi="Times New Roman"/>
                <w:sz w:val="28"/>
                <w:szCs w:val="28"/>
              </w:rPr>
              <w:t>3</w:t>
            </w:r>
          </w:p>
        </w:tc>
        <w:tc>
          <w:tcPr>
            <w:tcW w:w="2215" w:type="dxa"/>
            <w:tcBorders>
              <w:top w:val="single" w:sz="6" w:space="0" w:color="auto"/>
              <w:left w:val="single" w:sz="6" w:space="0" w:color="auto"/>
              <w:bottom w:val="single" w:sz="6" w:space="0" w:color="auto"/>
              <w:right w:val="single" w:sz="6" w:space="0" w:color="auto"/>
            </w:tcBorders>
          </w:tcPr>
          <w:p w14:paraId="6EF2E414" w14:textId="586283A6" w:rsidR="00A86C3D" w:rsidRPr="0052776D" w:rsidRDefault="00A86C3D" w:rsidP="00A86C3D">
            <w:pPr>
              <w:pStyle w:val="ConsPlusNormal"/>
              <w:widowControl/>
              <w:ind w:firstLine="0"/>
              <w:jc w:val="center"/>
              <w:rPr>
                <w:rFonts w:ascii="Times New Roman" w:hAnsi="Times New Roman"/>
                <w:sz w:val="28"/>
                <w:szCs w:val="28"/>
              </w:rPr>
            </w:pPr>
            <w:r w:rsidRPr="0052776D">
              <w:rPr>
                <w:rFonts w:ascii="Times New Roman" w:hAnsi="Times New Roman"/>
                <w:sz w:val="28"/>
                <w:szCs w:val="28"/>
              </w:rPr>
              <w:t>4</w:t>
            </w:r>
          </w:p>
        </w:tc>
        <w:tc>
          <w:tcPr>
            <w:tcW w:w="2215" w:type="dxa"/>
            <w:tcBorders>
              <w:top w:val="single" w:sz="6" w:space="0" w:color="auto"/>
              <w:left w:val="single" w:sz="6" w:space="0" w:color="auto"/>
              <w:bottom w:val="single" w:sz="6" w:space="0" w:color="auto"/>
              <w:right w:val="single" w:sz="6" w:space="0" w:color="auto"/>
            </w:tcBorders>
          </w:tcPr>
          <w:p w14:paraId="4ACC3614" w14:textId="5661599C" w:rsidR="00A86C3D" w:rsidRPr="0052776D" w:rsidRDefault="00A86C3D" w:rsidP="00A86C3D">
            <w:pPr>
              <w:pStyle w:val="ConsPlusNormal"/>
              <w:widowControl/>
              <w:ind w:firstLine="0"/>
              <w:jc w:val="center"/>
              <w:rPr>
                <w:rFonts w:ascii="Times New Roman" w:hAnsi="Times New Roman"/>
                <w:sz w:val="28"/>
                <w:szCs w:val="28"/>
              </w:rPr>
            </w:pPr>
            <w:r w:rsidRPr="0052776D">
              <w:rPr>
                <w:rFonts w:ascii="Times New Roman" w:hAnsi="Times New Roman"/>
                <w:sz w:val="28"/>
                <w:szCs w:val="28"/>
              </w:rPr>
              <w:t>5</w:t>
            </w:r>
          </w:p>
        </w:tc>
        <w:tc>
          <w:tcPr>
            <w:tcW w:w="2215" w:type="dxa"/>
            <w:tcBorders>
              <w:top w:val="single" w:sz="6" w:space="0" w:color="auto"/>
              <w:left w:val="single" w:sz="6" w:space="0" w:color="auto"/>
              <w:bottom w:val="single" w:sz="6" w:space="0" w:color="auto"/>
              <w:right w:val="single" w:sz="6" w:space="0" w:color="auto"/>
            </w:tcBorders>
          </w:tcPr>
          <w:p w14:paraId="598BD7FE" w14:textId="6FB7A6F6" w:rsidR="00A86C3D" w:rsidRPr="0052776D" w:rsidRDefault="00A86C3D" w:rsidP="00A86C3D">
            <w:pPr>
              <w:pStyle w:val="ConsPlusNormal"/>
              <w:widowControl/>
              <w:ind w:firstLine="0"/>
              <w:jc w:val="center"/>
              <w:rPr>
                <w:rFonts w:ascii="Times New Roman" w:hAnsi="Times New Roman"/>
                <w:sz w:val="28"/>
                <w:szCs w:val="28"/>
              </w:rPr>
            </w:pPr>
            <w:r w:rsidRPr="0052776D">
              <w:rPr>
                <w:rFonts w:ascii="Times New Roman" w:hAnsi="Times New Roman"/>
                <w:sz w:val="28"/>
                <w:szCs w:val="28"/>
              </w:rPr>
              <w:t>6</w:t>
            </w:r>
          </w:p>
        </w:tc>
        <w:tc>
          <w:tcPr>
            <w:tcW w:w="2215" w:type="dxa"/>
            <w:tcBorders>
              <w:top w:val="single" w:sz="6" w:space="0" w:color="auto"/>
              <w:left w:val="single" w:sz="6" w:space="0" w:color="auto"/>
              <w:bottom w:val="single" w:sz="6" w:space="0" w:color="auto"/>
              <w:right w:val="single" w:sz="6" w:space="0" w:color="auto"/>
            </w:tcBorders>
          </w:tcPr>
          <w:p w14:paraId="2FED8BD4" w14:textId="738D1DC8" w:rsidR="00A86C3D" w:rsidRPr="0052776D" w:rsidRDefault="00A86C3D" w:rsidP="00A86C3D">
            <w:pPr>
              <w:pStyle w:val="ConsPlusNormal"/>
              <w:widowControl/>
              <w:ind w:firstLine="0"/>
              <w:jc w:val="center"/>
              <w:rPr>
                <w:rFonts w:ascii="Times New Roman" w:hAnsi="Times New Roman"/>
                <w:sz w:val="28"/>
                <w:szCs w:val="28"/>
              </w:rPr>
            </w:pPr>
            <w:r w:rsidRPr="0052776D">
              <w:rPr>
                <w:rFonts w:ascii="Times New Roman" w:hAnsi="Times New Roman"/>
                <w:sz w:val="28"/>
                <w:szCs w:val="28"/>
              </w:rPr>
              <w:t>7</w:t>
            </w:r>
          </w:p>
        </w:tc>
      </w:tr>
      <w:tr w:rsidR="00A86C3D" w:rsidRPr="0052776D" w14:paraId="71AD2541" w14:textId="471A0FC5" w:rsidTr="00A86C3D">
        <w:trPr>
          <w:cantSplit/>
          <w:trHeight w:val="120"/>
          <w:jc w:val="center"/>
        </w:trPr>
        <w:tc>
          <w:tcPr>
            <w:tcW w:w="1276" w:type="dxa"/>
            <w:tcBorders>
              <w:top w:val="single" w:sz="6" w:space="0" w:color="auto"/>
              <w:left w:val="single" w:sz="6" w:space="0" w:color="auto"/>
              <w:bottom w:val="single" w:sz="6" w:space="0" w:color="auto"/>
              <w:right w:val="single" w:sz="6" w:space="0" w:color="auto"/>
            </w:tcBorders>
          </w:tcPr>
          <w:p w14:paraId="243B4C55" w14:textId="77777777" w:rsidR="00A86C3D" w:rsidRPr="0052776D" w:rsidRDefault="00A86C3D" w:rsidP="00A86C3D">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087FD7BA" w14:textId="77777777" w:rsidR="00A86C3D" w:rsidRPr="0052776D" w:rsidRDefault="00A86C3D" w:rsidP="00A86C3D">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11E10D3C" w14:textId="77777777" w:rsidR="00A86C3D" w:rsidRPr="0052776D" w:rsidRDefault="00A86C3D" w:rsidP="00A86C3D">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28BF63EE" w14:textId="2E6FCB90" w:rsidR="00A86C3D" w:rsidRPr="0052776D" w:rsidRDefault="00A86C3D" w:rsidP="00A86C3D">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12BE72AA" w14:textId="77777777" w:rsidR="00A86C3D" w:rsidRPr="0052776D" w:rsidRDefault="00A86C3D" w:rsidP="00A86C3D">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014E95A6" w14:textId="77777777" w:rsidR="00A86C3D" w:rsidRPr="0052776D" w:rsidRDefault="00A86C3D" w:rsidP="00A86C3D">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4DDBC48B" w14:textId="77777777" w:rsidR="00A86C3D" w:rsidRPr="0052776D" w:rsidRDefault="00A86C3D" w:rsidP="00A86C3D">
            <w:pPr>
              <w:pStyle w:val="ConsPlusNormal"/>
              <w:widowControl/>
              <w:ind w:firstLine="0"/>
              <w:rPr>
                <w:rFonts w:ascii="Times New Roman" w:hAnsi="Times New Roman"/>
                <w:sz w:val="28"/>
                <w:szCs w:val="28"/>
              </w:rPr>
            </w:pPr>
          </w:p>
        </w:tc>
      </w:tr>
      <w:tr w:rsidR="00A86C3D" w:rsidRPr="0052776D" w14:paraId="213EC7DE" w14:textId="030FE962" w:rsidTr="00A86C3D">
        <w:trPr>
          <w:cantSplit/>
          <w:trHeight w:val="120"/>
          <w:jc w:val="center"/>
        </w:trPr>
        <w:tc>
          <w:tcPr>
            <w:tcW w:w="1276" w:type="dxa"/>
            <w:tcBorders>
              <w:top w:val="single" w:sz="6" w:space="0" w:color="auto"/>
              <w:left w:val="single" w:sz="6" w:space="0" w:color="auto"/>
              <w:bottom w:val="single" w:sz="6" w:space="0" w:color="auto"/>
              <w:right w:val="single" w:sz="6" w:space="0" w:color="auto"/>
            </w:tcBorders>
          </w:tcPr>
          <w:p w14:paraId="1A7B2FA4" w14:textId="77777777" w:rsidR="00A86C3D" w:rsidRPr="0052776D" w:rsidRDefault="00A86C3D" w:rsidP="00A86C3D">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75CCF31F" w14:textId="77777777" w:rsidR="00A86C3D" w:rsidRPr="0052776D" w:rsidRDefault="00A86C3D" w:rsidP="00A86C3D">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0FE39613" w14:textId="77777777" w:rsidR="00A86C3D" w:rsidRPr="0052776D" w:rsidRDefault="00A86C3D" w:rsidP="00A86C3D">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5217E882" w14:textId="01C579F0" w:rsidR="00A86C3D" w:rsidRPr="0052776D" w:rsidRDefault="00A86C3D" w:rsidP="00A86C3D">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0336C042" w14:textId="77777777" w:rsidR="00A86C3D" w:rsidRPr="0052776D" w:rsidRDefault="00A86C3D" w:rsidP="00A86C3D">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437675E3" w14:textId="77777777" w:rsidR="00A86C3D" w:rsidRPr="0052776D" w:rsidRDefault="00A86C3D" w:rsidP="00A86C3D">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147902C3" w14:textId="77777777" w:rsidR="00A86C3D" w:rsidRPr="0052776D" w:rsidRDefault="00A86C3D" w:rsidP="00A86C3D">
            <w:pPr>
              <w:pStyle w:val="ConsPlusNormal"/>
              <w:widowControl/>
              <w:ind w:firstLine="0"/>
              <w:rPr>
                <w:rFonts w:ascii="Times New Roman" w:hAnsi="Times New Roman"/>
                <w:sz w:val="28"/>
                <w:szCs w:val="28"/>
              </w:rPr>
            </w:pPr>
          </w:p>
        </w:tc>
      </w:tr>
      <w:tr w:rsidR="00A86C3D" w:rsidRPr="0052776D" w14:paraId="5CA6A292" w14:textId="016BA220" w:rsidTr="00A86C3D">
        <w:trPr>
          <w:cantSplit/>
          <w:trHeight w:val="120"/>
          <w:jc w:val="center"/>
        </w:trPr>
        <w:tc>
          <w:tcPr>
            <w:tcW w:w="1276" w:type="dxa"/>
            <w:tcBorders>
              <w:top w:val="single" w:sz="6" w:space="0" w:color="auto"/>
              <w:left w:val="single" w:sz="6" w:space="0" w:color="auto"/>
              <w:bottom w:val="single" w:sz="6" w:space="0" w:color="auto"/>
              <w:right w:val="single" w:sz="6" w:space="0" w:color="auto"/>
            </w:tcBorders>
          </w:tcPr>
          <w:p w14:paraId="0086417B" w14:textId="77777777" w:rsidR="00A86C3D" w:rsidRPr="0052776D" w:rsidRDefault="00A86C3D" w:rsidP="00A86C3D">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2AB33341" w14:textId="77777777" w:rsidR="00A86C3D" w:rsidRPr="0052776D" w:rsidRDefault="00A86C3D" w:rsidP="00A86C3D">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2B0E905A" w14:textId="77777777" w:rsidR="00A86C3D" w:rsidRPr="0052776D" w:rsidRDefault="00A86C3D" w:rsidP="00A86C3D">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19A0C768" w14:textId="29011EFD" w:rsidR="00A86C3D" w:rsidRPr="0052776D" w:rsidRDefault="00A86C3D" w:rsidP="00A86C3D">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7B9CCFCA" w14:textId="77777777" w:rsidR="00A86C3D" w:rsidRPr="0052776D" w:rsidRDefault="00A86C3D" w:rsidP="00A86C3D">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275F060B" w14:textId="77777777" w:rsidR="00A86C3D" w:rsidRPr="0052776D" w:rsidRDefault="00A86C3D" w:rsidP="00A86C3D">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19376158" w14:textId="77777777" w:rsidR="00A86C3D" w:rsidRPr="0052776D" w:rsidRDefault="00A86C3D" w:rsidP="00A86C3D">
            <w:pPr>
              <w:pStyle w:val="ConsPlusNormal"/>
              <w:widowControl/>
              <w:ind w:firstLine="0"/>
              <w:rPr>
                <w:rFonts w:ascii="Times New Roman" w:hAnsi="Times New Roman"/>
                <w:sz w:val="28"/>
                <w:szCs w:val="28"/>
              </w:rPr>
            </w:pPr>
          </w:p>
        </w:tc>
      </w:tr>
    </w:tbl>
    <w:p w14:paraId="7FB7B0AC" w14:textId="77777777" w:rsidR="000B35D8" w:rsidRPr="0052776D" w:rsidRDefault="000B35D8" w:rsidP="000B35D8">
      <w:pPr>
        <w:rPr>
          <w:rFonts w:ascii="Times New Roman" w:hAnsi="Times New Roman" w:cs="Times New Roman"/>
          <w:sz w:val="28"/>
          <w:szCs w:val="28"/>
        </w:rPr>
      </w:pPr>
    </w:p>
    <w:p w14:paraId="21F98B18" w14:textId="77777777" w:rsidR="000B35D8" w:rsidRPr="0052776D" w:rsidRDefault="000B35D8" w:rsidP="0049109F">
      <w:pPr>
        <w:spacing w:after="0" w:line="240" w:lineRule="auto"/>
        <w:ind w:firstLine="709"/>
        <w:jc w:val="both"/>
        <w:rPr>
          <w:rFonts w:ascii="Times New Roman" w:hAnsi="Times New Roman" w:cs="Times New Roman"/>
          <w:sz w:val="28"/>
          <w:szCs w:val="28"/>
        </w:rPr>
      </w:pPr>
    </w:p>
    <w:p w14:paraId="69FD7686" w14:textId="77777777" w:rsidR="00F16917" w:rsidRPr="0052776D" w:rsidRDefault="00F16917" w:rsidP="00D93134">
      <w:pPr>
        <w:spacing w:after="0" w:line="240" w:lineRule="auto"/>
        <w:ind w:firstLine="709"/>
        <w:jc w:val="both"/>
        <w:rPr>
          <w:rFonts w:ascii="Times New Roman" w:hAnsi="Times New Roman" w:cs="Times New Roman"/>
          <w:sz w:val="28"/>
          <w:szCs w:val="28"/>
        </w:rPr>
        <w:sectPr w:rsidR="00F16917" w:rsidRPr="0052776D" w:rsidSect="000B35D8">
          <w:pgSz w:w="16838" w:h="11906" w:orient="landscape"/>
          <w:pgMar w:top="1701" w:right="1134" w:bottom="567" w:left="851" w:header="709" w:footer="709" w:gutter="0"/>
          <w:cols w:space="708"/>
          <w:docGrid w:linePitch="360"/>
        </w:sectPr>
      </w:pPr>
    </w:p>
    <w:p w14:paraId="490D6D5A" w14:textId="37A5657B" w:rsidR="00F16917" w:rsidRPr="0052776D" w:rsidRDefault="00F16917" w:rsidP="00F16917">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20</w:t>
      </w:r>
    </w:p>
    <w:p w14:paraId="2328FF1F" w14:textId="122D7085" w:rsidR="00F16917" w:rsidRPr="0052776D" w:rsidRDefault="00F16917" w:rsidP="00F16917">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F4F2F" w:rsidRPr="0052776D">
        <w:rPr>
          <w:rFonts w:ascii="Times New Roman" w:hAnsi="Times New Roman" w:cs="Times New Roman"/>
          <w:sz w:val="28"/>
          <w:szCs w:val="28"/>
        </w:rPr>
        <w:t>постановлению</w:t>
      </w:r>
    </w:p>
    <w:p w14:paraId="76D0118A" w14:textId="21152328" w:rsidR="00F16917" w:rsidRPr="0052776D" w:rsidRDefault="00F16917" w:rsidP="00F16917">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ED0010" w:rsidRPr="0052776D">
        <w:rPr>
          <w:rFonts w:ascii="Times New Roman" w:hAnsi="Times New Roman" w:cs="Times New Roman"/>
          <w:sz w:val="28"/>
          <w:szCs w:val="28"/>
        </w:rPr>
        <w:t xml:space="preserve"> Саратовской области</w:t>
      </w:r>
    </w:p>
    <w:p w14:paraId="273DCDB3" w14:textId="672DC494" w:rsidR="00F16917" w:rsidRPr="0052776D" w:rsidRDefault="0095431B" w:rsidP="00F16917">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09091B88" w14:textId="77777777" w:rsidR="00F16917" w:rsidRPr="0052776D" w:rsidRDefault="00F16917" w:rsidP="00F16917">
      <w:pPr>
        <w:spacing w:after="0" w:line="240" w:lineRule="auto"/>
        <w:ind w:firstLine="709"/>
        <w:jc w:val="both"/>
        <w:rPr>
          <w:rFonts w:ascii="Times New Roman" w:hAnsi="Times New Roman" w:cs="Times New Roman"/>
          <w:sz w:val="28"/>
          <w:szCs w:val="28"/>
        </w:rPr>
      </w:pPr>
    </w:p>
    <w:p w14:paraId="5AA211ED" w14:textId="23C0085C" w:rsidR="00F16917" w:rsidRPr="0052776D" w:rsidRDefault="00F16917" w:rsidP="00F16917">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Инструкция пользователя информационн</w:t>
      </w:r>
      <w:r w:rsidR="00523900" w:rsidRPr="0052776D">
        <w:rPr>
          <w:rFonts w:ascii="Times New Roman" w:hAnsi="Times New Roman" w:cs="Times New Roman"/>
          <w:b/>
          <w:bCs/>
          <w:sz w:val="28"/>
          <w:szCs w:val="28"/>
        </w:rPr>
        <w:t>ых</w:t>
      </w:r>
      <w:r w:rsidRPr="0052776D">
        <w:rPr>
          <w:rFonts w:ascii="Times New Roman" w:hAnsi="Times New Roman" w:cs="Times New Roman"/>
          <w:b/>
          <w:bCs/>
          <w:sz w:val="28"/>
          <w:szCs w:val="28"/>
        </w:rPr>
        <w:t xml:space="preserve"> систем персональных данных </w:t>
      </w:r>
    </w:p>
    <w:p w14:paraId="53A51944" w14:textId="190D8619" w:rsidR="00F16917" w:rsidRPr="0052776D" w:rsidRDefault="00F16917" w:rsidP="00F16917">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в администрации Пугачевского муниципального района Саратовской области</w:t>
      </w:r>
    </w:p>
    <w:p w14:paraId="36DE1AF0" w14:textId="01BC4953" w:rsidR="00523900" w:rsidRPr="0052776D" w:rsidRDefault="00523900" w:rsidP="00F16917">
      <w:pPr>
        <w:spacing w:after="0" w:line="240" w:lineRule="auto"/>
        <w:jc w:val="center"/>
        <w:rPr>
          <w:rFonts w:ascii="Times New Roman" w:hAnsi="Times New Roman" w:cs="Times New Roman"/>
          <w:b/>
          <w:bCs/>
          <w:sz w:val="28"/>
          <w:szCs w:val="28"/>
        </w:rPr>
      </w:pPr>
    </w:p>
    <w:p w14:paraId="2F02AEDF" w14:textId="006B1F41" w:rsidR="00523900" w:rsidRPr="0052776D" w:rsidRDefault="00523900" w:rsidP="00523900">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1. Общие положения</w:t>
      </w:r>
    </w:p>
    <w:p w14:paraId="289A9F73" w14:textId="77777777" w:rsidR="00523900" w:rsidRPr="0052776D" w:rsidRDefault="00523900" w:rsidP="00523900">
      <w:pPr>
        <w:spacing w:after="0" w:line="240" w:lineRule="auto"/>
        <w:jc w:val="center"/>
        <w:rPr>
          <w:rFonts w:ascii="Times New Roman" w:hAnsi="Times New Roman" w:cs="Times New Roman"/>
          <w:b/>
          <w:bCs/>
          <w:sz w:val="28"/>
          <w:szCs w:val="28"/>
        </w:rPr>
      </w:pPr>
    </w:p>
    <w:p w14:paraId="14FB6B0B" w14:textId="34621A50" w:rsidR="00523900" w:rsidRPr="0052776D" w:rsidRDefault="00523900" w:rsidP="0052390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1.1. Настоящая инструкция предназначена для сотрудников</w:t>
      </w:r>
      <w:r w:rsidR="00AC3DD0" w:rsidRPr="0052776D">
        <w:rPr>
          <w:rFonts w:ascii="Times New Roman" w:hAnsi="Times New Roman" w:cs="Times New Roman"/>
          <w:sz w:val="28"/>
          <w:szCs w:val="28"/>
        </w:rPr>
        <w:t xml:space="preserve"> администрации Пугачевского муниципального района Саратовской области (далее – администрации района)</w:t>
      </w:r>
      <w:r w:rsidRPr="0052776D">
        <w:rPr>
          <w:rFonts w:ascii="Times New Roman" w:hAnsi="Times New Roman" w:cs="Times New Roman"/>
          <w:sz w:val="28"/>
          <w:szCs w:val="28"/>
        </w:rPr>
        <w:t>, допущенных к работе с персональными данными (</w:t>
      </w:r>
      <w:r w:rsidR="00AC3DD0" w:rsidRPr="0052776D">
        <w:rPr>
          <w:rFonts w:ascii="Times New Roman" w:hAnsi="Times New Roman" w:cs="Times New Roman"/>
          <w:sz w:val="28"/>
          <w:szCs w:val="28"/>
        </w:rPr>
        <w:t xml:space="preserve">далее -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xml:space="preserve">) в </w:t>
      </w:r>
      <w:r w:rsidR="00AC3DD0" w:rsidRPr="0052776D">
        <w:rPr>
          <w:rFonts w:ascii="Times New Roman" w:hAnsi="Times New Roman" w:cs="Times New Roman"/>
          <w:sz w:val="28"/>
          <w:szCs w:val="28"/>
        </w:rPr>
        <w:t xml:space="preserve">информационных системах персональных данных (далее – </w:t>
      </w:r>
      <w:proofErr w:type="spellStart"/>
      <w:r w:rsidRPr="0052776D">
        <w:rPr>
          <w:rFonts w:ascii="Times New Roman" w:hAnsi="Times New Roman" w:cs="Times New Roman"/>
          <w:sz w:val="28"/>
          <w:szCs w:val="28"/>
        </w:rPr>
        <w:t>ИСПДн</w:t>
      </w:r>
      <w:proofErr w:type="spellEnd"/>
      <w:r w:rsidR="00AC3DD0" w:rsidRPr="0052776D">
        <w:rPr>
          <w:rFonts w:ascii="Times New Roman" w:hAnsi="Times New Roman" w:cs="Times New Roman"/>
          <w:sz w:val="28"/>
          <w:szCs w:val="28"/>
        </w:rPr>
        <w:t>)</w:t>
      </w:r>
      <w:r w:rsidRPr="0052776D">
        <w:rPr>
          <w:rFonts w:ascii="Times New Roman" w:hAnsi="Times New Roman" w:cs="Times New Roman"/>
          <w:sz w:val="28"/>
          <w:szCs w:val="28"/>
        </w:rPr>
        <w:t>.</w:t>
      </w:r>
    </w:p>
    <w:p w14:paraId="0C464A29" w14:textId="77777777" w:rsidR="00523900" w:rsidRPr="0052776D" w:rsidRDefault="00523900" w:rsidP="0052390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1.2. Цель документа:</w:t>
      </w:r>
    </w:p>
    <w:p w14:paraId="78D8D712" w14:textId="77777777" w:rsidR="00523900" w:rsidRPr="0052776D" w:rsidRDefault="00523900" w:rsidP="0063690E">
      <w:pPr>
        <w:pStyle w:val="a9"/>
        <w:numPr>
          <w:ilvl w:val="0"/>
          <w:numId w:val="43"/>
        </w:numPr>
        <w:ind w:left="0" w:firstLine="709"/>
        <w:jc w:val="both"/>
        <w:rPr>
          <w:sz w:val="28"/>
          <w:szCs w:val="28"/>
        </w:rPr>
      </w:pPr>
      <w:r w:rsidRPr="0052776D">
        <w:rPr>
          <w:sz w:val="28"/>
          <w:szCs w:val="28"/>
        </w:rPr>
        <w:t xml:space="preserve">Обеспечить корректное и безопасное использование </w:t>
      </w:r>
      <w:proofErr w:type="spellStart"/>
      <w:r w:rsidRPr="0052776D">
        <w:rPr>
          <w:sz w:val="28"/>
          <w:szCs w:val="28"/>
        </w:rPr>
        <w:t>ИСПДн</w:t>
      </w:r>
      <w:proofErr w:type="spellEnd"/>
      <w:r w:rsidRPr="0052776D">
        <w:rPr>
          <w:sz w:val="28"/>
          <w:szCs w:val="28"/>
        </w:rPr>
        <w:t>;</w:t>
      </w:r>
    </w:p>
    <w:p w14:paraId="264A8383" w14:textId="77777777" w:rsidR="00523900" w:rsidRPr="0052776D" w:rsidRDefault="00523900" w:rsidP="0063690E">
      <w:pPr>
        <w:pStyle w:val="a9"/>
        <w:numPr>
          <w:ilvl w:val="0"/>
          <w:numId w:val="43"/>
        </w:numPr>
        <w:ind w:left="0" w:firstLine="709"/>
        <w:jc w:val="both"/>
        <w:rPr>
          <w:sz w:val="28"/>
          <w:szCs w:val="28"/>
        </w:rPr>
      </w:pPr>
      <w:r w:rsidRPr="0052776D">
        <w:rPr>
          <w:sz w:val="28"/>
          <w:szCs w:val="28"/>
        </w:rPr>
        <w:t xml:space="preserve">Предотвратить несанкционированный доступ к </w:t>
      </w:r>
      <w:proofErr w:type="spellStart"/>
      <w:r w:rsidRPr="0052776D">
        <w:rPr>
          <w:sz w:val="28"/>
          <w:szCs w:val="28"/>
        </w:rPr>
        <w:t>ПДн</w:t>
      </w:r>
      <w:proofErr w:type="spellEnd"/>
      <w:r w:rsidRPr="0052776D">
        <w:rPr>
          <w:sz w:val="28"/>
          <w:szCs w:val="28"/>
        </w:rPr>
        <w:t>.</w:t>
      </w:r>
    </w:p>
    <w:p w14:paraId="13A410B5" w14:textId="77777777" w:rsidR="00523900" w:rsidRPr="0052776D" w:rsidRDefault="00523900" w:rsidP="0052390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1.3. Основание для работы:</w:t>
      </w:r>
    </w:p>
    <w:p w14:paraId="6100B7C1" w14:textId="77777777" w:rsidR="00523900" w:rsidRPr="0052776D" w:rsidRDefault="00523900" w:rsidP="0063690E">
      <w:pPr>
        <w:pStyle w:val="a9"/>
        <w:numPr>
          <w:ilvl w:val="0"/>
          <w:numId w:val="43"/>
        </w:numPr>
        <w:ind w:left="0" w:firstLine="709"/>
        <w:jc w:val="both"/>
        <w:rPr>
          <w:sz w:val="28"/>
          <w:szCs w:val="28"/>
        </w:rPr>
      </w:pPr>
      <w:r w:rsidRPr="0052776D">
        <w:rPr>
          <w:sz w:val="28"/>
          <w:szCs w:val="28"/>
        </w:rPr>
        <w:t>Федеральный закон от 27.07.2006 №152-ФЗ «О персональных данных»;</w:t>
      </w:r>
    </w:p>
    <w:p w14:paraId="68FE4303" w14:textId="2FCA0499" w:rsidR="00523900" w:rsidRPr="0052776D" w:rsidRDefault="00523900" w:rsidP="0063690E">
      <w:pPr>
        <w:pStyle w:val="a9"/>
        <w:numPr>
          <w:ilvl w:val="0"/>
          <w:numId w:val="43"/>
        </w:numPr>
        <w:ind w:left="0" w:firstLine="709"/>
        <w:jc w:val="both"/>
        <w:rPr>
          <w:sz w:val="28"/>
          <w:szCs w:val="28"/>
        </w:rPr>
      </w:pPr>
      <w:r w:rsidRPr="0052776D">
        <w:rPr>
          <w:sz w:val="28"/>
          <w:szCs w:val="28"/>
        </w:rPr>
        <w:t xml:space="preserve">Локальные акты администрации </w:t>
      </w:r>
      <w:r w:rsidR="00FF7142" w:rsidRPr="0052776D">
        <w:rPr>
          <w:sz w:val="28"/>
          <w:szCs w:val="28"/>
        </w:rPr>
        <w:t xml:space="preserve">района </w:t>
      </w:r>
      <w:r w:rsidRPr="0052776D">
        <w:rPr>
          <w:sz w:val="28"/>
          <w:szCs w:val="28"/>
        </w:rPr>
        <w:t>(</w:t>
      </w:r>
      <w:r w:rsidR="006E2009" w:rsidRPr="0052776D">
        <w:rPr>
          <w:sz w:val="28"/>
          <w:szCs w:val="28"/>
        </w:rPr>
        <w:t>п</w:t>
      </w:r>
      <w:r w:rsidRPr="0052776D">
        <w:rPr>
          <w:sz w:val="28"/>
          <w:szCs w:val="28"/>
        </w:rPr>
        <w:t xml:space="preserve">риложения №1, №2 к </w:t>
      </w:r>
      <w:r w:rsidR="00AF4F2F" w:rsidRPr="0052776D">
        <w:rPr>
          <w:sz w:val="28"/>
          <w:szCs w:val="28"/>
        </w:rPr>
        <w:t>постановлению</w:t>
      </w:r>
      <w:r w:rsidRPr="0052776D">
        <w:rPr>
          <w:sz w:val="28"/>
          <w:szCs w:val="28"/>
        </w:rPr>
        <w:t>).</w:t>
      </w:r>
    </w:p>
    <w:p w14:paraId="7D5DC9FD" w14:textId="77777777" w:rsidR="00523900" w:rsidRPr="0052776D" w:rsidRDefault="00523900" w:rsidP="00523900">
      <w:pPr>
        <w:spacing w:after="0" w:line="240" w:lineRule="auto"/>
        <w:ind w:firstLine="709"/>
        <w:jc w:val="both"/>
        <w:rPr>
          <w:rFonts w:ascii="Times New Roman" w:hAnsi="Times New Roman" w:cs="Times New Roman"/>
          <w:sz w:val="28"/>
          <w:szCs w:val="28"/>
        </w:rPr>
      </w:pPr>
    </w:p>
    <w:p w14:paraId="121AF170" w14:textId="4CBDE2E6" w:rsidR="00523900" w:rsidRPr="0052776D" w:rsidRDefault="00523900" w:rsidP="00306EEF">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 xml:space="preserve">2. Порядок доступа к </w:t>
      </w:r>
      <w:proofErr w:type="spellStart"/>
      <w:r w:rsidRPr="0052776D">
        <w:rPr>
          <w:rFonts w:ascii="Times New Roman" w:hAnsi="Times New Roman" w:cs="Times New Roman"/>
          <w:b/>
          <w:bCs/>
          <w:sz w:val="28"/>
          <w:szCs w:val="28"/>
        </w:rPr>
        <w:t>ИСПДн</w:t>
      </w:r>
      <w:proofErr w:type="spellEnd"/>
    </w:p>
    <w:p w14:paraId="2BB66480" w14:textId="77777777" w:rsidR="00CF5C2D" w:rsidRPr="0052776D" w:rsidRDefault="00CF5C2D" w:rsidP="00306EEF">
      <w:pPr>
        <w:spacing w:after="0" w:line="240" w:lineRule="auto"/>
        <w:ind w:firstLine="709"/>
        <w:jc w:val="center"/>
        <w:rPr>
          <w:rFonts w:ascii="Times New Roman" w:hAnsi="Times New Roman" w:cs="Times New Roman"/>
          <w:b/>
          <w:bCs/>
          <w:sz w:val="28"/>
          <w:szCs w:val="28"/>
        </w:rPr>
      </w:pPr>
    </w:p>
    <w:p w14:paraId="2EAD1959" w14:textId="77777777" w:rsidR="00523900" w:rsidRPr="0052776D" w:rsidRDefault="00523900" w:rsidP="0052390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2.1. Авторизация:</w:t>
      </w:r>
    </w:p>
    <w:p w14:paraId="6F34193B" w14:textId="4AEAA5A0" w:rsidR="00523900" w:rsidRPr="0052776D" w:rsidRDefault="00523900" w:rsidP="0063690E">
      <w:pPr>
        <w:pStyle w:val="a9"/>
        <w:numPr>
          <w:ilvl w:val="0"/>
          <w:numId w:val="44"/>
        </w:numPr>
        <w:ind w:left="0" w:firstLine="709"/>
        <w:jc w:val="both"/>
        <w:rPr>
          <w:sz w:val="28"/>
          <w:szCs w:val="28"/>
        </w:rPr>
      </w:pPr>
      <w:r w:rsidRPr="0052776D">
        <w:rPr>
          <w:sz w:val="28"/>
          <w:szCs w:val="28"/>
        </w:rPr>
        <w:t>Вход в систему осуществляется через уникальные логин и пароль, выданные администратором безопасности</w:t>
      </w:r>
      <w:r w:rsidR="00CF5C2D" w:rsidRPr="0052776D">
        <w:rPr>
          <w:sz w:val="28"/>
          <w:szCs w:val="28"/>
        </w:rPr>
        <w:t xml:space="preserve"> </w:t>
      </w:r>
      <w:proofErr w:type="spellStart"/>
      <w:r w:rsidR="00CF5C2D" w:rsidRPr="0052776D">
        <w:rPr>
          <w:sz w:val="28"/>
          <w:szCs w:val="28"/>
        </w:rPr>
        <w:t>ИСПДн</w:t>
      </w:r>
      <w:proofErr w:type="spellEnd"/>
      <w:r w:rsidRPr="0052776D">
        <w:rPr>
          <w:sz w:val="28"/>
          <w:szCs w:val="28"/>
        </w:rPr>
        <w:t>.</w:t>
      </w:r>
    </w:p>
    <w:p w14:paraId="1C3E67B1" w14:textId="77777777" w:rsidR="00523900" w:rsidRPr="0052776D" w:rsidRDefault="00523900" w:rsidP="0063690E">
      <w:pPr>
        <w:pStyle w:val="a9"/>
        <w:numPr>
          <w:ilvl w:val="0"/>
          <w:numId w:val="44"/>
        </w:numPr>
        <w:ind w:left="0" w:firstLine="709"/>
        <w:jc w:val="both"/>
        <w:rPr>
          <w:sz w:val="28"/>
          <w:szCs w:val="28"/>
        </w:rPr>
      </w:pPr>
      <w:r w:rsidRPr="0052776D">
        <w:rPr>
          <w:sz w:val="28"/>
          <w:szCs w:val="28"/>
        </w:rPr>
        <w:t>Запрещено передавать учетные данные третьим лицам.</w:t>
      </w:r>
    </w:p>
    <w:p w14:paraId="211CBCAE" w14:textId="77777777" w:rsidR="00523900" w:rsidRPr="0052776D" w:rsidRDefault="00523900" w:rsidP="0052390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2.2. Смена пароля:</w:t>
      </w:r>
    </w:p>
    <w:p w14:paraId="382FCB3E" w14:textId="77777777" w:rsidR="00523900" w:rsidRPr="0052776D" w:rsidRDefault="00523900" w:rsidP="0063690E">
      <w:pPr>
        <w:pStyle w:val="a9"/>
        <w:numPr>
          <w:ilvl w:val="0"/>
          <w:numId w:val="45"/>
        </w:numPr>
        <w:ind w:left="0" w:firstLine="709"/>
        <w:jc w:val="both"/>
        <w:rPr>
          <w:sz w:val="28"/>
          <w:szCs w:val="28"/>
        </w:rPr>
      </w:pPr>
      <w:r w:rsidRPr="0052776D">
        <w:rPr>
          <w:sz w:val="28"/>
          <w:szCs w:val="28"/>
        </w:rPr>
        <w:t>Пароль меняется каждые 90 дней;</w:t>
      </w:r>
    </w:p>
    <w:p w14:paraId="15CF44E0" w14:textId="35847CC2" w:rsidR="00523900" w:rsidRPr="0052776D" w:rsidRDefault="00523900" w:rsidP="0063690E">
      <w:pPr>
        <w:pStyle w:val="a9"/>
        <w:numPr>
          <w:ilvl w:val="0"/>
          <w:numId w:val="45"/>
        </w:numPr>
        <w:ind w:left="0" w:firstLine="709"/>
        <w:jc w:val="both"/>
        <w:rPr>
          <w:sz w:val="28"/>
          <w:szCs w:val="28"/>
        </w:rPr>
      </w:pPr>
      <w:r w:rsidRPr="0052776D">
        <w:rPr>
          <w:sz w:val="28"/>
          <w:szCs w:val="28"/>
        </w:rPr>
        <w:t xml:space="preserve">Минимальная длина: </w:t>
      </w:r>
      <w:r w:rsidR="00CF5C2D" w:rsidRPr="0052776D">
        <w:rPr>
          <w:sz w:val="28"/>
          <w:szCs w:val="28"/>
        </w:rPr>
        <w:t>8</w:t>
      </w:r>
      <w:r w:rsidRPr="0052776D">
        <w:rPr>
          <w:sz w:val="28"/>
          <w:szCs w:val="28"/>
        </w:rPr>
        <w:t xml:space="preserve"> символов (цифры, буквы верхнего/нижнего регистра, спецсимволы).</w:t>
      </w:r>
    </w:p>
    <w:p w14:paraId="0C379E3B" w14:textId="77777777" w:rsidR="00CF5C2D" w:rsidRPr="0052776D" w:rsidRDefault="00CF5C2D" w:rsidP="00523900">
      <w:pPr>
        <w:spacing w:after="0" w:line="240" w:lineRule="auto"/>
        <w:ind w:firstLine="709"/>
        <w:jc w:val="both"/>
        <w:rPr>
          <w:rFonts w:ascii="Times New Roman" w:hAnsi="Times New Roman" w:cs="Times New Roman"/>
          <w:sz w:val="28"/>
          <w:szCs w:val="28"/>
        </w:rPr>
      </w:pPr>
    </w:p>
    <w:p w14:paraId="3BBF40F4" w14:textId="447D4227" w:rsidR="00523900" w:rsidRPr="0052776D" w:rsidRDefault="00523900" w:rsidP="00CF5C2D">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3. Работа с персональными данными</w:t>
      </w:r>
    </w:p>
    <w:p w14:paraId="145FAD95" w14:textId="77777777" w:rsidR="00812C3C" w:rsidRPr="0052776D" w:rsidRDefault="00812C3C" w:rsidP="00CF5C2D">
      <w:pPr>
        <w:spacing w:after="0" w:line="240" w:lineRule="auto"/>
        <w:ind w:firstLine="709"/>
        <w:jc w:val="center"/>
        <w:rPr>
          <w:rFonts w:ascii="Times New Roman" w:hAnsi="Times New Roman" w:cs="Times New Roman"/>
          <w:b/>
          <w:bCs/>
          <w:sz w:val="28"/>
          <w:szCs w:val="28"/>
        </w:rPr>
      </w:pPr>
    </w:p>
    <w:p w14:paraId="332B9533" w14:textId="77777777" w:rsidR="00523900" w:rsidRPr="0052776D" w:rsidRDefault="00523900" w:rsidP="0052390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3.1. Ввод данных:</w:t>
      </w:r>
    </w:p>
    <w:p w14:paraId="02A1BD81" w14:textId="77777777" w:rsidR="00523900" w:rsidRPr="0052776D" w:rsidRDefault="00523900" w:rsidP="0063690E">
      <w:pPr>
        <w:pStyle w:val="a9"/>
        <w:numPr>
          <w:ilvl w:val="0"/>
          <w:numId w:val="46"/>
        </w:numPr>
        <w:ind w:left="0" w:firstLine="709"/>
        <w:jc w:val="both"/>
        <w:rPr>
          <w:sz w:val="28"/>
          <w:szCs w:val="28"/>
        </w:rPr>
      </w:pPr>
      <w:r w:rsidRPr="0052776D">
        <w:rPr>
          <w:sz w:val="28"/>
          <w:szCs w:val="28"/>
        </w:rPr>
        <w:t>Данные вносятся только через защищенные формы системы;</w:t>
      </w:r>
    </w:p>
    <w:p w14:paraId="33030D53" w14:textId="77777777" w:rsidR="00523900" w:rsidRPr="0052776D" w:rsidRDefault="00523900" w:rsidP="0063690E">
      <w:pPr>
        <w:pStyle w:val="a9"/>
        <w:numPr>
          <w:ilvl w:val="0"/>
          <w:numId w:val="46"/>
        </w:numPr>
        <w:ind w:left="0" w:firstLine="709"/>
        <w:jc w:val="both"/>
        <w:rPr>
          <w:sz w:val="28"/>
          <w:szCs w:val="28"/>
        </w:rPr>
      </w:pPr>
      <w:r w:rsidRPr="0052776D">
        <w:rPr>
          <w:sz w:val="28"/>
          <w:szCs w:val="28"/>
        </w:rPr>
        <w:t>Обязательная проверка корректности (например, даты рождения, паспортных данных).</w:t>
      </w:r>
    </w:p>
    <w:p w14:paraId="1722FA74" w14:textId="77777777" w:rsidR="00523900" w:rsidRPr="0052776D" w:rsidRDefault="00523900" w:rsidP="0052390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3.2. Редактирование и удаление:</w:t>
      </w:r>
    </w:p>
    <w:p w14:paraId="6FAE44C4" w14:textId="77777777" w:rsidR="00523900" w:rsidRPr="0052776D" w:rsidRDefault="00523900" w:rsidP="0063690E">
      <w:pPr>
        <w:pStyle w:val="a9"/>
        <w:numPr>
          <w:ilvl w:val="0"/>
          <w:numId w:val="46"/>
        </w:numPr>
        <w:ind w:left="0" w:firstLine="709"/>
        <w:jc w:val="both"/>
        <w:rPr>
          <w:sz w:val="28"/>
          <w:szCs w:val="28"/>
        </w:rPr>
      </w:pPr>
      <w:r w:rsidRPr="0052776D">
        <w:rPr>
          <w:sz w:val="28"/>
          <w:szCs w:val="28"/>
        </w:rPr>
        <w:lastRenderedPageBreak/>
        <w:t xml:space="preserve">Изменения вносятся только после получения письменного согласия субъекта </w:t>
      </w:r>
      <w:proofErr w:type="spellStart"/>
      <w:r w:rsidRPr="0052776D">
        <w:rPr>
          <w:sz w:val="28"/>
          <w:szCs w:val="28"/>
        </w:rPr>
        <w:t>ПДн</w:t>
      </w:r>
      <w:proofErr w:type="spellEnd"/>
      <w:r w:rsidRPr="0052776D">
        <w:rPr>
          <w:sz w:val="28"/>
          <w:szCs w:val="28"/>
        </w:rPr>
        <w:t xml:space="preserve"> (кроме случаев, предусмотренных законом);</w:t>
      </w:r>
    </w:p>
    <w:p w14:paraId="553E0A26" w14:textId="77777777" w:rsidR="00523900" w:rsidRPr="0052776D" w:rsidRDefault="00523900" w:rsidP="0063690E">
      <w:pPr>
        <w:pStyle w:val="a9"/>
        <w:numPr>
          <w:ilvl w:val="0"/>
          <w:numId w:val="46"/>
        </w:numPr>
        <w:ind w:left="0" w:firstLine="709"/>
        <w:jc w:val="both"/>
        <w:rPr>
          <w:sz w:val="28"/>
          <w:szCs w:val="28"/>
        </w:rPr>
      </w:pPr>
      <w:r w:rsidRPr="0052776D">
        <w:rPr>
          <w:sz w:val="28"/>
          <w:szCs w:val="28"/>
        </w:rPr>
        <w:t>Удаление данных возможно только по решению администратора безопасности.</w:t>
      </w:r>
    </w:p>
    <w:p w14:paraId="4818368F" w14:textId="77777777" w:rsidR="00523900" w:rsidRPr="0052776D" w:rsidRDefault="00523900" w:rsidP="0052390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3.3. Экспорт данных:</w:t>
      </w:r>
    </w:p>
    <w:p w14:paraId="54596D6A" w14:textId="77777777" w:rsidR="00523900" w:rsidRPr="0052776D" w:rsidRDefault="00523900" w:rsidP="0063690E">
      <w:pPr>
        <w:pStyle w:val="a9"/>
        <w:numPr>
          <w:ilvl w:val="0"/>
          <w:numId w:val="46"/>
        </w:numPr>
        <w:ind w:left="0" w:firstLine="709"/>
        <w:jc w:val="both"/>
        <w:rPr>
          <w:sz w:val="28"/>
          <w:szCs w:val="28"/>
        </w:rPr>
      </w:pPr>
      <w:r w:rsidRPr="0052776D">
        <w:rPr>
          <w:sz w:val="28"/>
          <w:szCs w:val="28"/>
        </w:rPr>
        <w:t xml:space="preserve">Запрещено сохранять </w:t>
      </w:r>
      <w:proofErr w:type="spellStart"/>
      <w:r w:rsidRPr="0052776D">
        <w:rPr>
          <w:sz w:val="28"/>
          <w:szCs w:val="28"/>
        </w:rPr>
        <w:t>ПДн</w:t>
      </w:r>
      <w:proofErr w:type="spellEnd"/>
      <w:r w:rsidRPr="0052776D">
        <w:rPr>
          <w:sz w:val="28"/>
          <w:szCs w:val="28"/>
        </w:rPr>
        <w:t xml:space="preserve"> на внешние носители без шифрования;</w:t>
      </w:r>
    </w:p>
    <w:p w14:paraId="4A531251" w14:textId="77777777" w:rsidR="00523900" w:rsidRPr="0052776D" w:rsidRDefault="00523900" w:rsidP="0063690E">
      <w:pPr>
        <w:pStyle w:val="a9"/>
        <w:numPr>
          <w:ilvl w:val="0"/>
          <w:numId w:val="46"/>
        </w:numPr>
        <w:ind w:left="0" w:firstLine="709"/>
        <w:jc w:val="both"/>
        <w:rPr>
          <w:sz w:val="28"/>
          <w:szCs w:val="28"/>
        </w:rPr>
      </w:pPr>
      <w:r w:rsidRPr="0052776D">
        <w:rPr>
          <w:sz w:val="28"/>
          <w:szCs w:val="28"/>
        </w:rPr>
        <w:t xml:space="preserve">Экспорт разрешен только для служебных целей с согласия ответственного за </w:t>
      </w:r>
      <w:proofErr w:type="spellStart"/>
      <w:r w:rsidRPr="0052776D">
        <w:rPr>
          <w:sz w:val="28"/>
          <w:szCs w:val="28"/>
        </w:rPr>
        <w:t>ИСПДн</w:t>
      </w:r>
      <w:proofErr w:type="spellEnd"/>
      <w:r w:rsidRPr="0052776D">
        <w:rPr>
          <w:sz w:val="28"/>
          <w:szCs w:val="28"/>
        </w:rPr>
        <w:t>.</w:t>
      </w:r>
    </w:p>
    <w:p w14:paraId="6FF27C9F" w14:textId="77777777" w:rsidR="00523900" w:rsidRPr="0052776D" w:rsidRDefault="00523900" w:rsidP="00523900">
      <w:pPr>
        <w:spacing w:after="0" w:line="240" w:lineRule="auto"/>
        <w:ind w:firstLine="709"/>
        <w:jc w:val="both"/>
        <w:rPr>
          <w:rFonts w:ascii="Times New Roman" w:hAnsi="Times New Roman" w:cs="Times New Roman"/>
          <w:sz w:val="28"/>
          <w:szCs w:val="28"/>
        </w:rPr>
      </w:pPr>
    </w:p>
    <w:p w14:paraId="44A3DFBD" w14:textId="3592F7AF" w:rsidR="00523900" w:rsidRPr="0052776D" w:rsidRDefault="00523900" w:rsidP="00812C3C">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4. Меры безопасности</w:t>
      </w:r>
    </w:p>
    <w:p w14:paraId="6234C425" w14:textId="77777777" w:rsidR="00812C3C" w:rsidRPr="0052776D" w:rsidRDefault="00812C3C" w:rsidP="00812C3C">
      <w:pPr>
        <w:spacing w:after="0" w:line="240" w:lineRule="auto"/>
        <w:ind w:firstLine="709"/>
        <w:jc w:val="center"/>
        <w:rPr>
          <w:rFonts w:ascii="Times New Roman" w:hAnsi="Times New Roman" w:cs="Times New Roman"/>
          <w:b/>
          <w:bCs/>
          <w:sz w:val="28"/>
          <w:szCs w:val="28"/>
        </w:rPr>
      </w:pPr>
    </w:p>
    <w:p w14:paraId="5DCB38CA" w14:textId="77777777" w:rsidR="00523900" w:rsidRPr="0052776D" w:rsidRDefault="00523900" w:rsidP="0052390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4.1. Защита учетной записи:</w:t>
      </w:r>
    </w:p>
    <w:p w14:paraId="5709A2D1" w14:textId="48A9019B" w:rsidR="00523900" w:rsidRPr="0052776D" w:rsidRDefault="00523900" w:rsidP="0063690E">
      <w:pPr>
        <w:pStyle w:val="a9"/>
        <w:numPr>
          <w:ilvl w:val="0"/>
          <w:numId w:val="46"/>
        </w:numPr>
        <w:ind w:left="0" w:firstLine="709"/>
        <w:jc w:val="both"/>
        <w:rPr>
          <w:sz w:val="28"/>
          <w:szCs w:val="28"/>
        </w:rPr>
      </w:pPr>
      <w:r w:rsidRPr="0052776D">
        <w:rPr>
          <w:sz w:val="28"/>
          <w:szCs w:val="28"/>
        </w:rPr>
        <w:t>Не оставляйте компьютер без блокировки (</w:t>
      </w:r>
      <w:proofErr w:type="spellStart"/>
      <w:r w:rsidRPr="0052776D">
        <w:rPr>
          <w:sz w:val="28"/>
          <w:szCs w:val="28"/>
        </w:rPr>
        <w:t>Win</w:t>
      </w:r>
      <w:proofErr w:type="spellEnd"/>
      <w:r w:rsidRPr="0052776D">
        <w:rPr>
          <w:sz w:val="28"/>
          <w:szCs w:val="28"/>
        </w:rPr>
        <w:t xml:space="preserve"> + L);</w:t>
      </w:r>
    </w:p>
    <w:p w14:paraId="593AE7F4" w14:textId="77777777" w:rsidR="00523900" w:rsidRPr="0052776D" w:rsidRDefault="00523900" w:rsidP="0063690E">
      <w:pPr>
        <w:pStyle w:val="a9"/>
        <w:numPr>
          <w:ilvl w:val="0"/>
          <w:numId w:val="46"/>
        </w:numPr>
        <w:ind w:left="0" w:firstLine="709"/>
        <w:jc w:val="both"/>
        <w:rPr>
          <w:sz w:val="28"/>
          <w:szCs w:val="28"/>
        </w:rPr>
      </w:pPr>
      <w:r w:rsidRPr="0052776D">
        <w:rPr>
          <w:sz w:val="28"/>
          <w:szCs w:val="28"/>
        </w:rPr>
        <w:t xml:space="preserve">Запрещено использовать общедоступные </w:t>
      </w:r>
      <w:proofErr w:type="spellStart"/>
      <w:r w:rsidRPr="0052776D">
        <w:rPr>
          <w:sz w:val="28"/>
          <w:szCs w:val="28"/>
        </w:rPr>
        <w:t>Wi</w:t>
      </w:r>
      <w:proofErr w:type="spellEnd"/>
      <w:r w:rsidRPr="0052776D">
        <w:rPr>
          <w:sz w:val="28"/>
          <w:szCs w:val="28"/>
        </w:rPr>
        <w:t>-</w:t>
      </w:r>
      <w:proofErr w:type="spellStart"/>
      <w:r w:rsidRPr="0052776D">
        <w:rPr>
          <w:sz w:val="28"/>
          <w:szCs w:val="28"/>
        </w:rPr>
        <w:t>Fi</w:t>
      </w:r>
      <w:proofErr w:type="spellEnd"/>
      <w:r w:rsidRPr="0052776D">
        <w:rPr>
          <w:sz w:val="28"/>
          <w:szCs w:val="28"/>
        </w:rPr>
        <w:t xml:space="preserve">-сети для доступа к </w:t>
      </w:r>
      <w:proofErr w:type="spellStart"/>
      <w:r w:rsidRPr="0052776D">
        <w:rPr>
          <w:sz w:val="28"/>
          <w:szCs w:val="28"/>
        </w:rPr>
        <w:t>ИСПДн</w:t>
      </w:r>
      <w:proofErr w:type="spellEnd"/>
      <w:r w:rsidRPr="0052776D">
        <w:rPr>
          <w:sz w:val="28"/>
          <w:szCs w:val="28"/>
        </w:rPr>
        <w:t>.</w:t>
      </w:r>
    </w:p>
    <w:p w14:paraId="43E156E7" w14:textId="77777777" w:rsidR="00523900" w:rsidRPr="0052776D" w:rsidRDefault="00523900" w:rsidP="0052390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4.2. Работа с документами:</w:t>
      </w:r>
    </w:p>
    <w:p w14:paraId="5ADB555F" w14:textId="77777777" w:rsidR="00523900" w:rsidRPr="0052776D" w:rsidRDefault="00523900" w:rsidP="0063690E">
      <w:pPr>
        <w:pStyle w:val="a9"/>
        <w:numPr>
          <w:ilvl w:val="0"/>
          <w:numId w:val="46"/>
        </w:numPr>
        <w:ind w:left="0" w:firstLine="709"/>
        <w:jc w:val="both"/>
        <w:rPr>
          <w:sz w:val="28"/>
          <w:szCs w:val="28"/>
        </w:rPr>
      </w:pPr>
      <w:r w:rsidRPr="0052776D">
        <w:rPr>
          <w:sz w:val="28"/>
          <w:szCs w:val="28"/>
        </w:rPr>
        <w:t xml:space="preserve">Бумажные носители с </w:t>
      </w:r>
      <w:proofErr w:type="spellStart"/>
      <w:r w:rsidRPr="0052776D">
        <w:rPr>
          <w:sz w:val="28"/>
          <w:szCs w:val="28"/>
        </w:rPr>
        <w:t>ПДн</w:t>
      </w:r>
      <w:proofErr w:type="spellEnd"/>
      <w:r w:rsidRPr="0052776D">
        <w:rPr>
          <w:sz w:val="28"/>
          <w:szCs w:val="28"/>
        </w:rPr>
        <w:t xml:space="preserve"> хранятся в сейфах;</w:t>
      </w:r>
    </w:p>
    <w:p w14:paraId="277F9121" w14:textId="77777777" w:rsidR="00523900" w:rsidRPr="0052776D" w:rsidRDefault="00523900" w:rsidP="0063690E">
      <w:pPr>
        <w:pStyle w:val="a9"/>
        <w:numPr>
          <w:ilvl w:val="0"/>
          <w:numId w:val="46"/>
        </w:numPr>
        <w:ind w:left="0" w:firstLine="709"/>
        <w:jc w:val="both"/>
        <w:rPr>
          <w:sz w:val="28"/>
          <w:szCs w:val="28"/>
        </w:rPr>
      </w:pPr>
      <w:r w:rsidRPr="0052776D">
        <w:rPr>
          <w:sz w:val="28"/>
          <w:szCs w:val="28"/>
        </w:rPr>
        <w:t>Уничтожение документов — только через шредер.</w:t>
      </w:r>
    </w:p>
    <w:p w14:paraId="63EF6319" w14:textId="77777777" w:rsidR="00523900" w:rsidRPr="0052776D" w:rsidRDefault="00523900" w:rsidP="0052390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4.3. Действия при подозрении на утечку:</w:t>
      </w:r>
    </w:p>
    <w:p w14:paraId="7776FB08" w14:textId="7621E8DF" w:rsidR="00523900" w:rsidRPr="0052776D" w:rsidRDefault="00523900" w:rsidP="0063690E">
      <w:pPr>
        <w:pStyle w:val="a9"/>
        <w:numPr>
          <w:ilvl w:val="0"/>
          <w:numId w:val="46"/>
        </w:numPr>
        <w:ind w:left="0" w:firstLine="709"/>
        <w:jc w:val="both"/>
        <w:rPr>
          <w:sz w:val="28"/>
          <w:szCs w:val="28"/>
        </w:rPr>
      </w:pPr>
      <w:r w:rsidRPr="0052776D">
        <w:rPr>
          <w:sz w:val="28"/>
          <w:szCs w:val="28"/>
        </w:rPr>
        <w:t>Немедленно сообщить администратору безопасности</w:t>
      </w:r>
      <w:r w:rsidR="005E54F4" w:rsidRPr="0052776D">
        <w:rPr>
          <w:sz w:val="28"/>
          <w:szCs w:val="28"/>
        </w:rPr>
        <w:t xml:space="preserve"> </w:t>
      </w:r>
      <w:proofErr w:type="spellStart"/>
      <w:r w:rsidR="005E54F4" w:rsidRPr="0052776D">
        <w:rPr>
          <w:sz w:val="28"/>
          <w:szCs w:val="28"/>
        </w:rPr>
        <w:t>ИСПДн</w:t>
      </w:r>
      <w:proofErr w:type="spellEnd"/>
      <w:r w:rsidRPr="0052776D">
        <w:rPr>
          <w:sz w:val="28"/>
          <w:szCs w:val="28"/>
        </w:rPr>
        <w:t>;</w:t>
      </w:r>
    </w:p>
    <w:p w14:paraId="72C226B6" w14:textId="77777777" w:rsidR="00523900" w:rsidRPr="0052776D" w:rsidRDefault="00523900" w:rsidP="0063690E">
      <w:pPr>
        <w:pStyle w:val="a9"/>
        <w:numPr>
          <w:ilvl w:val="0"/>
          <w:numId w:val="46"/>
        </w:numPr>
        <w:ind w:left="0" w:firstLine="709"/>
        <w:jc w:val="both"/>
        <w:rPr>
          <w:sz w:val="28"/>
          <w:szCs w:val="28"/>
        </w:rPr>
      </w:pPr>
      <w:r w:rsidRPr="0052776D">
        <w:rPr>
          <w:sz w:val="28"/>
          <w:szCs w:val="28"/>
        </w:rPr>
        <w:t>Заблокировать учетную запись;</w:t>
      </w:r>
    </w:p>
    <w:p w14:paraId="3A972266" w14:textId="77777777" w:rsidR="00523900" w:rsidRPr="0052776D" w:rsidRDefault="00523900" w:rsidP="0063690E">
      <w:pPr>
        <w:pStyle w:val="a9"/>
        <w:numPr>
          <w:ilvl w:val="0"/>
          <w:numId w:val="46"/>
        </w:numPr>
        <w:ind w:left="0" w:firstLine="709"/>
        <w:jc w:val="both"/>
        <w:rPr>
          <w:sz w:val="28"/>
          <w:szCs w:val="28"/>
        </w:rPr>
      </w:pPr>
      <w:r w:rsidRPr="0052776D">
        <w:rPr>
          <w:sz w:val="28"/>
          <w:szCs w:val="28"/>
        </w:rPr>
        <w:t xml:space="preserve">Сохранить </w:t>
      </w:r>
      <w:proofErr w:type="spellStart"/>
      <w:r w:rsidRPr="0052776D">
        <w:rPr>
          <w:sz w:val="28"/>
          <w:szCs w:val="28"/>
        </w:rPr>
        <w:t>логи</w:t>
      </w:r>
      <w:proofErr w:type="spellEnd"/>
      <w:r w:rsidRPr="0052776D">
        <w:rPr>
          <w:sz w:val="28"/>
          <w:szCs w:val="28"/>
        </w:rPr>
        <w:t xml:space="preserve"> действий для расследования.</w:t>
      </w:r>
    </w:p>
    <w:p w14:paraId="530F8669" w14:textId="77777777" w:rsidR="00523900" w:rsidRPr="0052776D" w:rsidRDefault="00523900" w:rsidP="00523900">
      <w:pPr>
        <w:spacing w:after="0" w:line="240" w:lineRule="auto"/>
        <w:ind w:firstLine="709"/>
        <w:jc w:val="both"/>
        <w:rPr>
          <w:rFonts w:ascii="Times New Roman" w:hAnsi="Times New Roman" w:cs="Times New Roman"/>
          <w:sz w:val="28"/>
          <w:szCs w:val="28"/>
        </w:rPr>
      </w:pPr>
    </w:p>
    <w:p w14:paraId="15A43E71" w14:textId="0DEFB517" w:rsidR="00523900" w:rsidRPr="0052776D" w:rsidRDefault="00523900" w:rsidP="005E54F4">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5. Запрещенные действия</w:t>
      </w:r>
    </w:p>
    <w:p w14:paraId="4002F36B" w14:textId="77777777" w:rsidR="005E54F4" w:rsidRPr="0052776D" w:rsidRDefault="005E54F4" w:rsidP="005E54F4">
      <w:pPr>
        <w:spacing w:after="0" w:line="240" w:lineRule="auto"/>
        <w:ind w:firstLine="709"/>
        <w:jc w:val="center"/>
        <w:rPr>
          <w:rFonts w:ascii="Times New Roman" w:hAnsi="Times New Roman" w:cs="Times New Roman"/>
          <w:b/>
          <w:bCs/>
          <w:sz w:val="28"/>
          <w:szCs w:val="28"/>
        </w:rPr>
      </w:pPr>
    </w:p>
    <w:p w14:paraId="58FC35CA" w14:textId="77777777" w:rsidR="00523900" w:rsidRPr="0052776D" w:rsidRDefault="00523900" w:rsidP="0052390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5.1. Нарушения, влекущие ответственность:</w:t>
      </w:r>
    </w:p>
    <w:p w14:paraId="7C244084" w14:textId="038ADD44" w:rsidR="00523900" w:rsidRPr="0052776D" w:rsidRDefault="00523900" w:rsidP="0063690E">
      <w:pPr>
        <w:pStyle w:val="a9"/>
        <w:numPr>
          <w:ilvl w:val="0"/>
          <w:numId w:val="46"/>
        </w:numPr>
        <w:ind w:left="0" w:firstLine="709"/>
        <w:jc w:val="both"/>
        <w:rPr>
          <w:sz w:val="28"/>
          <w:szCs w:val="28"/>
        </w:rPr>
      </w:pPr>
      <w:r w:rsidRPr="0052776D">
        <w:rPr>
          <w:sz w:val="28"/>
          <w:szCs w:val="28"/>
        </w:rPr>
        <w:t>Передача логина/пароля коллегам</w:t>
      </w:r>
      <w:r w:rsidR="005E54F4" w:rsidRPr="0052776D">
        <w:rPr>
          <w:sz w:val="28"/>
          <w:szCs w:val="28"/>
        </w:rPr>
        <w:t>, либо третьим лицам</w:t>
      </w:r>
      <w:r w:rsidRPr="0052776D">
        <w:rPr>
          <w:sz w:val="28"/>
          <w:szCs w:val="28"/>
        </w:rPr>
        <w:t>;</w:t>
      </w:r>
    </w:p>
    <w:p w14:paraId="4C149E4D" w14:textId="77777777" w:rsidR="00523900" w:rsidRPr="0052776D" w:rsidRDefault="00523900" w:rsidP="0063690E">
      <w:pPr>
        <w:pStyle w:val="a9"/>
        <w:numPr>
          <w:ilvl w:val="0"/>
          <w:numId w:val="46"/>
        </w:numPr>
        <w:ind w:left="0" w:firstLine="709"/>
        <w:jc w:val="both"/>
        <w:rPr>
          <w:sz w:val="28"/>
          <w:szCs w:val="28"/>
        </w:rPr>
      </w:pPr>
      <w:r w:rsidRPr="0052776D">
        <w:rPr>
          <w:sz w:val="28"/>
          <w:szCs w:val="28"/>
        </w:rPr>
        <w:t xml:space="preserve">Использование </w:t>
      </w:r>
      <w:proofErr w:type="spellStart"/>
      <w:r w:rsidRPr="0052776D">
        <w:rPr>
          <w:sz w:val="28"/>
          <w:szCs w:val="28"/>
        </w:rPr>
        <w:t>ПДн</w:t>
      </w:r>
      <w:proofErr w:type="spellEnd"/>
      <w:r w:rsidRPr="0052776D">
        <w:rPr>
          <w:sz w:val="28"/>
          <w:szCs w:val="28"/>
        </w:rPr>
        <w:t xml:space="preserve"> в личных целях;</w:t>
      </w:r>
    </w:p>
    <w:p w14:paraId="6722F2A8" w14:textId="77777777" w:rsidR="00523900" w:rsidRPr="0052776D" w:rsidRDefault="00523900" w:rsidP="0063690E">
      <w:pPr>
        <w:pStyle w:val="a9"/>
        <w:numPr>
          <w:ilvl w:val="0"/>
          <w:numId w:val="46"/>
        </w:numPr>
        <w:ind w:left="0" w:firstLine="709"/>
        <w:jc w:val="both"/>
        <w:rPr>
          <w:sz w:val="28"/>
          <w:szCs w:val="28"/>
        </w:rPr>
      </w:pPr>
      <w:r w:rsidRPr="0052776D">
        <w:rPr>
          <w:sz w:val="28"/>
          <w:szCs w:val="28"/>
        </w:rPr>
        <w:t xml:space="preserve">Распечатка </w:t>
      </w:r>
      <w:proofErr w:type="spellStart"/>
      <w:r w:rsidRPr="0052776D">
        <w:rPr>
          <w:sz w:val="28"/>
          <w:szCs w:val="28"/>
        </w:rPr>
        <w:t>ПДн</w:t>
      </w:r>
      <w:proofErr w:type="spellEnd"/>
      <w:r w:rsidRPr="0052776D">
        <w:rPr>
          <w:sz w:val="28"/>
          <w:szCs w:val="28"/>
        </w:rPr>
        <w:t xml:space="preserve"> без необходимости.</w:t>
      </w:r>
    </w:p>
    <w:p w14:paraId="42C40912" w14:textId="77777777" w:rsidR="00523900" w:rsidRPr="0052776D" w:rsidRDefault="00523900" w:rsidP="0052390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5.2. Технические ограничения:</w:t>
      </w:r>
    </w:p>
    <w:p w14:paraId="1EB9E9A6" w14:textId="77777777" w:rsidR="00523900" w:rsidRPr="0052776D" w:rsidRDefault="00523900" w:rsidP="0063690E">
      <w:pPr>
        <w:pStyle w:val="a9"/>
        <w:numPr>
          <w:ilvl w:val="0"/>
          <w:numId w:val="46"/>
        </w:numPr>
        <w:ind w:left="0" w:firstLine="709"/>
        <w:jc w:val="both"/>
        <w:rPr>
          <w:sz w:val="28"/>
          <w:szCs w:val="28"/>
        </w:rPr>
      </w:pPr>
      <w:r w:rsidRPr="0052776D">
        <w:rPr>
          <w:sz w:val="28"/>
          <w:szCs w:val="28"/>
        </w:rPr>
        <w:t>Установка стороннего ПО на рабочие станции;</w:t>
      </w:r>
    </w:p>
    <w:p w14:paraId="488569F1" w14:textId="77777777" w:rsidR="00523900" w:rsidRPr="0052776D" w:rsidRDefault="00523900" w:rsidP="0063690E">
      <w:pPr>
        <w:pStyle w:val="a9"/>
        <w:numPr>
          <w:ilvl w:val="0"/>
          <w:numId w:val="46"/>
        </w:numPr>
        <w:ind w:left="0" w:firstLine="709"/>
        <w:jc w:val="both"/>
        <w:rPr>
          <w:sz w:val="28"/>
          <w:szCs w:val="28"/>
        </w:rPr>
      </w:pPr>
      <w:r w:rsidRPr="0052776D">
        <w:rPr>
          <w:sz w:val="28"/>
          <w:szCs w:val="28"/>
        </w:rPr>
        <w:t>Отключение антивирусной защиты.</w:t>
      </w:r>
    </w:p>
    <w:p w14:paraId="413E223C" w14:textId="77777777" w:rsidR="00523900" w:rsidRPr="0052776D" w:rsidRDefault="00523900" w:rsidP="00523900">
      <w:pPr>
        <w:spacing w:after="0" w:line="240" w:lineRule="auto"/>
        <w:ind w:firstLine="709"/>
        <w:jc w:val="both"/>
        <w:rPr>
          <w:rFonts w:ascii="Times New Roman" w:hAnsi="Times New Roman" w:cs="Times New Roman"/>
          <w:sz w:val="28"/>
          <w:szCs w:val="28"/>
        </w:rPr>
      </w:pPr>
    </w:p>
    <w:p w14:paraId="07B42FEB" w14:textId="1F595929" w:rsidR="00523900" w:rsidRPr="0052776D" w:rsidRDefault="00523900" w:rsidP="005E54F4">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6. Ответственность пользователя</w:t>
      </w:r>
    </w:p>
    <w:p w14:paraId="41BE4C17" w14:textId="77777777" w:rsidR="0025739B" w:rsidRPr="0052776D" w:rsidRDefault="0025739B" w:rsidP="005E54F4">
      <w:pPr>
        <w:spacing w:after="0" w:line="240" w:lineRule="auto"/>
        <w:ind w:firstLine="709"/>
        <w:jc w:val="center"/>
        <w:rPr>
          <w:rFonts w:ascii="Times New Roman" w:hAnsi="Times New Roman" w:cs="Times New Roman"/>
          <w:b/>
          <w:bCs/>
          <w:sz w:val="28"/>
          <w:szCs w:val="28"/>
        </w:rPr>
      </w:pPr>
    </w:p>
    <w:p w14:paraId="2F55AA5A" w14:textId="4A719128" w:rsidR="00523900" w:rsidRPr="0052776D" w:rsidRDefault="00523900" w:rsidP="00BB50CD">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6.1. </w:t>
      </w:r>
      <w:r w:rsidR="00123B3F" w:rsidRPr="0052776D">
        <w:rPr>
          <w:rFonts w:ascii="Times New Roman" w:hAnsi="Times New Roman" w:cs="Times New Roman"/>
          <w:sz w:val="28"/>
          <w:szCs w:val="28"/>
        </w:rPr>
        <w:t>За нарушение инструкции сотрудники администрации района могут быть привлечены к дисциплинарной (</w:t>
      </w:r>
      <w:r w:rsidR="00780801" w:rsidRPr="0052776D">
        <w:rPr>
          <w:rFonts w:ascii="Times New Roman" w:hAnsi="Times New Roman" w:cs="Times New Roman"/>
          <w:sz w:val="28"/>
          <w:szCs w:val="28"/>
        </w:rPr>
        <w:t>ст. 192 ТК РФ</w:t>
      </w:r>
      <w:r w:rsidR="00123B3F" w:rsidRPr="0052776D">
        <w:rPr>
          <w:rFonts w:ascii="Times New Roman" w:hAnsi="Times New Roman" w:cs="Times New Roman"/>
          <w:sz w:val="28"/>
          <w:szCs w:val="28"/>
        </w:rPr>
        <w:t xml:space="preserve">), административной </w:t>
      </w:r>
      <w:r w:rsidR="00780801" w:rsidRPr="0052776D">
        <w:rPr>
          <w:rFonts w:ascii="Times New Roman" w:hAnsi="Times New Roman" w:cs="Times New Roman"/>
          <w:sz w:val="28"/>
          <w:szCs w:val="28"/>
        </w:rPr>
        <w:t>(</w:t>
      </w:r>
      <w:r w:rsidR="00123B3F" w:rsidRPr="0052776D">
        <w:rPr>
          <w:rFonts w:ascii="Times New Roman" w:hAnsi="Times New Roman" w:cs="Times New Roman"/>
          <w:sz w:val="28"/>
          <w:szCs w:val="28"/>
        </w:rPr>
        <w:t>ст. 13.11 КоАП РФ</w:t>
      </w:r>
      <w:r w:rsidR="00780801" w:rsidRPr="0052776D">
        <w:rPr>
          <w:rFonts w:ascii="Times New Roman" w:hAnsi="Times New Roman" w:cs="Times New Roman"/>
          <w:sz w:val="28"/>
          <w:szCs w:val="28"/>
        </w:rPr>
        <w:t>), либо уголовной ответственности</w:t>
      </w:r>
      <w:r w:rsidR="00BB50CD" w:rsidRPr="0052776D">
        <w:rPr>
          <w:rFonts w:ascii="Times New Roman" w:hAnsi="Times New Roman" w:cs="Times New Roman"/>
          <w:sz w:val="28"/>
          <w:szCs w:val="28"/>
        </w:rPr>
        <w:t xml:space="preserve"> </w:t>
      </w:r>
      <w:r w:rsidRPr="0052776D">
        <w:rPr>
          <w:rFonts w:ascii="Times New Roman" w:hAnsi="Times New Roman" w:cs="Times New Roman"/>
          <w:sz w:val="28"/>
          <w:szCs w:val="28"/>
        </w:rPr>
        <w:t>(ст. 137 УК РФ).</w:t>
      </w:r>
    </w:p>
    <w:p w14:paraId="2A2CB5F6" w14:textId="4E6C91A9" w:rsidR="00193072" w:rsidRPr="0052776D" w:rsidRDefault="00193072" w:rsidP="00D93134">
      <w:pPr>
        <w:spacing w:after="0" w:line="240" w:lineRule="auto"/>
        <w:ind w:firstLine="709"/>
        <w:jc w:val="both"/>
        <w:rPr>
          <w:rFonts w:ascii="Times New Roman" w:hAnsi="Times New Roman" w:cs="Times New Roman"/>
          <w:sz w:val="28"/>
          <w:szCs w:val="28"/>
        </w:rPr>
      </w:pPr>
    </w:p>
    <w:p w14:paraId="784F65B9" w14:textId="77777777" w:rsidR="009A6DC8" w:rsidRPr="0052776D" w:rsidRDefault="009A6DC8" w:rsidP="00D93134">
      <w:pPr>
        <w:spacing w:after="0" w:line="240" w:lineRule="auto"/>
        <w:ind w:firstLine="709"/>
        <w:jc w:val="both"/>
        <w:rPr>
          <w:rFonts w:ascii="Times New Roman" w:hAnsi="Times New Roman" w:cs="Times New Roman"/>
          <w:sz w:val="28"/>
          <w:szCs w:val="28"/>
        </w:rPr>
        <w:sectPr w:rsidR="009A6DC8" w:rsidRPr="0052776D" w:rsidSect="00F16917">
          <w:pgSz w:w="11906" w:h="16838"/>
          <w:pgMar w:top="1134" w:right="567" w:bottom="851" w:left="1701" w:header="709" w:footer="709" w:gutter="0"/>
          <w:cols w:space="708"/>
          <w:docGrid w:linePitch="360"/>
        </w:sectPr>
      </w:pPr>
    </w:p>
    <w:p w14:paraId="50A529C1" w14:textId="650A7CFD" w:rsidR="009A6DC8" w:rsidRPr="0052776D" w:rsidRDefault="009A6DC8" w:rsidP="009A6DC8">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21</w:t>
      </w:r>
    </w:p>
    <w:p w14:paraId="6B3FB8F6" w14:textId="6E1D658F" w:rsidR="009A6DC8" w:rsidRPr="0052776D" w:rsidRDefault="009A6DC8" w:rsidP="009A6DC8">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F4F2F" w:rsidRPr="0052776D">
        <w:rPr>
          <w:rFonts w:ascii="Times New Roman" w:hAnsi="Times New Roman" w:cs="Times New Roman"/>
          <w:sz w:val="28"/>
          <w:szCs w:val="28"/>
        </w:rPr>
        <w:t>постановлению</w:t>
      </w:r>
    </w:p>
    <w:p w14:paraId="06A7AC22" w14:textId="79E6F131" w:rsidR="009A6DC8" w:rsidRPr="0052776D" w:rsidRDefault="009A6DC8" w:rsidP="009A6DC8">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ED0010" w:rsidRPr="0052776D">
        <w:rPr>
          <w:rFonts w:ascii="Times New Roman" w:hAnsi="Times New Roman" w:cs="Times New Roman"/>
          <w:sz w:val="28"/>
          <w:szCs w:val="28"/>
        </w:rPr>
        <w:t xml:space="preserve"> Саратовской области</w:t>
      </w:r>
    </w:p>
    <w:p w14:paraId="69834414" w14:textId="35563AC7" w:rsidR="009A6DC8" w:rsidRPr="0052776D" w:rsidRDefault="0095431B" w:rsidP="009A6DC8">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6BD7A827" w14:textId="77777777" w:rsidR="009A6DC8" w:rsidRPr="0052776D" w:rsidRDefault="009A6DC8" w:rsidP="009A6DC8">
      <w:pPr>
        <w:spacing w:after="0" w:line="240" w:lineRule="auto"/>
        <w:ind w:firstLine="709"/>
        <w:jc w:val="both"/>
        <w:rPr>
          <w:rFonts w:ascii="Times New Roman" w:hAnsi="Times New Roman" w:cs="Times New Roman"/>
          <w:sz w:val="28"/>
          <w:szCs w:val="28"/>
        </w:rPr>
      </w:pPr>
    </w:p>
    <w:p w14:paraId="64CDB894" w14:textId="77777777" w:rsidR="002B5906" w:rsidRPr="0052776D" w:rsidRDefault="009A6DC8" w:rsidP="009A6DC8">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Инструкция по учету и хранению съёмных носителей информации</w:t>
      </w:r>
      <w:r w:rsidR="002B5906" w:rsidRPr="0052776D">
        <w:rPr>
          <w:rFonts w:ascii="Times New Roman" w:hAnsi="Times New Roman" w:cs="Times New Roman"/>
          <w:b/>
          <w:bCs/>
          <w:sz w:val="28"/>
          <w:szCs w:val="28"/>
        </w:rPr>
        <w:t>,</w:t>
      </w:r>
    </w:p>
    <w:p w14:paraId="74AF98AD" w14:textId="749CD01E" w:rsidR="009A6DC8" w:rsidRPr="0052776D" w:rsidRDefault="002B5906" w:rsidP="009A6DC8">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содержащих персональные данные и иную конфиденциальную информацию</w:t>
      </w:r>
      <w:r w:rsidR="00C65190" w:rsidRPr="0052776D">
        <w:rPr>
          <w:rFonts w:ascii="Times New Roman" w:hAnsi="Times New Roman" w:cs="Times New Roman"/>
          <w:b/>
          <w:bCs/>
          <w:sz w:val="28"/>
          <w:szCs w:val="28"/>
        </w:rPr>
        <w:t xml:space="preserve"> </w:t>
      </w:r>
      <w:r w:rsidR="009A6DC8" w:rsidRPr="0052776D">
        <w:rPr>
          <w:rFonts w:ascii="Times New Roman" w:hAnsi="Times New Roman" w:cs="Times New Roman"/>
          <w:b/>
          <w:bCs/>
          <w:sz w:val="28"/>
          <w:szCs w:val="28"/>
        </w:rPr>
        <w:t>в администрации Пугачевского муниципального района Саратовской области</w:t>
      </w:r>
    </w:p>
    <w:p w14:paraId="5288365E" w14:textId="4E9A9FF8" w:rsidR="002B5906" w:rsidRPr="0052776D" w:rsidRDefault="002B5906" w:rsidP="009A6DC8">
      <w:pPr>
        <w:spacing w:after="0" w:line="240" w:lineRule="auto"/>
        <w:jc w:val="center"/>
        <w:rPr>
          <w:rFonts w:ascii="Times New Roman" w:hAnsi="Times New Roman" w:cs="Times New Roman"/>
          <w:b/>
          <w:bCs/>
          <w:sz w:val="28"/>
          <w:szCs w:val="28"/>
        </w:rPr>
      </w:pPr>
    </w:p>
    <w:p w14:paraId="5AFEC58E" w14:textId="24951101" w:rsidR="002B5906" w:rsidRPr="0052776D" w:rsidRDefault="002B5906" w:rsidP="002B5906">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1. Общие положения</w:t>
      </w:r>
    </w:p>
    <w:p w14:paraId="05BA19BA" w14:textId="77777777" w:rsidR="002B5906" w:rsidRPr="0052776D" w:rsidRDefault="002B5906" w:rsidP="002B5906">
      <w:pPr>
        <w:spacing w:after="0" w:line="240" w:lineRule="auto"/>
        <w:jc w:val="both"/>
        <w:rPr>
          <w:rFonts w:ascii="Times New Roman" w:hAnsi="Times New Roman" w:cs="Times New Roman"/>
          <w:sz w:val="28"/>
          <w:szCs w:val="28"/>
        </w:rPr>
      </w:pPr>
    </w:p>
    <w:p w14:paraId="7AEDBCB0" w14:textId="730F04A6" w:rsidR="002B5906" w:rsidRPr="0052776D" w:rsidRDefault="002B5906" w:rsidP="00656AA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1.1. Настоящая инструкция регулирует порядок учета, хранения и использования съёмных носителей информации (</w:t>
      </w:r>
      <w:r w:rsidR="00656AAB" w:rsidRPr="0052776D">
        <w:rPr>
          <w:rFonts w:ascii="Times New Roman" w:hAnsi="Times New Roman" w:cs="Times New Roman"/>
          <w:sz w:val="28"/>
          <w:szCs w:val="28"/>
        </w:rPr>
        <w:t xml:space="preserve">далее - </w:t>
      </w:r>
      <w:r w:rsidRPr="0052776D">
        <w:rPr>
          <w:rFonts w:ascii="Times New Roman" w:hAnsi="Times New Roman" w:cs="Times New Roman"/>
          <w:sz w:val="28"/>
          <w:szCs w:val="28"/>
        </w:rPr>
        <w:t>СНИ), содержащих персональные данные (</w:t>
      </w:r>
      <w:r w:rsidR="00656AAB" w:rsidRPr="0052776D">
        <w:rPr>
          <w:rFonts w:ascii="Times New Roman" w:hAnsi="Times New Roman" w:cs="Times New Roman"/>
          <w:sz w:val="28"/>
          <w:szCs w:val="28"/>
        </w:rPr>
        <w:t xml:space="preserve">далее -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и иную конфиденциальную информацию</w:t>
      </w:r>
      <w:r w:rsidR="00433F7C" w:rsidRPr="0052776D">
        <w:rPr>
          <w:rFonts w:ascii="Times New Roman" w:hAnsi="Times New Roman" w:cs="Times New Roman"/>
          <w:sz w:val="28"/>
          <w:szCs w:val="28"/>
        </w:rPr>
        <w:t xml:space="preserve"> в администрации Пугачевского муниципального района Саратовской области (далее – администрации района)</w:t>
      </w:r>
      <w:r w:rsidRPr="0052776D">
        <w:rPr>
          <w:rFonts w:ascii="Times New Roman" w:hAnsi="Times New Roman" w:cs="Times New Roman"/>
          <w:sz w:val="28"/>
          <w:szCs w:val="28"/>
        </w:rPr>
        <w:t>.</w:t>
      </w:r>
    </w:p>
    <w:p w14:paraId="0D6C9F8E" w14:textId="77777777" w:rsidR="002B5906" w:rsidRPr="0052776D" w:rsidRDefault="002B5906" w:rsidP="00656AA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1.2. СНИ включают: USB-накопители, внешние жесткие диски, CD/DVD-диски, SD-карты и иные устройства хранения данных.</w:t>
      </w:r>
    </w:p>
    <w:p w14:paraId="1B31C88E" w14:textId="77777777" w:rsidR="002B5906" w:rsidRPr="0052776D" w:rsidRDefault="002B5906" w:rsidP="00656AA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1.3. Ответственные лица:</w:t>
      </w:r>
    </w:p>
    <w:p w14:paraId="55A68021" w14:textId="77777777" w:rsidR="002B5906" w:rsidRPr="0052776D" w:rsidRDefault="002B5906" w:rsidP="0063690E">
      <w:pPr>
        <w:pStyle w:val="a9"/>
        <w:numPr>
          <w:ilvl w:val="0"/>
          <w:numId w:val="47"/>
        </w:numPr>
        <w:ind w:left="0" w:firstLine="709"/>
        <w:jc w:val="both"/>
        <w:rPr>
          <w:sz w:val="28"/>
          <w:szCs w:val="28"/>
        </w:rPr>
      </w:pPr>
      <w:r w:rsidRPr="0052776D">
        <w:rPr>
          <w:sz w:val="28"/>
          <w:szCs w:val="28"/>
        </w:rPr>
        <w:t xml:space="preserve">Администратор безопасности </w:t>
      </w:r>
      <w:proofErr w:type="spellStart"/>
      <w:r w:rsidRPr="0052776D">
        <w:rPr>
          <w:sz w:val="28"/>
          <w:szCs w:val="28"/>
        </w:rPr>
        <w:t>ИСПДн</w:t>
      </w:r>
      <w:proofErr w:type="spellEnd"/>
      <w:r w:rsidRPr="0052776D">
        <w:rPr>
          <w:sz w:val="28"/>
          <w:szCs w:val="28"/>
        </w:rPr>
        <w:t xml:space="preserve"> — ведет учет, контролирует хранение;</w:t>
      </w:r>
    </w:p>
    <w:p w14:paraId="415EB16C" w14:textId="77777777" w:rsidR="002B5906" w:rsidRPr="0052776D" w:rsidRDefault="002B5906" w:rsidP="0063690E">
      <w:pPr>
        <w:pStyle w:val="a9"/>
        <w:numPr>
          <w:ilvl w:val="0"/>
          <w:numId w:val="47"/>
        </w:numPr>
        <w:ind w:left="0" w:firstLine="709"/>
        <w:jc w:val="both"/>
        <w:rPr>
          <w:sz w:val="28"/>
          <w:szCs w:val="28"/>
        </w:rPr>
      </w:pPr>
      <w:r w:rsidRPr="0052776D">
        <w:rPr>
          <w:sz w:val="28"/>
          <w:szCs w:val="28"/>
        </w:rPr>
        <w:t>Руководители подразделений — обеспечивают соблюдение правил сотрудниками.</w:t>
      </w:r>
    </w:p>
    <w:p w14:paraId="68C940CB" w14:textId="77777777" w:rsidR="002B5906" w:rsidRPr="0052776D" w:rsidRDefault="002B5906" w:rsidP="00656AAB">
      <w:pPr>
        <w:spacing w:after="0" w:line="240" w:lineRule="auto"/>
        <w:ind w:firstLine="709"/>
        <w:jc w:val="both"/>
        <w:rPr>
          <w:rFonts w:ascii="Times New Roman" w:hAnsi="Times New Roman" w:cs="Times New Roman"/>
          <w:sz w:val="28"/>
          <w:szCs w:val="28"/>
        </w:rPr>
      </w:pPr>
    </w:p>
    <w:p w14:paraId="0BC78D4E" w14:textId="44A3F310" w:rsidR="002B5906" w:rsidRPr="0052776D" w:rsidRDefault="002B5906" w:rsidP="00656AAB">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2. Учет съёмных носителей</w:t>
      </w:r>
    </w:p>
    <w:p w14:paraId="60B08AB2" w14:textId="77777777" w:rsidR="00656AAB" w:rsidRPr="0052776D" w:rsidRDefault="00656AAB" w:rsidP="00656AAB">
      <w:pPr>
        <w:spacing w:after="0" w:line="240" w:lineRule="auto"/>
        <w:ind w:firstLine="709"/>
        <w:jc w:val="both"/>
        <w:rPr>
          <w:rFonts w:ascii="Times New Roman" w:hAnsi="Times New Roman" w:cs="Times New Roman"/>
          <w:sz w:val="28"/>
          <w:szCs w:val="28"/>
        </w:rPr>
      </w:pPr>
    </w:p>
    <w:p w14:paraId="0184AFD9" w14:textId="77777777" w:rsidR="002B5906" w:rsidRPr="0052776D" w:rsidRDefault="002B5906" w:rsidP="00656AA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2.1. Регистрация СНИ:</w:t>
      </w:r>
    </w:p>
    <w:p w14:paraId="67C64C6A" w14:textId="525E0A7F" w:rsidR="002B5906" w:rsidRPr="0052776D" w:rsidRDefault="002B5906" w:rsidP="0063690E">
      <w:pPr>
        <w:pStyle w:val="a9"/>
        <w:numPr>
          <w:ilvl w:val="0"/>
          <w:numId w:val="47"/>
        </w:numPr>
        <w:ind w:left="0" w:firstLine="709"/>
        <w:jc w:val="both"/>
        <w:rPr>
          <w:sz w:val="28"/>
          <w:szCs w:val="28"/>
        </w:rPr>
      </w:pPr>
      <w:r w:rsidRPr="0052776D">
        <w:rPr>
          <w:sz w:val="28"/>
          <w:szCs w:val="28"/>
        </w:rPr>
        <w:t xml:space="preserve">Все СНИ, используемые для работы с </w:t>
      </w:r>
      <w:proofErr w:type="spellStart"/>
      <w:r w:rsidRPr="0052776D">
        <w:rPr>
          <w:sz w:val="28"/>
          <w:szCs w:val="28"/>
        </w:rPr>
        <w:t>ПДн</w:t>
      </w:r>
      <w:proofErr w:type="spellEnd"/>
      <w:r w:rsidRPr="0052776D">
        <w:rPr>
          <w:sz w:val="28"/>
          <w:szCs w:val="28"/>
        </w:rPr>
        <w:t>, регистрируются в Журнале учета СНИ</w:t>
      </w:r>
      <w:r w:rsidR="00050CE7" w:rsidRPr="0052776D">
        <w:rPr>
          <w:sz w:val="28"/>
          <w:szCs w:val="28"/>
        </w:rPr>
        <w:t>, типовая форма которого содержится в приложении № 1 к настоящей инструкции</w:t>
      </w:r>
      <w:r w:rsidR="00A72875" w:rsidRPr="0052776D">
        <w:rPr>
          <w:sz w:val="28"/>
          <w:szCs w:val="28"/>
        </w:rPr>
        <w:t>;</w:t>
      </w:r>
    </w:p>
    <w:p w14:paraId="4FFD8073" w14:textId="410B97FE" w:rsidR="002B5906" w:rsidRPr="0052776D" w:rsidRDefault="002B5906" w:rsidP="0063690E">
      <w:pPr>
        <w:pStyle w:val="a9"/>
        <w:numPr>
          <w:ilvl w:val="0"/>
          <w:numId w:val="47"/>
        </w:numPr>
        <w:ind w:left="0" w:firstLine="709"/>
        <w:jc w:val="both"/>
        <w:rPr>
          <w:sz w:val="28"/>
          <w:szCs w:val="28"/>
        </w:rPr>
      </w:pPr>
      <w:r w:rsidRPr="0052776D">
        <w:rPr>
          <w:sz w:val="28"/>
          <w:szCs w:val="28"/>
        </w:rPr>
        <w:t>Каждому носителю присваивается уникальный номер (например, «СНИ-001-202</w:t>
      </w:r>
      <w:r w:rsidR="00A72875" w:rsidRPr="0052776D">
        <w:rPr>
          <w:sz w:val="28"/>
          <w:szCs w:val="28"/>
        </w:rPr>
        <w:t>5</w:t>
      </w:r>
      <w:r w:rsidRPr="0052776D">
        <w:rPr>
          <w:sz w:val="28"/>
          <w:szCs w:val="28"/>
        </w:rPr>
        <w:t>»).</w:t>
      </w:r>
    </w:p>
    <w:p w14:paraId="4B358D13" w14:textId="77777777" w:rsidR="002B5906" w:rsidRPr="0052776D" w:rsidRDefault="002B5906" w:rsidP="00656AA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2.2. Запись в журнале:</w:t>
      </w:r>
    </w:p>
    <w:p w14:paraId="0DE38465" w14:textId="77777777" w:rsidR="002B5906" w:rsidRPr="0052776D" w:rsidRDefault="002B5906" w:rsidP="0063690E">
      <w:pPr>
        <w:pStyle w:val="a9"/>
        <w:numPr>
          <w:ilvl w:val="0"/>
          <w:numId w:val="47"/>
        </w:numPr>
        <w:ind w:left="0" w:firstLine="709"/>
        <w:jc w:val="both"/>
        <w:rPr>
          <w:sz w:val="28"/>
          <w:szCs w:val="28"/>
        </w:rPr>
      </w:pPr>
      <w:r w:rsidRPr="0052776D">
        <w:rPr>
          <w:sz w:val="28"/>
          <w:szCs w:val="28"/>
        </w:rPr>
        <w:t>Дата регистрации;</w:t>
      </w:r>
    </w:p>
    <w:p w14:paraId="75661E9F" w14:textId="77777777" w:rsidR="002B5906" w:rsidRPr="0052776D" w:rsidRDefault="002B5906" w:rsidP="0063690E">
      <w:pPr>
        <w:pStyle w:val="a9"/>
        <w:numPr>
          <w:ilvl w:val="0"/>
          <w:numId w:val="47"/>
        </w:numPr>
        <w:ind w:left="0" w:firstLine="709"/>
        <w:jc w:val="both"/>
        <w:rPr>
          <w:sz w:val="28"/>
          <w:szCs w:val="28"/>
        </w:rPr>
      </w:pPr>
      <w:r w:rsidRPr="0052776D">
        <w:rPr>
          <w:sz w:val="28"/>
          <w:szCs w:val="28"/>
        </w:rPr>
        <w:t>Тип носителя, объем памяти, уникальный номер;</w:t>
      </w:r>
    </w:p>
    <w:p w14:paraId="617A5303" w14:textId="77777777" w:rsidR="002B5906" w:rsidRPr="0052776D" w:rsidRDefault="002B5906" w:rsidP="0063690E">
      <w:pPr>
        <w:pStyle w:val="a9"/>
        <w:numPr>
          <w:ilvl w:val="0"/>
          <w:numId w:val="47"/>
        </w:numPr>
        <w:ind w:left="0" w:firstLine="709"/>
        <w:jc w:val="both"/>
        <w:rPr>
          <w:sz w:val="28"/>
          <w:szCs w:val="28"/>
        </w:rPr>
      </w:pPr>
      <w:r w:rsidRPr="0052776D">
        <w:rPr>
          <w:sz w:val="28"/>
          <w:szCs w:val="28"/>
        </w:rPr>
        <w:t>ФИО ответственного за использование;</w:t>
      </w:r>
    </w:p>
    <w:p w14:paraId="2F1D91EF" w14:textId="77777777" w:rsidR="002B5906" w:rsidRPr="0052776D" w:rsidRDefault="002B5906" w:rsidP="0063690E">
      <w:pPr>
        <w:pStyle w:val="a9"/>
        <w:numPr>
          <w:ilvl w:val="0"/>
          <w:numId w:val="47"/>
        </w:numPr>
        <w:ind w:left="0" w:firstLine="709"/>
        <w:jc w:val="both"/>
        <w:rPr>
          <w:sz w:val="28"/>
          <w:szCs w:val="28"/>
        </w:rPr>
      </w:pPr>
      <w:r w:rsidRPr="0052776D">
        <w:rPr>
          <w:sz w:val="28"/>
          <w:szCs w:val="28"/>
        </w:rPr>
        <w:t>Цель использования (например, «Резервное копирование данных отдела кадров»).</w:t>
      </w:r>
    </w:p>
    <w:p w14:paraId="1C744C34" w14:textId="77777777" w:rsidR="002B5906" w:rsidRPr="0052776D" w:rsidRDefault="002B5906" w:rsidP="00656AAB">
      <w:pPr>
        <w:spacing w:after="0" w:line="240" w:lineRule="auto"/>
        <w:ind w:firstLine="709"/>
        <w:jc w:val="both"/>
        <w:rPr>
          <w:rFonts w:ascii="Times New Roman" w:hAnsi="Times New Roman" w:cs="Times New Roman"/>
          <w:sz w:val="28"/>
          <w:szCs w:val="28"/>
        </w:rPr>
      </w:pPr>
    </w:p>
    <w:p w14:paraId="349C1A38" w14:textId="1A53E935" w:rsidR="002B5906" w:rsidRPr="0052776D" w:rsidRDefault="002B5906" w:rsidP="00A72875">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3. Хранение съёмных носителей</w:t>
      </w:r>
    </w:p>
    <w:p w14:paraId="20264683" w14:textId="77777777" w:rsidR="003B5FD1" w:rsidRPr="0052776D" w:rsidRDefault="003B5FD1" w:rsidP="00A72875">
      <w:pPr>
        <w:spacing w:after="0" w:line="240" w:lineRule="auto"/>
        <w:ind w:firstLine="709"/>
        <w:jc w:val="center"/>
        <w:rPr>
          <w:rFonts w:ascii="Times New Roman" w:hAnsi="Times New Roman" w:cs="Times New Roman"/>
          <w:b/>
          <w:bCs/>
          <w:sz w:val="28"/>
          <w:szCs w:val="28"/>
        </w:rPr>
      </w:pPr>
    </w:p>
    <w:p w14:paraId="63A69A14" w14:textId="77777777" w:rsidR="002B5906" w:rsidRPr="0052776D" w:rsidRDefault="002B5906" w:rsidP="00656AA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3.1. Требования к хранению:</w:t>
      </w:r>
    </w:p>
    <w:p w14:paraId="6EB48F07" w14:textId="77777777" w:rsidR="002B5906" w:rsidRPr="0052776D" w:rsidRDefault="002B5906" w:rsidP="0063690E">
      <w:pPr>
        <w:pStyle w:val="a9"/>
        <w:numPr>
          <w:ilvl w:val="0"/>
          <w:numId w:val="47"/>
        </w:numPr>
        <w:ind w:left="0" w:firstLine="709"/>
        <w:jc w:val="both"/>
        <w:rPr>
          <w:sz w:val="28"/>
          <w:szCs w:val="28"/>
        </w:rPr>
      </w:pPr>
      <w:r w:rsidRPr="0052776D">
        <w:rPr>
          <w:sz w:val="28"/>
          <w:szCs w:val="28"/>
        </w:rPr>
        <w:lastRenderedPageBreak/>
        <w:t xml:space="preserve">СНИ с </w:t>
      </w:r>
      <w:proofErr w:type="spellStart"/>
      <w:r w:rsidRPr="0052776D">
        <w:rPr>
          <w:sz w:val="28"/>
          <w:szCs w:val="28"/>
        </w:rPr>
        <w:t>ПДн</w:t>
      </w:r>
      <w:proofErr w:type="spellEnd"/>
      <w:r w:rsidRPr="0052776D">
        <w:rPr>
          <w:sz w:val="28"/>
          <w:szCs w:val="28"/>
        </w:rPr>
        <w:t xml:space="preserve"> хранятся в сейфе или металлическом шкафу с ограниченным доступом;</w:t>
      </w:r>
    </w:p>
    <w:p w14:paraId="6E54E04A" w14:textId="1B685408" w:rsidR="002B5906" w:rsidRPr="0052776D" w:rsidRDefault="002B5906" w:rsidP="0063690E">
      <w:pPr>
        <w:pStyle w:val="a9"/>
        <w:numPr>
          <w:ilvl w:val="0"/>
          <w:numId w:val="47"/>
        </w:numPr>
        <w:ind w:left="0" w:firstLine="709"/>
        <w:jc w:val="both"/>
        <w:rPr>
          <w:sz w:val="28"/>
          <w:szCs w:val="28"/>
        </w:rPr>
      </w:pPr>
      <w:r w:rsidRPr="0052776D">
        <w:rPr>
          <w:sz w:val="28"/>
          <w:szCs w:val="28"/>
        </w:rPr>
        <w:t>Ключи/коды от хранилища доступны только администратору безопасности</w:t>
      </w:r>
      <w:r w:rsidR="003B5FD1" w:rsidRPr="0052776D">
        <w:rPr>
          <w:sz w:val="28"/>
          <w:szCs w:val="28"/>
        </w:rPr>
        <w:t xml:space="preserve"> </w:t>
      </w:r>
      <w:proofErr w:type="spellStart"/>
      <w:r w:rsidR="003B5FD1" w:rsidRPr="0052776D">
        <w:rPr>
          <w:sz w:val="28"/>
          <w:szCs w:val="28"/>
        </w:rPr>
        <w:t>ИСПДн</w:t>
      </w:r>
      <w:proofErr w:type="spellEnd"/>
      <w:r w:rsidRPr="0052776D">
        <w:rPr>
          <w:sz w:val="28"/>
          <w:szCs w:val="28"/>
        </w:rPr>
        <w:t xml:space="preserve"> и уполномоченным лицам.</w:t>
      </w:r>
    </w:p>
    <w:p w14:paraId="492D5AFD" w14:textId="77777777" w:rsidR="002B5906" w:rsidRPr="0052776D" w:rsidRDefault="002B5906" w:rsidP="00656AA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3.2. Условия хранения:</w:t>
      </w:r>
    </w:p>
    <w:p w14:paraId="19B72E27" w14:textId="77777777" w:rsidR="002B5906" w:rsidRPr="0052776D" w:rsidRDefault="002B5906" w:rsidP="0063690E">
      <w:pPr>
        <w:pStyle w:val="a9"/>
        <w:numPr>
          <w:ilvl w:val="0"/>
          <w:numId w:val="47"/>
        </w:numPr>
        <w:ind w:left="0" w:firstLine="709"/>
        <w:jc w:val="both"/>
        <w:rPr>
          <w:sz w:val="28"/>
          <w:szCs w:val="28"/>
        </w:rPr>
      </w:pPr>
      <w:r w:rsidRPr="0052776D">
        <w:rPr>
          <w:sz w:val="28"/>
          <w:szCs w:val="28"/>
        </w:rPr>
        <w:t>Защита от влаги, пыли, магнитных полей и прямых солнечных лучей;</w:t>
      </w:r>
    </w:p>
    <w:p w14:paraId="7186A606" w14:textId="77777777" w:rsidR="002B5906" w:rsidRPr="0052776D" w:rsidRDefault="002B5906" w:rsidP="0063690E">
      <w:pPr>
        <w:pStyle w:val="a9"/>
        <w:numPr>
          <w:ilvl w:val="0"/>
          <w:numId w:val="47"/>
        </w:numPr>
        <w:ind w:left="0" w:firstLine="709"/>
        <w:jc w:val="both"/>
        <w:rPr>
          <w:sz w:val="28"/>
          <w:szCs w:val="28"/>
        </w:rPr>
      </w:pPr>
      <w:r w:rsidRPr="0052776D">
        <w:rPr>
          <w:sz w:val="28"/>
          <w:szCs w:val="28"/>
        </w:rPr>
        <w:t>Температурный режим: от +10°C до +25°C.</w:t>
      </w:r>
    </w:p>
    <w:p w14:paraId="559C2E3D" w14:textId="77777777" w:rsidR="002B5906" w:rsidRPr="0052776D" w:rsidRDefault="002B5906" w:rsidP="00656AAB">
      <w:pPr>
        <w:spacing w:after="0" w:line="240" w:lineRule="auto"/>
        <w:ind w:firstLine="709"/>
        <w:jc w:val="both"/>
        <w:rPr>
          <w:rFonts w:ascii="Times New Roman" w:hAnsi="Times New Roman" w:cs="Times New Roman"/>
          <w:sz w:val="28"/>
          <w:szCs w:val="28"/>
        </w:rPr>
      </w:pPr>
    </w:p>
    <w:p w14:paraId="63A6AFF4" w14:textId="6011F87D" w:rsidR="002B5906" w:rsidRPr="0052776D" w:rsidRDefault="002B5906" w:rsidP="007448FD">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4. Использование СНИ</w:t>
      </w:r>
    </w:p>
    <w:p w14:paraId="2C76BDA9" w14:textId="77777777" w:rsidR="007448FD" w:rsidRPr="0052776D" w:rsidRDefault="007448FD" w:rsidP="007448FD">
      <w:pPr>
        <w:spacing w:after="0" w:line="240" w:lineRule="auto"/>
        <w:ind w:firstLine="709"/>
        <w:jc w:val="center"/>
        <w:rPr>
          <w:rFonts w:ascii="Times New Roman" w:hAnsi="Times New Roman" w:cs="Times New Roman"/>
          <w:b/>
          <w:bCs/>
          <w:sz w:val="28"/>
          <w:szCs w:val="28"/>
        </w:rPr>
      </w:pPr>
    </w:p>
    <w:p w14:paraId="0CB8FCA9" w14:textId="77777777" w:rsidR="002B5906" w:rsidRPr="0052776D" w:rsidRDefault="002B5906" w:rsidP="00656AA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4.1. Выдача носителей:</w:t>
      </w:r>
    </w:p>
    <w:p w14:paraId="2EF5D4A7" w14:textId="5B4F704C" w:rsidR="002B5906" w:rsidRPr="0052776D" w:rsidRDefault="002B5906" w:rsidP="0063690E">
      <w:pPr>
        <w:pStyle w:val="a9"/>
        <w:numPr>
          <w:ilvl w:val="0"/>
          <w:numId w:val="47"/>
        </w:numPr>
        <w:ind w:left="0" w:firstLine="709"/>
        <w:jc w:val="both"/>
        <w:rPr>
          <w:sz w:val="28"/>
          <w:szCs w:val="28"/>
        </w:rPr>
      </w:pPr>
      <w:r w:rsidRPr="0052776D">
        <w:rPr>
          <w:sz w:val="28"/>
          <w:szCs w:val="28"/>
        </w:rPr>
        <w:t xml:space="preserve">Выдача осуществляется по </w:t>
      </w:r>
      <w:r w:rsidR="007448FD" w:rsidRPr="0052776D">
        <w:rPr>
          <w:sz w:val="28"/>
          <w:szCs w:val="28"/>
        </w:rPr>
        <w:t>служебной записке</w:t>
      </w:r>
      <w:r w:rsidRPr="0052776D">
        <w:rPr>
          <w:sz w:val="28"/>
          <w:szCs w:val="28"/>
        </w:rPr>
        <w:t xml:space="preserve"> руководителя подразделения (</w:t>
      </w:r>
      <w:r w:rsidR="001E5090" w:rsidRPr="0052776D">
        <w:rPr>
          <w:sz w:val="28"/>
          <w:szCs w:val="28"/>
        </w:rPr>
        <w:t>п</w:t>
      </w:r>
      <w:r w:rsidRPr="0052776D">
        <w:rPr>
          <w:sz w:val="28"/>
          <w:szCs w:val="28"/>
        </w:rPr>
        <w:t xml:space="preserve">риложение </w:t>
      </w:r>
      <w:r w:rsidR="001E5090" w:rsidRPr="0052776D">
        <w:rPr>
          <w:sz w:val="28"/>
          <w:szCs w:val="28"/>
        </w:rPr>
        <w:t xml:space="preserve">№ </w:t>
      </w:r>
      <w:r w:rsidRPr="0052776D">
        <w:rPr>
          <w:sz w:val="28"/>
          <w:szCs w:val="28"/>
        </w:rPr>
        <w:t>2</w:t>
      </w:r>
      <w:r w:rsidR="001E5090" w:rsidRPr="0052776D">
        <w:rPr>
          <w:sz w:val="28"/>
          <w:szCs w:val="28"/>
        </w:rPr>
        <w:t xml:space="preserve"> к </w:t>
      </w:r>
      <w:r w:rsidR="00256848" w:rsidRPr="0052776D">
        <w:rPr>
          <w:sz w:val="28"/>
          <w:szCs w:val="28"/>
        </w:rPr>
        <w:t xml:space="preserve">настоящей </w:t>
      </w:r>
      <w:r w:rsidR="001E5090" w:rsidRPr="0052776D">
        <w:rPr>
          <w:sz w:val="28"/>
          <w:szCs w:val="28"/>
        </w:rPr>
        <w:t>инструкции</w:t>
      </w:r>
      <w:r w:rsidRPr="0052776D">
        <w:rPr>
          <w:sz w:val="28"/>
          <w:szCs w:val="28"/>
        </w:rPr>
        <w:t>);</w:t>
      </w:r>
    </w:p>
    <w:p w14:paraId="1D4E7C0F" w14:textId="77777777" w:rsidR="002B5906" w:rsidRPr="0052776D" w:rsidRDefault="002B5906" w:rsidP="0063690E">
      <w:pPr>
        <w:pStyle w:val="a9"/>
        <w:numPr>
          <w:ilvl w:val="0"/>
          <w:numId w:val="47"/>
        </w:numPr>
        <w:ind w:left="0" w:firstLine="709"/>
        <w:jc w:val="both"/>
        <w:rPr>
          <w:sz w:val="28"/>
          <w:szCs w:val="28"/>
        </w:rPr>
      </w:pPr>
      <w:r w:rsidRPr="0052776D">
        <w:rPr>
          <w:sz w:val="28"/>
          <w:szCs w:val="28"/>
        </w:rPr>
        <w:t>В журнале учета фиксируется дата выдачи, ФИО получившего, срок возврата.</w:t>
      </w:r>
    </w:p>
    <w:p w14:paraId="66FA13E7" w14:textId="77777777" w:rsidR="002B5906" w:rsidRPr="0052776D" w:rsidRDefault="002B5906" w:rsidP="00656AA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4.2. Правила работы:</w:t>
      </w:r>
    </w:p>
    <w:p w14:paraId="32297F58" w14:textId="462BF380" w:rsidR="002B5906" w:rsidRPr="0052776D" w:rsidRDefault="002B5906" w:rsidP="0063690E">
      <w:pPr>
        <w:pStyle w:val="a9"/>
        <w:numPr>
          <w:ilvl w:val="0"/>
          <w:numId w:val="47"/>
        </w:numPr>
        <w:ind w:left="0" w:firstLine="709"/>
        <w:jc w:val="both"/>
        <w:rPr>
          <w:sz w:val="28"/>
          <w:szCs w:val="28"/>
        </w:rPr>
      </w:pPr>
      <w:r w:rsidRPr="0052776D">
        <w:rPr>
          <w:sz w:val="28"/>
          <w:szCs w:val="28"/>
        </w:rPr>
        <w:t>Данные на СНИ должны быть зашифрованы (использу</w:t>
      </w:r>
      <w:r w:rsidR="00297571" w:rsidRPr="0052776D">
        <w:rPr>
          <w:sz w:val="28"/>
          <w:szCs w:val="28"/>
        </w:rPr>
        <w:t>е</w:t>
      </w:r>
      <w:r w:rsidRPr="0052776D">
        <w:rPr>
          <w:sz w:val="28"/>
          <w:szCs w:val="28"/>
        </w:rPr>
        <w:t>т</w:t>
      </w:r>
      <w:r w:rsidR="00720D33" w:rsidRPr="0052776D">
        <w:rPr>
          <w:sz w:val="28"/>
          <w:szCs w:val="28"/>
        </w:rPr>
        <w:t>ся</w:t>
      </w:r>
      <w:r w:rsidRPr="0052776D">
        <w:rPr>
          <w:sz w:val="28"/>
          <w:szCs w:val="28"/>
        </w:rPr>
        <w:t xml:space="preserve"> </w:t>
      </w:r>
      <w:proofErr w:type="spellStart"/>
      <w:r w:rsidRPr="0052776D">
        <w:rPr>
          <w:sz w:val="28"/>
          <w:szCs w:val="28"/>
        </w:rPr>
        <w:t>BitLocker</w:t>
      </w:r>
      <w:proofErr w:type="spellEnd"/>
      <w:r w:rsidRPr="0052776D">
        <w:rPr>
          <w:sz w:val="28"/>
          <w:szCs w:val="28"/>
        </w:rPr>
        <w:t xml:space="preserve"> или аналоги);</w:t>
      </w:r>
    </w:p>
    <w:p w14:paraId="140A5882" w14:textId="77777777" w:rsidR="002B5906" w:rsidRPr="0052776D" w:rsidRDefault="002B5906" w:rsidP="0063690E">
      <w:pPr>
        <w:pStyle w:val="a9"/>
        <w:numPr>
          <w:ilvl w:val="0"/>
          <w:numId w:val="47"/>
        </w:numPr>
        <w:ind w:left="0" w:firstLine="709"/>
        <w:jc w:val="both"/>
        <w:rPr>
          <w:sz w:val="28"/>
          <w:szCs w:val="28"/>
        </w:rPr>
      </w:pPr>
      <w:r w:rsidRPr="0052776D">
        <w:rPr>
          <w:sz w:val="28"/>
          <w:szCs w:val="28"/>
        </w:rPr>
        <w:t>Запрещено подключать СНИ к компьютерам, не защищенным антивирусом.</w:t>
      </w:r>
    </w:p>
    <w:p w14:paraId="6BF2304A" w14:textId="77777777" w:rsidR="002B5906" w:rsidRPr="0052776D" w:rsidRDefault="002B5906" w:rsidP="00656AA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4.3. Возврат СНИ:</w:t>
      </w:r>
    </w:p>
    <w:p w14:paraId="6508C65B" w14:textId="77777777" w:rsidR="002B5906" w:rsidRPr="0052776D" w:rsidRDefault="002B5906" w:rsidP="0063690E">
      <w:pPr>
        <w:pStyle w:val="a9"/>
        <w:numPr>
          <w:ilvl w:val="0"/>
          <w:numId w:val="47"/>
        </w:numPr>
        <w:ind w:left="0" w:firstLine="709"/>
        <w:jc w:val="both"/>
        <w:rPr>
          <w:sz w:val="28"/>
          <w:szCs w:val="28"/>
        </w:rPr>
      </w:pPr>
      <w:r w:rsidRPr="0052776D">
        <w:rPr>
          <w:sz w:val="28"/>
          <w:szCs w:val="28"/>
        </w:rPr>
        <w:t>Носитель возвращается в течение 3 рабочих дней после выполнения задачи;</w:t>
      </w:r>
    </w:p>
    <w:p w14:paraId="6C10D6A9" w14:textId="2AD5095F" w:rsidR="002B5906" w:rsidRPr="0052776D" w:rsidRDefault="002B5906" w:rsidP="0063690E">
      <w:pPr>
        <w:pStyle w:val="a9"/>
        <w:numPr>
          <w:ilvl w:val="0"/>
          <w:numId w:val="47"/>
        </w:numPr>
        <w:ind w:left="0" w:firstLine="709"/>
        <w:jc w:val="both"/>
        <w:rPr>
          <w:sz w:val="28"/>
          <w:szCs w:val="28"/>
        </w:rPr>
      </w:pPr>
      <w:r w:rsidRPr="0052776D">
        <w:rPr>
          <w:sz w:val="28"/>
          <w:szCs w:val="28"/>
        </w:rPr>
        <w:t>Администратор безопасности</w:t>
      </w:r>
      <w:r w:rsidR="00297571" w:rsidRPr="0052776D">
        <w:rPr>
          <w:sz w:val="28"/>
          <w:szCs w:val="28"/>
        </w:rPr>
        <w:t xml:space="preserve"> </w:t>
      </w:r>
      <w:proofErr w:type="spellStart"/>
      <w:r w:rsidR="00297571" w:rsidRPr="0052776D">
        <w:rPr>
          <w:sz w:val="28"/>
          <w:szCs w:val="28"/>
        </w:rPr>
        <w:t>ИСПДн</w:t>
      </w:r>
      <w:proofErr w:type="spellEnd"/>
      <w:r w:rsidRPr="0052776D">
        <w:rPr>
          <w:sz w:val="28"/>
          <w:szCs w:val="28"/>
        </w:rPr>
        <w:t xml:space="preserve"> проверяет целостность данных и отсутствие повреждений.</w:t>
      </w:r>
    </w:p>
    <w:p w14:paraId="5D080E13" w14:textId="77777777" w:rsidR="002B5906" w:rsidRPr="0052776D" w:rsidRDefault="002B5906" w:rsidP="00656AAB">
      <w:pPr>
        <w:spacing w:after="0" w:line="240" w:lineRule="auto"/>
        <w:ind w:firstLine="709"/>
        <w:jc w:val="both"/>
        <w:rPr>
          <w:rFonts w:ascii="Times New Roman" w:hAnsi="Times New Roman" w:cs="Times New Roman"/>
          <w:sz w:val="28"/>
          <w:szCs w:val="28"/>
        </w:rPr>
      </w:pPr>
    </w:p>
    <w:p w14:paraId="1910D256" w14:textId="49D55881" w:rsidR="002B5906" w:rsidRPr="0052776D" w:rsidRDefault="002B5906" w:rsidP="00297571">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5. Действия при инцидентах</w:t>
      </w:r>
    </w:p>
    <w:p w14:paraId="18B12249" w14:textId="77777777" w:rsidR="00297571" w:rsidRPr="0052776D" w:rsidRDefault="00297571" w:rsidP="00297571">
      <w:pPr>
        <w:spacing w:after="0" w:line="240" w:lineRule="auto"/>
        <w:ind w:firstLine="709"/>
        <w:jc w:val="center"/>
        <w:rPr>
          <w:rFonts w:ascii="Times New Roman" w:hAnsi="Times New Roman" w:cs="Times New Roman"/>
          <w:b/>
          <w:bCs/>
          <w:sz w:val="28"/>
          <w:szCs w:val="28"/>
        </w:rPr>
      </w:pPr>
    </w:p>
    <w:p w14:paraId="3561E224" w14:textId="77777777" w:rsidR="002B5906" w:rsidRPr="0052776D" w:rsidRDefault="002B5906" w:rsidP="00656AA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5.1. Потеря или кража СНИ:</w:t>
      </w:r>
    </w:p>
    <w:p w14:paraId="7317B143" w14:textId="60BFD86A" w:rsidR="002B5906" w:rsidRPr="0052776D" w:rsidRDefault="002B5906" w:rsidP="0063690E">
      <w:pPr>
        <w:pStyle w:val="a9"/>
        <w:numPr>
          <w:ilvl w:val="0"/>
          <w:numId w:val="47"/>
        </w:numPr>
        <w:ind w:left="0" w:firstLine="709"/>
        <w:jc w:val="both"/>
        <w:rPr>
          <w:sz w:val="28"/>
          <w:szCs w:val="28"/>
        </w:rPr>
      </w:pPr>
      <w:r w:rsidRPr="0052776D">
        <w:rPr>
          <w:sz w:val="28"/>
          <w:szCs w:val="28"/>
        </w:rPr>
        <w:t>Немедленно уведомить администратора безопасности</w:t>
      </w:r>
      <w:r w:rsidR="00297571" w:rsidRPr="0052776D">
        <w:rPr>
          <w:sz w:val="28"/>
          <w:szCs w:val="28"/>
        </w:rPr>
        <w:t xml:space="preserve"> </w:t>
      </w:r>
      <w:proofErr w:type="spellStart"/>
      <w:r w:rsidR="00297571" w:rsidRPr="0052776D">
        <w:rPr>
          <w:sz w:val="28"/>
          <w:szCs w:val="28"/>
        </w:rPr>
        <w:t>ИСПДн</w:t>
      </w:r>
      <w:proofErr w:type="spellEnd"/>
      <w:r w:rsidRPr="0052776D">
        <w:rPr>
          <w:sz w:val="28"/>
          <w:szCs w:val="28"/>
        </w:rPr>
        <w:t xml:space="preserve"> и руководителя подразделения;</w:t>
      </w:r>
    </w:p>
    <w:p w14:paraId="4796C901" w14:textId="77777777" w:rsidR="002B5906" w:rsidRPr="0052776D" w:rsidRDefault="002B5906" w:rsidP="0063690E">
      <w:pPr>
        <w:pStyle w:val="a9"/>
        <w:numPr>
          <w:ilvl w:val="0"/>
          <w:numId w:val="47"/>
        </w:numPr>
        <w:ind w:left="0" w:firstLine="709"/>
        <w:jc w:val="both"/>
        <w:rPr>
          <w:sz w:val="28"/>
          <w:szCs w:val="28"/>
        </w:rPr>
      </w:pPr>
      <w:r w:rsidRPr="0052776D">
        <w:rPr>
          <w:sz w:val="28"/>
          <w:szCs w:val="28"/>
        </w:rPr>
        <w:t>Заблокировать учетные записи, связанные с утерянными данными;</w:t>
      </w:r>
    </w:p>
    <w:p w14:paraId="596306E9" w14:textId="77777777" w:rsidR="002B5906" w:rsidRPr="0052776D" w:rsidRDefault="002B5906" w:rsidP="0063690E">
      <w:pPr>
        <w:pStyle w:val="a9"/>
        <w:numPr>
          <w:ilvl w:val="0"/>
          <w:numId w:val="47"/>
        </w:numPr>
        <w:ind w:left="0" w:firstLine="709"/>
        <w:jc w:val="both"/>
        <w:rPr>
          <w:sz w:val="28"/>
          <w:szCs w:val="28"/>
        </w:rPr>
      </w:pPr>
      <w:r w:rsidRPr="0052776D">
        <w:rPr>
          <w:sz w:val="28"/>
          <w:szCs w:val="28"/>
        </w:rPr>
        <w:t>Провести служебное расследование.</w:t>
      </w:r>
    </w:p>
    <w:p w14:paraId="470CF448" w14:textId="77777777" w:rsidR="002B5906" w:rsidRPr="0052776D" w:rsidRDefault="002B5906" w:rsidP="00656AA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5.2. Повреждение СНИ:</w:t>
      </w:r>
    </w:p>
    <w:p w14:paraId="5B22699C" w14:textId="77777777" w:rsidR="002B5906" w:rsidRPr="0052776D" w:rsidRDefault="002B5906" w:rsidP="0063690E">
      <w:pPr>
        <w:pStyle w:val="a9"/>
        <w:numPr>
          <w:ilvl w:val="0"/>
          <w:numId w:val="47"/>
        </w:numPr>
        <w:ind w:left="0" w:firstLine="709"/>
        <w:jc w:val="both"/>
        <w:rPr>
          <w:sz w:val="28"/>
          <w:szCs w:val="28"/>
        </w:rPr>
      </w:pPr>
      <w:r w:rsidRPr="0052776D">
        <w:rPr>
          <w:sz w:val="28"/>
          <w:szCs w:val="28"/>
        </w:rPr>
        <w:t>Носитель изымается из обращения;</w:t>
      </w:r>
    </w:p>
    <w:p w14:paraId="240A5ACA" w14:textId="77777777" w:rsidR="002B5906" w:rsidRPr="0052776D" w:rsidRDefault="002B5906" w:rsidP="0063690E">
      <w:pPr>
        <w:pStyle w:val="a9"/>
        <w:numPr>
          <w:ilvl w:val="0"/>
          <w:numId w:val="47"/>
        </w:numPr>
        <w:ind w:left="0" w:firstLine="709"/>
        <w:jc w:val="both"/>
        <w:rPr>
          <w:sz w:val="28"/>
          <w:szCs w:val="28"/>
        </w:rPr>
      </w:pPr>
      <w:r w:rsidRPr="0052776D">
        <w:rPr>
          <w:sz w:val="28"/>
          <w:szCs w:val="28"/>
        </w:rPr>
        <w:t>Данные восстанавливаются из резервной копии.</w:t>
      </w:r>
    </w:p>
    <w:p w14:paraId="3C49C78E" w14:textId="77777777" w:rsidR="002B5906" w:rsidRPr="0052776D" w:rsidRDefault="002B5906" w:rsidP="00656AAB">
      <w:pPr>
        <w:spacing w:after="0" w:line="240" w:lineRule="auto"/>
        <w:ind w:firstLine="709"/>
        <w:jc w:val="both"/>
        <w:rPr>
          <w:rFonts w:ascii="Times New Roman" w:hAnsi="Times New Roman" w:cs="Times New Roman"/>
          <w:sz w:val="28"/>
          <w:szCs w:val="28"/>
        </w:rPr>
      </w:pPr>
    </w:p>
    <w:p w14:paraId="75797A0F" w14:textId="708CBD89" w:rsidR="002B5906" w:rsidRPr="0052776D" w:rsidRDefault="002B5906" w:rsidP="00937B10">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6. Уничтожение СНИ</w:t>
      </w:r>
    </w:p>
    <w:p w14:paraId="62501433" w14:textId="77777777" w:rsidR="00937B10" w:rsidRPr="0052776D" w:rsidRDefault="00937B10" w:rsidP="00937B10">
      <w:pPr>
        <w:spacing w:after="0" w:line="240" w:lineRule="auto"/>
        <w:ind w:firstLine="709"/>
        <w:jc w:val="center"/>
        <w:rPr>
          <w:rFonts w:ascii="Times New Roman" w:hAnsi="Times New Roman" w:cs="Times New Roman"/>
          <w:b/>
          <w:bCs/>
          <w:sz w:val="28"/>
          <w:szCs w:val="28"/>
        </w:rPr>
      </w:pPr>
    </w:p>
    <w:p w14:paraId="222EF2E4" w14:textId="2CC97BEA" w:rsidR="002B5906" w:rsidRPr="0052776D" w:rsidRDefault="002B5906" w:rsidP="00656AA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6.1. Основани</w:t>
      </w:r>
      <w:r w:rsidR="00937B10" w:rsidRPr="0052776D">
        <w:rPr>
          <w:rFonts w:ascii="Times New Roman" w:hAnsi="Times New Roman" w:cs="Times New Roman"/>
          <w:sz w:val="28"/>
          <w:szCs w:val="28"/>
        </w:rPr>
        <w:t>ем</w:t>
      </w:r>
      <w:r w:rsidRPr="0052776D">
        <w:rPr>
          <w:rFonts w:ascii="Times New Roman" w:hAnsi="Times New Roman" w:cs="Times New Roman"/>
          <w:sz w:val="28"/>
          <w:szCs w:val="28"/>
        </w:rPr>
        <w:t xml:space="preserve"> для уничтожения</w:t>
      </w:r>
      <w:r w:rsidR="00937B10" w:rsidRPr="0052776D">
        <w:rPr>
          <w:rFonts w:ascii="Times New Roman" w:hAnsi="Times New Roman" w:cs="Times New Roman"/>
          <w:sz w:val="28"/>
          <w:szCs w:val="28"/>
        </w:rPr>
        <w:t xml:space="preserve"> является ф</w:t>
      </w:r>
      <w:r w:rsidRPr="0052776D">
        <w:rPr>
          <w:rFonts w:ascii="Times New Roman" w:hAnsi="Times New Roman" w:cs="Times New Roman"/>
          <w:sz w:val="28"/>
          <w:szCs w:val="28"/>
        </w:rPr>
        <w:t>изическая непригодность носителя</w:t>
      </w:r>
      <w:r w:rsidR="00937B10" w:rsidRPr="0052776D">
        <w:rPr>
          <w:rFonts w:ascii="Times New Roman" w:hAnsi="Times New Roman" w:cs="Times New Roman"/>
          <w:sz w:val="28"/>
          <w:szCs w:val="28"/>
        </w:rPr>
        <w:t>, либо и</w:t>
      </w:r>
      <w:r w:rsidRPr="0052776D">
        <w:rPr>
          <w:rFonts w:ascii="Times New Roman" w:hAnsi="Times New Roman" w:cs="Times New Roman"/>
          <w:sz w:val="28"/>
          <w:szCs w:val="28"/>
        </w:rPr>
        <w:t>стечение срока хранения данных.</w:t>
      </w:r>
    </w:p>
    <w:p w14:paraId="7E28CAFF" w14:textId="77777777" w:rsidR="002B5906" w:rsidRPr="0052776D" w:rsidRDefault="002B5906" w:rsidP="00656AA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6.2. Процедура:</w:t>
      </w:r>
    </w:p>
    <w:p w14:paraId="79D44C54" w14:textId="06C75CBC" w:rsidR="002B5906" w:rsidRPr="0052776D" w:rsidRDefault="002B5906" w:rsidP="0063690E">
      <w:pPr>
        <w:pStyle w:val="a9"/>
        <w:numPr>
          <w:ilvl w:val="0"/>
          <w:numId w:val="47"/>
        </w:numPr>
        <w:ind w:left="0" w:firstLine="709"/>
        <w:jc w:val="both"/>
        <w:rPr>
          <w:sz w:val="28"/>
          <w:szCs w:val="28"/>
        </w:rPr>
      </w:pPr>
      <w:r w:rsidRPr="0052776D">
        <w:rPr>
          <w:sz w:val="28"/>
          <w:szCs w:val="28"/>
        </w:rPr>
        <w:t>Уничтожение проводится комиссией с составлением акта (</w:t>
      </w:r>
      <w:r w:rsidR="008469E9" w:rsidRPr="0052776D">
        <w:rPr>
          <w:sz w:val="28"/>
          <w:szCs w:val="28"/>
        </w:rPr>
        <w:t>п</w:t>
      </w:r>
      <w:r w:rsidRPr="0052776D">
        <w:rPr>
          <w:sz w:val="28"/>
          <w:szCs w:val="28"/>
        </w:rPr>
        <w:t xml:space="preserve">риложение </w:t>
      </w:r>
      <w:r w:rsidR="008469E9" w:rsidRPr="0052776D">
        <w:rPr>
          <w:sz w:val="28"/>
          <w:szCs w:val="28"/>
        </w:rPr>
        <w:t xml:space="preserve">№ </w:t>
      </w:r>
      <w:r w:rsidRPr="0052776D">
        <w:rPr>
          <w:sz w:val="28"/>
          <w:szCs w:val="28"/>
        </w:rPr>
        <w:t>3</w:t>
      </w:r>
      <w:r w:rsidR="008469E9" w:rsidRPr="0052776D">
        <w:rPr>
          <w:sz w:val="28"/>
          <w:szCs w:val="28"/>
        </w:rPr>
        <w:t xml:space="preserve"> к настоящей инструкции</w:t>
      </w:r>
      <w:r w:rsidRPr="0052776D">
        <w:rPr>
          <w:sz w:val="28"/>
          <w:szCs w:val="28"/>
        </w:rPr>
        <w:t>);</w:t>
      </w:r>
    </w:p>
    <w:p w14:paraId="54253563" w14:textId="1613EE3B" w:rsidR="002B5906" w:rsidRPr="0052776D" w:rsidRDefault="008469E9" w:rsidP="00656AA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lastRenderedPageBreak/>
        <w:t xml:space="preserve">6.3. </w:t>
      </w:r>
      <w:r w:rsidR="002B5906" w:rsidRPr="0052776D">
        <w:rPr>
          <w:rFonts w:ascii="Times New Roman" w:hAnsi="Times New Roman" w:cs="Times New Roman"/>
          <w:sz w:val="28"/>
          <w:szCs w:val="28"/>
        </w:rPr>
        <w:t xml:space="preserve">Методы: измельчение (шредер), </w:t>
      </w:r>
      <w:proofErr w:type="spellStart"/>
      <w:r w:rsidR="002B5906" w:rsidRPr="0052776D">
        <w:rPr>
          <w:rFonts w:ascii="Times New Roman" w:hAnsi="Times New Roman" w:cs="Times New Roman"/>
          <w:sz w:val="28"/>
          <w:szCs w:val="28"/>
        </w:rPr>
        <w:t>degaussing</w:t>
      </w:r>
      <w:proofErr w:type="spellEnd"/>
      <w:r w:rsidR="002B5906" w:rsidRPr="0052776D">
        <w:rPr>
          <w:rFonts w:ascii="Times New Roman" w:hAnsi="Times New Roman" w:cs="Times New Roman"/>
          <w:sz w:val="28"/>
          <w:szCs w:val="28"/>
        </w:rPr>
        <w:t xml:space="preserve"> (размагничивание), физическое разрушение.</w:t>
      </w:r>
    </w:p>
    <w:p w14:paraId="327E0004" w14:textId="77777777" w:rsidR="002B5906" w:rsidRPr="0052776D" w:rsidRDefault="002B5906" w:rsidP="00656AAB">
      <w:pPr>
        <w:spacing w:after="0" w:line="240" w:lineRule="auto"/>
        <w:ind w:firstLine="709"/>
        <w:jc w:val="both"/>
        <w:rPr>
          <w:rFonts w:ascii="Times New Roman" w:hAnsi="Times New Roman" w:cs="Times New Roman"/>
          <w:sz w:val="28"/>
          <w:szCs w:val="28"/>
        </w:rPr>
      </w:pPr>
    </w:p>
    <w:p w14:paraId="26D36642" w14:textId="293D567D" w:rsidR="002B5906" w:rsidRPr="0052776D" w:rsidRDefault="002B5906" w:rsidP="008469E9">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7. Контроль и ответственность</w:t>
      </w:r>
    </w:p>
    <w:p w14:paraId="312BCA1C" w14:textId="77777777" w:rsidR="008469E9" w:rsidRPr="0052776D" w:rsidRDefault="008469E9" w:rsidP="008469E9">
      <w:pPr>
        <w:spacing w:after="0" w:line="240" w:lineRule="auto"/>
        <w:ind w:firstLine="709"/>
        <w:jc w:val="center"/>
        <w:rPr>
          <w:rFonts w:ascii="Times New Roman" w:hAnsi="Times New Roman" w:cs="Times New Roman"/>
          <w:b/>
          <w:bCs/>
          <w:sz w:val="28"/>
          <w:szCs w:val="28"/>
        </w:rPr>
      </w:pPr>
    </w:p>
    <w:p w14:paraId="1706AC6C" w14:textId="77777777" w:rsidR="002B5906" w:rsidRPr="0052776D" w:rsidRDefault="002B5906" w:rsidP="00656AA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7.1. Проверки:</w:t>
      </w:r>
    </w:p>
    <w:p w14:paraId="175390C9" w14:textId="77777777" w:rsidR="002B5906" w:rsidRPr="0052776D" w:rsidRDefault="002B5906" w:rsidP="0063690E">
      <w:pPr>
        <w:pStyle w:val="a9"/>
        <w:numPr>
          <w:ilvl w:val="0"/>
          <w:numId w:val="47"/>
        </w:numPr>
        <w:ind w:left="0" w:firstLine="709"/>
        <w:jc w:val="both"/>
        <w:rPr>
          <w:sz w:val="28"/>
          <w:szCs w:val="28"/>
        </w:rPr>
      </w:pPr>
      <w:r w:rsidRPr="0052776D">
        <w:rPr>
          <w:sz w:val="28"/>
          <w:szCs w:val="28"/>
        </w:rPr>
        <w:t>Ежеквартальная инвентаризация СНИ с составлением акта;</w:t>
      </w:r>
    </w:p>
    <w:p w14:paraId="4A470B75" w14:textId="77777777" w:rsidR="002B5906" w:rsidRPr="0052776D" w:rsidRDefault="002B5906" w:rsidP="0063690E">
      <w:pPr>
        <w:pStyle w:val="a9"/>
        <w:numPr>
          <w:ilvl w:val="0"/>
          <w:numId w:val="47"/>
        </w:numPr>
        <w:ind w:left="0" w:firstLine="709"/>
        <w:jc w:val="both"/>
        <w:rPr>
          <w:sz w:val="28"/>
          <w:szCs w:val="28"/>
        </w:rPr>
      </w:pPr>
      <w:r w:rsidRPr="0052776D">
        <w:rPr>
          <w:sz w:val="28"/>
          <w:szCs w:val="28"/>
        </w:rPr>
        <w:t>Внеплановые проверки при выявлении нарушений.</w:t>
      </w:r>
    </w:p>
    <w:p w14:paraId="228F73A1" w14:textId="5FF903F7" w:rsidR="002B5906" w:rsidRPr="0052776D" w:rsidRDefault="002B5906" w:rsidP="00656AAB">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7.2. </w:t>
      </w:r>
      <w:r w:rsidR="001B3067" w:rsidRPr="0052776D">
        <w:rPr>
          <w:rFonts w:ascii="Times New Roman" w:hAnsi="Times New Roman" w:cs="Times New Roman"/>
          <w:sz w:val="28"/>
          <w:szCs w:val="28"/>
        </w:rPr>
        <w:t xml:space="preserve">За нарушение инструкции сотрудники администрации района могут быть привлечены к дисциплинарной (ст. 192 ТК РФ), административной ответственности за разглашение </w:t>
      </w:r>
      <w:proofErr w:type="spellStart"/>
      <w:r w:rsidR="001B3067" w:rsidRPr="0052776D">
        <w:rPr>
          <w:rFonts w:ascii="Times New Roman" w:hAnsi="Times New Roman" w:cs="Times New Roman"/>
          <w:sz w:val="28"/>
          <w:szCs w:val="28"/>
        </w:rPr>
        <w:t>ПДн</w:t>
      </w:r>
      <w:proofErr w:type="spellEnd"/>
      <w:r w:rsidR="001B3067" w:rsidRPr="0052776D">
        <w:rPr>
          <w:rFonts w:ascii="Times New Roman" w:hAnsi="Times New Roman" w:cs="Times New Roman"/>
          <w:sz w:val="28"/>
          <w:szCs w:val="28"/>
        </w:rPr>
        <w:t xml:space="preserve"> (ст. 13.11 КоАП РФ)</w:t>
      </w:r>
      <w:r w:rsidR="00F40FDE" w:rsidRPr="0052776D">
        <w:rPr>
          <w:rFonts w:ascii="Times New Roman" w:hAnsi="Times New Roman" w:cs="Times New Roman"/>
          <w:sz w:val="28"/>
          <w:szCs w:val="28"/>
        </w:rPr>
        <w:t>.</w:t>
      </w:r>
    </w:p>
    <w:p w14:paraId="6F1A0DE5" w14:textId="5593EAFF" w:rsidR="000D01B4" w:rsidRPr="0052776D" w:rsidRDefault="000D01B4" w:rsidP="00656AAB">
      <w:pPr>
        <w:spacing w:after="0" w:line="240" w:lineRule="auto"/>
        <w:ind w:firstLine="709"/>
        <w:jc w:val="both"/>
        <w:rPr>
          <w:rFonts w:ascii="Times New Roman" w:hAnsi="Times New Roman" w:cs="Times New Roman"/>
          <w:sz w:val="28"/>
          <w:szCs w:val="28"/>
        </w:rPr>
      </w:pPr>
    </w:p>
    <w:p w14:paraId="0FD8F6FD" w14:textId="77777777" w:rsidR="000D01B4" w:rsidRPr="0052776D" w:rsidRDefault="000D01B4" w:rsidP="00656AAB">
      <w:pPr>
        <w:spacing w:after="0" w:line="240" w:lineRule="auto"/>
        <w:ind w:firstLine="709"/>
        <w:jc w:val="both"/>
        <w:rPr>
          <w:rFonts w:ascii="Times New Roman" w:hAnsi="Times New Roman" w:cs="Times New Roman"/>
          <w:sz w:val="28"/>
          <w:szCs w:val="28"/>
        </w:rPr>
        <w:sectPr w:rsidR="000D01B4" w:rsidRPr="0052776D" w:rsidSect="00F16917">
          <w:pgSz w:w="11906" w:h="16838"/>
          <w:pgMar w:top="1134" w:right="567" w:bottom="851" w:left="1701" w:header="709" w:footer="709" w:gutter="0"/>
          <w:cols w:space="708"/>
          <w:docGrid w:linePitch="360"/>
        </w:sectPr>
      </w:pPr>
    </w:p>
    <w:p w14:paraId="0AB0D9DD" w14:textId="77777777" w:rsidR="000D01B4" w:rsidRPr="0052776D" w:rsidRDefault="000D01B4" w:rsidP="000D01B4">
      <w:pPr>
        <w:overflowPunct w:val="0"/>
        <w:autoSpaceDE w:val="0"/>
        <w:autoSpaceDN w:val="0"/>
        <w:adjustRightInd w:val="0"/>
        <w:spacing w:after="0" w:line="240" w:lineRule="auto"/>
        <w:ind w:left="808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1</w:t>
      </w:r>
    </w:p>
    <w:p w14:paraId="247CB1A9" w14:textId="3A69238C" w:rsidR="000D01B4" w:rsidRPr="0052776D" w:rsidRDefault="000D01B4" w:rsidP="000D01B4">
      <w:pPr>
        <w:overflowPunct w:val="0"/>
        <w:autoSpaceDE w:val="0"/>
        <w:autoSpaceDN w:val="0"/>
        <w:adjustRightInd w:val="0"/>
        <w:spacing w:after="0" w:line="240" w:lineRule="auto"/>
        <w:ind w:left="8080"/>
        <w:rPr>
          <w:rFonts w:ascii="Times New Roman" w:hAnsi="Times New Roman" w:cs="Times New Roman"/>
          <w:sz w:val="28"/>
          <w:szCs w:val="28"/>
        </w:rPr>
      </w:pPr>
      <w:r w:rsidRPr="0052776D">
        <w:rPr>
          <w:rFonts w:ascii="Times New Roman" w:hAnsi="Times New Roman" w:cs="Times New Roman"/>
          <w:sz w:val="28"/>
          <w:szCs w:val="28"/>
        </w:rPr>
        <w:t>к инструкции по учету и хранению съёмных носителей информации, содержащих персональные данные и иную конфиденциальную информацию в администрации Пугачевского муниципального района Саратовской области</w:t>
      </w:r>
    </w:p>
    <w:p w14:paraId="5EB85F2F" w14:textId="77777777" w:rsidR="000D01B4" w:rsidRPr="0052776D" w:rsidRDefault="000D01B4" w:rsidP="000D01B4">
      <w:pPr>
        <w:overflowPunct w:val="0"/>
        <w:autoSpaceDE w:val="0"/>
        <w:autoSpaceDN w:val="0"/>
        <w:adjustRightInd w:val="0"/>
        <w:spacing w:after="0" w:line="240" w:lineRule="auto"/>
        <w:ind w:left="8080"/>
        <w:rPr>
          <w:rFonts w:ascii="Times New Roman" w:hAnsi="Times New Roman" w:cs="Times New Roman"/>
          <w:sz w:val="28"/>
          <w:szCs w:val="28"/>
        </w:rPr>
      </w:pPr>
    </w:p>
    <w:p w14:paraId="62287027" w14:textId="77777777" w:rsidR="000D01B4" w:rsidRPr="0052776D" w:rsidRDefault="000D01B4" w:rsidP="000D01B4">
      <w:pPr>
        <w:overflowPunct w:val="0"/>
        <w:autoSpaceDE w:val="0"/>
        <w:autoSpaceDN w:val="0"/>
        <w:adjustRightInd w:val="0"/>
        <w:spacing w:after="0" w:line="240" w:lineRule="auto"/>
        <w:rPr>
          <w:rFonts w:ascii="Times New Roman" w:hAnsi="Times New Roman" w:cs="Times New Roman"/>
          <w:b/>
          <w:sz w:val="28"/>
          <w:szCs w:val="28"/>
        </w:rPr>
      </w:pPr>
    </w:p>
    <w:p w14:paraId="44637F74" w14:textId="3EE90B34" w:rsidR="000D01B4" w:rsidRPr="0052776D" w:rsidRDefault="000D01B4" w:rsidP="000D01B4">
      <w:pPr>
        <w:pStyle w:val="1"/>
        <w:spacing w:before="0"/>
        <w:rPr>
          <w:spacing w:val="0"/>
          <w:szCs w:val="28"/>
        </w:rPr>
      </w:pPr>
      <w:r w:rsidRPr="0052776D">
        <w:rPr>
          <w:spacing w:val="0"/>
          <w:szCs w:val="28"/>
        </w:rPr>
        <w:t xml:space="preserve">Журнал </w:t>
      </w:r>
      <w:r w:rsidR="00A10D18" w:rsidRPr="0052776D">
        <w:rPr>
          <w:spacing w:val="0"/>
          <w:szCs w:val="28"/>
        </w:rPr>
        <w:t>учёта съёмных носителей информации, содержащих персональные данные и иную конфиденциальную информацию в администрации Пугачевского муниципального района Саратовской области</w:t>
      </w:r>
    </w:p>
    <w:p w14:paraId="381D6593" w14:textId="77777777" w:rsidR="000D01B4" w:rsidRPr="0052776D" w:rsidRDefault="000D01B4" w:rsidP="000D01B4">
      <w:pPr>
        <w:pStyle w:val="ConsPlusNonformat"/>
        <w:widowControl/>
        <w:rPr>
          <w:rFonts w:ascii="Times New Roman" w:hAnsi="Times New Roman"/>
          <w:sz w:val="28"/>
          <w:szCs w:val="28"/>
        </w:rPr>
      </w:pPr>
    </w:p>
    <w:tbl>
      <w:tblPr>
        <w:tblW w:w="14923" w:type="dxa"/>
        <w:jc w:val="center"/>
        <w:tblLayout w:type="fixed"/>
        <w:tblCellMar>
          <w:left w:w="70" w:type="dxa"/>
          <w:right w:w="70" w:type="dxa"/>
        </w:tblCellMar>
        <w:tblLook w:val="0000" w:firstRow="0" w:lastRow="0" w:firstColumn="0" w:lastColumn="0" w:noHBand="0" w:noVBand="0"/>
      </w:tblPr>
      <w:tblGrid>
        <w:gridCol w:w="1276"/>
        <w:gridCol w:w="1810"/>
        <w:gridCol w:w="1560"/>
        <w:gridCol w:w="1417"/>
        <w:gridCol w:w="2215"/>
        <w:gridCol w:w="2215"/>
        <w:gridCol w:w="2215"/>
        <w:gridCol w:w="2215"/>
      </w:tblGrid>
      <w:tr w:rsidR="00E00E9F" w:rsidRPr="0052776D" w14:paraId="27661A46" w14:textId="5F4C5343" w:rsidTr="00E00E9F">
        <w:trPr>
          <w:cantSplit/>
          <w:trHeight w:val="240"/>
          <w:jc w:val="center"/>
        </w:trPr>
        <w:tc>
          <w:tcPr>
            <w:tcW w:w="1276" w:type="dxa"/>
            <w:tcBorders>
              <w:top w:val="single" w:sz="6" w:space="0" w:color="auto"/>
              <w:left w:val="single" w:sz="6" w:space="0" w:color="auto"/>
              <w:bottom w:val="single" w:sz="6" w:space="0" w:color="auto"/>
              <w:right w:val="single" w:sz="6" w:space="0" w:color="auto"/>
            </w:tcBorders>
          </w:tcPr>
          <w:p w14:paraId="5ACE8979" w14:textId="77777777" w:rsidR="00E00E9F" w:rsidRPr="0052776D" w:rsidRDefault="00E00E9F"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w:t>
            </w:r>
          </w:p>
        </w:tc>
        <w:tc>
          <w:tcPr>
            <w:tcW w:w="1810" w:type="dxa"/>
            <w:tcBorders>
              <w:top w:val="single" w:sz="6" w:space="0" w:color="auto"/>
              <w:left w:val="single" w:sz="6" w:space="0" w:color="auto"/>
              <w:bottom w:val="single" w:sz="6" w:space="0" w:color="auto"/>
              <w:right w:val="single" w:sz="6" w:space="0" w:color="auto"/>
            </w:tcBorders>
          </w:tcPr>
          <w:p w14:paraId="407CD554" w14:textId="00D42720" w:rsidR="00E00E9F" w:rsidRPr="0052776D" w:rsidRDefault="00E00E9F"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Уникальный номер</w:t>
            </w:r>
          </w:p>
        </w:tc>
        <w:tc>
          <w:tcPr>
            <w:tcW w:w="1560" w:type="dxa"/>
            <w:tcBorders>
              <w:top w:val="single" w:sz="6" w:space="0" w:color="auto"/>
              <w:left w:val="single" w:sz="6" w:space="0" w:color="auto"/>
              <w:bottom w:val="single" w:sz="6" w:space="0" w:color="auto"/>
              <w:right w:val="single" w:sz="6" w:space="0" w:color="auto"/>
            </w:tcBorders>
          </w:tcPr>
          <w:p w14:paraId="1010C059" w14:textId="48A5C558" w:rsidR="00E00E9F" w:rsidRPr="0052776D" w:rsidRDefault="00E00E9F"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Тип носителя</w:t>
            </w:r>
          </w:p>
        </w:tc>
        <w:tc>
          <w:tcPr>
            <w:tcW w:w="1417" w:type="dxa"/>
            <w:tcBorders>
              <w:top w:val="single" w:sz="6" w:space="0" w:color="auto"/>
              <w:left w:val="single" w:sz="6" w:space="0" w:color="auto"/>
              <w:bottom w:val="single" w:sz="6" w:space="0" w:color="auto"/>
              <w:right w:val="single" w:sz="6" w:space="0" w:color="auto"/>
            </w:tcBorders>
          </w:tcPr>
          <w:p w14:paraId="6DAFDF16" w14:textId="2C5373FE" w:rsidR="00E00E9F" w:rsidRPr="0052776D" w:rsidRDefault="00E00E9F"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Объем</w:t>
            </w:r>
          </w:p>
        </w:tc>
        <w:tc>
          <w:tcPr>
            <w:tcW w:w="2215" w:type="dxa"/>
            <w:tcBorders>
              <w:top w:val="single" w:sz="6" w:space="0" w:color="auto"/>
              <w:left w:val="single" w:sz="6" w:space="0" w:color="auto"/>
              <w:bottom w:val="single" w:sz="6" w:space="0" w:color="auto"/>
              <w:right w:val="single" w:sz="6" w:space="0" w:color="auto"/>
            </w:tcBorders>
          </w:tcPr>
          <w:p w14:paraId="0F0E3725" w14:textId="01FBA222" w:rsidR="00E00E9F" w:rsidRPr="0052776D" w:rsidRDefault="00E00E9F"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Ответственный</w:t>
            </w:r>
          </w:p>
        </w:tc>
        <w:tc>
          <w:tcPr>
            <w:tcW w:w="2215" w:type="dxa"/>
            <w:tcBorders>
              <w:top w:val="single" w:sz="6" w:space="0" w:color="auto"/>
              <w:left w:val="single" w:sz="6" w:space="0" w:color="auto"/>
              <w:bottom w:val="single" w:sz="6" w:space="0" w:color="auto"/>
              <w:right w:val="single" w:sz="6" w:space="0" w:color="auto"/>
            </w:tcBorders>
          </w:tcPr>
          <w:p w14:paraId="2F664C80" w14:textId="6D08A88F" w:rsidR="00E00E9F" w:rsidRPr="0052776D" w:rsidRDefault="00E00E9F"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Дата выдачи</w:t>
            </w:r>
          </w:p>
        </w:tc>
        <w:tc>
          <w:tcPr>
            <w:tcW w:w="2215" w:type="dxa"/>
            <w:tcBorders>
              <w:top w:val="single" w:sz="6" w:space="0" w:color="auto"/>
              <w:left w:val="single" w:sz="6" w:space="0" w:color="auto"/>
              <w:bottom w:val="single" w:sz="6" w:space="0" w:color="auto"/>
              <w:right w:val="single" w:sz="6" w:space="0" w:color="auto"/>
            </w:tcBorders>
          </w:tcPr>
          <w:p w14:paraId="02919DF9" w14:textId="694FA7B1" w:rsidR="00E00E9F" w:rsidRPr="0052776D" w:rsidRDefault="00E00E9F"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Дата возврата</w:t>
            </w:r>
          </w:p>
        </w:tc>
        <w:tc>
          <w:tcPr>
            <w:tcW w:w="2215" w:type="dxa"/>
            <w:tcBorders>
              <w:top w:val="single" w:sz="6" w:space="0" w:color="auto"/>
              <w:left w:val="single" w:sz="6" w:space="0" w:color="auto"/>
              <w:bottom w:val="single" w:sz="6" w:space="0" w:color="auto"/>
              <w:right w:val="single" w:sz="6" w:space="0" w:color="auto"/>
            </w:tcBorders>
          </w:tcPr>
          <w:p w14:paraId="0E232974" w14:textId="2487FC09" w:rsidR="00E00E9F" w:rsidRPr="0052776D" w:rsidRDefault="00E00E9F"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Примечания</w:t>
            </w:r>
          </w:p>
        </w:tc>
      </w:tr>
      <w:tr w:rsidR="00E00E9F" w:rsidRPr="0052776D" w14:paraId="69EC4461" w14:textId="75FA0122" w:rsidTr="00E00E9F">
        <w:trPr>
          <w:cantSplit/>
          <w:trHeight w:val="120"/>
          <w:jc w:val="center"/>
        </w:trPr>
        <w:tc>
          <w:tcPr>
            <w:tcW w:w="1276" w:type="dxa"/>
            <w:tcBorders>
              <w:top w:val="single" w:sz="6" w:space="0" w:color="auto"/>
              <w:left w:val="single" w:sz="6" w:space="0" w:color="auto"/>
              <w:bottom w:val="single" w:sz="6" w:space="0" w:color="auto"/>
              <w:right w:val="single" w:sz="6" w:space="0" w:color="auto"/>
            </w:tcBorders>
          </w:tcPr>
          <w:p w14:paraId="130AA77B" w14:textId="77777777" w:rsidR="00E00E9F" w:rsidRPr="0052776D" w:rsidRDefault="00E00E9F"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1</w:t>
            </w:r>
          </w:p>
        </w:tc>
        <w:tc>
          <w:tcPr>
            <w:tcW w:w="1810" w:type="dxa"/>
            <w:tcBorders>
              <w:top w:val="single" w:sz="6" w:space="0" w:color="auto"/>
              <w:left w:val="single" w:sz="6" w:space="0" w:color="auto"/>
              <w:bottom w:val="single" w:sz="6" w:space="0" w:color="auto"/>
              <w:right w:val="single" w:sz="6" w:space="0" w:color="auto"/>
            </w:tcBorders>
          </w:tcPr>
          <w:p w14:paraId="1AC7DF12" w14:textId="77777777" w:rsidR="00E00E9F" w:rsidRPr="0052776D" w:rsidRDefault="00E00E9F"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1</w:t>
            </w:r>
          </w:p>
        </w:tc>
        <w:tc>
          <w:tcPr>
            <w:tcW w:w="1560" w:type="dxa"/>
            <w:tcBorders>
              <w:top w:val="single" w:sz="6" w:space="0" w:color="auto"/>
              <w:left w:val="single" w:sz="6" w:space="0" w:color="auto"/>
              <w:bottom w:val="single" w:sz="6" w:space="0" w:color="auto"/>
              <w:right w:val="single" w:sz="6" w:space="0" w:color="auto"/>
            </w:tcBorders>
          </w:tcPr>
          <w:p w14:paraId="00C570A9" w14:textId="77777777" w:rsidR="00E00E9F" w:rsidRPr="0052776D" w:rsidRDefault="00E00E9F"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3</w:t>
            </w:r>
          </w:p>
        </w:tc>
        <w:tc>
          <w:tcPr>
            <w:tcW w:w="1417" w:type="dxa"/>
            <w:tcBorders>
              <w:top w:val="single" w:sz="6" w:space="0" w:color="auto"/>
              <w:left w:val="single" w:sz="6" w:space="0" w:color="auto"/>
              <w:bottom w:val="single" w:sz="6" w:space="0" w:color="auto"/>
              <w:right w:val="single" w:sz="6" w:space="0" w:color="auto"/>
            </w:tcBorders>
          </w:tcPr>
          <w:p w14:paraId="317FC2EF" w14:textId="77777777" w:rsidR="00E00E9F" w:rsidRPr="0052776D" w:rsidRDefault="00E00E9F"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4</w:t>
            </w:r>
          </w:p>
        </w:tc>
        <w:tc>
          <w:tcPr>
            <w:tcW w:w="2215" w:type="dxa"/>
            <w:tcBorders>
              <w:top w:val="single" w:sz="6" w:space="0" w:color="auto"/>
              <w:left w:val="single" w:sz="6" w:space="0" w:color="auto"/>
              <w:bottom w:val="single" w:sz="6" w:space="0" w:color="auto"/>
              <w:right w:val="single" w:sz="6" w:space="0" w:color="auto"/>
            </w:tcBorders>
          </w:tcPr>
          <w:p w14:paraId="0D6625DE" w14:textId="77777777" w:rsidR="00E00E9F" w:rsidRPr="0052776D" w:rsidRDefault="00E00E9F"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5</w:t>
            </w:r>
          </w:p>
        </w:tc>
        <w:tc>
          <w:tcPr>
            <w:tcW w:w="2215" w:type="dxa"/>
            <w:tcBorders>
              <w:top w:val="single" w:sz="6" w:space="0" w:color="auto"/>
              <w:left w:val="single" w:sz="6" w:space="0" w:color="auto"/>
              <w:bottom w:val="single" w:sz="6" w:space="0" w:color="auto"/>
              <w:right w:val="single" w:sz="6" w:space="0" w:color="auto"/>
            </w:tcBorders>
          </w:tcPr>
          <w:p w14:paraId="22C768DD" w14:textId="77777777" w:rsidR="00E00E9F" w:rsidRPr="0052776D" w:rsidRDefault="00E00E9F"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6</w:t>
            </w:r>
          </w:p>
        </w:tc>
        <w:tc>
          <w:tcPr>
            <w:tcW w:w="2215" w:type="dxa"/>
            <w:tcBorders>
              <w:top w:val="single" w:sz="6" w:space="0" w:color="auto"/>
              <w:left w:val="single" w:sz="6" w:space="0" w:color="auto"/>
              <w:bottom w:val="single" w:sz="6" w:space="0" w:color="auto"/>
              <w:right w:val="single" w:sz="6" w:space="0" w:color="auto"/>
            </w:tcBorders>
          </w:tcPr>
          <w:p w14:paraId="570EB2C0" w14:textId="77777777" w:rsidR="00E00E9F" w:rsidRPr="0052776D" w:rsidRDefault="00E00E9F"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7</w:t>
            </w:r>
          </w:p>
        </w:tc>
        <w:tc>
          <w:tcPr>
            <w:tcW w:w="2215" w:type="dxa"/>
            <w:tcBorders>
              <w:top w:val="single" w:sz="6" w:space="0" w:color="auto"/>
              <w:left w:val="single" w:sz="6" w:space="0" w:color="auto"/>
              <w:bottom w:val="single" w:sz="6" w:space="0" w:color="auto"/>
              <w:right w:val="single" w:sz="6" w:space="0" w:color="auto"/>
            </w:tcBorders>
          </w:tcPr>
          <w:p w14:paraId="130A65D2" w14:textId="77777777" w:rsidR="00E00E9F" w:rsidRPr="0052776D" w:rsidRDefault="00E00E9F" w:rsidP="00DE4ABF">
            <w:pPr>
              <w:pStyle w:val="ConsPlusNormal"/>
              <w:widowControl/>
              <w:ind w:firstLine="0"/>
              <w:jc w:val="center"/>
              <w:rPr>
                <w:rFonts w:ascii="Times New Roman" w:hAnsi="Times New Roman"/>
                <w:sz w:val="28"/>
                <w:szCs w:val="28"/>
              </w:rPr>
            </w:pPr>
          </w:p>
        </w:tc>
      </w:tr>
      <w:tr w:rsidR="00E00E9F" w:rsidRPr="0052776D" w14:paraId="457B3AFB" w14:textId="10F0F57F" w:rsidTr="00E00E9F">
        <w:trPr>
          <w:cantSplit/>
          <w:trHeight w:val="120"/>
          <w:jc w:val="center"/>
        </w:trPr>
        <w:tc>
          <w:tcPr>
            <w:tcW w:w="1276" w:type="dxa"/>
            <w:tcBorders>
              <w:top w:val="single" w:sz="6" w:space="0" w:color="auto"/>
              <w:left w:val="single" w:sz="6" w:space="0" w:color="auto"/>
              <w:bottom w:val="single" w:sz="6" w:space="0" w:color="auto"/>
              <w:right w:val="single" w:sz="6" w:space="0" w:color="auto"/>
            </w:tcBorders>
          </w:tcPr>
          <w:p w14:paraId="2808307B" w14:textId="77777777" w:rsidR="00E00E9F" w:rsidRPr="0052776D" w:rsidRDefault="00E00E9F" w:rsidP="00DE4ABF">
            <w:pPr>
              <w:pStyle w:val="ConsPlusNormal"/>
              <w:widowControl/>
              <w:ind w:firstLine="0"/>
              <w:rPr>
                <w:rFonts w:ascii="Times New Roman" w:hAnsi="Times New Roman"/>
                <w:sz w:val="28"/>
                <w:szCs w:val="28"/>
              </w:rPr>
            </w:pPr>
          </w:p>
        </w:tc>
        <w:tc>
          <w:tcPr>
            <w:tcW w:w="1810" w:type="dxa"/>
            <w:tcBorders>
              <w:top w:val="single" w:sz="6" w:space="0" w:color="auto"/>
              <w:left w:val="single" w:sz="6" w:space="0" w:color="auto"/>
              <w:bottom w:val="single" w:sz="6" w:space="0" w:color="auto"/>
              <w:right w:val="single" w:sz="6" w:space="0" w:color="auto"/>
            </w:tcBorders>
          </w:tcPr>
          <w:p w14:paraId="5D38A018" w14:textId="77777777" w:rsidR="00E00E9F" w:rsidRPr="0052776D" w:rsidRDefault="00E00E9F" w:rsidP="00DE4ABF">
            <w:pPr>
              <w:pStyle w:val="ConsPlusNormal"/>
              <w:widowControl/>
              <w:ind w:firstLine="0"/>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14:paraId="6062A883" w14:textId="77777777" w:rsidR="00E00E9F" w:rsidRPr="0052776D" w:rsidRDefault="00E00E9F" w:rsidP="00DE4ABF">
            <w:pPr>
              <w:pStyle w:val="ConsPlusNormal"/>
              <w:widowControl/>
              <w:ind w:firstLine="0"/>
              <w:rPr>
                <w:rFonts w:ascii="Times New Roman" w:hAnsi="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14:paraId="43E783BB" w14:textId="77777777" w:rsidR="00E00E9F" w:rsidRPr="0052776D" w:rsidRDefault="00E00E9F" w:rsidP="00DE4ABF">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23B5641E" w14:textId="77777777" w:rsidR="00E00E9F" w:rsidRPr="0052776D" w:rsidRDefault="00E00E9F" w:rsidP="00DE4ABF">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00CE9BCF" w14:textId="77777777" w:rsidR="00E00E9F" w:rsidRPr="0052776D" w:rsidRDefault="00E00E9F" w:rsidP="00DE4ABF">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113BFD90" w14:textId="77777777" w:rsidR="00E00E9F" w:rsidRPr="0052776D" w:rsidRDefault="00E00E9F" w:rsidP="00DE4ABF">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0706B234" w14:textId="77777777" w:rsidR="00E00E9F" w:rsidRPr="0052776D" w:rsidRDefault="00E00E9F" w:rsidP="00DE4ABF">
            <w:pPr>
              <w:pStyle w:val="ConsPlusNormal"/>
              <w:widowControl/>
              <w:ind w:firstLine="0"/>
              <w:rPr>
                <w:rFonts w:ascii="Times New Roman" w:hAnsi="Times New Roman"/>
                <w:sz w:val="28"/>
                <w:szCs w:val="28"/>
              </w:rPr>
            </w:pPr>
          </w:p>
        </w:tc>
      </w:tr>
      <w:tr w:rsidR="00E00E9F" w:rsidRPr="0052776D" w14:paraId="7A3767FD" w14:textId="26EF16AF" w:rsidTr="00E00E9F">
        <w:trPr>
          <w:cantSplit/>
          <w:trHeight w:val="120"/>
          <w:jc w:val="center"/>
        </w:trPr>
        <w:tc>
          <w:tcPr>
            <w:tcW w:w="1276" w:type="dxa"/>
            <w:tcBorders>
              <w:top w:val="single" w:sz="6" w:space="0" w:color="auto"/>
              <w:left w:val="single" w:sz="6" w:space="0" w:color="auto"/>
              <w:bottom w:val="single" w:sz="6" w:space="0" w:color="auto"/>
              <w:right w:val="single" w:sz="6" w:space="0" w:color="auto"/>
            </w:tcBorders>
          </w:tcPr>
          <w:p w14:paraId="239280F8" w14:textId="77777777" w:rsidR="00E00E9F" w:rsidRPr="0052776D" w:rsidRDefault="00E00E9F" w:rsidP="00DE4ABF">
            <w:pPr>
              <w:pStyle w:val="ConsPlusNormal"/>
              <w:widowControl/>
              <w:ind w:firstLine="0"/>
              <w:rPr>
                <w:rFonts w:ascii="Times New Roman" w:hAnsi="Times New Roman"/>
                <w:sz w:val="28"/>
                <w:szCs w:val="28"/>
              </w:rPr>
            </w:pPr>
          </w:p>
        </w:tc>
        <w:tc>
          <w:tcPr>
            <w:tcW w:w="1810" w:type="dxa"/>
            <w:tcBorders>
              <w:top w:val="single" w:sz="6" w:space="0" w:color="auto"/>
              <w:left w:val="single" w:sz="6" w:space="0" w:color="auto"/>
              <w:bottom w:val="single" w:sz="6" w:space="0" w:color="auto"/>
              <w:right w:val="single" w:sz="6" w:space="0" w:color="auto"/>
            </w:tcBorders>
          </w:tcPr>
          <w:p w14:paraId="466A7AB7" w14:textId="77777777" w:rsidR="00E00E9F" w:rsidRPr="0052776D" w:rsidRDefault="00E00E9F" w:rsidP="00DE4ABF">
            <w:pPr>
              <w:pStyle w:val="ConsPlusNormal"/>
              <w:widowControl/>
              <w:ind w:firstLine="0"/>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14:paraId="7DF2A966" w14:textId="77777777" w:rsidR="00E00E9F" w:rsidRPr="0052776D" w:rsidRDefault="00E00E9F" w:rsidP="00DE4ABF">
            <w:pPr>
              <w:pStyle w:val="ConsPlusNormal"/>
              <w:widowControl/>
              <w:ind w:firstLine="0"/>
              <w:rPr>
                <w:rFonts w:ascii="Times New Roman" w:hAnsi="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14:paraId="6159B5F9" w14:textId="77777777" w:rsidR="00E00E9F" w:rsidRPr="0052776D" w:rsidRDefault="00E00E9F" w:rsidP="00DE4ABF">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49A6FE7A" w14:textId="77777777" w:rsidR="00E00E9F" w:rsidRPr="0052776D" w:rsidRDefault="00E00E9F" w:rsidP="00DE4ABF">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267D732D" w14:textId="77777777" w:rsidR="00E00E9F" w:rsidRPr="0052776D" w:rsidRDefault="00E00E9F" w:rsidP="00DE4ABF">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35B84B8E" w14:textId="77777777" w:rsidR="00E00E9F" w:rsidRPr="0052776D" w:rsidRDefault="00E00E9F" w:rsidP="00DE4ABF">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3D460E57" w14:textId="77777777" w:rsidR="00E00E9F" w:rsidRPr="0052776D" w:rsidRDefault="00E00E9F" w:rsidP="00DE4ABF">
            <w:pPr>
              <w:pStyle w:val="ConsPlusNormal"/>
              <w:widowControl/>
              <w:ind w:firstLine="0"/>
              <w:rPr>
                <w:rFonts w:ascii="Times New Roman" w:hAnsi="Times New Roman"/>
                <w:sz w:val="28"/>
                <w:szCs w:val="28"/>
              </w:rPr>
            </w:pPr>
          </w:p>
        </w:tc>
      </w:tr>
      <w:tr w:rsidR="00E00E9F" w:rsidRPr="0052776D" w14:paraId="54DDAA94" w14:textId="43A1067B" w:rsidTr="00E00E9F">
        <w:trPr>
          <w:cantSplit/>
          <w:trHeight w:val="120"/>
          <w:jc w:val="center"/>
        </w:trPr>
        <w:tc>
          <w:tcPr>
            <w:tcW w:w="1276" w:type="dxa"/>
            <w:tcBorders>
              <w:top w:val="single" w:sz="6" w:space="0" w:color="auto"/>
              <w:left w:val="single" w:sz="6" w:space="0" w:color="auto"/>
              <w:bottom w:val="single" w:sz="6" w:space="0" w:color="auto"/>
              <w:right w:val="single" w:sz="6" w:space="0" w:color="auto"/>
            </w:tcBorders>
          </w:tcPr>
          <w:p w14:paraId="3A9D5A35" w14:textId="77777777" w:rsidR="00E00E9F" w:rsidRPr="0052776D" w:rsidRDefault="00E00E9F" w:rsidP="00DE4ABF">
            <w:pPr>
              <w:pStyle w:val="ConsPlusNormal"/>
              <w:widowControl/>
              <w:ind w:firstLine="0"/>
              <w:rPr>
                <w:rFonts w:ascii="Times New Roman" w:hAnsi="Times New Roman"/>
                <w:sz w:val="28"/>
                <w:szCs w:val="28"/>
              </w:rPr>
            </w:pPr>
          </w:p>
        </w:tc>
        <w:tc>
          <w:tcPr>
            <w:tcW w:w="1810" w:type="dxa"/>
            <w:tcBorders>
              <w:top w:val="single" w:sz="6" w:space="0" w:color="auto"/>
              <w:left w:val="single" w:sz="6" w:space="0" w:color="auto"/>
              <w:bottom w:val="single" w:sz="6" w:space="0" w:color="auto"/>
              <w:right w:val="single" w:sz="6" w:space="0" w:color="auto"/>
            </w:tcBorders>
          </w:tcPr>
          <w:p w14:paraId="419A827D" w14:textId="77777777" w:rsidR="00E00E9F" w:rsidRPr="0052776D" w:rsidRDefault="00E00E9F" w:rsidP="00DE4ABF">
            <w:pPr>
              <w:pStyle w:val="ConsPlusNormal"/>
              <w:widowControl/>
              <w:ind w:firstLine="0"/>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14:paraId="5F8CCA14" w14:textId="77777777" w:rsidR="00E00E9F" w:rsidRPr="0052776D" w:rsidRDefault="00E00E9F" w:rsidP="00DE4ABF">
            <w:pPr>
              <w:pStyle w:val="ConsPlusNormal"/>
              <w:widowControl/>
              <w:ind w:firstLine="0"/>
              <w:rPr>
                <w:rFonts w:ascii="Times New Roman" w:hAnsi="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14:paraId="373144D9" w14:textId="77777777" w:rsidR="00E00E9F" w:rsidRPr="0052776D" w:rsidRDefault="00E00E9F" w:rsidP="00DE4ABF">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782AFBAA" w14:textId="77777777" w:rsidR="00E00E9F" w:rsidRPr="0052776D" w:rsidRDefault="00E00E9F" w:rsidP="00DE4ABF">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2405A9DC" w14:textId="77777777" w:rsidR="00E00E9F" w:rsidRPr="0052776D" w:rsidRDefault="00E00E9F" w:rsidP="00DE4ABF">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08523591" w14:textId="77777777" w:rsidR="00E00E9F" w:rsidRPr="0052776D" w:rsidRDefault="00E00E9F" w:rsidP="00DE4ABF">
            <w:pPr>
              <w:pStyle w:val="ConsPlusNormal"/>
              <w:widowControl/>
              <w:ind w:firstLine="0"/>
              <w:rPr>
                <w:rFonts w:ascii="Times New Roman" w:hAnsi="Times New Roman"/>
                <w:sz w:val="28"/>
                <w:szCs w:val="28"/>
              </w:rPr>
            </w:pPr>
          </w:p>
        </w:tc>
        <w:tc>
          <w:tcPr>
            <w:tcW w:w="2215" w:type="dxa"/>
            <w:tcBorders>
              <w:top w:val="single" w:sz="6" w:space="0" w:color="auto"/>
              <w:left w:val="single" w:sz="6" w:space="0" w:color="auto"/>
              <w:bottom w:val="single" w:sz="6" w:space="0" w:color="auto"/>
              <w:right w:val="single" w:sz="6" w:space="0" w:color="auto"/>
            </w:tcBorders>
          </w:tcPr>
          <w:p w14:paraId="13828596" w14:textId="77777777" w:rsidR="00E00E9F" w:rsidRPr="0052776D" w:rsidRDefault="00E00E9F" w:rsidP="00DE4ABF">
            <w:pPr>
              <w:pStyle w:val="ConsPlusNormal"/>
              <w:widowControl/>
              <w:ind w:firstLine="0"/>
              <w:rPr>
                <w:rFonts w:ascii="Times New Roman" w:hAnsi="Times New Roman"/>
                <w:sz w:val="28"/>
                <w:szCs w:val="28"/>
              </w:rPr>
            </w:pPr>
          </w:p>
        </w:tc>
      </w:tr>
    </w:tbl>
    <w:p w14:paraId="56E5E4BA" w14:textId="77777777" w:rsidR="000D01B4" w:rsidRPr="0052776D" w:rsidRDefault="000D01B4" w:rsidP="000D01B4">
      <w:pPr>
        <w:rPr>
          <w:rFonts w:ascii="Times New Roman" w:hAnsi="Times New Roman" w:cs="Times New Roman"/>
          <w:sz w:val="28"/>
          <w:szCs w:val="28"/>
        </w:rPr>
      </w:pPr>
    </w:p>
    <w:p w14:paraId="04CDA8C0" w14:textId="77777777" w:rsidR="00785A50" w:rsidRPr="0052776D" w:rsidRDefault="00785A50" w:rsidP="00656AAB">
      <w:pPr>
        <w:spacing w:after="0" w:line="240" w:lineRule="auto"/>
        <w:ind w:firstLine="709"/>
        <w:jc w:val="both"/>
        <w:rPr>
          <w:rFonts w:ascii="Times New Roman" w:hAnsi="Times New Roman" w:cs="Times New Roman"/>
          <w:sz w:val="28"/>
          <w:szCs w:val="28"/>
        </w:rPr>
        <w:sectPr w:rsidR="00785A50" w:rsidRPr="0052776D" w:rsidSect="000D01B4">
          <w:pgSz w:w="16838" w:h="11906" w:orient="landscape"/>
          <w:pgMar w:top="1701" w:right="1134" w:bottom="567" w:left="851" w:header="709" w:footer="709" w:gutter="0"/>
          <w:cols w:space="708"/>
          <w:docGrid w:linePitch="360"/>
        </w:sectPr>
      </w:pPr>
    </w:p>
    <w:p w14:paraId="1C80EEBA" w14:textId="77777777" w:rsidR="00785A50" w:rsidRPr="0052776D" w:rsidRDefault="00785A50" w:rsidP="00785A50">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2</w:t>
      </w:r>
    </w:p>
    <w:p w14:paraId="19532260" w14:textId="1E506BED" w:rsidR="00785A50" w:rsidRPr="0052776D" w:rsidRDefault="00785A50" w:rsidP="00785A50">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8639D" w:rsidRPr="0052776D">
        <w:rPr>
          <w:rFonts w:ascii="Times New Roman" w:hAnsi="Times New Roman" w:cs="Times New Roman"/>
          <w:sz w:val="28"/>
          <w:szCs w:val="28"/>
        </w:rPr>
        <w:t>инструкции по учету и хранению съёмных носителей информации, содержащих персональные данные и иную конфиденциальную информацию в администрации Пугачевского муниципального района Саратовской области</w:t>
      </w:r>
    </w:p>
    <w:p w14:paraId="255A7752" w14:textId="77777777" w:rsidR="00785A50" w:rsidRPr="0052776D" w:rsidRDefault="00785A50" w:rsidP="00785A50">
      <w:pPr>
        <w:overflowPunct w:val="0"/>
        <w:autoSpaceDE w:val="0"/>
        <w:autoSpaceDN w:val="0"/>
        <w:adjustRightInd w:val="0"/>
        <w:spacing w:after="0" w:line="240" w:lineRule="auto"/>
        <w:ind w:left="5670"/>
        <w:rPr>
          <w:rFonts w:ascii="Times New Roman" w:hAnsi="Times New Roman" w:cs="Times New Roman"/>
          <w:sz w:val="28"/>
          <w:szCs w:val="28"/>
        </w:rPr>
      </w:pPr>
    </w:p>
    <w:p w14:paraId="1AA05258" w14:textId="77777777" w:rsidR="00785A50" w:rsidRPr="0052776D" w:rsidRDefault="00785A50" w:rsidP="00785A50">
      <w:pPr>
        <w:overflowPunct w:val="0"/>
        <w:autoSpaceDE w:val="0"/>
        <w:autoSpaceDN w:val="0"/>
        <w:adjustRightInd w:val="0"/>
        <w:spacing w:after="0" w:line="240" w:lineRule="auto"/>
        <w:ind w:left="5670"/>
        <w:rPr>
          <w:rFonts w:ascii="Times New Roman" w:hAnsi="Times New Roman" w:cs="Times New Roman"/>
          <w:sz w:val="28"/>
          <w:szCs w:val="28"/>
        </w:rPr>
      </w:pPr>
    </w:p>
    <w:p w14:paraId="1383AD5F" w14:textId="77777777" w:rsidR="00785A50" w:rsidRPr="0052776D" w:rsidRDefault="00785A50" w:rsidP="00785A50">
      <w:pPr>
        <w:overflowPunct w:val="0"/>
        <w:autoSpaceDE w:val="0"/>
        <w:autoSpaceDN w:val="0"/>
        <w:adjustRightInd w:val="0"/>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Образец служебной записки</w:t>
      </w:r>
    </w:p>
    <w:p w14:paraId="3D9EE037" w14:textId="77777777" w:rsidR="00785A50" w:rsidRPr="0052776D" w:rsidRDefault="00785A50" w:rsidP="00785A50">
      <w:pPr>
        <w:overflowPunct w:val="0"/>
        <w:autoSpaceDE w:val="0"/>
        <w:autoSpaceDN w:val="0"/>
        <w:adjustRightInd w:val="0"/>
        <w:spacing w:after="0" w:line="240" w:lineRule="auto"/>
        <w:jc w:val="center"/>
        <w:rPr>
          <w:rFonts w:ascii="Times New Roman" w:hAnsi="Times New Roman" w:cs="Times New Roman"/>
          <w:sz w:val="28"/>
          <w:szCs w:val="28"/>
        </w:rPr>
      </w:pPr>
    </w:p>
    <w:p w14:paraId="60EA5E9F" w14:textId="055C2C4D" w:rsidR="00785A50" w:rsidRPr="0052776D" w:rsidRDefault="00B04094" w:rsidP="00785A50">
      <w:pPr>
        <w:overflowPunct w:val="0"/>
        <w:autoSpaceDE w:val="0"/>
        <w:autoSpaceDN w:val="0"/>
        <w:adjustRightInd w:val="0"/>
        <w:spacing w:after="0" w:line="240" w:lineRule="auto"/>
        <w:ind w:left="5245"/>
        <w:rPr>
          <w:rFonts w:ascii="Times New Roman" w:hAnsi="Times New Roman" w:cs="Times New Roman"/>
          <w:sz w:val="28"/>
          <w:szCs w:val="28"/>
        </w:rPr>
      </w:pPr>
      <w:r w:rsidRPr="0052776D">
        <w:rPr>
          <w:rFonts w:ascii="Times New Roman" w:hAnsi="Times New Roman" w:cs="Times New Roman"/>
          <w:sz w:val="28"/>
          <w:szCs w:val="28"/>
        </w:rPr>
        <w:t>Руководителю подразделения</w:t>
      </w:r>
    </w:p>
    <w:p w14:paraId="1A3CEF67" w14:textId="2B12F7D8" w:rsidR="00785A50" w:rsidRPr="0052776D" w:rsidRDefault="00785A50" w:rsidP="00785A50">
      <w:pPr>
        <w:overflowPunct w:val="0"/>
        <w:autoSpaceDE w:val="0"/>
        <w:autoSpaceDN w:val="0"/>
        <w:adjustRightInd w:val="0"/>
        <w:spacing w:after="0" w:line="240" w:lineRule="auto"/>
        <w:ind w:left="5245"/>
        <w:rPr>
          <w:rFonts w:ascii="Times New Roman" w:hAnsi="Times New Roman" w:cs="Times New Roman"/>
          <w:sz w:val="28"/>
          <w:szCs w:val="28"/>
        </w:rPr>
      </w:pPr>
      <w:r w:rsidRPr="0052776D">
        <w:rPr>
          <w:rFonts w:ascii="Times New Roman" w:hAnsi="Times New Roman" w:cs="Times New Roman"/>
          <w:sz w:val="28"/>
          <w:szCs w:val="28"/>
        </w:rPr>
        <w:t>_______________________________</w:t>
      </w:r>
    </w:p>
    <w:p w14:paraId="2EB8FCA3" w14:textId="77777777" w:rsidR="00785A50" w:rsidRPr="0052776D" w:rsidRDefault="00785A50" w:rsidP="00785A50">
      <w:pPr>
        <w:overflowPunct w:val="0"/>
        <w:autoSpaceDE w:val="0"/>
        <w:autoSpaceDN w:val="0"/>
        <w:adjustRightInd w:val="0"/>
        <w:spacing w:after="0" w:line="240" w:lineRule="auto"/>
        <w:jc w:val="center"/>
        <w:rPr>
          <w:rFonts w:ascii="Times New Roman" w:hAnsi="Times New Roman" w:cs="Times New Roman"/>
          <w:sz w:val="28"/>
          <w:szCs w:val="28"/>
        </w:rPr>
      </w:pPr>
    </w:p>
    <w:p w14:paraId="09C0D83A" w14:textId="77777777" w:rsidR="00785A50" w:rsidRPr="0052776D" w:rsidRDefault="00785A50" w:rsidP="00785A50">
      <w:pPr>
        <w:overflowPunct w:val="0"/>
        <w:autoSpaceDE w:val="0"/>
        <w:autoSpaceDN w:val="0"/>
        <w:adjustRightInd w:val="0"/>
        <w:spacing w:after="0" w:line="240" w:lineRule="auto"/>
        <w:jc w:val="center"/>
        <w:rPr>
          <w:rFonts w:ascii="Times New Roman" w:hAnsi="Times New Roman" w:cs="Times New Roman"/>
          <w:sz w:val="28"/>
          <w:szCs w:val="28"/>
        </w:rPr>
      </w:pPr>
      <w:r w:rsidRPr="0052776D">
        <w:rPr>
          <w:rFonts w:ascii="Times New Roman" w:hAnsi="Times New Roman" w:cs="Times New Roman"/>
          <w:sz w:val="28"/>
          <w:szCs w:val="28"/>
        </w:rPr>
        <w:t>Служебная записка</w:t>
      </w:r>
    </w:p>
    <w:p w14:paraId="4633E8D6" w14:textId="77777777" w:rsidR="00785A50" w:rsidRPr="0052776D" w:rsidRDefault="00785A50" w:rsidP="00785A50">
      <w:pPr>
        <w:overflowPunct w:val="0"/>
        <w:autoSpaceDE w:val="0"/>
        <w:autoSpaceDN w:val="0"/>
        <w:adjustRightInd w:val="0"/>
        <w:spacing w:after="0" w:line="240" w:lineRule="auto"/>
        <w:jc w:val="center"/>
        <w:rPr>
          <w:rFonts w:ascii="Times New Roman" w:hAnsi="Times New Roman" w:cs="Times New Roman"/>
          <w:sz w:val="28"/>
          <w:szCs w:val="28"/>
        </w:rPr>
      </w:pPr>
    </w:p>
    <w:p w14:paraId="50782352" w14:textId="7F47757A" w:rsidR="00785A50" w:rsidRPr="0052776D" w:rsidRDefault="00785A50" w:rsidP="00785A50">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Прошу </w:t>
      </w:r>
      <w:r w:rsidR="00A8639D" w:rsidRPr="0052776D">
        <w:rPr>
          <w:rFonts w:ascii="Times New Roman" w:hAnsi="Times New Roman" w:cs="Times New Roman"/>
          <w:sz w:val="28"/>
          <w:szCs w:val="28"/>
        </w:rPr>
        <w:t>выдать съемный носитель информации для</w:t>
      </w:r>
      <w:r w:rsidRPr="0052776D">
        <w:rPr>
          <w:rFonts w:ascii="Times New Roman" w:hAnsi="Times New Roman" w:cs="Times New Roman"/>
          <w:sz w:val="28"/>
          <w:szCs w:val="28"/>
        </w:rPr>
        <w:t>:</w:t>
      </w:r>
    </w:p>
    <w:p w14:paraId="2BEFE8DE" w14:textId="77777777" w:rsidR="00785A50" w:rsidRPr="0052776D" w:rsidRDefault="00785A50" w:rsidP="00785A50">
      <w:pPr>
        <w:overflowPunct w:val="0"/>
        <w:autoSpaceDE w:val="0"/>
        <w:autoSpaceDN w:val="0"/>
        <w:adjustRightInd w:val="0"/>
        <w:spacing w:after="0" w:line="240" w:lineRule="auto"/>
        <w:ind w:firstLine="709"/>
        <w:jc w:val="both"/>
        <w:rPr>
          <w:rFonts w:ascii="Times New Roman" w:hAnsi="Times New Roman" w:cs="Times New Roman"/>
          <w:sz w:val="28"/>
          <w:szCs w:val="28"/>
        </w:rPr>
      </w:pPr>
    </w:p>
    <w:p w14:paraId="2DC54B97" w14:textId="619D10D7" w:rsidR="00785A50" w:rsidRPr="0052776D" w:rsidRDefault="00A8639D" w:rsidP="00785A50">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Цель использования</w:t>
      </w:r>
      <w:r w:rsidR="00785A50" w:rsidRPr="0052776D">
        <w:rPr>
          <w:rFonts w:ascii="Times New Roman" w:hAnsi="Times New Roman" w:cs="Times New Roman"/>
          <w:sz w:val="28"/>
          <w:szCs w:val="28"/>
        </w:rPr>
        <w:t>: _____________________________________________</w:t>
      </w:r>
    </w:p>
    <w:p w14:paraId="04F1A984" w14:textId="77777777" w:rsidR="00785A50" w:rsidRPr="0052776D" w:rsidRDefault="00785A50" w:rsidP="00785A50">
      <w:pPr>
        <w:overflowPunct w:val="0"/>
        <w:autoSpaceDE w:val="0"/>
        <w:autoSpaceDN w:val="0"/>
        <w:adjustRightInd w:val="0"/>
        <w:spacing w:after="0" w:line="240" w:lineRule="auto"/>
        <w:ind w:firstLine="709"/>
        <w:jc w:val="both"/>
        <w:rPr>
          <w:rFonts w:ascii="Times New Roman" w:hAnsi="Times New Roman" w:cs="Times New Roman"/>
          <w:sz w:val="28"/>
          <w:szCs w:val="28"/>
        </w:rPr>
      </w:pPr>
    </w:p>
    <w:p w14:paraId="4600CF45" w14:textId="505F1C08" w:rsidR="00785A50" w:rsidRPr="0052776D" w:rsidRDefault="00DB647B" w:rsidP="00785A50">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Срок использования</w:t>
      </w:r>
      <w:r w:rsidR="00785A50" w:rsidRPr="0052776D">
        <w:rPr>
          <w:rFonts w:ascii="Times New Roman" w:hAnsi="Times New Roman" w:cs="Times New Roman"/>
          <w:sz w:val="28"/>
          <w:szCs w:val="28"/>
        </w:rPr>
        <w:t>: _____________________________________________</w:t>
      </w:r>
    </w:p>
    <w:p w14:paraId="281C6B40" w14:textId="77777777" w:rsidR="00785A50" w:rsidRPr="0052776D" w:rsidRDefault="00785A50" w:rsidP="00785A50">
      <w:pPr>
        <w:overflowPunct w:val="0"/>
        <w:autoSpaceDE w:val="0"/>
        <w:autoSpaceDN w:val="0"/>
        <w:adjustRightInd w:val="0"/>
        <w:spacing w:after="0" w:line="240" w:lineRule="auto"/>
        <w:ind w:firstLine="709"/>
        <w:jc w:val="both"/>
        <w:rPr>
          <w:rFonts w:ascii="Times New Roman" w:hAnsi="Times New Roman" w:cs="Times New Roman"/>
          <w:sz w:val="28"/>
          <w:szCs w:val="28"/>
        </w:rPr>
      </w:pPr>
    </w:p>
    <w:p w14:paraId="654B4047" w14:textId="32BA7DF6" w:rsidR="00785A50" w:rsidRPr="0052776D" w:rsidRDefault="00785A50" w:rsidP="00785A50">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С правилами </w:t>
      </w:r>
      <w:r w:rsidR="00DB647B" w:rsidRPr="0052776D">
        <w:rPr>
          <w:rFonts w:ascii="Times New Roman" w:hAnsi="Times New Roman" w:cs="Times New Roman"/>
          <w:sz w:val="28"/>
          <w:szCs w:val="28"/>
        </w:rPr>
        <w:t xml:space="preserve">использования </w:t>
      </w:r>
      <w:r w:rsidRPr="0052776D">
        <w:rPr>
          <w:rFonts w:ascii="Times New Roman" w:hAnsi="Times New Roman" w:cs="Times New Roman"/>
          <w:sz w:val="28"/>
          <w:szCs w:val="28"/>
        </w:rPr>
        <w:t>ознакомлен(а).</w:t>
      </w:r>
    </w:p>
    <w:p w14:paraId="12EDCF51" w14:textId="77777777" w:rsidR="00785A50" w:rsidRPr="0052776D" w:rsidRDefault="00785A50" w:rsidP="00785A50">
      <w:pPr>
        <w:overflowPunct w:val="0"/>
        <w:autoSpaceDE w:val="0"/>
        <w:autoSpaceDN w:val="0"/>
        <w:adjustRightInd w:val="0"/>
        <w:spacing w:after="0" w:line="240" w:lineRule="auto"/>
        <w:ind w:firstLine="709"/>
        <w:jc w:val="both"/>
        <w:rPr>
          <w:rFonts w:ascii="Times New Roman" w:hAnsi="Times New Roman" w:cs="Times New Roman"/>
          <w:sz w:val="28"/>
          <w:szCs w:val="28"/>
        </w:rPr>
      </w:pPr>
    </w:p>
    <w:p w14:paraId="48372301" w14:textId="77777777" w:rsidR="00785A50" w:rsidRPr="0052776D" w:rsidRDefault="00785A50" w:rsidP="00785A50">
      <w:pPr>
        <w:overflowPunct w:val="0"/>
        <w:autoSpaceDE w:val="0"/>
        <w:autoSpaceDN w:val="0"/>
        <w:adjustRightInd w:val="0"/>
        <w:spacing w:after="0" w:line="240" w:lineRule="auto"/>
        <w:ind w:firstLine="709"/>
        <w:jc w:val="both"/>
        <w:rPr>
          <w:rFonts w:ascii="Times New Roman" w:hAnsi="Times New Roman" w:cs="Times New Roman"/>
          <w:sz w:val="28"/>
          <w:szCs w:val="28"/>
        </w:rPr>
      </w:pPr>
    </w:p>
    <w:p w14:paraId="0646A945" w14:textId="77777777" w:rsidR="00785A50" w:rsidRPr="0052776D" w:rsidRDefault="00785A50" w:rsidP="00785A5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Должность, ФИО, подпись сотрудника</w:t>
      </w:r>
    </w:p>
    <w:p w14:paraId="5FD86F9E" w14:textId="77777777" w:rsidR="00785A50" w:rsidRPr="0052776D" w:rsidRDefault="00785A50" w:rsidP="00785A50">
      <w:pPr>
        <w:spacing w:after="0" w:line="240" w:lineRule="auto"/>
        <w:ind w:firstLine="709"/>
        <w:jc w:val="both"/>
        <w:rPr>
          <w:rFonts w:ascii="Times New Roman" w:hAnsi="Times New Roman" w:cs="Times New Roman"/>
          <w:sz w:val="28"/>
          <w:szCs w:val="28"/>
        </w:rPr>
      </w:pPr>
    </w:p>
    <w:p w14:paraId="43695185" w14:textId="77777777" w:rsidR="00785A50" w:rsidRPr="0052776D" w:rsidRDefault="00785A50" w:rsidP="00785A50">
      <w:pPr>
        <w:spacing w:after="0" w:line="240" w:lineRule="auto"/>
        <w:ind w:firstLine="709"/>
        <w:jc w:val="both"/>
        <w:rPr>
          <w:rFonts w:ascii="Times New Roman" w:hAnsi="Times New Roman" w:cs="Times New Roman"/>
          <w:sz w:val="28"/>
          <w:szCs w:val="28"/>
        </w:rPr>
      </w:pPr>
    </w:p>
    <w:p w14:paraId="62199631" w14:textId="77777777" w:rsidR="001B218D" w:rsidRPr="0052776D" w:rsidRDefault="001B218D" w:rsidP="00656AAB">
      <w:pPr>
        <w:spacing w:after="0" w:line="240" w:lineRule="auto"/>
        <w:ind w:firstLine="709"/>
        <w:jc w:val="both"/>
        <w:rPr>
          <w:rFonts w:ascii="Times New Roman" w:hAnsi="Times New Roman" w:cs="Times New Roman"/>
          <w:sz w:val="28"/>
          <w:szCs w:val="28"/>
        </w:rPr>
        <w:sectPr w:rsidR="001B218D" w:rsidRPr="0052776D" w:rsidSect="00785A50">
          <w:pgSz w:w="11906" w:h="16838"/>
          <w:pgMar w:top="1134" w:right="567" w:bottom="851" w:left="1701" w:header="709" w:footer="709" w:gutter="0"/>
          <w:cols w:space="708"/>
          <w:docGrid w:linePitch="360"/>
        </w:sectPr>
      </w:pPr>
    </w:p>
    <w:p w14:paraId="38FF10C0" w14:textId="5CB0416C" w:rsidR="00F40C90" w:rsidRPr="0052776D" w:rsidRDefault="00F40C90" w:rsidP="00F40C90">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22</w:t>
      </w:r>
    </w:p>
    <w:p w14:paraId="2C325537" w14:textId="131894C0" w:rsidR="00F40C90" w:rsidRPr="0052776D" w:rsidRDefault="00F40C90" w:rsidP="00F40C90">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F4F2F" w:rsidRPr="0052776D">
        <w:rPr>
          <w:rFonts w:ascii="Times New Roman" w:hAnsi="Times New Roman" w:cs="Times New Roman"/>
          <w:sz w:val="28"/>
          <w:szCs w:val="28"/>
        </w:rPr>
        <w:t>постановлению</w:t>
      </w:r>
    </w:p>
    <w:p w14:paraId="21FBF30D" w14:textId="2B90E42A" w:rsidR="00F40C90" w:rsidRPr="0052776D" w:rsidRDefault="00F40C90" w:rsidP="00F40C90">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ED0010" w:rsidRPr="0052776D">
        <w:rPr>
          <w:rFonts w:ascii="Times New Roman" w:hAnsi="Times New Roman" w:cs="Times New Roman"/>
          <w:sz w:val="28"/>
          <w:szCs w:val="28"/>
        </w:rPr>
        <w:t xml:space="preserve"> Саратовской области</w:t>
      </w:r>
    </w:p>
    <w:p w14:paraId="59A80BEB" w14:textId="39C11BF1" w:rsidR="00F40C90" w:rsidRPr="0052776D" w:rsidRDefault="0095431B" w:rsidP="00F40C90">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1EDE1A2E" w14:textId="77777777" w:rsidR="00F40C90" w:rsidRPr="0052776D" w:rsidRDefault="00F40C90" w:rsidP="00F40C90">
      <w:pPr>
        <w:spacing w:after="0" w:line="240" w:lineRule="auto"/>
        <w:ind w:firstLine="709"/>
        <w:jc w:val="both"/>
        <w:rPr>
          <w:rFonts w:ascii="Times New Roman" w:hAnsi="Times New Roman" w:cs="Times New Roman"/>
          <w:sz w:val="28"/>
          <w:szCs w:val="28"/>
        </w:rPr>
      </w:pPr>
    </w:p>
    <w:p w14:paraId="1514CEA2" w14:textId="77777777" w:rsidR="00D60D0F" w:rsidRPr="0052776D" w:rsidRDefault="00D60D0F" w:rsidP="00D60D0F">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 xml:space="preserve">Типовой порядок </w:t>
      </w:r>
      <w:r w:rsidR="00F40C90" w:rsidRPr="0052776D">
        <w:rPr>
          <w:rFonts w:ascii="Times New Roman" w:hAnsi="Times New Roman" w:cs="Times New Roman"/>
          <w:b/>
          <w:bCs/>
          <w:sz w:val="28"/>
          <w:szCs w:val="28"/>
        </w:rPr>
        <w:t>организации резервного копирования и восстановления информации, хранящейся в администрации Пугачевского</w:t>
      </w:r>
    </w:p>
    <w:p w14:paraId="47DC5CDF" w14:textId="5A47C709" w:rsidR="00193072" w:rsidRPr="0052776D" w:rsidRDefault="00F40C90" w:rsidP="00D60D0F">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муниципального района Саратовской области</w:t>
      </w:r>
    </w:p>
    <w:p w14:paraId="65DA2B2E" w14:textId="7DB77333" w:rsidR="00F40C90" w:rsidRPr="0052776D" w:rsidRDefault="00F40C90" w:rsidP="00F40C90">
      <w:pPr>
        <w:spacing w:after="0" w:line="240" w:lineRule="auto"/>
        <w:ind w:firstLine="709"/>
        <w:jc w:val="center"/>
        <w:rPr>
          <w:rFonts w:ascii="Times New Roman" w:hAnsi="Times New Roman" w:cs="Times New Roman"/>
          <w:b/>
          <w:bCs/>
          <w:sz w:val="28"/>
          <w:szCs w:val="28"/>
        </w:rPr>
      </w:pPr>
    </w:p>
    <w:p w14:paraId="2A34B7E7" w14:textId="5F6246FD" w:rsidR="00F40C90" w:rsidRPr="0052776D" w:rsidRDefault="00F40C90" w:rsidP="00C14B60">
      <w:pPr>
        <w:pStyle w:val="14"/>
        <w:jc w:val="center"/>
        <w:rPr>
          <w:rFonts w:ascii="Times New Roman" w:hAnsi="Times New Roman"/>
          <w:b/>
          <w:color w:val="1C1C1C"/>
          <w:sz w:val="28"/>
          <w:szCs w:val="28"/>
        </w:rPr>
      </w:pPr>
      <w:r w:rsidRPr="0052776D">
        <w:rPr>
          <w:rFonts w:ascii="Times New Roman" w:hAnsi="Times New Roman"/>
          <w:b/>
          <w:color w:val="1C1C1C"/>
          <w:sz w:val="28"/>
          <w:szCs w:val="28"/>
        </w:rPr>
        <w:t>1. Общие положения</w:t>
      </w:r>
    </w:p>
    <w:p w14:paraId="584A49E0" w14:textId="77777777" w:rsidR="00884713" w:rsidRPr="0052776D" w:rsidRDefault="00884713" w:rsidP="00F40C90">
      <w:pPr>
        <w:pStyle w:val="14"/>
        <w:tabs>
          <w:tab w:val="left" w:pos="2880"/>
          <w:tab w:val="num" w:pos="2978"/>
        </w:tabs>
        <w:ind w:firstLine="624"/>
        <w:jc w:val="center"/>
        <w:rPr>
          <w:rFonts w:ascii="Times New Roman" w:hAnsi="Times New Roman"/>
          <w:b/>
          <w:color w:val="1C1C1C"/>
          <w:sz w:val="28"/>
          <w:szCs w:val="28"/>
        </w:rPr>
      </w:pPr>
    </w:p>
    <w:p w14:paraId="437FEEF0" w14:textId="77777777" w:rsidR="00F40C90" w:rsidRPr="0052776D" w:rsidRDefault="00F40C90" w:rsidP="00F40C90">
      <w:pPr>
        <w:pStyle w:val="14"/>
        <w:numPr>
          <w:ilvl w:val="1"/>
          <w:numId w:val="48"/>
        </w:numPr>
        <w:tabs>
          <w:tab w:val="left" w:pos="-142"/>
        </w:tabs>
        <w:ind w:left="0" w:firstLine="624"/>
        <w:jc w:val="both"/>
        <w:rPr>
          <w:rFonts w:ascii="Times New Roman" w:hAnsi="Times New Roman"/>
          <w:sz w:val="28"/>
          <w:szCs w:val="28"/>
        </w:rPr>
      </w:pPr>
      <w:r w:rsidRPr="0052776D">
        <w:rPr>
          <w:rFonts w:ascii="Times New Roman" w:hAnsi="Times New Roman"/>
          <w:color w:val="1C1C1C"/>
          <w:sz w:val="28"/>
          <w:szCs w:val="28"/>
        </w:rPr>
        <w:t>Настоящий порядок организации резервного копирования и восстановления информации, хранящейся в администрации Пугачевского муниципального района Саратовской области (далее – Порядок) устанавливает основные требования к организации резервного копирования и восстановления информации, хранящейся в</w:t>
      </w:r>
      <w:r w:rsidRPr="0052776D">
        <w:rPr>
          <w:rFonts w:ascii="Times New Roman" w:hAnsi="Times New Roman"/>
          <w:i/>
          <w:color w:val="1C1C1C"/>
          <w:sz w:val="28"/>
          <w:szCs w:val="28"/>
        </w:rPr>
        <w:t xml:space="preserve"> </w:t>
      </w:r>
      <w:r w:rsidRPr="0052776D">
        <w:rPr>
          <w:rFonts w:ascii="Times New Roman" w:hAnsi="Times New Roman"/>
          <w:color w:val="1C1C1C"/>
          <w:sz w:val="28"/>
          <w:szCs w:val="28"/>
        </w:rPr>
        <w:t>администрации Пугачевского муниципального района Саратовской области (клиент АС «Смета»).</w:t>
      </w:r>
      <w:r w:rsidRPr="0052776D">
        <w:rPr>
          <w:rFonts w:ascii="Times New Roman" w:hAnsi="Times New Roman"/>
          <w:sz w:val="28"/>
          <w:szCs w:val="28"/>
        </w:rPr>
        <w:t xml:space="preserve"> </w:t>
      </w:r>
    </w:p>
    <w:p w14:paraId="1DFE34BF" w14:textId="77777777" w:rsidR="00F40C90" w:rsidRPr="0052776D" w:rsidRDefault="00F40C90" w:rsidP="00F40C90">
      <w:pPr>
        <w:pStyle w:val="14"/>
        <w:numPr>
          <w:ilvl w:val="1"/>
          <w:numId w:val="48"/>
        </w:numPr>
        <w:tabs>
          <w:tab w:val="left" w:pos="-142"/>
        </w:tabs>
        <w:ind w:left="0" w:firstLine="624"/>
        <w:jc w:val="both"/>
        <w:rPr>
          <w:rFonts w:ascii="Times New Roman" w:hAnsi="Times New Roman"/>
          <w:sz w:val="28"/>
          <w:szCs w:val="28"/>
        </w:rPr>
      </w:pPr>
      <w:r w:rsidRPr="0052776D">
        <w:rPr>
          <w:rFonts w:ascii="Times New Roman" w:hAnsi="Times New Roman"/>
          <w:sz w:val="28"/>
          <w:szCs w:val="28"/>
        </w:rPr>
        <w:t>В настоящем Порядке используются следующие термины, определения и сокращения:</w:t>
      </w:r>
    </w:p>
    <w:p w14:paraId="3C3A48C5" w14:textId="77777777" w:rsidR="00F40C90" w:rsidRPr="0052776D" w:rsidRDefault="00F40C90" w:rsidP="00F40C90">
      <w:pPr>
        <w:pStyle w:val="14"/>
        <w:tabs>
          <w:tab w:val="left" w:pos="-142"/>
        </w:tabs>
        <w:jc w:val="both"/>
        <w:rPr>
          <w:rFonts w:ascii="Times New Roman" w:hAnsi="Times New Roman"/>
          <w:sz w:val="28"/>
          <w:szCs w:val="28"/>
        </w:rPr>
      </w:pPr>
      <w:r w:rsidRPr="0052776D">
        <w:rPr>
          <w:rFonts w:ascii="Times New Roman" w:hAnsi="Times New Roman"/>
          <w:sz w:val="28"/>
          <w:szCs w:val="28"/>
        </w:rPr>
        <w:tab/>
        <w:t xml:space="preserve">администратор информационной безопасности (далее – администратор ИБ) - должностное лицо, ответственное за защиту информации в </w:t>
      </w:r>
      <w:r w:rsidRPr="0052776D">
        <w:rPr>
          <w:rFonts w:ascii="Times New Roman" w:hAnsi="Times New Roman"/>
          <w:color w:val="1C1C1C"/>
          <w:sz w:val="28"/>
          <w:szCs w:val="28"/>
        </w:rPr>
        <w:t>администрации Пугачевского муниципального района Саратовской области</w:t>
      </w:r>
      <w:r w:rsidRPr="0052776D">
        <w:rPr>
          <w:rFonts w:ascii="Times New Roman" w:hAnsi="Times New Roman"/>
          <w:sz w:val="28"/>
          <w:szCs w:val="28"/>
        </w:rPr>
        <w:t>, управление (администрирование) системой защиты информации информационной системы;</w:t>
      </w:r>
    </w:p>
    <w:p w14:paraId="23068F0D" w14:textId="77777777" w:rsidR="00F40C90" w:rsidRPr="0052776D" w:rsidRDefault="00F40C90" w:rsidP="00F40C90">
      <w:pPr>
        <w:pStyle w:val="14"/>
        <w:tabs>
          <w:tab w:val="left" w:pos="-142"/>
        </w:tabs>
        <w:jc w:val="both"/>
        <w:rPr>
          <w:rFonts w:ascii="Times New Roman" w:hAnsi="Times New Roman"/>
          <w:sz w:val="28"/>
          <w:szCs w:val="28"/>
        </w:rPr>
      </w:pPr>
      <w:r w:rsidRPr="0052776D">
        <w:rPr>
          <w:rFonts w:ascii="Times New Roman" w:hAnsi="Times New Roman"/>
          <w:sz w:val="28"/>
          <w:szCs w:val="28"/>
        </w:rPr>
        <w:tab/>
      </w:r>
      <w:proofErr w:type="spellStart"/>
      <w:r w:rsidRPr="0052776D">
        <w:rPr>
          <w:rFonts w:ascii="Times New Roman" w:hAnsi="Times New Roman"/>
          <w:sz w:val="28"/>
          <w:szCs w:val="28"/>
        </w:rPr>
        <w:t>ПДн</w:t>
      </w:r>
      <w:proofErr w:type="spellEnd"/>
      <w:r w:rsidRPr="0052776D">
        <w:rPr>
          <w:rFonts w:ascii="Times New Roman" w:hAnsi="Times New Roman"/>
          <w:sz w:val="28"/>
          <w:szCs w:val="28"/>
        </w:rPr>
        <w:t xml:space="preserve"> – персональные данные;</w:t>
      </w:r>
    </w:p>
    <w:p w14:paraId="4DAAA543" w14:textId="77777777" w:rsidR="00F40C90" w:rsidRPr="0052776D" w:rsidRDefault="00F40C90" w:rsidP="00F40C90">
      <w:pPr>
        <w:ind w:firstLine="708"/>
        <w:rPr>
          <w:rFonts w:ascii="Times New Roman" w:hAnsi="Times New Roman" w:cs="Times New Roman"/>
          <w:sz w:val="28"/>
          <w:szCs w:val="28"/>
        </w:rPr>
      </w:pPr>
      <w:r w:rsidRPr="0052776D">
        <w:rPr>
          <w:rFonts w:ascii="Times New Roman" w:hAnsi="Times New Roman" w:cs="Times New Roman"/>
          <w:sz w:val="28"/>
          <w:szCs w:val="28"/>
        </w:rPr>
        <w:t xml:space="preserve">НСД – несанкционированный доступ; </w:t>
      </w:r>
    </w:p>
    <w:p w14:paraId="2692D661" w14:textId="77777777" w:rsidR="00F40C90" w:rsidRPr="0052776D" w:rsidRDefault="00F40C90" w:rsidP="00F40C90">
      <w:pPr>
        <w:ind w:firstLine="708"/>
        <w:rPr>
          <w:rFonts w:ascii="Times New Roman" w:hAnsi="Times New Roman" w:cs="Times New Roman"/>
          <w:b/>
          <w:bCs/>
          <w:color w:val="1C1C1C"/>
          <w:sz w:val="28"/>
          <w:szCs w:val="28"/>
        </w:rPr>
      </w:pPr>
      <w:r w:rsidRPr="0052776D">
        <w:rPr>
          <w:rFonts w:ascii="Times New Roman" w:hAnsi="Times New Roman" w:cs="Times New Roman"/>
          <w:b/>
          <w:bCs/>
          <w:color w:val="1C1C1C"/>
          <w:sz w:val="28"/>
          <w:szCs w:val="28"/>
        </w:rPr>
        <w:t xml:space="preserve">Настоящий Порядок разработан с целью: </w:t>
      </w:r>
    </w:p>
    <w:p w14:paraId="6A371550" w14:textId="49503CBF" w:rsidR="00F40C90" w:rsidRPr="0052776D" w:rsidRDefault="00F40C90" w:rsidP="00C14B60">
      <w:pPr>
        <w:pStyle w:val="14"/>
        <w:numPr>
          <w:ilvl w:val="0"/>
          <w:numId w:val="54"/>
        </w:numPr>
        <w:tabs>
          <w:tab w:val="left" w:pos="-142"/>
        </w:tabs>
        <w:ind w:left="0" w:firstLine="709"/>
        <w:jc w:val="both"/>
        <w:rPr>
          <w:rFonts w:ascii="Times New Roman" w:hAnsi="Times New Roman"/>
          <w:color w:val="1C1C1C"/>
          <w:sz w:val="28"/>
          <w:szCs w:val="28"/>
        </w:rPr>
      </w:pPr>
      <w:r w:rsidRPr="0052776D">
        <w:rPr>
          <w:rFonts w:ascii="Times New Roman" w:hAnsi="Times New Roman"/>
          <w:color w:val="1C1C1C"/>
          <w:sz w:val="28"/>
          <w:szCs w:val="28"/>
        </w:rPr>
        <w:t xml:space="preserve">определения категории информации, подлежащей обязательному резервному копированию; </w:t>
      </w:r>
    </w:p>
    <w:p w14:paraId="5E39823D" w14:textId="09CD913F" w:rsidR="00F40C90" w:rsidRPr="0052776D" w:rsidRDefault="00F40C90" w:rsidP="00C14B60">
      <w:pPr>
        <w:pStyle w:val="14"/>
        <w:numPr>
          <w:ilvl w:val="0"/>
          <w:numId w:val="54"/>
        </w:numPr>
        <w:tabs>
          <w:tab w:val="left" w:pos="-142"/>
        </w:tabs>
        <w:ind w:left="0" w:firstLine="709"/>
        <w:jc w:val="both"/>
        <w:rPr>
          <w:rFonts w:ascii="Times New Roman" w:hAnsi="Times New Roman"/>
          <w:color w:val="1C1C1C"/>
          <w:sz w:val="28"/>
          <w:szCs w:val="28"/>
        </w:rPr>
      </w:pPr>
      <w:r w:rsidRPr="0052776D">
        <w:rPr>
          <w:rFonts w:ascii="Times New Roman" w:hAnsi="Times New Roman"/>
          <w:color w:val="1C1C1C"/>
          <w:sz w:val="28"/>
          <w:szCs w:val="28"/>
        </w:rPr>
        <w:t xml:space="preserve">определения процедуры резервирования данных для последующего восстановления работоспособности </w:t>
      </w:r>
      <w:r w:rsidRPr="0052776D">
        <w:rPr>
          <w:rFonts w:ascii="Times New Roman" w:hAnsi="Times New Roman"/>
          <w:iCs/>
          <w:color w:val="1C1C1C"/>
          <w:sz w:val="28"/>
          <w:szCs w:val="28"/>
        </w:rPr>
        <w:t>клиент АС «Смета»</w:t>
      </w:r>
      <w:r w:rsidRPr="0052776D">
        <w:rPr>
          <w:rFonts w:ascii="Times New Roman" w:hAnsi="Times New Roman"/>
          <w:i/>
          <w:color w:val="1C1C1C"/>
          <w:sz w:val="28"/>
          <w:szCs w:val="28"/>
        </w:rPr>
        <w:t xml:space="preserve"> </w:t>
      </w:r>
      <w:r w:rsidRPr="0052776D">
        <w:rPr>
          <w:rFonts w:ascii="Times New Roman" w:hAnsi="Times New Roman"/>
          <w:color w:val="1C1C1C"/>
          <w:sz w:val="28"/>
          <w:szCs w:val="28"/>
        </w:rPr>
        <w:t xml:space="preserve">при полной или частичной потере информации, вызванной сбоями или отказами </w:t>
      </w:r>
      <w:r w:rsidR="00ED0010" w:rsidRPr="0052776D">
        <w:rPr>
          <w:rFonts w:ascii="Times New Roman" w:hAnsi="Times New Roman"/>
          <w:color w:val="1C1C1C"/>
          <w:sz w:val="28"/>
          <w:szCs w:val="28"/>
        </w:rPr>
        <w:t>аппаратного,</w:t>
      </w:r>
      <w:r w:rsidRPr="0052776D">
        <w:rPr>
          <w:rFonts w:ascii="Times New Roman" w:hAnsi="Times New Roman"/>
          <w:color w:val="1C1C1C"/>
          <w:sz w:val="28"/>
          <w:szCs w:val="28"/>
        </w:rPr>
        <w:t xml:space="preserve"> или программного обеспечения, ошибками пользователей, чрезвычайными обстоятельствами (пожаром, стихийными бедствиями и т.д.), применением вредоносного программного обеспечения); </w:t>
      </w:r>
    </w:p>
    <w:p w14:paraId="5F4658BE" w14:textId="0AF0564F" w:rsidR="00F40C90" w:rsidRPr="0052776D" w:rsidRDefault="00F40C90" w:rsidP="00C14B60">
      <w:pPr>
        <w:pStyle w:val="14"/>
        <w:numPr>
          <w:ilvl w:val="0"/>
          <w:numId w:val="54"/>
        </w:numPr>
        <w:tabs>
          <w:tab w:val="left" w:pos="-142"/>
        </w:tabs>
        <w:ind w:left="0" w:firstLine="709"/>
        <w:jc w:val="both"/>
        <w:rPr>
          <w:rFonts w:ascii="Times New Roman" w:hAnsi="Times New Roman"/>
          <w:color w:val="1C1C1C"/>
          <w:sz w:val="28"/>
          <w:szCs w:val="28"/>
        </w:rPr>
      </w:pPr>
      <w:r w:rsidRPr="0052776D">
        <w:rPr>
          <w:rFonts w:ascii="Times New Roman" w:hAnsi="Times New Roman"/>
          <w:color w:val="1C1C1C"/>
          <w:sz w:val="28"/>
          <w:szCs w:val="28"/>
        </w:rPr>
        <w:t xml:space="preserve">определения порядка восстановления информации в случае возникновения такой необходимости; </w:t>
      </w:r>
    </w:p>
    <w:p w14:paraId="28C75128" w14:textId="46DF2134" w:rsidR="00F40C90" w:rsidRPr="0052776D" w:rsidRDefault="00F40C90" w:rsidP="00C14B60">
      <w:pPr>
        <w:pStyle w:val="14"/>
        <w:numPr>
          <w:ilvl w:val="0"/>
          <w:numId w:val="54"/>
        </w:numPr>
        <w:tabs>
          <w:tab w:val="left" w:pos="-142"/>
        </w:tabs>
        <w:ind w:left="0" w:firstLine="709"/>
        <w:jc w:val="both"/>
        <w:rPr>
          <w:rFonts w:ascii="Times New Roman" w:hAnsi="Times New Roman"/>
          <w:color w:val="1C1C1C"/>
          <w:sz w:val="28"/>
          <w:szCs w:val="28"/>
        </w:rPr>
      </w:pPr>
      <w:r w:rsidRPr="0052776D">
        <w:rPr>
          <w:rFonts w:ascii="Times New Roman" w:hAnsi="Times New Roman"/>
          <w:color w:val="1C1C1C"/>
          <w:sz w:val="28"/>
          <w:szCs w:val="28"/>
        </w:rPr>
        <w:t xml:space="preserve">упорядочения работы и определения ответственности должностных лиц, связанной с резервным копированием и восстановлением информации. </w:t>
      </w:r>
    </w:p>
    <w:p w14:paraId="01814719" w14:textId="77777777" w:rsidR="00F40C90" w:rsidRPr="0052776D" w:rsidRDefault="00F40C90" w:rsidP="00F40C90">
      <w:pPr>
        <w:pStyle w:val="14"/>
        <w:numPr>
          <w:ilvl w:val="1"/>
          <w:numId w:val="48"/>
        </w:numPr>
        <w:tabs>
          <w:tab w:val="left" w:pos="-142"/>
        </w:tabs>
        <w:ind w:left="0" w:firstLine="624"/>
        <w:jc w:val="both"/>
        <w:rPr>
          <w:rFonts w:ascii="Times New Roman" w:hAnsi="Times New Roman"/>
          <w:color w:val="1C1C1C"/>
          <w:sz w:val="28"/>
          <w:szCs w:val="28"/>
        </w:rPr>
      </w:pPr>
      <w:r w:rsidRPr="0052776D">
        <w:rPr>
          <w:rFonts w:ascii="Times New Roman" w:hAnsi="Times New Roman"/>
          <w:color w:val="1C1C1C"/>
          <w:sz w:val="28"/>
          <w:szCs w:val="28"/>
        </w:rPr>
        <w:t xml:space="preserve">Под резервным копированием информации понимается создание избыточных копий защищаемой информации в электронном виде для быстрого </w:t>
      </w:r>
      <w:r w:rsidRPr="0052776D">
        <w:rPr>
          <w:rFonts w:ascii="Times New Roman" w:hAnsi="Times New Roman"/>
          <w:color w:val="1C1C1C"/>
          <w:sz w:val="28"/>
          <w:szCs w:val="28"/>
        </w:rPr>
        <w:lastRenderedPageBreak/>
        <w:t xml:space="preserve">восстановления работоспособности </w:t>
      </w:r>
      <w:r w:rsidRPr="0052776D">
        <w:rPr>
          <w:rFonts w:ascii="Times New Roman" w:hAnsi="Times New Roman"/>
          <w:iCs/>
          <w:color w:val="1C1C1C"/>
          <w:sz w:val="28"/>
          <w:szCs w:val="28"/>
        </w:rPr>
        <w:t>клиент АС «Смета»</w:t>
      </w:r>
      <w:r w:rsidRPr="0052776D">
        <w:rPr>
          <w:rFonts w:ascii="Times New Roman" w:hAnsi="Times New Roman"/>
          <w:i/>
          <w:color w:val="1C1C1C"/>
          <w:sz w:val="28"/>
          <w:szCs w:val="28"/>
        </w:rPr>
        <w:t xml:space="preserve"> </w:t>
      </w:r>
      <w:r w:rsidRPr="0052776D">
        <w:rPr>
          <w:rFonts w:ascii="Times New Roman" w:hAnsi="Times New Roman"/>
          <w:color w:val="1C1C1C"/>
          <w:sz w:val="28"/>
          <w:szCs w:val="28"/>
        </w:rPr>
        <w:t>в случае возникновения аварийной ситуации, повлекшей за собой повреждение или утрату данных.</w:t>
      </w:r>
    </w:p>
    <w:p w14:paraId="57913C35" w14:textId="77777777" w:rsidR="00F40C90" w:rsidRPr="0052776D" w:rsidRDefault="00F40C90" w:rsidP="00F40C90">
      <w:pPr>
        <w:pStyle w:val="14"/>
        <w:numPr>
          <w:ilvl w:val="1"/>
          <w:numId w:val="48"/>
        </w:numPr>
        <w:tabs>
          <w:tab w:val="left" w:pos="-142"/>
        </w:tabs>
        <w:ind w:left="0" w:firstLine="624"/>
        <w:jc w:val="both"/>
        <w:rPr>
          <w:rFonts w:ascii="Times New Roman" w:hAnsi="Times New Roman"/>
          <w:color w:val="1C1C1C"/>
          <w:sz w:val="28"/>
          <w:szCs w:val="28"/>
        </w:rPr>
      </w:pPr>
      <w:r w:rsidRPr="0052776D">
        <w:rPr>
          <w:rFonts w:ascii="Times New Roman" w:hAnsi="Times New Roman"/>
          <w:color w:val="1C1C1C"/>
          <w:sz w:val="28"/>
          <w:szCs w:val="28"/>
        </w:rPr>
        <w:t xml:space="preserve">Резервному копированию подлежит информация следующих основных категорий: </w:t>
      </w:r>
    </w:p>
    <w:p w14:paraId="79BFAAF2" w14:textId="52F5C78A" w:rsidR="00F40C90" w:rsidRPr="0052776D" w:rsidRDefault="00F40C90" w:rsidP="00C14B60">
      <w:pPr>
        <w:pStyle w:val="14"/>
        <w:numPr>
          <w:ilvl w:val="0"/>
          <w:numId w:val="55"/>
        </w:numPr>
        <w:tabs>
          <w:tab w:val="left" w:pos="-142"/>
        </w:tabs>
        <w:ind w:left="0" w:firstLine="709"/>
        <w:jc w:val="both"/>
        <w:rPr>
          <w:rFonts w:ascii="Times New Roman" w:hAnsi="Times New Roman"/>
          <w:color w:val="1C1C1C"/>
          <w:sz w:val="28"/>
          <w:szCs w:val="28"/>
        </w:rPr>
      </w:pPr>
      <w:r w:rsidRPr="0052776D">
        <w:rPr>
          <w:rFonts w:ascii="Times New Roman" w:hAnsi="Times New Roman"/>
          <w:color w:val="1C1C1C"/>
          <w:sz w:val="28"/>
          <w:szCs w:val="28"/>
        </w:rPr>
        <w:t>персональная информация пользователей (личные каталоги) и групповая информация (общие каталоги);</w:t>
      </w:r>
    </w:p>
    <w:p w14:paraId="490E0E95" w14:textId="005CCB7D" w:rsidR="00F40C90" w:rsidRPr="0052776D" w:rsidRDefault="00F40C90" w:rsidP="00C14B60">
      <w:pPr>
        <w:pStyle w:val="14"/>
        <w:numPr>
          <w:ilvl w:val="0"/>
          <w:numId w:val="55"/>
        </w:numPr>
        <w:tabs>
          <w:tab w:val="left" w:pos="-142"/>
        </w:tabs>
        <w:ind w:left="0" w:firstLine="709"/>
        <w:jc w:val="both"/>
        <w:rPr>
          <w:rFonts w:ascii="Times New Roman" w:hAnsi="Times New Roman"/>
          <w:i/>
          <w:color w:val="1C1C1C"/>
          <w:sz w:val="28"/>
          <w:szCs w:val="28"/>
        </w:rPr>
      </w:pPr>
      <w:r w:rsidRPr="0052776D">
        <w:rPr>
          <w:rFonts w:ascii="Times New Roman" w:hAnsi="Times New Roman"/>
          <w:color w:val="1C1C1C"/>
          <w:sz w:val="28"/>
          <w:szCs w:val="28"/>
        </w:rPr>
        <w:t xml:space="preserve">информация, обрабатываемая </w:t>
      </w:r>
      <w:proofErr w:type="gramStart"/>
      <w:r w:rsidRPr="0052776D">
        <w:rPr>
          <w:rFonts w:ascii="Times New Roman" w:hAnsi="Times New Roman"/>
          <w:color w:val="1C1C1C"/>
          <w:sz w:val="28"/>
          <w:szCs w:val="28"/>
        </w:rPr>
        <w:t xml:space="preserve">пользователями </w:t>
      </w:r>
      <w:r w:rsidRPr="0052776D">
        <w:rPr>
          <w:rFonts w:ascii="Times New Roman" w:hAnsi="Times New Roman"/>
          <w:iCs/>
          <w:color w:val="1C1C1C"/>
          <w:sz w:val="28"/>
          <w:szCs w:val="28"/>
        </w:rPr>
        <w:t>клиента</w:t>
      </w:r>
      <w:proofErr w:type="gramEnd"/>
      <w:r w:rsidRPr="0052776D">
        <w:rPr>
          <w:rFonts w:ascii="Times New Roman" w:hAnsi="Times New Roman"/>
          <w:iCs/>
          <w:color w:val="1C1C1C"/>
          <w:sz w:val="28"/>
          <w:szCs w:val="28"/>
        </w:rPr>
        <w:t xml:space="preserve"> АС «Смета»</w:t>
      </w:r>
      <w:r w:rsidRPr="0052776D">
        <w:rPr>
          <w:rFonts w:ascii="Times New Roman" w:hAnsi="Times New Roman"/>
          <w:color w:val="1C1C1C"/>
          <w:sz w:val="28"/>
          <w:szCs w:val="28"/>
        </w:rPr>
        <w:t xml:space="preserve">, а также информация, необходимая для восстановления работоспособности </w:t>
      </w:r>
      <w:r w:rsidRPr="0052776D">
        <w:rPr>
          <w:rFonts w:ascii="Times New Roman" w:hAnsi="Times New Roman"/>
          <w:iCs/>
          <w:color w:val="1C1C1C"/>
          <w:sz w:val="28"/>
          <w:szCs w:val="28"/>
        </w:rPr>
        <w:t>клиента АС «Смета»</w:t>
      </w:r>
      <w:r w:rsidRPr="0052776D">
        <w:rPr>
          <w:rFonts w:ascii="Times New Roman" w:hAnsi="Times New Roman"/>
          <w:i/>
          <w:color w:val="1C1C1C"/>
          <w:sz w:val="28"/>
          <w:szCs w:val="28"/>
        </w:rPr>
        <w:t>;</w:t>
      </w:r>
    </w:p>
    <w:p w14:paraId="3B524FF5" w14:textId="5C80737A" w:rsidR="00F40C90" w:rsidRPr="0052776D" w:rsidRDefault="00F40C90" w:rsidP="00C14B60">
      <w:pPr>
        <w:pStyle w:val="14"/>
        <w:numPr>
          <w:ilvl w:val="0"/>
          <w:numId w:val="55"/>
        </w:numPr>
        <w:tabs>
          <w:tab w:val="left" w:pos="-142"/>
        </w:tabs>
        <w:ind w:left="0" w:firstLine="709"/>
        <w:jc w:val="both"/>
        <w:rPr>
          <w:rFonts w:ascii="Times New Roman" w:hAnsi="Times New Roman"/>
          <w:color w:val="1C1C1C"/>
          <w:sz w:val="28"/>
          <w:szCs w:val="28"/>
        </w:rPr>
      </w:pPr>
      <w:r w:rsidRPr="0052776D">
        <w:rPr>
          <w:rFonts w:ascii="Times New Roman" w:hAnsi="Times New Roman"/>
          <w:color w:val="1C1C1C"/>
          <w:sz w:val="28"/>
          <w:szCs w:val="28"/>
        </w:rPr>
        <w:t xml:space="preserve">регистрационная информация </w:t>
      </w:r>
      <w:r w:rsidRPr="0052776D">
        <w:rPr>
          <w:rFonts w:ascii="Times New Roman" w:hAnsi="Times New Roman"/>
          <w:iCs/>
          <w:color w:val="1C1C1C"/>
          <w:sz w:val="28"/>
          <w:szCs w:val="28"/>
        </w:rPr>
        <w:t>клиента АС «Смета»</w:t>
      </w:r>
      <w:r w:rsidRPr="0052776D">
        <w:rPr>
          <w:rFonts w:ascii="Times New Roman" w:hAnsi="Times New Roman"/>
          <w:color w:val="1C1C1C"/>
          <w:sz w:val="28"/>
          <w:szCs w:val="28"/>
        </w:rPr>
        <w:t xml:space="preserve">; </w:t>
      </w:r>
    </w:p>
    <w:p w14:paraId="5FD23E12" w14:textId="5A56E436" w:rsidR="00F40C90" w:rsidRPr="0052776D" w:rsidRDefault="00F40C90" w:rsidP="00C14B60">
      <w:pPr>
        <w:pStyle w:val="14"/>
        <w:numPr>
          <w:ilvl w:val="0"/>
          <w:numId w:val="55"/>
        </w:numPr>
        <w:tabs>
          <w:tab w:val="left" w:pos="-142"/>
        </w:tabs>
        <w:ind w:left="0" w:firstLine="709"/>
        <w:jc w:val="both"/>
        <w:rPr>
          <w:rFonts w:ascii="Times New Roman" w:hAnsi="Times New Roman"/>
          <w:color w:val="1C1C1C"/>
          <w:sz w:val="28"/>
          <w:szCs w:val="28"/>
        </w:rPr>
      </w:pPr>
      <w:r w:rsidRPr="0052776D">
        <w:rPr>
          <w:rFonts w:ascii="Times New Roman" w:hAnsi="Times New Roman"/>
          <w:color w:val="1C1C1C"/>
          <w:sz w:val="28"/>
          <w:szCs w:val="28"/>
        </w:rPr>
        <w:t xml:space="preserve">другая информация </w:t>
      </w:r>
      <w:r w:rsidRPr="0052776D">
        <w:rPr>
          <w:rFonts w:ascii="Times New Roman" w:hAnsi="Times New Roman"/>
          <w:iCs/>
          <w:color w:val="1C1C1C"/>
          <w:sz w:val="28"/>
          <w:szCs w:val="28"/>
        </w:rPr>
        <w:t>клиента АС «Смета»</w:t>
      </w:r>
      <w:r w:rsidRPr="0052776D">
        <w:rPr>
          <w:rFonts w:ascii="Times New Roman" w:hAnsi="Times New Roman"/>
          <w:color w:val="1C1C1C"/>
          <w:sz w:val="28"/>
          <w:szCs w:val="28"/>
        </w:rPr>
        <w:t xml:space="preserve">, по мнению пользователей и администратора ИБ </w:t>
      </w:r>
      <w:r w:rsidRPr="0052776D">
        <w:rPr>
          <w:rFonts w:ascii="Times New Roman" w:hAnsi="Times New Roman"/>
          <w:iCs/>
          <w:color w:val="1C1C1C"/>
          <w:sz w:val="28"/>
          <w:szCs w:val="28"/>
        </w:rPr>
        <w:t>клиента АС «Смета»</w:t>
      </w:r>
      <w:r w:rsidRPr="0052776D">
        <w:rPr>
          <w:rFonts w:ascii="Times New Roman" w:hAnsi="Times New Roman"/>
          <w:color w:val="1C1C1C"/>
          <w:sz w:val="28"/>
          <w:szCs w:val="28"/>
        </w:rPr>
        <w:t xml:space="preserve">, являющаяся критичной для работоспособности </w:t>
      </w:r>
      <w:proofErr w:type="gramStart"/>
      <w:r w:rsidRPr="0052776D">
        <w:rPr>
          <w:rFonts w:ascii="Times New Roman" w:hAnsi="Times New Roman"/>
          <w:iCs/>
          <w:color w:val="1C1C1C"/>
          <w:sz w:val="28"/>
          <w:szCs w:val="28"/>
        </w:rPr>
        <w:t>клиента</w:t>
      </w:r>
      <w:proofErr w:type="gramEnd"/>
      <w:r w:rsidRPr="0052776D">
        <w:rPr>
          <w:rFonts w:ascii="Times New Roman" w:hAnsi="Times New Roman"/>
          <w:iCs/>
          <w:color w:val="1C1C1C"/>
          <w:sz w:val="28"/>
          <w:szCs w:val="28"/>
        </w:rPr>
        <w:t xml:space="preserve"> АС «Смета»</w:t>
      </w:r>
      <w:r w:rsidRPr="0052776D">
        <w:rPr>
          <w:rFonts w:ascii="Times New Roman" w:hAnsi="Times New Roman"/>
          <w:i/>
          <w:color w:val="1C1C1C"/>
          <w:sz w:val="28"/>
          <w:szCs w:val="28"/>
        </w:rPr>
        <w:t>)</w:t>
      </w:r>
      <w:r w:rsidRPr="0052776D">
        <w:rPr>
          <w:rFonts w:ascii="Times New Roman" w:hAnsi="Times New Roman"/>
          <w:color w:val="1C1C1C"/>
          <w:sz w:val="28"/>
          <w:szCs w:val="28"/>
        </w:rPr>
        <w:t xml:space="preserve">. </w:t>
      </w:r>
    </w:p>
    <w:p w14:paraId="1FA4311A" w14:textId="77777777" w:rsidR="00F40C90" w:rsidRPr="0052776D" w:rsidRDefault="00F40C90" w:rsidP="00F40C90">
      <w:pPr>
        <w:pStyle w:val="14"/>
        <w:numPr>
          <w:ilvl w:val="1"/>
          <w:numId w:val="48"/>
        </w:numPr>
        <w:tabs>
          <w:tab w:val="left" w:pos="-142"/>
        </w:tabs>
        <w:ind w:left="0" w:firstLine="624"/>
        <w:jc w:val="both"/>
        <w:rPr>
          <w:rFonts w:ascii="Times New Roman" w:hAnsi="Times New Roman"/>
          <w:color w:val="1C1C1C"/>
          <w:sz w:val="28"/>
          <w:szCs w:val="28"/>
        </w:rPr>
      </w:pPr>
      <w:r w:rsidRPr="0052776D">
        <w:rPr>
          <w:rFonts w:ascii="Times New Roman" w:hAnsi="Times New Roman"/>
          <w:sz w:val="28"/>
          <w:szCs w:val="28"/>
        </w:rPr>
        <w:t xml:space="preserve">Для каждой </w:t>
      </w:r>
      <w:r w:rsidRPr="0052776D">
        <w:rPr>
          <w:rFonts w:ascii="Times New Roman" w:hAnsi="Times New Roman"/>
          <w:iCs/>
          <w:color w:val="1C1C1C"/>
          <w:sz w:val="28"/>
          <w:szCs w:val="28"/>
        </w:rPr>
        <w:t>информационной системы</w:t>
      </w:r>
      <w:r w:rsidRPr="0052776D">
        <w:rPr>
          <w:rFonts w:ascii="Times New Roman" w:hAnsi="Times New Roman"/>
          <w:i/>
          <w:color w:val="1C1C1C"/>
          <w:sz w:val="28"/>
          <w:szCs w:val="28"/>
        </w:rPr>
        <w:t xml:space="preserve"> </w:t>
      </w:r>
      <w:r w:rsidRPr="0052776D">
        <w:rPr>
          <w:rFonts w:ascii="Times New Roman" w:hAnsi="Times New Roman"/>
          <w:color w:val="1C1C1C"/>
          <w:sz w:val="28"/>
          <w:szCs w:val="28"/>
        </w:rPr>
        <w:t>администратором ИБ</w:t>
      </w:r>
      <w:r w:rsidRPr="0052776D">
        <w:rPr>
          <w:rFonts w:ascii="Times New Roman" w:hAnsi="Times New Roman"/>
          <w:sz w:val="28"/>
          <w:szCs w:val="28"/>
        </w:rPr>
        <w:t xml:space="preserve"> определяется состав и объем копируемых данных, необходимая периодичность проведения резервного копирования (по форме, приведенной в Приложении № 1).</w:t>
      </w:r>
    </w:p>
    <w:p w14:paraId="78FC6FE2" w14:textId="77777777" w:rsidR="00F40C90" w:rsidRPr="0052776D" w:rsidRDefault="00F40C90" w:rsidP="00F40C90">
      <w:pPr>
        <w:pStyle w:val="14"/>
        <w:numPr>
          <w:ilvl w:val="1"/>
          <w:numId w:val="48"/>
        </w:numPr>
        <w:tabs>
          <w:tab w:val="left" w:pos="-142"/>
        </w:tabs>
        <w:ind w:left="0" w:firstLine="624"/>
        <w:jc w:val="both"/>
        <w:rPr>
          <w:rFonts w:ascii="Times New Roman" w:hAnsi="Times New Roman"/>
          <w:color w:val="000000" w:themeColor="text1"/>
          <w:sz w:val="28"/>
          <w:szCs w:val="28"/>
        </w:rPr>
      </w:pPr>
      <w:r w:rsidRPr="0052776D">
        <w:rPr>
          <w:rFonts w:ascii="Times New Roman" w:hAnsi="Times New Roman"/>
          <w:color w:val="1C1C1C"/>
          <w:sz w:val="28"/>
          <w:szCs w:val="28"/>
        </w:rPr>
        <w:t>Машинным носителям информации, содержащим резервную копию информации, присваиваетс</w:t>
      </w:r>
      <w:r w:rsidRPr="0052776D">
        <w:rPr>
          <w:rFonts w:ascii="Times New Roman" w:hAnsi="Times New Roman"/>
          <w:color w:val="000000" w:themeColor="text1"/>
          <w:sz w:val="28"/>
          <w:szCs w:val="28"/>
        </w:rPr>
        <w:t>я ограничительная пометка «Конфиденциально».</w:t>
      </w:r>
    </w:p>
    <w:p w14:paraId="075D2F36" w14:textId="77777777" w:rsidR="00F40C90" w:rsidRPr="0052776D" w:rsidRDefault="00F40C90" w:rsidP="00F40C90">
      <w:pPr>
        <w:pStyle w:val="14"/>
        <w:numPr>
          <w:ilvl w:val="1"/>
          <w:numId w:val="48"/>
        </w:numPr>
        <w:tabs>
          <w:tab w:val="left" w:pos="-142"/>
        </w:tabs>
        <w:ind w:left="0" w:firstLine="624"/>
        <w:jc w:val="both"/>
        <w:rPr>
          <w:rFonts w:ascii="Times New Roman" w:hAnsi="Times New Roman"/>
          <w:color w:val="1C1C1C"/>
          <w:sz w:val="28"/>
          <w:szCs w:val="28"/>
        </w:rPr>
      </w:pPr>
      <w:r w:rsidRPr="0052776D">
        <w:rPr>
          <w:rFonts w:ascii="Times New Roman" w:hAnsi="Times New Roman"/>
          <w:color w:val="1C1C1C"/>
          <w:sz w:val="28"/>
          <w:szCs w:val="28"/>
        </w:rPr>
        <w:t>Резервные копии хранятся в специально отведенных для этого местах, доступ к резервным копиям ограничен. Необходимо создавать и хранить не менее трех резервных копий информации - одну основную и две резервные, использовать для хранения резервных копий не менее двух разных типов носителей информации (например, внешние жесткие диски и систему хранения данных), хранить одну из резервных копий в отдельном (обособленном) от иных резервных копий месте.</w:t>
      </w:r>
    </w:p>
    <w:p w14:paraId="1CE8D2B5" w14:textId="77777777" w:rsidR="00F40C90" w:rsidRPr="0052776D" w:rsidRDefault="00F40C90" w:rsidP="00F40C90">
      <w:pPr>
        <w:pStyle w:val="14"/>
        <w:tabs>
          <w:tab w:val="left" w:pos="-142"/>
        </w:tabs>
        <w:ind w:left="624"/>
        <w:jc w:val="both"/>
        <w:rPr>
          <w:rFonts w:ascii="Times New Roman" w:hAnsi="Times New Roman"/>
          <w:color w:val="1C1C1C"/>
          <w:sz w:val="28"/>
          <w:szCs w:val="28"/>
        </w:rPr>
      </w:pPr>
    </w:p>
    <w:p w14:paraId="2AE8240D" w14:textId="3500FAC8" w:rsidR="00F40C90" w:rsidRPr="0052776D" w:rsidRDefault="00F40C90" w:rsidP="00884713">
      <w:pPr>
        <w:pStyle w:val="14"/>
        <w:tabs>
          <w:tab w:val="left" w:pos="2880"/>
          <w:tab w:val="num" w:pos="2978"/>
        </w:tabs>
        <w:ind w:firstLine="624"/>
        <w:jc w:val="center"/>
        <w:rPr>
          <w:rFonts w:ascii="Times New Roman" w:hAnsi="Times New Roman"/>
          <w:b/>
          <w:color w:val="1C1C1C"/>
          <w:sz w:val="28"/>
          <w:szCs w:val="28"/>
        </w:rPr>
      </w:pPr>
      <w:r w:rsidRPr="0052776D">
        <w:rPr>
          <w:rFonts w:ascii="Times New Roman" w:hAnsi="Times New Roman"/>
          <w:b/>
          <w:color w:val="1C1C1C"/>
          <w:sz w:val="28"/>
          <w:szCs w:val="28"/>
        </w:rPr>
        <w:t>2. Общие требования к резервному копированию</w:t>
      </w:r>
    </w:p>
    <w:p w14:paraId="01A18D6C" w14:textId="77777777" w:rsidR="00884713" w:rsidRPr="0052776D" w:rsidRDefault="00884713" w:rsidP="00F40C90">
      <w:pPr>
        <w:pStyle w:val="14"/>
        <w:tabs>
          <w:tab w:val="left" w:pos="2880"/>
          <w:tab w:val="num" w:pos="2978"/>
        </w:tabs>
        <w:ind w:firstLine="624"/>
        <w:jc w:val="both"/>
        <w:rPr>
          <w:rFonts w:ascii="Times New Roman" w:hAnsi="Times New Roman"/>
          <w:b/>
          <w:color w:val="1C1C1C"/>
          <w:sz w:val="28"/>
          <w:szCs w:val="28"/>
        </w:rPr>
      </w:pPr>
    </w:p>
    <w:p w14:paraId="26BBC657" w14:textId="77777777" w:rsidR="00F40C90" w:rsidRPr="0052776D" w:rsidRDefault="00F40C90" w:rsidP="00F40C90">
      <w:pPr>
        <w:pStyle w:val="14"/>
        <w:numPr>
          <w:ilvl w:val="1"/>
          <w:numId w:val="49"/>
        </w:numPr>
        <w:tabs>
          <w:tab w:val="left" w:pos="-142"/>
        </w:tabs>
        <w:ind w:left="0" w:firstLine="624"/>
        <w:jc w:val="both"/>
        <w:rPr>
          <w:rFonts w:ascii="Times New Roman" w:hAnsi="Times New Roman"/>
          <w:color w:val="1C1C1C"/>
          <w:sz w:val="28"/>
          <w:szCs w:val="28"/>
        </w:rPr>
      </w:pPr>
      <w:r w:rsidRPr="0052776D">
        <w:rPr>
          <w:rFonts w:ascii="Times New Roman" w:hAnsi="Times New Roman"/>
          <w:color w:val="1C1C1C"/>
          <w:sz w:val="28"/>
          <w:szCs w:val="28"/>
        </w:rPr>
        <w:t xml:space="preserve">В Порядке описываются действия при выполнении следующих мероприятий: </w:t>
      </w:r>
    </w:p>
    <w:p w14:paraId="0CB4B340" w14:textId="08CC71FF" w:rsidR="00F40C90" w:rsidRPr="0052776D" w:rsidRDefault="00F40C90" w:rsidP="00C14B60">
      <w:pPr>
        <w:pStyle w:val="14"/>
        <w:numPr>
          <w:ilvl w:val="0"/>
          <w:numId w:val="56"/>
        </w:numPr>
        <w:tabs>
          <w:tab w:val="left" w:pos="-142"/>
        </w:tabs>
        <w:ind w:left="0" w:firstLine="709"/>
        <w:jc w:val="both"/>
        <w:rPr>
          <w:rStyle w:val="FontStyle33"/>
          <w:sz w:val="28"/>
          <w:szCs w:val="28"/>
        </w:rPr>
      </w:pPr>
      <w:r w:rsidRPr="0052776D">
        <w:rPr>
          <w:rStyle w:val="FontStyle33"/>
          <w:sz w:val="28"/>
          <w:szCs w:val="28"/>
        </w:rPr>
        <w:t xml:space="preserve">резервное копирование с указанием конкретных резервируемых данных и аппаратных средств (в случае необходимости); </w:t>
      </w:r>
    </w:p>
    <w:p w14:paraId="0B4D6835" w14:textId="325AA3EA" w:rsidR="00F40C90" w:rsidRPr="0052776D" w:rsidRDefault="00F40C90" w:rsidP="00C14B60">
      <w:pPr>
        <w:pStyle w:val="14"/>
        <w:numPr>
          <w:ilvl w:val="0"/>
          <w:numId w:val="56"/>
        </w:numPr>
        <w:tabs>
          <w:tab w:val="left" w:pos="-142"/>
        </w:tabs>
        <w:ind w:left="0" w:firstLine="709"/>
        <w:jc w:val="both"/>
        <w:rPr>
          <w:rStyle w:val="FontStyle33"/>
          <w:sz w:val="28"/>
          <w:szCs w:val="28"/>
        </w:rPr>
      </w:pPr>
      <w:r w:rsidRPr="0052776D">
        <w:rPr>
          <w:rStyle w:val="FontStyle33"/>
          <w:sz w:val="28"/>
          <w:szCs w:val="28"/>
        </w:rPr>
        <w:t xml:space="preserve">контроль резервного копирования; </w:t>
      </w:r>
    </w:p>
    <w:p w14:paraId="33A37772" w14:textId="2853D932" w:rsidR="00F40C90" w:rsidRPr="0052776D" w:rsidRDefault="00F40C90" w:rsidP="00C14B60">
      <w:pPr>
        <w:pStyle w:val="14"/>
        <w:numPr>
          <w:ilvl w:val="0"/>
          <w:numId w:val="56"/>
        </w:numPr>
        <w:tabs>
          <w:tab w:val="left" w:pos="-142"/>
        </w:tabs>
        <w:ind w:left="0" w:firstLine="709"/>
        <w:jc w:val="both"/>
        <w:rPr>
          <w:rStyle w:val="FontStyle33"/>
          <w:sz w:val="28"/>
          <w:szCs w:val="28"/>
        </w:rPr>
      </w:pPr>
      <w:r w:rsidRPr="0052776D">
        <w:rPr>
          <w:rStyle w:val="FontStyle33"/>
          <w:sz w:val="28"/>
          <w:szCs w:val="28"/>
        </w:rPr>
        <w:t xml:space="preserve">хранение резервных копий; </w:t>
      </w:r>
    </w:p>
    <w:p w14:paraId="212A211D" w14:textId="6CE7A3EA" w:rsidR="00F40C90" w:rsidRPr="0052776D" w:rsidRDefault="00F40C90" w:rsidP="00C14B60">
      <w:pPr>
        <w:pStyle w:val="14"/>
        <w:numPr>
          <w:ilvl w:val="0"/>
          <w:numId w:val="56"/>
        </w:numPr>
        <w:tabs>
          <w:tab w:val="left" w:pos="-142"/>
        </w:tabs>
        <w:ind w:left="0" w:firstLine="709"/>
        <w:jc w:val="both"/>
        <w:rPr>
          <w:rStyle w:val="FontStyle33"/>
          <w:sz w:val="28"/>
          <w:szCs w:val="28"/>
        </w:rPr>
      </w:pPr>
      <w:r w:rsidRPr="0052776D">
        <w:rPr>
          <w:rStyle w:val="FontStyle33"/>
          <w:sz w:val="28"/>
          <w:szCs w:val="28"/>
        </w:rPr>
        <w:t xml:space="preserve">полное или частичное восстановление данных. </w:t>
      </w:r>
    </w:p>
    <w:p w14:paraId="68452110" w14:textId="77777777" w:rsidR="00F40C90" w:rsidRPr="0052776D" w:rsidRDefault="00F40C90" w:rsidP="00F40C90">
      <w:pPr>
        <w:pStyle w:val="14"/>
        <w:numPr>
          <w:ilvl w:val="1"/>
          <w:numId w:val="49"/>
        </w:numPr>
        <w:tabs>
          <w:tab w:val="left" w:pos="-142"/>
        </w:tabs>
        <w:ind w:left="0" w:firstLine="624"/>
        <w:jc w:val="both"/>
        <w:rPr>
          <w:rFonts w:ascii="Times New Roman" w:hAnsi="Times New Roman"/>
          <w:color w:val="1C1C1C"/>
          <w:sz w:val="28"/>
          <w:szCs w:val="28"/>
        </w:rPr>
      </w:pPr>
      <w:r w:rsidRPr="0052776D">
        <w:rPr>
          <w:rFonts w:ascii="Times New Roman" w:hAnsi="Times New Roman"/>
          <w:color w:val="1C1C1C"/>
          <w:sz w:val="28"/>
          <w:szCs w:val="28"/>
        </w:rPr>
        <w:t xml:space="preserve">Архивное копирование резервируемой информации производится при помощи специализированных программно-аппаратных систем резервного копирования. Система резервного копирования обеспечивает производительность, достаточную для сохранения информации, указанной в п. 1.4, в установленные сроки и с заданной периодичностью. В случае отсутствия специализированных программно-аппаратных систем резервного копирования используются встроенные в операционные системы средства резервного копирования (например, в </w:t>
      </w:r>
      <w:r w:rsidRPr="0052776D">
        <w:rPr>
          <w:rFonts w:ascii="Times New Roman" w:hAnsi="Times New Roman"/>
          <w:color w:val="1C1C1C"/>
          <w:sz w:val="28"/>
          <w:szCs w:val="28"/>
          <w:lang w:val="en-US"/>
        </w:rPr>
        <w:t>Astra</w:t>
      </w:r>
      <w:r w:rsidRPr="0052776D">
        <w:rPr>
          <w:rFonts w:ascii="Times New Roman" w:hAnsi="Times New Roman"/>
          <w:color w:val="1C1C1C"/>
          <w:sz w:val="28"/>
          <w:szCs w:val="28"/>
        </w:rPr>
        <w:t xml:space="preserve"> </w:t>
      </w:r>
      <w:r w:rsidRPr="0052776D">
        <w:rPr>
          <w:rFonts w:ascii="Times New Roman" w:hAnsi="Times New Roman"/>
          <w:color w:val="1C1C1C"/>
          <w:sz w:val="28"/>
          <w:szCs w:val="28"/>
          <w:lang w:val="en-US"/>
        </w:rPr>
        <w:t>Linux</w:t>
      </w:r>
      <w:r w:rsidRPr="0052776D">
        <w:rPr>
          <w:rFonts w:ascii="Times New Roman" w:hAnsi="Times New Roman"/>
          <w:color w:val="1C1C1C"/>
          <w:sz w:val="28"/>
          <w:szCs w:val="28"/>
        </w:rPr>
        <w:t xml:space="preserve">, Альт Линукс - программное обеспечение </w:t>
      </w:r>
      <w:r w:rsidRPr="0052776D">
        <w:rPr>
          <w:rFonts w:ascii="Times New Roman" w:hAnsi="Times New Roman"/>
          <w:color w:val="1C1C1C"/>
          <w:sz w:val="28"/>
          <w:szCs w:val="28"/>
          <w:lang w:val="en-US"/>
        </w:rPr>
        <w:lastRenderedPageBreak/>
        <w:t>BACULA</w:t>
      </w:r>
      <w:r w:rsidRPr="0052776D">
        <w:rPr>
          <w:rFonts w:ascii="Times New Roman" w:hAnsi="Times New Roman"/>
          <w:color w:val="1C1C1C"/>
          <w:sz w:val="28"/>
          <w:szCs w:val="28"/>
        </w:rPr>
        <w:t xml:space="preserve">, в РЕД ОС - программное обеспечение </w:t>
      </w:r>
      <w:r w:rsidRPr="0052776D">
        <w:rPr>
          <w:rFonts w:ascii="Times New Roman" w:hAnsi="Times New Roman"/>
          <w:color w:val="1C1C1C"/>
          <w:sz w:val="28"/>
          <w:szCs w:val="28"/>
          <w:lang w:val="en-US"/>
        </w:rPr>
        <w:t>Butterfly</w:t>
      </w:r>
      <w:r w:rsidRPr="0052776D">
        <w:rPr>
          <w:rFonts w:ascii="Times New Roman" w:hAnsi="Times New Roman"/>
          <w:color w:val="1C1C1C"/>
          <w:sz w:val="28"/>
          <w:szCs w:val="28"/>
        </w:rPr>
        <w:t xml:space="preserve"> </w:t>
      </w:r>
      <w:r w:rsidRPr="0052776D">
        <w:rPr>
          <w:rFonts w:ascii="Times New Roman" w:hAnsi="Times New Roman"/>
          <w:color w:val="1C1C1C"/>
          <w:sz w:val="28"/>
          <w:szCs w:val="28"/>
          <w:lang w:val="en-US"/>
        </w:rPr>
        <w:t>Backup</w:t>
      </w:r>
      <w:r w:rsidRPr="0052776D">
        <w:rPr>
          <w:rFonts w:ascii="Times New Roman" w:hAnsi="Times New Roman"/>
          <w:color w:val="1C1C1C"/>
          <w:sz w:val="28"/>
          <w:szCs w:val="28"/>
        </w:rPr>
        <w:t xml:space="preserve">, в </w:t>
      </w:r>
      <w:r w:rsidRPr="0052776D">
        <w:rPr>
          <w:rFonts w:ascii="Times New Roman" w:hAnsi="Times New Roman"/>
          <w:color w:val="1C1C1C"/>
          <w:sz w:val="28"/>
          <w:szCs w:val="28"/>
          <w:lang w:val="en-US"/>
        </w:rPr>
        <w:t>Windows</w:t>
      </w:r>
      <w:r w:rsidRPr="0052776D">
        <w:rPr>
          <w:rFonts w:ascii="Times New Roman" w:hAnsi="Times New Roman"/>
          <w:color w:val="1C1C1C"/>
          <w:sz w:val="28"/>
          <w:szCs w:val="28"/>
        </w:rPr>
        <w:t xml:space="preserve"> – возможность создания образа системы).</w:t>
      </w:r>
    </w:p>
    <w:p w14:paraId="3F124040" w14:textId="77777777" w:rsidR="00F40C90" w:rsidRPr="0052776D" w:rsidRDefault="00F40C90" w:rsidP="00F40C90">
      <w:pPr>
        <w:pStyle w:val="14"/>
        <w:numPr>
          <w:ilvl w:val="1"/>
          <w:numId w:val="49"/>
        </w:numPr>
        <w:tabs>
          <w:tab w:val="left" w:pos="-142"/>
        </w:tabs>
        <w:ind w:left="0" w:firstLine="624"/>
        <w:jc w:val="both"/>
        <w:rPr>
          <w:rFonts w:ascii="Times New Roman" w:hAnsi="Times New Roman"/>
          <w:color w:val="1C1C1C"/>
          <w:sz w:val="28"/>
          <w:szCs w:val="28"/>
        </w:rPr>
      </w:pPr>
      <w:r w:rsidRPr="0052776D">
        <w:rPr>
          <w:rFonts w:ascii="Times New Roman" w:hAnsi="Times New Roman"/>
          <w:color w:val="1C1C1C"/>
          <w:sz w:val="28"/>
          <w:szCs w:val="28"/>
        </w:rPr>
        <w:t>Сопровождение системы резервного копирования возлагается на администратора ИБ</w:t>
      </w:r>
      <w:r w:rsidRPr="0052776D">
        <w:rPr>
          <w:rFonts w:ascii="Times New Roman" w:hAnsi="Times New Roman"/>
          <w:sz w:val="28"/>
          <w:szCs w:val="28"/>
        </w:rPr>
        <w:t xml:space="preserve"> </w:t>
      </w:r>
      <w:r w:rsidRPr="0052776D">
        <w:rPr>
          <w:rFonts w:ascii="Times New Roman" w:hAnsi="Times New Roman"/>
          <w:color w:val="1C1C1C"/>
          <w:sz w:val="28"/>
          <w:szCs w:val="28"/>
        </w:rPr>
        <w:t xml:space="preserve">администрации Пугачевского муниципального района Саратовской области, который обязан следить за работоспособностью программных и аппаратных средств, осуществляющих архивное копирование, в соответствии с их инструкциями по эксплуатации. </w:t>
      </w:r>
    </w:p>
    <w:p w14:paraId="3A379E22" w14:textId="77777777" w:rsidR="00F40C90" w:rsidRPr="0052776D" w:rsidRDefault="00F40C90" w:rsidP="00F40C90">
      <w:pPr>
        <w:pStyle w:val="14"/>
        <w:numPr>
          <w:ilvl w:val="1"/>
          <w:numId w:val="49"/>
        </w:numPr>
        <w:tabs>
          <w:tab w:val="left" w:pos="-142"/>
        </w:tabs>
        <w:ind w:left="0" w:firstLine="624"/>
        <w:jc w:val="both"/>
        <w:rPr>
          <w:rFonts w:ascii="Times New Roman" w:hAnsi="Times New Roman"/>
          <w:color w:val="1C1C1C"/>
          <w:sz w:val="28"/>
          <w:szCs w:val="28"/>
        </w:rPr>
      </w:pPr>
      <w:r w:rsidRPr="0052776D">
        <w:rPr>
          <w:rFonts w:ascii="Times New Roman" w:hAnsi="Times New Roman"/>
          <w:color w:val="1C1C1C"/>
          <w:sz w:val="28"/>
          <w:szCs w:val="28"/>
        </w:rPr>
        <w:t xml:space="preserve">Предварительный учет машинных носителей архивных копий производится в отдельном журнале учета машинных носителей для архивного копирования </w:t>
      </w:r>
      <w:r w:rsidRPr="0052776D">
        <w:rPr>
          <w:rFonts w:ascii="Times New Roman" w:hAnsi="Times New Roman"/>
          <w:sz w:val="28"/>
          <w:szCs w:val="28"/>
        </w:rPr>
        <w:t>(по форме, приведенной в Приложении № 2)</w:t>
      </w:r>
      <w:r w:rsidRPr="0052776D">
        <w:rPr>
          <w:rFonts w:ascii="Times New Roman" w:hAnsi="Times New Roman"/>
          <w:color w:val="1C1C1C"/>
          <w:sz w:val="28"/>
          <w:szCs w:val="28"/>
        </w:rPr>
        <w:t xml:space="preserve">. Все машинные носители с архивными копиями маркируются, на них указывается предназначение носителя. </w:t>
      </w:r>
    </w:p>
    <w:p w14:paraId="02BA51C0" w14:textId="77777777" w:rsidR="00F40C90" w:rsidRPr="0052776D" w:rsidRDefault="00F40C90" w:rsidP="00F40C90">
      <w:pPr>
        <w:pStyle w:val="14"/>
        <w:tabs>
          <w:tab w:val="left" w:pos="-142"/>
        </w:tabs>
        <w:ind w:firstLine="624"/>
        <w:jc w:val="both"/>
        <w:rPr>
          <w:rFonts w:ascii="Times New Roman" w:hAnsi="Times New Roman"/>
          <w:color w:val="1C1C1C"/>
          <w:sz w:val="28"/>
          <w:szCs w:val="28"/>
        </w:rPr>
      </w:pPr>
      <w:r w:rsidRPr="0052776D">
        <w:rPr>
          <w:rFonts w:ascii="Times New Roman" w:hAnsi="Times New Roman"/>
          <w:color w:val="1C1C1C"/>
          <w:sz w:val="28"/>
          <w:szCs w:val="28"/>
        </w:rPr>
        <w:t xml:space="preserve">В случае неотделимости носителей архивной информации от системы резервного копирования, допускается их не маркировать и учитывать всю систему как одно целое. </w:t>
      </w:r>
    </w:p>
    <w:p w14:paraId="40DEEC98" w14:textId="77777777" w:rsidR="00F40C90" w:rsidRPr="0052776D" w:rsidRDefault="00F40C90" w:rsidP="00F40C90">
      <w:pPr>
        <w:pStyle w:val="14"/>
        <w:numPr>
          <w:ilvl w:val="1"/>
          <w:numId w:val="49"/>
        </w:numPr>
        <w:tabs>
          <w:tab w:val="left" w:pos="-142"/>
        </w:tabs>
        <w:ind w:left="0" w:firstLine="624"/>
        <w:jc w:val="both"/>
        <w:rPr>
          <w:rFonts w:ascii="Times New Roman" w:hAnsi="Times New Roman"/>
          <w:color w:val="1C1C1C"/>
          <w:sz w:val="28"/>
          <w:szCs w:val="28"/>
        </w:rPr>
      </w:pPr>
      <w:r w:rsidRPr="0052776D">
        <w:rPr>
          <w:rFonts w:ascii="Times New Roman" w:hAnsi="Times New Roman"/>
          <w:color w:val="1C1C1C"/>
          <w:sz w:val="28"/>
          <w:szCs w:val="28"/>
        </w:rPr>
        <w:t xml:space="preserve">Хранение отдельных машинных носителей архивных копий организуется в отдельном от используемых данных помещении. Физический доступ к архивным копиям строго ограничен. Контроль за физическим доступом возлагается на администратора ИБ </w:t>
      </w:r>
      <w:r w:rsidRPr="0052776D">
        <w:rPr>
          <w:rFonts w:ascii="Times New Roman" w:hAnsi="Times New Roman"/>
          <w:sz w:val="28"/>
          <w:szCs w:val="28"/>
        </w:rPr>
        <w:t xml:space="preserve">администрации </w:t>
      </w:r>
      <w:r w:rsidRPr="0052776D">
        <w:rPr>
          <w:rFonts w:ascii="Times New Roman" w:hAnsi="Times New Roman"/>
          <w:color w:val="1C1C1C"/>
          <w:sz w:val="28"/>
          <w:szCs w:val="28"/>
        </w:rPr>
        <w:t>Пугачевского муниципального района Саратовской области.</w:t>
      </w:r>
    </w:p>
    <w:p w14:paraId="432765C0" w14:textId="77777777" w:rsidR="00F40C90" w:rsidRPr="0052776D" w:rsidRDefault="00F40C90" w:rsidP="00F40C90">
      <w:pPr>
        <w:pStyle w:val="14"/>
        <w:numPr>
          <w:ilvl w:val="1"/>
          <w:numId w:val="49"/>
        </w:numPr>
        <w:tabs>
          <w:tab w:val="left" w:pos="-142"/>
        </w:tabs>
        <w:ind w:left="0" w:firstLine="624"/>
        <w:jc w:val="both"/>
        <w:rPr>
          <w:rFonts w:ascii="Times New Roman" w:hAnsi="Times New Roman"/>
          <w:color w:val="1C1C1C"/>
          <w:sz w:val="28"/>
          <w:szCs w:val="28"/>
        </w:rPr>
      </w:pPr>
      <w:r w:rsidRPr="0052776D">
        <w:rPr>
          <w:rFonts w:ascii="Times New Roman" w:hAnsi="Times New Roman"/>
          <w:color w:val="1C1C1C"/>
          <w:sz w:val="28"/>
          <w:szCs w:val="28"/>
        </w:rPr>
        <w:t xml:space="preserve">Машинные носители для архивных копий изымаются для работы только администратором ИБ Пугачевского муниципального района Саратовской области под роспись в журнале учета машинных носителей архивных копий. Передача машинных носителей с архивными копиями кому бы то ни было без документального оформления не допускается. </w:t>
      </w:r>
    </w:p>
    <w:p w14:paraId="5977621F" w14:textId="77777777" w:rsidR="00F40C90" w:rsidRPr="0052776D" w:rsidRDefault="00F40C90" w:rsidP="00F40C90">
      <w:pPr>
        <w:pStyle w:val="14"/>
        <w:numPr>
          <w:ilvl w:val="1"/>
          <w:numId w:val="49"/>
        </w:numPr>
        <w:tabs>
          <w:tab w:val="left" w:pos="-142"/>
        </w:tabs>
        <w:ind w:left="0" w:firstLine="624"/>
        <w:jc w:val="both"/>
        <w:rPr>
          <w:rFonts w:ascii="Times New Roman" w:hAnsi="Times New Roman"/>
          <w:color w:val="1C1C1C"/>
          <w:sz w:val="28"/>
          <w:szCs w:val="28"/>
        </w:rPr>
      </w:pPr>
      <w:r w:rsidRPr="0052776D">
        <w:rPr>
          <w:rFonts w:ascii="Times New Roman" w:hAnsi="Times New Roman"/>
          <w:color w:val="1C1C1C"/>
          <w:sz w:val="28"/>
          <w:szCs w:val="28"/>
        </w:rPr>
        <w:t xml:space="preserve">Уничтожение отделяемых машинных носителей архивных копий производится установленным порядком в случае прихода их в негодность или замены типа носителя с обязательной записью в журнале их учета. </w:t>
      </w:r>
    </w:p>
    <w:p w14:paraId="53FC2444" w14:textId="77777777" w:rsidR="00F40C90" w:rsidRPr="0052776D" w:rsidRDefault="00F40C90" w:rsidP="00F40C90">
      <w:pPr>
        <w:pStyle w:val="14"/>
        <w:tabs>
          <w:tab w:val="left" w:pos="-142"/>
        </w:tabs>
        <w:ind w:left="624"/>
        <w:jc w:val="both"/>
        <w:rPr>
          <w:rFonts w:ascii="Times New Roman" w:hAnsi="Times New Roman"/>
          <w:color w:val="1C1C1C"/>
          <w:sz w:val="28"/>
          <w:szCs w:val="28"/>
        </w:rPr>
      </w:pPr>
    </w:p>
    <w:p w14:paraId="0B0818DA" w14:textId="2DBB15A4" w:rsidR="00F40C90" w:rsidRPr="0052776D" w:rsidRDefault="00F40C90" w:rsidP="00884713">
      <w:pPr>
        <w:pStyle w:val="14"/>
        <w:tabs>
          <w:tab w:val="left" w:pos="2880"/>
          <w:tab w:val="num" w:pos="2978"/>
        </w:tabs>
        <w:ind w:firstLine="624"/>
        <w:jc w:val="center"/>
        <w:rPr>
          <w:rFonts w:ascii="Times New Roman" w:hAnsi="Times New Roman"/>
          <w:b/>
          <w:color w:val="1C1C1C"/>
          <w:sz w:val="28"/>
          <w:szCs w:val="28"/>
        </w:rPr>
      </w:pPr>
      <w:r w:rsidRPr="0052776D">
        <w:rPr>
          <w:rFonts w:ascii="Times New Roman" w:hAnsi="Times New Roman"/>
          <w:b/>
          <w:color w:val="1C1C1C"/>
          <w:sz w:val="28"/>
          <w:szCs w:val="28"/>
        </w:rPr>
        <w:t>3. Ответственность за состояние резервного копирования</w:t>
      </w:r>
    </w:p>
    <w:p w14:paraId="7D3A1143" w14:textId="77777777" w:rsidR="00884713" w:rsidRPr="0052776D" w:rsidRDefault="00884713" w:rsidP="00F40C90">
      <w:pPr>
        <w:pStyle w:val="14"/>
        <w:tabs>
          <w:tab w:val="left" w:pos="2880"/>
          <w:tab w:val="num" w:pos="2978"/>
        </w:tabs>
        <w:ind w:firstLine="624"/>
        <w:jc w:val="both"/>
        <w:rPr>
          <w:rFonts w:ascii="Times New Roman" w:hAnsi="Times New Roman"/>
          <w:b/>
          <w:color w:val="1C1C1C"/>
          <w:sz w:val="28"/>
          <w:szCs w:val="28"/>
        </w:rPr>
      </w:pPr>
    </w:p>
    <w:p w14:paraId="50AE15FF" w14:textId="77777777" w:rsidR="00F40C90" w:rsidRPr="0052776D" w:rsidRDefault="00F40C90" w:rsidP="00F40C90">
      <w:pPr>
        <w:pStyle w:val="14"/>
        <w:numPr>
          <w:ilvl w:val="1"/>
          <w:numId w:val="50"/>
        </w:numPr>
        <w:tabs>
          <w:tab w:val="left" w:pos="-142"/>
        </w:tabs>
        <w:ind w:left="0" w:firstLine="624"/>
        <w:jc w:val="both"/>
        <w:rPr>
          <w:rFonts w:ascii="Times New Roman" w:hAnsi="Times New Roman"/>
          <w:color w:val="1C1C1C"/>
          <w:sz w:val="28"/>
          <w:szCs w:val="28"/>
        </w:rPr>
      </w:pPr>
      <w:r w:rsidRPr="0052776D">
        <w:rPr>
          <w:rFonts w:ascii="Times New Roman" w:hAnsi="Times New Roman"/>
          <w:color w:val="1C1C1C"/>
          <w:sz w:val="28"/>
          <w:szCs w:val="28"/>
        </w:rPr>
        <w:t xml:space="preserve">Ответственность за периодичность и полноту резервного копирования, а также состояние системы резервного копирования возлагается на администратора </w:t>
      </w:r>
      <w:r w:rsidRPr="0052776D">
        <w:rPr>
          <w:rFonts w:ascii="Times New Roman" w:hAnsi="Times New Roman"/>
          <w:sz w:val="28"/>
          <w:szCs w:val="28"/>
        </w:rPr>
        <w:t xml:space="preserve">ИБ администрации </w:t>
      </w:r>
      <w:r w:rsidRPr="0052776D">
        <w:rPr>
          <w:rFonts w:ascii="Times New Roman" w:hAnsi="Times New Roman"/>
          <w:color w:val="1C1C1C"/>
          <w:sz w:val="28"/>
          <w:szCs w:val="28"/>
        </w:rPr>
        <w:t xml:space="preserve">Пугачевского муниципального района Саратовской области, осуществляющего резервное копирование.  </w:t>
      </w:r>
    </w:p>
    <w:p w14:paraId="418EB752" w14:textId="77777777" w:rsidR="00F40C90" w:rsidRPr="0052776D" w:rsidRDefault="00F40C90" w:rsidP="00F40C90">
      <w:pPr>
        <w:pStyle w:val="14"/>
        <w:numPr>
          <w:ilvl w:val="1"/>
          <w:numId w:val="50"/>
        </w:numPr>
        <w:tabs>
          <w:tab w:val="left" w:pos="-142"/>
        </w:tabs>
        <w:ind w:left="0" w:firstLine="624"/>
        <w:jc w:val="both"/>
        <w:rPr>
          <w:rFonts w:ascii="Times New Roman" w:hAnsi="Times New Roman"/>
          <w:color w:val="1C1C1C"/>
          <w:sz w:val="28"/>
          <w:szCs w:val="28"/>
        </w:rPr>
      </w:pPr>
      <w:r w:rsidRPr="0052776D">
        <w:rPr>
          <w:rFonts w:ascii="Times New Roman" w:hAnsi="Times New Roman"/>
          <w:color w:val="1C1C1C"/>
          <w:sz w:val="28"/>
          <w:szCs w:val="28"/>
        </w:rPr>
        <w:t xml:space="preserve">Ответственность за контроль над своевременным осуществлением резервного копирования и соблюдением соответствующего Порядка, а также за выполнением требований по хранению архивных копий и предотвращению НСД к ним, возлагается на администратора </w:t>
      </w:r>
      <w:r w:rsidRPr="0052776D">
        <w:rPr>
          <w:rFonts w:ascii="Times New Roman" w:hAnsi="Times New Roman"/>
          <w:sz w:val="28"/>
          <w:szCs w:val="28"/>
        </w:rPr>
        <w:t xml:space="preserve">ИБ администрации </w:t>
      </w:r>
      <w:r w:rsidRPr="0052776D">
        <w:rPr>
          <w:rFonts w:ascii="Times New Roman" w:hAnsi="Times New Roman"/>
          <w:color w:val="1C1C1C"/>
          <w:sz w:val="28"/>
          <w:szCs w:val="28"/>
        </w:rPr>
        <w:t xml:space="preserve">Пугачевского муниципального района Саратовской области. </w:t>
      </w:r>
    </w:p>
    <w:p w14:paraId="1B1B9CE8" w14:textId="77777777" w:rsidR="00F40C90" w:rsidRPr="0052776D" w:rsidRDefault="00F40C90" w:rsidP="00F40C90">
      <w:pPr>
        <w:pStyle w:val="14"/>
        <w:tabs>
          <w:tab w:val="left" w:pos="-142"/>
        </w:tabs>
        <w:ind w:left="624"/>
        <w:jc w:val="both"/>
        <w:rPr>
          <w:rFonts w:ascii="Times New Roman" w:hAnsi="Times New Roman"/>
          <w:color w:val="1C1C1C"/>
          <w:sz w:val="28"/>
          <w:szCs w:val="28"/>
        </w:rPr>
      </w:pPr>
    </w:p>
    <w:p w14:paraId="0D5F3B23" w14:textId="05827064" w:rsidR="00F40C90" w:rsidRPr="0052776D" w:rsidRDefault="00F40C90" w:rsidP="00884713">
      <w:pPr>
        <w:pStyle w:val="14"/>
        <w:tabs>
          <w:tab w:val="left" w:pos="2880"/>
          <w:tab w:val="num" w:pos="2978"/>
        </w:tabs>
        <w:ind w:firstLine="624"/>
        <w:jc w:val="center"/>
        <w:rPr>
          <w:rFonts w:ascii="Times New Roman" w:hAnsi="Times New Roman"/>
          <w:b/>
          <w:color w:val="1C1C1C"/>
          <w:sz w:val="28"/>
          <w:szCs w:val="28"/>
        </w:rPr>
      </w:pPr>
      <w:r w:rsidRPr="0052776D">
        <w:rPr>
          <w:rFonts w:ascii="Times New Roman" w:hAnsi="Times New Roman"/>
          <w:b/>
          <w:color w:val="1C1C1C"/>
          <w:sz w:val="28"/>
          <w:szCs w:val="28"/>
        </w:rPr>
        <w:t>4. Периодичность резервного копирования</w:t>
      </w:r>
    </w:p>
    <w:p w14:paraId="781E656C" w14:textId="77777777" w:rsidR="00884713" w:rsidRPr="0052776D" w:rsidRDefault="00884713" w:rsidP="00F40C90">
      <w:pPr>
        <w:pStyle w:val="14"/>
        <w:tabs>
          <w:tab w:val="left" w:pos="2880"/>
          <w:tab w:val="num" w:pos="2978"/>
        </w:tabs>
        <w:ind w:firstLine="624"/>
        <w:jc w:val="both"/>
        <w:rPr>
          <w:rFonts w:ascii="Times New Roman" w:hAnsi="Times New Roman"/>
          <w:b/>
          <w:color w:val="1C1C1C"/>
          <w:sz w:val="28"/>
          <w:szCs w:val="28"/>
        </w:rPr>
      </w:pPr>
    </w:p>
    <w:p w14:paraId="196C72CD" w14:textId="77777777" w:rsidR="00F40C90" w:rsidRPr="0052776D" w:rsidRDefault="00F40C90" w:rsidP="00F40C90">
      <w:pPr>
        <w:pStyle w:val="14"/>
        <w:numPr>
          <w:ilvl w:val="1"/>
          <w:numId w:val="51"/>
        </w:numPr>
        <w:tabs>
          <w:tab w:val="left" w:pos="-142"/>
        </w:tabs>
        <w:ind w:left="0" w:firstLine="624"/>
        <w:jc w:val="both"/>
        <w:rPr>
          <w:rFonts w:ascii="Times New Roman" w:hAnsi="Times New Roman"/>
          <w:color w:val="1C1C1C"/>
          <w:sz w:val="28"/>
          <w:szCs w:val="28"/>
        </w:rPr>
      </w:pPr>
      <w:r w:rsidRPr="0052776D">
        <w:rPr>
          <w:rFonts w:ascii="Times New Roman" w:hAnsi="Times New Roman"/>
          <w:color w:val="1C1C1C"/>
          <w:sz w:val="28"/>
          <w:szCs w:val="28"/>
        </w:rPr>
        <w:t>Резервное</w:t>
      </w:r>
      <w:r w:rsidRPr="0052776D">
        <w:rPr>
          <w:rFonts w:ascii="Times New Roman" w:hAnsi="Times New Roman"/>
          <w:color w:val="1C1C1C"/>
          <w:sz w:val="28"/>
          <w:szCs w:val="28"/>
        </w:rPr>
        <w:tab/>
        <w:t>копирование</w:t>
      </w:r>
      <w:r w:rsidRPr="0052776D">
        <w:rPr>
          <w:rFonts w:ascii="Times New Roman" w:hAnsi="Times New Roman"/>
          <w:color w:val="1C1C1C"/>
          <w:sz w:val="28"/>
          <w:szCs w:val="28"/>
        </w:rPr>
        <w:tab/>
        <w:t>информации,</w:t>
      </w:r>
      <w:r w:rsidRPr="0052776D">
        <w:rPr>
          <w:rFonts w:ascii="Times New Roman" w:hAnsi="Times New Roman"/>
          <w:color w:val="1C1C1C"/>
          <w:sz w:val="28"/>
          <w:szCs w:val="28"/>
        </w:rPr>
        <w:tab/>
        <w:t xml:space="preserve">содержащейся в </w:t>
      </w:r>
      <w:r w:rsidRPr="0052776D">
        <w:rPr>
          <w:rFonts w:ascii="Times New Roman" w:hAnsi="Times New Roman"/>
          <w:iCs/>
          <w:color w:val="1C1C1C"/>
          <w:sz w:val="28"/>
          <w:szCs w:val="28"/>
        </w:rPr>
        <w:t>информационных системах (клиент АС «Смета»)</w:t>
      </w:r>
      <w:r w:rsidRPr="0052776D">
        <w:rPr>
          <w:rFonts w:ascii="Times New Roman" w:hAnsi="Times New Roman"/>
          <w:i/>
          <w:color w:val="1C1C1C"/>
          <w:sz w:val="28"/>
          <w:szCs w:val="28"/>
        </w:rPr>
        <w:t xml:space="preserve"> </w:t>
      </w:r>
      <w:r w:rsidRPr="0052776D">
        <w:rPr>
          <w:rFonts w:ascii="Times New Roman" w:hAnsi="Times New Roman"/>
          <w:color w:val="1C1C1C"/>
          <w:sz w:val="28"/>
          <w:szCs w:val="28"/>
        </w:rPr>
        <w:t xml:space="preserve">в зависимости от объема </w:t>
      </w:r>
      <w:r w:rsidRPr="0052776D">
        <w:rPr>
          <w:rFonts w:ascii="Times New Roman" w:hAnsi="Times New Roman"/>
          <w:color w:val="1C1C1C"/>
          <w:sz w:val="28"/>
          <w:szCs w:val="28"/>
        </w:rPr>
        <w:lastRenderedPageBreak/>
        <w:t>данных, частоты их изменения и ресурсов для хранения резервных копий должно осуществляться с использованием одного из следующих методов:</w:t>
      </w:r>
    </w:p>
    <w:p w14:paraId="707CE814" w14:textId="0A08ACAC" w:rsidR="00F40C90" w:rsidRPr="0052776D" w:rsidRDefault="00F40C90" w:rsidP="00C14B60">
      <w:pPr>
        <w:pStyle w:val="Style9"/>
        <w:widowControl/>
        <w:numPr>
          <w:ilvl w:val="0"/>
          <w:numId w:val="57"/>
        </w:numPr>
        <w:spacing w:line="240" w:lineRule="auto"/>
        <w:ind w:left="0" w:right="22" w:firstLine="709"/>
        <w:rPr>
          <w:rStyle w:val="FontStyle17"/>
          <w:sz w:val="28"/>
          <w:szCs w:val="28"/>
        </w:rPr>
      </w:pPr>
      <w:r w:rsidRPr="0052776D">
        <w:rPr>
          <w:rStyle w:val="FontStyle17"/>
          <w:sz w:val="28"/>
          <w:szCs w:val="28"/>
        </w:rPr>
        <w:t>инкрементное резервное копирование информации (используется в случае обработки больших объемов данных) - ежедневно (не реже одного раза в 24 часа);</w:t>
      </w:r>
    </w:p>
    <w:p w14:paraId="02E03DA8" w14:textId="4A964869" w:rsidR="00F40C90" w:rsidRPr="0052776D" w:rsidRDefault="00F40C90" w:rsidP="00C14B60">
      <w:pPr>
        <w:pStyle w:val="Style9"/>
        <w:widowControl/>
        <w:numPr>
          <w:ilvl w:val="0"/>
          <w:numId w:val="57"/>
        </w:numPr>
        <w:spacing w:line="240" w:lineRule="auto"/>
        <w:ind w:left="0" w:right="25" w:firstLine="709"/>
        <w:rPr>
          <w:rStyle w:val="FontStyle17"/>
          <w:sz w:val="28"/>
          <w:szCs w:val="28"/>
        </w:rPr>
      </w:pPr>
      <w:r w:rsidRPr="0052776D">
        <w:rPr>
          <w:rStyle w:val="FontStyle17"/>
          <w:sz w:val="28"/>
          <w:szCs w:val="28"/>
        </w:rPr>
        <w:t>дифференциальное резервное копирование информации (резервное копирование информации относительно последней полной резервной копии) - еженедельно (не реже одного раза в неделю);</w:t>
      </w:r>
    </w:p>
    <w:p w14:paraId="6FAA0934" w14:textId="6BD6B55E" w:rsidR="00F40C90" w:rsidRPr="0052776D" w:rsidRDefault="00F40C90" w:rsidP="00C14B60">
      <w:pPr>
        <w:pStyle w:val="Style9"/>
        <w:widowControl/>
        <w:numPr>
          <w:ilvl w:val="0"/>
          <w:numId w:val="57"/>
        </w:numPr>
        <w:spacing w:line="240" w:lineRule="auto"/>
        <w:ind w:left="0" w:right="25" w:firstLine="709"/>
        <w:rPr>
          <w:rStyle w:val="FontStyle17"/>
          <w:sz w:val="28"/>
          <w:szCs w:val="28"/>
        </w:rPr>
      </w:pPr>
      <w:r w:rsidRPr="0052776D">
        <w:rPr>
          <w:sz w:val="28"/>
          <w:szCs w:val="28"/>
        </w:rPr>
        <w:t>полное резервное копирование информации - ежемесячно (не реже одного раза в месяц).</w:t>
      </w:r>
    </w:p>
    <w:p w14:paraId="6930126A" w14:textId="77777777" w:rsidR="00F40C90" w:rsidRPr="0052776D" w:rsidRDefault="00F40C90" w:rsidP="00F40C90">
      <w:pPr>
        <w:pStyle w:val="14"/>
        <w:numPr>
          <w:ilvl w:val="1"/>
          <w:numId w:val="51"/>
        </w:numPr>
        <w:tabs>
          <w:tab w:val="left" w:pos="-142"/>
        </w:tabs>
        <w:ind w:left="0" w:firstLine="624"/>
        <w:jc w:val="both"/>
        <w:rPr>
          <w:rFonts w:ascii="Times New Roman" w:hAnsi="Times New Roman"/>
          <w:color w:val="1C1C1C"/>
          <w:sz w:val="28"/>
          <w:szCs w:val="28"/>
        </w:rPr>
      </w:pPr>
      <w:r w:rsidRPr="0052776D">
        <w:rPr>
          <w:rFonts w:ascii="Times New Roman" w:hAnsi="Times New Roman"/>
          <w:color w:val="1C1C1C"/>
          <w:sz w:val="28"/>
          <w:szCs w:val="28"/>
        </w:rPr>
        <w:t xml:space="preserve">Не реже одного раза в год на носители длительного хранения записывается информация, не относящаяся к постоянно изменяемым базам данных (приказы, распоряжения, открытые издания и т.д.). </w:t>
      </w:r>
    </w:p>
    <w:p w14:paraId="743F6D75" w14:textId="77777777" w:rsidR="00F40C90" w:rsidRPr="0052776D" w:rsidRDefault="00F40C90" w:rsidP="00F40C90">
      <w:pPr>
        <w:pStyle w:val="14"/>
        <w:numPr>
          <w:ilvl w:val="1"/>
          <w:numId w:val="51"/>
        </w:numPr>
        <w:tabs>
          <w:tab w:val="left" w:pos="-142"/>
        </w:tabs>
        <w:ind w:left="0" w:firstLine="624"/>
        <w:jc w:val="both"/>
        <w:rPr>
          <w:rFonts w:ascii="Times New Roman" w:hAnsi="Times New Roman"/>
          <w:color w:val="1C1C1C"/>
          <w:sz w:val="28"/>
          <w:szCs w:val="28"/>
        </w:rPr>
      </w:pPr>
      <w:r w:rsidRPr="0052776D">
        <w:rPr>
          <w:rFonts w:ascii="Times New Roman" w:hAnsi="Times New Roman"/>
          <w:color w:val="1C1C1C"/>
          <w:sz w:val="28"/>
          <w:szCs w:val="28"/>
        </w:rPr>
        <w:t xml:space="preserve">В целях формирования консистентных резервных копий информации резервное копирование необходимо осуществлять преимущественно в промежутки времени, когда работники </w:t>
      </w:r>
      <w:r w:rsidRPr="0052776D">
        <w:rPr>
          <w:rFonts w:ascii="Times New Roman" w:hAnsi="Times New Roman"/>
          <w:sz w:val="28"/>
          <w:szCs w:val="28"/>
        </w:rPr>
        <w:t xml:space="preserve">администрации </w:t>
      </w:r>
      <w:r w:rsidRPr="0052776D">
        <w:rPr>
          <w:rFonts w:ascii="Times New Roman" w:hAnsi="Times New Roman"/>
          <w:color w:val="1C1C1C"/>
          <w:sz w:val="28"/>
          <w:szCs w:val="28"/>
        </w:rPr>
        <w:t xml:space="preserve">Пугачевского муниципального района Саратовской области не используют </w:t>
      </w:r>
      <w:r w:rsidRPr="0052776D">
        <w:rPr>
          <w:rFonts w:ascii="Times New Roman" w:hAnsi="Times New Roman"/>
          <w:iCs/>
          <w:color w:val="1C1C1C"/>
          <w:sz w:val="28"/>
          <w:szCs w:val="28"/>
        </w:rPr>
        <w:t>информационные системы (клиент АС «Смета»)</w:t>
      </w:r>
    </w:p>
    <w:p w14:paraId="4057127F" w14:textId="77777777" w:rsidR="00F40C90" w:rsidRPr="0052776D" w:rsidRDefault="00F40C90" w:rsidP="00F40C90">
      <w:pPr>
        <w:pStyle w:val="14"/>
        <w:tabs>
          <w:tab w:val="left" w:pos="-142"/>
        </w:tabs>
        <w:ind w:left="624"/>
        <w:jc w:val="both"/>
        <w:rPr>
          <w:rFonts w:ascii="Times New Roman" w:hAnsi="Times New Roman"/>
          <w:color w:val="1C1C1C"/>
          <w:sz w:val="28"/>
          <w:szCs w:val="28"/>
        </w:rPr>
      </w:pPr>
    </w:p>
    <w:p w14:paraId="676D68AD" w14:textId="77777777" w:rsidR="00F40C90" w:rsidRPr="0052776D" w:rsidRDefault="00F40C90" w:rsidP="00884713">
      <w:pPr>
        <w:pStyle w:val="14"/>
        <w:tabs>
          <w:tab w:val="left" w:pos="2880"/>
          <w:tab w:val="num" w:pos="2978"/>
        </w:tabs>
        <w:ind w:firstLine="624"/>
        <w:jc w:val="center"/>
        <w:rPr>
          <w:rFonts w:ascii="Times New Roman" w:hAnsi="Times New Roman"/>
          <w:b/>
          <w:color w:val="1C1C1C"/>
          <w:sz w:val="28"/>
          <w:szCs w:val="28"/>
        </w:rPr>
      </w:pPr>
      <w:r w:rsidRPr="0052776D">
        <w:rPr>
          <w:rFonts w:ascii="Times New Roman" w:hAnsi="Times New Roman"/>
          <w:b/>
          <w:color w:val="1C1C1C"/>
          <w:sz w:val="28"/>
          <w:szCs w:val="28"/>
        </w:rPr>
        <w:t>5. Контроль результатов резервного копирования</w:t>
      </w:r>
    </w:p>
    <w:p w14:paraId="6B55AD2E" w14:textId="77777777" w:rsidR="00F40C90" w:rsidRPr="0052776D" w:rsidRDefault="00F40C90" w:rsidP="00F40C90">
      <w:pPr>
        <w:pStyle w:val="14"/>
        <w:numPr>
          <w:ilvl w:val="1"/>
          <w:numId w:val="52"/>
        </w:numPr>
        <w:tabs>
          <w:tab w:val="left" w:pos="-142"/>
        </w:tabs>
        <w:ind w:left="0" w:firstLine="624"/>
        <w:jc w:val="both"/>
        <w:rPr>
          <w:rFonts w:ascii="Times New Roman" w:hAnsi="Times New Roman"/>
          <w:color w:val="1C1C1C"/>
          <w:sz w:val="28"/>
          <w:szCs w:val="28"/>
        </w:rPr>
      </w:pPr>
      <w:r w:rsidRPr="0052776D">
        <w:rPr>
          <w:rFonts w:ascii="Times New Roman" w:hAnsi="Times New Roman"/>
          <w:color w:val="1C1C1C"/>
          <w:sz w:val="28"/>
          <w:szCs w:val="28"/>
        </w:rPr>
        <w:t xml:space="preserve">Контроль результатов всех процедур резервного копирования (проверка целостности резервных копий информации) осуществляется администратором ИБ </w:t>
      </w:r>
      <w:r w:rsidRPr="0052776D">
        <w:rPr>
          <w:rFonts w:ascii="Times New Roman" w:hAnsi="Times New Roman"/>
          <w:sz w:val="28"/>
          <w:szCs w:val="28"/>
        </w:rPr>
        <w:t xml:space="preserve">администрации </w:t>
      </w:r>
      <w:r w:rsidRPr="0052776D">
        <w:rPr>
          <w:rFonts w:ascii="Times New Roman" w:hAnsi="Times New Roman"/>
          <w:color w:val="1C1C1C"/>
          <w:sz w:val="28"/>
          <w:szCs w:val="28"/>
        </w:rPr>
        <w:t>Пугачевского муниципального района Саратовской области.</w:t>
      </w:r>
    </w:p>
    <w:p w14:paraId="50E1B2F9" w14:textId="77777777" w:rsidR="00F40C90" w:rsidRPr="0052776D" w:rsidRDefault="00F40C90" w:rsidP="00F40C90">
      <w:pPr>
        <w:pStyle w:val="14"/>
        <w:tabs>
          <w:tab w:val="left" w:pos="-142"/>
        </w:tabs>
        <w:jc w:val="both"/>
        <w:rPr>
          <w:rFonts w:ascii="Times New Roman" w:hAnsi="Times New Roman"/>
          <w:color w:val="1C1C1C"/>
          <w:sz w:val="28"/>
          <w:szCs w:val="28"/>
        </w:rPr>
      </w:pPr>
    </w:p>
    <w:p w14:paraId="7D9BDEA2" w14:textId="4125C9CF" w:rsidR="00F40C90" w:rsidRPr="0052776D" w:rsidRDefault="00F40C90" w:rsidP="00884713">
      <w:pPr>
        <w:pStyle w:val="14"/>
        <w:tabs>
          <w:tab w:val="left" w:pos="2880"/>
          <w:tab w:val="num" w:pos="2978"/>
        </w:tabs>
        <w:ind w:firstLine="624"/>
        <w:jc w:val="center"/>
        <w:rPr>
          <w:rFonts w:ascii="Times New Roman" w:hAnsi="Times New Roman"/>
          <w:b/>
          <w:color w:val="1C1C1C"/>
          <w:sz w:val="28"/>
          <w:szCs w:val="28"/>
        </w:rPr>
      </w:pPr>
      <w:r w:rsidRPr="0052776D">
        <w:rPr>
          <w:rFonts w:ascii="Times New Roman" w:hAnsi="Times New Roman"/>
          <w:b/>
          <w:color w:val="1C1C1C"/>
          <w:sz w:val="28"/>
          <w:szCs w:val="28"/>
        </w:rPr>
        <w:t>6. Восстановление информации из резервных копий</w:t>
      </w:r>
    </w:p>
    <w:p w14:paraId="61BBE17D" w14:textId="77777777" w:rsidR="00884713" w:rsidRPr="0052776D" w:rsidRDefault="00884713" w:rsidP="00F40C90">
      <w:pPr>
        <w:pStyle w:val="14"/>
        <w:tabs>
          <w:tab w:val="left" w:pos="2880"/>
          <w:tab w:val="num" w:pos="2978"/>
        </w:tabs>
        <w:ind w:firstLine="624"/>
        <w:jc w:val="both"/>
        <w:rPr>
          <w:rFonts w:ascii="Times New Roman" w:hAnsi="Times New Roman"/>
          <w:b/>
          <w:color w:val="1C1C1C"/>
          <w:sz w:val="28"/>
          <w:szCs w:val="28"/>
        </w:rPr>
      </w:pPr>
    </w:p>
    <w:p w14:paraId="5FB8E76F" w14:textId="77777777" w:rsidR="00F40C90" w:rsidRPr="0052776D" w:rsidRDefault="00F40C90" w:rsidP="00F40C90">
      <w:pPr>
        <w:pStyle w:val="14"/>
        <w:numPr>
          <w:ilvl w:val="1"/>
          <w:numId w:val="53"/>
        </w:numPr>
        <w:tabs>
          <w:tab w:val="left" w:pos="-142"/>
        </w:tabs>
        <w:ind w:left="0" w:firstLine="624"/>
        <w:jc w:val="both"/>
        <w:rPr>
          <w:rFonts w:ascii="Times New Roman" w:hAnsi="Times New Roman"/>
          <w:color w:val="1C1C1C"/>
          <w:sz w:val="28"/>
          <w:szCs w:val="28"/>
        </w:rPr>
      </w:pPr>
      <w:r w:rsidRPr="0052776D">
        <w:rPr>
          <w:rFonts w:ascii="Times New Roman" w:hAnsi="Times New Roman"/>
          <w:color w:val="1C1C1C"/>
          <w:sz w:val="28"/>
          <w:szCs w:val="28"/>
        </w:rPr>
        <w:t>В случае необходимости восстановление данных из резервных копий производится администратором ИБ</w:t>
      </w:r>
      <w:r w:rsidRPr="0052776D">
        <w:rPr>
          <w:rFonts w:ascii="Times New Roman" w:hAnsi="Times New Roman"/>
          <w:sz w:val="28"/>
          <w:szCs w:val="28"/>
        </w:rPr>
        <w:t xml:space="preserve"> администрации </w:t>
      </w:r>
      <w:r w:rsidRPr="0052776D">
        <w:rPr>
          <w:rFonts w:ascii="Times New Roman" w:hAnsi="Times New Roman"/>
          <w:color w:val="1C1C1C"/>
          <w:sz w:val="28"/>
          <w:szCs w:val="28"/>
        </w:rPr>
        <w:t xml:space="preserve">Пугачевского муниципального района Саратовской области. </w:t>
      </w:r>
    </w:p>
    <w:p w14:paraId="53936D75" w14:textId="77777777" w:rsidR="00F40C90" w:rsidRPr="0052776D" w:rsidRDefault="00F40C90" w:rsidP="00F40C90">
      <w:pPr>
        <w:pStyle w:val="14"/>
        <w:numPr>
          <w:ilvl w:val="1"/>
          <w:numId w:val="53"/>
        </w:numPr>
        <w:tabs>
          <w:tab w:val="left" w:pos="-142"/>
        </w:tabs>
        <w:ind w:left="0" w:firstLine="624"/>
        <w:jc w:val="both"/>
        <w:rPr>
          <w:rFonts w:ascii="Times New Roman" w:hAnsi="Times New Roman"/>
          <w:color w:val="1C1C1C"/>
          <w:sz w:val="28"/>
          <w:szCs w:val="28"/>
        </w:rPr>
      </w:pPr>
      <w:r w:rsidRPr="0052776D">
        <w:rPr>
          <w:rFonts w:ascii="Times New Roman" w:hAnsi="Times New Roman"/>
          <w:color w:val="1C1C1C"/>
          <w:sz w:val="28"/>
          <w:szCs w:val="28"/>
        </w:rPr>
        <w:t>Восстановление данных из резервных копий происходит в случае ее исчезновения или нарушения вследствие НСД в систему, воздействия вирусов, программных ошибок, ошибок работников и аппаратных сбоев.</w:t>
      </w:r>
    </w:p>
    <w:p w14:paraId="59DAFD11" w14:textId="77777777" w:rsidR="00F40C90" w:rsidRPr="0052776D" w:rsidRDefault="00F40C90" w:rsidP="00F40C90">
      <w:pPr>
        <w:pStyle w:val="14"/>
        <w:numPr>
          <w:ilvl w:val="1"/>
          <w:numId w:val="53"/>
        </w:numPr>
        <w:tabs>
          <w:tab w:val="left" w:pos="-142"/>
        </w:tabs>
        <w:ind w:left="0" w:firstLine="624"/>
        <w:jc w:val="both"/>
        <w:rPr>
          <w:rFonts w:ascii="Times New Roman" w:hAnsi="Times New Roman"/>
          <w:color w:val="1C1C1C"/>
          <w:sz w:val="28"/>
          <w:szCs w:val="28"/>
        </w:rPr>
      </w:pPr>
      <w:r w:rsidRPr="0052776D">
        <w:rPr>
          <w:rFonts w:ascii="Times New Roman" w:hAnsi="Times New Roman"/>
          <w:color w:val="1C1C1C"/>
          <w:sz w:val="28"/>
          <w:szCs w:val="28"/>
        </w:rPr>
        <w:t>При частичном нарушении или исчезновении записей баз данных восстановление производится с последней ненарушенной ежедневной копии. Полностью информация восстанавливается с последней еженедельной копии, которая затем дополняется ежедневными частичными резервными копиями.</w:t>
      </w:r>
    </w:p>
    <w:p w14:paraId="412B4DAB" w14:textId="7FC669B3" w:rsidR="00F40C90" w:rsidRPr="0052776D" w:rsidRDefault="00F40C90" w:rsidP="00F40C90">
      <w:pPr>
        <w:ind w:firstLine="624"/>
        <w:jc w:val="both"/>
        <w:rPr>
          <w:rFonts w:ascii="Times New Roman" w:hAnsi="Times New Roman" w:cs="Times New Roman"/>
          <w:color w:val="1C1C1C"/>
          <w:sz w:val="28"/>
          <w:szCs w:val="28"/>
        </w:rPr>
      </w:pPr>
    </w:p>
    <w:p w14:paraId="185FC644" w14:textId="77777777" w:rsidR="00884713" w:rsidRPr="0052776D" w:rsidRDefault="00884713" w:rsidP="00F40C90">
      <w:pPr>
        <w:ind w:firstLine="624"/>
        <w:jc w:val="both"/>
        <w:rPr>
          <w:rFonts w:ascii="Times New Roman" w:hAnsi="Times New Roman" w:cs="Times New Roman"/>
          <w:color w:val="1C1C1C"/>
          <w:sz w:val="28"/>
          <w:szCs w:val="28"/>
        </w:rPr>
        <w:sectPr w:rsidR="00884713" w:rsidRPr="0052776D" w:rsidSect="00785A50">
          <w:pgSz w:w="11906" w:h="16838"/>
          <w:pgMar w:top="1134" w:right="567" w:bottom="851" w:left="1701" w:header="709" w:footer="709" w:gutter="0"/>
          <w:cols w:space="708"/>
          <w:docGrid w:linePitch="360"/>
        </w:sectPr>
      </w:pPr>
    </w:p>
    <w:p w14:paraId="018B58DE" w14:textId="77777777" w:rsidR="00F40C90" w:rsidRPr="0052776D" w:rsidRDefault="00F40C90" w:rsidP="00C65190">
      <w:pPr>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 xml:space="preserve">Приложение № 1 </w:t>
      </w:r>
    </w:p>
    <w:p w14:paraId="59DCF13F" w14:textId="77777777" w:rsidR="00F40C90" w:rsidRPr="0052776D" w:rsidRDefault="00F40C90" w:rsidP="00C65190">
      <w:pPr>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к Порядку</w:t>
      </w:r>
      <w:r w:rsidRPr="0052776D">
        <w:rPr>
          <w:rFonts w:ascii="Times New Roman" w:hAnsi="Times New Roman" w:cs="Times New Roman"/>
          <w:bCs/>
          <w:sz w:val="28"/>
          <w:szCs w:val="28"/>
        </w:rPr>
        <w:t xml:space="preserve"> организации резервного копирования и восстановления информации</w:t>
      </w:r>
    </w:p>
    <w:p w14:paraId="0C1FEB5D" w14:textId="77777777" w:rsidR="00F40C90" w:rsidRPr="0052776D" w:rsidRDefault="00F40C90" w:rsidP="00F40C90">
      <w:pPr>
        <w:jc w:val="right"/>
        <w:rPr>
          <w:rFonts w:ascii="Times New Roman" w:hAnsi="Times New Roman" w:cs="Times New Roman"/>
          <w:sz w:val="28"/>
          <w:szCs w:val="28"/>
        </w:rPr>
      </w:pPr>
    </w:p>
    <w:p w14:paraId="3F94F5D3" w14:textId="77777777" w:rsidR="00F40C90" w:rsidRPr="0052776D" w:rsidRDefault="00F40C90" w:rsidP="00F40C90">
      <w:pPr>
        <w:jc w:val="center"/>
        <w:rPr>
          <w:rFonts w:ascii="Times New Roman" w:hAnsi="Times New Roman" w:cs="Times New Roman"/>
          <w:b/>
          <w:sz w:val="28"/>
          <w:szCs w:val="28"/>
        </w:rPr>
      </w:pPr>
      <w:r w:rsidRPr="0052776D">
        <w:rPr>
          <w:rFonts w:ascii="Times New Roman" w:hAnsi="Times New Roman" w:cs="Times New Roman"/>
          <w:b/>
          <w:sz w:val="28"/>
          <w:szCs w:val="28"/>
        </w:rPr>
        <w:t>Перечень резервируемой информации</w:t>
      </w:r>
    </w:p>
    <w:tbl>
      <w:tblPr>
        <w:tblStyle w:val="ad"/>
        <w:tblW w:w="0" w:type="auto"/>
        <w:tblLook w:val="04A0" w:firstRow="1" w:lastRow="0" w:firstColumn="1" w:lastColumn="0" w:noHBand="0" w:noVBand="1"/>
      </w:tblPr>
      <w:tblGrid>
        <w:gridCol w:w="562"/>
        <w:gridCol w:w="2680"/>
        <w:gridCol w:w="1525"/>
        <w:gridCol w:w="1611"/>
        <w:gridCol w:w="1526"/>
        <w:gridCol w:w="1583"/>
      </w:tblGrid>
      <w:tr w:rsidR="00F40C90" w:rsidRPr="0052776D" w14:paraId="28D2A079" w14:textId="77777777" w:rsidTr="00DE4ABF">
        <w:tc>
          <w:tcPr>
            <w:tcW w:w="562" w:type="dxa"/>
            <w:vAlign w:val="center"/>
          </w:tcPr>
          <w:p w14:paraId="41D320A1" w14:textId="77777777" w:rsidR="00F40C90" w:rsidRPr="0052776D" w:rsidRDefault="00F40C90" w:rsidP="00DE4ABF">
            <w:pPr>
              <w:jc w:val="center"/>
              <w:rPr>
                <w:rFonts w:ascii="Times New Roman" w:hAnsi="Times New Roman"/>
                <w:b/>
                <w:sz w:val="24"/>
                <w:szCs w:val="24"/>
              </w:rPr>
            </w:pPr>
            <w:r w:rsidRPr="0052776D">
              <w:rPr>
                <w:rFonts w:ascii="Times New Roman" w:hAnsi="Times New Roman"/>
                <w:b/>
                <w:sz w:val="24"/>
                <w:szCs w:val="24"/>
              </w:rPr>
              <w:t>№ п/п</w:t>
            </w:r>
          </w:p>
        </w:tc>
        <w:tc>
          <w:tcPr>
            <w:tcW w:w="2680" w:type="dxa"/>
            <w:vAlign w:val="center"/>
          </w:tcPr>
          <w:p w14:paraId="5B979D40" w14:textId="77777777" w:rsidR="00F40C90" w:rsidRPr="0052776D" w:rsidRDefault="00F40C90" w:rsidP="00DE4ABF">
            <w:pPr>
              <w:jc w:val="center"/>
              <w:rPr>
                <w:rFonts w:ascii="Times New Roman" w:hAnsi="Times New Roman"/>
                <w:b/>
                <w:sz w:val="24"/>
                <w:szCs w:val="24"/>
              </w:rPr>
            </w:pPr>
            <w:r w:rsidRPr="0052776D">
              <w:rPr>
                <w:rFonts w:ascii="Times New Roman" w:hAnsi="Times New Roman"/>
                <w:b/>
                <w:sz w:val="24"/>
                <w:szCs w:val="24"/>
              </w:rPr>
              <w:t>Наименование</w:t>
            </w:r>
          </w:p>
          <w:p w14:paraId="62787524" w14:textId="77777777" w:rsidR="00F40C90" w:rsidRPr="0052776D" w:rsidRDefault="00F40C90" w:rsidP="00DE4ABF">
            <w:pPr>
              <w:jc w:val="center"/>
              <w:rPr>
                <w:rFonts w:ascii="Times New Roman" w:hAnsi="Times New Roman"/>
                <w:b/>
                <w:sz w:val="24"/>
                <w:szCs w:val="24"/>
              </w:rPr>
            </w:pPr>
            <w:r w:rsidRPr="0052776D">
              <w:rPr>
                <w:rFonts w:ascii="Times New Roman" w:hAnsi="Times New Roman"/>
                <w:b/>
                <w:sz w:val="24"/>
                <w:szCs w:val="24"/>
              </w:rPr>
              <w:t>объекта информационной инфраструктуры</w:t>
            </w:r>
          </w:p>
        </w:tc>
        <w:tc>
          <w:tcPr>
            <w:tcW w:w="1525" w:type="dxa"/>
            <w:vAlign w:val="center"/>
          </w:tcPr>
          <w:p w14:paraId="4232DE90" w14:textId="77777777" w:rsidR="00F40C90" w:rsidRPr="0052776D" w:rsidRDefault="00F40C90" w:rsidP="00DE4ABF">
            <w:pPr>
              <w:jc w:val="center"/>
              <w:rPr>
                <w:rFonts w:ascii="Times New Roman" w:hAnsi="Times New Roman"/>
                <w:b/>
                <w:sz w:val="24"/>
                <w:szCs w:val="24"/>
              </w:rPr>
            </w:pPr>
            <w:r w:rsidRPr="0052776D">
              <w:rPr>
                <w:rFonts w:ascii="Times New Roman" w:hAnsi="Times New Roman"/>
                <w:b/>
                <w:sz w:val="24"/>
                <w:szCs w:val="24"/>
              </w:rPr>
              <w:t>Оценочный объем данных, Гб</w:t>
            </w:r>
          </w:p>
        </w:tc>
        <w:tc>
          <w:tcPr>
            <w:tcW w:w="1526" w:type="dxa"/>
            <w:vAlign w:val="center"/>
          </w:tcPr>
          <w:p w14:paraId="34911726" w14:textId="77777777" w:rsidR="00F40C90" w:rsidRPr="0052776D" w:rsidRDefault="00F40C90" w:rsidP="00DE4ABF">
            <w:pPr>
              <w:jc w:val="center"/>
              <w:rPr>
                <w:rFonts w:ascii="Times New Roman" w:hAnsi="Times New Roman"/>
                <w:b/>
                <w:sz w:val="24"/>
                <w:szCs w:val="24"/>
              </w:rPr>
            </w:pPr>
            <w:r w:rsidRPr="0052776D">
              <w:rPr>
                <w:rFonts w:ascii="Times New Roman" w:hAnsi="Times New Roman"/>
                <w:b/>
                <w:sz w:val="24"/>
                <w:szCs w:val="24"/>
              </w:rPr>
              <w:t>Место хранения информации</w:t>
            </w:r>
          </w:p>
        </w:tc>
        <w:tc>
          <w:tcPr>
            <w:tcW w:w="1526" w:type="dxa"/>
            <w:vAlign w:val="center"/>
          </w:tcPr>
          <w:p w14:paraId="3D31E8AB" w14:textId="77777777" w:rsidR="00F40C90" w:rsidRPr="0052776D" w:rsidRDefault="00F40C90" w:rsidP="00DE4ABF">
            <w:pPr>
              <w:jc w:val="center"/>
              <w:rPr>
                <w:rFonts w:ascii="Times New Roman" w:hAnsi="Times New Roman"/>
                <w:b/>
                <w:sz w:val="24"/>
                <w:szCs w:val="24"/>
              </w:rPr>
            </w:pPr>
            <w:r w:rsidRPr="0052776D">
              <w:rPr>
                <w:rFonts w:ascii="Times New Roman" w:hAnsi="Times New Roman"/>
                <w:b/>
                <w:sz w:val="24"/>
                <w:szCs w:val="24"/>
              </w:rPr>
              <w:t>Срок хранения резервной копии</w:t>
            </w:r>
          </w:p>
        </w:tc>
        <w:tc>
          <w:tcPr>
            <w:tcW w:w="1526" w:type="dxa"/>
            <w:vAlign w:val="center"/>
          </w:tcPr>
          <w:p w14:paraId="3EB7B61F" w14:textId="77777777" w:rsidR="00F40C90" w:rsidRPr="0052776D" w:rsidRDefault="00F40C90" w:rsidP="00DE4ABF">
            <w:pPr>
              <w:jc w:val="center"/>
              <w:rPr>
                <w:rFonts w:ascii="Times New Roman" w:hAnsi="Times New Roman"/>
                <w:b/>
                <w:sz w:val="24"/>
                <w:szCs w:val="24"/>
              </w:rPr>
            </w:pPr>
            <w:r w:rsidRPr="0052776D">
              <w:rPr>
                <w:rFonts w:ascii="Times New Roman" w:hAnsi="Times New Roman"/>
                <w:b/>
                <w:sz w:val="24"/>
                <w:szCs w:val="24"/>
              </w:rPr>
              <w:t>Примечание</w:t>
            </w:r>
          </w:p>
        </w:tc>
      </w:tr>
      <w:tr w:rsidR="00F40C90" w:rsidRPr="0052776D" w14:paraId="0C09161F" w14:textId="77777777" w:rsidTr="00DE4ABF">
        <w:tc>
          <w:tcPr>
            <w:tcW w:w="562" w:type="dxa"/>
          </w:tcPr>
          <w:p w14:paraId="33631A4C" w14:textId="77777777" w:rsidR="00F40C90" w:rsidRPr="0052776D" w:rsidRDefault="00F40C90" w:rsidP="00DE4ABF">
            <w:pPr>
              <w:jc w:val="both"/>
              <w:rPr>
                <w:rFonts w:ascii="Times New Roman" w:hAnsi="Times New Roman"/>
                <w:b/>
                <w:sz w:val="28"/>
                <w:szCs w:val="28"/>
              </w:rPr>
            </w:pPr>
          </w:p>
        </w:tc>
        <w:tc>
          <w:tcPr>
            <w:tcW w:w="2680" w:type="dxa"/>
          </w:tcPr>
          <w:p w14:paraId="7BF4B55D" w14:textId="77777777" w:rsidR="00F40C90" w:rsidRPr="0052776D" w:rsidRDefault="00F40C90" w:rsidP="00DE4ABF">
            <w:pPr>
              <w:jc w:val="both"/>
              <w:rPr>
                <w:rFonts w:ascii="Times New Roman" w:hAnsi="Times New Roman"/>
                <w:b/>
                <w:sz w:val="28"/>
                <w:szCs w:val="28"/>
              </w:rPr>
            </w:pPr>
          </w:p>
        </w:tc>
        <w:tc>
          <w:tcPr>
            <w:tcW w:w="1525" w:type="dxa"/>
          </w:tcPr>
          <w:p w14:paraId="75DEB63B" w14:textId="77777777" w:rsidR="00F40C90" w:rsidRPr="0052776D" w:rsidRDefault="00F40C90" w:rsidP="00DE4ABF">
            <w:pPr>
              <w:jc w:val="both"/>
              <w:rPr>
                <w:rFonts w:ascii="Times New Roman" w:hAnsi="Times New Roman"/>
                <w:b/>
                <w:sz w:val="28"/>
                <w:szCs w:val="28"/>
              </w:rPr>
            </w:pPr>
          </w:p>
        </w:tc>
        <w:tc>
          <w:tcPr>
            <w:tcW w:w="1526" w:type="dxa"/>
          </w:tcPr>
          <w:p w14:paraId="7C01E29A" w14:textId="77777777" w:rsidR="00F40C90" w:rsidRPr="0052776D" w:rsidRDefault="00F40C90" w:rsidP="00DE4ABF">
            <w:pPr>
              <w:jc w:val="both"/>
              <w:rPr>
                <w:rFonts w:ascii="Times New Roman" w:hAnsi="Times New Roman"/>
                <w:b/>
                <w:sz w:val="28"/>
                <w:szCs w:val="28"/>
              </w:rPr>
            </w:pPr>
          </w:p>
        </w:tc>
        <w:tc>
          <w:tcPr>
            <w:tcW w:w="1526" w:type="dxa"/>
          </w:tcPr>
          <w:p w14:paraId="6F5F20CF" w14:textId="77777777" w:rsidR="00F40C90" w:rsidRPr="0052776D" w:rsidRDefault="00F40C90" w:rsidP="00DE4ABF">
            <w:pPr>
              <w:jc w:val="both"/>
              <w:rPr>
                <w:rFonts w:ascii="Times New Roman" w:hAnsi="Times New Roman"/>
                <w:b/>
                <w:sz w:val="28"/>
                <w:szCs w:val="28"/>
              </w:rPr>
            </w:pPr>
          </w:p>
        </w:tc>
        <w:tc>
          <w:tcPr>
            <w:tcW w:w="1526" w:type="dxa"/>
          </w:tcPr>
          <w:p w14:paraId="2F7A9093" w14:textId="77777777" w:rsidR="00F40C90" w:rsidRPr="0052776D" w:rsidRDefault="00F40C90" w:rsidP="00DE4ABF">
            <w:pPr>
              <w:jc w:val="both"/>
              <w:rPr>
                <w:rFonts w:ascii="Times New Roman" w:hAnsi="Times New Roman"/>
                <w:b/>
                <w:sz w:val="28"/>
                <w:szCs w:val="28"/>
              </w:rPr>
            </w:pPr>
          </w:p>
        </w:tc>
      </w:tr>
      <w:tr w:rsidR="00F40C90" w:rsidRPr="0052776D" w14:paraId="15B8D355" w14:textId="77777777" w:rsidTr="00DE4ABF">
        <w:tc>
          <w:tcPr>
            <w:tcW w:w="562" w:type="dxa"/>
          </w:tcPr>
          <w:p w14:paraId="53A25803" w14:textId="77777777" w:rsidR="00F40C90" w:rsidRPr="0052776D" w:rsidRDefault="00F40C90" w:rsidP="00DE4ABF">
            <w:pPr>
              <w:jc w:val="both"/>
              <w:rPr>
                <w:rFonts w:ascii="Times New Roman" w:hAnsi="Times New Roman"/>
                <w:b/>
                <w:sz w:val="28"/>
                <w:szCs w:val="28"/>
              </w:rPr>
            </w:pPr>
          </w:p>
        </w:tc>
        <w:tc>
          <w:tcPr>
            <w:tcW w:w="2680" w:type="dxa"/>
          </w:tcPr>
          <w:p w14:paraId="16174023" w14:textId="77777777" w:rsidR="00F40C90" w:rsidRPr="0052776D" w:rsidRDefault="00F40C90" w:rsidP="00DE4ABF">
            <w:pPr>
              <w:jc w:val="both"/>
              <w:rPr>
                <w:rFonts w:ascii="Times New Roman" w:hAnsi="Times New Roman"/>
                <w:b/>
                <w:sz w:val="28"/>
                <w:szCs w:val="28"/>
              </w:rPr>
            </w:pPr>
          </w:p>
        </w:tc>
        <w:tc>
          <w:tcPr>
            <w:tcW w:w="1525" w:type="dxa"/>
          </w:tcPr>
          <w:p w14:paraId="1504386A" w14:textId="77777777" w:rsidR="00F40C90" w:rsidRPr="0052776D" w:rsidRDefault="00F40C90" w:rsidP="00DE4ABF">
            <w:pPr>
              <w:jc w:val="both"/>
              <w:rPr>
                <w:rFonts w:ascii="Times New Roman" w:hAnsi="Times New Roman"/>
                <w:b/>
                <w:sz w:val="28"/>
                <w:szCs w:val="28"/>
              </w:rPr>
            </w:pPr>
          </w:p>
        </w:tc>
        <w:tc>
          <w:tcPr>
            <w:tcW w:w="1526" w:type="dxa"/>
          </w:tcPr>
          <w:p w14:paraId="5DF4E8BD" w14:textId="77777777" w:rsidR="00F40C90" w:rsidRPr="0052776D" w:rsidRDefault="00F40C90" w:rsidP="00DE4ABF">
            <w:pPr>
              <w:jc w:val="both"/>
              <w:rPr>
                <w:rFonts w:ascii="Times New Roman" w:hAnsi="Times New Roman"/>
                <w:b/>
                <w:sz w:val="28"/>
                <w:szCs w:val="28"/>
              </w:rPr>
            </w:pPr>
          </w:p>
        </w:tc>
        <w:tc>
          <w:tcPr>
            <w:tcW w:w="1526" w:type="dxa"/>
          </w:tcPr>
          <w:p w14:paraId="17917746" w14:textId="77777777" w:rsidR="00F40C90" w:rsidRPr="0052776D" w:rsidRDefault="00F40C90" w:rsidP="00DE4ABF">
            <w:pPr>
              <w:jc w:val="both"/>
              <w:rPr>
                <w:rFonts w:ascii="Times New Roman" w:hAnsi="Times New Roman"/>
                <w:b/>
                <w:sz w:val="28"/>
                <w:szCs w:val="28"/>
              </w:rPr>
            </w:pPr>
          </w:p>
        </w:tc>
        <w:tc>
          <w:tcPr>
            <w:tcW w:w="1526" w:type="dxa"/>
          </w:tcPr>
          <w:p w14:paraId="42997F63" w14:textId="77777777" w:rsidR="00F40C90" w:rsidRPr="0052776D" w:rsidRDefault="00F40C90" w:rsidP="00DE4ABF">
            <w:pPr>
              <w:jc w:val="both"/>
              <w:rPr>
                <w:rFonts w:ascii="Times New Roman" w:hAnsi="Times New Roman"/>
                <w:b/>
                <w:sz w:val="28"/>
                <w:szCs w:val="28"/>
              </w:rPr>
            </w:pPr>
          </w:p>
        </w:tc>
      </w:tr>
      <w:tr w:rsidR="00F40C90" w:rsidRPr="0052776D" w14:paraId="1D97A4A4" w14:textId="77777777" w:rsidTr="00DE4ABF">
        <w:tc>
          <w:tcPr>
            <w:tcW w:w="562" w:type="dxa"/>
          </w:tcPr>
          <w:p w14:paraId="6E90199A" w14:textId="77777777" w:rsidR="00F40C90" w:rsidRPr="0052776D" w:rsidRDefault="00F40C90" w:rsidP="00DE4ABF">
            <w:pPr>
              <w:jc w:val="both"/>
              <w:rPr>
                <w:rFonts w:ascii="Times New Roman" w:hAnsi="Times New Roman"/>
                <w:b/>
                <w:sz w:val="28"/>
                <w:szCs w:val="28"/>
              </w:rPr>
            </w:pPr>
          </w:p>
        </w:tc>
        <w:tc>
          <w:tcPr>
            <w:tcW w:w="2680" w:type="dxa"/>
          </w:tcPr>
          <w:p w14:paraId="29330BDA" w14:textId="77777777" w:rsidR="00F40C90" w:rsidRPr="0052776D" w:rsidRDefault="00F40C90" w:rsidP="00DE4ABF">
            <w:pPr>
              <w:jc w:val="both"/>
              <w:rPr>
                <w:rFonts w:ascii="Times New Roman" w:hAnsi="Times New Roman"/>
                <w:b/>
                <w:sz w:val="28"/>
                <w:szCs w:val="28"/>
              </w:rPr>
            </w:pPr>
          </w:p>
        </w:tc>
        <w:tc>
          <w:tcPr>
            <w:tcW w:w="1525" w:type="dxa"/>
          </w:tcPr>
          <w:p w14:paraId="265A7B0B" w14:textId="77777777" w:rsidR="00F40C90" w:rsidRPr="0052776D" w:rsidRDefault="00F40C90" w:rsidP="00DE4ABF">
            <w:pPr>
              <w:jc w:val="both"/>
              <w:rPr>
                <w:rFonts w:ascii="Times New Roman" w:hAnsi="Times New Roman"/>
                <w:b/>
                <w:sz w:val="28"/>
                <w:szCs w:val="28"/>
              </w:rPr>
            </w:pPr>
          </w:p>
        </w:tc>
        <w:tc>
          <w:tcPr>
            <w:tcW w:w="1526" w:type="dxa"/>
          </w:tcPr>
          <w:p w14:paraId="782F2E75" w14:textId="77777777" w:rsidR="00F40C90" w:rsidRPr="0052776D" w:rsidRDefault="00F40C90" w:rsidP="00DE4ABF">
            <w:pPr>
              <w:jc w:val="both"/>
              <w:rPr>
                <w:rFonts w:ascii="Times New Roman" w:hAnsi="Times New Roman"/>
                <w:b/>
                <w:sz w:val="28"/>
                <w:szCs w:val="28"/>
              </w:rPr>
            </w:pPr>
          </w:p>
        </w:tc>
        <w:tc>
          <w:tcPr>
            <w:tcW w:w="1526" w:type="dxa"/>
          </w:tcPr>
          <w:p w14:paraId="45163A10" w14:textId="77777777" w:rsidR="00F40C90" w:rsidRPr="0052776D" w:rsidRDefault="00F40C90" w:rsidP="00DE4ABF">
            <w:pPr>
              <w:jc w:val="both"/>
              <w:rPr>
                <w:rFonts w:ascii="Times New Roman" w:hAnsi="Times New Roman"/>
                <w:b/>
                <w:sz w:val="28"/>
                <w:szCs w:val="28"/>
              </w:rPr>
            </w:pPr>
          </w:p>
        </w:tc>
        <w:tc>
          <w:tcPr>
            <w:tcW w:w="1526" w:type="dxa"/>
          </w:tcPr>
          <w:p w14:paraId="00BE3F86" w14:textId="77777777" w:rsidR="00F40C90" w:rsidRPr="0052776D" w:rsidRDefault="00F40C90" w:rsidP="00DE4ABF">
            <w:pPr>
              <w:jc w:val="both"/>
              <w:rPr>
                <w:rFonts w:ascii="Times New Roman" w:hAnsi="Times New Roman"/>
                <w:b/>
                <w:sz w:val="28"/>
                <w:szCs w:val="28"/>
              </w:rPr>
            </w:pPr>
          </w:p>
        </w:tc>
      </w:tr>
    </w:tbl>
    <w:p w14:paraId="5D93DA74" w14:textId="1F375D53" w:rsidR="00F40C90" w:rsidRPr="0052776D" w:rsidRDefault="00F40C90" w:rsidP="00F40C90">
      <w:pPr>
        <w:jc w:val="both"/>
        <w:rPr>
          <w:rFonts w:ascii="Times New Roman" w:hAnsi="Times New Roman" w:cs="Times New Roman"/>
          <w:b/>
          <w:sz w:val="28"/>
          <w:szCs w:val="28"/>
        </w:rPr>
      </w:pPr>
    </w:p>
    <w:p w14:paraId="74A7F901" w14:textId="77777777" w:rsidR="008A4F02" w:rsidRPr="0052776D" w:rsidRDefault="008A4F02" w:rsidP="00F40C90">
      <w:pPr>
        <w:jc w:val="both"/>
        <w:rPr>
          <w:rFonts w:ascii="Times New Roman" w:hAnsi="Times New Roman" w:cs="Times New Roman"/>
          <w:b/>
          <w:sz w:val="28"/>
          <w:szCs w:val="28"/>
        </w:rPr>
        <w:sectPr w:rsidR="008A4F02" w:rsidRPr="0052776D" w:rsidSect="00785A50">
          <w:pgSz w:w="11906" w:h="16838"/>
          <w:pgMar w:top="1134" w:right="567" w:bottom="851" w:left="1701" w:header="709" w:footer="709" w:gutter="0"/>
          <w:cols w:space="708"/>
          <w:docGrid w:linePitch="360"/>
        </w:sectPr>
      </w:pPr>
    </w:p>
    <w:p w14:paraId="3C9CCDDA" w14:textId="77777777" w:rsidR="00F40C90" w:rsidRPr="0052776D" w:rsidRDefault="00F40C90" w:rsidP="00C65190">
      <w:pPr>
        <w:spacing w:after="0" w:line="240" w:lineRule="auto"/>
        <w:ind w:left="5954"/>
        <w:rPr>
          <w:rFonts w:ascii="Times New Roman" w:hAnsi="Times New Roman" w:cs="Times New Roman"/>
          <w:sz w:val="28"/>
          <w:szCs w:val="28"/>
        </w:rPr>
      </w:pPr>
      <w:r w:rsidRPr="0052776D">
        <w:rPr>
          <w:rFonts w:ascii="Times New Roman" w:hAnsi="Times New Roman" w:cs="Times New Roman"/>
          <w:sz w:val="28"/>
          <w:szCs w:val="28"/>
        </w:rPr>
        <w:lastRenderedPageBreak/>
        <w:t xml:space="preserve">Приложение № 2 </w:t>
      </w:r>
    </w:p>
    <w:p w14:paraId="6691FF88" w14:textId="77777777" w:rsidR="00F40C90" w:rsidRPr="0052776D" w:rsidRDefault="00F40C90" w:rsidP="00C65190">
      <w:pPr>
        <w:spacing w:after="0" w:line="240" w:lineRule="auto"/>
        <w:ind w:left="5954"/>
        <w:rPr>
          <w:rFonts w:ascii="Times New Roman" w:hAnsi="Times New Roman" w:cs="Times New Roman"/>
          <w:sz w:val="28"/>
          <w:szCs w:val="28"/>
        </w:rPr>
      </w:pPr>
      <w:r w:rsidRPr="0052776D">
        <w:rPr>
          <w:rFonts w:ascii="Times New Roman" w:hAnsi="Times New Roman" w:cs="Times New Roman"/>
          <w:sz w:val="28"/>
          <w:szCs w:val="28"/>
        </w:rPr>
        <w:t xml:space="preserve">к </w:t>
      </w:r>
      <w:r w:rsidRPr="0052776D">
        <w:rPr>
          <w:rFonts w:ascii="Times New Roman" w:hAnsi="Times New Roman" w:cs="Times New Roman"/>
          <w:bCs/>
          <w:sz w:val="28"/>
          <w:szCs w:val="28"/>
        </w:rPr>
        <w:t>Порядку</w:t>
      </w:r>
      <w:r w:rsidRPr="0052776D">
        <w:rPr>
          <w:rFonts w:ascii="Times New Roman" w:hAnsi="Times New Roman" w:cs="Times New Roman"/>
          <w:sz w:val="28"/>
          <w:szCs w:val="28"/>
        </w:rPr>
        <w:t xml:space="preserve"> </w:t>
      </w:r>
      <w:r w:rsidRPr="0052776D">
        <w:rPr>
          <w:rFonts w:ascii="Times New Roman" w:hAnsi="Times New Roman" w:cs="Times New Roman"/>
          <w:bCs/>
          <w:sz w:val="28"/>
          <w:szCs w:val="28"/>
        </w:rPr>
        <w:t>организации резервного копирования и восстановления информации</w:t>
      </w:r>
    </w:p>
    <w:p w14:paraId="0A04EE5C" w14:textId="77777777" w:rsidR="00F40C90" w:rsidRPr="0052776D" w:rsidRDefault="00F40C90" w:rsidP="00F40C90">
      <w:pPr>
        <w:ind w:left="6236"/>
        <w:rPr>
          <w:rFonts w:ascii="Times New Roman" w:hAnsi="Times New Roman" w:cs="Times New Roman"/>
          <w:sz w:val="28"/>
          <w:szCs w:val="28"/>
        </w:rPr>
      </w:pPr>
    </w:p>
    <w:p w14:paraId="7A38ECC0" w14:textId="77777777" w:rsidR="00F40C90" w:rsidRPr="0052776D" w:rsidRDefault="00F40C90" w:rsidP="00F40C90">
      <w:pPr>
        <w:jc w:val="center"/>
        <w:rPr>
          <w:rFonts w:ascii="Times New Roman" w:hAnsi="Times New Roman" w:cs="Times New Roman"/>
          <w:b/>
          <w:sz w:val="28"/>
          <w:szCs w:val="28"/>
        </w:rPr>
      </w:pPr>
      <w:r w:rsidRPr="0052776D">
        <w:rPr>
          <w:rFonts w:ascii="Times New Roman" w:hAnsi="Times New Roman" w:cs="Times New Roman"/>
          <w:b/>
          <w:sz w:val="28"/>
          <w:szCs w:val="28"/>
        </w:rPr>
        <w:t>Журнал учета электронных носителей для архивного копирования информации</w:t>
      </w:r>
    </w:p>
    <w:p w14:paraId="74DF7DD4" w14:textId="77777777" w:rsidR="00F40C90" w:rsidRPr="0052776D" w:rsidRDefault="00F40C90" w:rsidP="00F40C90">
      <w:pPr>
        <w:jc w:val="center"/>
        <w:rPr>
          <w:rFonts w:ascii="Times New Roman" w:hAnsi="Times New Roman" w:cs="Times New Roman"/>
          <w:b/>
          <w:sz w:val="28"/>
          <w:szCs w:val="28"/>
        </w:rPr>
      </w:pPr>
    </w:p>
    <w:tbl>
      <w:tblPr>
        <w:tblStyle w:val="ad"/>
        <w:tblW w:w="5089" w:type="pct"/>
        <w:tblInd w:w="-176" w:type="dxa"/>
        <w:tblLook w:val="04A0" w:firstRow="1" w:lastRow="0" w:firstColumn="1" w:lastColumn="0" w:noHBand="0" w:noVBand="1"/>
      </w:tblPr>
      <w:tblGrid>
        <w:gridCol w:w="740"/>
        <w:gridCol w:w="1609"/>
        <w:gridCol w:w="1487"/>
        <w:gridCol w:w="1878"/>
        <w:gridCol w:w="1186"/>
        <w:gridCol w:w="1668"/>
        <w:gridCol w:w="1461"/>
      </w:tblGrid>
      <w:tr w:rsidR="00C65190" w:rsidRPr="0052776D" w14:paraId="25D02641" w14:textId="77777777" w:rsidTr="00C65190">
        <w:tc>
          <w:tcPr>
            <w:tcW w:w="424" w:type="pct"/>
            <w:vAlign w:val="center"/>
          </w:tcPr>
          <w:p w14:paraId="3CEB266D" w14:textId="77777777" w:rsidR="00F40C90" w:rsidRPr="0052776D" w:rsidRDefault="00F40C90" w:rsidP="00DE4ABF">
            <w:pPr>
              <w:jc w:val="center"/>
              <w:rPr>
                <w:rFonts w:ascii="Times New Roman" w:hAnsi="Times New Roman"/>
                <w:b/>
                <w:sz w:val="24"/>
                <w:szCs w:val="24"/>
              </w:rPr>
            </w:pPr>
            <w:r w:rsidRPr="0052776D">
              <w:rPr>
                <w:rFonts w:ascii="Times New Roman" w:hAnsi="Times New Roman"/>
                <w:b/>
                <w:sz w:val="24"/>
                <w:szCs w:val="24"/>
              </w:rPr>
              <w:t>№ п/п</w:t>
            </w:r>
          </w:p>
        </w:tc>
        <w:tc>
          <w:tcPr>
            <w:tcW w:w="846" w:type="pct"/>
            <w:vAlign w:val="center"/>
          </w:tcPr>
          <w:p w14:paraId="242DF98B" w14:textId="3262726B" w:rsidR="00F40C90" w:rsidRPr="0052776D" w:rsidRDefault="00F40C90" w:rsidP="00DE4ABF">
            <w:pPr>
              <w:jc w:val="center"/>
              <w:rPr>
                <w:rFonts w:ascii="Times New Roman" w:hAnsi="Times New Roman"/>
                <w:b/>
                <w:sz w:val="24"/>
                <w:szCs w:val="24"/>
              </w:rPr>
            </w:pPr>
            <w:proofErr w:type="spellStart"/>
            <w:proofErr w:type="gramStart"/>
            <w:r w:rsidRPr="0052776D">
              <w:rPr>
                <w:rFonts w:ascii="Times New Roman" w:hAnsi="Times New Roman"/>
                <w:b/>
                <w:sz w:val="24"/>
                <w:szCs w:val="24"/>
              </w:rPr>
              <w:t>Наименова</w:t>
            </w:r>
            <w:r w:rsidR="00C65190" w:rsidRPr="0052776D">
              <w:rPr>
                <w:rFonts w:ascii="Times New Roman" w:hAnsi="Times New Roman"/>
                <w:b/>
                <w:sz w:val="24"/>
                <w:szCs w:val="24"/>
              </w:rPr>
              <w:t>-</w:t>
            </w:r>
            <w:r w:rsidRPr="0052776D">
              <w:rPr>
                <w:rFonts w:ascii="Times New Roman" w:hAnsi="Times New Roman"/>
                <w:b/>
                <w:sz w:val="24"/>
                <w:szCs w:val="24"/>
              </w:rPr>
              <w:t>ние</w:t>
            </w:r>
            <w:proofErr w:type="spellEnd"/>
            <w:proofErr w:type="gramEnd"/>
          </w:p>
          <w:p w14:paraId="12CB0A16" w14:textId="08BEDE45" w:rsidR="00F40C90" w:rsidRPr="0052776D" w:rsidRDefault="00F40C90" w:rsidP="00DE4ABF">
            <w:pPr>
              <w:jc w:val="center"/>
              <w:rPr>
                <w:rFonts w:ascii="Times New Roman" w:hAnsi="Times New Roman"/>
                <w:b/>
                <w:sz w:val="24"/>
                <w:szCs w:val="24"/>
              </w:rPr>
            </w:pPr>
            <w:r w:rsidRPr="0052776D">
              <w:rPr>
                <w:rFonts w:ascii="Times New Roman" w:hAnsi="Times New Roman"/>
                <w:b/>
                <w:sz w:val="24"/>
                <w:szCs w:val="24"/>
              </w:rPr>
              <w:t xml:space="preserve">объекта </w:t>
            </w:r>
            <w:proofErr w:type="spellStart"/>
            <w:proofErr w:type="gramStart"/>
            <w:r w:rsidRPr="0052776D">
              <w:rPr>
                <w:rFonts w:ascii="Times New Roman" w:hAnsi="Times New Roman"/>
                <w:b/>
                <w:sz w:val="24"/>
                <w:szCs w:val="24"/>
              </w:rPr>
              <w:t>инфор</w:t>
            </w:r>
            <w:r w:rsidR="00C65190" w:rsidRPr="0052776D">
              <w:rPr>
                <w:rFonts w:ascii="Times New Roman" w:hAnsi="Times New Roman"/>
                <w:b/>
                <w:sz w:val="24"/>
                <w:szCs w:val="24"/>
              </w:rPr>
              <w:t>-</w:t>
            </w:r>
            <w:r w:rsidRPr="0052776D">
              <w:rPr>
                <w:rFonts w:ascii="Times New Roman" w:hAnsi="Times New Roman"/>
                <w:b/>
                <w:sz w:val="24"/>
                <w:szCs w:val="24"/>
              </w:rPr>
              <w:t>мационной</w:t>
            </w:r>
            <w:proofErr w:type="spellEnd"/>
            <w:proofErr w:type="gramEnd"/>
            <w:r w:rsidRPr="0052776D">
              <w:rPr>
                <w:rFonts w:ascii="Times New Roman" w:hAnsi="Times New Roman"/>
                <w:b/>
                <w:sz w:val="24"/>
                <w:szCs w:val="24"/>
              </w:rPr>
              <w:t xml:space="preserve"> </w:t>
            </w:r>
            <w:proofErr w:type="spellStart"/>
            <w:r w:rsidRPr="0052776D">
              <w:rPr>
                <w:rFonts w:ascii="Times New Roman" w:hAnsi="Times New Roman"/>
                <w:b/>
                <w:sz w:val="24"/>
                <w:szCs w:val="24"/>
              </w:rPr>
              <w:t>инфраструк</w:t>
            </w:r>
            <w:proofErr w:type="spellEnd"/>
            <w:r w:rsidR="00C65190" w:rsidRPr="0052776D">
              <w:rPr>
                <w:rFonts w:ascii="Times New Roman" w:hAnsi="Times New Roman"/>
                <w:b/>
                <w:sz w:val="24"/>
                <w:szCs w:val="24"/>
              </w:rPr>
              <w:t>-</w:t>
            </w:r>
            <w:r w:rsidRPr="0052776D">
              <w:rPr>
                <w:rFonts w:ascii="Times New Roman" w:hAnsi="Times New Roman"/>
                <w:b/>
                <w:sz w:val="24"/>
                <w:szCs w:val="24"/>
              </w:rPr>
              <w:t>туры</w:t>
            </w:r>
          </w:p>
        </w:tc>
        <w:tc>
          <w:tcPr>
            <w:tcW w:w="807" w:type="pct"/>
            <w:vAlign w:val="center"/>
          </w:tcPr>
          <w:p w14:paraId="124EB780" w14:textId="2C179996" w:rsidR="00F40C90" w:rsidRPr="0052776D" w:rsidRDefault="00F40C90" w:rsidP="00DE4ABF">
            <w:pPr>
              <w:jc w:val="center"/>
              <w:rPr>
                <w:rFonts w:ascii="Times New Roman" w:hAnsi="Times New Roman"/>
                <w:b/>
                <w:sz w:val="24"/>
                <w:szCs w:val="24"/>
              </w:rPr>
            </w:pPr>
            <w:r w:rsidRPr="0052776D">
              <w:rPr>
                <w:rFonts w:ascii="Times New Roman" w:hAnsi="Times New Roman"/>
                <w:b/>
                <w:sz w:val="24"/>
                <w:szCs w:val="24"/>
              </w:rPr>
              <w:t>Носитель (</w:t>
            </w:r>
            <w:proofErr w:type="gramStart"/>
            <w:r w:rsidRPr="0052776D">
              <w:rPr>
                <w:rFonts w:ascii="Times New Roman" w:hAnsi="Times New Roman"/>
                <w:b/>
                <w:sz w:val="24"/>
                <w:szCs w:val="24"/>
              </w:rPr>
              <w:t>марки</w:t>
            </w:r>
            <w:r w:rsidR="00C65190" w:rsidRPr="0052776D">
              <w:rPr>
                <w:rFonts w:ascii="Times New Roman" w:hAnsi="Times New Roman"/>
                <w:b/>
                <w:sz w:val="24"/>
                <w:szCs w:val="24"/>
              </w:rPr>
              <w:t>-</w:t>
            </w:r>
            <w:proofErr w:type="spellStart"/>
            <w:r w:rsidRPr="0052776D">
              <w:rPr>
                <w:rFonts w:ascii="Times New Roman" w:hAnsi="Times New Roman"/>
                <w:b/>
                <w:sz w:val="24"/>
                <w:szCs w:val="24"/>
              </w:rPr>
              <w:t>ровка</w:t>
            </w:r>
            <w:proofErr w:type="spellEnd"/>
            <w:proofErr w:type="gramEnd"/>
            <w:r w:rsidRPr="0052776D">
              <w:rPr>
                <w:rFonts w:ascii="Times New Roman" w:hAnsi="Times New Roman"/>
                <w:b/>
                <w:sz w:val="24"/>
                <w:szCs w:val="24"/>
              </w:rPr>
              <w:t>)</w:t>
            </w:r>
          </w:p>
        </w:tc>
        <w:tc>
          <w:tcPr>
            <w:tcW w:w="885" w:type="pct"/>
          </w:tcPr>
          <w:p w14:paraId="70E2643E" w14:textId="77777777" w:rsidR="00F40C90" w:rsidRPr="0052776D" w:rsidRDefault="00F40C90" w:rsidP="00DE4ABF">
            <w:pPr>
              <w:jc w:val="center"/>
              <w:rPr>
                <w:rFonts w:ascii="Times New Roman" w:hAnsi="Times New Roman"/>
                <w:b/>
                <w:sz w:val="24"/>
                <w:szCs w:val="24"/>
              </w:rPr>
            </w:pPr>
          </w:p>
          <w:p w14:paraId="382C87F3" w14:textId="77777777" w:rsidR="00F40C90" w:rsidRPr="0052776D" w:rsidRDefault="00F40C90" w:rsidP="00DE4ABF">
            <w:pPr>
              <w:jc w:val="center"/>
              <w:rPr>
                <w:rFonts w:ascii="Times New Roman" w:hAnsi="Times New Roman"/>
                <w:b/>
                <w:sz w:val="24"/>
                <w:szCs w:val="24"/>
              </w:rPr>
            </w:pPr>
            <w:r w:rsidRPr="0052776D">
              <w:rPr>
                <w:rFonts w:ascii="Times New Roman" w:hAnsi="Times New Roman"/>
                <w:b/>
                <w:sz w:val="24"/>
                <w:szCs w:val="24"/>
              </w:rPr>
              <w:t>Кому выдан (ФИО работника, должность, подразделение)</w:t>
            </w:r>
          </w:p>
        </w:tc>
        <w:tc>
          <w:tcPr>
            <w:tcW w:w="561" w:type="pct"/>
          </w:tcPr>
          <w:p w14:paraId="1F683EA2" w14:textId="77777777" w:rsidR="00F40C90" w:rsidRPr="0052776D" w:rsidRDefault="00F40C90" w:rsidP="00DE4ABF">
            <w:pPr>
              <w:jc w:val="center"/>
              <w:rPr>
                <w:rFonts w:ascii="Times New Roman" w:hAnsi="Times New Roman"/>
                <w:b/>
                <w:sz w:val="24"/>
                <w:szCs w:val="24"/>
              </w:rPr>
            </w:pPr>
          </w:p>
          <w:p w14:paraId="7D37A005" w14:textId="77777777" w:rsidR="00F40C90" w:rsidRPr="0052776D" w:rsidRDefault="00F40C90" w:rsidP="00DE4ABF">
            <w:pPr>
              <w:jc w:val="center"/>
              <w:rPr>
                <w:rFonts w:ascii="Times New Roman" w:hAnsi="Times New Roman"/>
                <w:b/>
                <w:sz w:val="24"/>
                <w:szCs w:val="24"/>
              </w:rPr>
            </w:pPr>
            <w:r w:rsidRPr="0052776D">
              <w:rPr>
                <w:rFonts w:ascii="Times New Roman" w:hAnsi="Times New Roman"/>
                <w:b/>
                <w:sz w:val="24"/>
                <w:szCs w:val="24"/>
              </w:rPr>
              <w:t>Получен (дата, подпись)</w:t>
            </w:r>
          </w:p>
        </w:tc>
        <w:tc>
          <w:tcPr>
            <w:tcW w:w="787" w:type="pct"/>
          </w:tcPr>
          <w:p w14:paraId="5A02D17B" w14:textId="77777777" w:rsidR="00F40C90" w:rsidRPr="0052776D" w:rsidRDefault="00F40C90" w:rsidP="00DE4ABF">
            <w:pPr>
              <w:jc w:val="center"/>
              <w:rPr>
                <w:rFonts w:ascii="Times New Roman" w:hAnsi="Times New Roman"/>
                <w:b/>
                <w:sz w:val="24"/>
                <w:szCs w:val="24"/>
              </w:rPr>
            </w:pPr>
          </w:p>
          <w:p w14:paraId="392B4AA7" w14:textId="77777777" w:rsidR="00F40C90" w:rsidRPr="0052776D" w:rsidRDefault="00F40C90" w:rsidP="00DE4ABF">
            <w:pPr>
              <w:jc w:val="center"/>
              <w:rPr>
                <w:rFonts w:ascii="Times New Roman" w:hAnsi="Times New Roman"/>
                <w:b/>
                <w:sz w:val="24"/>
                <w:szCs w:val="24"/>
              </w:rPr>
            </w:pPr>
            <w:r w:rsidRPr="0052776D">
              <w:rPr>
                <w:rFonts w:ascii="Times New Roman" w:hAnsi="Times New Roman"/>
                <w:b/>
                <w:sz w:val="24"/>
                <w:szCs w:val="24"/>
              </w:rPr>
              <w:t>Возвращение (дата, подпись)</w:t>
            </w:r>
          </w:p>
        </w:tc>
        <w:tc>
          <w:tcPr>
            <w:tcW w:w="690" w:type="pct"/>
            <w:vAlign w:val="center"/>
          </w:tcPr>
          <w:p w14:paraId="4CDBC2E2" w14:textId="77777777" w:rsidR="00F40C90" w:rsidRPr="0052776D" w:rsidRDefault="00F40C90" w:rsidP="00DE4ABF">
            <w:pPr>
              <w:jc w:val="center"/>
              <w:rPr>
                <w:rFonts w:ascii="Times New Roman" w:hAnsi="Times New Roman"/>
                <w:b/>
                <w:sz w:val="24"/>
                <w:szCs w:val="24"/>
              </w:rPr>
            </w:pPr>
            <w:r w:rsidRPr="0052776D">
              <w:rPr>
                <w:rFonts w:ascii="Times New Roman" w:hAnsi="Times New Roman"/>
                <w:b/>
                <w:sz w:val="24"/>
                <w:szCs w:val="24"/>
              </w:rPr>
              <w:t>Уничтожен (причина, ФИО работника, должность, дата, подпись)</w:t>
            </w:r>
          </w:p>
        </w:tc>
      </w:tr>
      <w:tr w:rsidR="00F40C90" w:rsidRPr="0052776D" w14:paraId="6B8B816E" w14:textId="77777777" w:rsidTr="00C65190">
        <w:tc>
          <w:tcPr>
            <w:tcW w:w="424" w:type="pct"/>
          </w:tcPr>
          <w:p w14:paraId="3D585066" w14:textId="77777777" w:rsidR="00F40C90" w:rsidRPr="0052776D" w:rsidRDefault="00F40C90" w:rsidP="00DE4ABF">
            <w:pPr>
              <w:jc w:val="center"/>
              <w:rPr>
                <w:rFonts w:ascii="Times New Roman" w:hAnsi="Times New Roman"/>
                <w:b/>
                <w:sz w:val="28"/>
                <w:szCs w:val="28"/>
              </w:rPr>
            </w:pPr>
          </w:p>
        </w:tc>
        <w:tc>
          <w:tcPr>
            <w:tcW w:w="846" w:type="pct"/>
          </w:tcPr>
          <w:p w14:paraId="00112928" w14:textId="77777777" w:rsidR="00F40C90" w:rsidRPr="0052776D" w:rsidRDefault="00F40C90" w:rsidP="00DE4ABF">
            <w:pPr>
              <w:jc w:val="center"/>
              <w:rPr>
                <w:rFonts w:ascii="Times New Roman" w:hAnsi="Times New Roman"/>
                <w:b/>
                <w:sz w:val="28"/>
                <w:szCs w:val="28"/>
              </w:rPr>
            </w:pPr>
          </w:p>
        </w:tc>
        <w:tc>
          <w:tcPr>
            <w:tcW w:w="807" w:type="pct"/>
          </w:tcPr>
          <w:p w14:paraId="2D649DAD" w14:textId="77777777" w:rsidR="00F40C90" w:rsidRPr="0052776D" w:rsidRDefault="00F40C90" w:rsidP="00DE4ABF">
            <w:pPr>
              <w:jc w:val="center"/>
              <w:rPr>
                <w:rFonts w:ascii="Times New Roman" w:hAnsi="Times New Roman"/>
                <w:b/>
                <w:sz w:val="28"/>
                <w:szCs w:val="28"/>
              </w:rPr>
            </w:pPr>
          </w:p>
        </w:tc>
        <w:tc>
          <w:tcPr>
            <w:tcW w:w="885" w:type="pct"/>
          </w:tcPr>
          <w:p w14:paraId="0801CDE5" w14:textId="77777777" w:rsidR="00F40C90" w:rsidRPr="0052776D" w:rsidRDefault="00F40C90" w:rsidP="00DE4ABF">
            <w:pPr>
              <w:jc w:val="center"/>
              <w:rPr>
                <w:rFonts w:ascii="Times New Roman" w:hAnsi="Times New Roman"/>
                <w:b/>
                <w:sz w:val="28"/>
                <w:szCs w:val="28"/>
              </w:rPr>
            </w:pPr>
          </w:p>
        </w:tc>
        <w:tc>
          <w:tcPr>
            <w:tcW w:w="561" w:type="pct"/>
          </w:tcPr>
          <w:p w14:paraId="4844755A" w14:textId="77777777" w:rsidR="00F40C90" w:rsidRPr="0052776D" w:rsidRDefault="00F40C90" w:rsidP="00DE4ABF">
            <w:pPr>
              <w:jc w:val="center"/>
              <w:rPr>
                <w:rFonts w:ascii="Times New Roman" w:hAnsi="Times New Roman"/>
                <w:b/>
                <w:sz w:val="28"/>
                <w:szCs w:val="28"/>
              </w:rPr>
            </w:pPr>
          </w:p>
        </w:tc>
        <w:tc>
          <w:tcPr>
            <w:tcW w:w="787" w:type="pct"/>
          </w:tcPr>
          <w:p w14:paraId="0556C927" w14:textId="77777777" w:rsidR="00F40C90" w:rsidRPr="0052776D" w:rsidRDefault="00F40C90" w:rsidP="00DE4ABF">
            <w:pPr>
              <w:jc w:val="center"/>
              <w:rPr>
                <w:rFonts w:ascii="Times New Roman" w:hAnsi="Times New Roman"/>
                <w:b/>
                <w:sz w:val="28"/>
                <w:szCs w:val="28"/>
              </w:rPr>
            </w:pPr>
          </w:p>
        </w:tc>
        <w:tc>
          <w:tcPr>
            <w:tcW w:w="690" w:type="pct"/>
          </w:tcPr>
          <w:p w14:paraId="6D6F8D45" w14:textId="77777777" w:rsidR="00F40C90" w:rsidRPr="0052776D" w:rsidRDefault="00F40C90" w:rsidP="00DE4ABF">
            <w:pPr>
              <w:jc w:val="center"/>
              <w:rPr>
                <w:rFonts w:ascii="Times New Roman" w:hAnsi="Times New Roman"/>
                <w:b/>
                <w:sz w:val="28"/>
                <w:szCs w:val="28"/>
              </w:rPr>
            </w:pPr>
          </w:p>
        </w:tc>
      </w:tr>
      <w:tr w:rsidR="00F40C90" w:rsidRPr="0052776D" w14:paraId="3856972D" w14:textId="77777777" w:rsidTr="00C65190">
        <w:tc>
          <w:tcPr>
            <w:tcW w:w="424" w:type="pct"/>
          </w:tcPr>
          <w:p w14:paraId="61F1526B" w14:textId="77777777" w:rsidR="00F40C90" w:rsidRPr="0052776D" w:rsidRDefault="00F40C90" w:rsidP="00DE4ABF">
            <w:pPr>
              <w:jc w:val="center"/>
              <w:rPr>
                <w:rFonts w:ascii="Times New Roman" w:hAnsi="Times New Roman"/>
                <w:b/>
                <w:sz w:val="28"/>
                <w:szCs w:val="28"/>
              </w:rPr>
            </w:pPr>
          </w:p>
        </w:tc>
        <w:tc>
          <w:tcPr>
            <w:tcW w:w="846" w:type="pct"/>
          </w:tcPr>
          <w:p w14:paraId="01F3BDA6" w14:textId="77777777" w:rsidR="00F40C90" w:rsidRPr="0052776D" w:rsidRDefault="00F40C90" w:rsidP="00DE4ABF">
            <w:pPr>
              <w:jc w:val="center"/>
              <w:rPr>
                <w:rFonts w:ascii="Times New Roman" w:hAnsi="Times New Roman"/>
                <w:b/>
                <w:sz w:val="28"/>
                <w:szCs w:val="28"/>
              </w:rPr>
            </w:pPr>
          </w:p>
        </w:tc>
        <w:tc>
          <w:tcPr>
            <w:tcW w:w="807" w:type="pct"/>
          </w:tcPr>
          <w:p w14:paraId="7EBF368F" w14:textId="77777777" w:rsidR="00F40C90" w:rsidRPr="0052776D" w:rsidRDefault="00F40C90" w:rsidP="00DE4ABF">
            <w:pPr>
              <w:jc w:val="center"/>
              <w:rPr>
                <w:rFonts w:ascii="Times New Roman" w:hAnsi="Times New Roman"/>
                <w:b/>
                <w:sz w:val="28"/>
                <w:szCs w:val="28"/>
              </w:rPr>
            </w:pPr>
          </w:p>
        </w:tc>
        <w:tc>
          <w:tcPr>
            <w:tcW w:w="885" w:type="pct"/>
          </w:tcPr>
          <w:p w14:paraId="089D0111" w14:textId="77777777" w:rsidR="00F40C90" w:rsidRPr="0052776D" w:rsidRDefault="00F40C90" w:rsidP="00DE4ABF">
            <w:pPr>
              <w:jc w:val="center"/>
              <w:rPr>
                <w:rFonts w:ascii="Times New Roman" w:hAnsi="Times New Roman"/>
                <w:b/>
                <w:sz w:val="28"/>
                <w:szCs w:val="28"/>
              </w:rPr>
            </w:pPr>
          </w:p>
        </w:tc>
        <w:tc>
          <w:tcPr>
            <w:tcW w:w="561" w:type="pct"/>
          </w:tcPr>
          <w:p w14:paraId="0A3EAFFD" w14:textId="77777777" w:rsidR="00F40C90" w:rsidRPr="0052776D" w:rsidRDefault="00F40C90" w:rsidP="00DE4ABF">
            <w:pPr>
              <w:jc w:val="center"/>
              <w:rPr>
                <w:rFonts w:ascii="Times New Roman" w:hAnsi="Times New Roman"/>
                <w:b/>
                <w:sz w:val="28"/>
                <w:szCs w:val="28"/>
              </w:rPr>
            </w:pPr>
          </w:p>
        </w:tc>
        <w:tc>
          <w:tcPr>
            <w:tcW w:w="787" w:type="pct"/>
          </w:tcPr>
          <w:p w14:paraId="21F222FA" w14:textId="77777777" w:rsidR="00F40C90" w:rsidRPr="0052776D" w:rsidRDefault="00F40C90" w:rsidP="00DE4ABF">
            <w:pPr>
              <w:jc w:val="center"/>
              <w:rPr>
                <w:rFonts w:ascii="Times New Roman" w:hAnsi="Times New Roman"/>
                <w:b/>
                <w:sz w:val="28"/>
                <w:szCs w:val="28"/>
              </w:rPr>
            </w:pPr>
          </w:p>
        </w:tc>
        <w:tc>
          <w:tcPr>
            <w:tcW w:w="690" w:type="pct"/>
          </w:tcPr>
          <w:p w14:paraId="61348EC9" w14:textId="77777777" w:rsidR="00F40C90" w:rsidRPr="0052776D" w:rsidRDefault="00F40C90" w:rsidP="00DE4ABF">
            <w:pPr>
              <w:jc w:val="center"/>
              <w:rPr>
                <w:rFonts w:ascii="Times New Roman" w:hAnsi="Times New Roman"/>
                <w:b/>
                <w:sz w:val="28"/>
                <w:szCs w:val="28"/>
              </w:rPr>
            </w:pPr>
          </w:p>
        </w:tc>
      </w:tr>
      <w:tr w:rsidR="00F40C90" w:rsidRPr="0052776D" w14:paraId="43C7E058" w14:textId="77777777" w:rsidTr="00C65190">
        <w:tc>
          <w:tcPr>
            <w:tcW w:w="424" w:type="pct"/>
          </w:tcPr>
          <w:p w14:paraId="6CF2713C" w14:textId="77777777" w:rsidR="00F40C90" w:rsidRPr="0052776D" w:rsidRDefault="00F40C90" w:rsidP="00DE4ABF">
            <w:pPr>
              <w:jc w:val="center"/>
              <w:rPr>
                <w:rFonts w:ascii="Times New Roman" w:hAnsi="Times New Roman"/>
                <w:b/>
                <w:sz w:val="28"/>
                <w:szCs w:val="28"/>
              </w:rPr>
            </w:pPr>
          </w:p>
        </w:tc>
        <w:tc>
          <w:tcPr>
            <w:tcW w:w="846" w:type="pct"/>
          </w:tcPr>
          <w:p w14:paraId="2BEF0D79" w14:textId="77777777" w:rsidR="00F40C90" w:rsidRPr="0052776D" w:rsidRDefault="00F40C90" w:rsidP="00DE4ABF">
            <w:pPr>
              <w:jc w:val="center"/>
              <w:rPr>
                <w:rFonts w:ascii="Times New Roman" w:hAnsi="Times New Roman"/>
                <w:b/>
                <w:sz w:val="28"/>
                <w:szCs w:val="28"/>
              </w:rPr>
            </w:pPr>
          </w:p>
        </w:tc>
        <w:tc>
          <w:tcPr>
            <w:tcW w:w="807" w:type="pct"/>
          </w:tcPr>
          <w:p w14:paraId="0CE4AC68" w14:textId="77777777" w:rsidR="00F40C90" w:rsidRPr="0052776D" w:rsidRDefault="00F40C90" w:rsidP="00DE4ABF">
            <w:pPr>
              <w:jc w:val="center"/>
              <w:rPr>
                <w:rFonts w:ascii="Times New Roman" w:hAnsi="Times New Roman"/>
                <w:b/>
                <w:sz w:val="28"/>
                <w:szCs w:val="28"/>
              </w:rPr>
            </w:pPr>
          </w:p>
        </w:tc>
        <w:tc>
          <w:tcPr>
            <w:tcW w:w="885" w:type="pct"/>
          </w:tcPr>
          <w:p w14:paraId="3BB6D644" w14:textId="77777777" w:rsidR="00F40C90" w:rsidRPr="0052776D" w:rsidRDefault="00F40C90" w:rsidP="00DE4ABF">
            <w:pPr>
              <w:jc w:val="center"/>
              <w:rPr>
                <w:rFonts w:ascii="Times New Roman" w:hAnsi="Times New Roman"/>
                <w:b/>
                <w:sz w:val="28"/>
                <w:szCs w:val="28"/>
              </w:rPr>
            </w:pPr>
          </w:p>
        </w:tc>
        <w:tc>
          <w:tcPr>
            <w:tcW w:w="561" w:type="pct"/>
          </w:tcPr>
          <w:p w14:paraId="7046C94A" w14:textId="77777777" w:rsidR="00F40C90" w:rsidRPr="0052776D" w:rsidRDefault="00F40C90" w:rsidP="00DE4ABF">
            <w:pPr>
              <w:jc w:val="center"/>
              <w:rPr>
                <w:rFonts w:ascii="Times New Roman" w:hAnsi="Times New Roman"/>
                <w:b/>
                <w:sz w:val="28"/>
                <w:szCs w:val="28"/>
              </w:rPr>
            </w:pPr>
          </w:p>
        </w:tc>
        <w:tc>
          <w:tcPr>
            <w:tcW w:w="787" w:type="pct"/>
          </w:tcPr>
          <w:p w14:paraId="66A50CDF" w14:textId="77777777" w:rsidR="00F40C90" w:rsidRPr="0052776D" w:rsidRDefault="00F40C90" w:rsidP="00DE4ABF">
            <w:pPr>
              <w:jc w:val="center"/>
              <w:rPr>
                <w:rFonts w:ascii="Times New Roman" w:hAnsi="Times New Roman"/>
                <w:b/>
                <w:sz w:val="28"/>
                <w:szCs w:val="28"/>
              </w:rPr>
            </w:pPr>
          </w:p>
        </w:tc>
        <w:tc>
          <w:tcPr>
            <w:tcW w:w="690" w:type="pct"/>
          </w:tcPr>
          <w:p w14:paraId="64EBC3EA" w14:textId="77777777" w:rsidR="00F40C90" w:rsidRPr="0052776D" w:rsidRDefault="00F40C90" w:rsidP="00DE4ABF">
            <w:pPr>
              <w:jc w:val="center"/>
              <w:rPr>
                <w:rFonts w:ascii="Times New Roman" w:hAnsi="Times New Roman"/>
                <w:b/>
                <w:sz w:val="28"/>
                <w:szCs w:val="28"/>
              </w:rPr>
            </w:pPr>
          </w:p>
        </w:tc>
      </w:tr>
    </w:tbl>
    <w:p w14:paraId="65F65EDE" w14:textId="77777777" w:rsidR="00F40C90" w:rsidRPr="0052776D" w:rsidRDefault="00F40C90" w:rsidP="00F40C90">
      <w:pPr>
        <w:ind w:left="6236"/>
        <w:rPr>
          <w:rFonts w:ascii="Times New Roman" w:hAnsi="Times New Roman" w:cs="Times New Roman"/>
          <w:sz w:val="28"/>
          <w:szCs w:val="28"/>
        </w:rPr>
      </w:pPr>
    </w:p>
    <w:p w14:paraId="55FA32BE" w14:textId="77777777" w:rsidR="008A4F02" w:rsidRPr="0052776D" w:rsidRDefault="008A4F02" w:rsidP="00F40C90">
      <w:pPr>
        <w:ind w:left="6236"/>
        <w:rPr>
          <w:rFonts w:ascii="Times New Roman" w:hAnsi="Times New Roman" w:cs="Times New Roman"/>
          <w:sz w:val="28"/>
          <w:szCs w:val="28"/>
        </w:rPr>
        <w:sectPr w:rsidR="008A4F02" w:rsidRPr="0052776D" w:rsidSect="00785A50">
          <w:pgSz w:w="11906" w:h="16838"/>
          <w:pgMar w:top="1134" w:right="567" w:bottom="851" w:left="1701" w:header="709" w:footer="709" w:gutter="0"/>
          <w:cols w:space="708"/>
          <w:docGrid w:linePitch="360"/>
        </w:sectPr>
      </w:pPr>
    </w:p>
    <w:p w14:paraId="1BBA8C37" w14:textId="77777777" w:rsidR="00F40C90" w:rsidRPr="0052776D" w:rsidRDefault="00F40C90" w:rsidP="00C65190">
      <w:pPr>
        <w:spacing w:after="0" w:line="240" w:lineRule="auto"/>
        <w:ind w:left="5954"/>
        <w:rPr>
          <w:rFonts w:ascii="Times New Roman" w:hAnsi="Times New Roman" w:cs="Times New Roman"/>
          <w:sz w:val="28"/>
          <w:szCs w:val="28"/>
        </w:rPr>
      </w:pPr>
      <w:r w:rsidRPr="0052776D">
        <w:rPr>
          <w:rFonts w:ascii="Times New Roman" w:hAnsi="Times New Roman" w:cs="Times New Roman"/>
          <w:sz w:val="28"/>
          <w:szCs w:val="28"/>
        </w:rPr>
        <w:lastRenderedPageBreak/>
        <w:t xml:space="preserve">Приложение № 3 </w:t>
      </w:r>
    </w:p>
    <w:p w14:paraId="5EA1E309" w14:textId="77777777" w:rsidR="00F40C90" w:rsidRPr="0052776D" w:rsidRDefault="00F40C90" w:rsidP="00C65190">
      <w:pPr>
        <w:spacing w:after="0" w:line="240" w:lineRule="auto"/>
        <w:ind w:left="5954"/>
        <w:rPr>
          <w:rFonts w:ascii="Times New Roman" w:hAnsi="Times New Roman" w:cs="Times New Roman"/>
          <w:sz w:val="28"/>
          <w:szCs w:val="28"/>
        </w:rPr>
      </w:pPr>
      <w:r w:rsidRPr="0052776D">
        <w:rPr>
          <w:rFonts w:ascii="Times New Roman" w:hAnsi="Times New Roman" w:cs="Times New Roman"/>
          <w:sz w:val="28"/>
          <w:szCs w:val="28"/>
        </w:rPr>
        <w:t xml:space="preserve">к </w:t>
      </w:r>
      <w:r w:rsidRPr="0052776D">
        <w:rPr>
          <w:rFonts w:ascii="Times New Roman" w:hAnsi="Times New Roman" w:cs="Times New Roman"/>
          <w:bCs/>
          <w:sz w:val="28"/>
          <w:szCs w:val="28"/>
        </w:rPr>
        <w:t>Порядку</w:t>
      </w:r>
      <w:r w:rsidRPr="0052776D">
        <w:rPr>
          <w:rFonts w:ascii="Times New Roman" w:hAnsi="Times New Roman" w:cs="Times New Roman"/>
          <w:sz w:val="28"/>
          <w:szCs w:val="28"/>
        </w:rPr>
        <w:t xml:space="preserve"> </w:t>
      </w:r>
      <w:r w:rsidRPr="0052776D">
        <w:rPr>
          <w:rFonts w:ascii="Times New Roman" w:hAnsi="Times New Roman" w:cs="Times New Roman"/>
          <w:bCs/>
          <w:sz w:val="28"/>
          <w:szCs w:val="28"/>
        </w:rPr>
        <w:t>организации резервного копирования и восстановления информации</w:t>
      </w:r>
    </w:p>
    <w:p w14:paraId="038FADEF" w14:textId="77777777" w:rsidR="00F40C90" w:rsidRPr="0052776D" w:rsidRDefault="00F40C90" w:rsidP="00F40C90">
      <w:pPr>
        <w:ind w:left="6236"/>
        <w:rPr>
          <w:rFonts w:ascii="Times New Roman" w:hAnsi="Times New Roman" w:cs="Times New Roman"/>
          <w:sz w:val="28"/>
          <w:szCs w:val="28"/>
        </w:rPr>
      </w:pPr>
    </w:p>
    <w:p w14:paraId="3A105F40" w14:textId="77777777" w:rsidR="00F40C90" w:rsidRPr="0052776D" w:rsidRDefault="00F40C90" w:rsidP="00F40C90">
      <w:pPr>
        <w:jc w:val="center"/>
        <w:rPr>
          <w:rFonts w:ascii="Times New Roman" w:hAnsi="Times New Roman" w:cs="Times New Roman"/>
          <w:b/>
          <w:sz w:val="28"/>
          <w:szCs w:val="28"/>
        </w:rPr>
      </w:pPr>
      <w:r w:rsidRPr="0052776D">
        <w:rPr>
          <w:rFonts w:ascii="Times New Roman" w:hAnsi="Times New Roman" w:cs="Times New Roman"/>
          <w:b/>
          <w:sz w:val="28"/>
          <w:szCs w:val="28"/>
        </w:rPr>
        <w:t>Журнал учета проведения резервного копирования</w:t>
      </w:r>
    </w:p>
    <w:p w14:paraId="2122E149" w14:textId="77777777" w:rsidR="00F40C90" w:rsidRPr="0052776D" w:rsidRDefault="00F40C90" w:rsidP="00F40C90">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683"/>
        <w:gridCol w:w="2113"/>
        <w:gridCol w:w="2195"/>
        <w:gridCol w:w="1151"/>
        <w:gridCol w:w="1151"/>
      </w:tblGrid>
      <w:tr w:rsidR="00F40C90" w:rsidRPr="0052776D" w14:paraId="136B6AD3" w14:textId="77777777" w:rsidTr="00DE4ABF">
        <w:trPr>
          <w:trHeight w:val="924"/>
          <w:tblHeader/>
        </w:trPr>
        <w:tc>
          <w:tcPr>
            <w:tcW w:w="0" w:type="auto"/>
            <w:shd w:val="clear" w:color="auto" w:fill="auto"/>
            <w:vAlign w:val="center"/>
          </w:tcPr>
          <w:p w14:paraId="5229687D" w14:textId="77777777" w:rsidR="00F40C90" w:rsidRPr="0052776D" w:rsidRDefault="00F40C90" w:rsidP="00C65190">
            <w:pPr>
              <w:spacing w:after="0" w:line="240" w:lineRule="auto"/>
              <w:jc w:val="center"/>
              <w:rPr>
                <w:rFonts w:ascii="Times New Roman" w:hAnsi="Times New Roman" w:cs="Times New Roman"/>
                <w:b/>
                <w:sz w:val="24"/>
                <w:szCs w:val="24"/>
              </w:rPr>
            </w:pPr>
            <w:r w:rsidRPr="0052776D">
              <w:rPr>
                <w:rFonts w:ascii="Times New Roman" w:hAnsi="Times New Roman" w:cs="Times New Roman"/>
                <w:b/>
                <w:sz w:val="24"/>
                <w:szCs w:val="24"/>
              </w:rPr>
              <w:t>№</w:t>
            </w:r>
          </w:p>
          <w:p w14:paraId="199A5B61" w14:textId="77777777" w:rsidR="00F40C90" w:rsidRPr="0052776D" w:rsidRDefault="00F40C90" w:rsidP="00C65190">
            <w:pPr>
              <w:spacing w:after="0" w:line="240" w:lineRule="auto"/>
              <w:jc w:val="center"/>
              <w:rPr>
                <w:rFonts w:ascii="Times New Roman" w:hAnsi="Times New Roman" w:cs="Times New Roman"/>
                <w:b/>
                <w:sz w:val="24"/>
                <w:szCs w:val="24"/>
              </w:rPr>
            </w:pPr>
            <w:r w:rsidRPr="0052776D">
              <w:rPr>
                <w:rFonts w:ascii="Times New Roman" w:hAnsi="Times New Roman" w:cs="Times New Roman"/>
                <w:b/>
                <w:sz w:val="24"/>
                <w:szCs w:val="24"/>
              </w:rPr>
              <w:t>п</w:t>
            </w:r>
            <w:r w:rsidRPr="0052776D">
              <w:rPr>
                <w:rFonts w:ascii="Times New Roman" w:hAnsi="Times New Roman" w:cs="Times New Roman"/>
                <w:b/>
                <w:sz w:val="24"/>
                <w:szCs w:val="24"/>
                <w:lang w:val="en-US"/>
              </w:rPr>
              <w:t>/</w:t>
            </w:r>
            <w:r w:rsidRPr="0052776D">
              <w:rPr>
                <w:rFonts w:ascii="Times New Roman" w:hAnsi="Times New Roman" w:cs="Times New Roman"/>
                <w:b/>
                <w:sz w:val="24"/>
                <w:szCs w:val="24"/>
              </w:rPr>
              <w:t>п</w:t>
            </w:r>
          </w:p>
        </w:tc>
        <w:tc>
          <w:tcPr>
            <w:tcW w:w="0" w:type="auto"/>
            <w:shd w:val="clear" w:color="auto" w:fill="auto"/>
            <w:vAlign w:val="center"/>
          </w:tcPr>
          <w:p w14:paraId="51B05527" w14:textId="77777777" w:rsidR="00F40C90" w:rsidRPr="0052776D" w:rsidRDefault="00F40C90" w:rsidP="00C65190">
            <w:pPr>
              <w:spacing w:after="0" w:line="240" w:lineRule="auto"/>
              <w:jc w:val="center"/>
              <w:rPr>
                <w:rFonts w:ascii="Times New Roman" w:hAnsi="Times New Roman" w:cs="Times New Roman"/>
                <w:b/>
                <w:sz w:val="24"/>
                <w:szCs w:val="24"/>
              </w:rPr>
            </w:pPr>
            <w:r w:rsidRPr="0052776D">
              <w:rPr>
                <w:rFonts w:ascii="Times New Roman" w:hAnsi="Times New Roman" w:cs="Times New Roman"/>
                <w:b/>
                <w:sz w:val="24"/>
                <w:szCs w:val="24"/>
              </w:rPr>
              <w:t>Наименование</w:t>
            </w:r>
          </w:p>
          <w:p w14:paraId="74BFACDB" w14:textId="77777777" w:rsidR="00F40C90" w:rsidRPr="0052776D" w:rsidRDefault="00F40C90" w:rsidP="00C65190">
            <w:pPr>
              <w:spacing w:after="0" w:line="240" w:lineRule="auto"/>
              <w:jc w:val="center"/>
              <w:rPr>
                <w:rFonts w:ascii="Times New Roman" w:hAnsi="Times New Roman" w:cs="Times New Roman"/>
                <w:b/>
                <w:sz w:val="24"/>
                <w:szCs w:val="24"/>
              </w:rPr>
            </w:pPr>
            <w:r w:rsidRPr="0052776D">
              <w:rPr>
                <w:rFonts w:ascii="Times New Roman" w:hAnsi="Times New Roman" w:cs="Times New Roman"/>
                <w:b/>
                <w:sz w:val="24"/>
                <w:szCs w:val="24"/>
              </w:rPr>
              <w:t>объекта информационной инфраструктуры</w:t>
            </w:r>
          </w:p>
        </w:tc>
        <w:tc>
          <w:tcPr>
            <w:tcW w:w="0" w:type="auto"/>
            <w:shd w:val="clear" w:color="auto" w:fill="auto"/>
            <w:vAlign w:val="center"/>
          </w:tcPr>
          <w:p w14:paraId="785738C7" w14:textId="77777777" w:rsidR="00F40C90" w:rsidRPr="0052776D" w:rsidRDefault="00F40C90" w:rsidP="00C65190">
            <w:pPr>
              <w:spacing w:after="0" w:line="240" w:lineRule="auto"/>
              <w:jc w:val="center"/>
              <w:rPr>
                <w:rFonts w:ascii="Times New Roman" w:hAnsi="Times New Roman" w:cs="Times New Roman"/>
                <w:b/>
                <w:sz w:val="24"/>
                <w:szCs w:val="24"/>
              </w:rPr>
            </w:pPr>
            <w:r w:rsidRPr="0052776D">
              <w:rPr>
                <w:rFonts w:ascii="Times New Roman" w:hAnsi="Times New Roman" w:cs="Times New Roman"/>
                <w:b/>
                <w:sz w:val="24"/>
                <w:szCs w:val="24"/>
              </w:rPr>
              <w:t>Средство резервного копирования</w:t>
            </w:r>
          </w:p>
        </w:tc>
        <w:tc>
          <w:tcPr>
            <w:tcW w:w="0" w:type="auto"/>
            <w:shd w:val="clear" w:color="auto" w:fill="auto"/>
            <w:vAlign w:val="center"/>
          </w:tcPr>
          <w:p w14:paraId="452A27CC" w14:textId="5043ECBB" w:rsidR="00F40C90" w:rsidRPr="0052776D" w:rsidRDefault="00F40C90" w:rsidP="00C65190">
            <w:pPr>
              <w:spacing w:after="0" w:line="240" w:lineRule="auto"/>
              <w:jc w:val="center"/>
              <w:rPr>
                <w:rFonts w:ascii="Times New Roman" w:hAnsi="Times New Roman" w:cs="Times New Roman"/>
                <w:b/>
                <w:sz w:val="24"/>
                <w:szCs w:val="24"/>
              </w:rPr>
            </w:pPr>
            <w:r w:rsidRPr="0052776D">
              <w:rPr>
                <w:rFonts w:ascii="Times New Roman" w:hAnsi="Times New Roman" w:cs="Times New Roman"/>
                <w:b/>
                <w:sz w:val="24"/>
                <w:szCs w:val="24"/>
              </w:rPr>
              <w:t>Время и дата резервного копирования</w:t>
            </w:r>
          </w:p>
        </w:tc>
        <w:tc>
          <w:tcPr>
            <w:tcW w:w="0" w:type="auto"/>
            <w:gridSpan w:val="2"/>
            <w:shd w:val="clear" w:color="auto" w:fill="auto"/>
            <w:vAlign w:val="center"/>
          </w:tcPr>
          <w:p w14:paraId="7D45A089" w14:textId="77777777" w:rsidR="00F40C90" w:rsidRPr="0052776D" w:rsidRDefault="00F40C90" w:rsidP="00C65190">
            <w:pPr>
              <w:spacing w:after="0" w:line="240" w:lineRule="auto"/>
              <w:jc w:val="center"/>
              <w:rPr>
                <w:rFonts w:ascii="Times New Roman" w:hAnsi="Times New Roman" w:cs="Times New Roman"/>
                <w:b/>
                <w:sz w:val="24"/>
                <w:szCs w:val="24"/>
              </w:rPr>
            </w:pPr>
            <w:r w:rsidRPr="0052776D">
              <w:rPr>
                <w:rFonts w:ascii="Times New Roman" w:hAnsi="Times New Roman" w:cs="Times New Roman"/>
                <w:b/>
                <w:sz w:val="24"/>
                <w:szCs w:val="24"/>
              </w:rPr>
              <w:t>Произвел резервное копирование</w:t>
            </w:r>
          </w:p>
          <w:p w14:paraId="732CA965" w14:textId="77777777" w:rsidR="00F40C90" w:rsidRPr="0052776D" w:rsidRDefault="00F40C90" w:rsidP="00C65190">
            <w:pPr>
              <w:spacing w:after="0" w:line="240" w:lineRule="auto"/>
              <w:jc w:val="center"/>
              <w:rPr>
                <w:rFonts w:ascii="Times New Roman" w:hAnsi="Times New Roman" w:cs="Times New Roman"/>
                <w:b/>
                <w:sz w:val="24"/>
                <w:szCs w:val="24"/>
              </w:rPr>
            </w:pPr>
            <w:r w:rsidRPr="0052776D">
              <w:rPr>
                <w:rFonts w:ascii="Times New Roman" w:hAnsi="Times New Roman" w:cs="Times New Roman"/>
                <w:b/>
                <w:sz w:val="24"/>
                <w:szCs w:val="24"/>
              </w:rPr>
              <w:t>(ФИО работника, должность, дата, подпись)</w:t>
            </w:r>
          </w:p>
        </w:tc>
      </w:tr>
      <w:tr w:rsidR="00F40C90" w:rsidRPr="0052776D" w14:paraId="7784A82E" w14:textId="77777777" w:rsidTr="00DE4ABF">
        <w:trPr>
          <w:trHeight w:val="397"/>
        </w:trPr>
        <w:tc>
          <w:tcPr>
            <w:tcW w:w="0" w:type="auto"/>
            <w:shd w:val="clear" w:color="auto" w:fill="auto"/>
            <w:vAlign w:val="center"/>
          </w:tcPr>
          <w:p w14:paraId="1AEDE01F" w14:textId="77777777" w:rsidR="00F40C90" w:rsidRPr="0052776D" w:rsidRDefault="00F40C90" w:rsidP="00C65190">
            <w:pPr>
              <w:spacing w:after="0" w:line="240" w:lineRule="auto"/>
              <w:jc w:val="center"/>
              <w:rPr>
                <w:rFonts w:ascii="Times New Roman" w:hAnsi="Times New Roman" w:cs="Times New Roman"/>
                <w:sz w:val="24"/>
                <w:szCs w:val="24"/>
              </w:rPr>
            </w:pPr>
          </w:p>
        </w:tc>
        <w:tc>
          <w:tcPr>
            <w:tcW w:w="0" w:type="auto"/>
            <w:shd w:val="clear" w:color="auto" w:fill="auto"/>
            <w:vAlign w:val="center"/>
          </w:tcPr>
          <w:p w14:paraId="32BBB2F8" w14:textId="77777777" w:rsidR="00F40C90" w:rsidRPr="0052776D" w:rsidRDefault="00F40C90" w:rsidP="00C65190">
            <w:pPr>
              <w:spacing w:after="0" w:line="240" w:lineRule="auto"/>
              <w:jc w:val="center"/>
              <w:rPr>
                <w:rFonts w:ascii="Times New Roman" w:hAnsi="Times New Roman" w:cs="Times New Roman"/>
                <w:sz w:val="24"/>
                <w:szCs w:val="24"/>
              </w:rPr>
            </w:pPr>
          </w:p>
        </w:tc>
        <w:tc>
          <w:tcPr>
            <w:tcW w:w="0" w:type="auto"/>
            <w:shd w:val="clear" w:color="auto" w:fill="auto"/>
            <w:vAlign w:val="center"/>
          </w:tcPr>
          <w:p w14:paraId="65CDA64A" w14:textId="77777777" w:rsidR="00F40C90" w:rsidRPr="0052776D" w:rsidRDefault="00F40C90" w:rsidP="00C65190">
            <w:pPr>
              <w:spacing w:after="0" w:line="240" w:lineRule="auto"/>
              <w:jc w:val="center"/>
              <w:rPr>
                <w:rFonts w:ascii="Times New Roman" w:hAnsi="Times New Roman" w:cs="Times New Roman"/>
                <w:sz w:val="24"/>
                <w:szCs w:val="24"/>
              </w:rPr>
            </w:pPr>
          </w:p>
        </w:tc>
        <w:tc>
          <w:tcPr>
            <w:tcW w:w="0" w:type="auto"/>
            <w:shd w:val="clear" w:color="auto" w:fill="auto"/>
            <w:vAlign w:val="center"/>
          </w:tcPr>
          <w:p w14:paraId="1D7148B1" w14:textId="77777777" w:rsidR="00F40C90" w:rsidRPr="0052776D" w:rsidRDefault="00F40C90" w:rsidP="00C65190">
            <w:pPr>
              <w:spacing w:after="0" w:line="240" w:lineRule="auto"/>
              <w:jc w:val="center"/>
              <w:rPr>
                <w:rFonts w:ascii="Times New Roman" w:hAnsi="Times New Roman" w:cs="Times New Roman"/>
                <w:sz w:val="24"/>
                <w:szCs w:val="24"/>
              </w:rPr>
            </w:pPr>
          </w:p>
        </w:tc>
        <w:tc>
          <w:tcPr>
            <w:tcW w:w="0" w:type="auto"/>
            <w:shd w:val="clear" w:color="auto" w:fill="auto"/>
            <w:vAlign w:val="center"/>
          </w:tcPr>
          <w:p w14:paraId="1DFE5FAE" w14:textId="77777777" w:rsidR="00F40C90" w:rsidRPr="0052776D" w:rsidRDefault="00F40C90" w:rsidP="00C65190">
            <w:pPr>
              <w:spacing w:after="0" w:line="240" w:lineRule="auto"/>
              <w:jc w:val="center"/>
              <w:rPr>
                <w:rFonts w:ascii="Times New Roman" w:hAnsi="Times New Roman" w:cs="Times New Roman"/>
                <w:sz w:val="24"/>
                <w:szCs w:val="24"/>
              </w:rPr>
            </w:pPr>
          </w:p>
        </w:tc>
        <w:tc>
          <w:tcPr>
            <w:tcW w:w="0" w:type="auto"/>
            <w:shd w:val="clear" w:color="auto" w:fill="auto"/>
            <w:vAlign w:val="center"/>
          </w:tcPr>
          <w:p w14:paraId="42A96496" w14:textId="77777777" w:rsidR="00F40C90" w:rsidRPr="0052776D" w:rsidRDefault="00F40C90" w:rsidP="00C65190">
            <w:pPr>
              <w:spacing w:after="0" w:line="240" w:lineRule="auto"/>
              <w:jc w:val="center"/>
              <w:rPr>
                <w:rFonts w:ascii="Times New Roman" w:hAnsi="Times New Roman" w:cs="Times New Roman"/>
                <w:sz w:val="24"/>
                <w:szCs w:val="24"/>
              </w:rPr>
            </w:pPr>
          </w:p>
        </w:tc>
      </w:tr>
      <w:tr w:rsidR="00772431" w:rsidRPr="0052776D" w14:paraId="76BFE152" w14:textId="77777777" w:rsidTr="00DE4ABF">
        <w:trPr>
          <w:trHeight w:val="397"/>
        </w:trPr>
        <w:tc>
          <w:tcPr>
            <w:tcW w:w="0" w:type="auto"/>
            <w:shd w:val="clear" w:color="auto" w:fill="auto"/>
            <w:vAlign w:val="center"/>
          </w:tcPr>
          <w:p w14:paraId="31473D71" w14:textId="77777777" w:rsidR="00772431" w:rsidRPr="0052776D" w:rsidRDefault="00772431" w:rsidP="00C65190">
            <w:pPr>
              <w:spacing w:after="0" w:line="240" w:lineRule="auto"/>
              <w:jc w:val="center"/>
              <w:rPr>
                <w:rFonts w:ascii="Times New Roman" w:hAnsi="Times New Roman" w:cs="Times New Roman"/>
                <w:sz w:val="24"/>
                <w:szCs w:val="24"/>
              </w:rPr>
            </w:pPr>
          </w:p>
        </w:tc>
        <w:tc>
          <w:tcPr>
            <w:tcW w:w="0" w:type="auto"/>
            <w:shd w:val="clear" w:color="auto" w:fill="auto"/>
            <w:vAlign w:val="center"/>
          </w:tcPr>
          <w:p w14:paraId="150CD977" w14:textId="77777777" w:rsidR="00772431" w:rsidRPr="0052776D" w:rsidRDefault="00772431" w:rsidP="00C65190">
            <w:pPr>
              <w:spacing w:after="0" w:line="240" w:lineRule="auto"/>
              <w:jc w:val="center"/>
              <w:rPr>
                <w:rFonts w:ascii="Times New Roman" w:hAnsi="Times New Roman" w:cs="Times New Roman"/>
                <w:sz w:val="24"/>
                <w:szCs w:val="24"/>
              </w:rPr>
            </w:pPr>
          </w:p>
        </w:tc>
        <w:tc>
          <w:tcPr>
            <w:tcW w:w="0" w:type="auto"/>
            <w:shd w:val="clear" w:color="auto" w:fill="auto"/>
            <w:vAlign w:val="center"/>
          </w:tcPr>
          <w:p w14:paraId="28FF73A9" w14:textId="77777777" w:rsidR="00772431" w:rsidRPr="0052776D" w:rsidRDefault="00772431" w:rsidP="00C65190">
            <w:pPr>
              <w:spacing w:after="0" w:line="240" w:lineRule="auto"/>
              <w:jc w:val="center"/>
              <w:rPr>
                <w:rFonts w:ascii="Times New Roman" w:hAnsi="Times New Roman" w:cs="Times New Roman"/>
                <w:sz w:val="24"/>
                <w:szCs w:val="24"/>
              </w:rPr>
            </w:pPr>
          </w:p>
        </w:tc>
        <w:tc>
          <w:tcPr>
            <w:tcW w:w="0" w:type="auto"/>
            <w:shd w:val="clear" w:color="auto" w:fill="auto"/>
            <w:vAlign w:val="center"/>
          </w:tcPr>
          <w:p w14:paraId="6B04F488" w14:textId="77777777" w:rsidR="00772431" w:rsidRPr="0052776D" w:rsidRDefault="00772431" w:rsidP="00C65190">
            <w:pPr>
              <w:spacing w:after="0" w:line="240" w:lineRule="auto"/>
              <w:jc w:val="center"/>
              <w:rPr>
                <w:rFonts w:ascii="Times New Roman" w:hAnsi="Times New Roman" w:cs="Times New Roman"/>
                <w:sz w:val="24"/>
                <w:szCs w:val="24"/>
              </w:rPr>
            </w:pPr>
          </w:p>
        </w:tc>
        <w:tc>
          <w:tcPr>
            <w:tcW w:w="0" w:type="auto"/>
            <w:shd w:val="clear" w:color="auto" w:fill="auto"/>
            <w:vAlign w:val="center"/>
          </w:tcPr>
          <w:p w14:paraId="3825F2F4" w14:textId="77777777" w:rsidR="00772431" w:rsidRPr="0052776D" w:rsidRDefault="00772431" w:rsidP="00C65190">
            <w:pPr>
              <w:spacing w:after="0" w:line="240" w:lineRule="auto"/>
              <w:jc w:val="center"/>
              <w:rPr>
                <w:rFonts w:ascii="Times New Roman" w:hAnsi="Times New Roman" w:cs="Times New Roman"/>
                <w:sz w:val="24"/>
                <w:szCs w:val="24"/>
              </w:rPr>
            </w:pPr>
          </w:p>
        </w:tc>
        <w:tc>
          <w:tcPr>
            <w:tcW w:w="0" w:type="auto"/>
            <w:shd w:val="clear" w:color="auto" w:fill="auto"/>
            <w:vAlign w:val="center"/>
          </w:tcPr>
          <w:p w14:paraId="22E643B3" w14:textId="77777777" w:rsidR="00772431" w:rsidRPr="0052776D" w:rsidRDefault="00772431" w:rsidP="00C65190">
            <w:pPr>
              <w:spacing w:after="0" w:line="240" w:lineRule="auto"/>
              <w:jc w:val="center"/>
              <w:rPr>
                <w:rFonts w:ascii="Times New Roman" w:hAnsi="Times New Roman" w:cs="Times New Roman"/>
                <w:sz w:val="24"/>
                <w:szCs w:val="24"/>
              </w:rPr>
            </w:pPr>
          </w:p>
        </w:tc>
      </w:tr>
      <w:tr w:rsidR="00F40C90" w:rsidRPr="0052776D" w14:paraId="64EAE36A" w14:textId="77777777" w:rsidTr="00DE4ABF">
        <w:trPr>
          <w:trHeight w:val="397"/>
        </w:trPr>
        <w:tc>
          <w:tcPr>
            <w:tcW w:w="0" w:type="auto"/>
            <w:shd w:val="clear" w:color="auto" w:fill="auto"/>
            <w:vAlign w:val="center"/>
          </w:tcPr>
          <w:p w14:paraId="3734D6CF" w14:textId="77777777" w:rsidR="00F40C90" w:rsidRPr="0052776D" w:rsidRDefault="00F40C90" w:rsidP="00C65190">
            <w:pPr>
              <w:spacing w:after="0" w:line="240" w:lineRule="auto"/>
              <w:jc w:val="center"/>
              <w:rPr>
                <w:rFonts w:ascii="Times New Roman" w:hAnsi="Times New Roman" w:cs="Times New Roman"/>
                <w:sz w:val="24"/>
                <w:szCs w:val="24"/>
              </w:rPr>
            </w:pPr>
          </w:p>
        </w:tc>
        <w:tc>
          <w:tcPr>
            <w:tcW w:w="0" w:type="auto"/>
            <w:shd w:val="clear" w:color="auto" w:fill="auto"/>
            <w:vAlign w:val="center"/>
          </w:tcPr>
          <w:p w14:paraId="0121A4D6" w14:textId="77777777" w:rsidR="00F40C90" w:rsidRPr="0052776D" w:rsidRDefault="00F40C90" w:rsidP="00C65190">
            <w:pPr>
              <w:spacing w:after="0" w:line="240" w:lineRule="auto"/>
              <w:jc w:val="center"/>
              <w:rPr>
                <w:rFonts w:ascii="Times New Roman" w:hAnsi="Times New Roman" w:cs="Times New Roman"/>
                <w:sz w:val="24"/>
                <w:szCs w:val="24"/>
              </w:rPr>
            </w:pPr>
          </w:p>
        </w:tc>
        <w:tc>
          <w:tcPr>
            <w:tcW w:w="0" w:type="auto"/>
            <w:shd w:val="clear" w:color="auto" w:fill="auto"/>
            <w:vAlign w:val="center"/>
          </w:tcPr>
          <w:p w14:paraId="02BD4CDC" w14:textId="77777777" w:rsidR="00F40C90" w:rsidRPr="0052776D" w:rsidRDefault="00F40C90" w:rsidP="00C65190">
            <w:pPr>
              <w:spacing w:after="0" w:line="240" w:lineRule="auto"/>
              <w:jc w:val="center"/>
              <w:rPr>
                <w:rFonts w:ascii="Times New Roman" w:hAnsi="Times New Roman" w:cs="Times New Roman"/>
                <w:sz w:val="24"/>
                <w:szCs w:val="24"/>
              </w:rPr>
            </w:pPr>
          </w:p>
        </w:tc>
        <w:tc>
          <w:tcPr>
            <w:tcW w:w="0" w:type="auto"/>
            <w:shd w:val="clear" w:color="auto" w:fill="auto"/>
            <w:vAlign w:val="center"/>
          </w:tcPr>
          <w:p w14:paraId="333A405B" w14:textId="77777777" w:rsidR="00F40C90" w:rsidRPr="0052776D" w:rsidRDefault="00F40C90" w:rsidP="00C65190">
            <w:pPr>
              <w:spacing w:after="0" w:line="240" w:lineRule="auto"/>
              <w:jc w:val="center"/>
              <w:rPr>
                <w:rFonts w:ascii="Times New Roman" w:hAnsi="Times New Roman" w:cs="Times New Roman"/>
                <w:sz w:val="24"/>
                <w:szCs w:val="24"/>
              </w:rPr>
            </w:pPr>
          </w:p>
        </w:tc>
        <w:tc>
          <w:tcPr>
            <w:tcW w:w="0" w:type="auto"/>
            <w:shd w:val="clear" w:color="auto" w:fill="auto"/>
            <w:vAlign w:val="center"/>
          </w:tcPr>
          <w:p w14:paraId="5CC3BD62" w14:textId="77777777" w:rsidR="00F40C90" w:rsidRPr="0052776D" w:rsidRDefault="00F40C90" w:rsidP="00C65190">
            <w:pPr>
              <w:spacing w:after="0" w:line="240" w:lineRule="auto"/>
              <w:jc w:val="center"/>
              <w:rPr>
                <w:rFonts w:ascii="Times New Roman" w:hAnsi="Times New Roman" w:cs="Times New Roman"/>
                <w:sz w:val="24"/>
                <w:szCs w:val="24"/>
              </w:rPr>
            </w:pPr>
          </w:p>
        </w:tc>
        <w:tc>
          <w:tcPr>
            <w:tcW w:w="0" w:type="auto"/>
            <w:shd w:val="clear" w:color="auto" w:fill="auto"/>
            <w:vAlign w:val="center"/>
          </w:tcPr>
          <w:p w14:paraId="5C452D62" w14:textId="77777777" w:rsidR="00F40C90" w:rsidRPr="0052776D" w:rsidRDefault="00F40C90" w:rsidP="00C65190">
            <w:pPr>
              <w:spacing w:after="0" w:line="240" w:lineRule="auto"/>
              <w:jc w:val="center"/>
              <w:rPr>
                <w:rFonts w:ascii="Times New Roman" w:hAnsi="Times New Roman" w:cs="Times New Roman"/>
                <w:sz w:val="24"/>
                <w:szCs w:val="24"/>
              </w:rPr>
            </w:pPr>
          </w:p>
        </w:tc>
      </w:tr>
    </w:tbl>
    <w:p w14:paraId="2223390B" w14:textId="77777777" w:rsidR="00F40C90" w:rsidRPr="0052776D" w:rsidRDefault="00F40C90" w:rsidP="00F40C90">
      <w:pPr>
        <w:pStyle w:val="Style7"/>
        <w:tabs>
          <w:tab w:val="left" w:leader="underscore" w:pos="6228"/>
          <w:tab w:val="left" w:leader="underscore" w:pos="7978"/>
          <w:tab w:val="left" w:leader="underscore" w:pos="8633"/>
        </w:tabs>
        <w:spacing w:before="58"/>
        <w:ind w:left="1004"/>
        <w:rPr>
          <w:rStyle w:val="FontStyle20"/>
          <w:bCs/>
          <w:sz w:val="28"/>
          <w:szCs w:val="28"/>
        </w:rPr>
      </w:pPr>
    </w:p>
    <w:p w14:paraId="00BE8EA8" w14:textId="77777777" w:rsidR="00C14B60" w:rsidRPr="0052776D" w:rsidRDefault="00C14B60" w:rsidP="00D93134">
      <w:pPr>
        <w:spacing w:after="0" w:line="240" w:lineRule="auto"/>
        <w:ind w:firstLine="709"/>
        <w:jc w:val="both"/>
        <w:rPr>
          <w:rFonts w:ascii="Times New Roman" w:hAnsi="Times New Roman" w:cs="Times New Roman"/>
          <w:sz w:val="28"/>
          <w:szCs w:val="28"/>
        </w:rPr>
        <w:sectPr w:rsidR="00C14B60" w:rsidRPr="0052776D" w:rsidSect="00785A50">
          <w:pgSz w:w="11906" w:h="16838"/>
          <w:pgMar w:top="1134" w:right="567" w:bottom="851" w:left="1701" w:header="709" w:footer="709" w:gutter="0"/>
          <w:cols w:space="708"/>
          <w:docGrid w:linePitch="360"/>
        </w:sectPr>
      </w:pPr>
    </w:p>
    <w:p w14:paraId="26F8B94F" w14:textId="77777777" w:rsidR="00C14B60" w:rsidRPr="0052776D" w:rsidRDefault="00C14B60" w:rsidP="00C14B60">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22</w:t>
      </w:r>
    </w:p>
    <w:p w14:paraId="2EE9D44E" w14:textId="32281AAC" w:rsidR="00C14B60" w:rsidRPr="0052776D" w:rsidRDefault="00C14B60" w:rsidP="00C14B60">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F4F2F" w:rsidRPr="0052776D">
        <w:rPr>
          <w:rFonts w:ascii="Times New Roman" w:hAnsi="Times New Roman" w:cs="Times New Roman"/>
          <w:sz w:val="28"/>
          <w:szCs w:val="28"/>
        </w:rPr>
        <w:t>постановлению</w:t>
      </w:r>
    </w:p>
    <w:p w14:paraId="5B828E8C" w14:textId="61BA399A" w:rsidR="00C14B60" w:rsidRPr="0052776D" w:rsidRDefault="00C14B60" w:rsidP="00C14B60">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ED0010" w:rsidRPr="0052776D">
        <w:rPr>
          <w:rFonts w:ascii="Times New Roman" w:hAnsi="Times New Roman" w:cs="Times New Roman"/>
          <w:sz w:val="28"/>
          <w:szCs w:val="28"/>
        </w:rPr>
        <w:t xml:space="preserve"> Саратовской области</w:t>
      </w:r>
    </w:p>
    <w:p w14:paraId="3AA38560" w14:textId="4920C76E" w:rsidR="00C14B60" w:rsidRPr="0052776D" w:rsidRDefault="0095431B" w:rsidP="00C14B60">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2E4078A9" w14:textId="77777777" w:rsidR="00C14B60" w:rsidRPr="0052776D" w:rsidRDefault="00C14B60" w:rsidP="00C14B60">
      <w:pPr>
        <w:spacing w:after="0" w:line="240" w:lineRule="auto"/>
        <w:ind w:firstLine="709"/>
        <w:jc w:val="both"/>
        <w:rPr>
          <w:rFonts w:ascii="Times New Roman" w:hAnsi="Times New Roman" w:cs="Times New Roman"/>
          <w:sz w:val="28"/>
          <w:szCs w:val="28"/>
        </w:rPr>
      </w:pPr>
    </w:p>
    <w:p w14:paraId="5F300690" w14:textId="77777777" w:rsidR="005B7748" w:rsidRPr="0052776D" w:rsidRDefault="005B7748" w:rsidP="005B7748">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 xml:space="preserve">Инструкция по организации антивирусной защиты в </w:t>
      </w:r>
      <w:proofErr w:type="spellStart"/>
      <w:r w:rsidRPr="0052776D">
        <w:rPr>
          <w:rFonts w:ascii="Times New Roman" w:hAnsi="Times New Roman" w:cs="Times New Roman"/>
          <w:b/>
          <w:bCs/>
          <w:sz w:val="28"/>
          <w:szCs w:val="28"/>
        </w:rPr>
        <w:t>ИСПДн</w:t>
      </w:r>
      <w:proofErr w:type="spellEnd"/>
    </w:p>
    <w:p w14:paraId="5078BDF2" w14:textId="77777777" w:rsidR="005B7748" w:rsidRPr="0052776D" w:rsidRDefault="005B7748" w:rsidP="0095431B">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в администрации Пугачевского муниципального района Саратовской области</w:t>
      </w:r>
    </w:p>
    <w:p w14:paraId="431BBB84" w14:textId="77777777" w:rsidR="005B7748" w:rsidRPr="0052776D" w:rsidRDefault="005B7748" w:rsidP="005B7748">
      <w:pPr>
        <w:spacing w:after="0" w:line="240" w:lineRule="auto"/>
        <w:ind w:firstLine="709"/>
        <w:jc w:val="center"/>
        <w:rPr>
          <w:rFonts w:ascii="Times New Roman" w:hAnsi="Times New Roman" w:cs="Times New Roman"/>
          <w:b/>
          <w:bCs/>
          <w:sz w:val="28"/>
          <w:szCs w:val="28"/>
        </w:rPr>
      </w:pPr>
    </w:p>
    <w:p w14:paraId="19F57F30" w14:textId="1C706E56" w:rsidR="005B7748" w:rsidRPr="0052776D" w:rsidRDefault="005B7748" w:rsidP="00C65190">
      <w:pPr>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1. Общие положения</w:t>
      </w:r>
    </w:p>
    <w:p w14:paraId="20458D78" w14:textId="77777777" w:rsidR="005B7748" w:rsidRPr="0052776D" w:rsidRDefault="005B7748" w:rsidP="005B7748">
      <w:pPr>
        <w:spacing w:after="0" w:line="240" w:lineRule="auto"/>
        <w:ind w:firstLine="709"/>
        <w:jc w:val="center"/>
        <w:rPr>
          <w:rFonts w:ascii="Times New Roman" w:hAnsi="Times New Roman" w:cs="Times New Roman"/>
          <w:b/>
          <w:bCs/>
          <w:sz w:val="28"/>
          <w:szCs w:val="28"/>
        </w:rPr>
      </w:pPr>
    </w:p>
    <w:p w14:paraId="7A1D0BCE" w14:textId="5555F972" w:rsidR="005B7748" w:rsidRPr="0052776D" w:rsidRDefault="005B7748" w:rsidP="005B774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1.1. Настоящая инструкция определяет порядок внедрения, настройки и поддержания антивирусной защиты в информационных системах персональных данных (далее - </w:t>
      </w:r>
      <w:proofErr w:type="spellStart"/>
      <w:r w:rsidRPr="0052776D">
        <w:rPr>
          <w:rFonts w:ascii="Times New Roman" w:hAnsi="Times New Roman" w:cs="Times New Roman"/>
          <w:sz w:val="28"/>
          <w:szCs w:val="28"/>
        </w:rPr>
        <w:t>ИСПДн</w:t>
      </w:r>
      <w:proofErr w:type="spellEnd"/>
      <w:r w:rsidRPr="0052776D">
        <w:rPr>
          <w:rFonts w:ascii="Times New Roman" w:hAnsi="Times New Roman" w:cs="Times New Roman"/>
          <w:sz w:val="28"/>
          <w:szCs w:val="28"/>
        </w:rPr>
        <w:t xml:space="preserve">) для предотвращения угроз конфиденциальности, целостности и доступности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w:t>
      </w:r>
    </w:p>
    <w:p w14:paraId="475AE6F4" w14:textId="77777777" w:rsidR="005B7748" w:rsidRPr="0052776D" w:rsidRDefault="005B7748" w:rsidP="005B774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1.2. Нормативная база:</w:t>
      </w:r>
    </w:p>
    <w:p w14:paraId="10513D75" w14:textId="11B29DB5" w:rsidR="005B7748" w:rsidRPr="0052776D" w:rsidRDefault="00ED0010" w:rsidP="005B7748">
      <w:pPr>
        <w:pStyle w:val="a9"/>
        <w:numPr>
          <w:ilvl w:val="0"/>
          <w:numId w:val="58"/>
        </w:numPr>
        <w:ind w:left="0" w:firstLine="709"/>
        <w:jc w:val="both"/>
        <w:rPr>
          <w:sz w:val="28"/>
          <w:szCs w:val="28"/>
        </w:rPr>
      </w:pPr>
      <w:r w:rsidRPr="0052776D">
        <w:rPr>
          <w:sz w:val="28"/>
          <w:szCs w:val="28"/>
        </w:rPr>
        <w:t xml:space="preserve">Федеральный закон от 27 июля </w:t>
      </w:r>
      <w:r w:rsidR="005B7748" w:rsidRPr="0052776D">
        <w:rPr>
          <w:sz w:val="28"/>
          <w:szCs w:val="28"/>
        </w:rPr>
        <w:t xml:space="preserve">2006 </w:t>
      </w:r>
      <w:r w:rsidRPr="0052776D">
        <w:rPr>
          <w:sz w:val="28"/>
          <w:szCs w:val="28"/>
        </w:rPr>
        <w:t xml:space="preserve">года </w:t>
      </w:r>
      <w:r w:rsidR="005B7748" w:rsidRPr="0052776D">
        <w:rPr>
          <w:sz w:val="28"/>
          <w:szCs w:val="28"/>
        </w:rPr>
        <w:t>№152-ФЗ «О персональных данных» (далее – Федеральный закон №152-ФЗ);</w:t>
      </w:r>
    </w:p>
    <w:p w14:paraId="4276582E" w14:textId="569C23C0" w:rsidR="005B7748" w:rsidRPr="0052776D" w:rsidRDefault="005B7748" w:rsidP="005B7748">
      <w:pPr>
        <w:pStyle w:val="a9"/>
        <w:numPr>
          <w:ilvl w:val="0"/>
          <w:numId w:val="58"/>
        </w:numPr>
        <w:ind w:left="0" w:firstLine="709"/>
        <w:jc w:val="both"/>
        <w:rPr>
          <w:sz w:val="28"/>
          <w:szCs w:val="28"/>
        </w:rPr>
      </w:pPr>
      <w:r w:rsidRPr="0052776D">
        <w:rPr>
          <w:sz w:val="28"/>
          <w:szCs w:val="28"/>
        </w:rPr>
        <w:t>Приказ ФСТ</w:t>
      </w:r>
      <w:r w:rsidR="00ED0010" w:rsidRPr="0052776D">
        <w:rPr>
          <w:sz w:val="28"/>
          <w:szCs w:val="28"/>
        </w:rPr>
        <w:t>ЭК России №</w:t>
      </w:r>
      <w:r w:rsidR="00C65190" w:rsidRPr="0052776D">
        <w:rPr>
          <w:sz w:val="28"/>
          <w:szCs w:val="28"/>
        </w:rPr>
        <w:t xml:space="preserve"> </w:t>
      </w:r>
      <w:r w:rsidR="00ED0010" w:rsidRPr="0052776D">
        <w:rPr>
          <w:sz w:val="28"/>
          <w:szCs w:val="28"/>
        </w:rPr>
        <w:t xml:space="preserve">21 от 18 февраля </w:t>
      </w:r>
      <w:r w:rsidRPr="0052776D">
        <w:rPr>
          <w:sz w:val="28"/>
          <w:szCs w:val="28"/>
        </w:rPr>
        <w:t>2013</w:t>
      </w:r>
      <w:r w:rsidR="00ED0010" w:rsidRPr="0052776D">
        <w:rPr>
          <w:sz w:val="28"/>
          <w:szCs w:val="28"/>
        </w:rPr>
        <w:t xml:space="preserve"> года</w:t>
      </w:r>
      <w:r w:rsidRPr="0052776D">
        <w:rPr>
          <w:sz w:val="28"/>
          <w:szCs w:val="28"/>
        </w:rPr>
        <w:t xml:space="preserve"> (далее – приказ ФСТЭК №21);</w:t>
      </w:r>
    </w:p>
    <w:p w14:paraId="12BEAF6B" w14:textId="7C72F11E" w:rsidR="005B7748" w:rsidRPr="0052776D" w:rsidRDefault="00355F7A" w:rsidP="005B7748">
      <w:pPr>
        <w:pStyle w:val="a9"/>
        <w:numPr>
          <w:ilvl w:val="0"/>
          <w:numId w:val="58"/>
        </w:numPr>
        <w:ind w:left="0" w:firstLine="709"/>
        <w:jc w:val="both"/>
        <w:rPr>
          <w:sz w:val="28"/>
          <w:szCs w:val="28"/>
        </w:rPr>
      </w:pPr>
      <w:r w:rsidRPr="0052776D">
        <w:rPr>
          <w:sz w:val="28"/>
          <w:szCs w:val="28"/>
        </w:rPr>
        <w:t xml:space="preserve">Положение о порядке обработки и обеспечения безопасности персональных данных при их обработке в информационных системах персональных данных администрации Пугачевского муниципального района Саратовской области (далее – Положение о порядке обработки </w:t>
      </w:r>
      <w:proofErr w:type="spellStart"/>
      <w:r w:rsidRPr="0052776D">
        <w:rPr>
          <w:sz w:val="28"/>
          <w:szCs w:val="28"/>
        </w:rPr>
        <w:t>ПДн</w:t>
      </w:r>
      <w:proofErr w:type="spellEnd"/>
      <w:r w:rsidRPr="0052776D">
        <w:rPr>
          <w:sz w:val="28"/>
          <w:szCs w:val="28"/>
        </w:rPr>
        <w:t>)</w:t>
      </w:r>
      <w:r w:rsidR="005B7748" w:rsidRPr="0052776D">
        <w:rPr>
          <w:sz w:val="28"/>
          <w:szCs w:val="28"/>
        </w:rPr>
        <w:t>.</w:t>
      </w:r>
    </w:p>
    <w:p w14:paraId="385C5C63" w14:textId="77777777" w:rsidR="005B7748" w:rsidRPr="0052776D" w:rsidRDefault="005B7748" w:rsidP="005B7748">
      <w:pPr>
        <w:spacing w:after="0" w:line="240" w:lineRule="auto"/>
        <w:ind w:firstLine="709"/>
        <w:jc w:val="both"/>
        <w:rPr>
          <w:rFonts w:ascii="Times New Roman" w:hAnsi="Times New Roman" w:cs="Times New Roman"/>
          <w:sz w:val="28"/>
          <w:szCs w:val="28"/>
        </w:rPr>
      </w:pPr>
    </w:p>
    <w:p w14:paraId="4A510480" w14:textId="6098F6E5" w:rsidR="005B7748" w:rsidRPr="0052776D" w:rsidRDefault="005B7748" w:rsidP="00355F7A">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2. Ответственные лица</w:t>
      </w:r>
    </w:p>
    <w:p w14:paraId="674497B7" w14:textId="77777777" w:rsidR="00355F7A" w:rsidRPr="0052776D" w:rsidRDefault="00355F7A" w:rsidP="00355F7A">
      <w:pPr>
        <w:spacing w:after="0" w:line="240" w:lineRule="auto"/>
        <w:ind w:firstLine="709"/>
        <w:jc w:val="center"/>
        <w:rPr>
          <w:rFonts w:ascii="Times New Roman" w:hAnsi="Times New Roman" w:cs="Times New Roman"/>
          <w:b/>
          <w:bCs/>
          <w:sz w:val="28"/>
          <w:szCs w:val="28"/>
        </w:rPr>
      </w:pPr>
    </w:p>
    <w:p w14:paraId="212687BB" w14:textId="77777777" w:rsidR="005B7748" w:rsidRPr="0052776D" w:rsidRDefault="005B7748" w:rsidP="005B774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2.1. Администратор безопасности </w:t>
      </w:r>
      <w:proofErr w:type="spellStart"/>
      <w:r w:rsidRPr="0052776D">
        <w:rPr>
          <w:rFonts w:ascii="Times New Roman" w:hAnsi="Times New Roman" w:cs="Times New Roman"/>
          <w:sz w:val="28"/>
          <w:szCs w:val="28"/>
        </w:rPr>
        <w:t>ИСПДн</w:t>
      </w:r>
      <w:proofErr w:type="spellEnd"/>
      <w:r w:rsidRPr="0052776D">
        <w:rPr>
          <w:rFonts w:ascii="Times New Roman" w:hAnsi="Times New Roman" w:cs="Times New Roman"/>
          <w:sz w:val="28"/>
          <w:szCs w:val="28"/>
        </w:rPr>
        <w:t>:</w:t>
      </w:r>
    </w:p>
    <w:p w14:paraId="38904790" w14:textId="31AB0DAF" w:rsidR="005B7748" w:rsidRPr="0052776D" w:rsidRDefault="005B7748" w:rsidP="00355F7A">
      <w:pPr>
        <w:pStyle w:val="a9"/>
        <w:numPr>
          <w:ilvl w:val="0"/>
          <w:numId w:val="58"/>
        </w:numPr>
        <w:ind w:left="0" w:firstLine="709"/>
        <w:jc w:val="both"/>
        <w:rPr>
          <w:sz w:val="28"/>
          <w:szCs w:val="28"/>
        </w:rPr>
      </w:pPr>
      <w:r w:rsidRPr="0052776D">
        <w:rPr>
          <w:sz w:val="28"/>
          <w:szCs w:val="28"/>
        </w:rPr>
        <w:t xml:space="preserve">Устанавливает, настраивает и обновляет антивирусное </w:t>
      </w:r>
      <w:r w:rsidR="007D2561" w:rsidRPr="0052776D">
        <w:rPr>
          <w:sz w:val="28"/>
          <w:szCs w:val="28"/>
        </w:rPr>
        <w:t xml:space="preserve">программное обеспечение (далее – антивирусное </w:t>
      </w:r>
      <w:r w:rsidRPr="0052776D">
        <w:rPr>
          <w:sz w:val="28"/>
          <w:szCs w:val="28"/>
        </w:rPr>
        <w:t>ПО</w:t>
      </w:r>
      <w:r w:rsidR="007D2561" w:rsidRPr="0052776D">
        <w:rPr>
          <w:sz w:val="28"/>
          <w:szCs w:val="28"/>
        </w:rPr>
        <w:t>)</w:t>
      </w:r>
      <w:r w:rsidRPr="0052776D">
        <w:rPr>
          <w:sz w:val="28"/>
          <w:szCs w:val="28"/>
        </w:rPr>
        <w:t>;</w:t>
      </w:r>
    </w:p>
    <w:p w14:paraId="7AA6B2CF" w14:textId="77777777" w:rsidR="005B7748" w:rsidRPr="0052776D" w:rsidRDefault="005B7748" w:rsidP="00355F7A">
      <w:pPr>
        <w:pStyle w:val="a9"/>
        <w:numPr>
          <w:ilvl w:val="0"/>
          <w:numId w:val="58"/>
        </w:numPr>
        <w:ind w:left="0" w:firstLine="709"/>
        <w:jc w:val="both"/>
        <w:rPr>
          <w:sz w:val="28"/>
          <w:szCs w:val="28"/>
        </w:rPr>
      </w:pPr>
      <w:r w:rsidRPr="0052776D">
        <w:rPr>
          <w:sz w:val="28"/>
          <w:szCs w:val="28"/>
        </w:rPr>
        <w:t>Анализирует отчеты о сканировании;</w:t>
      </w:r>
    </w:p>
    <w:p w14:paraId="2F20F45F" w14:textId="77777777" w:rsidR="005B7748" w:rsidRPr="0052776D" w:rsidRDefault="005B7748" w:rsidP="00355F7A">
      <w:pPr>
        <w:pStyle w:val="a9"/>
        <w:numPr>
          <w:ilvl w:val="0"/>
          <w:numId w:val="58"/>
        </w:numPr>
        <w:ind w:left="0" w:firstLine="709"/>
        <w:jc w:val="both"/>
        <w:rPr>
          <w:sz w:val="28"/>
          <w:szCs w:val="28"/>
        </w:rPr>
      </w:pPr>
      <w:r w:rsidRPr="0052776D">
        <w:rPr>
          <w:sz w:val="28"/>
          <w:szCs w:val="28"/>
        </w:rPr>
        <w:t>Организует реагирование на инциденты.</w:t>
      </w:r>
    </w:p>
    <w:p w14:paraId="1E4BA599" w14:textId="77777777" w:rsidR="005B7748" w:rsidRPr="0052776D" w:rsidRDefault="005B7748" w:rsidP="005B774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2.2. Руководители подразделений:</w:t>
      </w:r>
    </w:p>
    <w:p w14:paraId="00D3BBD4" w14:textId="220E5369" w:rsidR="005B7748" w:rsidRPr="0052776D" w:rsidRDefault="005B7748" w:rsidP="00FE151F">
      <w:pPr>
        <w:pStyle w:val="a9"/>
        <w:numPr>
          <w:ilvl w:val="0"/>
          <w:numId w:val="58"/>
        </w:numPr>
        <w:ind w:left="0" w:firstLine="709"/>
        <w:jc w:val="both"/>
        <w:rPr>
          <w:sz w:val="28"/>
          <w:szCs w:val="28"/>
        </w:rPr>
      </w:pPr>
      <w:r w:rsidRPr="0052776D">
        <w:rPr>
          <w:sz w:val="28"/>
          <w:szCs w:val="28"/>
        </w:rPr>
        <w:t>Контролируют соблюдение правил сотрудниками</w:t>
      </w:r>
      <w:r w:rsidR="00FE151F" w:rsidRPr="0052776D">
        <w:rPr>
          <w:sz w:val="28"/>
          <w:szCs w:val="28"/>
        </w:rPr>
        <w:t xml:space="preserve"> администрации района</w:t>
      </w:r>
      <w:r w:rsidRPr="0052776D">
        <w:rPr>
          <w:sz w:val="28"/>
          <w:szCs w:val="28"/>
        </w:rPr>
        <w:t>;</w:t>
      </w:r>
    </w:p>
    <w:p w14:paraId="10589EF8" w14:textId="77777777" w:rsidR="005B7748" w:rsidRPr="0052776D" w:rsidRDefault="005B7748" w:rsidP="00FE151F">
      <w:pPr>
        <w:pStyle w:val="a9"/>
        <w:numPr>
          <w:ilvl w:val="0"/>
          <w:numId w:val="58"/>
        </w:numPr>
        <w:ind w:left="0" w:firstLine="709"/>
        <w:jc w:val="both"/>
        <w:rPr>
          <w:sz w:val="28"/>
          <w:szCs w:val="28"/>
        </w:rPr>
      </w:pPr>
      <w:r w:rsidRPr="0052776D">
        <w:rPr>
          <w:sz w:val="28"/>
          <w:szCs w:val="28"/>
        </w:rPr>
        <w:t>Незамедлительно информируют о подозрительной активности.</w:t>
      </w:r>
    </w:p>
    <w:p w14:paraId="32D738B5" w14:textId="77777777" w:rsidR="005B7748" w:rsidRPr="0052776D" w:rsidRDefault="005B7748" w:rsidP="005B774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2.3. Пользователи </w:t>
      </w:r>
      <w:proofErr w:type="spellStart"/>
      <w:r w:rsidRPr="0052776D">
        <w:rPr>
          <w:rFonts w:ascii="Times New Roman" w:hAnsi="Times New Roman" w:cs="Times New Roman"/>
          <w:sz w:val="28"/>
          <w:szCs w:val="28"/>
        </w:rPr>
        <w:t>ИСПДн</w:t>
      </w:r>
      <w:proofErr w:type="spellEnd"/>
      <w:r w:rsidRPr="0052776D">
        <w:rPr>
          <w:rFonts w:ascii="Times New Roman" w:hAnsi="Times New Roman" w:cs="Times New Roman"/>
          <w:sz w:val="28"/>
          <w:szCs w:val="28"/>
        </w:rPr>
        <w:t>:</w:t>
      </w:r>
    </w:p>
    <w:p w14:paraId="7BC76A5B" w14:textId="77777777" w:rsidR="005B7748" w:rsidRPr="0052776D" w:rsidRDefault="005B7748" w:rsidP="00FE151F">
      <w:pPr>
        <w:pStyle w:val="a9"/>
        <w:numPr>
          <w:ilvl w:val="0"/>
          <w:numId w:val="58"/>
        </w:numPr>
        <w:ind w:left="0" w:firstLine="709"/>
        <w:jc w:val="both"/>
        <w:rPr>
          <w:sz w:val="28"/>
          <w:szCs w:val="28"/>
        </w:rPr>
      </w:pPr>
      <w:r w:rsidRPr="0052776D">
        <w:rPr>
          <w:sz w:val="28"/>
          <w:szCs w:val="28"/>
        </w:rPr>
        <w:t>Не отключают антивирусную защиту;</w:t>
      </w:r>
    </w:p>
    <w:p w14:paraId="68683A76" w14:textId="77777777" w:rsidR="005B7748" w:rsidRPr="0052776D" w:rsidRDefault="005B7748" w:rsidP="00FE151F">
      <w:pPr>
        <w:pStyle w:val="a9"/>
        <w:numPr>
          <w:ilvl w:val="0"/>
          <w:numId w:val="58"/>
        </w:numPr>
        <w:ind w:left="0" w:firstLine="709"/>
        <w:jc w:val="both"/>
        <w:rPr>
          <w:sz w:val="28"/>
          <w:szCs w:val="28"/>
        </w:rPr>
      </w:pPr>
      <w:r w:rsidRPr="0052776D">
        <w:rPr>
          <w:sz w:val="28"/>
          <w:szCs w:val="28"/>
        </w:rPr>
        <w:t>Сообщают о любых подозрительных файлах или действиях.</w:t>
      </w:r>
    </w:p>
    <w:p w14:paraId="06FBA1F2" w14:textId="3F14619B" w:rsidR="00FE151F" w:rsidRPr="0052776D" w:rsidRDefault="00FE151F" w:rsidP="005B7748">
      <w:pPr>
        <w:spacing w:after="0" w:line="240" w:lineRule="auto"/>
        <w:ind w:firstLine="709"/>
        <w:jc w:val="both"/>
        <w:rPr>
          <w:rFonts w:ascii="Times New Roman" w:hAnsi="Times New Roman" w:cs="Times New Roman"/>
          <w:b/>
          <w:bCs/>
          <w:sz w:val="28"/>
          <w:szCs w:val="28"/>
        </w:rPr>
      </w:pPr>
    </w:p>
    <w:p w14:paraId="0BF13D85" w14:textId="40D1D25C" w:rsidR="00C65190" w:rsidRPr="0052776D" w:rsidRDefault="00C65190" w:rsidP="005B7748">
      <w:pPr>
        <w:spacing w:after="0" w:line="240" w:lineRule="auto"/>
        <w:ind w:firstLine="709"/>
        <w:jc w:val="both"/>
        <w:rPr>
          <w:rFonts w:ascii="Times New Roman" w:hAnsi="Times New Roman" w:cs="Times New Roman"/>
          <w:b/>
          <w:bCs/>
          <w:sz w:val="28"/>
          <w:szCs w:val="28"/>
        </w:rPr>
      </w:pPr>
    </w:p>
    <w:p w14:paraId="4C7FF25B" w14:textId="63816C37" w:rsidR="00C65190" w:rsidRPr="0052776D" w:rsidRDefault="00C65190" w:rsidP="005B7748">
      <w:pPr>
        <w:spacing w:after="0" w:line="240" w:lineRule="auto"/>
        <w:ind w:firstLine="709"/>
        <w:jc w:val="both"/>
        <w:rPr>
          <w:rFonts w:ascii="Times New Roman" w:hAnsi="Times New Roman" w:cs="Times New Roman"/>
          <w:b/>
          <w:bCs/>
          <w:sz w:val="28"/>
          <w:szCs w:val="28"/>
        </w:rPr>
      </w:pPr>
    </w:p>
    <w:p w14:paraId="77216E0B" w14:textId="77777777" w:rsidR="00C65190" w:rsidRPr="0052776D" w:rsidRDefault="00C65190" w:rsidP="005B7748">
      <w:pPr>
        <w:spacing w:after="0" w:line="240" w:lineRule="auto"/>
        <w:ind w:firstLine="709"/>
        <w:jc w:val="both"/>
        <w:rPr>
          <w:rFonts w:ascii="Times New Roman" w:hAnsi="Times New Roman" w:cs="Times New Roman"/>
          <w:b/>
          <w:bCs/>
          <w:sz w:val="28"/>
          <w:szCs w:val="28"/>
        </w:rPr>
      </w:pPr>
    </w:p>
    <w:p w14:paraId="341ED500" w14:textId="7E807968" w:rsidR="005B7748" w:rsidRPr="0052776D" w:rsidRDefault="005B7748" w:rsidP="00FE151F">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lastRenderedPageBreak/>
        <w:t>3. Требования к антивирусной защите</w:t>
      </w:r>
    </w:p>
    <w:p w14:paraId="21BE8956" w14:textId="77777777" w:rsidR="00FE151F" w:rsidRPr="0052776D" w:rsidRDefault="00FE151F" w:rsidP="005B7748">
      <w:pPr>
        <w:spacing w:after="0" w:line="240" w:lineRule="auto"/>
        <w:ind w:firstLine="709"/>
        <w:jc w:val="both"/>
        <w:rPr>
          <w:rFonts w:ascii="Times New Roman" w:hAnsi="Times New Roman" w:cs="Times New Roman"/>
          <w:b/>
          <w:bCs/>
          <w:sz w:val="28"/>
          <w:szCs w:val="28"/>
        </w:rPr>
      </w:pPr>
    </w:p>
    <w:p w14:paraId="71BA326E" w14:textId="1294992F" w:rsidR="005B7748" w:rsidRPr="0052776D" w:rsidRDefault="005B7748" w:rsidP="00C01847">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3.1. Используется только лицензионное антивирусное ПО, включенное в Реестр отечественного ПО (например, </w:t>
      </w:r>
      <w:proofErr w:type="spellStart"/>
      <w:r w:rsidRPr="0052776D">
        <w:rPr>
          <w:rFonts w:ascii="Times New Roman" w:hAnsi="Times New Roman" w:cs="Times New Roman"/>
          <w:sz w:val="28"/>
          <w:szCs w:val="28"/>
        </w:rPr>
        <w:t>Kaspersky</w:t>
      </w:r>
      <w:proofErr w:type="spellEnd"/>
      <w:r w:rsidRPr="0052776D">
        <w:rPr>
          <w:rFonts w:ascii="Times New Roman" w:hAnsi="Times New Roman" w:cs="Times New Roman"/>
          <w:sz w:val="28"/>
          <w:szCs w:val="28"/>
        </w:rPr>
        <w:t xml:space="preserve"> </w:t>
      </w:r>
      <w:proofErr w:type="spellStart"/>
      <w:r w:rsidRPr="0052776D">
        <w:rPr>
          <w:rFonts w:ascii="Times New Roman" w:hAnsi="Times New Roman" w:cs="Times New Roman"/>
          <w:sz w:val="28"/>
          <w:szCs w:val="28"/>
        </w:rPr>
        <w:t>Endpoint</w:t>
      </w:r>
      <w:proofErr w:type="spellEnd"/>
      <w:r w:rsidRPr="0052776D">
        <w:rPr>
          <w:rFonts w:ascii="Times New Roman" w:hAnsi="Times New Roman" w:cs="Times New Roman"/>
          <w:sz w:val="28"/>
          <w:szCs w:val="28"/>
        </w:rPr>
        <w:t xml:space="preserve"> </w:t>
      </w:r>
      <w:proofErr w:type="spellStart"/>
      <w:r w:rsidRPr="0052776D">
        <w:rPr>
          <w:rFonts w:ascii="Times New Roman" w:hAnsi="Times New Roman" w:cs="Times New Roman"/>
          <w:sz w:val="28"/>
          <w:szCs w:val="28"/>
        </w:rPr>
        <w:t>Security</w:t>
      </w:r>
      <w:proofErr w:type="spellEnd"/>
      <w:r w:rsidRPr="0052776D">
        <w:rPr>
          <w:rFonts w:ascii="Times New Roman" w:hAnsi="Times New Roman" w:cs="Times New Roman"/>
          <w:sz w:val="28"/>
          <w:szCs w:val="28"/>
        </w:rPr>
        <w:t xml:space="preserve">, </w:t>
      </w:r>
      <w:proofErr w:type="spellStart"/>
      <w:r w:rsidRPr="0052776D">
        <w:rPr>
          <w:rFonts w:ascii="Times New Roman" w:hAnsi="Times New Roman" w:cs="Times New Roman"/>
          <w:sz w:val="28"/>
          <w:szCs w:val="28"/>
        </w:rPr>
        <w:t>Dr.Web</w:t>
      </w:r>
      <w:proofErr w:type="spellEnd"/>
      <w:r w:rsidRPr="0052776D">
        <w:rPr>
          <w:rFonts w:ascii="Times New Roman" w:hAnsi="Times New Roman" w:cs="Times New Roman"/>
          <w:sz w:val="28"/>
          <w:szCs w:val="28"/>
        </w:rPr>
        <w:t>)</w:t>
      </w:r>
      <w:r w:rsidR="00C01847" w:rsidRPr="0052776D">
        <w:rPr>
          <w:rFonts w:ascii="Times New Roman" w:hAnsi="Times New Roman" w:cs="Times New Roman"/>
          <w:sz w:val="28"/>
          <w:szCs w:val="28"/>
        </w:rPr>
        <w:t>, которое до</w:t>
      </w:r>
      <w:r w:rsidRPr="0052776D">
        <w:rPr>
          <w:rFonts w:ascii="Times New Roman" w:hAnsi="Times New Roman" w:cs="Times New Roman"/>
          <w:sz w:val="28"/>
          <w:szCs w:val="28"/>
        </w:rPr>
        <w:t>лжно поддерживать функции:</w:t>
      </w:r>
    </w:p>
    <w:p w14:paraId="621C0FBB" w14:textId="77777777" w:rsidR="005B7748" w:rsidRPr="0052776D" w:rsidRDefault="005B7748" w:rsidP="00C01847">
      <w:pPr>
        <w:pStyle w:val="a9"/>
        <w:numPr>
          <w:ilvl w:val="0"/>
          <w:numId w:val="58"/>
        </w:numPr>
        <w:ind w:left="0" w:firstLine="709"/>
        <w:jc w:val="both"/>
        <w:rPr>
          <w:sz w:val="28"/>
          <w:szCs w:val="28"/>
        </w:rPr>
      </w:pPr>
      <w:r w:rsidRPr="0052776D">
        <w:rPr>
          <w:sz w:val="28"/>
          <w:szCs w:val="28"/>
        </w:rPr>
        <w:t>Регулярное обновление вирусных баз;</w:t>
      </w:r>
    </w:p>
    <w:p w14:paraId="7E1DBAB9" w14:textId="77777777" w:rsidR="005B7748" w:rsidRPr="0052776D" w:rsidRDefault="005B7748" w:rsidP="00C01847">
      <w:pPr>
        <w:pStyle w:val="a9"/>
        <w:numPr>
          <w:ilvl w:val="0"/>
          <w:numId w:val="58"/>
        </w:numPr>
        <w:ind w:left="0" w:firstLine="709"/>
        <w:jc w:val="both"/>
        <w:rPr>
          <w:sz w:val="28"/>
          <w:szCs w:val="28"/>
        </w:rPr>
      </w:pPr>
      <w:r w:rsidRPr="0052776D">
        <w:rPr>
          <w:sz w:val="28"/>
          <w:szCs w:val="28"/>
        </w:rPr>
        <w:t>Сканирование в реальном времени;</w:t>
      </w:r>
    </w:p>
    <w:p w14:paraId="40603FD4" w14:textId="77777777" w:rsidR="005B7748" w:rsidRPr="0052776D" w:rsidRDefault="005B7748" w:rsidP="00C01847">
      <w:pPr>
        <w:pStyle w:val="a9"/>
        <w:numPr>
          <w:ilvl w:val="0"/>
          <w:numId w:val="58"/>
        </w:numPr>
        <w:ind w:left="0" w:firstLine="709"/>
        <w:jc w:val="both"/>
        <w:rPr>
          <w:sz w:val="28"/>
          <w:szCs w:val="28"/>
        </w:rPr>
      </w:pPr>
      <w:r w:rsidRPr="0052776D">
        <w:rPr>
          <w:sz w:val="28"/>
          <w:szCs w:val="28"/>
        </w:rPr>
        <w:t>Блокировка опасных вложений и сайтов.</w:t>
      </w:r>
    </w:p>
    <w:p w14:paraId="477D7963" w14:textId="77777777" w:rsidR="005B7748" w:rsidRPr="0052776D" w:rsidRDefault="005B7748" w:rsidP="005B774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3.2. Установка и настройка:</w:t>
      </w:r>
    </w:p>
    <w:p w14:paraId="33A6AED8" w14:textId="77777777" w:rsidR="005B7748" w:rsidRPr="0052776D" w:rsidRDefault="005B7748" w:rsidP="005B7748">
      <w:pPr>
        <w:spacing w:after="0" w:line="240" w:lineRule="auto"/>
        <w:ind w:firstLine="709"/>
        <w:jc w:val="both"/>
        <w:rPr>
          <w:rFonts w:ascii="Times New Roman" w:hAnsi="Times New Roman" w:cs="Times New Roman"/>
          <w:sz w:val="28"/>
          <w:szCs w:val="28"/>
        </w:rPr>
      </w:pPr>
    </w:p>
    <w:p w14:paraId="1C8E732E" w14:textId="77777777" w:rsidR="005B7748" w:rsidRPr="0052776D" w:rsidRDefault="005B7748" w:rsidP="00C01847">
      <w:pPr>
        <w:pStyle w:val="a9"/>
        <w:numPr>
          <w:ilvl w:val="0"/>
          <w:numId w:val="58"/>
        </w:numPr>
        <w:ind w:left="0" w:firstLine="709"/>
        <w:jc w:val="both"/>
        <w:rPr>
          <w:sz w:val="28"/>
          <w:szCs w:val="28"/>
        </w:rPr>
      </w:pPr>
      <w:r w:rsidRPr="0052776D">
        <w:rPr>
          <w:sz w:val="28"/>
          <w:szCs w:val="28"/>
        </w:rPr>
        <w:t xml:space="preserve">Антивирусное ПО устанавливается на все рабочие станции и серверы </w:t>
      </w:r>
      <w:proofErr w:type="spellStart"/>
      <w:r w:rsidRPr="0052776D">
        <w:rPr>
          <w:sz w:val="28"/>
          <w:szCs w:val="28"/>
        </w:rPr>
        <w:t>ИСПДн</w:t>
      </w:r>
      <w:proofErr w:type="spellEnd"/>
      <w:r w:rsidRPr="0052776D">
        <w:rPr>
          <w:sz w:val="28"/>
          <w:szCs w:val="28"/>
        </w:rPr>
        <w:t>;</w:t>
      </w:r>
    </w:p>
    <w:p w14:paraId="40EB5ECB" w14:textId="77777777" w:rsidR="005B7748" w:rsidRPr="0052776D" w:rsidRDefault="005B7748" w:rsidP="00C01847">
      <w:pPr>
        <w:pStyle w:val="a9"/>
        <w:ind w:left="709"/>
        <w:jc w:val="both"/>
        <w:rPr>
          <w:sz w:val="28"/>
          <w:szCs w:val="28"/>
        </w:rPr>
      </w:pPr>
      <w:r w:rsidRPr="0052776D">
        <w:rPr>
          <w:sz w:val="28"/>
          <w:szCs w:val="28"/>
        </w:rPr>
        <w:t>Настройки по умолчанию:</w:t>
      </w:r>
    </w:p>
    <w:p w14:paraId="4734D52E" w14:textId="77777777" w:rsidR="005B7748" w:rsidRPr="0052776D" w:rsidRDefault="005B7748" w:rsidP="00C01847">
      <w:pPr>
        <w:pStyle w:val="a9"/>
        <w:numPr>
          <w:ilvl w:val="0"/>
          <w:numId w:val="58"/>
        </w:numPr>
        <w:ind w:left="0" w:firstLine="709"/>
        <w:jc w:val="both"/>
        <w:rPr>
          <w:sz w:val="28"/>
          <w:szCs w:val="28"/>
        </w:rPr>
      </w:pPr>
      <w:r w:rsidRPr="0052776D">
        <w:rPr>
          <w:sz w:val="28"/>
          <w:szCs w:val="28"/>
        </w:rPr>
        <w:t>Ежедневное полное сканирование в нерабочее время;</w:t>
      </w:r>
    </w:p>
    <w:p w14:paraId="32ABC800" w14:textId="77777777" w:rsidR="005B7748" w:rsidRPr="0052776D" w:rsidRDefault="005B7748" w:rsidP="00C01847">
      <w:pPr>
        <w:pStyle w:val="a9"/>
        <w:numPr>
          <w:ilvl w:val="0"/>
          <w:numId w:val="58"/>
        </w:numPr>
        <w:ind w:left="0" w:firstLine="709"/>
        <w:jc w:val="both"/>
        <w:rPr>
          <w:sz w:val="28"/>
          <w:szCs w:val="28"/>
        </w:rPr>
      </w:pPr>
      <w:r w:rsidRPr="0052776D">
        <w:rPr>
          <w:sz w:val="28"/>
          <w:szCs w:val="28"/>
        </w:rPr>
        <w:t>Автоматическое обновление сигнатур каждые 2 часа.</w:t>
      </w:r>
    </w:p>
    <w:p w14:paraId="032482E4" w14:textId="77777777" w:rsidR="005B7748" w:rsidRPr="0052776D" w:rsidRDefault="005B7748" w:rsidP="002165E1">
      <w:pPr>
        <w:spacing w:after="0" w:line="240" w:lineRule="auto"/>
        <w:ind w:firstLine="709"/>
        <w:jc w:val="center"/>
        <w:rPr>
          <w:rFonts w:ascii="Times New Roman" w:hAnsi="Times New Roman" w:cs="Times New Roman"/>
          <w:b/>
          <w:bCs/>
          <w:sz w:val="28"/>
          <w:szCs w:val="28"/>
        </w:rPr>
      </w:pPr>
    </w:p>
    <w:p w14:paraId="2ABE24F8" w14:textId="3B68290F" w:rsidR="005B7748" w:rsidRPr="0052776D" w:rsidRDefault="005B7748" w:rsidP="002165E1">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4. Порядок работы с антивирусной защитой</w:t>
      </w:r>
    </w:p>
    <w:p w14:paraId="25FBFD64" w14:textId="77777777" w:rsidR="002165E1" w:rsidRPr="0052776D" w:rsidRDefault="002165E1" w:rsidP="002165E1">
      <w:pPr>
        <w:spacing w:after="0" w:line="240" w:lineRule="auto"/>
        <w:ind w:firstLine="709"/>
        <w:jc w:val="center"/>
        <w:rPr>
          <w:rFonts w:ascii="Times New Roman" w:hAnsi="Times New Roman" w:cs="Times New Roman"/>
          <w:b/>
          <w:bCs/>
          <w:sz w:val="28"/>
          <w:szCs w:val="28"/>
        </w:rPr>
      </w:pPr>
    </w:p>
    <w:p w14:paraId="5B9D0427" w14:textId="77777777" w:rsidR="005B7748" w:rsidRPr="0052776D" w:rsidRDefault="005B7748" w:rsidP="005B774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4.1. Обновление ПО и сигнатур:</w:t>
      </w:r>
    </w:p>
    <w:p w14:paraId="0FFE0FB1" w14:textId="77777777" w:rsidR="005B7748" w:rsidRPr="0052776D" w:rsidRDefault="005B7748" w:rsidP="002165E1">
      <w:pPr>
        <w:pStyle w:val="a9"/>
        <w:numPr>
          <w:ilvl w:val="0"/>
          <w:numId w:val="58"/>
        </w:numPr>
        <w:ind w:left="0" w:firstLine="709"/>
        <w:jc w:val="both"/>
        <w:rPr>
          <w:sz w:val="28"/>
          <w:szCs w:val="28"/>
        </w:rPr>
      </w:pPr>
      <w:r w:rsidRPr="0052776D">
        <w:rPr>
          <w:sz w:val="28"/>
          <w:szCs w:val="28"/>
        </w:rPr>
        <w:t>Автоматические обновления включаются по расписанию;</w:t>
      </w:r>
    </w:p>
    <w:p w14:paraId="1C3C16A8" w14:textId="60C036E5" w:rsidR="005B7748" w:rsidRPr="0052776D" w:rsidRDefault="005B7748" w:rsidP="002165E1">
      <w:pPr>
        <w:pStyle w:val="a9"/>
        <w:numPr>
          <w:ilvl w:val="0"/>
          <w:numId w:val="58"/>
        </w:numPr>
        <w:ind w:left="0" w:firstLine="709"/>
        <w:jc w:val="both"/>
        <w:rPr>
          <w:sz w:val="28"/>
          <w:szCs w:val="28"/>
        </w:rPr>
      </w:pPr>
      <w:r w:rsidRPr="0052776D">
        <w:rPr>
          <w:sz w:val="28"/>
          <w:szCs w:val="28"/>
        </w:rPr>
        <w:t xml:space="preserve">Администратор безопасности </w:t>
      </w:r>
      <w:proofErr w:type="spellStart"/>
      <w:r w:rsidR="002165E1" w:rsidRPr="0052776D">
        <w:rPr>
          <w:sz w:val="28"/>
          <w:szCs w:val="28"/>
        </w:rPr>
        <w:t>ИСПДн</w:t>
      </w:r>
      <w:proofErr w:type="spellEnd"/>
      <w:r w:rsidR="002165E1" w:rsidRPr="0052776D">
        <w:rPr>
          <w:sz w:val="28"/>
          <w:szCs w:val="28"/>
        </w:rPr>
        <w:t xml:space="preserve"> </w:t>
      </w:r>
      <w:r w:rsidRPr="0052776D">
        <w:rPr>
          <w:sz w:val="28"/>
          <w:szCs w:val="28"/>
        </w:rPr>
        <w:t>еженедельно проверяет актуальность версий.</w:t>
      </w:r>
    </w:p>
    <w:p w14:paraId="483DE83F" w14:textId="77777777" w:rsidR="005B7748" w:rsidRPr="0052776D" w:rsidRDefault="005B7748" w:rsidP="005B774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4.2. Сканирование системы:</w:t>
      </w:r>
    </w:p>
    <w:p w14:paraId="486E00BB" w14:textId="77777777" w:rsidR="005B7748" w:rsidRPr="0052776D" w:rsidRDefault="005B7748" w:rsidP="00FC75E7">
      <w:pPr>
        <w:pStyle w:val="a9"/>
        <w:numPr>
          <w:ilvl w:val="0"/>
          <w:numId w:val="58"/>
        </w:numPr>
        <w:ind w:left="0" w:firstLine="709"/>
        <w:jc w:val="both"/>
        <w:rPr>
          <w:sz w:val="28"/>
          <w:szCs w:val="28"/>
        </w:rPr>
      </w:pPr>
      <w:r w:rsidRPr="0052776D">
        <w:rPr>
          <w:sz w:val="28"/>
          <w:szCs w:val="28"/>
        </w:rPr>
        <w:t>Полное сканирование — еженедельно;</w:t>
      </w:r>
    </w:p>
    <w:p w14:paraId="1E4AA2CD" w14:textId="77777777" w:rsidR="005B7748" w:rsidRPr="0052776D" w:rsidRDefault="005B7748" w:rsidP="00FC75E7">
      <w:pPr>
        <w:pStyle w:val="a9"/>
        <w:numPr>
          <w:ilvl w:val="0"/>
          <w:numId w:val="58"/>
        </w:numPr>
        <w:ind w:left="0" w:firstLine="709"/>
        <w:jc w:val="both"/>
        <w:rPr>
          <w:sz w:val="28"/>
          <w:szCs w:val="28"/>
        </w:rPr>
      </w:pPr>
      <w:r w:rsidRPr="0052776D">
        <w:rPr>
          <w:sz w:val="28"/>
          <w:szCs w:val="28"/>
        </w:rPr>
        <w:t>Быстрое сканирование — при каждом подключении внешнего носителя.</w:t>
      </w:r>
    </w:p>
    <w:p w14:paraId="30546532" w14:textId="77777777" w:rsidR="005B7748" w:rsidRPr="0052776D" w:rsidRDefault="005B7748" w:rsidP="005B774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4.3. Действия при обнаружении угрозы:</w:t>
      </w:r>
    </w:p>
    <w:p w14:paraId="0FA35C14" w14:textId="77777777" w:rsidR="005B7748" w:rsidRPr="0052776D" w:rsidRDefault="005B7748" w:rsidP="00FC75E7">
      <w:pPr>
        <w:pStyle w:val="a9"/>
        <w:numPr>
          <w:ilvl w:val="0"/>
          <w:numId w:val="58"/>
        </w:numPr>
        <w:ind w:left="0" w:firstLine="709"/>
        <w:jc w:val="both"/>
        <w:rPr>
          <w:sz w:val="28"/>
          <w:szCs w:val="28"/>
        </w:rPr>
      </w:pPr>
      <w:r w:rsidRPr="0052776D">
        <w:rPr>
          <w:sz w:val="28"/>
          <w:szCs w:val="28"/>
        </w:rPr>
        <w:t>Антивирус блокирует файл и уведомляет администратора;</w:t>
      </w:r>
    </w:p>
    <w:p w14:paraId="4924FFF5" w14:textId="77777777" w:rsidR="005B7748" w:rsidRPr="0052776D" w:rsidRDefault="005B7748" w:rsidP="00FC75E7">
      <w:pPr>
        <w:pStyle w:val="a9"/>
        <w:numPr>
          <w:ilvl w:val="0"/>
          <w:numId w:val="58"/>
        </w:numPr>
        <w:ind w:left="0" w:firstLine="709"/>
        <w:jc w:val="both"/>
        <w:rPr>
          <w:sz w:val="28"/>
          <w:szCs w:val="28"/>
        </w:rPr>
      </w:pPr>
      <w:r w:rsidRPr="0052776D">
        <w:rPr>
          <w:sz w:val="28"/>
          <w:szCs w:val="28"/>
        </w:rPr>
        <w:t>Зараженный файл помещается в карантин;</w:t>
      </w:r>
    </w:p>
    <w:p w14:paraId="54EF4D62" w14:textId="77777777" w:rsidR="005B7748" w:rsidRPr="0052776D" w:rsidRDefault="005B7748" w:rsidP="00FC75E7">
      <w:pPr>
        <w:pStyle w:val="a9"/>
        <w:numPr>
          <w:ilvl w:val="0"/>
          <w:numId w:val="58"/>
        </w:numPr>
        <w:ind w:left="0" w:firstLine="709"/>
        <w:jc w:val="both"/>
        <w:rPr>
          <w:sz w:val="28"/>
          <w:szCs w:val="28"/>
        </w:rPr>
      </w:pPr>
      <w:r w:rsidRPr="0052776D">
        <w:rPr>
          <w:sz w:val="28"/>
          <w:szCs w:val="28"/>
        </w:rPr>
        <w:t>Проводится анализ угрозы и устранение последствий;</w:t>
      </w:r>
    </w:p>
    <w:p w14:paraId="5BDD1BF1" w14:textId="795807A8" w:rsidR="005B7748" w:rsidRPr="0052776D" w:rsidRDefault="005B7748" w:rsidP="00FC75E7">
      <w:pPr>
        <w:pStyle w:val="a9"/>
        <w:numPr>
          <w:ilvl w:val="0"/>
          <w:numId w:val="58"/>
        </w:numPr>
        <w:ind w:left="0" w:firstLine="709"/>
        <w:jc w:val="both"/>
        <w:rPr>
          <w:sz w:val="28"/>
          <w:szCs w:val="28"/>
        </w:rPr>
      </w:pPr>
      <w:r w:rsidRPr="0052776D">
        <w:rPr>
          <w:sz w:val="28"/>
          <w:szCs w:val="28"/>
        </w:rPr>
        <w:t>Информация об инциденте вносится в Журнал угроз</w:t>
      </w:r>
      <w:r w:rsidR="00FC75E7" w:rsidRPr="0052776D">
        <w:rPr>
          <w:sz w:val="28"/>
          <w:szCs w:val="28"/>
        </w:rPr>
        <w:t>, типовая форма которого содержится в приложении № 1 к настоящей инструкции</w:t>
      </w:r>
      <w:r w:rsidRPr="0052776D">
        <w:rPr>
          <w:sz w:val="28"/>
          <w:szCs w:val="28"/>
        </w:rPr>
        <w:t>.</w:t>
      </w:r>
    </w:p>
    <w:p w14:paraId="4C85D693" w14:textId="77777777" w:rsidR="005B7748" w:rsidRPr="0052776D" w:rsidRDefault="005B7748" w:rsidP="005B7748">
      <w:pPr>
        <w:spacing w:after="0" w:line="240" w:lineRule="auto"/>
        <w:ind w:firstLine="709"/>
        <w:jc w:val="both"/>
        <w:rPr>
          <w:rFonts w:ascii="Times New Roman" w:hAnsi="Times New Roman" w:cs="Times New Roman"/>
          <w:sz w:val="28"/>
          <w:szCs w:val="28"/>
        </w:rPr>
      </w:pPr>
    </w:p>
    <w:p w14:paraId="4585A011" w14:textId="412AAA72" w:rsidR="005B7748" w:rsidRPr="0052776D" w:rsidRDefault="005B7748" w:rsidP="000141B1">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5. Обучение сотрудников</w:t>
      </w:r>
    </w:p>
    <w:p w14:paraId="1CD9BF58" w14:textId="77777777" w:rsidR="000141B1" w:rsidRPr="0052776D" w:rsidRDefault="000141B1" w:rsidP="000141B1">
      <w:pPr>
        <w:spacing w:after="0" w:line="240" w:lineRule="auto"/>
        <w:ind w:firstLine="709"/>
        <w:jc w:val="center"/>
        <w:rPr>
          <w:rFonts w:ascii="Times New Roman" w:hAnsi="Times New Roman" w:cs="Times New Roman"/>
          <w:b/>
          <w:bCs/>
          <w:sz w:val="28"/>
          <w:szCs w:val="28"/>
        </w:rPr>
      </w:pPr>
    </w:p>
    <w:p w14:paraId="325A7DC6" w14:textId="77777777" w:rsidR="005B7748" w:rsidRPr="0052776D" w:rsidRDefault="005B7748" w:rsidP="005B774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5.1. Правила для пользователей:</w:t>
      </w:r>
    </w:p>
    <w:p w14:paraId="62933A0A" w14:textId="77777777" w:rsidR="005B7748" w:rsidRPr="0052776D" w:rsidRDefault="005B7748" w:rsidP="000141B1">
      <w:pPr>
        <w:pStyle w:val="a9"/>
        <w:numPr>
          <w:ilvl w:val="0"/>
          <w:numId w:val="58"/>
        </w:numPr>
        <w:ind w:left="0" w:firstLine="709"/>
        <w:jc w:val="both"/>
        <w:rPr>
          <w:sz w:val="28"/>
          <w:szCs w:val="28"/>
        </w:rPr>
      </w:pPr>
      <w:r w:rsidRPr="0052776D">
        <w:rPr>
          <w:sz w:val="28"/>
          <w:szCs w:val="28"/>
        </w:rPr>
        <w:t>Не открывать вложения из непроверенных источников;</w:t>
      </w:r>
    </w:p>
    <w:p w14:paraId="718AC95F" w14:textId="77777777" w:rsidR="005B7748" w:rsidRPr="0052776D" w:rsidRDefault="005B7748" w:rsidP="000141B1">
      <w:pPr>
        <w:pStyle w:val="a9"/>
        <w:numPr>
          <w:ilvl w:val="0"/>
          <w:numId w:val="58"/>
        </w:numPr>
        <w:ind w:left="0" w:firstLine="709"/>
        <w:jc w:val="both"/>
        <w:rPr>
          <w:sz w:val="28"/>
          <w:szCs w:val="28"/>
        </w:rPr>
      </w:pPr>
      <w:r w:rsidRPr="0052776D">
        <w:rPr>
          <w:sz w:val="28"/>
          <w:szCs w:val="28"/>
        </w:rPr>
        <w:t>Не использовать пиратское ПО;</w:t>
      </w:r>
    </w:p>
    <w:p w14:paraId="10B6CDA6" w14:textId="77777777" w:rsidR="005B7748" w:rsidRPr="0052776D" w:rsidRDefault="005B7748" w:rsidP="000141B1">
      <w:pPr>
        <w:pStyle w:val="a9"/>
        <w:numPr>
          <w:ilvl w:val="0"/>
          <w:numId w:val="58"/>
        </w:numPr>
        <w:ind w:left="0" w:firstLine="709"/>
        <w:jc w:val="both"/>
        <w:rPr>
          <w:sz w:val="28"/>
          <w:szCs w:val="28"/>
        </w:rPr>
      </w:pPr>
      <w:r w:rsidRPr="0052776D">
        <w:rPr>
          <w:sz w:val="28"/>
          <w:szCs w:val="28"/>
        </w:rPr>
        <w:t xml:space="preserve">Не подключать к </w:t>
      </w:r>
      <w:proofErr w:type="spellStart"/>
      <w:r w:rsidRPr="0052776D">
        <w:rPr>
          <w:sz w:val="28"/>
          <w:szCs w:val="28"/>
        </w:rPr>
        <w:t>ИСПДн</w:t>
      </w:r>
      <w:proofErr w:type="spellEnd"/>
      <w:r w:rsidRPr="0052776D">
        <w:rPr>
          <w:sz w:val="28"/>
          <w:szCs w:val="28"/>
        </w:rPr>
        <w:t xml:space="preserve"> личные съемные носители.</w:t>
      </w:r>
    </w:p>
    <w:p w14:paraId="4FFC1A44" w14:textId="77777777" w:rsidR="005B7748" w:rsidRPr="0052776D" w:rsidRDefault="005B7748" w:rsidP="005B774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5.2. Инструктажи:</w:t>
      </w:r>
    </w:p>
    <w:p w14:paraId="32E4B23A" w14:textId="77777777" w:rsidR="005B7748" w:rsidRPr="0052776D" w:rsidRDefault="005B7748" w:rsidP="000141B1">
      <w:pPr>
        <w:pStyle w:val="a9"/>
        <w:numPr>
          <w:ilvl w:val="0"/>
          <w:numId w:val="58"/>
        </w:numPr>
        <w:ind w:left="0" w:firstLine="709"/>
        <w:jc w:val="both"/>
        <w:rPr>
          <w:sz w:val="28"/>
          <w:szCs w:val="28"/>
        </w:rPr>
      </w:pPr>
      <w:r w:rsidRPr="0052776D">
        <w:rPr>
          <w:sz w:val="28"/>
          <w:szCs w:val="28"/>
        </w:rPr>
        <w:t xml:space="preserve">Вводный инструктаж — при допуске к </w:t>
      </w:r>
      <w:proofErr w:type="spellStart"/>
      <w:r w:rsidRPr="0052776D">
        <w:rPr>
          <w:sz w:val="28"/>
          <w:szCs w:val="28"/>
        </w:rPr>
        <w:t>ИСПДн</w:t>
      </w:r>
      <w:proofErr w:type="spellEnd"/>
      <w:r w:rsidRPr="0052776D">
        <w:rPr>
          <w:sz w:val="28"/>
          <w:szCs w:val="28"/>
        </w:rPr>
        <w:t>;</w:t>
      </w:r>
    </w:p>
    <w:p w14:paraId="3C56A466" w14:textId="77777777" w:rsidR="005B7748" w:rsidRPr="0052776D" w:rsidRDefault="005B7748" w:rsidP="000141B1">
      <w:pPr>
        <w:pStyle w:val="a9"/>
        <w:numPr>
          <w:ilvl w:val="0"/>
          <w:numId w:val="58"/>
        </w:numPr>
        <w:ind w:left="0" w:firstLine="709"/>
        <w:jc w:val="both"/>
        <w:rPr>
          <w:sz w:val="28"/>
          <w:szCs w:val="28"/>
        </w:rPr>
      </w:pPr>
      <w:r w:rsidRPr="0052776D">
        <w:rPr>
          <w:sz w:val="28"/>
          <w:szCs w:val="28"/>
        </w:rPr>
        <w:t>Повторный — ежегодно (включая демонстрацию работы антивируса).</w:t>
      </w:r>
    </w:p>
    <w:p w14:paraId="1B317829" w14:textId="77777777" w:rsidR="000141B1" w:rsidRPr="0052776D" w:rsidRDefault="000141B1" w:rsidP="005B7748">
      <w:pPr>
        <w:spacing w:after="0" w:line="240" w:lineRule="auto"/>
        <w:ind w:firstLine="709"/>
        <w:jc w:val="both"/>
        <w:rPr>
          <w:rFonts w:ascii="Times New Roman" w:hAnsi="Times New Roman" w:cs="Times New Roman"/>
          <w:sz w:val="28"/>
          <w:szCs w:val="28"/>
        </w:rPr>
      </w:pPr>
    </w:p>
    <w:p w14:paraId="5451E394" w14:textId="53DB7F81" w:rsidR="005B7748" w:rsidRPr="0052776D" w:rsidRDefault="005B7748" w:rsidP="000141B1">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lastRenderedPageBreak/>
        <w:t>6. Мониторинг и отчетность</w:t>
      </w:r>
    </w:p>
    <w:p w14:paraId="26B76410" w14:textId="77777777" w:rsidR="000141B1" w:rsidRPr="0052776D" w:rsidRDefault="000141B1" w:rsidP="000141B1">
      <w:pPr>
        <w:spacing w:after="0" w:line="240" w:lineRule="auto"/>
        <w:ind w:firstLine="709"/>
        <w:jc w:val="center"/>
        <w:rPr>
          <w:rFonts w:ascii="Times New Roman" w:hAnsi="Times New Roman" w:cs="Times New Roman"/>
          <w:b/>
          <w:bCs/>
          <w:sz w:val="28"/>
          <w:szCs w:val="28"/>
        </w:rPr>
      </w:pPr>
    </w:p>
    <w:p w14:paraId="649487F8" w14:textId="77777777" w:rsidR="005B7748" w:rsidRPr="0052776D" w:rsidRDefault="005B7748" w:rsidP="005B774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6.1. Ежедневные задачи администратора:</w:t>
      </w:r>
    </w:p>
    <w:p w14:paraId="44EB17E8" w14:textId="77777777" w:rsidR="005B7748" w:rsidRPr="0052776D" w:rsidRDefault="005B7748" w:rsidP="000141B1">
      <w:pPr>
        <w:pStyle w:val="a9"/>
        <w:numPr>
          <w:ilvl w:val="0"/>
          <w:numId w:val="58"/>
        </w:numPr>
        <w:ind w:left="0" w:firstLine="709"/>
        <w:jc w:val="both"/>
        <w:rPr>
          <w:sz w:val="28"/>
          <w:szCs w:val="28"/>
        </w:rPr>
      </w:pPr>
      <w:r w:rsidRPr="0052776D">
        <w:rPr>
          <w:sz w:val="28"/>
          <w:szCs w:val="28"/>
        </w:rPr>
        <w:t>Проверка журналов антивируса на наличие угроз;</w:t>
      </w:r>
    </w:p>
    <w:p w14:paraId="61E9315D" w14:textId="77777777" w:rsidR="005B7748" w:rsidRPr="0052776D" w:rsidRDefault="005B7748" w:rsidP="000141B1">
      <w:pPr>
        <w:pStyle w:val="a9"/>
        <w:numPr>
          <w:ilvl w:val="0"/>
          <w:numId w:val="58"/>
        </w:numPr>
        <w:ind w:left="0" w:firstLine="709"/>
        <w:jc w:val="both"/>
        <w:rPr>
          <w:sz w:val="28"/>
          <w:szCs w:val="28"/>
        </w:rPr>
      </w:pPr>
      <w:r w:rsidRPr="0052776D">
        <w:rPr>
          <w:sz w:val="28"/>
          <w:szCs w:val="28"/>
        </w:rPr>
        <w:t>Анализ ложных срабатываний.</w:t>
      </w:r>
    </w:p>
    <w:p w14:paraId="4A17A9CE" w14:textId="77777777" w:rsidR="005B7748" w:rsidRPr="0052776D" w:rsidRDefault="005B7748" w:rsidP="005B7748">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6.2. Ежеквартальный аудит:</w:t>
      </w:r>
    </w:p>
    <w:p w14:paraId="3457D482" w14:textId="77777777" w:rsidR="005B7748" w:rsidRPr="0052776D" w:rsidRDefault="005B7748" w:rsidP="000141B1">
      <w:pPr>
        <w:pStyle w:val="a9"/>
        <w:numPr>
          <w:ilvl w:val="0"/>
          <w:numId w:val="58"/>
        </w:numPr>
        <w:ind w:left="0" w:firstLine="709"/>
        <w:jc w:val="both"/>
        <w:rPr>
          <w:sz w:val="28"/>
          <w:szCs w:val="28"/>
        </w:rPr>
      </w:pPr>
      <w:r w:rsidRPr="0052776D">
        <w:rPr>
          <w:sz w:val="28"/>
          <w:szCs w:val="28"/>
        </w:rPr>
        <w:t>Проверка покрытия антивирусной защиты (все ли устройства защищены);</w:t>
      </w:r>
    </w:p>
    <w:p w14:paraId="600805C9" w14:textId="77777777" w:rsidR="005B7748" w:rsidRPr="0052776D" w:rsidRDefault="005B7748" w:rsidP="000141B1">
      <w:pPr>
        <w:pStyle w:val="a9"/>
        <w:numPr>
          <w:ilvl w:val="0"/>
          <w:numId w:val="58"/>
        </w:numPr>
        <w:ind w:left="0" w:firstLine="709"/>
        <w:jc w:val="both"/>
        <w:rPr>
          <w:sz w:val="28"/>
          <w:szCs w:val="28"/>
        </w:rPr>
      </w:pPr>
      <w:r w:rsidRPr="0052776D">
        <w:rPr>
          <w:sz w:val="28"/>
          <w:szCs w:val="28"/>
        </w:rPr>
        <w:t>Тестирование системы на уязвимости.</w:t>
      </w:r>
    </w:p>
    <w:p w14:paraId="3A5A74F3" w14:textId="77777777" w:rsidR="00940DF1" w:rsidRPr="0052776D" w:rsidRDefault="00940DF1" w:rsidP="005B7748">
      <w:pPr>
        <w:spacing w:after="0" w:line="240" w:lineRule="auto"/>
        <w:ind w:firstLine="709"/>
        <w:jc w:val="both"/>
        <w:rPr>
          <w:rFonts w:ascii="Times New Roman" w:hAnsi="Times New Roman" w:cs="Times New Roman"/>
          <w:sz w:val="28"/>
          <w:szCs w:val="28"/>
        </w:rPr>
      </w:pPr>
    </w:p>
    <w:p w14:paraId="6862E569" w14:textId="588783B2" w:rsidR="005B7748" w:rsidRPr="0052776D" w:rsidRDefault="005B7748" w:rsidP="00940DF1">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7. Ответственность</w:t>
      </w:r>
    </w:p>
    <w:p w14:paraId="61D42C7D" w14:textId="77777777" w:rsidR="00C65190" w:rsidRPr="0052776D" w:rsidRDefault="00C65190" w:rsidP="00940DF1">
      <w:pPr>
        <w:spacing w:after="0" w:line="240" w:lineRule="auto"/>
        <w:ind w:firstLine="709"/>
        <w:jc w:val="center"/>
        <w:rPr>
          <w:rFonts w:ascii="Times New Roman" w:hAnsi="Times New Roman" w:cs="Times New Roman"/>
          <w:sz w:val="28"/>
          <w:szCs w:val="28"/>
        </w:rPr>
      </w:pPr>
    </w:p>
    <w:p w14:paraId="1262B149" w14:textId="1078E1E6" w:rsidR="00C14B60" w:rsidRPr="0052776D" w:rsidRDefault="005B7748" w:rsidP="00FF2685">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7.1</w:t>
      </w:r>
      <w:r w:rsidR="00940DF1" w:rsidRPr="0052776D">
        <w:rPr>
          <w:rFonts w:ascii="Times New Roman" w:hAnsi="Times New Roman" w:cs="Times New Roman"/>
          <w:sz w:val="28"/>
          <w:szCs w:val="28"/>
        </w:rPr>
        <w:t xml:space="preserve"> За нарушение инструкции </w:t>
      </w:r>
      <w:r w:rsidR="00FF2685" w:rsidRPr="0052776D">
        <w:rPr>
          <w:rFonts w:ascii="Times New Roman" w:hAnsi="Times New Roman" w:cs="Times New Roman"/>
          <w:sz w:val="28"/>
          <w:szCs w:val="28"/>
        </w:rPr>
        <w:t xml:space="preserve">(отключение антивируса, распространение зараженных файлов) </w:t>
      </w:r>
      <w:r w:rsidR="00940DF1" w:rsidRPr="0052776D">
        <w:rPr>
          <w:rFonts w:ascii="Times New Roman" w:hAnsi="Times New Roman" w:cs="Times New Roman"/>
          <w:sz w:val="28"/>
          <w:szCs w:val="28"/>
        </w:rPr>
        <w:t>сотрудники администрации района могут быть привлечены к дисциплинарной (ст. 192 ТК РФ), административной ответственности (ст. 13.11 КоАП РФ)</w:t>
      </w:r>
      <w:r w:rsidRPr="0052776D">
        <w:rPr>
          <w:rFonts w:ascii="Times New Roman" w:hAnsi="Times New Roman" w:cs="Times New Roman"/>
          <w:sz w:val="28"/>
          <w:szCs w:val="28"/>
        </w:rPr>
        <w:t>.</w:t>
      </w:r>
    </w:p>
    <w:p w14:paraId="0A24CF3A" w14:textId="77777777" w:rsidR="00AC24F8" w:rsidRPr="0052776D" w:rsidRDefault="00AC24F8" w:rsidP="00FF2685">
      <w:pPr>
        <w:spacing w:after="0" w:line="240" w:lineRule="auto"/>
        <w:ind w:firstLine="709"/>
        <w:jc w:val="both"/>
        <w:rPr>
          <w:rFonts w:ascii="Times New Roman" w:hAnsi="Times New Roman" w:cs="Times New Roman"/>
          <w:sz w:val="28"/>
          <w:szCs w:val="28"/>
        </w:rPr>
        <w:sectPr w:rsidR="00AC24F8" w:rsidRPr="0052776D" w:rsidSect="00785A50">
          <w:pgSz w:w="11906" w:h="16838"/>
          <w:pgMar w:top="1134" w:right="567" w:bottom="851" w:left="1701" w:header="709" w:footer="709" w:gutter="0"/>
          <w:cols w:space="708"/>
          <w:docGrid w:linePitch="360"/>
        </w:sectPr>
      </w:pPr>
    </w:p>
    <w:p w14:paraId="6EEDE0F9" w14:textId="77777777" w:rsidR="004C10D9" w:rsidRPr="0052776D" w:rsidRDefault="004C10D9" w:rsidP="00C65190">
      <w:pPr>
        <w:overflowPunct w:val="0"/>
        <w:autoSpaceDE w:val="0"/>
        <w:autoSpaceDN w:val="0"/>
        <w:adjustRightInd w:val="0"/>
        <w:spacing w:after="0" w:line="240" w:lineRule="auto"/>
        <w:ind w:left="10773"/>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1</w:t>
      </w:r>
    </w:p>
    <w:p w14:paraId="6330809B" w14:textId="77777777" w:rsidR="00C65190" w:rsidRPr="0052776D" w:rsidRDefault="004C10D9" w:rsidP="00C65190">
      <w:pPr>
        <w:overflowPunct w:val="0"/>
        <w:autoSpaceDE w:val="0"/>
        <w:autoSpaceDN w:val="0"/>
        <w:adjustRightInd w:val="0"/>
        <w:spacing w:after="0" w:line="240" w:lineRule="auto"/>
        <w:ind w:left="10773"/>
        <w:rPr>
          <w:rFonts w:ascii="Times New Roman" w:hAnsi="Times New Roman" w:cs="Times New Roman"/>
          <w:sz w:val="28"/>
          <w:szCs w:val="28"/>
        </w:rPr>
      </w:pPr>
      <w:r w:rsidRPr="0052776D">
        <w:rPr>
          <w:rFonts w:ascii="Times New Roman" w:hAnsi="Times New Roman" w:cs="Times New Roman"/>
          <w:sz w:val="28"/>
          <w:szCs w:val="28"/>
        </w:rPr>
        <w:t>к инструкции по организации антивирусной защиты</w:t>
      </w:r>
    </w:p>
    <w:p w14:paraId="36DCA4F9" w14:textId="59BDD8BC" w:rsidR="004C10D9" w:rsidRPr="0052776D" w:rsidRDefault="004C10D9" w:rsidP="00C65190">
      <w:pPr>
        <w:overflowPunct w:val="0"/>
        <w:autoSpaceDE w:val="0"/>
        <w:autoSpaceDN w:val="0"/>
        <w:adjustRightInd w:val="0"/>
        <w:spacing w:after="0" w:line="240" w:lineRule="auto"/>
        <w:ind w:left="10773"/>
        <w:rPr>
          <w:rFonts w:ascii="Times New Roman" w:hAnsi="Times New Roman" w:cs="Times New Roman"/>
          <w:sz w:val="28"/>
          <w:szCs w:val="28"/>
        </w:rPr>
      </w:pPr>
      <w:r w:rsidRPr="0052776D">
        <w:rPr>
          <w:rFonts w:ascii="Times New Roman" w:hAnsi="Times New Roman" w:cs="Times New Roman"/>
          <w:sz w:val="28"/>
          <w:szCs w:val="28"/>
        </w:rPr>
        <w:t>в ИСП</w:t>
      </w:r>
      <w:proofErr w:type="spellStart"/>
      <w:r w:rsidRPr="0052776D">
        <w:rPr>
          <w:rFonts w:ascii="Times New Roman" w:hAnsi="Times New Roman" w:cs="Times New Roman"/>
          <w:sz w:val="28"/>
          <w:szCs w:val="28"/>
        </w:rPr>
        <w:t>Дн</w:t>
      </w:r>
      <w:proofErr w:type="spellEnd"/>
      <w:r w:rsidRPr="0052776D">
        <w:rPr>
          <w:rFonts w:ascii="Times New Roman" w:hAnsi="Times New Roman" w:cs="Times New Roman"/>
          <w:sz w:val="28"/>
          <w:szCs w:val="28"/>
        </w:rPr>
        <w:t xml:space="preserve"> в администрации Пугачевского муниципального района Саратовской области</w:t>
      </w:r>
    </w:p>
    <w:p w14:paraId="49B1A951" w14:textId="77777777" w:rsidR="004C10D9" w:rsidRPr="0052776D" w:rsidRDefault="004C10D9" w:rsidP="004C10D9">
      <w:pPr>
        <w:overflowPunct w:val="0"/>
        <w:autoSpaceDE w:val="0"/>
        <w:autoSpaceDN w:val="0"/>
        <w:adjustRightInd w:val="0"/>
        <w:spacing w:after="0" w:line="240" w:lineRule="auto"/>
        <w:ind w:left="8080"/>
        <w:rPr>
          <w:rFonts w:ascii="Times New Roman" w:hAnsi="Times New Roman" w:cs="Times New Roman"/>
          <w:sz w:val="28"/>
          <w:szCs w:val="28"/>
        </w:rPr>
      </w:pPr>
    </w:p>
    <w:p w14:paraId="3FB95F7E" w14:textId="77777777" w:rsidR="004C10D9" w:rsidRPr="0052776D" w:rsidRDefault="004C10D9" w:rsidP="004C10D9">
      <w:pPr>
        <w:overflowPunct w:val="0"/>
        <w:autoSpaceDE w:val="0"/>
        <w:autoSpaceDN w:val="0"/>
        <w:adjustRightInd w:val="0"/>
        <w:spacing w:after="0" w:line="240" w:lineRule="auto"/>
        <w:rPr>
          <w:rFonts w:ascii="Times New Roman" w:hAnsi="Times New Roman" w:cs="Times New Roman"/>
          <w:b/>
          <w:sz w:val="28"/>
          <w:szCs w:val="28"/>
        </w:rPr>
      </w:pPr>
    </w:p>
    <w:p w14:paraId="45914129" w14:textId="3FD12A7A" w:rsidR="004C10D9" w:rsidRPr="0052776D" w:rsidRDefault="004C10D9" w:rsidP="004C10D9">
      <w:pPr>
        <w:pStyle w:val="1"/>
        <w:spacing w:before="0"/>
        <w:rPr>
          <w:spacing w:val="0"/>
          <w:szCs w:val="28"/>
        </w:rPr>
      </w:pPr>
      <w:r w:rsidRPr="0052776D">
        <w:rPr>
          <w:spacing w:val="0"/>
          <w:szCs w:val="28"/>
        </w:rPr>
        <w:t xml:space="preserve">Журнал учёта </w:t>
      </w:r>
      <w:r w:rsidR="008462BC" w:rsidRPr="0052776D">
        <w:rPr>
          <w:spacing w:val="0"/>
          <w:szCs w:val="28"/>
        </w:rPr>
        <w:t xml:space="preserve">вирусных </w:t>
      </w:r>
      <w:r w:rsidRPr="0052776D">
        <w:rPr>
          <w:spacing w:val="0"/>
          <w:szCs w:val="28"/>
        </w:rPr>
        <w:t>угроз и инцидентов в администрации Пугачевского муниципального района Саратовской области</w:t>
      </w:r>
    </w:p>
    <w:p w14:paraId="707D9A4F" w14:textId="77777777" w:rsidR="004C10D9" w:rsidRPr="0052776D" w:rsidRDefault="004C10D9" w:rsidP="004C10D9">
      <w:pPr>
        <w:pStyle w:val="ConsPlusNonformat"/>
        <w:widowControl/>
        <w:rPr>
          <w:rFonts w:ascii="Times New Roman" w:hAnsi="Times New Roman"/>
          <w:sz w:val="28"/>
          <w:szCs w:val="28"/>
        </w:rPr>
      </w:pPr>
    </w:p>
    <w:tbl>
      <w:tblPr>
        <w:tblW w:w="12946" w:type="dxa"/>
        <w:jc w:val="center"/>
        <w:tblLayout w:type="fixed"/>
        <w:tblCellMar>
          <w:left w:w="70" w:type="dxa"/>
          <w:right w:w="70" w:type="dxa"/>
        </w:tblCellMar>
        <w:tblLook w:val="0000" w:firstRow="0" w:lastRow="0" w:firstColumn="0" w:lastColumn="0" w:noHBand="0" w:noVBand="0"/>
      </w:tblPr>
      <w:tblGrid>
        <w:gridCol w:w="1276"/>
        <w:gridCol w:w="4409"/>
        <w:gridCol w:w="4001"/>
        <w:gridCol w:w="3260"/>
      </w:tblGrid>
      <w:tr w:rsidR="008462BC" w:rsidRPr="0052776D" w14:paraId="1A04E942" w14:textId="77777777" w:rsidTr="008462BC">
        <w:trPr>
          <w:cantSplit/>
          <w:trHeight w:val="240"/>
          <w:jc w:val="center"/>
        </w:trPr>
        <w:tc>
          <w:tcPr>
            <w:tcW w:w="1276" w:type="dxa"/>
            <w:tcBorders>
              <w:top w:val="single" w:sz="6" w:space="0" w:color="auto"/>
              <w:left w:val="single" w:sz="6" w:space="0" w:color="auto"/>
              <w:bottom w:val="single" w:sz="6" w:space="0" w:color="auto"/>
              <w:right w:val="single" w:sz="6" w:space="0" w:color="auto"/>
            </w:tcBorders>
          </w:tcPr>
          <w:p w14:paraId="1D95AF6E" w14:textId="37359AFB" w:rsidR="008462BC" w:rsidRPr="0052776D" w:rsidRDefault="008462BC"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Дата</w:t>
            </w:r>
          </w:p>
        </w:tc>
        <w:tc>
          <w:tcPr>
            <w:tcW w:w="4409" w:type="dxa"/>
            <w:tcBorders>
              <w:top w:val="single" w:sz="6" w:space="0" w:color="auto"/>
              <w:left w:val="single" w:sz="6" w:space="0" w:color="auto"/>
              <w:bottom w:val="single" w:sz="6" w:space="0" w:color="auto"/>
              <w:right w:val="single" w:sz="6" w:space="0" w:color="auto"/>
            </w:tcBorders>
          </w:tcPr>
          <w:p w14:paraId="1277C3A3" w14:textId="60CBF661" w:rsidR="008462BC" w:rsidRPr="0052776D" w:rsidRDefault="008462BC"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Описание угрозы</w:t>
            </w:r>
          </w:p>
        </w:tc>
        <w:tc>
          <w:tcPr>
            <w:tcW w:w="4001" w:type="dxa"/>
            <w:tcBorders>
              <w:top w:val="single" w:sz="6" w:space="0" w:color="auto"/>
              <w:left w:val="single" w:sz="6" w:space="0" w:color="auto"/>
              <w:bottom w:val="single" w:sz="6" w:space="0" w:color="auto"/>
              <w:right w:val="single" w:sz="6" w:space="0" w:color="auto"/>
            </w:tcBorders>
          </w:tcPr>
          <w:p w14:paraId="1799124B" w14:textId="3994761A" w:rsidR="008462BC" w:rsidRPr="0052776D" w:rsidRDefault="008462BC"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Действия по устранению</w:t>
            </w:r>
          </w:p>
        </w:tc>
        <w:tc>
          <w:tcPr>
            <w:tcW w:w="3260" w:type="dxa"/>
            <w:tcBorders>
              <w:top w:val="single" w:sz="6" w:space="0" w:color="auto"/>
              <w:left w:val="single" w:sz="6" w:space="0" w:color="auto"/>
              <w:bottom w:val="single" w:sz="6" w:space="0" w:color="auto"/>
              <w:right w:val="single" w:sz="6" w:space="0" w:color="auto"/>
            </w:tcBorders>
          </w:tcPr>
          <w:p w14:paraId="665F850F" w14:textId="39DF9595" w:rsidR="008462BC" w:rsidRPr="0052776D" w:rsidRDefault="008462BC"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Ответственный</w:t>
            </w:r>
          </w:p>
        </w:tc>
      </w:tr>
      <w:tr w:rsidR="008462BC" w:rsidRPr="0052776D" w14:paraId="47683E74" w14:textId="77777777" w:rsidTr="008462BC">
        <w:trPr>
          <w:cantSplit/>
          <w:trHeight w:val="120"/>
          <w:jc w:val="center"/>
        </w:trPr>
        <w:tc>
          <w:tcPr>
            <w:tcW w:w="1276" w:type="dxa"/>
            <w:tcBorders>
              <w:top w:val="single" w:sz="6" w:space="0" w:color="auto"/>
              <w:left w:val="single" w:sz="6" w:space="0" w:color="auto"/>
              <w:bottom w:val="single" w:sz="6" w:space="0" w:color="auto"/>
              <w:right w:val="single" w:sz="6" w:space="0" w:color="auto"/>
            </w:tcBorders>
          </w:tcPr>
          <w:p w14:paraId="497539D4" w14:textId="77777777" w:rsidR="008462BC" w:rsidRPr="0052776D" w:rsidRDefault="008462BC"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1</w:t>
            </w:r>
          </w:p>
        </w:tc>
        <w:tc>
          <w:tcPr>
            <w:tcW w:w="4409" w:type="dxa"/>
            <w:tcBorders>
              <w:top w:val="single" w:sz="6" w:space="0" w:color="auto"/>
              <w:left w:val="single" w:sz="6" w:space="0" w:color="auto"/>
              <w:bottom w:val="single" w:sz="6" w:space="0" w:color="auto"/>
              <w:right w:val="single" w:sz="6" w:space="0" w:color="auto"/>
            </w:tcBorders>
          </w:tcPr>
          <w:p w14:paraId="31386457" w14:textId="7C8BDF2C" w:rsidR="008462BC" w:rsidRPr="0052776D" w:rsidRDefault="008462BC"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2</w:t>
            </w:r>
          </w:p>
        </w:tc>
        <w:tc>
          <w:tcPr>
            <w:tcW w:w="4001" w:type="dxa"/>
            <w:tcBorders>
              <w:top w:val="single" w:sz="6" w:space="0" w:color="auto"/>
              <w:left w:val="single" w:sz="6" w:space="0" w:color="auto"/>
              <w:bottom w:val="single" w:sz="6" w:space="0" w:color="auto"/>
              <w:right w:val="single" w:sz="6" w:space="0" w:color="auto"/>
            </w:tcBorders>
          </w:tcPr>
          <w:p w14:paraId="5B6E2DC7" w14:textId="77777777" w:rsidR="008462BC" w:rsidRPr="0052776D" w:rsidRDefault="008462BC"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3</w:t>
            </w:r>
          </w:p>
        </w:tc>
        <w:tc>
          <w:tcPr>
            <w:tcW w:w="3260" w:type="dxa"/>
            <w:tcBorders>
              <w:top w:val="single" w:sz="6" w:space="0" w:color="auto"/>
              <w:left w:val="single" w:sz="6" w:space="0" w:color="auto"/>
              <w:bottom w:val="single" w:sz="6" w:space="0" w:color="auto"/>
              <w:right w:val="single" w:sz="6" w:space="0" w:color="auto"/>
            </w:tcBorders>
          </w:tcPr>
          <w:p w14:paraId="2CDF12C5" w14:textId="77777777" w:rsidR="008462BC" w:rsidRPr="0052776D" w:rsidRDefault="008462BC" w:rsidP="00DE4ABF">
            <w:pPr>
              <w:pStyle w:val="ConsPlusNormal"/>
              <w:widowControl/>
              <w:ind w:firstLine="0"/>
              <w:jc w:val="center"/>
              <w:rPr>
                <w:rFonts w:ascii="Times New Roman" w:hAnsi="Times New Roman"/>
                <w:sz w:val="28"/>
                <w:szCs w:val="28"/>
              </w:rPr>
            </w:pPr>
            <w:r w:rsidRPr="0052776D">
              <w:rPr>
                <w:rFonts w:ascii="Times New Roman" w:hAnsi="Times New Roman"/>
                <w:sz w:val="28"/>
                <w:szCs w:val="28"/>
              </w:rPr>
              <w:t>4</w:t>
            </w:r>
          </w:p>
        </w:tc>
      </w:tr>
      <w:tr w:rsidR="008462BC" w:rsidRPr="0052776D" w14:paraId="17B3DC01" w14:textId="77777777" w:rsidTr="008462BC">
        <w:trPr>
          <w:cantSplit/>
          <w:trHeight w:val="120"/>
          <w:jc w:val="center"/>
        </w:trPr>
        <w:tc>
          <w:tcPr>
            <w:tcW w:w="1276" w:type="dxa"/>
            <w:tcBorders>
              <w:top w:val="single" w:sz="6" w:space="0" w:color="auto"/>
              <w:left w:val="single" w:sz="6" w:space="0" w:color="auto"/>
              <w:bottom w:val="single" w:sz="6" w:space="0" w:color="auto"/>
              <w:right w:val="single" w:sz="6" w:space="0" w:color="auto"/>
            </w:tcBorders>
          </w:tcPr>
          <w:p w14:paraId="0530C4AE" w14:textId="77777777" w:rsidR="008462BC" w:rsidRPr="0052776D" w:rsidRDefault="008462BC" w:rsidP="00DE4ABF">
            <w:pPr>
              <w:pStyle w:val="ConsPlusNormal"/>
              <w:widowControl/>
              <w:ind w:firstLine="0"/>
              <w:rPr>
                <w:rFonts w:ascii="Times New Roman" w:hAnsi="Times New Roman"/>
                <w:sz w:val="28"/>
                <w:szCs w:val="28"/>
              </w:rPr>
            </w:pPr>
          </w:p>
        </w:tc>
        <w:tc>
          <w:tcPr>
            <w:tcW w:w="4409" w:type="dxa"/>
            <w:tcBorders>
              <w:top w:val="single" w:sz="6" w:space="0" w:color="auto"/>
              <w:left w:val="single" w:sz="6" w:space="0" w:color="auto"/>
              <w:bottom w:val="single" w:sz="6" w:space="0" w:color="auto"/>
              <w:right w:val="single" w:sz="6" w:space="0" w:color="auto"/>
            </w:tcBorders>
          </w:tcPr>
          <w:p w14:paraId="3AF60733" w14:textId="77777777" w:rsidR="008462BC" w:rsidRPr="0052776D" w:rsidRDefault="008462BC" w:rsidP="00DE4ABF">
            <w:pPr>
              <w:pStyle w:val="ConsPlusNormal"/>
              <w:widowControl/>
              <w:ind w:firstLine="0"/>
              <w:rPr>
                <w:rFonts w:ascii="Times New Roman" w:hAnsi="Times New Roman"/>
                <w:sz w:val="28"/>
                <w:szCs w:val="28"/>
              </w:rPr>
            </w:pPr>
          </w:p>
        </w:tc>
        <w:tc>
          <w:tcPr>
            <w:tcW w:w="4001" w:type="dxa"/>
            <w:tcBorders>
              <w:top w:val="single" w:sz="6" w:space="0" w:color="auto"/>
              <w:left w:val="single" w:sz="6" w:space="0" w:color="auto"/>
              <w:bottom w:val="single" w:sz="6" w:space="0" w:color="auto"/>
              <w:right w:val="single" w:sz="6" w:space="0" w:color="auto"/>
            </w:tcBorders>
          </w:tcPr>
          <w:p w14:paraId="0B7F0E04" w14:textId="77777777" w:rsidR="008462BC" w:rsidRPr="0052776D" w:rsidRDefault="008462BC" w:rsidP="00DE4ABF">
            <w:pPr>
              <w:pStyle w:val="ConsPlusNormal"/>
              <w:widowControl/>
              <w:ind w:firstLine="0"/>
              <w:rPr>
                <w:rFonts w:ascii="Times New Roman" w:hAnsi="Times New Roman"/>
                <w:sz w:val="28"/>
                <w:szCs w:val="28"/>
              </w:rPr>
            </w:pPr>
          </w:p>
        </w:tc>
        <w:tc>
          <w:tcPr>
            <w:tcW w:w="3260" w:type="dxa"/>
            <w:tcBorders>
              <w:top w:val="single" w:sz="6" w:space="0" w:color="auto"/>
              <w:left w:val="single" w:sz="6" w:space="0" w:color="auto"/>
              <w:bottom w:val="single" w:sz="6" w:space="0" w:color="auto"/>
              <w:right w:val="single" w:sz="6" w:space="0" w:color="auto"/>
            </w:tcBorders>
          </w:tcPr>
          <w:p w14:paraId="244964CE" w14:textId="77777777" w:rsidR="008462BC" w:rsidRPr="0052776D" w:rsidRDefault="008462BC" w:rsidP="00DE4ABF">
            <w:pPr>
              <w:pStyle w:val="ConsPlusNormal"/>
              <w:widowControl/>
              <w:ind w:firstLine="0"/>
              <w:rPr>
                <w:rFonts w:ascii="Times New Roman" w:hAnsi="Times New Roman"/>
                <w:sz w:val="28"/>
                <w:szCs w:val="28"/>
              </w:rPr>
            </w:pPr>
          </w:p>
        </w:tc>
      </w:tr>
      <w:tr w:rsidR="008462BC" w:rsidRPr="0052776D" w14:paraId="123C68CB" w14:textId="77777777" w:rsidTr="008462BC">
        <w:trPr>
          <w:cantSplit/>
          <w:trHeight w:val="120"/>
          <w:jc w:val="center"/>
        </w:trPr>
        <w:tc>
          <w:tcPr>
            <w:tcW w:w="1276" w:type="dxa"/>
            <w:tcBorders>
              <w:top w:val="single" w:sz="6" w:space="0" w:color="auto"/>
              <w:left w:val="single" w:sz="6" w:space="0" w:color="auto"/>
              <w:bottom w:val="single" w:sz="6" w:space="0" w:color="auto"/>
              <w:right w:val="single" w:sz="6" w:space="0" w:color="auto"/>
            </w:tcBorders>
          </w:tcPr>
          <w:p w14:paraId="6A0BD559" w14:textId="77777777" w:rsidR="008462BC" w:rsidRPr="0052776D" w:rsidRDefault="008462BC" w:rsidP="00DE4ABF">
            <w:pPr>
              <w:pStyle w:val="ConsPlusNormal"/>
              <w:widowControl/>
              <w:ind w:firstLine="0"/>
              <w:rPr>
                <w:rFonts w:ascii="Times New Roman" w:hAnsi="Times New Roman"/>
                <w:sz w:val="28"/>
                <w:szCs w:val="28"/>
              </w:rPr>
            </w:pPr>
          </w:p>
        </w:tc>
        <w:tc>
          <w:tcPr>
            <w:tcW w:w="4409" w:type="dxa"/>
            <w:tcBorders>
              <w:top w:val="single" w:sz="6" w:space="0" w:color="auto"/>
              <w:left w:val="single" w:sz="6" w:space="0" w:color="auto"/>
              <w:bottom w:val="single" w:sz="6" w:space="0" w:color="auto"/>
              <w:right w:val="single" w:sz="6" w:space="0" w:color="auto"/>
            </w:tcBorders>
          </w:tcPr>
          <w:p w14:paraId="6304A001" w14:textId="77777777" w:rsidR="008462BC" w:rsidRPr="0052776D" w:rsidRDefault="008462BC" w:rsidP="00DE4ABF">
            <w:pPr>
              <w:pStyle w:val="ConsPlusNormal"/>
              <w:widowControl/>
              <w:ind w:firstLine="0"/>
              <w:rPr>
                <w:rFonts w:ascii="Times New Roman" w:hAnsi="Times New Roman"/>
                <w:sz w:val="28"/>
                <w:szCs w:val="28"/>
              </w:rPr>
            </w:pPr>
          </w:p>
        </w:tc>
        <w:tc>
          <w:tcPr>
            <w:tcW w:w="4001" w:type="dxa"/>
            <w:tcBorders>
              <w:top w:val="single" w:sz="6" w:space="0" w:color="auto"/>
              <w:left w:val="single" w:sz="6" w:space="0" w:color="auto"/>
              <w:bottom w:val="single" w:sz="6" w:space="0" w:color="auto"/>
              <w:right w:val="single" w:sz="6" w:space="0" w:color="auto"/>
            </w:tcBorders>
          </w:tcPr>
          <w:p w14:paraId="437B3D0D" w14:textId="77777777" w:rsidR="008462BC" w:rsidRPr="0052776D" w:rsidRDefault="008462BC" w:rsidP="00DE4ABF">
            <w:pPr>
              <w:pStyle w:val="ConsPlusNormal"/>
              <w:widowControl/>
              <w:ind w:firstLine="0"/>
              <w:rPr>
                <w:rFonts w:ascii="Times New Roman" w:hAnsi="Times New Roman"/>
                <w:sz w:val="28"/>
                <w:szCs w:val="28"/>
              </w:rPr>
            </w:pPr>
          </w:p>
        </w:tc>
        <w:tc>
          <w:tcPr>
            <w:tcW w:w="3260" w:type="dxa"/>
            <w:tcBorders>
              <w:top w:val="single" w:sz="6" w:space="0" w:color="auto"/>
              <w:left w:val="single" w:sz="6" w:space="0" w:color="auto"/>
              <w:bottom w:val="single" w:sz="6" w:space="0" w:color="auto"/>
              <w:right w:val="single" w:sz="6" w:space="0" w:color="auto"/>
            </w:tcBorders>
          </w:tcPr>
          <w:p w14:paraId="69E1EAC5" w14:textId="77777777" w:rsidR="008462BC" w:rsidRPr="0052776D" w:rsidRDefault="008462BC" w:rsidP="00DE4ABF">
            <w:pPr>
              <w:pStyle w:val="ConsPlusNormal"/>
              <w:widowControl/>
              <w:ind w:firstLine="0"/>
              <w:rPr>
                <w:rFonts w:ascii="Times New Roman" w:hAnsi="Times New Roman"/>
                <w:sz w:val="28"/>
                <w:szCs w:val="28"/>
              </w:rPr>
            </w:pPr>
          </w:p>
        </w:tc>
      </w:tr>
      <w:tr w:rsidR="008462BC" w:rsidRPr="0052776D" w14:paraId="51DF4B80" w14:textId="77777777" w:rsidTr="008462BC">
        <w:trPr>
          <w:cantSplit/>
          <w:trHeight w:val="120"/>
          <w:jc w:val="center"/>
        </w:trPr>
        <w:tc>
          <w:tcPr>
            <w:tcW w:w="1276" w:type="dxa"/>
            <w:tcBorders>
              <w:top w:val="single" w:sz="6" w:space="0" w:color="auto"/>
              <w:left w:val="single" w:sz="6" w:space="0" w:color="auto"/>
              <w:bottom w:val="single" w:sz="6" w:space="0" w:color="auto"/>
              <w:right w:val="single" w:sz="6" w:space="0" w:color="auto"/>
            </w:tcBorders>
          </w:tcPr>
          <w:p w14:paraId="328CED11" w14:textId="77777777" w:rsidR="008462BC" w:rsidRPr="0052776D" w:rsidRDefault="008462BC" w:rsidP="00DE4ABF">
            <w:pPr>
              <w:pStyle w:val="ConsPlusNormal"/>
              <w:widowControl/>
              <w:ind w:firstLine="0"/>
              <w:rPr>
                <w:rFonts w:ascii="Times New Roman" w:hAnsi="Times New Roman"/>
                <w:sz w:val="28"/>
                <w:szCs w:val="28"/>
              </w:rPr>
            </w:pPr>
          </w:p>
        </w:tc>
        <w:tc>
          <w:tcPr>
            <w:tcW w:w="4409" w:type="dxa"/>
            <w:tcBorders>
              <w:top w:val="single" w:sz="6" w:space="0" w:color="auto"/>
              <w:left w:val="single" w:sz="6" w:space="0" w:color="auto"/>
              <w:bottom w:val="single" w:sz="6" w:space="0" w:color="auto"/>
              <w:right w:val="single" w:sz="6" w:space="0" w:color="auto"/>
            </w:tcBorders>
          </w:tcPr>
          <w:p w14:paraId="636F7D4A" w14:textId="77777777" w:rsidR="008462BC" w:rsidRPr="0052776D" w:rsidRDefault="008462BC" w:rsidP="00DE4ABF">
            <w:pPr>
              <w:pStyle w:val="ConsPlusNormal"/>
              <w:widowControl/>
              <w:ind w:firstLine="0"/>
              <w:rPr>
                <w:rFonts w:ascii="Times New Roman" w:hAnsi="Times New Roman"/>
                <w:sz w:val="28"/>
                <w:szCs w:val="28"/>
              </w:rPr>
            </w:pPr>
          </w:p>
        </w:tc>
        <w:tc>
          <w:tcPr>
            <w:tcW w:w="4001" w:type="dxa"/>
            <w:tcBorders>
              <w:top w:val="single" w:sz="6" w:space="0" w:color="auto"/>
              <w:left w:val="single" w:sz="6" w:space="0" w:color="auto"/>
              <w:bottom w:val="single" w:sz="6" w:space="0" w:color="auto"/>
              <w:right w:val="single" w:sz="6" w:space="0" w:color="auto"/>
            </w:tcBorders>
          </w:tcPr>
          <w:p w14:paraId="47267119" w14:textId="77777777" w:rsidR="008462BC" w:rsidRPr="0052776D" w:rsidRDefault="008462BC" w:rsidP="00DE4ABF">
            <w:pPr>
              <w:pStyle w:val="ConsPlusNormal"/>
              <w:widowControl/>
              <w:ind w:firstLine="0"/>
              <w:rPr>
                <w:rFonts w:ascii="Times New Roman" w:hAnsi="Times New Roman"/>
                <w:sz w:val="28"/>
                <w:szCs w:val="28"/>
              </w:rPr>
            </w:pPr>
          </w:p>
        </w:tc>
        <w:tc>
          <w:tcPr>
            <w:tcW w:w="3260" w:type="dxa"/>
            <w:tcBorders>
              <w:top w:val="single" w:sz="6" w:space="0" w:color="auto"/>
              <w:left w:val="single" w:sz="6" w:space="0" w:color="auto"/>
              <w:bottom w:val="single" w:sz="6" w:space="0" w:color="auto"/>
              <w:right w:val="single" w:sz="6" w:space="0" w:color="auto"/>
            </w:tcBorders>
          </w:tcPr>
          <w:p w14:paraId="28CDB788" w14:textId="77777777" w:rsidR="008462BC" w:rsidRPr="0052776D" w:rsidRDefault="008462BC" w:rsidP="00DE4ABF">
            <w:pPr>
              <w:pStyle w:val="ConsPlusNormal"/>
              <w:widowControl/>
              <w:ind w:firstLine="0"/>
              <w:rPr>
                <w:rFonts w:ascii="Times New Roman" w:hAnsi="Times New Roman"/>
                <w:sz w:val="28"/>
                <w:szCs w:val="28"/>
              </w:rPr>
            </w:pPr>
          </w:p>
        </w:tc>
      </w:tr>
    </w:tbl>
    <w:p w14:paraId="7E606096" w14:textId="77777777" w:rsidR="004C10D9" w:rsidRPr="0052776D" w:rsidRDefault="004C10D9" w:rsidP="004C10D9">
      <w:pPr>
        <w:rPr>
          <w:rFonts w:ascii="Times New Roman" w:hAnsi="Times New Roman" w:cs="Times New Roman"/>
          <w:sz w:val="28"/>
          <w:szCs w:val="28"/>
        </w:rPr>
      </w:pPr>
    </w:p>
    <w:p w14:paraId="087EF90B" w14:textId="77777777" w:rsidR="00AC24F8" w:rsidRPr="0052776D" w:rsidRDefault="00AC24F8" w:rsidP="00FF2685">
      <w:pPr>
        <w:spacing w:after="0" w:line="240" w:lineRule="auto"/>
        <w:ind w:firstLine="709"/>
        <w:jc w:val="both"/>
        <w:rPr>
          <w:rFonts w:ascii="Times New Roman" w:hAnsi="Times New Roman" w:cs="Times New Roman"/>
          <w:sz w:val="28"/>
          <w:szCs w:val="28"/>
        </w:rPr>
      </w:pPr>
    </w:p>
    <w:p w14:paraId="55F08FD2" w14:textId="77777777" w:rsidR="00077528" w:rsidRPr="0052776D" w:rsidRDefault="00077528" w:rsidP="00D93134">
      <w:pPr>
        <w:spacing w:after="0" w:line="240" w:lineRule="auto"/>
        <w:ind w:firstLine="709"/>
        <w:jc w:val="both"/>
        <w:rPr>
          <w:rFonts w:ascii="Times New Roman" w:hAnsi="Times New Roman" w:cs="Times New Roman"/>
          <w:sz w:val="28"/>
          <w:szCs w:val="28"/>
        </w:rPr>
        <w:sectPr w:rsidR="00077528" w:rsidRPr="0052776D" w:rsidSect="004C10D9">
          <w:pgSz w:w="16838" w:h="11906" w:orient="landscape"/>
          <w:pgMar w:top="1701" w:right="1134" w:bottom="567" w:left="851" w:header="709" w:footer="709" w:gutter="0"/>
          <w:cols w:space="708"/>
          <w:docGrid w:linePitch="360"/>
        </w:sectPr>
      </w:pPr>
    </w:p>
    <w:p w14:paraId="3905C406" w14:textId="0F4A8E0C" w:rsidR="009B73B6" w:rsidRPr="0052776D" w:rsidRDefault="009B73B6" w:rsidP="009B73B6">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23</w:t>
      </w:r>
    </w:p>
    <w:p w14:paraId="2D3DE722" w14:textId="15761880" w:rsidR="009B73B6" w:rsidRPr="0052776D" w:rsidRDefault="009B73B6" w:rsidP="009B73B6">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 xml:space="preserve">к </w:t>
      </w:r>
      <w:r w:rsidR="00AF4F2F" w:rsidRPr="0052776D">
        <w:rPr>
          <w:rFonts w:ascii="Times New Roman" w:hAnsi="Times New Roman" w:cs="Times New Roman"/>
          <w:sz w:val="28"/>
          <w:szCs w:val="28"/>
        </w:rPr>
        <w:t>постановлению</w:t>
      </w:r>
    </w:p>
    <w:p w14:paraId="3AD8CBBC" w14:textId="50D5E2CA" w:rsidR="009B73B6" w:rsidRPr="0052776D" w:rsidRDefault="009B73B6" w:rsidP="009B73B6">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администрации Пугачевского муниципального района</w:t>
      </w:r>
      <w:r w:rsidR="00ED0010" w:rsidRPr="0052776D">
        <w:rPr>
          <w:rFonts w:ascii="Times New Roman" w:hAnsi="Times New Roman" w:cs="Times New Roman"/>
          <w:sz w:val="28"/>
          <w:szCs w:val="28"/>
        </w:rPr>
        <w:t xml:space="preserve"> Саратовской области</w:t>
      </w:r>
    </w:p>
    <w:p w14:paraId="2A0CB09B" w14:textId="2D314154" w:rsidR="009B73B6" w:rsidRPr="0052776D" w:rsidRDefault="0095431B" w:rsidP="009B73B6">
      <w:pPr>
        <w:overflowPunct w:val="0"/>
        <w:autoSpaceDE w:val="0"/>
        <w:autoSpaceDN w:val="0"/>
        <w:adjustRightInd w:val="0"/>
        <w:spacing w:after="0" w:line="240" w:lineRule="auto"/>
        <w:ind w:left="5670"/>
        <w:rPr>
          <w:rFonts w:ascii="Times New Roman" w:hAnsi="Times New Roman" w:cs="Times New Roman"/>
          <w:b/>
          <w:sz w:val="28"/>
          <w:szCs w:val="28"/>
        </w:rPr>
      </w:pPr>
      <w:r w:rsidRPr="0052776D">
        <w:rPr>
          <w:rFonts w:ascii="Times New Roman" w:hAnsi="Times New Roman" w:cs="Times New Roman"/>
          <w:sz w:val="28"/>
          <w:szCs w:val="28"/>
        </w:rPr>
        <w:t>от 28 марта 2025 года № 467</w:t>
      </w:r>
    </w:p>
    <w:p w14:paraId="43E004D2" w14:textId="77777777" w:rsidR="009B73B6" w:rsidRPr="0052776D" w:rsidRDefault="009B73B6" w:rsidP="009B73B6">
      <w:pPr>
        <w:spacing w:after="0" w:line="240" w:lineRule="auto"/>
        <w:ind w:firstLine="709"/>
        <w:jc w:val="both"/>
        <w:rPr>
          <w:rFonts w:ascii="Times New Roman" w:hAnsi="Times New Roman" w:cs="Times New Roman"/>
          <w:sz w:val="28"/>
          <w:szCs w:val="28"/>
        </w:rPr>
      </w:pPr>
    </w:p>
    <w:p w14:paraId="3A9B95BA" w14:textId="6A41AE1E" w:rsidR="009B73B6" w:rsidRPr="0052776D" w:rsidRDefault="00933FA0" w:rsidP="00933FA0">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Инструкция для пользователя при возникновении нештатной ситуации в информационных системах персональных данных в администрации Пугачевского муниципального района Саратовской области</w:t>
      </w:r>
    </w:p>
    <w:p w14:paraId="0D86BC35" w14:textId="74C1A5AA" w:rsidR="00F40C90" w:rsidRPr="0052776D" w:rsidRDefault="00F40C90" w:rsidP="00D93134">
      <w:pPr>
        <w:spacing w:after="0" w:line="240" w:lineRule="auto"/>
        <w:ind w:firstLine="709"/>
        <w:jc w:val="both"/>
        <w:rPr>
          <w:rFonts w:ascii="Times New Roman" w:hAnsi="Times New Roman" w:cs="Times New Roman"/>
          <w:sz w:val="28"/>
          <w:szCs w:val="28"/>
        </w:rPr>
      </w:pPr>
    </w:p>
    <w:p w14:paraId="42C8A216" w14:textId="733640AA" w:rsidR="00933FA0" w:rsidRPr="0052776D" w:rsidRDefault="00933FA0" w:rsidP="00933FA0">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1. Общие положения</w:t>
      </w:r>
    </w:p>
    <w:p w14:paraId="035BA249" w14:textId="77777777" w:rsidR="00933FA0" w:rsidRPr="0052776D" w:rsidRDefault="00933FA0" w:rsidP="00933FA0">
      <w:pPr>
        <w:spacing w:after="0" w:line="240" w:lineRule="auto"/>
        <w:ind w:firstLine="709"/>
        <w:jc w:val="both"/>
        <w:rPr>
          <w:rFonts w:ascii="Times New Roman" w:hAnsi="Times New Roman" w:cs="Times New Roman"/>
          <w:sz w:val="28"/>
          <w:szCs w:val="28"/>
        </w:rPr>
      </w:pPr>
    </w:p>
    <w:p w14:paraId="71411D06" w14:textId="585731FD" w:rsidR="00933FA0" w:rsidRPr="0052776D" w:rsidRDefault="00933FA0" w:rsidP="00C0424D">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1.1. Нештатная ситуация — событие, которое может привести или уже привело к нарушению конфиденциальности, целостности или доступности персональных данных (далее - </w:t>
      </w:r>
      <w:proofErr w:type="spellStart"/>
      <w:r w:rsidRPr="0052776D">
        <w:rPr>
          <w:rFonts w:ascii="Times New Roman" w:hAnsi="Times New Roman" w:cs="Times New Roman"/>
          <w:sz w:val="28"/>
          <w:szCs w:val="28"/>
        </w:rPr>
        <w:t>ПДн</w:t>
      </w:r>
      <w:proofErr w:type="spellEnd"/>
      <w:r w:rsidRPr="0052776D">
        <w:rPr>
          <w:rFonts w:ascii="Times New Roman" w:hAnsi="Times New Roman" w:cs="Times New Roman"/>
          <w:sz w:val="28"/>
          <w:szCs w:val="28"/>
        </w:rPr>
        <w:t>), например:</w:t>
      </w:r>
    </w:p>
    <w:p w14:paraId="77E0F231" w14:textId="6211C6CF" w:rsidR="00C0424D" w:rsidRPr="0052776D" w:rsidRDefault="00C0424D" w:rsidP="00C0424D">
      <w:pPr>
        <w:pStyle w:val="a9"/>
        <w:numPr>
          <w:ilvl w:val="0"/>
          <w:numId w:val="59"/>
        </w:numPr>
        <w:ind w:left="0" w:firstLine="709"/>
        <w:jc w:val="both"/>
        <w:rPr>
          <w:sz w:val="28"/>
          <w:szCs w:val="28"/>
        </w:rPr>
      </w:pPr>
      <w:r w:rsidRPr="0052776D">
        <w:rPr>
          <w:sz w:val="28"/>
          <w:szCs w:val="28"/>
        </w:rPr>
        <w:t>Утечка данных</w:t>
      </w:r>
    </w:p>
    <w:p w14:paraId="20E053D5" w14:textId="05E9DD71" w:rsidR="00933FA0" w:rsidRPr="0052776D" w:rsidRDefault="00933FA0" w:rsidP="00C0424D">
      <w:pPr>
        <w:pStyle w:val="a9"/>
        <w:numPr>
          <w:ilvl w:val="0"/>
          <w:numId w:val="59"/>
        </w:numPr>
        <w:ind w:left="0" w:firstLine="709"/>
        <w:jc w:val="both"/>
        <w:rPr>
          <w:sz w:val="28"/>
          <w:szCs w:val="28"/>
        </w:rPr>
      </w:pPr>
      <w:r w:rsidRPr="0052776D">
        <w:rPr>
          <w:sz w:val="28"/>
          <w:szCs w:val="28"/>
        </w:rPr>
        <w:t>Вирусная атака;</w:t>
      </w:r>
    </w:p>
    <w:p w14:paraId="7880A336" w14:textId="77777777" w:rsidR="00933FA0" w:rsidRPr="0052776D" w:rsidRDefault="00933FA0" w:rsidP="00C0424D">
      <w:pPr>
        <w:pStyle w:val="a9"/>
        <w:numPr>
          <w:ilvl w:val="0"/>
          <w:numId w:val="59"/>
        </w:numPr>
        <w:ind w:left="0" w:firstLine="709"/>
        <w:jc w:val="both"/>
        <w:rPr>
          <w:sz w:val="28"/>
          <w:szCs w:val="28"/>
        </w:rPr>
      </w:pPr>
      <w:r w:rsidRPr="0052776D">
        <w:rPr>
          <w:sz w:val="28"/>
          <w:szCs w:val="28"/>
        </w:rPr>
        <w:t>Несанкционированный доступ;</w:t>
      </w:r>
    </w:p>
    <w:p w14:paraId="472BEDBA" w14:textId="77777777" w:rsidR="00933FA0" w:rsidRPr="0052776D" w:rsidRDefault="00933FA0" w:rsidP="00C0424D">
      <w:pPr>
        <w:pStyle w:val="a9"/>
        <w:numPr>
          <w:ilvl w:val="0"/>
          <w:numId w:val="59"/>
        </w:numPr>
        <w:ind w:left="0" w:firstLine="709"/>
        <w:jc w:val="both"/>
        <w:rPr>
          <w:sz w:val="28"/>
          <w:szCs w:val="28"/>
        </w:rPr>
      </w:pPr>
      <w:r w:rsidRPr="0052776D">
        <w:rPr>
          <w:sz w:val="28"/>
          <w:szCs w:val="28"/>
        </w:rPr>
        <w:t>Сбой в работе системы;</w:t>
      </w:r>
    </w:p>
    <w:p w14:paraId="25EDE22A" w14:textId="77777777" w:rsidR="00933FA0" w:rsidRPr="0052776D" w:rsidRDefault="00933FA0" w:rsidP="00C0424D">
      <w:pPr>
        <w:pStyle w:val="a9"/>
        <w:numPr>
          <w:ilvl w:val="0"/>
          <w:numId w:val="59"/>
        </w:numPr>
        <w:ind w:left="0" w:firstLine="709"/>
        <w:jc w:val="both"/>
        <w:rPr>
          <w:sz w:val="28"/>
          <w:szCs w:val="28"/>
        </w:rPr>
      </w:pPr>
      <w:r w:rsidRPr="0052776D">
        <w:rPr>
          <w:sz w:val="28"/>
          <w:szCs w:val="28"/>
        </w:rPr>
        <w:t xml:space="preserve">Потеря/кража устройства с </w:t>
      </w:r>
      <w:proofErr w:type="spellStart"/>
      <w:r w:rsidRPr="0052776D">
        <w:rPr>
          <w:sz w:val="28"/>
          <w:szCs w:val="28"/>
        </w:rPr>
        <w:t>ПДн</w:t>
      </w:r>
      <w:proofErr w:type="spellEnd"/>
      <w:r w:rsidRPr="0052776D">
        <w:rPr>
          <w:sz w:val="28"/>
          <w:szCs w:val="28"/>
        </w:rPr>
        <w:t>.</w:t>
      </w:r>
    </w:p>
    <w:p w14:paraId="320A2F37" w14:textId="77777777" w:rsidR="00933FA0" w:rsidRPr="0052776D" w:rsidRDefault="00933FA0" w:rsidP="00933FA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1.2. Цель инструкции: минимизировать последствия инцидента и предотвратить его повторение.</w:t>
      </w:r>
    </w:p>
    <w:p w14:paraId="4BC20F2C" w14:textId="77777777" w:rsidR="00933FA0" w:rsidRPr="0052776D" w:rsidRDefault="00933FA0" w:rsidP="00933FA0">
      <w:pPr>
        <w:spacing w:after="0" w:line="240" w:lineRule="auto"/>
        <w:ind w:firstLine="709"/>
        <w:jc w:val="both"/>
        <w:rPr>
          <w:rFonts w:ascii="Times New Roman" w:hAnsi="Times New Roman" w:cs="Times New Roman"/>
          <w:sz w:val="28"/>
          <w:szCs w:val="28"/>
        </w:rPr>
      </w:pPr>
    </w:p>
    <w:p w14:paraId="6ECCDBAE" w14:textId="2425AF2C" w:rsidR="00933FA0" w:rsidRPr="0052776D" w:rsidRDefault="00933FA0" w:rsidP="00C0424D">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2. Действия пользователя при обнаружении нештатной ситуации</w:t>
      </w:r>
    </w:p>
    <w:p w14:paraId="54BDF2EA" w14:textId="77777777" w:rsidR="00C0424D" w:rsidRPr="0052776D" w:rsidRDefault="00C0424D" w:rsidP="00933FA0">
      <w:pPr>
        <w:spacing w:after="0" w:line="240" w:lineRule="auto"/>
        <w:ind w:firstLine="709"/>
        <w:jc w:val="both"/>
        <w:rPr>
          <w:rFonts w:ascii="Times New Roman" w:hAnsi="Times New Roman" w:cs="Times New Roman"/>
          <w:sz w:val="28"/>
          <w:szCs w:val="28"/>
        </w:rPr>
      </w:pPr>
    </w:p>
    <w:p w14:paraId="4414941A" w14:textId="77777777" w:rsidR="00933FA0" w:rsidRPr="0052776D" w:rsidRDefault="00933FA0" w:rsidP="00933FA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2.1. Немедленные меры:</w:t>
      </w:r>
    </w:p>
    <w:p w14:paraId="648286E1" w14:textId="77777777" w:rsidR="00933FA0" w:rsidRPr="0052776D" w:rsidRDefault="00933FA0" w:rsidP="00C0424D">
      <w:pPr>
        <w:pStyle w:val="a9"/>
        <w:numPr>
          <w:ilvl w:val="0"/>
          <w:numId w:val="59"/>
        </w:numPr>
        <w:ind w:left="0" w:firstLine="709"/>
        <w:jc w:val="both"/>
        <w:rPr>
          <w:sz w:val="28"/>
          <w:szCs w:val="28"/>
        </w:rPr>
      </w:pPr>
      <w:r w:rsidRPr="0052776D">
        <w:rPr>
          <w:sz w:val="28"/>
          <w:szCs w:val="28"/>
        </w:rPr>
        <w:t xml:space="preserve">Прекратите работу с </w:t>
      </w:r>
      <w:proofErr w:type="spellStart"/>
      <w:r w:rsidRPr="0052776D">
        <w:rPr>
          <w:sz w:val="28"/>
          <w:szCs w:val="28"/>
        </w:rPr>
        <w:t>ИСПДн</w:t>
      </w:r>
      <w:proofErr w:type="spellEnd"/>
      <w:r w:rsidRPr="0052776D">
        <w:rPr>
          <w:sz w:val="28"/>
          <w:szCs w:val="28"/>
        </w:rPr>
        <w:t>:</w:t>
      </w:r>
    </w:p>
    <w:p w14:paraId="28E560F2" w14:textId="77777777" w:rsidR="00933FA0" w:rsidRPr="0052776D" w:rsidRDefault="00933FA0" w:rsidP="00C0424D">
      <w:pPr>
        <w:pStyle w:val="a9"/>
        <w:numPr>
          <w:ilvl w:val="0"/>
          <w:numId w:val="59"/>
        </w:numPr>
        <w:ind w:left="0" w:firstLine="709"/>
        <w:jc w:val="both"/>
        <w:rPr>
          <w:sz w:val="28"/>
          <w:szCs w:val="28"/>
        </w:rPr>
      </w:pPr>
      <w:r w:rsidRPr="0052776D">
        <w:rPr>
          <w:sz w:val="28"/>
          <w:szCs w:val="28"/>
        </w:rPr>
        <w:t xml:space="preserve">Закройте все программы и окна, связанные с </w:t>
      </w:r>
      <w:proofErr w:type="spellStart"/>
      <w:r w:rsidRPr="0052776D">
        <w:rPr>
          <w:sz w:val="28"/>
          <w:szCs w:val="28"/>
        </w:rPr>
        <w:t>ПДн</w:t>
      </w:r>
      <w:proofErr w:type="spellEnd"/>
      <w:r w:rsidRPr="0052776D">
        <w:rPr>
          <w:sz w:val="28"/>
          <w:szCs w:val="28"/>
        </w:rPr>
        <w:t>.</w:t>
      </w:r>
    </w:p>
    <w:p w14:paraId="557F1DE1" w14:textId="77777777" w:rsidR="00933FA0" w:rsidRPr="0052776D" w:rsidRDefault="00933FA0" w:rsidP="00C0424D">
      <w:pPr>
        <w:pStyle w:val="a9"/>
        <w:numPr>
          <w:ilvl w:val="0"/>
          <w:numId w:val="59"/>
        </w:numPr>
        <w:ind w:left="0" w:firstLine="709"/>
        <w:jc w:val="both"/>
        <w:rPr>
          <w:sz w:val="28"/>
          <w:szCs w:val="28"/>
        </w:rPr>
      </w:pPr>
      <w:r w:rsidRPr="0052776D">
        <w:rPr>
          <w:sz w:val="28"/>
          <w:szCs w:val="28"/>
        </w:rPr>
        <w:t>Отключите устройство от сети (если это не угрожает безопасности данных).</w:t>
      </w:r>
    </w:p>
    <w:p w14:paraId="7F5A98FE" w14:textId="77777777" w:rsidR="00933FA0" w:rsidRPr="0052776D" w:rsidRDefault="00933FA0" w:rsidP="00C0424D">
      <w:pPr>
        <w:pStyle w:val="a9"/>
        <w:numPr>
          <w:ilvl w:val="0"/>
          <w:numId w:val="59"/>
        </w:numPr>
        <w:ind w:left="0" w:firstLine="709"/>
        <w:jc w:val="both"/>
        <w:rPr>
          <w:sz w:val="28"/>
          <w:szCs w:val="28"/>
        </w:rPr>
      </w:pPr>
      <w:r w:rsidRPr="0052776D">
        <w:rPr>
          <w:sz w:val="28"/>
          <w:szCs w:val="28"/>
        </w:rPr>
        <w:t>Заблокируйте учетную запись (если инцидент связан с несанкционированным доступом):</w:t>
      </w:r>
    </w:p>
    <w:p w14:paraId="568842F8" w14:textId="77777777" w:rsidR="00933FA0" w:rsidRPr="0052776D" w:rsidRDefault="00933FA0" w:rsidP="00C0424D">
      <w:pPr>
        <w:pStyle w:val="a9"/>
        <w:numPr>
          <w:ilvl w:val="0"/>
          <w:numId w:val="59"/>
        </w:numPr>
        <w:ind w:left="0" w:firstLine="709"/>
        <w:jc w:val="both"/>
        <w:rPr>
          <w:sz w:val="28"/>
          <w:szCs w:val="28"/>
        </w:rPr>
      </w:pPr>
      <w:r w:rsidRPr="0052776D">
        <w:rPr>
          <w:sz w:val="28"/>
          <w:szCs w:val="28"/>
        </w:rPr>
        <w:t>Сообщите администратору безопасности для блокировки.</w:t>
      </w:r>
    </w:p>
    <w:p w14:paraId="32B41247" w14:textId="77777777" w:rsidR="00933FA0" w:rsidRPr="0052776D" w:rsidRDefault="00933FA0" w:rsidP="00C0424D">
      <w:pPr>
        <w:pStyle w:val="a9"/>
        <w:numPr>
          <w:ilvl w:val="0"/>
          <w:numId w:val="59"/>
        </w:numPr>
        <w:ind w:left="0" w:firstLine="709"/>
        <w:jc w:val="both"/>
        <w:rPr>
          <w:sz w:val="28"/>
          <w:szCs w:val="28"/>
        </w:rPr>
      </w:pPr>
      <w:r w:rsidRPr="0052776D">
        <w:rPr>
          <w:sz w:val="28"/>
          <w:szCs w:val="28"/>
        </w:rPr>
        <w:t>Сохраните доказательства:</w:t>
      </w:r>
    </w:p>
    <w:p w14:paraId="1E2400CF" w14:textId="77777777" w:rsidR="00933FA0" w:rsidRPr="0052776D" w:rsidRDefault="00933FA0" w:rsidP="00C0424D">
      <w:pPr>
        <w:pStyle w:val="a9"/>
        <w:numPr>
          <w:ilvl w:val="0"/>
          <w:numId w:val="59"/>
        </w:numPr>
        <w:ind w:left="0" w:firstLine="709"/>
        <w:jc w:val="both"/>
        <w:rPr>
          <w:sz w:val="28"/>
          <w:szCs w:val="28"/>
        </w:rPr>
      </w:pPr>
      <w:r w:rsidRPr="0052776D">
        <w:rPr>
          <w:sz w:val="28"/>
          <w:szCs w:val="28"/>
        </w:rPr>
        <w:t xml:space="preserve">Не удаляйте файлы, </w:t>
      </w:r>
      <w:proofErr w:type="spellStart"/>
      <w:r w:rsidRPr="0052776D">
        <w:rPr>
          <w:sz w:val="28"/>
          <w:szCs w:val="28"/>
        </w:rPr>
        <w:t>логи</w:t>
      </w:r>
      <w:proofErr w:type="spellEnd"/>
      <w:r w:rsidRPr="0052776D">
        <w:rPr>
          <w:sz w:val="28"/>
          <w:szCs w:val="28"/>
        </w:rPr>
        <w:t>, скриншоты ошибок.</w:t>
      </w:r>
    </w:p>
    <w:p w14:paraId="39D28606" w14:textId="77777777" w:rsidR="00933FA0" w:rsidRPr="0052776D" w:rsidRDefault="00933FA0" w:rsidP="00C0424D">
      <w:pPr>
        <w:pStyle w:val="a9"/>
        <w:numPr>
          <w:ilvl w:val="0"/>
          <w:numId w:val="59"/>
        </w:numPr>
        <w:ind w:left="0" w:firstLine="709"/>
        <w:jc w:val="both"/>
        <w:rPr>
          <w:sz w:val="28"/>
          <w:szCs w:val="28"/>
        </w:rPr>
      </w:pPr>
      <w:r w:rsidRPr="0052776D">
        <w:rPr>
          <w:sz w:val="28"/>
          <w:szCs w:val="28"/>
        </w:rPr>
        <w:t>Зафиксируйте время и обстоятельства инцидента.</w:t>
      </w:r>
    </w:p>
    <w:p w14:paraId="45137B04" w14:textId="77777777" w:rsidR="00933FA0" w:rsidRPr="0052776D" w:rsidRDefault="00933FA0" w:rsidP="00933FA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2.2. Информирование ответственных лиц:</w:t>
      </w:r>
    </w:p>
    <w:p w14:paraId="17632A50" w14:textId="77777777" w:rsidR="00933FA0" w:rsidRPr="0052776D" w:rsidRDefault="00933FA0" w:rsidP="00933FA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Немедленно сообщите:</w:t>
      </w:r>
    </w:p>
    <w:p w14:paraId="075F1B11" w14:textId="1720C835" w:rsidR="00933FA0" w:rsidRPr="0052776D" w:rsidRDefault="00933FA0" w:rsidP="00AF4180">
      <w:pPr>
        <w:pStyle w:val="a9"/>
        <w:numPr>
          <w:ilvl w:val="0"/>
          <w:numId w:val="59"/>
        </w:numPr>
        <w:ind w:left="0" w:firstLine="709"/>
        <w:jc w:val="both"/>
        <w:rPr>
          <w:sz w:val="28"/>
          <w:szCs w:val="28"/>
        </w:rPr>
      </w:pPr>
      <w:r w:rsidRPr="0052776D">
        <w:rPr>
          <w:sz w:val="28"/>
          <w:szCs w:val="28"/>
        </w:rPr>
        <w:t xml:space="preserve">Администратору безопасности </w:t>
      </w:r>
      <w:proofErr w:type="spellStart"/>
      <w:r w:rsidRPr="0052776D">
        <w:rPr>
          <w:sz w:val="28"/>
          <w:szCs w:val="28"/>
        </w:rPr>
        <w:t>ИСПДн</w:t>
      </w:r>
      <w:proofErr w:type="spellEnd"/>
      <w:r w:rsidR="00945EF1" w:rsidRPr="0052776D">
        <w:rPr>
          <w:sz w:val="28"/>
          <w:szCs w:val="28"/>
        </w:rPr>
        <w:t>.</w:t>
      </w:r>
    </w:p>
    <w:p w14:paraId="57297F69" w14:textId="77777777" w:rsidR="00933FA0" w:rsidRPr="0052776D" w:rsidRDefault="00933FA0" w:rsidP="00AF4180">
      <w:pPr>
        <w:pStyle w:val="a9"/>
        <w:numPr>
          <w:ilvl w:val="0"/>
          <w:numId w:val="59"/>
        </w:numPr>
        <w:ind w:left="0" w:firstLine="709"/>
        <w:jc w:val="both"/>
        <w:rPr>
          <w:sz w:val="28"/>
          <w:szCs w:val="28"/>
        </w:rPr>
      </w:pPr>
      <w:r w:rsidRPr="0052776D">
        <w:rPr>
          <w:sz w:val="28"/>
          <w:szCs w:val="28"/>
        </w:rPr>
        <w:t>Руководителю подразделения.</w:t>
      </w:r>
    </w:p>
    <w:p w14:paraId="1E4B0287" w14:textId="77777777" w:rsidR="00945EF1" w:rsidRPr="0052776D" w:rsidRDefault="00933FA0" w:rsidP="00945EF1">
      <w:pPr>
        <w:pStyle w:val="a9"/>
        <w:ind w:left="709"/>
        <w:jc w:val="both"/>
        <w:rPr>
          <w:sz w:val="28"/>
          <w:szCs w:val="28"/>
        </w:rPr>
      </w:pPr>
      <w:r w:rsidRPr="0052776D">
        <w:rPr>
          <w:sz w:val="28"/>
          <w:szCs w:val="28"/>
        </w:rPr>
        <w:t>Укажите в сообщении:</w:t>
      </w:r>
      <w:r w:rsidR="00945EF1" w:rsidRPr="0052776D">
        <w:rPr>
          <w:sz w:val="28"/>
          <w:szCs w:val="28"/>
        </w:rPr>
        <w:t xml:space="preserve"> </w:t>
      </w:r>
    </w:p>
    <w:p w14:paraId="7839A9F5" w14:textId="1CA09FF8" w:rsidR="00933FA0" w:rsidRPr="0052776D" w:rsidRDefault="00933FA0" w:rsidP="00945EF1">
      <w:pPr>
        <w:pStyle w:val="a9"/>
        <w:numPr>
          <w:ilvl w:val="0"/>
          <w:numId w:val="59"/>
        </w:numPr>
        <w:ind w:left="0" w:firstLine="709"/>
        <w:jc w:val="both"/>
        <w:rPr>
          <w:sz w:val="28"/>
          <w:szCs w:val="28"/>
        </w:rPr>
      </w:pPr>
      <w:r w:rsidRPr="0052776D">
        <w:rPr>
          <w:sz w:val="28"/>
          <w:szCs w:val="28"/>
        </w:rPr>
        <w:t xml:space="preserve">Тип инцидента (например, </w:t>
      </w:r>
      <w:r w:rsidR="00DA69F2" w:rsidRPr="0052776D">
        <w:rPr>
          <w:sz w:val="28"/>
          <w:szCs w:val="28"/>
        </w:rPr>
        <w:t>«</w:t>
      </w:r>
      <w:r w:rsidRPr="0052776D">
        <w:rPr>
          <w:sz w:val="28"/>
          <w:szCs w:val="28"/>
        </w:rPr>
        <w:t>подозрение на утечку</w:t>
      </w:r>
      <w:r w:rsidR="00DA69F2" w:rsidRPr="0052776D">
        <w:rPr>
          <w:sz w:val="28"/>
          <w:szCs w:val="28"/>
        </w:rPr>
        <w:t>»</w:t>
      </w:r>
      <w:r w:rsidRPr="0052776D">
        <w:rPr>
          <w:sz w:val="28"/>
          <w:szCs w:val="28"/>
        </w:rPr>
        <w:t>);</w:t>
      </w:r>
    </w:p>
    <w:p w14:paraId="69D7C054" w14:textId="77777777" w:rsidR="00933FA0" w:rsidRPr="0052776D" w:rsidRDefault="00933FA0" w:rsidP="00945EF1">
      <w:pPr>
        <w:pStyle w:val="a9"/>
        <w:numPr>
          <w:ilvl w:val="0"/>
          <w:numId w:val="59"/>
        </w:numPr>
        <w:ind w:left="0" w:firstLine="709"/>
        <w:jc w:val="both"/>
        <w:rPr>
          <w:sz w:val="28"/>
          <w:szCs w:val="28"/>
        </w:rPr>
      </w:pPr>
      <w:r w:rsidRPr="0052776D">
        <w:rPr>
          <w:sz w:val="28"/>
          <w:szCs w:val="28"/>
        </w:rPr>
        <w:t>Дата и время обнаружения;</w:t>
      </w:r>
    </w:p>
    <w:p w14:paraId="605C9F5B" w14:textId="77777777" w:rsidR="00933FA0" w:rsidRPr="0052776D" w:rsidRDefault="00933FA0" w:rsidP="00945EF1">
      <w:pPr>
        <w:pStyle w:val="a9"/>
        <w:numPr>
          <w:ilvl w:val="0"/>
          <w:numId w:val="59"/>
        </w:numPr>
        <w:ind w:left="0" w:firstLine="709"/>
        <w:jc w:val="both"/>
        <w:rPr>
          <w:sz w:val="28"/>
          <w:szCs w:val="28"/>
        </w:rPr>
      </w:pPr>
      <w:r w:rsidRPr="0052776D">
        <w:rPr>
          <w:sz w:val="28"/>
          <w:szCs w:val="28"/>
        </w:rPr>
        <w:lastRenderedPageBreak/>
        <w:t>Краткое описание (что произошло, какие данные затронуты).</w:t>
      </w:r>
    </w:p>
    <w:p w14:paraId="0CFECFFB" w14:textId="77777777" w:rsidR="00933FA0" w:rsidRPr="0052776D" w:rsidRDefault="00933FA0" w:rsidP="00933FA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2.3. Дополнительные действия в зависимости от типа инцидента:</w:t>
      </w:r>
    </w:p>
    <w:p w14:paraId="267D87A2" w14:textId="77777777" w:rsidR="00933FA0" w:rsidRPr="0052776D" w:rsidRDefault="00933FA0" w:rsidP="00933FA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Утечка данных:</w:t>
      </w:r>
    </w:p>
    <w:p w14:paraId="153F9DC6" w14:textId="77777777" w:rsidR="00933FA0" w:rsidRPr="0052776D" w:rsidRDefault="00933FA0" w:rsidP="00945EF1">
      <w:pPr>
        <w:pStyle w:val="a9"/>
        <w:numPr>
          <w:ilvl w:val="0"/>
          <w:numId w:val="59"/>
        </w:numPr>
        <w:ind w:left="0" w:firstLine="709"/>
        <w:jc w:val="both"/>
        <w:rPr>
          <w:sz w:val="28"/>
          <w:szCs w:val="28"/>
        </w:rPr>
      </w:pPr>
      <w:r w:rsidRPr="0052776D">
        <w:rPr>
          <w:sz w:val="28"/>
          <w:szCs w:val="28"/>
        </w:rPr>
        <w:t>Отключите интернет на устройстве.</w:t>
      </w:r>
    </w:p>
    <w:p w14:paraId="0DB2613B" w14:textId="77777777" w:rsidR="00933FA0" w:rsidRPr="0052776D" w:rsidRDefault="00933FA0" w:rsidP="00945EF1">
      <w:pPr>
        <w:pStyle w:val="a9"/>
        <w:numPr>
          <w:ilvl w:val="0"/>
          <w:numId w:val="59"/>
        </w:numPr>
        <w:ind w:left="0" w:firstLine="709"/>
        <w:jc w:val="both"/>
        <w:rPr>
          <w:sz w:val="28"/>
          <w:szCs w:val="28"/>
        </w:rPr>
      </w:pPr>
      <w:r w:rsidRPr="0052776D">
        <w:rPr>
          <w:sz w:val="28"/>
          <w:szCs w:val="28"/>
        </w:rPr>
        <w:t>Сохраните копию логов действий.</w:t>
      </w:r>
    </w:p>
    <w:p w14:paraId="7726FBEF" w14:textId="77777777" w:rsidR="00933FA0" w:rsidRPr="0052776D" w:rsidRDefault="00933FA0" w:rsidP="00933FA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Вирусная атака:</w:t>
      </w:r>
    </w:p>
    <w:p w14:paraId="520DBD12" w14:textId="77777777" w:rsidR="00933FA0" w:rsidRPr="0052776D" w:rsidRDefault="00933FA0" w:rsidP="00360BDF">
      <w:pPr>
        <w:pStyle w:val="a9"/>
        <w:numPr>
          <w:ilvl w:val="0"/>
          <w:numId w:val="59"/>
        </w:numPr>
        <w:ind w:left="0" w:firstLine="709"/>
        <w:jc w:val="both"/>
        <w:rPr>
          <w:sz w:val="28"/>
          <w:szCs w:val="28"/>
        </w:rPr>
      </w:pPr>
      <w:r w:rsidRPr="0052776D">
        <w:rPr>
          <w:sz w:val="28"/>
          <w:szCs w:val="28"/>
        </w:rPr>
        <w:t>Не пытайтесь самостоятельно удалить вредоносное ПО.</w:t>
      </w:r>
    </w:p>
    <w:p w14:paraId="51578D5E" w14:textId="77777777" w:rsidR="00933FA0" w:rsidRPr="0052776D" w:rsidRDefault="00933FA0" w:rsidP="00360BDF">
      <w:pPr>
        <w:pStyle w:val="a9"/>
        <w:numPr>
          <w:ilvl w:val="0"/>
          <w:numId w:val="59"/>
        </w:numPr>
        <w:ind w:left="0" w:firstLine="709"/>
        <w:jc w:val="both"/>
        <w:rPr>
          <w:sz w:val="28"/>
          <w:szCs w:val="28"/>
        </w:rPr>
      </w:pPr>
      <w:r w:rsidRPr="0052776D">
        <w:rPr>
          <w:sz w:val="28"/>
          <w:szCs w:val="28"/>
        </w:rPr>
        <w:t>Отключите съемные носители.</w:t>
      </w:r>
    </w:p>
    <w:p w14:paraId="2A20A2FE" w14:textId="77777777" w:rsidR="00933FA0" w:rsidRPr="0052776D" w:rsidRDefault="00933FA0" w:rsidP="00933FA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Потеря устройства:</w:t>
      </w:r>
    </w:p>
    <w:p w14:paraId="140CA3A4" w14:textId="77777777" w:rsidR="00933FA0" w:rsidRPr="0052776D" w:rsidRDefault="00933FA0" w:rsidP="00360BDF">
      <w:pPr>
        <w:pStyle w:val="a9"/>
        <w:numPr>
          <w:ilvl w:val="0"/>
          <w:numId w:val="59"/>
        </w:numPr>
        <w:ind w:left="0" w:firstLine="709"/>
        <w:jc w:val="both"/>
        <w:rPr>
          <w:sz w:val="28"/>
          <w:szCs w:val="28"/>
        </w:rPr>
      </w:pPr>
      <w:r w:rsidRPr="0052776D">
        <w:rPr>
          <w:sz w:val="28"/>
          <w:szCs w:val="28"/>
        </w:rPr>
        <w:t>Сообщите модель, серийный номер и список хранимых данных.</w:t>
      </w:r>
    </w:p>
    <w:p w14:paraId="43EE913C" w14:textId="77777777" w:rsidR="00933FA0" w:rsidRPr="0052776D" w:rsidRDefault="00933FA0" w:rsidP="00933FA0">
      <w:pPr>
        <w:spacing w:after="0" w:line="240" w:lineRule="auto"/>
        <w:ind w:firstLine="709"/>
        <w:jc w:val="both"/>
        <w:rPr>
          <w:rFonts w:ascii="Times New Roman" w:hAnsi="Times New Roman" w:cs="Times New Roman"/>
          <w:sz w:val="28"/>
          <w:szCs w:val="28"/>
        </w:rPr>
      </w:pPr>
    </w:p>
    <w:p w14:paraId="32468FA7" w14:textId="5338C1B0" w:rsidR="00933FA0" w:rsidRPr="0052776D" w:rsidRDefault="00933FA0" w:rsidP="00360BDF">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3. Запрещенные действия</w:t>
      </w:r>
    </w:p>
    <w:p w14:paraId="436B6A55" w14:textId="77777777" w:rsidR="00360BDF" w:rsidRPr="0052776D" w:rsidRDefault="00360BDF" w:rsidP="00360BDF">
      <w:pPr>
        <w:spacing w:after="0" w:line="240" w:lineRule="auto"/>
        <w:ind w:firstLine="709"/>
        <w:jc w:val="center"/>
        <w:rPr>
          <w:rFonts w:ascii="Times New Roman" w:hAnsi="Times New Roman" w:cs="Times New Roman"/>
          <w:b/>
          <w:bCs/>
          <w:sz w:val="28"/>
          <w:szCs w:val="28"/>
        </w:rPr>
      </w:pPr>
    </w:p>
    <w:p w14:paraId="5801BFE0" w14:textId="77777777" w:rsidR="00933FA0" w:rsidRPr="0052776D" w:rsidRDefault="00933FA0" w:rsidP="00360BDF">
      <w:pPr>
        <w:pStyle w:val="a9"/>
        <w:numPr>
          <w:ilvl w:val="0"/>
          <w:numId w:val="59"/>
        </w:numPr>
        <w:ind w:left="0" w:firstLine="709"/>
        <w:jc w:val="both"/>
        <w:rPr>
          <w:sz w:val="28"/>
          <w:szCs w:val="28"/>
        </w:rPr>
      </w:pPr>
      <w:r w:rsidRPr="0052776D">
        <w:rPr>
          <w:sz w:val="28"/>
          <w:szCs w:val="28"/>
        </w:rPr>
        <w:t>Не пытайтесь устранить проблему самостоятельно (например, переустановить систему).</w:t>
      </w:r>
    </w:p>
    <w:p w14:paraId="44583897" w14:textId="77777777" w:rsidR="00933FA0" w:rsidRPr="0052776D" w:rsidRDefault="00933FA0" w:rsidP="00360BDF">
      <w:pPr>
        <w:pStyle w:val="a9"/>
        <w:numPr>
          <w:ilvl w:val="0"/>
          <w:numId w:val="59"/>
        </w:numPr>
        <w:ind w:left="0" w:firstLine="709"/>
        <w:jc w:val="both"/>
        <w:rPr>
          <w:sz w:val="28"/>
          <w:szCs w:val="28"/>
        </w:rPr>
      </w:pPr>
      <w:r w:rsidRPr="0052776D">
        <w:rPr>
          <w:sz w:val="28"/>
          <w:szCs w:val="28"/>
        </w:rPr>
        <w:t>Не удаляйте файлы без согласования с администратором безопасности.</w:t>
      </w:r>
    </w:p>
    <w:p w14:paraId="4E8EDF27" w14:textId="77777777" w:rsidR="00933FA0" w:rsidRPr="0052776D" w:rsidRDefault="00933FA0" w:rsidP="00360BDF">
      <w:pPr>
        <w:pStyle w:val="a9"/>
        <w:numPr>
          <w:ilvl w:val="0"/>
          <w:numId w:val="59"/>
        </w:numPr>
        <w:ind w:left="0" w:firstLine="709"/>
        <w:jc w:val="both"/>
        <w:rPr>
          <w:sz w:val="28"/>
          <w:szCs w:val="28"/>
        </w:rPr>
      </w:pPr>
      <w:r w:rsidRPr="0052776D">
        <w:rPr>
          <w:sz w:val="28"/>
          <w:szCs w:val="28"/>
        </w:rPr>
        <w:t>Не передавайте информацию о инциденте третьим лицам.</w:t>
      </w:r>
    </w:p>
    <w:p w14:paraId="5A13C2DE" w14:textId="77777777" w:rsidR="00933FA0" w:rsidRPr="0052776D" w:rsidRDefault="00933FA0" w:rsidP="00933FA0">
      <w:pPr>
        <w:spacing w:after="0" w:line="240" w:lineRule="auto"/>
        <w:ind w:firstLine="709"/>
        <w:jc w:val="both"/>
        <w:rPr>
          <w:rFonts w:ascii="Times New Roman" w:hAnsi="Times New Roman" w:cs="Times New Roman"/>
          <w:sz w:val="28"/>
          <w:szCs w:val="28"/>
        </w:rPr>
      </w:pPr>
    </w:p>
    <w:p w14:paraId="4327A779" w14:textId="3C1E5EC2" w:rsidR="00933FA0" w:rsidRPr="0052776D" w:rsidRDefault="00933FA0" w:rsidP="00360BDF">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4. Документирование инцидента</w:t>
      </w:r>
    </w:p>
    <w:p w14:paraId="7426049A" w14:textId="77777777" w:rsidR="00360BDF" w:rsidRPr="0052776D" w:rsidRDefault="00360BDF" w:rsidP="00360BDF">
      <w:pPr>
        <w:spacing w:after="0" w:line="240" w:lineRule="auto"/>
        <w:ind w:firstLine="709"/>
        <w:jc w:val="center"/>
        <w:rPr>
          <w:rFonts w:ascii="Times New Roman" w:hAnsi="Times New Roman" w:cs="Times New Roman"/>
          <w:b/>
          <w:bCs/>
          <w:sz w:val="28"/>
          <w:szCs w:val="28"/>
        </w:rPr>
      </w:pPr>
    </w:p>
    <w:p w14:paraId="6350AB37" w14:textId="69C0B8E6" w:rsidR="00933FA0" w:rsidRPr="0052776D" w:rsidRDefault="00933FA0" w:rsidP="00933FA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4.1. Заполните форму </w:t>
      </w:r>
      <w:r w:rsidR="00030D47" w:rsidRPr="0052776D">
        <w:rPr>
          <w:rFonts w:ascii="Times New Roman" w:hAnsi="Times New Roman" w:cs="Times New Roman"/>
          <w:sz w:val="28"/>
          <w:szCs w:val="28"/>
        </w:rPr>
        <w:t>«</w:t>
      </w:r>
      <w:r w:rsidRPr="0052776D">
        <w:rPr>
          <w:rFonts w:ascii="Times New Roman" w:hAnsi="Times New Roman" w:cs="Times New Roman"/>
          <w:sz w:val="28"/>
          <w:szCs w:val="28"/>
        </w:rPr>
        <w:t>Сообщение о нештатной ситуации</w:t>
      </w:r>
      <w:r w:rsidR="00030D47" w:rsidRPr="0052776D">
        <w:rPr>
          <w:rFonts w:ascii="Times New Roman" w:hAnsi="Times New Roman" w:cs="Times New Roman"/>
          <w:sz w:val="28"/>
          <w:szCs w:val="28"/>
        </w:rPr>
        <w:t>», типовая форма которого содержится в приложении № 1 к настоящей инструкции:</w:t>
      </w:r>
    </w:p>
    <w:p w14:paraId="33BA8699" w14:textId="77777777" w:rsidR="00933FA0" w:rsidRPr="0052776D" w:rsidRDefault="00933FA0" w:rsidP="00951099">
      <w:pPr>
        <w:pStyle w:val="a9"/>
        <w:numPr>
          <w:ilvl w:val="0"/>
          <w:numId w:val="59"/>
        </w:numPr>
        <w:ind w:left="0" w:firstLine="709"/>
        <w:jc w:val="both"/>
        <w:rPr>
          <w:sz w:val="28"/>
          <w:szCs w:val="28"/>
        </w:rPr>
      </w:pPr>
      <w:r w:rsidRPr="0052776D">
        <w:rPr>
          <w:sz w:val="28"/>
          <w:szCs w:val="28"/>
        </w:rPr>
        <w:t>Описание инцидента;</w:t>
      </w:r>
    </w:p>
    <w:p w14:paraId="0EDA3205" w14:textId="77777777" w:rsidR="00933FA0" w:rsidRPr="0052776D" w:rsidRDefault="00933FA0" w:rsidP="00951099">
      <w:pPr>
        <w:pStyle w:val="a9"/>
        <w:numPr>
          <w:ilvl w:val="0"/>
          <w:numId w:val="59"/>
        </w:numPr>
        <w:ind w:left="0" w:firstLine="709"/>
        <w:jc w:val="both"/>
        <w:rPr>
          <w:sz w:val="28"/>
          <w:szCs w:val="28"/>
        </w:rPr>
      </w:pPr>
      <w:r w:rsidRPr="0052776D">
        <w:rPr>
          <w:sz w:val="28"/>
          <w:szCs w:val="28"/>
        </w:rPr>
        <w:t>Список затронутых данных;</w:t>
      </w:r>
    </w:p>
    <w:p w14:paraId="7BFD5B47" w14:textId="77777777" w:rsidR="00933FA0" w:rsidRPr="0052776D" w:rsidRDefault="00933FA0" w:rsidP="00951099">
      <w:pPr>
        <w:pStyle w:val="a9"/>
        <w:numPr>
          <w:ilvl w:val="0"/>
          <w:numId w:val="59"/>
        </w:numPr>
        <w:ind w:left="0" w:firstLine="709"/>
        <w:jc w:val="both"/>
        <w:rPr>
          <w:sz w:val="28"/>
          <w:szCs w:val="28"/>
        </w:rPr>
      </w:pPr>
      <w:r w:rsidRPr="0052776D">
        <w:rPr>
          <w:sz w:val="28"/>
          <w:szCs w:val="28"/>
        </w:rPr>
        <w:t>Ваши контактные данные.</w:t>
      </w:r>
    </w:p>
    <w:p w14:paraId="41A3AA9B" w14:textId="77777777" w:rsidR="00933FA0" w:rsidRPr="0052776D" w:rsidRDefault="00933FA0" w:rsidP="00933FA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4.2. Передайте форму администратору безопасности в течение 2 часов с момента обнаружения.</w:t>
      </w:r>
    </w:p>
    <w:p w14:paraId="3ED4C0DE" w14:textId="77777777" w:rsidR="00933FA0" w:rsidRPr="0052776D" w:rsidRDefault="00933FA0" w:rsidP="00933FA0">
      <w:pPr>
        <w:spacing w:after="0" w:line="240" w:lineRule="auto"/>
        <w:ind w:firstLine="709"/>
        <w:jc w:val="both"/>
        <w:rPr>
          <w:rFonts w:ascii="Times New Roman" w:hAnsi="Times New Roman" w:cs="Times New Roman"/>
          <w:sz w:val="28"/>
          <w:szCs w:val="28"/>
        </w:rPr>
      </w:pPr>
    </w:p>
    <w:p w14:paraId="02F7E636" w14:textId="112F526B" w:rsidR="00933FA0" w:rsidRPr="0052776D" w:rsidRDefault="00933FA0" w:rsidP="00951099">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5. Последующие шаги</w:t>
      </w:r>
    </w:p>
    <w:p w14:paraId="5F797ACE" w14:textId="77777777" w:rsidR="00951099" w:rsidRPr="0052776D" w:rsidRDefault="00951099" w:rsidP="00951099">
      <w:pPr>
        <w:spacing w:after="0" w:line="240" w:lineRule="auto"/>
        <w:ind w:firstLine="709"/>
        <w:jc w:val="center"/>
        <w:rPr>
          <w:rFonts w:ascii="Times New Roman" w:hAnsi="Times New Roman" w:cs="Times New Roman"/>
          <w:b/>
          <w:bCs/>
          <w:sz w:val="28"/>
          <w:szCs w:val="28"/>
        </w:rPr>
      </w:pPr>
    </w:p>
    <w:p w14:paraId="7B4745C2" w14:textId="77777777" w:rsidR="00933FA0" w:rsidRPr="0052776D" w:rsidRDefault="00933FA0" w:rsidP="00933FA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5.1. Сотрудничайте с комиссией по расследованию:</w:t>
      </w:r>
    </w:p>
    <w:p w14:paraId="1B919802" w14:textId="77777777" w:rsidR="00933FA0" w:rsidRPr="0052776D" w:rsidRDefault="00933FA0" w:rsidP="00951099">
      <w:pPr>
        <w:pStyle w:val="a9"/>
        <w:numPr>
          <w:ilvl w:val="0"/>
          <w:numId w:val="59"/>
        </w:numPr>
        <w:ind w:left="0" w:firstLine="709"/>
        <w:jc w:val="both"/>
        <w:rPr>
          <w:sz w:val="28"/>
          <w:szCs w:val="28"/>
        </w:rPr>
      </w:pPr>
      <w:r w:rsidRPr="0052776D">
        <w:rPr>
          <w:sz w:val="28"/>
          <w:szCs w:val="28"/>
        </w:rPr>
        <w:t>Предоставьте доступ к рабочему месту и данным.</w:t>
      </w:r>
    </w:p>
    <w:p w14:paraId="680DEC49" w14:textId="77777777" w:rsidR="00933FA0" w:rsidRPr="0052776D" w:rsidRDefault="00933FA0" w:rsidP="00951099">
      <w:pPr>
        <w:pStyle w:val="a9"/>
        <w:numPr>
          <w:ilvl w:val="0"/>
          <w:numId w:val="59"/>
        </w:numPr>
        <w:ind w:left="0" w:firstLine="709"/>
        <w:jc w:val="both"/>
        <w:rPr>
          <w:sz w:val="28"/>
          <w:szCs w:val="28"/>
        </w:rPr>
      </w:pPr>
      <w:r w:rsidRPr="0052776D">
        <w:rPr>
          <w:sz w:val="28"/>
          <w:szCs w:val="28"/>
        </w:rPr>
        <w:t>Участвуйте в составлении акта расследования.</w:t>
      </w:r>
    </w:p>
    <w:p w14:paraId="792E8AB4" w14:textId="77777777" w:rsidR="00933FA0" w:rsidRPr="0052776D" w:rsidRDefault="00933FA0" w:rsidP="00933FA0">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5.2. Выполните рекомендации администратора безопасности по восстановлению работы.</w:t>
      </w:r>
    </w:p>
    <w:p w14:paraId="098C0199" w14:textId="77777777" w:rsidR="00933FA0" w:rsidRPr="0052776D" w:rsidRDefault="00933FA0" w:rsidP="00933FA0">
      <w:pPr>
        <w:spacing w:after="0" w:line="240" w:lineRule="auto"/>
        <w:ind w:firstLine="709"/>
        <w:jc w:val="both"/>
        <w:rPr>
          <w:rFonts w:ascii="Times New Roman" w:hAnsi="Times New Roman" w:cs="Times New Roman"/>
          <w:sz w:val="28"/>
          <w:szCs w:val="28"/>
        </w:rPr>
      </w:pPr>
    </w:p>
    <w:p w14:paraId="5B25F4C4" w14:textId="222F62C0" w:rsidR="00933FA0" w:rsidRPr="0052776D" w:rsidRDefault="00933FA0" w:rsidP="00951099">
      <w:pPr>
        <w:spacing w:after="0" w:line="240" w:lineRule="auto"/>
        <w:ind w:firstLine="709"/>
        <w:jc w:val="center"/>
        <w:rPr>
          <w:rFonts w:ascii="Times New Roman" w:hAnsi="Times New Roman" w:cs="Times New Roman"/>
          <w:b/>
          <w:bCs/>
          <w:sz w:val="28"/>
          <w:szCs w:val="28"/>
        </w:rPr>
      </w:pPr>
      <w:r w:rsidRPr="0052776D">
        <w:rPr>
          <w:rFonts w:ascii="Times New Roman" w:hAnsi="Times New Roman" w:cs="Times New Roman"/>
          <w:b/>
          <w:bCs/>
          <w:sz w:val="28"/>
          <w:szCs w:val="28"/>
        </w:rPr>
        <w:t>6. Ответственность</w:t>
      </w:r>
    </w:p>
    <w:p w14:paraId="0EEC26CA" w14:textId="77777777" w:rsidR="00BE0784" w:rsidRPr="0052776D" w:rsidRDefault="00BE0784" w:rsidP="00951099">
      <w:pPr>
        <w:spacing w:after="0" w:line="240" w:lineRule="auto"/>
        <w:ind w:firstLine="709"/>
        <w:jc w:val="center"/>
        <w:rPr>
          <w:rFonts w:ascii="Times New Roman" w:hAnsi="Times New Roman" w:cs="Times New Roman"/>
          <w:b/>
          <w:bCs/>
          <w:sz w:val="28"/>
          <w:szCs w:val="28"/>
        </w:rPr>
      </w:pPr>
    </w:p>
    <w:p w14:paraId="138B115A" w14:textId="196DD108" w:rsidR="009B73B6" w:rsidRPr="0052776D" w:rsidRDefault="00933FA0" w:rsidP="00BE0784">
      <w:pPr>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 xml:space="preserve">6.1. </w:t>
      </w:r>
      <w:r w:rsidR="00030D47" w:rsidRPr="0052776D">
        <w:rPr>
          <w:rFonts w:ascii="Times New Roman" w:hAnsi="Times New Roman" w:cs="Times New Roman"/>
          <w:sz w:val="28"/>
          <w:szCs w:val="28"/>
        </w:rPr>
        <w:t xml:space="preserve">За нарушение инструкции (сокрытие инцидента, неправомерные действия с </w:t>
      </w:r>
      <w:proofErr w:type="spellStart"/>
      <w:r w:rsidR="00030D47" w:rsidRPr="0052776D">
        <w:rPr>
          <w:rFonts w:ascii="Times New Roman" w:hAnsi="Times New Roman" w:cs="Times New Roman"/>
          <w:sz w:val="28"/>
          <w:szCs w:val="28"/>
        </w:rPr>
        <w:t>ПДн</w:t>
      </w:r>
      <w:proofErr w:type="spellEnd"/>
      <w:r w:rsidR="00030D47" w:rsidRPr="0052776D">
        <w:rPr>
          <w:rFonts w:ascii="Times New Roman" w:hAnsi="Times New Roman" w:cs="Times New Roman"/>
          <w:sz w:val="28"/>
          <w:szCs w:val="28"/>
        </w:rPr>
        <w:t>) сотрудники администрации района могут быть привлечены к дисциплинарной (ст. 192 ТК РФ), административной ответственности (ст. 13.11 КоАП РФ).</w:t>
      </w:r>
    </w:p>
    <w:p w14:paraId="24F8F194" w14:textId="7D589427" w:rsidR="003F6C5E" w:rsidRPr="0052776D" w:rsidRDefault="003F6C5E" w:rsidP="00BE0784">
      <w:pPr>
        <w:spacing w:after="0" w:line="240" w:lineRule="auto"/>
        <w:ind w:firstLine="709"/>
        <w:jc w:val="both"/>
        <w:rPr>
          <w:rFonts w:ascii="Times New Roman" w:hAnsi="Times New Roman" w:cs="Times New Roman"/>
          <w:sz w:val="28"/>
          <w:szCs w:val="28"/>
        </w:rPr>
      </w:pPr>
    </w:p>
    <w:p w14:paraId="77162E3A" w14:textId="77777777" w:rsidR="003F6C5E" w:rsidRPr="0052776D" w:rsidRDefault="003F6C5E" w:rsidP="00BE0784">
      <w:pPr>
        <w:spacing w:after="0" w:line="240" w:lineRule="auto"/>
        <w:ind w:firstLine="709"/>
        <w:jc w:val="both"/>
        <w:rPr>
          <w:rFonts w:ascii="Times New Roman" w:hAnsi="Times New Roman" w:cs="Times New Roman"/>
          <w:sz w:val="28"/>
          <w:szCs w:val="28"/>
        </w:rPr>
        <w:sectPr w:rsidR="003F6C5E" w:rsidRPr="0052776D" w:rsidSect="00077528">
          <w:pgSz w:w="11906" w:h="16838"/>
          <w:pgMar w:top="1134" w:right="567" w:bottom="851" w:left="1701" w:header="709" w:footer="709" w:gutter="0"/>
          <w:cols w:space="708"/>
          <w:docGrid w:linePitch="360"/>
        </w:sectPr>
      </w:pPr>
    </w:p>
    <w:p w14:paraId="758F0517" w14:textId="5915A82D" w:rsidR="00CA6A19" w:rsidRPr="0052776D" w:rsidRDefault="00CA6A19" w:rsidP="00CA6A19">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lastRenderedPageBreak/>
        <w:t>Приложение № 1</w:t>
      </w:r>
    </w:p>
    <w:p w14:paraId="0AC33B05" w14:textId="5B7A3415" w:rsidR="00CA6A19" w:rsidRPr="0052776D" w:rsidRDefault="00CA6A19" w:rsidP="00CA6A19">
      <w:pPr>
        <w:overflowPunct w:val="0"/>
        <w:autoSpaceDE w:val="0"/>
        <w:autoSpaceDN w:val="0"/>
        <w:adjustRightInd w:val="0"/>
        <w:spacing w:after="0" w:line="240" w:lineRule="auto"/>
        <w:ind w:left="5670"/>
        <w:rPr>
          <w:rFonts w:ascii="Times New Roman" w:hAnsi="Times New Roman" w:cs="Times New Roman"/>
          <w:sz w:val="28"/>
          <w:szCs w:val="28"/>
        </w:rPr>
      </w:pPr>
      <w:r w:rsidRPr="0052776D">
        <w:rPr>
          <w:rFonts w:ascii="Times New Roman" w:hAnsi="Times New Roman" w:cs="Times New Roman"/>
          <w:sz w:val="28"/>
          <w:szCs w:val="28"/>
        </w:rPr>
        <w:t>к инструкции для пользователя при возникновении нештатной ситуации в информационных системах персональных данных в администрации Пугачевского муниципального района Саратовской области</w:t>
      </w:r>
    </w:p>
    <w:p w14:paraId="7EBBE570" w14:textId="77777777" w:rsidR="00CA6A19" w:rsidRPr="0052776D" w:rsidRDefault="00CA6A19" w:rsidP="00CA6A19">
      <w:pPr>
        <w:overflowPunct w:val="0"/>
        <w:autoSpaceDE w:val="0"/>
        <w:autoSpaceDN w:val="0"/>
        <w:adjustRightInd w:val="0"/>
        <w:spacing w:after="0" w:line="240" w:lineRule="auto"/>
        <w:ind w:left="5670"/>
        <w:rPr>
          <w:rFonts w:ascii="Times New Roman" w:hAnsi="Times New Roman" w:cs="Times New Roman"/>
          <w:sz w:val="28"/>
          <w:szCs w:val="28"/>
        </w:rPr>
      </w:pPr>
    </w:p>
    <w:p w14:paraId="095DE37D" w14:textId="77777777" w:rsidR="00CA6A19" w:rsidRPr="0052776D" w:rsidRDefault="00CA6A19" w:rsidP="00CA6A19">
      <w:pPr>
        <w:overflowPunct w:val="0"/>
        <w:autoSpaceDE w:val="0"/>
        <w:autoSpaceDN w:val="0"/>
        <w:adjustRightInd w:val="0"/>
        <w:spacing w:after="0" w:line="240" w:lineRule="auto"/>
        <w:ind w:left="5670"/>
        <w:rPr>
          <w:rFonts w:ascii="Times New Roman" w:hAnsi="Times New Roman" w:cs="Times New Roman"/>
          <w:sz w:val="28"/>
          <w:szCs w:val="28"/>
        </w:rPr>
      </w:pPr>
    </w:p>
    <w:p w14:paraId="71ECF82A" w14:textId="6D964C2F" w:rsidR="00CA6A19" w:rsidRPr="0052776D" w:rsidRDefault="00CA6A19" w:rsidP="00CA6A19">
      <w:pPr>
        <w:overflowPunct w:val="0"/>
        <w:autoSpaceDE w:val="0"/>
        <w:autoSpaceDN w:val="0"/>
        <w:adjustRightInd w:val="0"/>
        <w:spacing w:after="0" w:line="240" w:lineRule="auto"/>
        <w:jc w:val="center"/>
        <w:rPr>
          <w:rFonts w:ascii="Times New Roman" w:hAnsi="Times New Roman" w:cs="Times New Roman"/>
          <w:b/>
          <w:bCs/>
          <w:sz w:val="28"/>
          <w:szCs w:val="28"/>
        </w:rPr>
      </w:pPr>
      <w:r w:rsidRPr="0052776D">
        <w:rPr>
          <w:rFonts w:ascii="Times New Roman" w:hAnsi="Times New Roman" w:cs="Times New Roman"/>
          <w:b/>
          <w:bCs/>
          <w:sz w:val="28"/>
          <w:szCs w:val="28"/>
        </w:rPr>
        <w:t>Образец сообщения о нештатной ситуации</w:t>
      </w:r>
    </w:p>
    <w:p w14:paraId="2AF96795" w14:textId="77777777" w:rsidR="00CA6A19" w:rsidRPr="0052776D" w:rsidRDefault="00CA6A19" w:rsidP="00CA6A19">
      <w:pPr>
        <w:overflowPunct w:val="0"/>
        <w:autoSpaceDE w:val="0"/>
        <w:autoSpaceDN w:val="0"/>
        <w:adjustRightInd w:val="0"/>
        <w:spacing w:after="0" w:line="240" w:lineRule="auto"/>
        <w:jc w:val="center"/>
        <w:rPr>
          <w:rFonts w:ascii="Times New Roman" w:hAnsi="Times New Roman" w:cs="Times New Roman"/>
          <w:sz w:val="28"/>
          <w:szCs w:val="28"/>
        </w:rPr>
      </w:pPr>
    </w:p>
    <w:p w14:paraId="16F46BD7" w14:textId="77777777" w:rsidR="00CA6A19" w:rsidRPr="0052776D" w:rsidRDefault="00CA6A19" w:rsidP="00CA6A19">
      <w:pPr>
        <w:overflowPunct w:val="0"/>
        <w:autoSpaceDE w:val="0"/>
        <w:autoSpaceDN w:val="0"/>
        <w:adjustRightInd w:val="0"/>
        <w:spacing w:after="0" w:line="240" w:lineRule="auto"/>
        <w:jc w:val="center"/>
        <w:rPr>
          <w:rFonts w:ascii="Times New Roman" w:hAnsi="Times New Roman" w:cs="Times New Roman"/>
          <w:sz w:val="28"/>
          <w:szCs w:val="28"/>
        </w:rPr>
      </w:pPr>
    </w:p>
    <w:p w14:paraId="46EB4986" w14:textId="3539D77B" w:rsidR="00B26AA3" w:rsidRPr="0052776D" w:rsidRDefault="00B26AA3" w:rsidP="00B26AA3">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Дата и время инцидента</w:t>
      </w:r>
      <w:r w:rsidRPr="0052776D">
        <w:rPr>
          <w:rFonts w:ascii="Times New Roman" w:hAnsi="Times New Roman" w:cs="Times New Roman"/>
          <w:sz w:val="28"/>
          <w:szCs w:val="28"/>
        </w:rPr>
        <w:tab/>
        <w:t>_____________________________________</w:t>
      </w:r>
    </w:p>
    <w:p w14:paraId="4B706AC0" w14:textId="55A2445E" w:rsidR="00B26AA3" w:rsidRPr="0052776D" w:rsidRDefault="00B26AA3" w:rsidP="00B26AA3">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ФИО сотрудника</w:t>
      </w:r>
      <w:r w:rsidRPr="0052776D">
        <w:rPr>
          <w:rFonts w:ascii="Times New Roman" w:hAnsi="Times New Roman" w:cs="Times New Roman"/>
          <w:sz w:val="28"/>
          <w:szCs w:val="28"/>
        </w:rPr>
        <w:tab/>
        <w:t>_________________________________________</w:t>
      </w:r>
      <w:r w:rsidR="00C65190" w:rsidRPr="0052776D">
        <w:rPr>
          <w:rFonts w:ascii="Times New Roman" w:hAnsi="Times New Roman" w:cs="Times New Roman"/>
          <w:sz w:val="28"/>
          <w:szCs w:val="28"/>
        </w:rPr>
        <w:t>______</w:t>
      </w:r>
    </w:p>
    <w:p w14:paraId="32BC361F" w14:textId="4F1BEBCE" w:rsidR="00B26AA3" w:rsidRPr="0052776D" w:rsidRDefault="00B26AA3" w:rsidP="00B26AA3">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Подразделение</w:t>
      </w:r>
      <w:r w:rsidRPr="0052776D">
        <w:rPr>
          <w:rFonts w:ascii="Times New Roman" w:hAnsi="Times New Roman" w:cs="Times New Roman"/>
          <w:sz w:val="28"/>
          <w:szCs w:val="28"/>
        </w:rPr>
        <w:tab/>
        <w:t>_______________________________________________</w:t>
      </w:r>
    </w:p>
    <w:p w14:paraId="79750C17" w14:textId="54B04609" w:rsidR="00B26AA3" w:rsidRPr="0052776D" w:rsidRDefault="00B26AA3" w:rsidP="00B26AA3">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Описание инцидента</w:t>
      </w:r>
      <w:r w:rsidRPr="0052776D">
        <w:rPr>
          <w:rFonts w:ascii="Times New Roman" w:hAnsi="Times New Roman" w:cs="Times New Roman"/>
          <w:sz w:val="28"/>
          <w:szCs w:val="28"/>
        </w:rPr>
        <w:tab/>
        <w:t>__________________________________________</w:t>
      </w:r>
    </w:p>
    <w:p w14:paraId="1A5DBD7A" w14:textId="1CBA14FB" w:rsidR="00B26AA3" w:rsidRPr="0052776D" w:rsidRDefault="00B26AA3" w:rsidP="00B26AA3">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Затронутые данные</w:t>
      </w:r>
      <w:r w:rsidRPr="0052776D">
        <w:rPr>
          <w:rFonts w:ascii="Times New Roman" w:hAnsi="Times New Roman" w:cs="Times New Roman"/>
          <w:sz w:val="28"/>
          <w:szCs w:val="28"/>
        </w:rPr>
        <w:tab/>
        <w:t>___________________________________________</w:t>
      </w:r>
    </w:p>
    <w:p w14:paraId="4D5D06A4" w14:textId="5D9E7172" w:rsidR="00CA6A19" w:rsidRPr="0052776D" w:rsidRDefault="00B26AA3" w:rsidP="00B26AA3">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52776D">
        <w:rPr>
          <w:rFonts w:ascii="Times New Roman" w:hAnsi="Times New Roman" w:cs="Times New Roman"/>
          <w:sz w:val="28"/>
          <w:szCs w:val="28"/>
        </w:rPr>
        <w:t>Подпись</w:t>
      </w:r>
      <w:r w:rsidRPr="0052776D">
        <w:rPr>
          <w:rFonts w:ascii="Times New Roman" w:hAnsi="Times New Roman" w:cs="Times New Roman"/>
          <w:sz w:val="28"/>
          <w:szCs w:val="28"/>
        </w:rPr>
        <w:tab/>
        <w:t>_____________________________________________________</w:t>
      </w:r>
    </w:p>
    <w:p w14:paraId="04D499B3" w14:textId="77777777" w:rsidR="00CA6A19" w:rsidRPr="0052776D" w:rsidRDefault="00CA6A19" w:rsidP="00CA6A19">
      <w:pPr>
        <w:overflowPunct w:val="0"/>
        <w:autoSpaceDE w:val="0"/>
        <w:autoSpaceDN w:val="0"/>
        <w:adjustRightInd w:val="0"/>
        <w:spacing w:after="0" w:line="240" w:lineRule="auto"/>
        <w:ind w:firstLine="709"/>
        <w:jc w:val="both"/>
        <w:rPr>
          <w:rFonts w:ascii="Times New Roman" w:hAnsi="Times New Roman" w:cs="Times New Roman"/>
          <w:sz w:val="28"/>
          <w:szCs w:val="28"/>
        </w:rPr>
      </w:pPr>
    </w:p>
    <w:p w14:paraId="009477E1" w14:textId="77777777" w:rsidR="00B26AA3" w:rsidRPr="0052776D" w:rsidRDefault="00B26AA3" w:rsidP="00CA6A19">
      <w:pPr>
        <w:spacing w:after="0" w:line="240" w:lineRule="auto"/>
        <w:ind w:firstLine="709"/>
        <w:jc w:val="both"/>
        <w:rPr>
          <w:rFonts w:ascii="Times New Roman" w:hAnsi="Times New Roman" w:cs="Times New Roman"/>
          <w:sz w:val="28"/>
          <w:szCs w:val="28"/>
        </w:rPr>
      </w:pPr>
    </w:p>
    <w:p w14:paraId="4A3890C2" w14:textId="77777777" w:rsidR="003F6C5E" w:rsidRPr="0052776D" w:rsidRDefault="003F6C5E" w:rsidP="00BE0784">
      <w:pPr>
        <w:spacing w:after="0" w:line="240" w:lineRule="auto"/>
        <w:ind w:firstLine="709"/>
        <w:jc w:val="both"/>
        <w:rPr>
          <w:rFonts w:ascii="Times New Roman" w:hAnsi="Times New Roman" w:cs="Times New Roman"/>
          <w:sz w:val="28"/>
          <w:szCs w:val="28"/>
        </w:rPr>
      </w:pPr>
    </w:p>
    <w:sectPr w:rsidR="003F6C5E" w:rsidRPr="0052776D" w:rsidSect="00077528">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01137" w14:textId="77777777" w:rsidR="00B12B13" w:rsidRDefault="00B12B13" w:rsidP="00D51D08">
      <w:pPr>
        <w:spacing w:after="0" w:line="240" w:lineRule="auto"/>
      </w:pPr>
      <w:r>
        <w:separator/>
      </w:r>
    </w:p>
  </w:endnote>
  <w:endnote w:type="continuationSeparator" w:id="0">
    <w:p w14:paraId="797FED9C" w14:textId="77777777" w:rsidR="00B12B13" w:rsidRDefault="00B12B13" w:rsidP="00D51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3A012" w14:textId="77777777" w:rsidR="00B12B13" w:rsidRDefault="00B12B13" w:rsidP="00D51D08">
      <w:pPr>
        <w:spacing w:after="0" w:line="240" w:lineRule="auto"/>
      </w:pPr>
      <w:r>
        <w:separator/>
      </w:r>
    </w:p>
  </w:footnote>
  <w:footnote w:type="continuationSeparator" w:id="0">
    <w:p w14:paraId="67F29FE8" w14:textId="77777777" w:rsidR="00B12B13" w:rsidRDefault="00B12B13" w:rsidP="00D51D08">
      <w:pPr>
        <w:spacing w:after="0" w:line="240" w:lineRule="auto"/>
      </w:pPr>
      <w:r>
        <w:continuationSeparator/>
      </w:r>
    </w:p>
  </w:footnote>
  <w:footnote w:id="1">
    <w:p w14:paraId="6B7C9EE4" w14:textId="4EA466CA" w:rsidR="00AD2707" w:rsidRPr="0053715F" w:rsidRDefault="00AD2707" w:rsidP="0053715F">
      <w:pPr>
        <w:pStyle w:val="af0"/>
        <w:jc w:val="both"/>
        <w:rPr>
          <w:rFonts w:ascii="PT Astra Serif" w:hAnsi="PT Astra Serif"/>
        </w:rPr>
      </w:pPr>
      <w:r w:rsidRPr="0053715F">
        <w:rPr>
          <w:rStyle w:val="af2"/>
          <w:rFonts w:ascii="PT Astra Serif" w:hAnsi="PT Astra Serif"/>
        </w:rPr>
        <w:footnoteRef/>
      </w:r>
      <w:r w:rsidRPr="0053715F">
        <w:rPr>
          <w:rFonts w:ascii="PT Astra Serif" w:hAnsi="PT Astra Serif"/>
        </w:rPr>
        <w:t xml:space="preserve"> </w:t>
      </w:r>
      <w:r w:rsidRPr="0087408E">
        <w:rPr>
          <w:rFonts w:ascii="Times New Roman" w:hAnsi="Times New Roman" w:cs="Times New Roman"/>
        </w:rPr>
        <w:t>Приказ Роскомнадзора от 27 октября 2022 г. N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 (зарегистрирован Минюстом России 28 ноября 2022 г., регистрационный N 71166) (далее - приказ N 178). В соответствии с пунктом 2 приказа N 178 данный нормативный правовой акт действует до 1 марта 2029 г.</w:t>
      </w:r>
    </w:p>
  </w:footnote>
  <w:footnote w:id="2">
    <w:p w14:paraId="5DE747F8" w14:textId="6C99E331" w:rsidR="00AD2707" w:rsidRPr="0087408E" w:rsidRDefault="00AD2707">
      <w:pPr>
        <w:pStyle w:val="af0"/>
        <w:rPr>
          <w:rFonts w:ascii="Times New Roman" w:hAnsi="Times New Roman" w:cs="Times New Roman"/>
        </w:rPr>
      </w:pPr>
      <w:r w:rsidRPr="0087408E">
        <w:rPr>
          <w:rStyle w:val="af2"/>
          <w:rFonts w:ascii="Times New Roman" w:hAnsi="Times New Roman" w:cs="Times New Roman"/>
        </w:rPr>
        <w:footnoteRef/>
      </w:r>
      <w:r w:rsidRPr="0087408E">
        <w:rPr>
          <w:rFonts w:ascii="Times New Roman" w:hAnsi="Times New Roman" w:cs="Times New Roman"/>
        </w:rPr>
        <w:t xml:space="preserve"> Часть 2 статьи 14 Федерального закона </w:t>
      </w:r>
      <w:r>
        <w:rPr>
          <w:rFonts w:ascii="Times New Roman" w:hAnsi="Times New Roman" w:cs="Times New Roman"/>
        </w:rPr>
        <w:t>№</w:t>
      </w:r>
      <w:r w:rsidRPr="0087408E">
        <w:rPr>
          <w:rFonts w:ascii="Times New Roman" w:hAnsi="Times New Roman" w:cs="Times New Roman"/>
        </w:rPr>
        <w:t xml:space="preserve"> 152-ФЗ.</w:t>
      </w:r>
    </w:p>
  </w:footnote>
  <w:footnote w:id="3">
    <w:p w14:paraId="3EC05E66" w14:textId="3305610B" w:rsidR="00AD2707" w:rsidRPr="0087408E" w:rsidRDefault="00AD2707">
      <w:pPr>
        <w:pStyle w:val="af0"/>
        <w:rPr>
          <w:rFonts w:ascii="Times New Roman" w:hAnsi="Times New Roman" w:cs="Times New Roman"/>
        </w:rPr>
      </w:pPr>
      <w:r w:rsidRPr="0087408E">
        <w:rPr>
          <w:rStyle w:val="af2"/>
          <w:rFonts w:ascii="Times New Roman" w:hAnsi="Times New Roman" w:cs="Times New Roman"/>
        </w:rPr>
        <w:footnoteRef/>
      </w:r>
      <w:r w:rsidRPr="0087408E">
        <w:rPr>
          <w:rFonts w:ascii="Times New Roman" w:hAnsi="Times New Roman" w:cs="Times New Roman"/>
        </w:rPr>
        <w:t xml:space="preserve"> Часть 3 статьи 14 Федерального закона </w:t>
      </w:r>
      <w:r>
        <w:rPr>
          <w:rFonts w:ascii="Times New Roman" w:hAnsi="Times New Roman" w:cs="Times New Roman"/>
        </w:rPr>
        <w:t>№</w:t>
      </w:r>
      <w:r w:rsidRPr="0087408E">
        <w:rPr>
          <w:rFonts w:ascii="Times New Roman" w:hAnsi="Times New Roman" w:cs="Times New Roman"/>
        </w:rPr>
        <w:t xml:space="preserve"> 152-ФЗ.</w:t>
      </w:r>
    </w:p>
  </w:footnote>
  <w:footnote w:id="4">
    <w:p w14:paraId="2A31AF01" w14:textId="7A49F021" w:rsidR="00AD2707" w:rsidRPr="0087408E" w:rsidRDefault="00AD2707">
      <w:pPr>
        <w:pStyle w:val="af0"/>
        <w:rPr>
          <w:rFonts w:ascii="Times New Roman" w:hAnsi="Times New Roman" w:cs="Times New Roman"/>
        </w:rPr>
      </w:pPr>
      <w:r w:rsidRPr="0087408E">
        <w:rPr>
          <w:rStyle w:val="af2"/>
          <w:rFonts w:ascii="Times New Roman" w:hAnsi="Times New Roman" w:cs="Times New Roman"/>
        </w:rPr>
        <w:footnoteRef/>
      </w:r>
      <w:r w:rsidRPr="0087408E">
        <w:rPr>
          <w:rFonts w:ascii="Times New Roman" w:hAnsi="Times New Roman" w:cs="Times New Roman"/>
        </w:rPr>
        <w:t xml:space="preserve"> Часть 3 статьи 14 Федерального закона </w:t>
      </w:r>
      <w:r>
        <w:rPr>
          <w:rFonts w:ascii="Times New Roman" w:hAnsi="Times New Roman" w:cs="Times New Roman"/>
        </w:rPr>
        <w:t>№</w:t>
      </w:r>
      <w:r w:rsidRPr="0087408E">
        <w:rPr>
          <w:rFonts w:ascii="Times New Roman" w:hAnsi="Times New Roman" w:cs="Times New Roman"/>
        </w:rPr>
        <w:t xml:space="preserve"> 152-ФЗ.</w:t>
      </w:r>
    </w:p>
  </w:footnote>
  <w:footnote w:id="5">
    <w:p w14:paraId="5A95787B" w14:textId="1E6C3E94" w:rsidR="00AD2707" w:rsidRPr="0087408E" w:rsidRDefault="00AD2707">
      <w:pPr>
        <w:pStyle w:val="af0"/>
        <w:rPr>
          <w:rFonts w:ascii="Times New Roman" w:hAnsi="Times New Roman" w:cs="Times New Roman"/>
        </w:rPr>
      </w:pPr>
      <w:r w:rsidRPr="0087408E">
        <w:rPr>
          <w:rStyle w:val="af2"/>
          <w:rFonts w:ascii="Times New Roman" w:hAnsi="Times New Roman" w:cs="Times New Roman"/>
        </w:rPr>
        <w:footnoteRef/>
      </w:r>
      <w:r w:rsidRPr="0087408E">
        <w:rPr>
          <w:rFonts w:ascii="Times New Roman" w:hAnsi="Times New Roman" w:cs="Times New Roman"/>
        </w:rPr>
        <w:t xml:space="preserve"> Часть 5 статьи 14 Федерального закона </w:t>
      </w:r>
      <w:r>
        <w:rPr>
          <w:rFonts w:ascii="Times New Roman" w:hAnsi="Times New Roman" w:cs="Times New Roman"/>
        </w:rPr>
        <w:t>№</w:t>
      </w:r>
      <w:r w:rsidRPr="0087408E">
        <w:rPr>
          <w:rFonts w:ascii="Times New Roman" w:hAnsi="Times New Roman" w:cs="Times New Roman"/>
        </w:rPr>
        <w:t xml:space="preserve"> 152-ФЗ.</w:t>
      </w:r>
    </w:p>
  </w:footnote>
  <w:footnote w:id="6">
    <w:p w14:paraId="728D5C14" w14:textId="35C1C67A" w:rsidR="00AD2707" w:rsidRPr="0087408E" w:rsidRDefault="00AD2707">
      <w:pPr>
        <w:pStyle w:val="af0"/>
        <w:rPr>
          <w:rFonts w:ascii="Times New Roman" w:hAnsi="Times New Roman" w:cs="Times New Roman"/>
        </w:rPr>
      </w:pPr>
      <w:r w:rsidRPr="0087408E">
        <w:rPr>
          <w:rStyle w:val="af2"/>
          <w:rFonts w:ascii="Times New Roman" w:hAnsi="Times New Roman" w:cs="Times New Roman"/>
        </w:rPr>
        <w:footnoteRef/>
      </w:r>
      <w:r w:rsidRPr="0087408E">
        <w:rPr>
          <w:rFonts w:ascii="Times New Roman" w:hAnsi="Times New Roman" w:cs="Times New Roman"/>
        </w:rPr>
        <w:t xml:space="preserve"> Часть 6 статьи 14 Федерального закона </w:t>
      </w:r>
      <w:r>
        <w:rPr>
          <w:rFonts w:ascii="Times New Roman" w:hAnsi="Times New Roman" w:cs="Times New Roman"/>
        </w:rPr>
        <w:t>№</w:t>
      </w:r>
      <w:r w:rsidRPr="0087408E">
        <w:rPr>
          <w:rFonts w:ascii="Times New Roman" w:hAnsi="Times New Roman" w:cs="Times New Roman"/>
        </w:rPr>
        <w:t xml:space="preserve"> 152-ФЗ.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95CA8"/>
    <w:multiLevelType w:val="hybridMultilevel"/>
    <w:tmpl w:val="0B60DC22"/>
    <w:lvl w:ilvl="0" w:tplc="3D7291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042DF"/>
    <w:multiLevelType w:val="hybridMultilevel"/>
    <w:tmpl w:val="428A3676"/>
    <w:lvl w:ilvl="0" w:tplc="3D7291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883E63"/>
    <w:multiLevelType w:val="hybridMultilevel"/>
    <w:tmpl w:val="4678C5E6"/>
    <w:lvl w:ilvl="0" w:tplc="C6CC2E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1B670E"/>
    <w:multiLevelType w:val="hybridMultilevel"/>
    <w:tmpl w:val="7C9E4934"/>
    <w:lvl w:ilvl="0" w:tplc="C6CC2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8B34A1"/>
    <w:multiLevelType w:val="hybridMultilevel"/>
    <w:tmpl w:val="651A18FC"/>
    <w:lvl w:ilvl="0" w:tplc="3D7291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770E07"/>
    <w:multiLevelType w:val="multilevel"/>
    <w:tmpl w:val="E63635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4869BA"/>
    <w:multiLevelType w:val="hybridMultilevel"/>
    <w:tmpl w:val="83E68316"/>
    <w:lvl w:ilvl="0" w:tplc="3D7291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5EF23F0"/>
    <w:multiLevelType w:val="hybridMultilevel"/>
    <w:tmpl w:val="CA8035EE"/>
    <w:lvl w:ilvl="0" w:tplc="C6CC2E6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7682B4B"/>
    <w:multiLevelType w:val="multilevel"/>
    <w:tmpl w:val="1E5E4E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774266"/>
    <w:multiLevelType w:val="hybridMultilevel"/>
    <w:tmpl w:val="E7380CE6"/>
    <w:lvl w:ilvl="0" w:tplc="C6CC2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EE6F13"/>
    <w:multiLevelType w:val="hybridMultilevel"/>
    <w:tmpl w:val="D90080CC"/>
    <w:lvl w:ilvl="0" w:tplc="C6CC2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AA32315"/>
    <w:multiLevelType w:val="multilevel"/>
    <w:tmpl w:val="6CBC0A6A"/>
    <w:lvl w:ilvl="0">
      <w:start w:val="1"/>
      <w:numFmt w:val="decimal"/>
      <w:lvlText w:val="%1."/>
      <w:lvlJc w:val="left"/>
      <w:pPr>
        <w:ind w:left="1211"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15:restartNumberingAfterBreak="0">
    <w:nsid w:val="1EFB4411"/>
    <w:multiLevelType w:val="hybridMultilevel"/>
    <w:tmpl w:val="86141470"/>
    <w:lvl w:ilvl="0" w:tplc="C6CC2E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C95B9F"/>
    <w:multiLevelType w:val="multilevel"/>
    <w:tmpl w:val="508432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E7EDD"/>
    <w:multiLevelType w:val="multilevel"/>
    <w:tmpl w:val="68E8094E"/>
    <w:lvl w:ilvl="0">
      <w:start w:val="1"/>
      <w:numFmt w:val="decimal"/>
      <w:lvlText w:val="%1)"/>
      <w:lvlJc w:val="left"/>
      <w:pPr>
        <w:ind w:left="360" w:hanging="360"/>
      </w:pPr>
      <w:rPr>
        <w:rFonts w:cs="Times New Roman" w:hint="default"/>
      </w:rPr>
    </w:lvl>
    <w:lvl w:ilvl="1">
      <w:start w:val="1"/>
      <w:numFmt w:val="decimal"/>
      <w:lvlText w:val="7.%2."/>
      <w:lvlJc w:val="left"/>
      <w:pPr>
        <w:ind w:left="680" w:hanging="320"/>
      </w:pPr>
      <w:rPr>
        <w:rFonts w:cs="Times New Roman" w:hint="default"/>
        <w:b/>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25013E1E"/>
    <w:multiLevelType w:val="multilevel"/>
    <w:tmpl w:val="68E8094E"/>
    <w:lvl w:ilvl="0">
      <w:start w:val="1"/>
      <w:numFmt w:val="decimal"/>
      <w:lvlText w:val="%1)"/>
      <w:lvlJc w:val="left"/>
      <w:pPr>
        <w:ind w:left="360" w:hanging="360"/>
      </w:pPr>
      <w:rPr>
        <w:rFonts w:cs="Times New Roman" w:hint="default"/>
      </w:rPr>
    </w:lvl>
    <w:lvl w:ilvl="1">
      <w:start w:val="1"/>
      <w:numFmt w:val="decimal"/>
      <w:lvlText w:val="7.%2."/>
      <w:lvlJc w:val="left"/>
      <w:pPr>
        <w:ind w:left="680" w:hanging="320"/>
      </w:pPr>
      <w:rPr>
        <w:rFonts w:cs="Times New Roman" w:hint="default"/>
        <w:b/>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287A0575"/>
    <w:multiLevelType w:val="hybridMultilevel"/>
    <w:tmpl w:val="A2D07B2A"/>
    <w:lvl w:ilvl="0" w:tplc="C6CC2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8877DAB"/>
    <w:multiLevelType w:val="hybridMultilevel"/>
    <w:tmpl w:val="A2366A8A"/>
    <w:lvl w:ilvl="0" w:tplc="C6CC2E6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BB45799"/>
    <w:multiLevelType w:val="hybridMultilevel"/>
    <w:tmpl w:val="AB6A74C6"/>
    <w:lvl w:ilvl="0" w:tplc="C6CC2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C613A39"/>
    <w:multiLevelType w:val="hybridMultilevel"/>
    <w:tmpl w:val="BE9E6BF2"/>
    <w:lvl w:ilvl="0" w:tplc="C6CC2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10A01E7"/>
    <w:multiLevelType w:val="hybridMultilevel"/>
    <w:tmpl w:val="13C26470"/>
    <w:lvl w:ilvl="0" w:tplc="3D7291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5F074C"/>
    <w:multiLevelType w:val="hybridMultilevel"/>
    <w:tmpl w:val="92508992"/>
    <w:lvl w:ilvl="0" w:tplc="672A3AC2">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0B2171"/>
    <w:multiLevelType w:val="hybridMultilevel"/>
    <w:tmpl w:val="E79860AE"/>
    <w:lvl w:ilvl="0" w:tplc="3D72914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3" w15:restartNumberingAfterBreak="0">
    <w:nsid w:val="3AE058A9"/>
    <w:multiLevelType w:val="hybridMultilevel"/>
    <w:tmpl w:val="4762DCA4"/>
    <w:lvl w:ilvl="0" w:tplc="3D7291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B057E37"/>
    <w:multiLevelType w:val="hybridMultilevel"/>
    <w:tmpl w:val="CB3E8348"/>
    <w:lvl w:ilvl="0" w:tplc="C6CC2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C751EA8"/>
    <w:multiLevelType w:val="hybridMultilevel"/>
    <w:tmpl w:val="02AE0C10"/>
    <w:lvl w:ilvl="0" w:tplc="3D7291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D940E2A"/>
    <w:multiLevelType w:val="hybridMultilevel"/>
    <w:tmpl w:val="08F04138"/>
    <w:lvl w:ilvl="0" w:tplc="3D7291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FF60C46"/>
    <w:multiLevelType w:val="hybridMultilevel"/>
    <w:tmpl w:val="314A6D66"/>
    <w:lvl w:ilvl="0" w:tplc="C6CC2E6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15:restartNumberingAfterBreak="0">
    <w:nsid w:val="452909E7"/>
    <w:multiLevelType w:val="hybridMultilevel"/>
    <w:tmpl w:val="2D740548"/>
    <w:lvl w:ilvl="0" w:tplc="C6CC2E6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458541CE"/>
    <w:multiLevelType w:val="hybridMultilevel"/>
    <w:tmpl w:val="87622FDC"/>
    <w:lvl w:ilvl="0" w:tplc="C6CC2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78B5910"/>
    <w:multiLevelType w:val="multilevel"/>
    <w:tmpl w:val="ECDC4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7B47F26"/>
    <w:multiLevelType w:val="hybridMultilevel"/>
    <w:tmpl w:val="6E40236C"/>
    <w:lvl w:ilvl="0" w:tplc="672A3AC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82F047E"/>
    <w:multiLevelType w:val="hybridMultilevel"/>
    <w:tmpl w:val="FAD09E98"/>
    <w:lvl w:ilvl="0" w:tplc="C6CC2E60">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48470BB0"/>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4A402F33"/>
    <w:multiLevelType w:val="hybridMultilevel"/>
    <w:tmpl w:val="06D09FF2"/>
    <w:lvl w:ilvl="0" w:tplc="C6CC2E6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5" w15:restartNumberingAfterBreak="0">
    <w:nsid w:val="4A710A93"/>
    <w:multiLevelType w:val="hybridMultilevel"/>
    <w:tmpl w:val="94D63F44"/>
    <w:lvl w:ilvl="0" w:tplc="C6CC2E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DE46E5C"/>
    <w:multiLevelType w:val="hybridMultilevel"/>
    <w:tmpl w:val="FBC0A186"/>
    <w:lvl w:ilvl="0" w:tplc="C6CC2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EE85D82"/>
    <w:multiLevelType w:val="hybridMultilevel"/>
    <w:tmpl w:val="51664A9A"/>
    <w:lvl w:ilvl="0" w:tplc="C6CC2E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ED6C7C"/>
    <w:multiLevelType w:val="multilevel"/>
    <w:tmpl w:val="A72CEF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1852833"/>
    <w:multiLevelType w:val="multilevel"/>
    <w:tmpl w:val="320C64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27D3DF5"/>
    <w:multiLevelType w:val="hybridMultilevel"/>
    <w:tmpl w:val="3CE6ABE2"/>
    <w:lvl w:ilvl="0" w:tplc="C6CC2E6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1" w15:restartNumberingAfterBreak="0">
    <w:nsid w:val="534A0F82"/>
    <w:multiLevelType w:val="multilevel"/>
    <w:tmpl w:val="0388F85E"/>
    <w:lvl w:ilvl="0">
      <w:start w:val="1"/>
      <w:numFmt w:val="decimal"/>
      <w:suff w:val="space"/>
      <w:lvlText w:val="%1"/>
      <w:lvlJc w:val="left"/>
      <w:pPr>
        <w:ind w:firstLine="720"/>
      </w:pPr>
      <w:rPr>
        <w:rFonts w:ascii="Times New Roman" w:hAnsi="Times New Roman" w:cs="Times New Roman" w:hint="default"/>
      </w:rPr>
    </w:lvl>
    <w:lvl w:ilvl="1">
      <w:start w:val="2"/>
      <w:numFmt w:val="decimal"/>
      <w:lvlText w:val="7.%2."/>
      <w:lvlJc w:val="left"/>
      <w:pPr>
        <w:tabs>
          <w:tab w:val="num" w:pos="1296"/>
        </w:tabs>
        <w:ind w:left="1296" w:hanging="576"/>
      </w:pPr>
      <w:rPr>
        <w:rFonts w:cs="Times New Roman" w:hint="default"/>
        <w:sz w:val="28"/>
        <w:szCs w:val="28"/>
      </w:rPr>
    </w:lvl>
    <w:lvl w:ilvl="2">
      <w:start w:val="1"/>
      <w:numFmt w:val="decimal"/>
      <w:lvlRestart w:val="0"/>
      <w:lvlText w:val="%3%1"/>
      <w:lvlJc w:val="left"/>
      <w:pPr>
        <w:tabs>
          <w:tab w:val="num" w:pos="1440"/>
        </w:tabs>
        <w:ind w:left="1440" w:hanging="720"/>
      </w:pPr>
      <w:rPr>
        <w:rFonts w:ascii="Times New Roman" w:hAnsi="Times New Roman" w:cs="Times New Roman" w:hint="default"/>
        <w:b w:val="0"/>
        <w:i w:val="0"/>
        <w:sz w:val="28"/>
        <w:szCs w:val="28"/>
      </w:rPr>
    </w:lvl>
    <w:lvl w:ilvl="3">
      <w:start w:val="1"/>
      <w:numFmt w:val="decimal"/>
      <w:lvlText w:val="%1.%2.%3.%4"/>
      <w:lvlJc w:val="left"/>
      <w:pPr>
        <w:tabs>
          <w:tab w:val="num" w:pos="0"/>
        </w:tabs>
        <w:ind w:left="1584" w:hanging="864"/>
      </w:pPr>
      <w:rPr>
        <w:rFonts w:ascii="Times New Roman" w:hAnsi="Times New Roman" w:cs="Times New Roman" w:hint="default"/>
        <w:b w:val="0"/>
        <w:i w:val="0"/>
        <w:iCs w:val="0"/>
        <w:caps w:val="0"/>
        <w:strike w:val="0"/>
        <w:dstrike w:val="0"/>
        <w:vanish w:val="0"/>
        <w:color w:val="000000"/>
        <w:spacing w:val="0"/>
        <w:kern w:val="0"/>
        <w:position w:val="0"/>
        <w:u w:val="none"/>
        <w:vertAlign w:val="baseline"/>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42" w15:restartNumberingAfterBreak="0">
    <w:nsid w:val="56640E45"/>
    <w:multiLevelType w:val="multilevel"/>
    <w:tmpl w:val="DCE49EA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PT Astra Serif" w:eastAsia="PT Astra Serif" w:hAnsi="PT Astra Serif" w:cs="PT Astra Serif"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72D20D1"/>
    <w:multiLevelType w:val="hybridMultilevel"/>
    <w:tmpl w:val="4C360B70"/>
    <w:lvl w:ilvl="0" w:tplc="3D7291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73710B6"/>
    <w:multiLevelType w:val="multilevel"/>
    <w:tmpl w:val="4720EA52"/>
    <w:lvl w:ilvl="0">
      <w:start w:val="1"/>
      <w:numFmt w:val="bullet"/>
      <w:pStyle w:val="a"/>
      <w:lvlText w:val=""/>
      <w:lvlJc w:val="left"/>
      <w:pPr>
        <w:tabs>
          <w:tab w:val="num" w:pos="368"/>
        </w:tabs>
        <w:ind w:left="368"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45" w15:restartNumberingAfterBreak="0">
    <w:nsid w:val="59EC75A3"/>
    <w:multiLevelType w:val="multilevel"/>
    <w:tmpl w:val="347A99B6"/>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CB84FF5"/>
    <w:multiLevelType w:val="hybridMultilevel"/>
    <w:tmpl w:val="6F2EA2AA"/>
    <w:lvl w:ilvl="0" w:tplc="C6CC2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E497002"/>
    <w:multiLevelType w:val="hybridMultilevel"/>
    <w:tmpl w:val="8E721E6E"/>
    <w:lvl w:ilvl="0" w:tplc="C6CC2E60">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8" w15:restartNumberingAfterBreak="0">
    <w:nsid w:val="5E4E2A66"/>
    <w:multiLevelType w:val="hybridMultilevel"/>
    <w:tmpl w:val="416A0B2C"/>
    <w:lvl w:ilvl="0" w:tplc="C6CC2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03B1091"/>
    <w:multiLevelType w:val="hybridMultilevel"/>
    <w:tmpl w:val="A4D04EF2"/>
    <w:lvl w:ilvl="0" w:tplc="C6CC2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4FE226A"/>
    <w:multiLevelType w:val="multilevel"/>
    <w:tmpl w:val="68E8094E"/>
    <w:lvl w:ilvl="0">
      <w:start w:val="1"/>
      <w:numFmt w:val="decimal"/>
      <w:lvlText w:val="%1)"/>
      <w:lvlJc w:val="left"/>
      <w:pPr>
        <w:ind w:left="360" w:hanging="360"/>
      </w:pPr>
      <w:rPr>
        <w:rFonts w:cs="Times New Roman" w:hint="default"/>
      </w:rPr>
    </w:lvl>
    <w:lvl w:ilvl="1">
      <w:start w:val="1"/>
      <w:numFmt w:val="decimal"/>
      <w:lvlText w:val="7.%2."/>
      <w:lvlJc w:val="left"/>
      <w:pPr>
        <w:ind w:left="680" w:hanging="320"/>
      </w:pPr>
      <w:rPr>
        <w:rFonts w:cs="Times New Roman" w:hint="default"/>
        <w:b/>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15:restartNumberingAfterBreak="0">
    <w:nsid w:val="676F4B91"/>
    <w:multiLevelType w:val="hybridMultilevel"/>
    <w:tmpl w:val="728CDC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68571EAD"/>
    <w:multiLevelType w:val="hybridMultilevel"/>
    <w:tmpl w:val="2CEA5996"/>
    <w:lvl w:ilvl="0" w:tplc="3D7291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91B6E63"/>
    <w:multiLevelType w:val="multilevel"/>
    <w:tmpl w:val="E684EE9E"/>
    <w:lvl w:ilvl="0">
      <w:start w:val="1"/>
      <w:numFmt w:val="decimal"/>
      <w:pStyle w:val="Sourcelist"/>
      <w:suff w:val="space"/>
      <w:lvlText w:val="%1"/>
      <w:lvlJc w:val="left"/>
      <w:pPr>
        <w:ind w:firstLine="720"/>
      </w:pPr>
      <w:rPr>
        <w:rFonts w:ascii="Times New Roman" w:hAnsi="Times New Roman" w:cs="Times New Roman" w:hint="default"/>
      </w:rPr>
    </w:lvl>
    <w:lvl w:ilvl="1">
      <w:start w:val="1"/>
      <w:numFmt w:val="decimal"/>
      <w:lvlText w:val="%1.%2"/>
      <w:lvlJc w:val="left"/>
      <w:pPr>
        <w:tabs>
          <w:tab w:val="num" w:pos="1296"/>
        </w:tabs>
        <w:ind w:left="1296" w:hanging="576"/>
      </w:pPr>
      <w:rPr>
        <w:rFonts w:ascii="Times New Roman" w:hAnsi="Times New Roman" w:cs="Times New Roman" w:hint="default"/>
        <w:sz w:val="28"/>
        <w:szCs w:val="28"/>
      </w:rPr>
    </w:lvl>
    <w:lvl w:ilvl="2">
      <w:start w:val="1"/>
      <w:numFmt w:val="decimal"/>
      <w:lvlText w:val="%1.%2.%3"/>
      <w:lvlJc w:val="left"/>
      <w:pPr>
        <w:tabs>
          <w:tab w:val="num" w:pos="1440"/>
        </w:tabs>
        <w:ind w:left="1440" w:hanging="720"/>
      </w:pPr>
      <w:rPr>
        <w:rFonts w:ascii="Times New Roman" w:hAnsi="Times New Roman" w:cs="Times New Roman" w:hint="default"/>
        <w:b w:val="0"/>
        <w:i w:val="0"/>
        <w:sz w:val="28"/>
        <w:szCs w:val="28"/>
      </w:rPr>
    </w:lvl>
    <w:lvl w:ilvl="3">
      <w:start w:val="1"/>
      <w:numFmt w:val="decimal"/>
      <w:lvlText w:val="%1.%2.%3.%4"/>
      <w:lvlJc w:val="left"/>
      <w:pPr>
        <w:tabs>
          <w:tab w:val="num" w:pos="0"/>
        </w:tabs>
        <w:ind w:left="1584" w:hanging="864"/>
      </w:pPr>
      <w:rPr>
        <w:rFonts w:ascii="Times New Roman" w:hAnsi="Times New Roman" w:cs="Times New Roman" w:hint="default"/>
        <w:b w:val="0"/>
        <w:i w:val="0"/>
        <w:iCs w:val="0"/>
        <w:caps w:val="0"/>
        <w:strike w:val="0"/>
        <w:dstrike w:val="0"/>
        <w:vanish w:val="0"/>
        <w:color w:val="000000"/>
        <w:spacing w:val="0"/>
        <w:kern w:val="0"/>
        <w:position w:val="0"/>
        <w:u w:val="none"/>
        <w:vertAlign w:val="baseline"/>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54" w15:restartNumberingAfterBreak="0">
    <w:nsid w:val="74506199"/>
    <w:multiLevelType w:val="hybridMultilevel"/>
    <w:tmpl w:val="1228D5D2"/>
    <w:lvl w:ilvl="0" w:tplc="3D7291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74D96C34"/>
    <w:multiLevelType w:val="hybridMultilevel"/>
    <w:tmpl w:val="9964FE58"/>
    <w:lvl w:ilvl="0" w:tplc="3D7291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5F1665C"/>
    <w:multiLevelType w:val="hybridMultilevel"/>
    <w:tmpl w:val="EC06451C"/>
    <w:lvl w:ilvl="0" w:tplc="CBAE4CF0">
      <w:start w:val="1"/>
      <w:numFmt w:val="decimal"/>
      <w:lvlText w:val="1.%1."/>
      <w:lvlJc w:val="left"/>
      <w:pPr>
        <w:ind w:left="360" w:hanging="360"/>
      </w:pPr>
      <w:rPr>
        <w:rFonts w:cs="Times New Roman" w:hint="default"/>
        <w:b/>
        <w:sz w:val="28"/>
        <w:szCs w:val="28"/>
      </w:rPr>
    </w:lvl>
    <w:lvl w:ilvl="1" w:tplc="04190019" w:tentative="1">
      <w:start w:val="1"/>
      <w:numFmt w:val="lowerLetter"/>
      <w:lvlText w:val="%2."/>
      <w:lvlJc w:val="left"/>
      <w:pPr>
        <w:ind w:left="872" w:hanging="360"/>
      </w:pPr>
      <w:rPr>
        <w:rFonts w:cs="Times New Roman"/>
      </w:rPr>
    </w:lvl>
    <w:lvl w:ilvl="2" w:tplc="0419001B" w:tentative="1">
      <w:start w:val="1"/>
      <w:numFmt w:val="lowerRoman"/>
      <w:lvlText w:val="%3."/>
      <w:lvlJc w:val="right"/>
      <w:pPr>
        <w:ind w:left="1592" w:hanging="180"/>
      </w:pPr>
      <w:rPr>
        <w:rFonts w:cs="Times New Roman"/>
      </w:rPr>
    </w:lvl>
    <w:lvl w:ilvl="3" w:tplc="0419000F" w:tentative="1">
      <w:start w:val="1"/>
      <w:numFmt w:val="decimal"/>
      <w:lvlText w:val="%4."/>
      <w:lvlJc w:val="left"/>
      <w:pPr>
        <w:ind w:left="2312" w:hanging="360"/>
      </w:pPr>
      <w:rPr>
        <w:rFonts w:cs="Times New Roman"/>
      </w:rPr>
    </w:lvl>
    <w:lvl w:ilvl="4" w:tplc="04190019" w:tentative="1">
      <w:start w:val="1"/>
      <w:numFmt w:val="lowerLetter"/>
      <w:lvlText w:val="%5."/>
      <w:lvlJc w:val="left"/>
      <w:pPr>
        <w:ind w:left="3032" w:hanging="360"/>
      </w:pPr>
      <w:rPr>
        <w:rFonts w:cs="Times New Roman"/>
      </w:rPr>
    </w:lvl>
    <w:lvl w:ilvl="5" w:tplc="0419001B" w:tentative="1">
      <w:start w:val="1"/>
      <w:numFmt w:val="lowerRoman"/>
      <w:lvlText w:val="%6."/>
      <w:lvlJc w:val="right"/>
      <w:pPr>
        <w:ind w:left="3752" w:hanging="180"/>
      </w:pPr>
      <w:rPr>
        <w:rFonts w:cs="Times New Roman"/>
      </w:rPr>
    </w:lvl>
    <w:lvl w:ilvl="6" w:tplc="0419000F" w:tentative="1">
      <w:start w:val="1"/>
      <w:numFmt w:val="decimal"/>
      <w:lvlText w:val="%7."/>
      <w:lvlJc w:val="left"/>
      <w:pPr>
        <w:ind w:left="4472" w:hanging="360"/>
      </w:pPr>
      <w:rPr>
        <w:rFonts w:cs="Times New Roman"/>
      </w:rPr>
    </w:lvl>
    <w:lvl w:ilvl="7" w:tplc="04190019" w:tentative="1">
      <w:start w:val="1"/>
      <w:numFmt w:val="lowerLetter"/>
      <w:lvlText w:val="%8."/>
      <w:lvlJc w:val="left"/>
      <w:pPr>
        <w:ind w:left="5192" w:hanging="360"/>
      </w:pPr>
      <w:rPr>
        <w:rFonts w:cs="Times New Roman"/>
      </w:rPr>
    </w:lvl>
    <w:lvl w:ilvl="8" w:tplc="0419001B" w:tentative="1">
      <w:start w:val="1"/>
      <w:numFmt w:val="lowerRoman"/>
      <w:lvlText w:val="%9."/>
      <w:lvlJc w:val="right"/>
      <w:pPr>
        <w:ind w:left="5912" w:hanging="180"/>
      </w:pPr>
      <w:rPr>
        <w:rFonts w:cs="Times New Roman"/>
      </w:rPr>
    </w:lvl>
  </w:abstractNum>
  <w:abstractNum w:abstractNumId="57" w15:restartNumberingAfterBreak="0">
    <w:nsid w:val="7680605F"/>
    <w:multiLevelType w:val="hybridMultilevel"/>
    <w:tmpl w:val="BEE27968"/>
    <w:lvl w:ilvl="0" w:tplc="3D7291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82F7CD6"/>
    <w:multiLevelType w:val="multilevel"/>
    <w:tmpl w:val="68E8094E"/>
    <w:lvl w:ilvl="0">
      <w:start w:val="1"/>
      <w:numFmt w:val="decimal"/>
      <w:lvlText w:val="%1)"/>
      <w:lvlJc w:val="left"/>
      <w:pPr>
        <w:ind w:left="360" w:hanging="360"/>
      </w:pPr>
      <w:rPr>
        <w:rFonts w:cs="Times New Roman" w:hint="default"/>
      </w:rPr>
    </w:lvl>
    <w:lvl w:ilvl="1">
      <w:start w:val="1"/>
      <w:numFmt w:val="decimal"/>
      <w:lvlText w:val="7.%2."/>
      <w:lvlJc w:val="left"/>
      <w:pPr>
        <w:ind w:left="680" w:hanging="320"/>
      </w:pPr>
      <w:rPr>
        <w:rFonts w:cs="Times New Roman" w:hint="default"/>
        <w:b/>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9" w15:restartNumberingAfterBreak="0">
    <w:nsid w:val="79087F57"/>
    <w:multiLevelType w:val="hybridMultilevel"/>
    <w:tmpl w:val="E0408242"/>
    <w:lvl w:ilvl="0" w:tplc="C6CC2E6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0" w15:restartNumberingAfterBreak="0">
    <w:nsid w:val="792D7E31"/>
    <w:multiLevelType w:val="hybridMultilevel"/>
    <w:tmpl w:val="FCE21218"/>
    <w:lvl w:ilvl="0" w:tplc="338E3A26">
      <w:start w:val="1"/>
      <w:numFmt w:val="decimal"/>
      <w:lvlText w:val="1.%1."/>
      <w:lvlJc w:val="left"/>
      <w:pPr>
        <w:ind w:left="1287" w:hanging="360"/>
      </w:pPr>
      <w:rPr>
        <w:rFonts w:cs="Times New Roman" w:hint="default"/>
        <w:b w:val="0"/>
        <w:bCs/>
        <w:sz w:val="28"/>
        <w:szCs w:val="28"/>
      </w:rPr>
    </w:lvl>
    <w:lvl w:ilvl="1" w:tplc="A18617D0">
      <w:start w:val="1"/>
      <w:numFmt w:val="decimal"/>
      <w:lvlText w:val="1.%2."/>
      <w:lvlJc w:val="left"/>
      <w:pPr>
        <w:ind w:left="2007" w:hanging="360"/>
      </w:pPr>
      <w:rPr>
        <w:rFonts w:cs="Times New Roman" w:hint="default"/>
        <w:b w:val="0"/>
        <w:bCs/>
        <w:sz w:val="26"/>
        <w:szCs w:val="26"/>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4"/>
  </w:num>
  <w:num w:numId="2">
    <w:abstractNumId w:val="53"/>
  </w:num>
  <w:num w:numId="3">
    <w:abstractNumId w:val="41"/>
  </w:num>
  <w:num w:numId="4">
    <w:abstractNumId w:val="15"/>
  </w:num>
  <w:num w:numId="5">
    <w:abstractNumId w:val="56"/>
  </w:num>
  <w:num w:numId="6">
    <w:abstractNumId w:val="37"/>
  </w:num>
  <w:num w:numId="7">
    <w:abstractNumId w:val="12"/>
  </w:num>
  <w:num w:numId="8">
    <w:abstractNumId w:val="11"/>
  </w:num>
  <w:num w:numId="9">
    <w:abstractNumId w:val="21"/>
  </w:num>
  <w:num w:numId="10">
    <w:abstractNumId w:val="31"/>
  </w:num>
  <w:num w:numId="11">
    <w:abstractNumId w:val="60"/>
  </w:num>
  <w:num w:numId="12">
    <w:abstractNumId w:val="35"/>
  </w:num>
  <w:num w:numId="13">
    <w:abstractNumId w:val="27"/>
  </w:num>
  <w:num w:numId="14">
    <w:abstractNumId w:val="24"/>
  </w:num>
  <w:num w:numId="15">
    <w:abstractNumId w:val="16"/>
  </w:num>
  <w:num w:numId="16">
    <w:abstractNumId w:val="33"/>
  </w:num>
  <w:num w:numId="17">
    <w:abstractNumId w:val="19"/>
  </w:num>
  <w:num w:numId="18">
    <w:abstractNumId w:val="29"/>
  </w:num>
  <w:num w:numId="19">
    <w:abstractNumId w:val="9"/>
  </w:num>
  <w:num w:numId="20">
    <w:abstractNumId w:val="36"/>
  </w:num>
  <w:num w:numId="21">
    <w:abstractNumId w:val="28"/>
  </w:num>
  <w:num w:numId="22">
    <w:abstractNumId w:val="7"/>
  </w:num>
  <w:num w:numId="23">
    <w:abstractNumId w:val="14"/>
  </w:num>
  <w:num w:numId="24">
    <w:abstractNumId w:val="58"/>
  </w:num>
  <w:num w:numId="25">
    <w:abstractNumId w:val="50"/>
  </w:num>
  <w:num w:numId="26">
    <w:abstractNumId w:val="47"/>
  </w:num>
  <w:num w:numId="27">
    <w:abstractNumId w:val="17"/>
  </w:num>
  <w:num w:numId="28">
    <w:abstractNumId w:val="46"/>
  </w:num>
  <w:num w:numId="29">
    <w:abstractNumId w:val="18"/>
  </w:num>
  <w:num w:numId="30">
    <w:abstractNumId w:val="3"/>
  </w:num>
  <w:num w:numId="31">
    <w:abstractNumId w:val="8"/>
  </w:num>
  <w:num w:numId="32">
    <w:abstractNumId w:val="30"/>
  </w:num>
  <w:num w:numId="33">
    <w:abstractNumId w:val="10"/>
  </w:num>
  <w:num w:numId="34">
    <w:abstractNumId w:val="54"/>
  </w:num>
  <w:num w:numId="35">
    <w:abstractNumId w:val="1"/>
  </w:num>
  <w:num w:numId="36">
    <w:abstractNumId w:val="55"/>
  </w:num>
  <w:num w:numId="37">
    <w:abstractNumId w:val="26"/>
  </w:num>
  <w:num w:numId="38">
    <w:abstractNumId w:val="52"/>
  </w:num>
  <w:num w:numId="39">
    <w:abstractNumId w:val="43"/>
  </w:num>
  <w:num w:numId="40">
    <w:abstractNumId w:val="4"/>
  </w:num>
  <w:num w:numId="41">
    <w:abstractNumId w:val="0"/>
  </w:num>
  <w:num w:numId="42">
    <w:abstractNumId w:val="22"/>
  </w:num>
  <w:num w:numId="43">
    <w:abstractNumId w:val="6"/>
  </w:num>
  <w:num w:numId="44">
    <w:abstractNumId w:val="57"/>
  </w:num>
  <w:num w:numId="45">
    <w:abstractNumId w:val="23"/>
  </w:num>
  <w:num w:numId="46">
    <w:abstractNumId w:val="25"/>
  </w:num>
  <w:num w:numId="47">
    <w:abstractNumId w:val="20"/>
  </w:num>
  <w:num w:numId="48">
    <w:abstractNumId w:val="42"/>
  </w:num>
  <w:num w:numId="49">
    <w:abstractNumId w:val="5"/>
  </w:num>
  <w:num w:numId="50">
    <w:abstractNumId w:val="39"/>
  </w:num>
  <w:num w:numId="51">
    <w:abstractNumId w:val="13"/>
  </w:num>
  <w:num w:numId="52">
    <w:abstractNumId w:val="38"/>
  </w:num>
  <w:num w:numId="53">
    <w:abstractNumId w:val="45"/>
  </w:num>
  <w:num w:numId="54">
    <w:abstractNumId w:val="34"/>
  </w:num>
  <w:num w:numId="55">
    <w:abstractNumId w:val="59"/>
  </w:num>
  <w:num w:numId="56">
    <w:abstractNumId w:val="40"/>
  </w:num>
  <w:num w:numId="57">
    <w:abstractNumId w:val="2"/>
  </w:num>
  <w:num w:numId="58">
    <w:abstractNumId w:val="48"/>
  </w:num>
  <w:num w:numId="59">
    <w:abstractNumId w:val="49"/>
  </w:num>
  <w:num w:numId="60">
    <w:abstractNumId w:val="51"/>
  </w:num>
  <w:num w:numId="61">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53343"/>
    <w:rsid w:val="0000174B"/>
    <w:rsid w:val="000037A5"/>
    <w:rsid w:val="00011E48"/>
    <w:rsid w:val="000141B1"/>
    <w:rsid w:val="0002258D"/>
    <w:rsid w:val="000225A9"/>
    <w:rsid w:val="00023795"/>
    <w:rsid w:val="000242B0"/>
    <w:rsid w:val="00024CC7"/>
    <w:rsid w:val="000269A6"/>
    <w:rsid w:val="00030D47"/>
    <w:rsid w:val="00033F3C"/>
    <w:rsid w:val="00040107"/>
    <w:rsid w:val="00040124"/>
    <w:rsid w:val="00040685"/>
    <w:rsid w:val="000458D6"/>
    <w:rsid w:val="000459B9"/>
    <w:rsid w:val="00050CE7"/>
    <w:rsid w:val="00051B32"/>
    <w:rsid w:val="0005248E"/>
    <w:rsid w:val="00060874"/>
    <w:rsid w:val="000643ED"/>
    <w:rsid w:val="000672CB"/>
    <w:rsid w:val="0007006E"/>
    <w:rsid w:val="00077528"/>
    <w:rsid w:val="00084B4E"/>
    <w:rsid w:val="00092355"/>
    <w:rsid w:val="00092C15"/>
    <w:rsid w:val="000A0607"/>
    <w:rsid w:val="000A1DDC"/>
    <w:rsid w:val="000A57F9"/>
    <w:rsid w:val="000B13F5"/>
    <w:rsid w:val="000B170C"/>
    <w:rsid w:val="000B35D8"/>
    <w:rsid w:val="000B40FD"/>
    <w:rsid w:val="000C0F16"/>
    <w:rsid w:val="000D01B4"/>
    <w:rsid w:val="000D13FB"/>
    <w:rsid w:val="000D1611"/>
    <w:rsid w:val="000D3231"/>
    <w:rsid w:val="000D3831"/>
    <w:rsid w:val="000D5650"/>
    <w:rsid w:val="000D7DE4"/>
    <w:rsid w:val="000E01AC"/>
    <w:rsid w:val="000E7B59"/>
    <w:rsid w:val="000F0D21"/>
    <w:rsid w:val="000F46D2"/>
    <w:rsid w:val="0010094F"/>
    <w:rsid w:val="0010249E"/>
    <w:rsid w:val="00102E34"/>
    <w:rsid w:val="0010658C"/>
    <w:rsid w:val="0010747D"/>
    <w:rsid w:val="00112F33"/>
    <w:rsid w:val="00115B5C"/>
    <w:rsid w:val="001200E9"/>
    <w:rsid w:val="00123B3F"/>
    <w:rsid w:val="00131E27"/>
    <w:rsid w:val="00141384"/>
    <w:rsid w:val="001421A4"/>
    <w:rsid w:val="00143679"/>
    <w:rsid w:val="00143EAA"/>
    <w:rsid w:val="001461FE"/>
    <w:rsid w:val="00153549"/>
    <w:rsid w:val="00153F2F"/>
    <w:rsid w:val="00155E77"/>
    <w:rsid w:val="00156C84"/>
    <w:rsid w:val="00157F76"/>
    <w:rsid w:val="0016363C"/>
    <w:rsid w:val="001659ED"/>
    <w:rsid w:val="00165E15"/>
    <w:rsid w:val="001668D7"/>
    <w:rsid w:val="001729EA"/>
    <w:rsid w:val="001745A5"/>
    <w:rsid w:val="00177C68"/>
    <w:rsid w:val="001872B9"/>
    <w:rsid w:val="00191193"/>
    <w:rsid w:val="00191486"/>
    <w:rsid w:val="001915EF"/>
    <w:rsid w:val="001925D6"/>
    <w:rsid w:val="00193072"/>
    <w:rsid w:val="00193164"/>
    <w:rsid w:val="001A0B53"/>
    <w:rsid w:val="001A4543"/>
    <w:rsid w:val="001B218D"/>
    <w:rsid w:val="001B242F"/>
    <w:rsid w:val="001B3067"/>
    <w:rsid w:val="001B524E"/>
    <w:rsid w:val="001B696F"/>
    <w:rsid w:val="001C3676"/>
    <w:rsid w:val="001C4F2A"/>
    <w:rsid w:val="001C7481"/>
    <w:rsid w:val="001D3DCC"/>
    <w:rsid w:val="001D7809"/>
    <w:rsid w:val="001E0338"/>
    <w:rsid w:val="001E07E6"/>
    <w:rsid w:val="001E5090"/>
    <w:rsid w:val="001E7DD2"/>
    <w:rsid w:val="001F5094"/>
    <w:rsid w:val="001F5C14"/>
    <w:rsid w:val="002020D8"/>
    <w:rsid w:val="00213174"/>
    <w:rsid w:val="002144E7"/>
    <w:rsid w:val="002165E1"/>
    <w:rsid w:val="0022710E"/>
    <w:rsid w:val="00230DB5"/>
    <w:rsid w:val="00231A0C"/>
    <w:rsid w:val="00231B05"/>
    <w:rsid w:val="0023334A"/>
    <w:rsid w:val="00234B35"/>
    <w:rsid w:val="00235ABE"/>
    <w:rsid w:val="00237BE7"/>
    <w:rsid w:val="00240707"/>
    <w:rsid w:val="0024539A"/>
    <w:rsid w:val="00250667"/>
    <w:rsid w:val="002511F3"/>
    <w:rsid w:val="00251846"/>
    <w:rsid w:val="00251D85"/>
    <w:rsid w:val="00252D92"/>
    <w:rsid w:val="00252FAA"/>
    <w:rsid w:val="002547C9"/>
    <w:rsid w:val="00256848"/>
    <w:rsid w:val="0025739B"/>
    <w:rsid w:val="00262ECA"/>
    <w:rsid w:val="00266258"/>
    <w:rsid w:val="00267813"/>
    <w:rsid w:val="002715BA"/>
    <w:rsid w:val="0027317A"/>
    <w:rsid w:val="0027558D"/>
    <w:rsid w:val="002776FC"/>
    <w:rsid w:val="00290876"/>
    <w:rsid w:val="00290888"/>
    <w:rsid w:val="00291867"/>
    <w:rsid w:val="00296195"/>
    <w:rsid w:val="00297571"/>
    <w:rsid w:val="002A2BCB"/>
    <w:rsid w:val="002A68AC"/>
    <w:rsid w:val="002B0F35"/>
    <w:rsid w:val="002B3335"/>
    <w:rsid w:val="002B41CD"/>
    <w:rsid w:val="002B4520"/>
    <w:rsid w:val="002B5906"/>
    <w:rsid w:val="002B6707"/>
    <w:rsid w:val="002B7337"/>
    <w:rsid w:val="002B7F22"/>
    <w:rsid w:val="002C0F95"/>
    <w:rsid w:val="002D44D2"/>
    <w:rsid w:val="002D5216"/>
    <w:rsid w:val="002E2691"/>
    <w:rsid w:val="002E4A4D"/>
    <w:rsid w:val="002F1124"/>
    <w:rsid w:val="002F2466"/>
    <w:rsid w:val="002F30CF"/>
    <w:rsid w:val="002F5ED7"/>
    <w:rsid w:val="002F602B"/>
    <w:rsid w:val="0030065A"/>
    <w:rsid w:val="00306EEF"/>
    <w:rsid w:val="003112B8"/>
    <w:rsid w:val="003137BD"/>
    <w:rsid w:val="00322F69"/>
    <w:rsid w:val="00323069"/>
    <w:rsid w:val="003364BF"/>
    <w:rsid w:val="00351718"/>
    <w:rsid w:val="0035256D"/>
    <w:rsid w:val="00352DA9"/>
    <w:rsid w:val="00355F7A"/>
    <w:rsid w:val="00356869"/>
    <w:rsid w:val="00357437"/>
    <w:rsid w:val="00360BDF"/>
    <w:rsid w:val="0036212B"/>
    <w:rsid w:val="0036620B"/>
    <w:rsid w:val="00367382"/>
    <w:rsid w:val="00371E3D"/>
    <w:rsid w:val="003724B4"/>
    <w:rsid w:val="00376D7B"/>
    <w:rsid w:val="00380AF7"/>
    <w:rsid w:val="00387D13"/>
    <w:rsid w:val="00390729"/>
    <w:rsid w:val="003935BF"/>
    <w:rsid w:val="00393A58"/>
    <w:rsid w:val="003940C7"/>
    <w:rsid w:val="003A0A6E"/>
    <w:rsid w:val="003A1141"/>
    <w:rsid w:val="003A2184"/>
    <w:rsid w:val="003B1763"/>
    <w:rsid w:val="003B487C"/>
    <w:rsid w:val="003B5FD1"/>
    <w:rsid w:val="003C0612"/>
    <w:rsid w:val="003C062F"/>
    <w:rsid w:val="003C2A4A"/>
    <w:rsid w:val="003C55DF"/>
    <w:rsid w:val="003C7A98"/>
    <w:rsid w:val="003D0338"/>
    <w:rsid w:val="003D7C0F"/>
    <w:rsid w:val="003F6C5E"/>
    <w:rsid w:val="0040421C"/>
    <w:rsid w:val="0040595F"/>
    <w:rsid w:val="00415490"/>
    <w:rsid w:val="00416B61"/>
    <w:rsid w:val="00417CD9"/>
    <w:rsid w:val="00422351"/>
    <w:rsid w:val="0042367E"/>
    <w:rsid w:val="00433F7C"/>
    <w:rsid w:val="0043527D"/>
    <w:rsid w:val="00446E9E"/>
    <w:rsid w:val="00450485"/>
    <w:rsid w:val="0045496E"/>
    <w:rsid w:val="004571A9"/>
    <w:rsid w:val="00457ABD"/>
    <w:rsid w:val="00457C5E"/>
    <w:rsid w:val="00461C9A"/>
    <w:rsid w:val="0047699D"/>
    <w:rsid w:val="00482AA1"/>
    <w:rsid w:val="00485B6E"/>
    <w:rsid w:val="0049109F"/>
    <w:rsid w:val="00492C28"/>
    <w:rsid w:val="004A2F36"/>
    <w:rsid w:val="004B5412"/>
    <w:rsid w:val="004C10D9"/>
    <w:rsid w:val="004C235E"/>
    <w:rsid w:val="004C69AC"/>
    <w:rsid w:val="004D2802"/>
    <w:rsid w:val="004D5A1E"/>
    <w:rsid w:val="004D7A3E"/>
    <w:rsid w:val="004E0041"/>
    <w:rsid w:val="004E2E68"/>
    <w:rsid w:val="004E39F9"/>
    <w:rsid w:val="004E44E9"/>
    <w:rsid w:val="004F00CB"/>
    <w:rsid w:val="004F08CD"/>
    <w:rsid w:val="004F1B92"/>
    <w:rsid w:val="004F2E07"/>
    <w:rsid w:val="004F3A7D"/>
    <w:rsid w:val="005032DF"/>
    <w:rsid w:val="00510AAC"/>
    <w:rsid w:val="00515C44"/>
    <w:rsid w:val="005208CA"/>
    <w:rsid w:val="00521FBD"/>
    <w:rsid w:val="00523900"/>
    <w:rsid w:val="0052776D"/>
    <w:rsid w:val="00530B17"/>
    <w:rsid w:val="00532743"/>
    <w:rsid w:val="00534A14"/>
    <w:rsid w:val="005350EB"/>
    <w:rsid w:val="0053715F"/>
    <w:rsid w:val="00540691"/>
    <w:rsid w:val="00540D19"/>
    <w:rsid w:val="00555CF8"/>
    <w:rsid w:val="005623B1"/>
    <w:rsid w:val="00563559"/>
    <w:rsid w:val="005713CC"/>
    <w:rsid w:val="00581C95"/>
    <w:rsid w:val="00583B9D"/>
    <w:rsid w:val="00585C17"/>
    <w:rsid w:val="00586F7B"/>
    <w:rsid w:val="00595A3B"/>
    <w:rsid w:val="005A0EAC"/>
    <w:rsid w:val="005A0EB6"/>
    <w:rsid w:val="005B1AFA"/>
    <w:rsid w:val="005B5F2D"/>
    <w:rsid w:val="005B7748"/>
    <w:rsid w:val="005C0322"/>
    <w:rsid w:val="005C4E54"/>
    <w:rsid w:val="005C5623"/>
    <w:rsid w:val="005D1EDE"/>
    <w:rsid w:val="005D662B"/>
    <w:rsid w:val="005D777A"/>
    <w:rsid w:val="005E04EF"/>
    <w:rsid w:val="005E11B9"/>
    <w:rsid w:val="005E54F4"/>
    <w:rsid w:val="005E67E9"/>
    <w:rsid w:val="005F1193"/>
    <w:rsid w:val="005F565C"/>
    <w:rsid w:val="00602E4E"/>
    <w:rsid w:val="00603BD4"/>
    <w:rsid w:val="0061431B"/>
    <w:rsid w:val="0061492A"/>
    <w:rsid w:val="0062480F"/>
    <w:rsid w:val="00635EBF"/>
    <w:rsid w:val="00636833"/>
    <w:rsid w:val="0063690E"/>
    <w:rsid w:val="00636DC7"/>
    <w:rsid w:val="0064626D"/>
    <w:rsid w:val="00653343"/>
    <w:rsid w:val="00656AAB"/>
    <w:rsid w:val="00657BF8"/>
    <w:rsid w:val="00660897"/>
    <w:rsid w:val="006643D5"/>
    <w:rsid w:val="0067280A"/>
    <w:rsid w:val="0067331D"/>
    <w:rsid w:val="00680BE4"/>
    <w:rsid w:val="00692DD6"/>
    <w:rsid w:val="00694ECB"/>
    <w:rsid w:val="006A0B04"/>
    <w:rsid w:val="006A0B44"/>
    <w:rsid w:val="006A26A5"/>
    <w:rsid w:val="006B0785"/>
    <w:rsid w:val="006B2604"/>
    <w:rsid w:val="006C10E9"/>
    <w:rsid w:val="006C34FA"/>
    <w:rsid w:val="006D3170"/>
    <w:rsid w:val="006D52BA"/>
    <w:rsid w:val="006D705A"/>
    <w:rsid w:val="006E0F56"/>
    <w:rsid w:val="006E2009"/>
    <w:rsid w:val="006F332A"/>
    <w:rsid w:val="006F7312"/>
    <w:rsid w:val="00702A27"/>
    <w:rsid w:val="007126E4"/>
    <w:rsid w:val="00712ED9"/>
    <w:rsid w:val="00717C4A"/>
    <w:rsid w:val="00720D33"/>
    <w:rsid w:val="0072138D"/>
    <w:rsid w:val="00721722"/>
    <w:rsid w:val="007263AF"/>
    <w:rsid w:val="007315D1"/>
    <w:rsid w:val="007327FD"/>
    <w:rsid w:val="007338CB"/>
    <w:rsid w:val="00734719"/>
    <w:rsid w:val="007432AD"/>
    <w:rsid w:val="00743579"/>
    <w:rsid w:val="007448FD"/>
    <w:rsid w:val="007525D8"/>
    <w:rsid w:val="007541BA"/>
    <w:rsid w:val="007541FA"/>
    <w:rsid w:val="0076133A"/>
    <w:rsid w:val="00765E5A"/>
    <w:rsid w:val="00766461"/>
    <w:rsid w:val="00766B21"/>
    <w:rsid w:val="00767E4D"/>
    <w:rsid w:val="00772431"/>
    <w:rsid w:val="00772B26"/>
    <w:rsid w:val="007769A9"/>
    <w:rsid w:val="00780801"/>
    <w:rsid w:val="00784AF5"/>
    <w:rsid w:val="00785A50"/>
    <w:rsid w:val="007868FE"/>
    <w:rsid w:val="007919EE"/>
    <w:rsid w:val="00792D60"/>
    <w:rsid w:val="007930DE"/>
    <w:rsid w:val="007975B0"/>
    <w:rsid w:val="007A667C"/>
    <w:rsid w:val="007A6852"/>
    <w:rsid w:val="007B1D7C"/>
    <w:rsid w:val="007B3623"/>
    <w:rsid w:val="007D2561"/>
    <w:rsid w:val="007D7B91"/>
    <w:rsid w:val="007E1637"/>
    <w:rsid w:val="007E2553"/>
    <w:rsid w:val="00802F5C"/>
    <w:rsid w:val="00803F0C"/>
    <w:rsid w:val="00805496"/>
    <w:rsid w:val="00810994"/>
    <w:rsid w:val="00812C3C"/>
    <w:rsid w:val="00815116"/>
    <w:rsid w:val="00817FB2"/>
    <w:rsid w:val="008208CA"/>
    <w:rsid w:val="00821721"/>
    <w:rsid w:val="00822FE1"/>
    <w:rsid w:val="00836FAF"/>
    <w:rsid w:val="00840B6B"/>
    <w:rsid w:val="008462BC"/>
    <w:rsid w:val="008469E9"/>
    <w:rsid w:val="00851299"/>
    <w:rsid w:val="008525C0"/>
    <w:rsid w:val="00852B59"/>
    <w:rsid w:val="00860011"/>
    <w:rsid w:val="00865303"/>
    <w:rsid w:val="00865ECC"/>
    <w:rsid w:val="0087408E"/>
    <w:rsid w:val="00874820"/>
    <w:rsid w:val="00884083"/>
    <w:rsid w:val="00884713"/>
    <w:rsid w:val="008A1287"/>
    <w:rsid w:val="008A27CB"/>
    <w:rsid w:val="008A4F02"/>
    <w:rsid w:val="008B1D54"/>
    <w:rsid w:val="008B3F8F"/>
    <w:rsid w:val="008C1B8D"/>
    <w:rsid w:val="008C4F71"/>
    <w:rsid w:val="008C7D7A"/>
    <w:rsid w:val="008D0630"/>
    <w:rsid w:val="008D4419"/>
    <w:rsid w:val="008E00E8"/>
    <w:rsid w:val="008F19C5"/>
    <w:rsid w:val="008F2490"/>
    <w:rsid w:val="008F2879"/>
    <w:rsid w:val="0090046E"/>
    <w:rsid w:val="00900B80"/>
    <w:rsid w:val="009024AD"/>
    <w:rsid w:val="00905327"/>
    <w:rsid w:val="0091024F"/>
    <w:rsid w:val="009156C0"/>
    <w:rsid w:val="009157C0"/>
    <w:rsid w:val="009159D4"/>
    <w:rsid w:val="00917149"/>
    <w:rsid w:val="00917472"/>
    <w:rsid w:val="00922051"/>
    <w:rsid w:val="0092317F"/>
    <w:rsid w:val="009278D0"/>
    <w:rsid w:val="00933FA0"/>
    <w:rsid w:val="00936A56"/>
    <w:rsid w:val="00937B10"/>
    <w:rsid w:val="00937C72"/>
    <w:rsid w:val="00940DF1"/>
    <w:rsid w:val="00941580"/>
    <w:rsid w:val="00942619"/>
    <w:rsid w:val="0094291E"/>
    <w:rsid w:val="00945EA1"/>
    <w:rsid w:val="00945EF1"/>
    <w:rsid w:val="00950733"/>
    <w:rsid w:val="00951099"/>
    <w:rsid w:val="009526A4"/>
    <w:rsid w:val="0095431B"/>
    <w:rsid w:val="00954B6B"/>
    <w:rsid w:val="009709A6"/>
    <w:rsid w:val="009724C5"/>
    <w:rsid w:val="00977251"/>
    <w:rsid w:val="0098345C"/>
    <w:rsid w:val="0098779E"/>
    <w:rsid w:val="00992093"/>
    <w:rsid w:val="00994A2E"/>
    <w:rsid w:val="00995606"/>
    <w:rsid w:val="009A04EB"/>
    <w:rsid w:val="009A0712"/>
    <w:rsid w:val="009A3D4A"/>
    <w:rsid w:val="009A6DC8"/>
    <w:rsid w:val="009B4F52"/>
    <w:rsid w:val="009B6502"/>
    <w:rsid w:val="009B73B6"/>
    <w:rsid w:val="009C28ED"/>
    <w:rsid w:val="009C345D"/>
    <w:rsid w:val="009C3A16"/>
    <w:rsid w:val="009C48DA"/>
    <w:rsid w:val="009C6A63"/>
    <w:rsid w:val="009C7482"/>
    <w:rsid w:val="009D0525"/>
    <w:rsid w:val="009D7171"/>
    <w:rsid w:val="009E1C2E"/>
    <w:rsid w:val="009E264C"/>
    <w:rsid w:val="009E3E96"/>
    <w:rsid w:val="009E5285"/>
    <w:rsid w:val="009E6346"/>
    <w:rsid w:val="009E65D5"/>
    <w:rsid w:val="00A10D18"/>
    <w:rsid w:val="00A118D4"/>
    <w:rsid w:val="00A17102"/>
    <w:rsid w:val="00A222E9"/>
    <w:rsid w:val="00A24993"/>
    <w:rsid w:val="00A301DB"/>
    <w:rsid w:val="00A31100"/>
    <w:rsid w:val="00A34FFC"/>
    <w:rsid w:val="00A35498"/>
    <w:rsid w:val="00A435DE"/>
    <w:rsid w:val="00A438D4"/>
    <w:rsid w:val="00A44239"/>
    <w:rsid w:val="00A463C7"/>
    <w:rsid w:val="00A529A6"/>
    <w:rsid w:val="00A614B2"/>
    <w:rsid w:val="00A62332"/>
    <w:rsid w:val="00A651EA"/>
    <w:rsid w:val="00A707FB"/>
    <w:rsid w:val="00A72875"/>
    <w:rsid w:val="00A7372D"/>
    <w:rsid w:val="00A77D29"/>
    <w:rsid w:val="00A81863"/>
    <w:rsid w:val="00A83243"/>
    <w:rsid w:val="00A8639D"/>
    <w:rsid w:val="00A86C3D"/>
    <w:rsid w:val="00A91041"/>
    <w:rsid w:val="00A97F8F"/>
    <w:rsid w:val="00AA0594"/>
    <w:rsid w:val="00AA2360"/>
    <w:rsid w:val="00AB54EB"/>
    <w:rsid w:val="00AC225B"/>
    <w:rsid w:val="00AC24F8"/>
    <w:rsid w:val="00AC3996"/>
    <w:rsid w:val="00AC3DD0"/>
    <w:rsid w:val="00AC52C6"/>
    <w:rsid w:val="00AC5995"/>
    <w:rsid w:val="00AC6C92"/>
    <w:rsid w:val="00AD2707"/>
    <w:rsid w:val="00AD4AB0"/>
    <w:rsid w:val="00AE2A3B"/>
    <w:rsid w:val="00AE3944"/>
    <w:rsid w:val="00AF007E"/>
    <w:rsid w:val="00AF3DBD"/>
    <w:rsid w:val="00AF4118"/>
    <w:rsid w:val="00AF4180"/>
    <w:rsid w:val="00AF467C"/>
    <w:rsid w:val="00AF4F2F"/>
    <w:rsid w:val="00B02807"/>
    <w:rsid w:val="00B0326E"/>
    <w:rsid w:val="00B03D4A"/>
    <w:rsid w:val="00B04094"/>
    <w:rsid w:val="00B07BFC"/>
    <w:rsid w:val="00B1194D"/>
    <w:rsid w:val="00B12B13"/>
    <w:rsid w:val="00B12BB2"/>
    <w:rsid w:val="00B22191"/>
    <w:rsid w:val="00B26AA3"/>
    <w:rsid w:val="00B27FA6"/>
    <w:rsid w:val="00B404E6"/>
    <w:rsid w:val="00B40E1F"/>
    <w:rsid w:val="00B457CF"/>
    <w:rsid w:val="00B45D2B"/>
    <w:rsid w:val="00B47E46"/>
    <w:rsid w:val="00B5123A"/>
    <w:rsid w:val="00B51402"/>
    <w:rsid w:val="00B55470"/>
    <w:rsid w:val="00B55816"/>
    <w:rsid w:val="00B57CB7"/>
    <w:rsid w:val="00B62636"/>
    <w:rsid w:val="00B6545C"/>
    <w:rsid w:val="00B70FE1"/>
    <w:rsid w:val="00B71612"/>
    <w:rsid w:val="00B738C7"/>
    <w:rsid w:val="00B77E40"/>
    <w:rsid w:val="00B816AB"/>
    <w:rsid w:val="00B861CE"/>
    <w:rsid w:val="00B86C14"/>
    <w:rsid w:val="00B93655"/>
    <w:rsid w:val="00B9486F"/>
    <w:rsid w:val="00BA7D23"/>
    <w:rsid w:val="00BB4F46"/>
    <w:rsid w:val="00BB50CD"/>
    <w:rsid w:val="00BC0FC3"/>
    <w:rsid w:val="00BC10B3"/>
    <w:rsid w:val="00BD2B3D"/>
    <w:rsid w:val="00BE0704"/>
    <w:rsid w:val="00BE0784"/>
    <w:rsid w:val="00BE37E5"/>
    <w:rsid w:val="00BE52CF"/>
    <w:rsid w:val="00BE7D9A"/>
    <w:rsid w:val="00BF1D86"/>
    <w:rsid w:val="00C01847"/>
    <w:rsid w:val="00C0424D"/>
    <w:rsid w:val="00C060C3"/>
    <w:rsid w:val="00C1266F"/>
    <w:rsid w:val="00C132EF"/>
    <w:rsid w:val="00C13510"/>
    <w:rsid w:val="00C1444B"/>
    <w:rsid w:val="00C14838"/>
    <w:rsid w:val="00C14B60"/>
    <w:rsid w:val="00C2500D"/>
    <w:rsid w:val="00C26938"/>
    <w:rsid w:val="00C33274"/>
    <w:rsid w:val="00C348B6"/>
    <w:rsid w:val="00C353C4"/>
    <w:rsid w:val="00C40E8A"/>
    <w:rsid w:val="00C536FC"/>
    <w:rsid w:val="00C606F2"/>
    <w:rsid w:val="00C639BC"/>
    <w:rsid w:val="00C65190"/>
    <w:rsid w:val="00C66AEB"/>
    <w:rsid w:val="00C81E25"/>
    <w:rsid w:val="00C870DD"/>
    <w:rsid w:val="00C91505"/>
    <w:rsid w:val="00C92E11"/>
    <w:rsid w:val="00C94BD7"/>
    <w:rsid w:val="00C97D86"/>
    <w:rsid w:val="00CA161F"/>
    <w:rsid w:val="00CA226B"/>
    <w:rsid w:val="00CA3E35"/>
    <w:rsid w:val="00CA6A19"/>
    <w:rsid w:val="00CA7B9F"/>
    <w:rsid w:val="00CB19BA"/>
    <w:rsid w:val="00CB605F"/>
    <w:rsid w:val="00CB759B"/>
    <w:rsid w:val="00CB7709"/>
    <w:rsid w:val="00CC1EE0"/>
    <w:rsid w:val="00CD393D"/>
    <w:rsid w:val="00CD6D16"/>
    <w:rsid w:val="00CE1E1B"/>
    <w:rsid w:val="00CE53AF"/>
    <w:rsid w:val="00CF141E"/>
    <w:rsid w:val="00CF3A78"/>
    <w:rsid w:val="00CF5C2D"/>
    <w:rsid w:val="00D112B1"/>
    <w:rsid w:val="00D112CF"/>
    <w:rsid w:val="00D244D5"/>
    <w:rsid w:val="00D3015D"/>
    <w:rsid w:val="00D30C6B"/>
    <w:rsid w:val="00D31352"/>
    <w:rsid w:val="00D40625"/>
    <w:rsid w:val="00D41D30"/>
    <w:rsid w:val="00D41E51"/>
    <w:rsid w:val="00D46004"/>
    <w:rsid w:val="00D478AE"/>
    <w:rsid w:val="00D51D08"/>
    <w:rsid w:val="00D60D0F"/>
    <w:rsid w:val="00D73A08"/>
    <w:rsid w:val="00D7775F"/>
    <w:rsid w:val="00D85545"/>
    <w:rsid w:val="00D900B4"/>
    <w:rsid w:val="00D93134"/>
    <w:rsid w:val="00DA2CB5"/>
    <w:rsid w:val="00DA4BC8"/>
    <w:rsid w:val="00DA69F2"/>
    <w:rsid w:val="00DB04D6"/>
    <w:rsid w:val="00DB647B"/>
    <w:rsid w:val="00DB6DF3"/>
    <w:rsid w:val="00DC0E26"/>
    <w:rsid w:val="00DC179A"/>
    <w:rsid w:val="00DC7B14"/>
    <w:rsid w:val="00DD00D2"/>
    <w:rsid w:val="00DE4ABF"/>
    <w:rsid w:val="00DE5B57"/>
    <w:rsid w:val="00DF0E56"/>
    <w:rsid w:val="00E00E9F"/>
    <w:rsid w:val="00E03D13"/>
    <w:rsid w:val="00E057C9"/>
    <w:rsid w:val="00E06F73"/>
    <w:rsid w:val="00E1058A"/>
    <w:rsid w:val="00E12EE2"/>
    <w:rsid w:val="00E15B55"/>
    <w:rsid w:val="00E16287"/>
    <w:rsid w:val="00E16E13"/>
    <w:rsid w:val="00E21BD4"/>
    <w:rsid w:val="00E23844"/>
    <w:rsid w:val="00E306E6"/>
    <w:rsid w:val="00E36118"/>
    <w:rsid w:val="00E44B89"/>
    <w:rsid w:val="00E45BD3"/>
    <w:rsid w:val="00E540A6"/>
    <w:rsid w:val="00E607B2"/>
    <w:rsid w:val="00E610CB"/>
    <w:rsid w:val="00E64271"/>
    <w:rsid w:val="00E6591A"/>
    <w:rsid w:val="00E71908"/>
    <w:rsid w:val="00E72496"/>
    <w:rsid w:val="00E725D5"/>
    <w:rsid w:val="00E72BDD"/>
    <w:rsid w:val="00E7513F"/>
    <w:rsid w:val="00E846D2"/>
    <w:rsid w:val="00E85A2B"/>
    <w:rsid w:val="00E87D88"/>
    <w:rsid w:val="00E90144"/>
    <w:rsid w:val="00E941D5"/>
    <w:rsid w:val="00EA007E"/>
    <w:rsid w:val="00EA2759"/>
    <w:rsid w:val="00EA473C"/>
    <w:rsid w:val="00EB79E9"/>
    <w:rsid w:val="00EC040D"/>
    <w:rsid w:val="00EC25F6"/>
    <w:rsid w:val="00EC2AAE"/>
    <w:rsid w:val="00EC51FC"/>
    <w:rsid w:val="00ED0010"/>
    <w:rsid w:val="00ED0C44"/>
    <w:rsid w:val="00ED5F0F"/>
    <w:rsid w:val="00EE34D6"/>
    <w:rsid w:val="00F01895"/>
    <w:rsid w:val="00F04E1C"/>
    <w:rsid w:val="00F0516C"/>
    <w:rsid w:val="00F053C2"/>
    <w:rsid w:val="00F1001C"/>
    <w:rsid w:val="00F12025"/>
    <w:rsid w:val="00F12398"/>
    <w:rsid w:val="00F12C76"/>
    <w:rsid w:val="00F138AA"/>
    <w:rsid w:val="00F15DEE"/>
    <w:rsid w:val="00F164AF"/>
    <w:rsid w:val="00F16917"/>
    <w:rsid w:val="00F16BBC"/>
    <w:rsid w:val="00F24BFB"/>
    <w:rsid w:val="00F25081"/>
    <w:rsid w:val="00F312C8"/>
    <w:rsid w:val="00F3618D"/>
    <w:rsid w:val="00F40C90"/>
    <w:rsid w:val="00F40FDE"/>
    <w:rsid w:val="00F52334"/>
    <w:rsid w:val="00F603B9"/>
    <w:rsid w:val="00F610B5"/>
    <w:rsid w:val="00F64956"/>
    <w:rsid w:val="00F66B85"/>
    <w:rsid w:val="00F66EC3"/>
    <w:rsid w:val="00F72931"/>
    <w:rsid w:val="00F742F3"/>
    <w:rsid w:val="00F74EE1"/>
    <w:rsid w:val="00F75686"/>
    <w:rsid w:val="00F76B60"/>
    <w:rsid w:val="00F820F5"/>
    <w:rsid w:val="00F90966"/>
    <w:rsid w:val="00F920B9"/>
    <w:rsid w:val="00F92841"/>
    <w:rsid w:val="00F94030"/>
    <w:rsid w:val="00F940FA"/>
    <w:rsid w:val="00FB1B9A"/>
    <w:rsid w:val="00FB209F"/>
    <w:rsid w:val="00FB3513"/>
    <w:rsid w:val="00FB4A64"/>
    <w:rsid w:val="00FC65F5"/>
    <w:rsid w:val="00FC7411"/>
    <w:rsid w:val="00FC75E7"/>
    <w:rsid w:val="00FD4D87"/>
    <w:rsid w:val="00FD6177"/>
    <w:rsid w:val="00FD7B2F"/>
    <w:rsid w:val="00FE151F"/>
    <w:rsid w:val="00FE6DA5"/>
    <w:rsid w:val="00FE7298"/>
    <w:rsid w:val="00FE7E62"/>
    <w:rsid w:val="00FF1450"/>
    <w:rsid w:val="00FF2685"/>
    <w:rsid w:val="00FF481D"/>
    <w:rsid w:val="00FF6086"/>
    <w:rsid w:val="00FF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3C53"/>
  <w15:docId w15:val="{62CFA449-F2F8-4713-BC69-E4C02D8A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10094F"/>
    <w:pPr>
      <w:keepNext/>
      <w:spacing w:before="240" w:after="0" w:line="240" w:lineRule="auto"/>
      <w:jc w:val="center"/>
      <w:outlineLvl w:val="0"/>
    </w:pPr>
    <w:rPr>
      <w:rFonts w:ascii="Times New Roman" w:eastAsia="Times New Roman" w:hAnsi="Times New Roman" w:cs="Times New Roman"/>
      <w:b/>
      <w:spacing w:val="60"/>
      <w:sz w:val="28"/>
      <w:szCs w:val="20"/>
    </w:rPr>
  </w:style>
  <w:style w:type="paragraph" w:styleId="3">
    <w:name w:val="heading 3"/>
    <w:basedOn w:val="a0"/>
    <w:next w:val="a0"/>
    <w:link w:val="30"/>
    <w:uiPriority w:val="9"/>
    <w:semiHidden/>
    <w:unhideWhenUsed/>
    <w:qFormat/>
    <w:rsid w:val="0010094F"/>
    <w:pPr>
      <w:keepNext/>
      <w:keepLines/>
      <w:spacing w:before="200" w:after="0" w:line="240" w:lineRule="auto"/>
      <w:outlineLvl w:val="2"/>
    </w:pPr>
    <w:rPr>
      <w:rFonts w:ascii="Cambria" w:eastAsia="Times New Roman" w:hAnsi="Cambria" w:cs="Times New Roman"/>
      <w:b/>
      <w:bCs/>
      <w:color w:val="4F81BD"/>
      <w:sz w:val="24"/>
      <w:szCs w:val="24"/>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0094F"/>
    <w:rPr>
      <w:rFonts w:ascii="Times New Roman" w:eastAsia="Times New Roman" w:hAnsi="Times New Roman" w:cs="Times New Roman"/>
      <w:b/>
      <w:spacing w:val="60"/>
      <w:sz w:val="28"/>
      <w:szCs w:val="20"/>
    </w:rPr>
  </w:style>
  <w:style w:type="character" w:customStyle="1" w:styleId="30">
    <w:name w:val="Заголовок 3 Знак"/>
    <w:basedOn w:val="a1"/>
    <w:link w:val="3"/>
    <w:uiPriority w:val="9"/>
    <w:semiHidden/>
    <w:rsid w:val="0010094F"/>
    <w:rPr>
      <w:rFonts w:ascii="Cambria" w:eastAsia="Times New Roman" w:hAnsi="Cambria" w:cs="Times New Roman"/>
      <w:b/>
      <w:bCs/>
      <w:color w:val="4F81BD"/>
      <w:sz w:val="24"/>
      <w:szCs w:val="24"/>
      <w:lang w:eastAsia="ko-KR"/>
    </w:rPr>
  </w:style>
  <w:style w:type="paragraph" w:customStyle="1" w:styleId="a">
    <w:name w:val="ГС_Список_МаркОтст"/>
    <w:link w:val="a4"/>
    <w:rsid w:val="0010094F"/>
    <w:pPr>
      <w:numPr>
        <w:numId w:val="1"/>
      </w:numPr>
      <w:tabs>
        <w:tab w:val="clear" w:pos="368"/>
        <w:tab w:val="left" w:pos="851"/>
        <w:tab w:val="num" w:pos="1219"/>
        <w:tab w:val="left" w:pos="1588"/>
        <w:tab w:val="left" w:pos="1985"/>
      </w:tabs>
      <w:spacing w:after="60" w:line="360" w:lineRule="auto"/>
      <w:ind w:left="1219"/>
      <w:jc w:val="both"/>
    </w:pPr>
    <w:rPr>
      <w:rFonts w:ascii="Times New Roman" w:eastAsia="Times New Roman" w:hAnsi="Times New Roman" w:cs="Times New Roman"/>
      <w:sz w:val="24"/>
      <w:szCs w:val="20"/>
    </w:rPr>
  </w:style>
  <w:style w:type="character" w:customStyle="1" w:styleId="a4">
    <w:name w:val="ГС_Список_МаркОтст Знак"/>
    <w:link w:val="a"/>
    <w:locked/>
    <w:rsid w:val="0010094F"/>
    <w:rPr>
      <w:rFonts w:ascii="Times New Roman" w:eastAsia="Times New Roman" w:hAnsi="Times New Roman" w:cs="Times New Roman"/>
      <w:sz w:val="24"/>
      <w:szCs w:val="20"/>
    </w:rPr>
  </w:style>
  <w:style w:type="paragraph" w:customStyle="1" w:styleId="a5">
    <w:name w:val="_Основной_текст"/>
    <w:link w:val="a6"/>
    <w:rsid w:val="0010094F"/>
    <w:pPr>
      <w:tabs>
        <w:tab w:val="left" w:pos="851"/>
      </w:tabs>
      <w:spacing w:before="60" w:after="60" w:line="360" w:lineRule="auto"/>
      <w:ind w:firstLine="851"/>
      <w:contextualSpacing/>
      <w:jc w:val="both"/>
    </w:pPr>
    <w:rPr>
      <w:rFonts w:ascii="Times New Roman" w:eastAsia="Times New Roman" w:hAnsi="Times New Roman" w:cs="Times New Roman"/>
      <w:sz w:val="24"/>
      <w:szCs w:val="24"/>
    </w:rPr>
  </w:style>
  <w:style w:type="character" w:customStyle="1" w:styleId="a6">
    <w:name w:val="_Основной_текст Знак"/>
    <w:link w:val="a5"/>
    <w:locked/>
    <w:rsid w:val="0010094F"/>
    <w:rPr>
      <w:rFonts w:ascii="Times New Roman" w:eastAsia="Times New Roman" w:hAnsi="Times New Roman" w:cs="Times New Roman"/>
      <w:sz w:val="24"/>
      <w:szCs w:val="24"/>
    </w:rPr>
  </w:style>
  <w:style w:type="paragraph" w:customStyle="1" w:styleId="a7">
    <w:name w:val="ГС_Основной_текст"/>
    <w:link w:val="a8"/>
    <w:rsid w:val="0010094F"/>
    <w:pPr>
      <w:tabs>
        <w:tab w:val="left" w:pos="851"/>
      </w:tabs>
      <w:spacing w:before="60" w:after="60" w:line="360" w:lineRule="auto"/>
      <w:ind w:firstLine="851"/>
      <w:contextualSpacing/>
      <w:jc w:val="both"/>
    </w:pPr>
    <w:rPr>
      <w:rFonts w:ascii="Times New Roman" w:eastAsia="Times New Roman" w:hAnsi="Times New Roman" w:cs="Times New Roman"/>
      <w:sz w:val="24"/>
      <w:szCs w:val="24"/>
    </w:rPr>
  </w:style>
  <w:style w:type="character" w:customStyle="1" w:styleId="a8">
    <w:name w:val="ГС_Основной_текст Знак"/>
    <w:link w:val="a7"/>
    <w:locked/>
    <w:rsid w:val="0010094F"/>
    <w:rPr>
      <w:rFonts w:ascii="Times New Roman" w:eastAsia="Times New Roman" w:hAnsi="Times New Roman" w:cs="Times New Roman"/>
      <w:sz w:val="24"/>
      <w:szCs w:val="24"/>
    </w:rPr>
  </w:style>
  <w:style w:type="paragraph" w:customStyle="1" w:styleId="Sourcelist">
    <w:name w:val="Source list"/>
    <w:basedOn w:val="a0"/>
    <w:rsid w:val="0010094F"/>
    <w:pPr>
      <w:numPr>
        <w:numId w:val="2"/>
      </w:numPr>
      <w:spacing w:after="0" w:line="240" w:lineRule="auto"/>
    </w:pPr>
    <w:rPr>
      <w:rFonts w:ascii="Times New Roman" w:eastAsia="Batang" w:hAnsi="Times New Roman" w:cs="Times New Roman"/>
      <w:sz w:val="24"/>
      <w:szCs w:val="24"/>
      <w:lang w:eastAsia="ko-KR"/>
    </w:rPr>
  </w:style>
  <w:style w:type="paragraph" w:styleId="a9">
    <w:name w:val="List Paragraph"/>
    <w:basedOn w:val="a0"/>
    <w:uiPriority w:val="34"/>
    <w:qFormat/>
    <w:rsid w:val="0010094F"/>
    <w:pPr>
      <w:spacing w:after="0" w:line="240" w:lineRule="auto"/>
      <w:ind w:left="720"/>
      <w:contextualSpacing/>
    </w:pPr>
    <w:rPr>
      <w:rFonts w:ascii="Times New Roman" w:eastAsia="Batang" w:hAnsi="Times New Roman" w:cs="Times New Roman"/>
      <w:sz w:val="24"/>
      <w:szCs w:val="24"/>
      <w:lang w:eastAsia="ko-KR"/>
    </w:rPr>
  </w:style>
  <w:style w:type="paragraph" w:customStyle="1" w:styleId="ConsPlusNormal">
    <w:name w:val="ConsPlusNormal"/>
    <w:rsid w:val="0010094F"/>
    <w:pPr>
      <w:widowControl w:val="0"/>
      <w:spacing w:after="0" w:line="240" w:lineRule="auto"/>
      <w:ind w:firstLine="720"/>
    </w:pPr>
    <w:rPr>
      <w:rFonts w:ascii="Arial" w:eastAsia="Times New Roman" w:hAnsi="Arial" w:cs="Times New Roman"/>
      <w:sz w:val="20"/>
      <w:szCs w:val="20"/>
    </w:rPr>
  </w:style>
  <w:style w:type="paragraph" w:customStyle="1" w:styleId="aa">
    <w:name w:val="_Примечание"/>
    <w:basedOn w:val="a5"/>
    <w:rsid w:val="0010094F"/>
    <w:pPr>
      <w:spacing w:after="180" w:line="312" w:lineRule="auto"/>
      <w:ind w:left="851" w:right="851" w:firstLine="0"/>
    </w:pPr>
  </w:style>
  <w:style w:type="paragraph" w:customStyle="1" w:styleId="ConsPlusNonformat">
    <w:name w:val="ConsPlusNonformat"/>
    <w:qFormat/>
    <w:rsid w:val="0010094F"/>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styleId="ab">
    <w:name w:val="TOC Heading"/>
    <w:basedOn w:val="1"/>
    <w:next w:val="a0"/>
    <w:uiPriority w:val="39"/>
    <w:unhideWhenUsed/>
    <w:qFormat/>
    <w:rsid w:val="0010094F"/>
    <w:pPr>
      <w:keepLines/>
      <w:spacing w:before="480" w:line="276" w:lineRule="auto"/>
      <w:jc w:val="left"/>
      <w:outlineLvl w:val="9"/>
    </w:pPr>
    <w:rPr>
      <w:rFonts w:ascii="Cambria" w:hAnsi="Cambria"/>
      <w:bCs/>
      <w:color w:val="365F91"/>
      <w:spacing w:val="0"/>
      <w:szCs w:val="28"/>
      <w:lang w:eastAsia="en-US"/>
    </w:rPr>
  </w:style>
  <w:style w:type="character" w:customStyle="1" w:styleId="5">
    <w:name w:val="Основной текст (5)_"/>
    <w:basedOn w:val="a1"/>
    <w:link w:val="50"/>
    <w:rsid w:val="0010094F"/>
    <w:rPr>
      <w:rFonts w:ascii="Times New Roman" w:eastAsia="Times New Roman" w:hAnsi="Times New Roman"/>
      <w:spacing w:val="3"/>
      <w:sz w:val="21"/>
      <w:szCs w:val="21"/>
    </w:rPr>
  </w:style>
  <w:style w:type="paragraph" w:customStyle="1" w:styleId="50">
    <w:name w:val="Основной текст (5)"/>
    <w:basedOn w:val="a0"/>
    <w:link w:val="5"/>
    <w:rsid w:val="0010094F"/>
    <w:pPr>
      <w:widowControl w:val="0"/>
      <w:spacing w:after="0" w:line="0" w:lineRule="atLeast"/>
      <w:jc w:val="center"/>
    </w:pPr>
    <w:rPr>
      <w:rFonts w:ascii="Times New Roman" w:eastAsia="Times New Roman" w:hAnsi="Times New Roman"/>
      <w:spacing w:val="3"/>
      <w:sz w:val="21"/>
      <w:szCs w:val="21"/>
    </w:rPr>
  </w:style>
  <w:style w:type="character" w:customStyle="1" w:styleId="ac">
    <w:name w:val="Основной текст_"/>
    <w:basedOn w:val="a1"/>
    <w:link w:val="4"/>
    <w:rsid w:val="0010094F"/>
    <w:rPr>
      <w:rFonts w:ascii="Times New Roman" w:eastAsia="Times New Roman" w:hAnsi="Times New Roman"/>
      <w:spacing w:val="1"/>
      <w:sz w:val="25"/>
      <w:szCs w:val="25"/>
    </w:rPr>
  </w:style>
  <w:style w:type="paragraph" w:customStyle="1" w:styleId="4">
    <w:name w:val="Основной текст4"/>
    <w:basedOn w:val="a0"/>
    <w:link w:val="ac"/>
    <w:rsid w:val="0010094F"/>
    <w:pPr>
      <w:widowControl w:val="0"/>
      <w:spacing w:before="3120" w:after="0" w:line="0" w:lineRule="atLeast"/>
      <w:jc w:val="center"/>
    </w:pPr>
    <w:rPr>
      <w:rFonts w:ascii="Times New Roman" w:eastAsia="Times New Roman" w:hAnsi="Times New Roman"/>
      <w:spacing w:val="1"/>
      <w:sz w:val="25"/>
      <w:szCs w:val="25"/>
    </w:rPr>
  </w:style>
  <w:style w:type="character" w:customStyle="1" w:styleId="31">
    <w:name w:val="Основной текст3"/>
    <w:basedOn w:val="ac"/>
    <w:rsid w:val="0010094F"/>
    <w:rPr>
      <w:rFonts w:ascii="Times New Roman" w:eastAsia="Times New Roman" w:hAnsi="Times New Roman"/>
      <w:b w:val="0"/>
      <w:bCs w:val="0"/>
      <w:i w:val="0"/>
      <w:iCs w:val="0"/>
      <w:smallCaps w:val="0"/>
      <w:strike w:val="0"/>
      <w:color w:val="000000"/>
      <w:spacing w:val="1"/>
      <w:w w:val="100"/>
      <w:position w:val="0"/>
      <w:sz w:val="25"/>
      <w:szCs w:val="25"/>
      <w:u w:val="none"/>
      <w:lang w:val="ru-RU"/>
    </w:rPr>
  </w:style>
  <w:style w:type="paragraph" w:customStyle="1" w:styleId="Default">
    <w:name w:val="Default"/>
    <w:rsid w:val="00FF481D"/>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2"/>
    <w:uiPriority w:val="39"/>
    <w:rsid w:val="00AE2A3B"/>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1"/>
    <w:uiPriority w:val="99"/>
    <w:unhideWhenUsed/>
    <w:rsid w:val="00FB1B9A"/>
    <w:rPr>
      <w:color w:val="0000FF" w:themeColor="hyperlink"/>
      <w:u w:val="single"/>
    </w:rPr>
  </w:style>
  <w:style w:type="character" w:styleId="af">
    <w:name w:val="Strong"/>
    <w:basedOn w:val="a1"/>
    <w:uiPriority w:val="22"/>
    <w:qFormat/>
    <w:rsid w:val="00FB1B9A"/>
    <w:rPr>
      <w:b/>
    </w:rPr>
  </w:style>
  <w:style w:type="paragraph" w:styleId="af0">
    <w:name w:val="footnote text"/>
    <w:basedOn w:val="a0"/>
    <w:link w:val="af1"/>
    <w:uiPriority w:val="99"/>
    <w:semiHidden/>
    <w:unhideWhenUsed/>
    <w:rsid w:val="00D51D08"/>
    <w:pPr>
      <w:spacing w:after="0" w:line="240" w:lineRule="auto"/>
    </w:pPr>
    <w:rPr>
      <w:sz w:val="20"/>
      <w:szCs w:val="20"/>
    </w:rPr>
  </w:style>
  <w:style w:type="character" w:customStyle="1" w:styleId="af1">
    <w:name w:val="Текст сноски Знак"/>
    <w:basedOn w:val="a1"/>
    <w:link w:val="af0"/>
    <w:uiPriority w:val="99"/>
    <w:semiHidden/>
    <w:rsid w:val="00D51D08"/>
    <w:rPr>
      <w:sz w:val="20"/>
      <w:szCs w:val="20"/>
    </w:rPr>
  </w:style>
  <w:style w:type="character" w:styleId="af2">
    <w:name w:val="footnote reference"/>
    <w:basedOn w:val="a1"/>
    <w:uiPriority w:val="99"/>
    <w:semiHidden/>
    <w:unhideWhenUsed/>
    <w:rsid w:val="00D51D08"/>
    <w:rPr>
      <w:vertAlign w:val="superscript"/>
    </w:rPr>
  </w:style>
  <w:style w:type="paragraph" w:customStyle="1" w:styleId="ConsPlusTitle">
    <w:name w:val="ConsPlusTitle"/>
    <w:rsid w:val="002715BA"/>
    <w:pPr>
      <w:widowControl w:val="0"/>
      <w:autoSpaceDE w:val="0"/>
      <w:autoSpaceDN w:val="0"/>
      <w:spacing w:after="0" w:line="240" w:lineRule="auto"/>
    </w:pPr>
    <w:rPr>
      <w:rFonts w:ascii="Arial" w:hAnsi="Arial" w:cs="Arial"/>
      <w:b/>
      <w:sz w:val="20"/>
    </w:rPr>
  </w:style>
  <w:style w:type="character" w:customStyle="1" w:styleId="11">
    <w:name w:val="Заголовок №1_"/>
    <w:basedOn w:val="a1"/>
    <w:link w:val="12"/>
    <w:rsid w:val="00BE37E5"/>
    <w:rPr>
      <w:rFonts w:ascii="Times New Roman" w:eastAsia="Times New Roman" w:hAnsi="Times New Roman" w:cs="Times New Roman"/>
      <w:b/>
      <w:bCs/>
      <w:sz w:val="26"/>
      <w:szCs w:val="26"/>
    </w:rPr>
  </w:style>
  <w:style w:type="paragraph" w:customStyle="1" w:styleId="13">
    <w:name w:val="Основной текст1"/>
    <w:basedOn w:val="a0"/>
    <w:rsid w:val="00BE37E5"/>
    <w:pPr>
      <w:widowControl w:val="0"/>
      <w:spacing w:after="0" w:line="240" w:lineRule="auto"/>
      <w:ind w:firstLine="400"/>
    </w:pPr>
    <w:rPr>
      <w:rFonts w:ascii="Times New Roman" w:eastAsia="Times New Roman" w:hAnsi="Times New Roman" w:cs="Times New Roman"/>
      <w:color w:val="000000"/>
      <w:sz w:val="26"/>
      <w:szCs w:val="26"/>
      <w:lang w:bidi="ru-RU"/>
    </w:rPr>
  </w:style>
  <w:style w:type="paragraph" w:customStyle="1" w:styleId="12">
    <w:name w:val="Заголовок №1"/>
    <w:basedOn w:val="a0"/>
    <w:link w:val="11"/>
    <w:rsid w:val="00BE37E5"/>
    <w:pPr>
      <w:widowControl w:val="0"/>
      <w:spacing w:after="280" w:line="240" w:lineRule="auto"/>
      <w:ind w:left="2960" w:hanging="2440"/>
      <w:outlineLvl w:val="0"/>
    </w:pPr>
    <w:rPr>
      <w:rFonts w:ascii="Times New Roman" w:eastAsia="Times New Roman" w:hAnsi="Times New Roman" w:cs="Times New Roman"/>
      <w:b/>
      <w:bCs/>
      <w:sz w:val="26"/>
      <w:szCs w:val="26"/>
    </w:rPr>
  </w:style>
  <w:style w:type="paragraph" w:customStyle="1" w:styleId="14">
    <w:name w:val="Текст1"/>
    <w:basedOn w:val="a0"/>
    <w:rsid w:val="00F40C90"/>
    <w:pPr>
      <w:spacing w:after="0" w:line="240" w:lineRule="auto"/>
    </w:pPr>
    <w:rPr>
      <w:rFonts w:ascii="Courier New" w:eastAsia="Times New Roman" w:hAnsi="Courier New" w:cs="Times New Roman"/>
      <w:sz w:val="20"/>
      <w:szCs w:val="20"/>
      <w:lang w:eastAsia="ar-SA"/>
    </w:rPr>
  </w:style>
  <w:style w:type="character" w:customStyle="1" w:styleId="FontStyle33">
    <w:name w:val="Font Style33"/>
    <w:uiPriority w:val="99"/>
    <w:rsid w:val="00F40C90"/>
    <w:rPr>
      <w:rFonts w:ascii="Times New Roman" w:hAnsi="Times New Roman"/>
      <w:sz w:val="22"/>
    </w:rPr>
  </w:style>
  <w:style w:type="paragraph" w:customStyle="1" w:styleId="Style7">
    <w:name w:val="Style7"/>
    <w:basedOn w:val="a0"/>
    <w:uiPriority w:val="99"/>
    <w:rsid w:val="00F40C90"/>
    <w:pPr>
      <w:widowControl w:val="0"/>
      <w:spacing w:after="0" w:line="281" w:lineRule="exact"/>
      <w:jc w:val="center"/>
    </w:pPr>
    <w:rPr>
      <w:rFonts w:ascii="Times New Roman" w:eastAsia="Times New Roman" w:hAnsi="Times New Roman" w:cs="Times New Roman"/>
      <w:sz w:val="24"/>
      <w:szCs w:val="24"/>
    </w:rPr>
  </w:style>
  <w:style w:type="character" w:customStyle="1" w:styleId="FontStyle20">
    <w:name w:val="Font Style20"/>
    <w:uiPriority w:val="99"/>
    <w:rsid w:val="00F40C90"/>
    <w:rPr>
      <w:rFonts w:ascii="Times New Roman" w:hAnsi="Times New Roman"/>
      <w:b/>
      <w:sz w:val="22"/>
    </w:rPr>
  </w:style>
  <w:style w:type="paragraph" w:customStyle="1" w:styleId="Style9">
    <w:name w:val="Style9"/>
    <w:basedOn w:val="a0"/>
    <w:uiPriority w:val="99"/>
    <w:rsid w:val="00F40C90"/>
    <w:pPr>
      <w:widowControl w:val="0"/>
      <w:autoSpaceDE w:val="0"/>
      <w:autoSpaceDN w:val="0"/>
      <w:adjustRightInd w:val="0"/>
      <w:spacing w:after="0" w:line="367" w:lineRule="exact"/>
      <w:ind w:firstLine="684"/>
      <w:jc w:val="both"/>
    </w:pPr>
    <w:rPr>
      <w:rFonts w:ascii="Times New Roman" w:hAnsi="Times New Roman" w:cs="Times New Roman"/>
      <w:sz w:val="24"/>
      <w:szCs w:val="24"/>
    </w:rPr>
  </w:style>
  <w:style w:type="character" w:customStyle="1" w:styleId="FontStyle17">
    <w:name w:val="Font Style17"/>
    <w:basedOn w:val="a1"/>
    <w:uiPriority w:val="99"/>
    <w:rsid w:val="00F40C90"/>
    <w:rPr>
      <w:rFonts w:ascii="Times New Roman" w:hAnsi="Times New Roman" w:cs="Times New Roman"/>
      <w:sz w:val="26"/>
      <w:szCs w:val="26"/>
    </w:rPr>
  </w:style>
  <w:style w:type="paragraph" w:styleId="af3">
    <w:name w:val="header"/>
    <w:basedOn w:val="a0"/>
    <w:link w:val="af4"/>
    <w:uiPriority w:val="99"/>
    <w:unhideWhenUsed/>
    <w:rsid w:val="00937C72"/>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937C72"/>
  </w:style>
  <w:style w:type="paragraph" w:styleId="af5">
    <w:name w:val="footer"/>
    <w:basedOn w:val="a0"/>
    <w:link w:val="af6"/>
    <w:uiPriority w:val="99"/>
    <w:unhideWhenUsed/>
    <w:rsid w:val="00937C72"/>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937C72"/>
  </w:style>
  <w:style w:type="paragraph" w:styleId="af7">
    <w:name w:val="Balloon Text"/>
    <w:basedOn w:val="a0"/>
    <w:link w:val="af8"/>
    <w:uiPriority w:val="99"/>
    <w:semiHidden/>
    <w:unhideWhenUsed/>
    <w:rsid w:val="00A91041"/>
    <w:pPr>
      <w:spacing w:after="0" w:line="240" w:lineRule="auto"/>
    </w:pPr>
    <w:rPr>
      <w:rFonts w:ascii="Segoe UI" w:hAnsi="Segoe UI" w:cs="Segoe UI"/>
      <w:sz w:val="18"/>
      <w:szCs w:val="18"/>
    </w:rPr>
  </w:style>
  <w:style w:type="character" w:customStyle="1" w:styleId="af8">
    <w:name w:val="Текст выноски Знак"/>
    <w:basedOn w:val="a1"/>
    <w:link w:val="af7"/>
    <w:uiPriority w:val="99"/>
    <w:semiHidden/>
    <w:rsid w:val="00A910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115140">
      <w:bodyDiv w:val="1"/>
      <w:marLeft w:val="0"/>
      <w:marRight w:val="0"/>
      <w:marTop w:val="0"/>
      <w:marBottom w:val="0"/>
      <w:divBdr>
        <w:top w:val="none" w:sz="0" w:space="0" w:color="auto"/>
        <w:left w:val="none" w:sz="0" w:space="0" w:color="auto"/>
        <w:bottom w:val="none" w:sz="0" w:space="0" w:color="auto"/>
        <w:right w:val="none" w:sz="0" w:space="0" w:color="auto"/>
      </w:divBdr>
      <w:divsChild>
        <w:div w:id="2039699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86&amp;dst=100260" TargetMode="External"/><Relationship Id="rId13" Type="http://schemas.openxmlformats.org/officeDocument/2006/relationships/hyperlink" Target="https://login.consultant.ru/link/?req=doc&amp;base=LAW&amp;n=482686&amp;dst=134" TargetMode="External"/><Relationship Id="rId18" Type="http://schemas.openxmlformats.org/officeDocument/2006/relationships/hyperlink" Target="https://login.consultant.ru/link/?req=doc&amp;base=LAW&amp;n=482686&amp;dst=100397" TargetMode="External"/><Relationship Id="rId26" Type="http://schemas.openxmlformats.org/officeDocument/2006/relationships/hyperlink" Target="https://t.me/pugadm64" TargetMode="External"/><Relationship Id="rId3" Type="http://schemas.openxmlformats.org/officeDocument/2006/relationships/styles" Target="styles.xml"/><Relationship Id="rId21" Type="http://schemas.openxmlformats.org/officeDocument/2006/relationships/hyperlink" Target="https://login.consultant.ru/link/?req=doc&amp;base=LAW&amp;n=482686" TargetMode="External"/><Relationship Id="rId7" Type="http://schemas.openxmlformats.org/officeDocument/2006/relationships/endnotes" Target="endnotes.xml"/><Relationship Id="rId12" Type="http://schemas.openxmlformats.org/officeDocument/2006/relationships/hyperlink" Target="https://login.consultant.ru/link/?req=doc&amp;base=LAW&amp;n=482686&amp;dst=11" TargetMode="External"/><Relationship Id="rId17" Type="http://schemas.openxmlformats.org/officeDocument/2006/relationships/hyperlink" Target="https://login.consultant.ru/link/?req=doc&amp;base=LAW&amp;n=482686" TargetMode="External"/><Relationship Id="rId25" Type="http://schemas.openxmlformats.org/officeDocument/2006/relationships/hyperlink" Target="https://ok.ru/group/60320609861838" TargetMode="External"/><Relationship Id="rId2" Type="http://schemas.openxmlformats.org/officeDocument/2006/relationships/numbering" Target="numbering.xml"/><Relationship Id="rId16" Type="http://schemas.openxmlformats.org/officeDocument/2006/relationships/hyperlink" Target="https://login.consultant.ru/link/?req=doc&amp;base=LAW&amp;n=482686" TargetMode="External"/><Relationship Id="rId20" Type="http://schemas.openxmlformats.org/officeDocument/2006/relationships/hyperlink" Target="https://login.consultant.ru/link/?req=doc&amp;base=LAW&amp;n=482686&amp;dst=1002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686&amp;dst=33" TargetMode="External"/><Relationship Id="rId24" Type="http://schemas.openxmlformats.org/officeDocument/2006/relationships/hyperlink" Target="https://vk.com/pugachev_ad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37356&amp;dst=100009" TargetMode="External"/><Relationship Id="rId23" Type="http://schemas.openxmlformats.org/officeDocument/2006/relationships/hyperlink" Target="https://pugachev-adm.gosuslugi.ru" TargetMode="External"/><Relationship Id="rId28" Type="http://schemas.openxmlformats.org/officeDocument/2006/relationships/theme" Target="theme/theme1.xml"/><Relationship Id="rId10" Type="http://schemas.openxmlformats.org/officeDocument/2006/relationships/hyperlink" Target="https://login.consultant.ru/link/?req=doc&amp;base=LAW&amp;n=482686&amp;dst=100269" TargetMode="External"/><Relationship Id="rId19" Type="http://schemas.openxmlformats.org/officeDocument/2006/relationships/hyperlink" Target="https://login.consultant.ru/link/?req=doc&amp;base=LAW&amp;n=342093" TargetMode="External"/><Relationship Id="rId4" Type="http://schemas.openxmlformats.org/officeDocument/2006/relationships/settings" Target="settings.xml"/><Relationship Id="rId9" Type="http://schemas.openxmlformats.org/officeDocument/2006/relationships/hyperlink" Target="https://login.consultant.ru/link/?req=doc&amp;base=LAW&amp;n=482686&amp;dst=100435" TargetMode="External"/><Relationship Id="rId14" Type="http://schemas.openxmlformats.org/officeDocument/2006/relationships/hyperlink" Target="https://login.consultant.ru/link/?req=doc&amp;base=LAW&amp;n=482686&amp;dst=100368" TargetMode="External"/><Relationship Id="rId22" Type="http://schemas.openxmlformats.org/officeDocument/2006/relationships/hyperlink" Target="https://pugachevskoe-r64.gosweb.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1C78E-6A56-46E6-A7D6-6096444C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98</Pages>
  <Words>26086</Words>
  <Characters>148695</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Юнина Надежда Викторовна</cp:lastModifiedBy>
  <cp:revision>305</cp:revision>
  <cp:lastPrinted>2025-03-31T06:17:00Z</cp:lastPrinted>
  <dcterms:created xsi:type="dcterms:W3CDTF">2021-01-29T09:58:00Z</dcterms:created>
  <dcterms:modified xsi:type="dcterms:W3CDTF">2025-03-31T06:18:00Z</dcterms:modified>
</cp:coreProperties>
</file>