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51DF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5339D5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1ADE00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7C1C39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1B7BF4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E43B60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4857FB" w14:textId="555DA2C9" w:rsidR="000A613B" w:rsidRDefault="00DC352A" w:rsidP="00DC352A">
      <w:pPr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от 31 января 2025 года № 162</w:t>
      </w:r>
    </w:p>
    <w:p w14:paraId="52E8039C" w14:textId="26C14052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CD56BD" w14:textId="77777777" w:rsidR="00DC352A" w:rsidRDefault="00DC352A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EECA99" w14:textId="62A7D94D" w:rsidR="002F035F" w:rsidRPr="00FB2E4B" w:rsidRDefault="002F035F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9DF3676" w14:textId="77777777" w:rsidR="002F035F" w:rsidRPr="00FB2E4B" w:rsidRDefault="002F035F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390F67" w14:textId="5E641F6F" w:rsidR="002F035F" w:rsidRDefault="002F035F" w:rsidP="000A613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1A7DB434" w14:textId="06857F68" w:rsidR="00DC352A" w:rsidRDefault="00DC352A" w:rsidP="000A613B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757E17" w14:textId="77777777" w:rsidR="00DC352A" w:rsidRPr="000A613B" w:rsidRDefault="00DC352A" w:rsidP="000A613B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C7EDFE" w14:textId="33EF390E" w:rsidR="00EA110E" w:rsidRPr="000D2BDD" w:rsidRDefault="00FE0607" w:rsidP="000A6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2E01F63A" w14:textId="042DF888" w:rsidR="00EA110E" w:rsidRPr="00BB0BEA" w:rsidRDefault="00EA110E" w:rsidP="000A6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 w:rsidRPr="00BB0BEA">
          <w:rPr>
            <w:rFonts w:ascii="Times New Roman" w:hAnsi="Times New Roman"/>
            <w:sz w:val="28"/>
            <w:szCs w:val="28"/>
          </w:rPr>
          <w:t>1</w:t>
        </w:r>
        <w:r w:rsidR="00BB0BEA" w:rsidRPr="00BB0BEA">
          <w:rPr>
            <w:rFonts w:ascii="Times New Roman" w:hAnsi="Times New Roman"/>
            <w:sz w:val="28"/>
            <w:szCs w:val="28"/>
          </w:rPr>
          <w:t>1</w:t>
        </w:r>
        <w:r w:rsidR="009F3F53" w:rsidRPr="00BB0BEA">
          <w:rPr>
            <w:rFonts w:ascii="Times New Roman" w:hAnsi="Times New Roman"/>
            <w:sz w:val="28"/>
            <w:szCs w:val="28"/>
          </w:rPr>
          <w:t xml:space="preserve"> </w:t>
        </w:r>
        <w:r w:rsidRPr="00BB0BEA">
          <w:rPr>
            <w:rFonts w:ascii="Times New Roman" w:hAnsi="Times New Roman"/>
            <w:sz w:val="28"/>
            <w:szCs w:val="28"/>
          </w:rPr>
          <w:t>октября 20</w:t>
        </w:r>
        <w:r w:rsidR="009F3F53" w:rsidRPr="00BB0BEA">
          <w:rPr>
            <w:rFonts w:ascii="Times New Roman" w:hAnsi="Times New Roman"/>
            <w:sz w:val="28"/>
            <w:szCs w:val="28"/>
          </w:rPr>
          <w:t>2</w:t>
        </w:r>
        <w:r w:rsidR="00BB0BEA" w:rsidRPr="00BB0BEA">
          <w:rPr>
            <w:rFonts w:ascii="Times New Roman" w:hAnsi="Times New Roman"/>
            <w:sz w:val="28"/>
            <w:szCs w:val="28"/>
          </w:rPr>
          <w:t>4</w:t>
        </w:r>
        <w:r w:rsidRPr="00BB0BEA">
          <w:rPr>
            <w:rFonts w:ascii="Times New Roman" w:hAnsi="Times New Roman"/>
            <w:sz w:val="28"/>
            <w:szCs w:val="28"/>
          </w:rPr>
          <w:t xml:space="preserve"> года № </w:t>
        </w:r>
      </w:hyperlink>
      <w:r w:rsidR="00317A32" w:rsidRPr="00BB0BEA">
        <w:rPr>
          <w:rFonts w:ascii="Times New Roman" w:hAnsi="Times New Roman"/>
          <w:sz w:val="28"/>
          <w:szCs w:val="28"/>
        </w:rPr>
        <w:t>1</w:t>
      </w:r>
      <w:r w:rsidR="00107210" w:rsidRPr="00BB0BEA">
        <w:rPr>
          <w:rFonts w:ascii="Times New Roman" w:hAnsi="Times New Roman"/>
          <w:sz w:val="28"/>
          <w:szCs w:val="28"/>
        </w:rPr>
        <w:t>2</w:t>
      </w:r>
      <w:r w:rsidR="00BB0BEA" w:rsidRPr="00BB0BEA">
        <w:rPr>
          <w:rFonts w:ascii="Times New Roman" w:hAnsi="Times New Roman"/>
          <w:sz w:val="28"/>
          <w:szCs w:val="28"/>
        </w:rPr>
        <w:t>31</w:t>
      </w:r>
      <w:r w:rsidRPr="00BB0BEA">
        <w:rPr>
          <w:rFonts w:ascii="Times New Roman" w:hAnsi="Times New Roman"/>
          <w:sz w:val="28"/>
          <w:szCs w:val="28"/>
        </w:rPr>
        <w:t xml:space="preserve"> «</w:t>
      </w:r>
      <w:r w:rsidR="00BB0BEA" w:rsidRPr="00BB0BEA">
        <w:rPr>
          <w:rFonts w:ascii="Times New Roman" w:hAnsi="Times New Roman"/>
          <w:sz w:val="28"/>
          <w:szCs w:val="28"/>
        </w:rPr>
        <w:t>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  <w:r w:rsidR="00B36AE1">
        <w:rPr>
          <w:rFonts w:ascii="Times New Roman" w:hAnsi="Times New Roman"/>
          <w:sz w:val="28"/>
          <w:szCs w:val="28"/>
        </w:rPr>
        <w:t xml:space="preserve"> </w:t>
      </w:r>
      <w:r w:rsidR="00BB0BEA"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</w:t>
      </w:r>
      <w:r w:rsidR="00317A32" w:rsidRPr="00BB0BEA">
        <w:rPr>
          <w:rFonts w:ascii="Times New Roman" w:hAnsi="Times New Roman"/>
          <w:sz w:val="28"/>
          <w:szCs w:val="28"/>
        </w:rPr>
        <w:t>» с</w:t>
      </w:r>
      <w:r w:rsidRPr="00BB0BEA">
        <w:rPr>
          <w:rFonts w:ascii="Times New Roman" w:hAnsi="Times New Roman"/>
          <w:sz w:val="28"/>
          <w:szCs w:val="28"/>
        </w:rPr>
        <w:t>ледующ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Pr="00BB0BEA">
        <w:rPr>
          <w:rFonts w:ascii="Times New Roman" w:hAnsi="Times New Roman"/>
          <w:sz w:val="28"/>
          <w:szCs w:val="28"/>
        </w:rPr>
        <w:t>е изменени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Pr="00BB0BEA">
        <w:rPr>
          <w:rFonts w:ascii="Times New Roman" w:hAnsi="Times New Roman"/>
          <w:sz w:val="28"/>
          <w:szCs w:val="28"/>
        </w:rPr>
        <w:t>:</w:t>
      </w:r>
    </w:p>
    <w:p w14:paraId="2F30AA25" w14:textId="77777777" w:rsidR="00592FA1" w:rsidRPr="000D2BDD" w:rsidRDefault="00592FA1" w:rsidP="000A613B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>
        <w:t>2</w:t>
      </w:r>
      <w:r w:rsidRPr="000D2BDD">
        <w:t>:</w:t>
      </w:r>
    </w:p>
    <w:p w14:paraId="78FC09AE" w14:textId="019738B6" w:rsidR="00592FA1" w:rsidRDefault="00592FA1" w:rsidP="000A6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</w:t>
      </w:r>
      <w:r w:rsidRPr="007116B3">
        <w:rPr>
          <w:rFonts w:ascii="Times New Roman" w:hAnsi="Times New Roman"/>
          <w:sz w:val="28"/>
          <w:szCs w:val="28"/>
        </w:rPr>
        <w:t xml:space="preserve"> «Перечень муниципальных программ, </w:t>
      </w:r>
      <w:r w:rsidRPr="00DF581F">
        <w:rPr>
          <w:rFonts w:ascii="Times New Roman" w:hAnsi="Times New Roman"/>
          <w:sz w:val="28"/>
          <w:szCs w:val="28"/>
        </w:rPr>
        <w:t>действующих в 202</w:t>
      </w:r>
      <w:r>
        <w:rPr>
          <w:rFonts w:ascii="Times New Roman" w:hAnsi="Times New Roman"/>
          <w:sz w:val="28"/>
          <w:szCs w:val="28"/>
        </w:rPr>
        <w:t>5</w:t>
      </w:r>
      <w:r w:rsidRPr="00DF581F">
        <w:rPr>
          <w:rFonts w:ascii="Times New Roman" w:hAnsi="Times New Roman"/>
          <w:sz w:val="28"/>
          <w:szCs w:val="28"/>
        </w:rPr>
        <w:t xml:space="preserve"> год</w:t>
      </w:r>
      <w:r w:rsidRPr="007C0C01">
        <w:rPr>
          <w:rFonts w:ascii="Times New Roman" w:hAnsi="Times New Roman"/>
          <w:sz w:val="28"/>
          <w:szCs w:val="28"/>
        </w:rPr>
        <w:t xml:space="preserve">у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города Пугачева</w:t>
      </w:r>
      <w:r w:rsidRPr="007C0C01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строкой </w:t>
      </w:r>
      <w:r w:rsidR="00DC352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b"/>
        <w:tblW w:w="10083" w:type="dxa"/>
        <w:tblLayout w:type="fixed"/>
        <w:tblLook w:val="04A0" w:firstRow="1" w:lastRow="0" w:firstColumn="1" w:lastColumn="0" w:noHBand="0" w:noVBand="1"/>
      </w:tblPr>
      <w:tblGrid>
        <w:gridCol w:w="375"/>
        <w:gridCol w:w="582"/>
        <w:gridCol w:w="4538"/>
        <w:gridCol w:w="1971"/>
        <w:gridCol w:w="2219"/>
        <w:gridCol w:w="398"/>
      </w:tblGrid>
      <w:tr w:rsidR="00592FA1" w:rsidRPr="000A613B" w14:paraId="734BB623" w14:textId="77777777" w:rsidTr="00DC352A">
        <w:trPr>
          <w:trHeight w:val="1823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C59E9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A613B">
              <w:rPr>
                <w:sz w:val="20"/>
                <w:szCs w:val="20"/>
              </w:rPr>
              <w:t>«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14:paraId="0CE229AC" w14:textId="315FE43E" w:rsidR="00592FA1" w:rsidRPr="000A613B" w:rsidRDefault="00592FA1" w:rsidP="000A61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13B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</w:tcPr>
          <w:p w14:paraId="5B655FDC" w14:textId="6AFC85ED" w:rsidR="00592FA1" w:rsidRPr="000A613B" w:rsidRDefault="00592FA1" w:rsidP="00DC3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13B">
              <w:rPr>
                <w:rFonts w:ascii="Times New Roman" w:eastAsia="Times New Roman" w:hAnsi="Times New Roman"/>
                <w:sz w:val="20"/>
                <w:szCs w:val="20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2027 годы</w:t>
            </w:r>
          </w:p>
        </w:tc>
        <w:tc>
          <w:tcPr>
            <w:tcW w:w="1971" w:type="dxa"/>
          </w:tcPr>
          <w:p w14:paraId="5B1B537C" w14:textId="7DF135FD" w:rsidR="00592FA1" w:rsidRPr="000A613B" w:rsidRDefault="00592FA1" w:rsidP="00DC3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13B">
              <w:rPr>
                <w:rFonts w:ascii="Times New Roman" w:eastAsia="Times New Roman" w:hAnsi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14:paraId="425EB0B6" w14:textId="3BE6F7E8" w:rsidR="00592FA1" w:rsidRPr="000A613B" w:rsidRDefault="00592FA1" w:rsidP="000A6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13B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Пугачевского муниципального района по жилищно-коммунальному хозяйству и градостроительству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08D7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4095E7F6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51F0A9A0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18A83020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074AFCAB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11A7B8AD" w14:textId="77777777" w:rsidR="00DC352A" w:rsidRDefault="00DC352A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2B887867" w14:textId="77777777" w:rsidR="00DC352A" w:rsidRDefault="00DC352A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24D2EBD0" w14:textId="6A647925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0A613B">
              <w:rPr>
                <w:sz w:val="20"/>
                <w:szCs w:val="20"/>
              </w:rPr>
              <w:t>».</w:t>
            </w:r>
          </w:p>
          <w:p w14:paraId="4AAD3EB6" w14:textId="77777777" w:rsidR="00592FA1" w:rsidRPr="000A613B" w:rsidRDefault="00592FA1" w:rsidP="000A613B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008D9FC0" w14:textId="63820FE4" w:rsidR="000D2BDD" w:rsidRPr="000D2BDD" w:rsidRDefault="00EA110E" w:rsidP="000A61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0D2BDD" w:rsidRPr="000D2BDD">
        <w:rPr>
          <w:rFonts w:ascii="Times New Roman" w:hAnsi="Times New Roman"/>
          <w:sz w:val="28"/>
          <w:szCs w:val="28"/>
        </w:rPr>
        <w:t>админи</w:t>
      </w:r>
      <w:r w:rsidR="00DC352A">
        <w:rPr>
          <w:rFonts w:ascii="Times New Roman" w:hAnsi="Times New Roman"/>
          <w:sz w:val="28"/>
          <w:szCs w:val="28"/>
        </w:rPr>
        <w:t>-</w:t>
      </w:r>
      <w:r w:rsidR="000D2BDD" w:rsidRPr="000D2BDD">
        <w:rPr>
          <w:rFonts w:ascii="Times New Roman" w:hAnsi="Times New Roman"/>
          <w:sz w:val="28"/>
          <w:szCs w:val="28"/>
        </w:rPr>
        <w:t>страции</w:t>
      </w:r>
      <w:proofErr w:type="spellEnd"/>
      <w:r w:rsidR="000D2BDD" w:rsidRPr="000D2BDD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D2BDD" w:rsidRPr="000D2BDD">
        <w:rPr>
          <w:rFonts w:ascii="Times New Roman" w:hAnsi="Times New Roman"/>
          <w:color w:val="000000"/>
          <w:sz w:val="28"/>
          <w:szCs w:val="28"/>
        </w:rPr>
        <w:t>опуб</w:t>
      </w:r>
      <w:proofErr w:type="spellEnd"/>
      <w:r w:rsidR="00DC352A">
        <w:rPr>
          <w:rFonts w:ascii="Times New Roman" w:hAnsi="Times New Roman"/>
          <w:color w:val="000000"/>
          <w:sz w:val="28"/>
          <w:szCs w:val="28"/>
        </w:rPr>
        <w:t>-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ликовать настоящее постановление, разместив на официальном сайте </w:t>
      </w:r>
      <w:proofErr w:type="spellStart"/>
      <w:r w:rsidR="000D2BDD" w:rsidRPr="000D2BDD">
        <w:rPr>
          <w:rFonts w:ascii="Times New Roman" w:hAnsi="Times New Roman"/>
          <w:color w:val="000000"/>
          <w:sz w:val="28"/>
          <w:szCs w:val="28"/>
        </w:rPr>
        <w:t>админи</w:t>
      </w:r>
      <w:r w:rsidR="00DC352A">
        <w:rPr>
          <w:rFonts w:ascii="Times New Roman" w:hAnsi="Times New Roman"/>
          <w:color w:val="000000"/>
          <w:sz w:val="28"/>
          <w:szCs w:val="28"/>
        </w:rPr>
        <w:t>-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страции</w:t>
      </w:r>
      <w:proofErr w:type="spellEnd"/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0D2BDD" w:rsidRPr="000D2BDD">
        <w:rPr>
          <w:rFonts w:ascii="Times New Roman" w:hAnsi="Times New Roman"/>
          <w:color w:val="000000"/>
          <w:sz w:val="28"/>
          <w:szCs w:val="28"/>
        </w:rPr>
        <w:t>инфор</w:t>
      </w:r>
      <w:proofErr w:type="spellEnd"/>
      <w:r w:rsidR="00DC352A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0D2BDD" w:rsidRPr="000D2BDD">
        <w:rPr>
          <w:rFonts w:ascii="Times New Roman" w:hAnsi="Times New Roman"/>
          <w:color w:val="000000"/>
          <w:sz w:val="28"/>
          <w:szCs w:val="28"/>
        </w:rPr>
        <w:t>мационно</w:t>
      </w:r>
      <w:proofErr w:type="spellEnd"/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543646AC" w14:textId="77777777" w:rsidR="00F52A6F" w:rsidRPr="000D2BDD" w:rsidRDefault="00EA110E" w:rsidP="000A61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1E5D48AF" w14:textId="77777777" w:rsidR="001A0121" w:rsidRPr="000D2BDD" w:rsidRDefault="001A0121" w:rsidP="000A61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80242A6" w14:textId="77777777" w:rsidR="00DC352A" w:rsidRDefault="00DC352A" w:rsidP="00DC35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Первый заместитель главы</w:t>
      </w:r>
    </w:p>
    <w:p w14:paraId="29C3AA1B" w14:textId="77777777" w:rsidR="00DC352A" w:rsidRDefault="00DC352A" w:rsidP="00DC35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администрации Пугачевского</w:t>
      </w:r>
    </w:p>
    <w:p w14:paraId="18EE67DD" w14:textId="0D848876" w:rsidR="00127585" w:rsidRPr="00DC352A" w:rsidRDefault="00DC352A" w:rsidP="000A61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А.А.Цуприков</w:t>
      </w:r>
      <w:proofErr w:type="spellEnd"/>
    </w:p>
    <w:sectPr w:rsidR="00127585" w:rsidRPr="00DC352A" w:rsidSect="00DC352A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6FB6" w14:textId="77777777" w:rsidR="003C14CE" w:rsidRDefault="003C14CE" w:rsidP="005314B6">
      <w:pPr>
        <w:spacing w:after="0" w:line="240" w:lineRule="auto"/>
      </w:pPr>
      <w:r>
        <w:separator/>
      </w:r>
    </w:p>
  </w:endnote>
  <w:endnote w:type="continuationSeparator" w:id="0">
    <w:p w14:paraId="04D7D050" w14:textId="77777777" w:rsidR="003C14CE" w:rsidRDefault="003C14CE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4699" w14:textId="77777777" w:rsidR="003C14CE" w:rsidRDefault="003C14CE" w:rsidP="005314B6">
      <w:pPr>
        <w:spacing w:after="0" w:line="240" w:lineRule="auto"/>
      </w:pPr>
      <w:r>
        <w:separator/>
      </w:r>
    </w:p>
  </w:footnote>
  <w:footnote w:type="continuationSeparator" w:id="0">
    <w:p w14:paraId="2DA2135A" w14:textId="77777777" w:rsidR="003C14CE" w:rsidRDefault="003C14CE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A613B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C36E9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7308B"/>
    <w:rsid w:val="00386A30"/>
    <w:rsid w:val="00396774"/>
    <w:rsid w:val="003A214B"/>
    <w:rsid w:val="003A7401"/>
    <w:rsid w:val="003B374B"/>
    <w:rsid w:val="003C14CE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1693E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2FA1"/>
    <w:rsid w:val="00594200"/>
    <w:rsid w:val="0059594E"/>
    <w:rsid w:val="005A4DEA"/>
    <w:rsid w:val="005A6A23"/>
    <w:rsid w:val="005A7D47"/>
    <w:rsid w:val="005B7E8B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7213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6C81"/>
    <w:rsid w:val="009D6CE5"/>
    <w:rsid w:val="009F3F53"/>
    <w:rsid w:val="00A05765"/>
    <w:rsid w:val="00A0692E"/>
    <w:rsid w:val="00A16447"/>
    <w:rsid w:val="00A3761E"/>
    <w:rsid w:val="00A51114"/>
    <w:rsid w:val="00A5182F"/>
    <w:rsid w:val="00A5642A"/>
    <w:rsid w:val="00A80873"/>
    <w:rsid w:val="00A82DCD"/>
    <w:rsid w:val="00A877D6"/>
    <w:rsid w:val="00A90EC4"/>
    <w:rsid w:val="00AA5FDD"/>
    <w:rsid w:val="00AD2B08"/>
    <w:rsid w:val="00AE6951"/>
    <w:rsid w:val="00AF30B5"/>
    <w:rsid w:val="00B2441F"/>
    <w:rsid w:val="00B36AE1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52A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D5EE8"/>
    <w:rsid w:val="00EE65B1"/>
    <w:rsid w:val="00EE7144"/>
    <w:rsid w:val="00F165F6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126DA54D-6BE2-4A70-BE54-B397F96C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7DC1-13F0-464A-973E-B1C55E30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5</cp:revision>
  <cp:lastPrinted>2025-01-31T10:47:00Z</cp:lastPrinted>
  <dcterms:created xsi:type="dcterms:W3CDTF">2025-01-22T07:03:00Z</dcterms:created>
  <dcterms:modified xsi:type="dcterms:W3CDTF">2025-01-31T10:48:00Z</dcterms:modified>
</cp:coreProperties>
</file>