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8D2E5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4AE20021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3AE6ADCD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0E30F31D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0D0D4991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192A861C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14027432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02666559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2849393A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59B5FA79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6146B891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58FA8A90" w14:textId="1CFC8F81" w:rsidR="006E1F5E" w:rsidRDefault="00C40A61" w:rsidP="00C40A61">
      <w:pPr>
        <w:ind w:left="2124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от 10 марта 2025 года № 362</w:t>
      </w:r>
    </w:p>
    <w:p w14:paraId="1EA29540" w14:textId="2019F952" w:rsidR="006E1F5E" w:rsidRDefault="006E1F5E" w:rsidP="006E1F5E">
      <w:pPr>
        <w:jc w:val="both"/>
        <w:rPr>
          <w:color w:val="auto"/>
          <w:sz w:val="28"/>
          <w:szCs w:val="28"/>
        </w:rPr>
      </w:pPr>
    </w:p>
    <w:p w14:paraId="1F7E84C6" w14:textId="77777777" w:rsidR="00C40A61" w:rsidRDefault="00C40A61" w:rsidP="006E1F5E">
      <w:pPr>
        <w:jc w:val="both"/>
        <w:rPr>
          <w:color w:val="auto"/>
          <w:sz w:val="28"/>
          <w:szCs w:val="28"/>
        </w:rPr>
      </w:pPr>
    </w:p>
    <w:p w14:paraId="2A383BDA" w14:textId="77777777" w:rsidR="00C40A61" w:rsidRDefault="006E1F5E" w:rsidP="006E1F5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продлении действия постановления</w:t>
      </w:r>
    </w:p>
    <w:p w14:paraId="3A197253" w14:textId="77777777" w:rsidR="00C40A61" w:rsidRDefault="00C40A61" w:rsidP="006E1F5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6E1F5E">
        <w:rPr>
          <w:b/>
          <w:color w:val="000000"/>
          <w:sz w:val="28"/>
          <w:szCs w:val="28"/>
        </w:rPr>
        <w:t>дминистрации</w:t>
      </w:r>
      <w:r>
        <w:rPr>
          <w:b/>
          <w:color w:val="000000"/>
          <w:sz w:val="28"/>
          <w:szCs w:val="28"/>
        </w:rPr>
        <w:t xml:space="preserve"> </w:t>
      </w:r>
      <w:r w:rsidR="006E1F5E">
        <w:rPr>
          <w:b/>
          <w:color w:val="000000"/>
          <w:sz w:val="28"/>
          <w:szCs w:val="28"/>
        </w:rPr>
        <w:t>Пугачевского муниципального</w:t>
      </w:r>
    </w:p>
    <w:p w14:paraId="100B7BF1" w14:textId="77777777" w:rsidR="00C40A61" w:rsidRDefault="006E1F5E" w:rsidP="006E1F5E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района Саратовской</w:t>
      </w:r>
      <w:r w:rsidR="00C40A6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 xml:space="preserve">от </w:t>
      </w:r>
      <w:r w:rsidR="005C5D29" w:rsidRPr="005C5D29">
        <w:rPr>
          <w:b/>
          <w:sz w:val="28"/>
          <w:szCs w:val="28"/>
        </w:rPr>
        <w:t>3 марта 2025 года</w:t>
      </w:r>
    </w:p>
    <w:p w14:paraId="7462D226" w14:textId="4FC33D17" w:rsidR="006E1F5E" w:rsidRDefault="005C5D29" w:rsidP="006E1F5E">
      <w:pPr>
        <w:rPr>
          <w:sz w:val="28"/>
          <w:szCs w:val="28"/>
        </w:rPr>
      </w:pPr>
      <w:r w:rsidRPr="005C5D29">
        <w:rPr>
          <w:b/>
          <w:sz w:val="28"/>
          <w:szCs w:val="28"/>
        </w:rPr>
        <w:t>№ 317</w:t>
      </w:r>
    </w:p>
    <w:p w14:paraId="0E24E4A3" w14:textId="53B86C6E" w:rsidR="006E1F5E" w:rsidRDefault="006E1F5E" w:rsidP="00920D9D">
      <w:pPr>
        <w:ind w:firstLine="709"/>
        <w:rPr>
          <w:caps/>
          <w:sz w:val="28"/>
        </w:rPr>
      </w:pPr>
    </w:p>
    <w:p w14:paraId="6524A342" w14:textId="77777777" w:rsidR="00C40A61" w:rsidRDefault="00C40A61" w:rsidP="00920D9D">
      <w:pPr>
        <w:ind w:firstLine="709"/>
        <w:rPr>
          <w:caps/>
          <w:sz w:val="28"/>
        </w:rPr>
      </w:pPr>
    </w:p>
    <w:p w14:paraId="3863E9C0" w14:textId="0C6FA808" w:rsidR="00487F54" w:rsidRDefault="006E1F5E" w:rsidP="00920D9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связи с сохранением </w:t>
      </w:r>
      <w:r w:rsidR="00AA204A">
        <w:rPr>
          <w:sz w:val="28"/>
          <w:szCs w:val="28"/>
        </w:rPr>
        <w:t xml:space="preserve">неблагоприятной </w:t>
      </w:r>
      <w:r>
        <w:rPr>
          <w:sz w:val="28"/>
          <w:szCs w:val="28"/>
        </w:rPr>
        <w:t xml:space="preserve">ситуации по заболеваемости </w:t>
      </w:r>
      <w:r w:rsidR="005C5D29">
        <w:rPr>
          <w:color w:val="000000"/>
          <w:spacing w:val="2"/>
          <w:sz w:val="28"/>
          <w:szCs w:val="28"/>
        </w:rPr>
        <w:t xml:space="preserve">обучающихся </w:t>
      </w:r>
      <w:r w:rsidR="005C5D29">
        <w:rPr>
          <w:color w:val="000000"/>
          <w:sz w:val="28"/>
          <w:szCs w:val="28"/>
        </w:rPr>
        <w:t>образовательных учреждени</w:t>
      </w:r>
      <w:r w:rsidR="00AC0D12">
        <w:rPr>
          <w:color w:val="000000"/>
          <w:sz w:val="28"/>
          <w:szCs w:val="28"/>
        </w:rPr>
        <w:t>й</w:t>
      </w:r>
      <w:r w:rsidR="005C5D29">
        <w:rPr>
          <w:color w:val="000000"/>
          <w:sz w:val="28"/>
          <w:szCs w:val="28"/>
        </w:rPr>
        <w:t xml:space="preserve"> </w:t>
      </w:r>
      <w:proofErr w:type="spellStart"/>
      <w:r w:rsidR="005C5D29">
        <w:rPr>
          <w:color w:val="000000"/>
          <w:sz w:val="28"/>
          <w:szCs w:val="28"/>
        </w:rPr>
        <w:t>г.Пугачева</w:t>
      </w:r>
      <w:proofErr w:type="spellEnd"/>
      <w:r w:rsidR="005C5D29" w:rsidRPr="005C5D29">
        <w:rPr>
          <w:color w:val="000000"/>
          <w:spacing w:val="2"/>
          <w:sz w:val="28"/>
          <w:szCs w:val="28"/>
        </w:rPr>
        <w:t xml:space="preserve"> остры</w:t>
      </w:r>
      <w:r w:rsidR="005C5D29">
        <w:rPr>
          <w:color w:val="000000"/>
          <w:spacing w:val="2"/>
          <w:sz w:val="28"/>
          <w:szCs w:val="28"/>
        </w:rPr>
        <w:t>ми</w:t>
      </w:r>
      <w:r w:rsidR="005C5D29" w:rsidRPr="005C5D29">
        <w:rPr>
          <w:color w:val="000000"/>
          <w:spacing w:val="2"/>
          <w:sz w:val="28"/>
          <w:szCs w:val="28"/>
        </w:rPr>
        <w:t xml:space="preserve"> респиратор</w:t>
      </w:r>
      <w:r w:rsidR="00C40A61">
        <w:rPr>
          <w:color w:val="000000"/>
          <w:spacing w:val="2"/>
          <w:sz w:val="28"/>
          <w:szCs w:val="28"/>
        </w:rPr>
        <w:t>-</w:t>
      </w:r>
      <w:proofErr w:type="spellStart"/>
      <w:r w:rsidR="005C5D29" w:rsidRPr="005C5D29">
        <w:rPr>
          <w:color w:val="000000"/>
          <w:spacing w:val="2"/>
          <w:sz w:val="28"/>
          <w:szCs w:val="28"/>
        </w:rPr>
        <w:t>ны</w:t>
      </w:r>
      <w:r w:rsidR="005C5D29">
        <w:rPr>
          <w:color w:val="000000"/>
          <w:spacing w:val="2"/>
          <w:sz w:val="28"/>
          <w:szCs w:val="28"/>
        </w:rPr>
        <w:t>ми</w:t>
      </w:r>
      <w:proofErr w:type="spellEnd"/>
      <w:r w:rsidR="005C5D29" w:rsidRPr="005C5D29">
        <w:rPr>
          <w:color w:val="000000"/>
          <w:spacing w:val="2"/>
          <w:sz w:val="28"/>
          <w:szCs w:val="28"/>
        </w:rPr>
        <w:t xml:space="preserve"> вирусны</w:t>
      </w:r>
      <w:r w:rsidR="005C5D29">
        <w:rPr>
          <w:color w:val="000000"/>
          <w:spacing w:val="2"/>
          <w:sz w:val="28"/>
          <w:szCs w:val="28"/>
        </w:rPr>
        <w:t>ми</w:t>
      </w:r>
      <w:r w:rsidR="005C5D29" w:rsidRPr="005C5D29">
        <w:rPr>
          <w:color w:val="000000"/>
          <w:spacing w:val="2"/>
          <w:sz w:val="28"/>
          <w:szCs w:val="28"/>
        </w:rPr>
        <w:t xml:space="preserve"> инфекци</w:t>
      </w:r>
      <w:r w:rsidR="005C5D29">
        <w:rPr>
          <w:color w:val="000000"/>
          <w:spacing w:val="2"/>
          <w:sz w:val="28"/>
          <w:szCs w:val="28"/>
        </w:rPr>
        <w:t>ями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7F54">
        <w:rPr>
          <w:sz w:val="28"/>
          <w:szCs w:val="28"/>
        </w:rPr>
        <w:t>в соответствии с</w:t>
      </w:r>
      <w:r w:rsidR="00E83531" w:rsidRPr="00E83531">
        <w:t xml:space="preserve"> </w:t>
      </w:r>
      <w:r w:rsidR="00E83531" w:rsidRPr="00E83531">
        <w:rPr>
          <w:sz w:val="28"/>
          <w:szCs w:val="28"/>
        </w:rPr>
        <w:t xml:space="preserve">постановлением главного </w:t>
      </w:r>
      <w:proofErr w:type="spellStart"/>
      <w:r w:rsidR="00E83531" w:rsidRPr="00E83531">
        <w:rPr>
          <w:sz w:val="28"/>
          <w:szCs w:val="28"/>
        </w:rPr>
        <w:t>госу</w:t>
      </w:r>
      <w:proofErr w:type="spellEnd"/>
      <w:r w:rsidR="00C40A61">
        <w:rPr>
          <w:sz w:val="28"/>
          <w:szCs w:val="28"/>
        </w:rPr>
        <w:t>-</w:t>
      </w:r>
      <w:r w:rsidR="00E83531" w:rsidRPr="00E83531">
        <w:rPr>
          <w:sz w:val="28"/>
          <w:szCs w:val="28"/>
        </w:rPr>
        <w:t>дарственного санитарного врача Российской Федерации от 17 июня 2024 года № 7 «О мероприятиях по профилактике гриппа, острых респираторных вирус</w:t>
      </w:r>
      <w:r w:rsidR="00C40A61">
        <w:rPr>
          <w:sz w:val="28"/>
          <w:szCs w:val="28"/>
        </w:rPr>
        <w:t>-</w:t>
      </w:r>
      <w:proofErr w:type="spellStart"/>
      <w:r w:rsidR="00E83531" w:rsidRPr="00E83531">
        <w:rPr>
          <w:sz w:val="28"/>
          <w:szCs w:val="28"/>
        </w:rPr>
        <w:t>ных</w:t>
      </w:r>
      <w:proofErr w:type="spellEnd"/>
      <w:r w:rsidR="00E83531" w:rsidRPr="00E83531">
        <w:rPr>
          <w:sz w:val="28"/>
          <w:szCs w:val="28"/>
        </w:rPr>
        <w:t xml:space="preserve"> инфекций и новой </w:t>
      </w:r>
      <w:proofErr w:type="spellStart"/>
      <w:r w:rsidR="00E83531" w:rsidRPr="00E83531">
        <w:rPr>
          <w:sz w:val="28"/>
          <w:szCs w:val="28"/>
        </w:rPr>
        <w:t>коронавирусной</w:t>
      </w:r>
      <w:proofErr w:type="spellEnd"/>
      <w:r w:rsidR="00E83531" w:rsidRPr="00E83531">
        <w:rPr>
          <w:sz w:val="28"/>
          <w:szCs w:val="28"/>
        </w:rPr>
        <w:t xml:space="preserve"> инфекции (COVID-19) в </w:t>
      </w:r>
      <w:proofErr w:type="spellStart"/>
      <w:r w:rsidR="00E83531" w:rsidRPr="00E83531">
        <w:rPr>
          <w:sz w:val="28"/>
          <w:szCs w:val="28"/>
        </w:rPr>
        <w:t>эпидемичес</w:t>
      </w:r>
      <w:proofErr w:type="spellEnd"/>
      <w:r w:rsidR="00C40A61">
        <w:rPr>
          <w:sz w:val="28"/>
          <w:szCs w:val="28"/>
        </w:rPr>
        <w:t>-</w:t>
      </w:r>
      <w:r w:rsidR="00E83531" w:rsidRPr="00E83531">
        <w:rPr>
          <w:sz w:val="28"/>
          <w:szCs w:val="28"/>
        </w:rPr>
        <w:t>ком сезоне 2024-2025 годов»,</w:t>
      </w:r>
      <w:r w:rsidR="00E83531">
        <w:rPr>
          <w:sz w:val="28"/>
          <w:szCs w:val="28"/>
        </w:rPr>
        <w:t xml:space="preserve"> </w:t>
      </w:r>
      <w:r w:rsidR="00487F54" w:rsidRPr="00487F54">
        <w:rPr>
          <w:sz w:val="28"/>
          <w:szCs w:val="28"/>
        </w:rPr>
        <w:t xml:space="preserve">письмом Северо-Восточного территориального отдела Управления Федеральной службы по надзору в сфере защиты прав потребителей и благополучия человека по </w:t>
      </w:r>
      <w:r w:rsidR="00487F54" w:rsidRPr="00C51ABF">
        <w:rPr>
          <w:color w:val="auto"/>
          <w:sz w:val="28"/>
          <w:szCs w:val="28"/>
        </w:rPr>
        <w:t xml:space="preserve">Саратовской области от </w:t>
      </w:r>
      <w:r w:rsidR="00C51ABF" w:rsidRPr="00C51ABF">
        <w:rPr>
          <w:color w:val="auto"/>
          <w:sz w:val="28"/>
          <w:szCs w:val="28"/>
        </w:rPr>
        <w:t>10</w:t>
      </w:r>
      <w:r w:rsidR="00487F54" w:rsidRPr="00C51ABF">
        <w:rPr>
          <w:color w:val="auto"/>
          <w:sz w:val="28"/>
          <w:szCs w:val="28"/>
        </w:rPr>
        <w:t xml:space="preserve"> марта 2025 года № 64-01-20/33/СВ-1</w:t>
      </w:r>
      <w:r w:rsidR="00C51ABF" w:rsidRPr="00C51ABF">
        <w:rPr>
          <w:color w:val="auto"/>
          <w:sz w:val="28"/>
          <w:szCs w:val="28"/>
        </w:rPr>
        <w:t>870</w:t>
      </w:r>
      <w:r w:rsidR="00487F54" w:rsidRPr="00C51ABF">
        <w:rPr>
          <w:color w:val="auto"/>
          <w:sz w:val="28"/>
          <w:szCs w:val="28"/>
        </w:rPr>
        <w:t>-2025,</w:t>
      </w:r>
      <w:r w:rsidR="00487F54" w:rsidRPr="00487F54">
        <w:rPr>
          <w:sz w:val="28"/>
          <w:szCs w:val="28"/>
        </w:rPr>
        <w:t xml:space="preserve">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C0B4EDA" w14:textId="42DD9ED8" w:rsidR="006E1F5E" w:rsidRDefault="006E1F5E" w:rsidP="00920D9D">
      <w:pPr>
        <w:tabs>
          <w:tab w:val="left" w:pos="0"/>
        </w:tabs>
        <w:ind w:firstLine="709"/>
        <w:jc w:val="both"/>
      </w:pPr>
      <w:r>
        <w:rPr>
          <w:color w:val="000000"/>
          <w:spacing w:val="2"/>
          <w:sz w:val="28"/>
          <w:szCs w:val="28"/>
        </w:rPr>
        <w:t xml:space="preserve">1.Продлить действие </w:t>
      </w:r>
      <w:r>
        <w:rPr>
          <w:sz w:val="28"/>
          <w:szCs w:val="28"/>
        </w:rPr>
        <w:t xml:space="preserve">постановления администрации Пугачевского </w:t>
      </w:r>
      <w:proofErr w:type="spellStart"/>
      <w:r>
        <w:rPr>
          <w:sz w:val="28"/>
          <w:szCs w:val="28"/>
        </w:rPr>
        <w:t>муни</w:t>
      </w:r>
      <w:r w:rsidR="00C40A61">
        <w:rPr>
          <w:sz w:val="28"/>
          <w:szCs w:val="28"/>
        </w:rPr>
        <w:t>-</w:t>
      </w:r>
      <w:r>
        <w:rPr>
          <w:sz w:val="28"/>
          <w:szCs w:val="28"/>
        </w:rPr>
        <w:t>ципального</w:t>
      </w:r>
      <w:proofErr w:type="spellEnd"/>
      <w:r>
        <w:rPr>
          <w:sz w:val="28"/>
          <w:szCs w:val="28"/>
        </w:rPr>
        <w:t xml:space="preserve"> района Саратовской области </w:t>
      </w:r>
      <w:r w:rsidR="007A24A2" w:rsidRPr="007A24A2">
        <w:rPr>
          <w:sz w:val="28"/>
          <w:szCs w:val="28"/>
        </w:rPr>
        <w:t xml:space="preserve">от 3 марта 2025 года № 317 </w:t>
      </w:r>
      <w:r>
        <w:rPr>
          <w:sz w:val="28"/>
          <w:szCs w:val="28"/>
        </w:rPr>
        <w:t>«</w:t>
      </w:r>
      <w:r w:rsidR="007A24A2" w:rsidRPr="007A24A2">
        <w:rPr>
          <w:sz w:val="28"/>
          <w:szCs w:val="28"/>
        </w:rPr>
        <w:t xml:space="preserve">О мерах по профилактике острых респираторных вирусных инфекций в </w:t>
      </w:r>
      <w:proofErr w:type="spellStart"/>
      <w:r w:rsidR="007A24A2" w:rsidRPr="007A24A2">
        <w:rPr>
          <w:sz w:val="28"/>
          <w:szCs w:val="28"/>
        </w:rPr>
        <w:t>образова</w:t>
      </w:r>
      <w:proofErr w:type="spellEnd"/>
      <w:r w:rsidR="00C40A61">
        <w:rPr>
          <w:sz w:val="28"/>
          <w:szCs w:val="28"/>
        </w:rPr>
        <w:t>-</w:t>
      </w:r>
      <w:r w:rsidR="007A24A2" w:rsidRPr="007A24A2">
        <w:rPr>
          <w:sz w:val="28"/>
          <w:szCs w:val="28"/>
        </w:rPr>
        <w:t>тельных учреждениях Пугачевского муниципального района Саратовской</w:t>
      </w:r>
      <w:r w:rsidR="007A24A2">
        <w:rPr>
          <w:sz w:val="28"/>
          <w:szCs w:val="28"/>
        </w:rPr>
        <w:t xml:space="preserve"> </w:t>
      </w:r>
      <w:r w:rsidR="007A24A2" w:rsidRPr="007A24A2">
        <w:rPr>
          <w:sz w:val="28"/>
          <w:szCs w:val="28"/>
        </w:rPr>
        <w:t>области</w:t>
      </w:r>
      <w:r w:rsidRPr="007A24A2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>
        <w:rPr>
          <w:color w:val="000000"/>
          <w:spacing w:val="-6"/>
          <w:sz w:val="28"/>
          <w:szCs w:val="28"/>
        </w:rPr>
        <w:t>о 17</w:t>
      </w:r>
      <w:r>
        <w:rPr>
          <w:sz w:val="28"/>
          <w:szCs w:val="28"/>
        </w:rPr>
        <w:t xml:space="preserve"> </w:t>
      </w:r>
      <w:r w:rsidR="00194773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</w:t>
      </w:r>
      <w:r w:rsidR="007A24A2">
        <w:rPr>
          <w:sz w:val="28"/>
          <w:szCs w:val="28"/>
        </w:rPr>
        <w:t>5 года.</w:t>
      </w:r>
    </w:p>
    <w:p w14:paraId="08DCF4D0" w14:textId="08CC4781" w:rsidR="00920D9D" w:rsidRDefault="00920D9D" w:rsidP="00920D9D">
      <w:pPr>
        <w:pStyle w:val="11"/>
        <w:ind w:firstLine="709"/>
        <w:jc w:val="both"/>
      </w:pPr>
      <w:r>
        <w:t xml:space="preserve">2.Отделу информации, анализа и общественных отношений </w:t>
      </w:r>
      <w:proofErr w:type="spellStart"/>
      <w:proofErr w:type="gramStart"/>
      <w:r>
        <w:t>админи</w:t>
      </w:r>
      <w:r w:rsidR="00C40A61">
        <w:t>-</w:t>
      </w:r>
      <w:r>
        <w:t>страции</w:t>
      </w:r>
      <w:proofErr w:type="spellEnd"/>
      <w:proofErr w:type="gramEnd"/>
      <w:r>
        <w:t xml:space="preserve"> Пугачевского муниципального района опубликовать настоящее </w:t>
      </w:r>
      <w:proofErr w:type="spellStart"/>
      <w:r>
        <w:t>поста</w:t>
      </w:r>
      <w:r w:rsidR="00C40A61">
        <w:t>-</w:t>
      </w:r>
      <w:r>
        <w:t>новле</w:t>
      </w:r>
      <w:r>
        <w:softHyphen/>
        <w:t>ние</w:t>
      </w:r>
      <w:proofErr w:type="spellEnd"/>
      <w:r>
        <w:t>, разместив его на официальном сайте администрации Пугачевского муници</w:t>
      </w:r>
      <w:r>
        <w:softHyphen/>
        <w:t>пального района в информационно-коммуникационной сети Интернет.</w:t>
      </w:r>
    </w:p>
    <w:p w14:paraId="1FA88D88" w14:textId="77777777" w:rsidR="00920D9D" w:rsidRDefault="00920D9D" w:rsidP="00920D9D">
      <w:pPr>
        <w:pStyle w:val="11"/>
        <w:ind w:firstLine="709"/>
        <w:jc w:val="both"/>
      </w:pPr>
      <w:r>
        <w:t>3.Н</w:t>
      </w:r>
      <w:bookmarkStart w:id="0" w:name="_GoBack"/>
      <w:bookmarkEnd w:id="0"/>
      <w:r>
        <w:t>астоящее постановление вступает в силу со дня его подписания.</w:t>
      </w:r>
    </w:p>
    <w:p w14:paraId="61D1772E" w14:textId="77777777" w:rsidR="00920D9D" w:rsidRDefault="00920D9D" w:rsidP="00C40A61">
      <w:pPr>
        <w:jc w:val="both"/>
        <w:rPr>
          <w:sz w:val="28"/>
          <w:szCs w:val="28"/>
        </w:rPr>
      </w:pPr>
    </w:p>
    <w:p w14:paraId="3BD61786" w14:textId="77777777" w:rsidR="00920D9D" w:rsidRDefault="00920D9D" w:rsidP="00920D9D">
      <w:pPr>
        <w:jc w:val="both"/>
      </w:pPr>
      <w:r>
        <w:rPr>
          <w:b/>
          <w:sz w:val="28"/>
          <w:szCs w:val="28"/>
        </w:rPr>
        <w:t>Глава Пугачевского</w:t>
      </w:r>
    </w:p>
    <w:p w14:paraId="094B09DA" w14:textId="1FDFD73D" w:rsidR="00974908" w:rsidRDefault="00920D9D" w:rsidP="00C40A61">
      <w:pPr>
        <w:jc w:val="both"/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</w:p>
    <w:sectPr w:rsidR="00974908" w:rsidSect="006E1F5E">
      <w:pgSz w:w="11906" w:h="16838"/>
      <w:pgMar w:top="1134" w:right="566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908"/>
    <w:rsid w:val="00082E06"/>
    <w:rsid w:val="001353C0"/>
    <w:rsid w:val="00194773"/>
    <w:rsid w:val="00281DCF"/>
    <w:rsid w:val="003472BF"/>
    <w:rsid w:val="003B518D"/>
    <w:rsid w:val="003D625E"/>
    <w:rsid w:val="00487F54"/>
    <w:rsid w:val="00506113"/>
    <w:rsid w:val="00566DB0"/>
    <w:rsid w:val="005C5D29"/>
    <w:rsid w:val="006E1F5E"/>
    <w:rsid w:val="00781BBE"/>
    <w:rsid w:val="007A24A2"/>
    <w:rsid w:val="0081734F"/>
    <w:rsid w:val="00847301"/>
    <w:rsid w:val="008B375E"/>
    <w:rsid w:val="008F3A9A"/>
    <w:rsid w:val="00920D9D"/>
    <w:rsid w:val="00921A88"/>
    <w:rsid w:val="00950358"/>
    <w:rsid w:val="00974908"/>
    <w:rsid w:val="009A2D64"/>
    <w:rsid w:val="00AA204A"/>
    <w:rsid w:val="00AC0D12"/>
    <w:rsid w:val="00BE10FA"/>
    <w:rsid w:val="00C40A61"/>
    <w:rsid w:val="00C51ABF"/>
    <w:rsid w:val="00C9004A"/>
    <w:rsid w:val="00D962D3"/>
    <w:rsid w:val="00E83531"/>
    <w:rsid w:val="00EF7560"/>
    <w:rsid w:val="00F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4969"/>
  <w15:docId w15:val="{5B798CE6-0BD3-40BE-9779-075ABBBB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924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qFormat/>
    <w:rsid w:val="001959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qFormat/>
    <w:rsid w:val="00195924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3"/>
    <w:qFormat/>
    <w:rsid w:val="0097490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974908"/>
    <w:pPr>
      <w:spacing w:after="140" w:line="288" w:lineRule="auto"/>
    </w:pPr>
  </w:style>
  <w:style w:type="paragraph" w:styleId="a4">
    <w:name w:val="List"/>
    <w:basedOn w:val="a3"/>
    <w:rsid w:val="00974908"/>
    <w:rPr>
      <w:rFonts w:cs="Mangal"/>
    </w:rPr>
  </w:style>
  <w:style w:type="paragraph" w:customStyle="1" w:styleId="10">
    <w:name w:val="Название объекта1"/>
    <w:basedOn w:val="a"/>
    <w:qFormat/>
    <w:rsid w:val="009749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74908"/>
    <w:pPr>
      <w:suppressLineNumbers/>
    </w:pPr>
    <w:rPr>
      <w:rFonts w:cs="Mangal"/>
    </w:rPr>
  </w:style>
  <w:style w:type="paragraph" w:customStyle="1" w:styleId="Style5">
    <w:name w:val="Style5"/>
    <w:basedOn w:val="a"/>
    <w:qFormat/>
    <w:rsid w:val="00195924"/>
    <w:rPr>
      <w:sz w:val="24"/>
      <w:szCs w:val="24"/>
    </w:rPr>
  </w:style>
  <w:style w:type="paragraph" w:customStyle="1" w:styleId="Style7">
    <w:name w:val="Style7"/>
    <w:basedOn w:val="a"/>
    <w:qFormat/>
    <w:rsid w:val="00195924"/>
    <w:pPr>
      <w:jc w:val="center"/>
    </w:pPr>
    <w:rPr>
      <w:sz w:val="24"/>
      <w:szCs w:val="24"/>
    </w:rPr>
  </w:style>
  <w:style w:type="paragraph" w:styleId="a6">
    <w:name w:val="caption"/>
    <w:basedOn w:val="a"/>
    <w:qFormat/>
    <w:rsid w:val="00195924"/>
    <w:pPr>
      <w:widowControl/>
      <w:jc w:val="center"/>
    </w:pPr>
    <w:rPr>
      <w:b/>
      <w:caps/>
      <w:sz w:val="28"/>
    </w:rPr>
  </w:style>
  <w:style w:type="table" w:styleId="a7">
    <w:name w:val="Table Grid"/>
    <w:basedOn w:val="a1"/>
    <w:uiPriority w:val="59"/>
    <w:rsid w:val="0019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920D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920D9D"/>
    <w:pPr>
      <w:ind w:firstLine="400"/>
    </w:pPr>
    <w:rPr>
      <w:color w:val="auto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35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531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Metodcentr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dc:description/>
  <cp:lastModifiedBy>Юнина Надежда Викторовна</cp:lastModifiedBy>
  <cp:revision>46</cp:revision>
  <cp:lastPrinted>2025-03-10T12:18:00Z</cp:lastPrinted>
  <dcterms:created xsi:type="dcterms:W3CDTF">2015-02-17T13:04:00Z</dcterms:created>
  <dcterms:modified xsi:type="dcterms:W3CDTF">2025-03-10T12:19:00Z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Metodcentr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