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54E0B" w14:textId="77777777" w:rsidR="00153FBF" w:rsidRDefault="00153FBF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B8AC80A" w14:textId="77777777" w:rsidR="00153FBF" w:rsidRDefault="00153FBF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864D31A" w14:textId="77777777" w:rsidR="00153FBF" w:rsidRDefault="00153FBF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1A2C2BE" w14:textId="77777777" w:rsidR="00153FBF" w:rsidRDefault="00153FBF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A52D81D" w14:textId="77777777" w:rsidR="00153FBF" w:rsidRDefault="00153FBF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AC870DB" w14:textId="77777777" w:rsidR="00153FBF" w:rsidRDefault="00153FBF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A65867" w14:textId="77777777" w:rsidR="00153FBF" w:rsidRDefault="00153FBF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B0AFC4" w14:textId="77777777" w:rsidR="00153FBF" w:rsidRDefault="00153FBF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3F07FE6" w14:textId="77777777" w:rsidR="00153FBF" w:rsidRDefault="00153FBF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56AA79" w14:textId="77777777" w:rsidR="00153FBF" w:rsidRDefault="00153FBF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4A48D2F" w14:textId="77777777" w:rsidR="00153FBF" w:rsidRDefault="00153FBF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76A14F6F" w:rsidR="00110BF0" w:rsidRDefault="00153FBF" w:rsidP="00153FB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от 28 марта 2025 года № 459</w:t>
      </w:r>
    </w:p>
    <w:p w14:paraId="1B2DAFBD" w14:textId="25713A68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3DA5C9C" w14:textId="77777777" w:rsidR="00153FBF" w:rsidRDefault="00153FBF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07AF5466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  <w:r w:rsidR="00153FB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Саратовской области</w:t>
      </w:r>
      <w:bookmarkStart w:id="2" w:name="_GoBack"/>
      <w:bookmarkEnd w:id="2"/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0DBE07CF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</w:t>
      </w:r>
      <w:r w:rsidR="00153F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665BC6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r w:rsidR="0095799A">
        <w:rPr>
          <w:rFonts w:ascii="Times New Roman" w:eastAsia="Times New Roman" w:hAnsi="Times New Roman" w:cs="Times New Roman"/>
          <w:sz w:val="28"/>
          <w:szCs w:val="28"/>
          <w:lang w:eastAsia="ar-SA"/>
        </w:rPr>
        <w:t>мкр.Первый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95799A">
        <w:rPr>
          <w:rFonts w:ascii="Times New Roman" w:eastAsia="Times New Roman" w:hAnsi="Times New Roman" w:cs="Times New Roman"/>
          <w:sz w:val="28"/>
          <w:szCs w:val="28"/>
          <w:lang w:eastAsia="ar-SA"/>
        </w:rPr>
        <w:t>58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</w:t>
      </w:r>
      <w:r w:rsidR="00153FB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 отно</w:t>
      </w:r>
      <w:r w:rsidR="00153F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</w:t>
        </w:r>
        <w:r w:rsidR="00153FB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-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ского муниципального района</w:t>
        </w:r>
      </w:hyperlink>
      <w:r w:rsidR="009628B2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ar-SA"/>
        </w:rPr>
        <w:t xml:space="preserve"> Саратовской области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</w:t>
      </w:r>
      <w:r w:rsidR="00153FB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9628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4E3E4433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3C40A0">
        <w:rPr>
          <w:rFonts w:ascii="Times New Roman" w:eastAsia="Times New Roman" w:hAnsi="Times New Roman" w:cs="Times New Roman"/>
          <w:sz w:val="28"/>
          <w:szCs w:val="28"/>
          <w:lang w:eastAsia="ru-RU"/>
        </w:rPr>
        <w:t>ИП Торлопова Андрея Анатольевича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</w:t>
      </w:r>
      <w:r w:rsidR="00153F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ляющей организацией по управлению многоквартирным домом, расположенным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г.Пугачев, </w:t>
      </w:r>
      <w:r w:rsidR="0095799A">
        <w:rPr>
          <w:rFonts w:ascii="Times New Roman" w:eastAsia="Times New Roman" w:hAnsi="Times New Roman" w:cs="Times New Roman"/>
          <w:sz w:val="28"/>
          <w:szCs w:val="28"/>
          <w:lang w:eastAsia="ar-SA"/>
        </w:rPr>
        <w:t>мкр.Первый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95799A">
        <w:rPr>
          <w:rFonts w:ascii="Times New Roman" w:eastAsia="Times New Roman" w:hAnsi="Times New Roman" w:cs="Times New Roman"/>
          <w:sz w:val="28"/>
          <w:szCs w:val="28"/>
          <w:lang w:eastAsia="ar-SA"/>
        </w:rPr>
        <w:t>58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45CB349D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</w:t>
      </w:r>
      <w:r w:rsidR="00153FB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2A9BE6C3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кв.м общей площади жилого помещения многоквартирного дома 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3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3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40EA0D85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</w:t>
      </w:r>
      <w:r w:rsidR="00153FB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рации Пугачевского муниципального района опубликовать настоящее постанов</w:t>
      </w:r>
      <w:r w:rsidR="00153FB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ление, разместив на официальном сайте администрации Пугачевского муници</w:t>
      </w:r>
      <w:r w:rsidR="00153FB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в информационно-коммуникационной сети Интернет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F26E92A" w14:textId="25E23FC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3C40A0">
        <w:rPr>
          <w:rFonts w:ascii="Times New Roman" w:eastAsia="Times New Roman" w:hAnsi="Times New Roman" w:cs="Times New Roman"/>
          <w:sz w:val="28"/>
          <w:szCs w:val="28"/>
          <w:lang w:eastAsia="ar-SA"/>
        </w:rPr>
        <w:t>ИП Торлопову Андрею Анатольевичу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7A4E188D" w14:textId="77777777" w:rsidR="004B1B10" w:rsidRDefault="004B1B1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3A3DB10" w14:textId="77777777" w:rsidR="009628B2" w:rsidRDefault="004B1B1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="00A30A20"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A30A20"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Пугачевского</w:t>
      </w:r>
    </w:p>
    <w:p w14:paraId="0E2A09D7" w14:textId="5AD19BF5" w:rsidR="00A30A20" w:rsidRPr="00A30A20" w:rsidRDefault="00A30A2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</w:t>
      </w:r>
      <w:r w:rsidR="009628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</w:t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</w:t>
      </w:r>
      <w:r w:rsidR="004B1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4B1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Янин</w:t>
      </w:r>
    </w:p>
    <w:p w14:paraId="7DC82351" w14:textId="77777777" w:rsidR="00A30A20" w:rsidRPr="00A30A20" w:rsidRDefault="00A30A2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E371A8C" w14:textId="6E157CA8" w:rsidR="004B1B10" w:rsidRDefault="004B1B10" w:rsidP="00865F33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95C34F6" w14:textId="7168ABFD" w:rsidR="00153FBF" w:rsidRDefault="00153FBF" w:rsidP="00865F33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579AF4F5" w14:textId="6EB43225" w:rsidR="00153FBF" w:rsidRDefault="00153FBF" w:rsidP="00865F33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1F498CD" w14:textId="77777777" w:rsidR="00153FBF" w:rsidRDefault="00153FBF" w:rsidP="00865F33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68EC17DF" w14:textId="77777777" w:rsidR="004B1B10" w:rsidRDefault="004B1B1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630243B3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799893AC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153F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28 марта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5379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5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года №</w:t>
      </w:r>
      <w:r w:rsidR="00153F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459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многоквар-тирного дома в соответствии с требованиями части 1.1 статьи 161 Жилищного кодекса Российской Федерации. Они касаются соблюдения санитарно-эпиде-миологических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4.Содержание и текущий ремонт конструктивных элементов многоквар-тирного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10483D"/>
    <w:rsid w:val="00110BF0"/>
    <w:rsid w:val="00153FBF"/>
    <w:rsid w:val="00164267"/>
    <w:rsid w:val="00170382"/>
    <w:rsid w:val="001A36CC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B53F2"/>
    <w:rsid w:val="003C40A0"/>
    <w:rsid w:val="003F1960"/>
    <w:rsid w:val="0041212F"/>
    <w:rsid w:val="0041259D"/>
    <w:rsid w:val="00443041"/>
    <w:rsid w:val="00482AB1"/>
    <w:rsid w:val="004B1B10"/>
    <w:rsid w:val="00502630"/>
    <w:rsid w:val="005379F0"/>
    <w:rsid w:val="005D0105"/>
    <w:rsid w:val="0062425A"/>
    <w:rsid w:val="00631D3F"/>
    <w:rsid w:val="00640519"/>
    <w:rsid w:val="00665BC6"/>
    <w:rsid w:val="006E58EC"/>
    <w:rsid w:val="006E7E07"/>
    <w:rsid w:val="007E383B"/>
    <w:rsid w:val="0083240E"/>
    <w:rsid w:val="00865F33"/>
    <w:rsid w:val="008833CC"/>
    <w:rsid w:val="00892BD6"/>
    <w:rsid w:val="00944CF5"/>
    <w:rsid w:val="0095799A"/>
    <w:rsid w:val="009628B2"/>
    <w:rsid w:val="009E13DA"/>
    <w:rsid w:val="009E1BF3"/>
    <w:rsid w:val="00A300F1"/>
    <w:rsid w:val="00A30A20"/>
    <w:rsid w:val="00A47736"/>
    <w:rsid w:val="00A655C8"/>
    <w:rsid w:val="00AC341B"/>
    <w:rsid w:val="00B00B9A"/>
    <w:rsid w:val="00B41042"/>
    <w:rsid w:val="00C24667"/>
    <w:rsid w:val="00EB0120"/>
    <w:rsid w:val="00F13BE1"/>
    <w:rsid w:val="00F9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Юнина Надежда Викторовна</cp:lastModifiedBy>
  <cp:revision>9</cp:revision>
  <cp:lastPrinted>2025-03-28T05:25:00Z</cp:lastPrinted>
  <dcterms:created xsi:type="dcterms:W3CDTF">2025-01-20T05:16:00Z</dcterms:created>
  <dcterms:modified xsi:type="dcterms:W3CDTF">2025-03-28T05:25:00Z</dcterms:modified>
</cp:coreProperties>
</file>