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14EB47" w14:textId="77777777" w:rsidR="00D76045" w:rsidRDefault="00D76045" w:rsidP="00545B76">
      <w:pPr>
        <w:spacing w:after="0" w:line="240" w:lineRule="auto"/>
        <w:rPr>
          <w:rFonts w:ascii="Times New Roman" w:hAnsi="Times New Roman"/>
          <w:sz w:val="28"/>
          <w:szCs w:val="28"/>
        </w:rPr>
      </w:pPr>
    </w:p>
    <w:p w14:paraId="2A694D10" w14:textId="77777777" w:rsidR="00D76045" w:rsidRDefault="00D76045" w:rsidP="00545B76">
      <w:pPr>
        <w:spacing w:after="0" w:line="240" w:lineRule="auto"/>
        <w:rPr>
          <w:rFonts w:ascii="Times New Roman" w:hAnsi="Times New Roman"/>
          <w:sz w:val="28"/>
          <w:szCs w:val="28"/>
        </w:rPr>
      </w:pPr>
    </w:p>
    <w:p w14:paraId="2B436D62" w14:textId="77777777" w:rsidR="00D76045" w:rsidRDefault="00D76045" w:rsidP="00545B76">
      <w:pPr>
        <w:spacing w:after="0" w:line="240" w:lineRule="auto"/>
        <w:rPr>
          <w:rFonts w:ascii="Times New Roman" w:hAnsi="Times New Roman"/>
          <w:sz w:val="28"/>
          <w:szCs w:val="28"/>
        </w:rPr>
      </w:pPr>
    </w:p>
    <w:p w14:paraId="1B17EF29" w14:textId="77777777" w:rsidR="00D76045" w:rsidRDefault="00D76045" w:rsidP="00545B76">
      <w:pPr>
        <w:spacing w:after="0" w:line="240" w:lineRule="auto"/>
        <w:rPr>
          <w:rFonts w:ascii="Times New Roman" w:hAnsi="Times New Roman"/>
          <w:sz w:val="28"/>
          <w:szCs w:val="28"/>
        </w:rPr>
      </w:pPr>
    </w:p>
    <w:p w14:paraId="7F07AFC4" w14:textId="77777777" w:rsidR="00D76045" w:rsidRDefault="00D76045" w:rsidP="00545B76">
      <w:pPr>
        <w:spacing w:after="0" w:line="240" w:lineRule="auto"/>
        <w:rPr>
          <w:rFonts w:ascii="Times New Roman" w:hAnsi="Times New Roman"/>
          <w:sz w:val="28"/>
          <w:szCs w:val="28"/>
        </w:rPr>
      </w:pPr>
    </w:p>
    <w:p w14:paraId="3E9F96DD" w14:textId="77777777" w:rsidR="00D76045" w:rsidRDefault="00D76045" w:rsidP="00545B76">
      <w:pPr>
        <w:spacing w:after="0" w:line="240" w:lineRule="auto"/>
        <w:rPr>
          <w:rFonts w:ascii="Times New Roman" w:hAnsi="Times New Roman"/>
          <w:sz w:val="28"/>
          <w:szCs w:val="28"/>
        </w:rPr>
      </w:pPr>
    </w:p>
    <w:p w14:paraId="31E4FAB9" w14:textId="77777777" w:rsidR="00D76045" w:rsidRDefault="00D76045" w:rsidP="00545B76">
      <w:pPr>
        <w:spacing w:after="0" w:line="240" w:lineRule="auto"/>
        <w:rPr>
          <w:rFonts w:ascii="Times New Roman" w:hAnsi="Times New Roman"/>
          <w:sz w:val="28"/>
          <w:szCs w:val="28"/>
        </w:rPr>
      </w:pPr>
    </w:p>
    <w:p w14:paraId="3E7F68F4" w14:textId="77777777" w:rsidR="00D76045" w:rsidRDefault="00D76045" w:rsidP="00545B76">
      <w:pPr>
        <w:spacing w:after="0" w:line="240" w:lineRule="auto"/>
        <w:rPr>
          <w:rFonts w:ascii="Times New Roman" w:hAnsi="Times New Roman"/>
          <w:sz w:val="28"/>
          <w:szCs w:val="28"/>
        </w:rPr>
      </w:pPr>
    </w:p>
    <w:p w14:paraId="0B464E5E" w14:textId="77777777" w:rsidR="00D76045" w:rsidRDefault="00D76045" w:rsidP="00545B76">
      <w:pPr>
        <w:spacing w:after="0" w:line="240" w:lineRule="auto"/>
        <w:rPr>
          <w:rFonts w:ascii="Times New Roman" w:hAnsi="Times New Roman"/>
          <w:sz w:val="28"/>
          <w:szCs w:val="28"/>
        </w:rPr>
      </w:pPr>
    </w:p>
    <w:p w14:paraId="5176EAC6" w14:textId="77777777" w:rsidR="00D76045" w:rsidRDefault="00D76045" w:rsidP="00545B76">
      <w:pPr>
        <w:spacing w:after="0" w:line="240" w:lineRule="auto"/>
        <w:rPr>
          <w:rFonts w:ascii="Times New Roman" w:hAnsi="Times New Roman"/>
          <w:sz w:val="28"/>
          <w:szCs w:val="28"/>
        </w:rPr>
      </w:pPr>
    </w:p>
    <w:p w14:paraId="174690E3" w14:textId="206ECC31" w:rsidR="008F281A" w:rsidRDefault="00D76045" w:rsidP="00D76045">
      <w:pPr>
        <w:spacing w:after="0" w:line="240" w:lineRule="auto"/>
        <w:ind w:left="2124" w:firstLine="708"/>
        <w:rPr>
          <w:rFonts w:ascii="Times New Roman" w:hAnsi="Times New Roman"/>
          <w:sz w:val="28"/>
          <w:szCs w:val="28"/>
        </w:rPr>
      </w:pPr>
      <w:r>
        <w:rPr>
          <w:rFonts w:ascii="Times New Roman" w:hAnsi="Times New Roman"/>
          <w:sz w:val="28"/>
          <w:szCs w:val="28"/>
        </w:rPr>
        <w:t xml:space="preserve">      от 5 мая 2025 года № 634</w:t>
      </w:r>
    </w:p>
    <w:p w14:paraId="3B1E424C" w14:textId="559C43F9" w:rsidR="008F281A" w:rsidRDefault="008F281A" w:rsidP="00545B76">
      <w:pPr>
        <w:spacing w:after="0" w:line="240" w:lineRule="auto"/>
        <w:rPr>
          <w:rFonts w:ascii="Times New Roman" w:hAnsi="Times New Roman"/>
          <w:sz w:val="28"/>
          <w:szCs w:val="28"/>
        </w:rPr>
      </w:pPr>
    </w:p>
    <w:p w14:paraId="3B6F3B44" w14:textId="0DCD7975" w:rsidR="000620D1" w:rsidRPr="00545B76" w:rsidRDefault="000620D1" w:rsidP="00545B76">
      <w:pPr>
        <w:spacing w:after="0" w:line="240" w:lineRule="auto"/>
        <w:rPr>
          <w:rFonts w:ascii="Times New Roman" w:eastAsia="Arial Unicode MS" w:hAnsi="Times New Roman"/>
          <w:b/>
          <w:sz w:val="28"/>
          <w:szCs w:val="28"/>
        </w:rPr>
      </w:pPr>
      <w:r w:rsidRPr="00545B76">
        <w:rPr>
          <w:rFonts w:ascii="Times New Roman" w:eastAsia="Arial Unicode MS" w:hAnsi="Times New Roman"/>
          <w:b/>
          <w:sz w:val="28"/>
          <w:szCs w:val="28"/>
        </w:rPr>
        <w:t>О внесени</w:t>
      </w:r>
      <w:r w:rsidR="00401115">
        <w:rPr>
          <w:rFonts w:ascii="Times New Roman" w:eastAsia="Arial Unicode MS" w:hAnsi="Times New Roman"/>
          <w:b/>
          <w:sz w:val="28"/>
          <w:szCs w:val="28"/>
        </w:rPr>
        <w:t>я</w:t>
      </w:r>
      <w:r w:rsidRPr="00545B76">
        <w:rPr>
          <w:rFonts w:ascii="Times New Roman" w:eastAsia="Arial Unicode MS" w:hAnsi="Times New Roman"/>
          <w:b/>
          <w:sz w:val="28"/>
          <w:szCs w:val="28"/>
        </w:rPr>
        <w:t xml:space="preserve"> изменени</w:t>
      </w:r>
      <w:r w:rsidR="008701A9">
        <w:rPr>
          <w:rFonts w:ascii="Times New Roman" w:eastAsia="Arial Unicode MS" w:hAnsi="Times New Roman"/>
          <w:b/>
          <w:sz w:val="28"/>
          <w:szCs w:val="28"/>
        </w:rPr>
        <w:t>я</w:t>
      </w:r>
      <w:r w:rsidRPr="00545B76">
        <w:rPr>
          <w:rFonts w:ascii="Times New Roman" w:eastAsia="Arial Unicode MS" w:hAnsi="Times New Roman"/>
          <w:b/>
          <w:sz w:val="28"/>
          <w:szCs w:val="28"/>
        </w:rPr>
        <w:t xml:space="preserve"> в постановление администрации </w:t>
      </w:r>
    </w:p>
    <w:p w14:paraId="4641763B" w14:textId="77777777" w:rsidR="00545B76" w:rsidRDefault="000620D1" w:rsidP="00545B76">
      <w:pPr>
        <w:spacing w:after="0" w:line="240" w:lineRule="auto"/>
        <w:rPr>
          <w:rFonts w:ascii="Times New Roman" w:eastAsia="Arial Unicode MS" w:hAnsi="Times New Roman"/>
          <w:b/>
          <w:sz w:val="28"/>
          <w:szCs w:val="28"/>
        </w:rPr>
      </w:pPr>
      <w:r w:rsidRPr="00545B76">
        <w:rPr>
          <w:rFonts w:ascii="Times New Roman" w:eastAsia="Arial Unicode MS" w:hAnsi="Times New Roman"/>
          <w:b/>
          <w:sz w:val="28"/>
          <w:szCs w:val="28"/>
        </w:rPr>
        <w:t>Пугачевского муниципального</w:t>
      </w:r>
      <w:r w:rsidRPr="00545B76">
        <w:rPr>
          <w:rFonts w:eastAsia="Arial Unicode MS"/>
          <w:sz w:val="28"/>
          <w:szCs w:val="28"/>
        </w:rPr>
        <w:t xml:space="preserve"> </w:t>
      </w:r>
      <w:r w:rsidRPr="00545B76">
        <w:rPr>
          <w:rFonts w:ascii="Times New Roman" w:eastAsia="Arial Unicode MS" w:hAnsi="Times New Roman"/>
          <w:b/>
          <w:sz w:val="28"/>
          <w:szCs w:val="28"/>
        </w:rPr>
        <w:t>района</w:t>
      </w:r>
      <w:r w:rsidR="00545B76">
        <w:rPr>
          <w:rFonts w:ascii="Times New Roman" w:eastAsia="Arial Unicode MS" w:hAnsi="Times New Roman"/>
          <w:b/>
          <w:sz w:val="28"/>
          <w:szCs w:val="28"/>
        </w:rPr>
        <w:t xml:space="preserve"> </w:t>
      </w:r>
      <w:r w:rsidRPr="00545B76">
        <w:rPr>
          <w:rFonts w:ascii="Times New Roman" w:eastAsia="Arial Unicode MS" w:hAnsi="Times New Roman"/>
          <w:b/>
          <w:sz w:val="28"/>
          <w:szCs w:val="28"/>
        </w:rPr>
        <w:t>Саратовской области</w:t>
      </w:r>
    </w:p>
    <w:p w14:paraId="2A486D89" w14:textId="5F75D38B" w:rsidR="000620D1" w:rsidRPr="00545B76" w:rsidRDefault="000620D1" w:rsidP="00545B76">
      <w:pPr>
        <w:spacing w:after="0" w:line="240" w:lineRule="auto"/>
        <w:rPr>
          <w:rFonts w:ascii="Times New Roman" w:hAnsi="Times New Roman"/>
          <w:b/>
          <w:sz w:val="28"/>
          <w:szCs w:val="28"/>
          <w:shd w:val="clear" w:color="auto" w:fill="FFFFFF"/>
        </w:rPr>
      </w:pPr>
      <w:r w:rsidRPr="00545B76">
        <w:rPr>
          <w:rFonts w:ascii="Times New Roman" w:eastAsia="Arial Unicode MS" w:hAnsi="Times New Roman"/>
          <w:b/>
          <w:sz w:val="28"/>
          <w:szCs w:val="28"/>
        </w:rPr>
        <w:t>от 8 июня 2022</w:t>
      </w:r>
      <w:r w:rsidR="00545B76">
        <w:rPr>
          <w:rFonts w:ascii="Times New Roman" w:eastAsia="Arial Unicode MS" w:hAnsi="Times New Roman"/>
          <w:b/>
          <w:sz w:val="28"/>
          <w:szCs w:val="28"/>
        </w:rPr>
        <w:t xml:space="preserve"> </w:t>
      </w:r>
      <w:r w:rsidRPr="00545B76">
        <w:rPr>
          <w:rFonts w:ascii="Times New Roman" w:eastAsia="Arial Unicode MS" w:hAnsi="Times New Roman"/>
          <w:b/>
          <w:sz w:val="28"/>
          <w:szCs w:val="28"/>
        </w:rPr>
        <w:t>года № 609</w:t>
      </w:r>
    </w:p>
    <w:p w14:paraId="4F1F985D" w14:textId="77777777" w:rsidR="008F281A" w:rsidRPr="00545B76" w:rsidRDefault="008F281A" w:rsidP="00545B76">
      <w:pPr>
        <w:spacing w:after="0" w:line="240" w:lineRule="auto"/>
        <w:ind w:firstLine="708"/>
        <w:jc w:val="both"/>
        <w:rPr>
          <w:rFonts w:ascii="Verdana" w:hAnsi="Verdana"/>
          <w:sz w:val="24"/>
          <w:szCs w:val="24"/>
          <w:shd w:val="clear" w:color="auto" w:fill="FFFFFF"/>
        </w:rPr>
      </w:pPr>
    </w:p>
    <w:p w14:paraId="64A5B685" w14:textId="1EB922D2" w:rsidR="000620D1" w:rsidRPr="00545B76" w:rsidRDefault="00DD5692" w:rsidP="00545B76">
      <w:pPr>
        <w:pStyle w:val="21"/>
        <w:ind w:firstLine="851"/>
        <w:jc w:val="both"/>
        <w:rPr>
          <w:sz w:val="28"/>
          <w:szCs w:val="28"/>
        </w:rPr>
      </w:pPr>
      <w:r>
        <w:rPr>
          <w:sz w:val="28"/>
          <w:szCs w:val="28"/>
        </w:rPr>
        <w:t>На основании</w:t>
      </w:r>
      <w:r w:rsidR="000620D1" w:rsidRPr="00545B76">
        <w:rPr>
          <w:sz w:val="28"/>
          <w:szCs w:val="28"/>
        </w:rPr>
        <w:t xml:space="preserve"> Устав</w:t>
      </w:r>
      <w:r>
        <w:rPr>
          <w:sz w:val="28"/>
          <w:szCs w:val="28"/>
        </w:rPr>
        <w:t xml:space="preserve">а </w:t>
      </w:r>
      <w:r w:rsidR="000620D1" w:rsidRPr="00545B76">
        <w:rPr>
          <w:sz w:val="28"/>
          <w:szCs w:val="28"/>
        </w:rPr>
        <w:t>Пугачевского муниципального района Саратовской области администрация Пугачевского муниципального района Саратовской области ПОСТАНОВЛЯЕТ:</w:t>
      </w:r>
    </w:p>
    <w:p w14:paraId="6053D98C" w14:textId="77C22130" w:rsidR="00545B76" w:rsidRDefault="000620D1" w:rsidP="00545B76">
      <w:pPr>
        <w:pStyle w:val="21"/>
        <w:ind w:firstLine="708"/>
        <w:jc w:val="both"/>
        <w:rPr>
          <w:sz w:val="28"/>
          <w:szCs w:val="28"/>
        </w:rPr>
      </w:pPr>
      <w:r w:rsidRPr="00545B76">
        <w:rPr>
          <w:sz w:val="28"/>
          <w:szCs w:val="28"/>
        </w:rPr>
        <w:t>1.Внести в постановление администрации Пугачевского муниципального района Саратовской области от 8 июня 2022 года № 609 « Об утверждении Положения о порядке установления размера платы за пользование жилым помещением (платы за наем) государственного и муниципального жилищного фонда на территории муниципального образования города Пугачева» следующ</w:t>
      </w:r>
      <w:r w:rsidR="00DD5692">
        <w:rPr>
          <w:sz w:val="28"/>
          <w:szCs w:val="28"/>
        </w:rPr>
        <w:t>е</w:t>
      </w:r>
      <w:r w:rsidRPr="00545B76">
        <w:rPr>
          <w:sz w:val="28"/>
          <w:szCs w:val="28"/>
        </w:rPr>
        <w:t>е изменени</w:t>
      </w:r>
      <w:r w:rsidR="00DD5692">
        <w:rPr>
          <w:sz w:val="28"/>
          <w:szCs w:val="28"/>
        </w:rPr>
        <w:t>е</w:t>
      </w:r>
      <w:r w:rsidRPr="00545B76">
        <w:rPr>
          <w:sz w:val="28"/>
          <w:szCs w:val="28"/>
        </w:rPr>
        <w:t>:</w:t>
      </w:r>
    </w:p>
    <w:p w14:paraId="04F8306A" w14:textId="36AE239D" w:rsidR="00092F61" w:rsidRDefault="00092F61" w:rsidP="00545B76">
      <w:pPr>
        <w:pStyle w:val="21"/>
        <w:ind w:firstLine="708"/>
        <w:jc w:val="both"/>
        <w:rPr>
          <w:sz w:val="28"/>
          <w:szCs w:val="28"/>
        </w:rPr>
      </w:pPr>
      <w:r>
        <w:rPr>
          <w:sz w:val="28"/>
          <w:szCs w:val="28"/>
        </w:rPr>
        <w:t xml:space="preserve">в </w:t>
      </w:r>
      <w:r w:rsidR="00755499" w:rsidRPr="00545B76">
        <w:rPr>
          <w:sz w:val="28"/>
          <w:szCs w:val="28"/>
        </w:rPr>
        <w:t>приложени</w:t>
      </w:r>
      <w:r w:rsidR="008701A9">
        <w:rPr>
          <w:sz w:val="28"/>
          <w:szCs w:val="28"/>
        </w:rPr>
        <w:t>и</w:t>
      </w:r>
      <w:r w:rsidR="00755499" w:rsidRPr="00545B76">
        <w:rPr>
          <w:sz w:val="28"/>
          <w:szCs w:val="28"/>
        </w:rPr>
        <w:t xml:space="preserve"> №</w:t>
      </w:r>
      <w:r w:rsidR="00545B76">
        <w:rPr>
          <w:sz w:val="28"/>
          <w:szCs w:val="28"/>
        </w:rPr>
        <w:t xml:space="preserve"> </w:t>
      </w:r>
      <w:r w:rsidR="00755499" w:rsidRPr="00545B76">
        <w:rPr>
          <w:sz w:val="28"/>
          <w:szCs w:val="28"/>
        </w:rPr>
        <w:t>2</w:t>
      </w:r>
      <w:r>
        <w:rPr>
          <w:sz w:val="28"/>
          <w:szCs w:val="28"/>
        </w:rPr>
        <w:t>:</w:t>
      </w:r>
    </w:p>
    <w:p w14:paraId="113ED287" w14:textId="79D0A0B9" w:rsidR="00725D3F" w:rsidRDefault="00092F61" w:rsidP="00725D3F">
      <w:pPr>
        <w:pStyle w:val="21"/>
        <w:ind w:firstLine="708"/>
        <w:jc w:val="both"/>
        <w:rPr>
          <w:sz w:val="28"/>
          <w:szCs w:val="28"/>
        </w:rPr>
      </w:pPr>
      <w:r>
        <w:rPr>
          <w:sz w:val="28"/>
          <w:szCs w:val="28"/>
        </w:rPr>
        <w:t>наименование таблицы «</w:t>
      </w:r>
      <w:r w:rsidR="00725D3F">
        <w:rPr>
          <w:sz w:val="28"/>
          <w:szCs w:val="28"/>
        </w:rPr>
        <w:t>Размер платы за пользование жилым помещением (платы за наем) для нанимателей жилых помещений, занимаемых по договорам социального найма или договорам найма жилых помещений муниципального жилищного фонда на территории Пугачевского муниципального района на 2024-2026 годы» заменить словами «Размер платы за пользование жилым помещением (платы за наем) для нанимателей жилых помещений, занимаемых по договорам социального найма или договорам найма жилых помещений государственного и муниципального жилищного фонда на территории муниципального образования города Пугачева на 2024-2026 годы».</w:t>
      </w:r>
    </w:p>
    <w:p w14:paraId="080E9770" w14:textId="76B372C0" w:rsidR="000620D1" w:rsidRPr="00545B76" w:rsidRDefault="00725D3F" w:rsidP="00725D3F">
      <w:pPr>
        <w:pStyle w:val="21"/>
        <w:ind w:firstLine="0"/>
        <w:jc w:val="both"/>
        <w:rPr>
          <w:sz w:val="28"/>
          <w:szCs w:val="28"/>
        </w:rPr>
      </w:pPr>
      <w:r>
        <w:rPr>
          <w:sz w:val="28"/>
          <w:szCs w:val="28"/>
        </w:rPr>
        <w:t xml:space="preserve">          </w:t>
      </w:r>
      <w:r w:rsidR="00392647">
        <w:rPr>
          <w:sz w:val="28"/>
          <w:szCs w:val="28"/>
        </w:rPr>
        <w:t>2</w:t>
      </w:r>
      <w:r w:rsidR="000620D1" w:rsidRPr="00545B76">
        <w:rPr>
          <w:sz w:val="28"/>
          <w:szCs w:val="28"/>
        </w:rPr>
        <w:t xml:space="preserve">.Отделу информации, анализа и общественных отношений </w:t>
      </w:r>
      <w:proofErr w:type="spellStart"/>
      <w:proofErr w:type="gramStart"/>
      <w:r w:rsidR="000620D1" w:rsidRPr="00545B76">
        <w:rPr>
          <w:sz w:val="28"/>
          <w:szCs w:val="28"/>
        </w:rPr>
        <w:t>админист</w:t>
      </w:r>
      <w:proofErr w:type="spellEnd"/>
      <w:r w:rsidR="00525626">
        <w:rPr>
          <w:sz w:val="28"/>
          <w:szCs w:val="28"/>
        </w:rPr>
        <w:t>-</w:t>
      </w:r>
      <w:r w:rsidR="000620D1" w:rsidRPr="00545B76">
        <w:rPr>
          <w:sz w:val="28"/>
          <w:szCs w:val="28"/>
        </w:rPr>
        <w:t>рации</w:t>
      </w:r>
      <w:proofErr w:type="gramEnd"/>
      <w:r w:rsidR="000620D1" w:rsidRPr="00545B76">
        <w:rPr>
          <w:sz w:val="28"/>
          <w:szCs w:val="28"/>
        </w:rPr>
        <w:t xml:space="preserve"> Пугачевского муниципального района опубликовать настоящее постанов</w:t>
      </w:r>
      <w:r w:rsidR="00525626">
        <w:rPr>
          <w:sz w:val="28"/>
          <w:szCs w:val="28"/>
        </w:rPr>
        <w:t>-</w:t>
      </w:r>
      <w:proofErr w:type="spellStart"/>
      <w:r w:rsidR="000620D1" w:rsidRPr="00545B76">
        <w:rPr>
          <w:sz w:val="28"/>
          <w:szCs w:val="28"/>
        </w:rPr>
        <w:t>ление</w:t>
      </w:r>
      <w:proofErr w:type="spellEnd"/>
      <w:r w:rsidR="000620D1" w:rsidRPr="00545B76">
        <w:rPr>
          <w:sz w:val="28"/>
          <w:szCs w:val="28"/>
        </w:rPr>
        <w:t xml:space="preserve"> разместив на официальном сайте администрации Пугачевского </w:t>
      </w:r>
      <w:proofErr w:type="spellStart"/>
      <w:r w:rsidR="000620D1" w:rsidRPr="00545B76">
        <w:rPr>
          <w:sz w:val="28"/>
          <w:szCs w:val="28"/>
        </w:rPr>
        <w:t>муници</w:t>
      </w:r>
      <w:r w:rsidR="00525626">
        <w:rPr>
          <w:sz w:val="28"/>
          <w:szCs w:val="28"/>
        </w:rPr>
        <w:t>-</w:t>
      </w:r>
      <w:r w:rsidR="000620D1" w:rsidRPr="00545B76">
        <w:rPr>
          <w:sz w:val="28"/>
          <w:szCs w:val="28"/>
        </w:rPr>
        <w:t>пального</w:t>
      </w:r>
      <w:proofErr w:type="spellEnd"/>
      <w:r w:rsidR="000620D1" w:rsidRPr="00545B76">
        <w:rPr>
          <w:sz w:val="28"/>
          <w:szCs w:val="28"/>
        </w:rPr>
        <w:t xml:space="preserve"> района Саратовской области в информационно-коммуникационной сети Интернет и газете «Деловой вестник Пугачевского муниципального района».                         </w:t>
      </w:r>
    </w:p>
    <w:p w14:paraId="32D46A45" w14:textId="1ABDAC9E" w:rsidR="000620D1" w:rsidRPr="00545B76" w:rsidRDefault="000620D1" w:rsidP="00545B76">
      <w:pPr>
        <w:shd w:val="clear" w:color="auto" w:fill="FFFFFF"/>
        <w:spacing w:after="0" w:line="240" w:lineRule="auto"/>
        <w:jc w:val="both"/>
        <w:rPr>
          <w:rFonts w:ascii="Times New Roman" w:hAnsi="Times New Roman"/>
          <w:sz w:val="28"/>
          <w:szCs w:val="28"/>
          <w:u w:val="single"/>
        </w:rPr>
      </w:pPr>
      <w:r w:rsidRPr="00545B76">
        <w:rPr>
          <w:rFonts w:ascii="Times New Roman" w:hAnsi="Times New Roman"/>
          <w:sz w:val="28"/>
          <w:szCs w:val="28"/>
        </w:rPr>
        <w:t xml:space="preserve"> </w:t>
      </w:r>
      <w:r w:rsidR="00077333" w:rsidRPr="00545B76">
        <w:rPr>
          <w:rFonts w:ascii="Times New Roman" w:hAnsi="Times New Roman"/>
          <w:sz w:val="28"/>
          <w:szCs w:val="28"/>
        </w:rPr>
        <w:tab/>
      </w:r>
      <w:r w:rsidR="00392647">
        <w:rPr>
          <w:rFonts w:ascii="Times New Roman" w:hAnsi="Times New Roman"/>
          <w:sz w:val="28"/>
          <w:szCs w:val="28"/>
        </w:rPr>
        <w:t>3</w:t>
      </w:r>
      <w:r w:rsidRPr="00545B76">
        <w:rPr>
          <w:rFonts w:ascii="Times New Roman" w:hAnsi="Times New Roman"/>
          <w:sz w:val="28"/>
          <w:szCs w:val="28"/>
        </w:rPr>
        <w:t>.Настоящее постановление вступает в силу со дня его официального опубликования</w:t>
      </w:r>
      <w:r w:rsidR="00545B76">
        <w:rPr>
          <w:rFonts w:ascii="Times New Roman" w:hAnsi="Times New Roman"/>
          <w:sz w:val="28"/>
          <w:szCs w:val="28"/>
        </w:rPr>
        <w:t>.</w:t>
      </w:r>
      <w:r w:rsidRPr="00545B76">
        <w:rPr>
          <w:rFonts w:ascii="Times New Roman" w:hAnsi="Times New Roman"/>
          <w:sz w:val="28"/>
          <w:szCs w:val="28"/>
        </w:rPr>
        <w:t xml:space="preserve">                                                                                                                  </w:t>
      </w:r>
      <w:r w:rsidRPr="00545B76">
        <w:rPr>
          <w:rFonts w:ascii="Times New Roman" w:hAnsi="Times New Roman"/>
          <w:sz w:val="28"/>
          <w:szCs w:val="28"/>
          <w:u w:val="single"/>
        </w:rPr>
        <w:t xml:space="preserve"> </w:t>
      </w:r>
    </w:p>
    <w:p w14:paraId="356078F8" w14:textId="77777777" w:rsidR="000620D1" w:rsidRPr="00545B76" w:rsidRDefault="000620D1" w:rsidP="00545B76">
      <w:pPr>
        <w:spacing w:after="0" w:line="240" w:lineRule="auto"/>
        <w:jc w:val="both"/>
        <w:rPr>
          <w:rFonts w:ascii="Times New Roman" w:hAnsi="Times New Roman"/>
          <w:b/>
          <w:sz w:val="28"/>
          <w:szCs w:val="28"/>
        </w:rPr>
      </w:pPr>
    </w:p>
    <w:p w14:paraId="510DA320" w14:textId="77777777" w:rsidR="000620D1" w:rsidRPr="00545B76" w:rsidRDefault="000620D1" w:rsidP="00545B76">
      <w:pPr>
        <w:spacing w:after="0" w:line="240" w:lineRule="auto"/>
        <w:jc w:val="both"/>
        <w:rPr>
          <w:rFonts w:ascii="Times New Roman" w:hAnsi="Times New Roman"/>
          <w:b/>
          <w:sz w:val="28"/>
          <w:szCs w:val="28"/>
        </w:rPr>
      </w:pPr>
      <w:r w:rsidRPr="00545B76">
        <w:rPr>
          <w:rFonts w:ascii="Times New Roman" w:hAnsi="Times New Roman"/>
          <w:b/>
          <w:sz w:val="28"/>
          <w:szCs w:val="28"/>
        </w:rPr>
        <w:t xml:space="preserve">Глава Пугачевского </w:t>
      </w:r>
    </w:p>
    <w:p w14:paraId="1337E515" w14:textId="0D1D5732" w:rsidR="000620D1" w:rsidRPr="00545B76" w:rsidRDefault="000620D1" w:rsidP="00545B76">
      <w:pPr>
        <w:spacing w:after="0" w:line="240" w:lineRule="auto"/>
        <w:jc w:val="both"/>
        <w:rPr>
          <w:rFonts w:ascii="Times New Roman" w:hAnsi="Times New Roman"/>
          <w:b/>
          <w:sz w:val="28"/>
          <w:szCs w:val="28"/>
        </w:rPr>
      </w:pPr>
      <w:r w:rsidRPr="00545B76">
        <w:rPr>
          <w:rFonts w:ascii="Times New Roman" w:hAnsi="Times New Roman"/>
          <w:b/>
          <w:sz w:val="28"/>
          <w:szCs w:val="28"/>
        </w:rPr>
        <w:t>муниципального района</w:t>
      </w:r>
      <w:r w:rsidRPr="00545B76">
        <w:rPr>
          <w:rFonts w:ascii="Times New Roman" w:hAnsi="Times New Roman"/>
          <w:b/>
          <w:sz w:val="28"/>
          <w:szCs w:val="28"/>
        </w:rPr>
        <w:tab/>
      </w:r>
      <w:r w:rsidRPr="00545B76">
        <w:rPr>
          <w:rFonts w:ascii="Times New Roman" w:hAnsi="Times New Roman"/>
          <w:b/>
          <w:sz w:val="28"/>
          <w:szCs w:val="28"/>
        </w:rPr>
        <w:tab/>
      </w:r>
      <w:r w:rsidRPr="00545B76">
        <w:rPr>
          <w:rFonts w:ascii="Times New Roman" w:hAnsi="Times New Roman"/>
          <w:b/>
          <w:sz w:val="28"/>
          <w:szCs w:val="28"/>
        </w:rPr>
        <w:tab/>
      </w:r>
      <w:r w:rsidRPr="00545B76">
        <w:rPr>
          <w:rFonts w:ascii="Times New Roman" w:hAnsi="Times New Roman"/>
          <w:b/>
          <w:sz w:val="28"/>
          <w:szCs w:val="28"/>
        </w:rPr>
        <w:tab/>
      </w:r>
      <w:r w:rsidRPr="00545B76">
        <w:rPr>
          <w:rFonts w:ascii="Times New Roman" w:hAnsi="Times New Roman"/>
          <w:b/>
          <w:sz w:val="28"/>
          <w:szCs w:val="28"/>
        </w:rPr>
        <w:tab/>
      </w:r>
      <w:r w:rsidR="00545B76">
        <w:rPr>
          <w:rFonts w:ascii="Times New Roman" w:hAnsi="Times New Roman"/>
          <w:b/>
          <w:sz w:val="28"/>
          <w:szCs w:val="28"/>
        </w:rPr>
        <w:t xml:space="preserve">                           </w:t>
      </w:r>
      <w:proofErr w:type="spellStart"/>
      <w:r w:rsidRPr="00545B76">
        <w:rPr>
          <w:rFonts w:ascii="Times New Roman" w:hAnsi="Times New Roman"/>
          <w:b/>
          <w:sz w:val="28"/>
          <w:szCs w:val="28"/>
        </w:rPr>
        <w:t>А.В.Янин</w:t>
      </w:r>
      <w:bookmarkStart w:id="0" w:name="_GoBack"/>
      <w:bookmarkEnd w:id="0"/>
      <w:proofErr w:type="spellEnd"/>
    </w:p>
    <w:sectPr w:rsidR="000620D1" w:rsidRPr="00545B76" w:rsidSect="00545B76">
      <w:pgSz w:w="11906" w:h="16838"/>
      <w:pgMar w:top="1134" w:right="567"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20D1"/>
    <w:rsid w:val="00036F5C"/>
    <w:rsid w:val="000620D1"/>
    <w:rsid w:val="00077333"/>
    <w:rsid w:val="00092F61"/>
    <w:rsid w:val="000C642C"/>
    <w:rsid w:val="0026502A"/>
    <w:rsid w:val="00392647"/>
    <w:rsid w:val="00401115"/>
    <w:rsid w:val="00525626"/>
    <w:rsid w:val="00545B76"/>
    <w:rsid w:val="00725D3F"/>
    <w:rsid w:val="00755499"/>
    <w:rsid w:val="008701A9"/>
    <w:rsid w:val="008E280B"/>
    <w:rsid w:val="008F281A"/>
    <w:rsid w:val="00D537D4"/>
    <w:rsid w:val="00D76045"/>
    <w:rsid w:val="00DC44A1"/>
    <w:rsid w:val="00DD5692"/>
    <w:rsid w:val="00E47E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75DBB5"/>
  <w15:chartTrackingRefBased/>
  <w15:docId w15:val="{6D077470-C344-4AA8-A248-55209A582C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620D1"/>
    <w:pPr>
      <w:spacing w:after="200" w:line="276" w:lineRule="auto"/>
    </w:pPr>
    <w:rPr>
      <w:rFonts w:ascii="Calibri" w:eastAsia="Times New Roman" w:hAnsi="Calibri" w:cs="Times New Roman"/>
      <w:lang w:eastAsia="ru-RU"/>
    </w:rPr>
  </w:style>
  <w:style w:type="paragraph" w:styleId="1">
    <w:name w:val="heading 1"/>
    <w:basedOn w:val="a"/>
    <w:next w:val="a"/>
    <w:link w:val="10"/>
    <w:qFormat/>
    <w:rsid w:val="000C642C"/>
    <w:pPr>
      <w:keepNext/>
      <w:spacing w:after="0" w:line="240" w:lineRule="auto"/>
      <w:jc w:val="center"/>
      <w:outlineLvl w:val="0"/>
    </w:pPr>
    <w:rPr>
      <w:rFonts w:ascii="Times New Roman" w:hAnsi="Times New Roman"/>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1">
    <w:name w:val="Основной текст с отступом 21"/>
    <w:basedOn w:val="a"/>
    <w:rsid w:val="000620D1"/>
    <w:pPr>
      <w:suppressAutoHyphens/>
      <w:spacing w:after="0" w:line="240" w:lineRule="auto"/>
      <w:ind w:firstLine="709"/>
    </w:pPr>
    <w:rPr>
      <w:rFonts w:ascii="Times New Roman" w:hAnsi="Times New Roman"/>
      <w:sz w:val="24"/>
      <w:szCs w:val="24"/>
      <w:lang w:eastAsia="ar-SA"/>
    </w:rPr>
  </w:style>
  <w:style w:type="paragraph" w:styleId="a3">
    <w:name w:val="Balloon Text"/>
    <w:basedOn w:val="a"/>
    <w:link w:val="a4"/>
    <w:uiPriority w:val="99"/>
    <w:semiHidden/>
    <w:unhideWhenUsed/>
    <w:rsid w:val="00755499"/>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755499"/>
    <w:rPr>
      <w:rFonts w:ascii="Segoe UI" w:eastAsia="Times New Roman" w:hAnsi="Segoe UI" w:cs="Segoe UI"/>
      <w:sz w:val="18"/>
      <w:szCs w:val="18"/>
      <w:lang w:eastAsia="ru-RU"/>
    </w:rPr>
  </w:style>
  <w:style w:type="character" w:customStyle="1" w:styleId="10">
    <w:name w:val="Заголовок 1 Знак"/>
    <w:basedOn w:val="a0"/>
    <w:link w:val="1"/>
    <w:rsid w:val="000C642C"/>
    <w:rPr>
      <w:rFonts w:ascii="Times New Roman" w:eastAsia="Times New Roman" w:hAnsi="Times New Roman" w:cs="Times New Roman"/>
      <w:sz w:val="28"/>
      <w:szCs w:val="24"/>
      <w:lang w:eastAsia="ru-RU"/>
    </w:rPr>
  </w:style>
  <w:style w:type="paragraph" w:styleId="a5">
    <w:name w:val="Subtitle"/>
    <w:basedOn w:val="a"/>
    <w:link w:val="11"/>
    <w:qFormat/>
    <w:rsid w:val="000C642C"/>
    <w:pPr>
      <w:spacing w:after="0" w:line="240" w:lineRule="auto"/>
    </w:pPr>
    <w:rPr>
      <w:sz w:val="28"/>
      <w:szCs w:val="24"/>
    </w:rPr>
  </w:style>
  <w:style w:type="character" w:customStyle="1" w:styleId="a6">
    <w:name w:val="Подзаголовок Знак"/>
    <w:basedOn w:val="a0"/>
    <w:uiPriority w:val="11"/>
    <w:rsid w:val="000C642C"/>
    <w:rPr>
      <w:rFonts w:eastAsiaTheme="minorEastAsia"/>
      <w:color w:val="5A5A5A" w:themeColor="text1" w:themeTint="A5"/>
      <w:spacing w:val="15"/>
      <w:lang w:eastAsia="ru-RU"/>
    </w:rPr>
  </w:style>
  <w:style w:type="character" w:customStyle="1" w:styleId="a7">
    <w:name w:val="Без интервала Знак"/>
    <w:link w:val="a8"/>
    <w:uiPriority w:val="1"/>
    <w:locked/>
    <w:rsid w:val="000C642C"/>
    <w:rPr>
      <w:rFonts w:ascii="Calibri" w:eastAsia="Calibri" w:hAnsi="Calibri" w:cs="Times New Roman"/>
    </w:rPr>
  </w:style>
  <w:style w:type="paragraph" w:styleId="a8">
    <w:name w:val="No Spacing"/>
    <w:link w:val="a7"/>
    <w:uiPriority w:val="1"/>
    <w:qFormat/>
    <w:rsid w:val="000C642C"/>
    <w:pPr>
      <w:spacing w:after="0" w:line="240" w:lineRule="auto"/>
    </w:pPr>
    <w:rPr>
      <w:rFonts w:ascii="Calibri" w:eastAsia="Calibri" w:hAnsi="Calibri" w:cs="Times New Roman"/>
    </w:rPr>
  </w:style>
  <w:style w:type="character" w:customStyle="1" w:styleId="11">
    <w:name w:val="Подзаголовок Знак1"/>
    <w:basedOn w:val="a0"/>
    <w:link w:val="a5"/>
    <w:locked/>
    <w:rsid w:val="000C642C"/>
    <w:rPr>
      <w:rFonts w:ascii="Calibri" w:eastAsia="Times New Roman" w:hAnsi="Calibri" w:cs="Times New Roman"/>
      <w:sz w:val="28"/>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3880500">
      <w:bodyDiv w:val="1"/>
      <w:marLeft w:val="0"/>
      <w:marRight w:val="0"/>
      <w:marTop w:val="0"/>
      <w:marBottom w:val="0"/>
      <w:divBdr>
        <w:top w:val="none" w:sz="0" w:space="0" w:color="auto"/>
        <w:left w:val="none" w:sz="0" w:space="0" w:color="auto"/>
        <w:bottom w:val="none" w:sz="0" w:space="0" w:color="auto"/>
        <w:right w:val="none" w:sz="0" w:space="0" w:color="auto"/>
      </w:divBdr>
    </w:div>
    <w:div w:id="375273384">
      <w:bodyDiv w:val="1"/>
      <w:marLeft w:val="0"/>
      <w:marRight w:val="0"/>
      <w:marTop w:val="0"/>
      <w:marBottom w:val="0"/>
      <w:divBdr>
        <w:top w:val="none" w:sz="0" w:space="0" w:color="auto"/>
        <w:left w:val="none" w:sz="0" w:space="0" w:color="auto"/>
        <w:bottom w:val="none" w:sz="0" w:space="0" w:color="auto"/>
        <w:right w:val="none" w:sz="0" w:space="0" w:color="auto"/>
      </w:divBdr>
    </w:div>
    <w:div w:id="1254705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Pages>
  <Words>297</Words>
  <Characters>1695</Characters>
  <Application>Microsoft Office Word</Application>
  <DocSecurity>0</DocSecurity>
  <Lines>14</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Юнина Надежда Викторовна</cp:lastModifiedBy>
  <cp:revision>12</cp:revision>
  <cp:lastPrinted>2025-05-06T07:00:00Z</cp:lastPrinted>
  <dcterms:created xsi:type="dcterms:W3CDTF">2025-04-08T11:06:00Z</dcterms:created>
  <dcterms:modified xsi:type="dcterms:W3CDTF">2025-05-06T07:01:00Z</dcterms:modified>
</cp:coreProperties>
</file>