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DA347" w14:textId="77777777" w:rsidR="002C1C2C" w:rsidRDefault="002C1C2C" w:rsidP="002C1C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79F091" w14:textId="77777777" w:rsidR="002C1C2C" w:rsidRDefault="002C1C2C" w:rsidP="002C1C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41C37C" w14:textId="77777777" w:rsidR="002C1C2C" w:rsidRDefault="002C1C2C" w:rsidP="002C1C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D45823" w14:textId="77777777" w:rsidR="002C1C2C" w:rsidRDefault="002C1C2C" w:rsidP="002C1C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3E488E" w14:textId="77777777" w:rsidR="002C1C2C" w:rsidRDefault="002C1C2C" w:rsidP="002C1C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60AD4D" w14:textId="77777777" w:rsidR="002C1C2C" w:rsidRDefault="002C1C2C" w:rsidP="002C1C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3A681C" w14:textId="77777777" w:rsidR="002C1C2C" w:rsidRDefault="002C1C2C" w:rsidP="002C1C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6AE019" w14:textId="77777777" w:rsidR="002C1C2C" w:rsidRDefault="002C1C2C" w:rsidP="002C1C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DDB53F" w14:textId="77777777" w:rsidR="002C1C2C" w:rsidRDefault="002C1C2C" w:rsidP="002C1C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F7F284" w14:textId="77777777" w:rsidR="002C1C2C" w:rsidRDefault="002C1C2C" w:rsidP="002C1C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20C07F" w14:textId="77777777" w:rsidR="002C1C2C" w:rsidRDefault="002C1C2C" w:rsidP="002C1C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B0FCD3" w14:textId="3C23B676" w:rsidR="00BE3261" w:rsidRPr="00CE109B" w:rsidRDefault="002C1C2C" w:rsidP="002C1C2C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от 6 июня 2025 года № 785</w:t>
      </w:r>
    </w:p>
    <w:p w14:paraId="46E02349" w14:textId="411BA9DA" w:rsidR="00BE3261" w:rsidRDefault="00BE3261" w:rsidP="00BE3261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D4FF9FE" w14:textId="77777777" w:rsidR="002C1C2C" w:rsidRPr="00CE109B" w:rsidRDefault="002C1C2C" w:rsidP="00BE3261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FB6924B" w14:textId="77777777" w:rsidR="00BE3261" w:rsidRDefault="00BE3261" w:rsidP="00D9287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407E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признании утратившим силу постановления</w:t>
      </w:r>
    </w:p>
    <w:p w14:paraId="3A171ADE" w14:textId="77777777" w:rsidR="00BE3261" w:rsidRDefault="00BE3261" w:rsidP="00D9287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 Пугачевского муниципального</w:t>
      </w:r>
    </w:p>
    <w:p w14:paraId="277D90F8" w14:textId="77777777" w:rsidR="002C1C2C" w:rsidRDefault="00BE3261" w:rsidP="00D9287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района Саратовской области </w:t>
      </w:r>
      <w:bookmarkStart w:id="0" w:name="_Hlk198113018"/>
      <w:r>
        <w:rPr>
          <w:rFonts w:ascii="Times New Roman" w:eastAsia="Calibri" w:hAnsi="Times New Roman" w:cs="Times New Roman"/>
          <w:b/>
          <w:bCs/>
          <w:sz w:val="28"/>
          <w:szCs w:val="28"/>
        </w:rPr>
        <w:t>от 30 апреля 2025 года</w:t>
      </w:r>
    </w:p>
    <w:p w14:paraId="236E8566" w14:textId="23A90DA7" w:rsidR="00BE3261" w:rsidRPr="0037407E" w:rsidRDefault="00BE3261" w:rsidP="00D9287B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D928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626</w:t>
      </w:r>
      <w:r w:rsidRPr="003740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62007038" w14:textId="429287F1" w:rsidR="00BE3261" w:rsidRDefault="00BE3261" w:rsidP="00D9287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75EF49" w14:textId="77777777" w:rsidR="002C1C2C" w:rsidRPr="00CE109B" w:rsidRDefault="002C1C2C" w:rsidP="00D9287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DE1033" w14:textId="109CB9D5" w:rsidR="00BE3261" w:rsidRPr="00CE109B" w:rsidRDefault="00BE3261" w:rsidP="00BE32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73205808" w14:textId="0A3B44E0" w:rsidR="00BE3261" w:rsidRPr="00CE109B" w:rsidRDefault="00BE3261" w:rsidP="00D928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09B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CE109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администрации Пугачевского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Саратовской области</w:t>
      </w:r>
      <w:r w:rsidRPr="002D0252">
        <w:rPr>
          <w:rFonts w:ascii="Times New Roman" w:eastAsia="Calibri" w:hAnsi="Times New Roman" w:cs="Times New Roman"/>
          <w:sz w:val="28"/>
          <w:szCs w:val="28"/>
        </w:rPr>
        <w:t xml:space="preserve"> от 30 апреля 2025 года</w:t>
      </w:r>
      <w:r w:rsidR="002C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2D0252">
        <w:rPr>
          <w:rFonts w:ascii="Times New Roman" w:eastAsia="Calibri" w:hAnsi="Times New Roman" w:cs="Times New Roman"/>
          <w:sz w:val="28"/>
          <w:szCs w:val="28"/>
        </w:rPr>
        <w:t>№</w:t>
      </w:r>
      <w:r w:rsidR="00D928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0252">
        <w:rPr>
          <w:rFonts w:ascii="Times New Roman" w:eastAsia="Calibri" w:hAnsi="Times New Roman" w:cs="Times New Roman"/>
          <w:sz w:val="28"/>
          <w:szCs w:val="28"/>
        </w:rPr>
        <w:t xml:space="preserve">626 </w:t>
      </w:r>
      <w:r>
        <w:rPr>
          <w:rFonts w:ascii="Times New Roman" w:eastAsia="Calibri" w:hAnsi="Times New Roman" w:cs="Times New Roman"/>
          <w:sz w:val="28"/>
          <w:szCs w:val="28"/>
        </w:rPr>
        <w:t>«Об у</w:t>
      </w:r>
      <w:r w:rsidRPr="00CE109B">
        <w:rPr>
          <w:rFonts w:ascii="Times New Roman" w:eastAsia="Calibri" w:hAnsi="Times New Roman" w:cs="Times New Roman"/>
          <w:sz w:val="28"/>
          <w:szCs w:val="28"/>
        </w:rPr>
        <w:t>твер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  <w:r w:rsidRPr="00CE109B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ении</w:t>
      </w: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E109B">
        <w:rPr>
          <w:rFonts w:ascii="Times New Roman" w:eastAsia="Calibri" w:hAnsi="Times New Roman" w:cs="Times New Roman"/>
          <w:sz w:val="28"/>
          <w:szCs w:val="28"/>
        </w:rPr>
        <w:t xml:space="preserve"> предоставления 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 поддержки гражданину, заключившему договор о целевом обучении по медицинским специальностям, в период обучения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3ADE0D23" w14:textId="69EBF73E" w:rsidR="00BE3261" w:rsidRPr="00CE109B" w:rsidRDefault="00BE3261" w:rsidP="00D9287B">
      <w:pPr>
        <w:autoSpaceDE w:val="0"/>
        <w:spacing w:after="0" w:line="240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CE109B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CE109B">
        <w:rPr>
          <w:rFonts w:ascii="Times New Roman" w:eastAsiaTheme="minorEastAsia" w:hAnsi="Times New Roman"/>
          <w:sz w:val="28"/>
          <w:szCs w:val="28"/>
          <w:lang w:eastAsia="ru-RU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CE109B">
        <w:rPr>
          <w:rFonts w:eastAsiaTheme="minorEastAsia"/>
          <w:sz w:val="28"/>
          <w:szCs w:val="28"/>
          <w:lang w:eastAsia="ru-RU"/>
        </w:rPr>
        <w:t>.</w:t>
      </w:r>
    </w:p>
    <w:p w14:paraId="73AAD6A5" w14:textId="77777777" w:rsidR="00BE3261" w:rsidRPr="00CE109B" w:rsidRDefault="00BE3261" w:rsidP="00D9287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E10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.Настоящее постановление вступает в силу со дня его официального опубликования.</w:t>
      </w:r>
    </w:p>
    <w:p w14:paraId="7BF97D76" w14:textId="77777777" w:rsidR="00BE3261" w:rsidRPr="00CE109B" w:rsidRDefault="00BE3261" w:rsidP="00BE326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4F0C15" w14:textId="496E4B3F" w:rsidR="00BE3261" w:rsidRDefault="00BE3261" w:rsidP="00BE326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499CD6" w14:textId="77777777" w:rsidR="002C1C2C" w:rsidRPr="00CE109B" w:rsidRDefault="002C1C2C" w:rsidP="00BE326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8F50FA" w14:textId="77777777" w:rsidR="00BE3261" w:rsidRPr="00CE109B" w:rsidRDefault="00BE3261" w:rsidP="00BE3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10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31226E5F" w14:textId="1F2AA898" w:rsidR="00BE3261" w:rsidRPr="00CE109B" w:rsidRDefault="00BE3261" w:rsidP="00BE32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CE109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муниципального района                                     </w:t>
      </w:r>
      <w:r w:rsidRPr="00CE109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</w:r>
      <w:r w:rsidRPr="00CE109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  <w:t xml:space="preserve">         </w:t>
      </w:r>
      <w:r w:rsidR="002C1C2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</w:t>
      </w:r>
      <w:r w:rsidRPr="00CE109B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А.В.Янин</w:t>
      </w:r>
    </w:p>
    <w:p w14:paraId="10F10D67" w14:textId="77777777" w:rsidR="00BE3261" w:rsidRDefault="00BE3261" w:rsidP="00BE3261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0A9BE88F" w14:textId="77777777" w:rsidR="00BE3261" w:rsidRDefault="00BE3261" w:rsidP="00BE3261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1A357C03" w14:textId="77777777" w:rsidR="00BE3261" w:rsidRDefault="00BE3261" w:rsidP="00BE3261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0C6AAA93" w14:textId="77777777" w:rsidR="00903597" w:rsidRPr="003B3901" w:rsidRDefault="00903597" w:rsidP="003B3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03597" w:rsidRPr="003B3901" w:rsidSect="002C1C2C">
      <w:footerReference w:type="default" r:id="rId8"/>
      <w:footerReference w:type="first" r:id="rId9"/>
      <w:pgSz w:w="11906" w:h="16838"/>
      <w:pgMar w:top="1134" w:right="567" w:bottom="851" w:left="1701" w:header="284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0F489" w14:textId="77777777" w:rsidR="002B3E73" w:rsidRDefault="002B3E73">
      <w:pPr>
        <w:spacing w:after="0" w:line="240" w:lineRule="auto"/>
      </w:pPr>
      <w:r>
        <w:separator/>
      </w:r>
    </w:p>
  </w:endnote>
  <w:endnote w:type="continuationSeparator" w:id="0">
    <w:p w14:paraId="0E53D3A4" w14:textId="77777777" w:rsidR="002B3E73" w:rsidRDefault="002B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2905076"/>
      <w:docPartObj>
        <w:docPartGallery w:val="Page Numbers (Bottom of Page)"/>
        <w:docPartUnique/>
      </w:docPartObj>
    </w:sdtPr>
    <w:sdtEndPr/>
    <w:sdtContent>
      <w:p w14:paraId="09B1702C" w14:textId="77777777" w:rsidR="00795130" w:rsidRDefault="00F249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8F1DE" w14:textId="77777777" w:rsidR="00795130" w:rsidRDefault="002B3E7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D28AA" w14:textId="77777777" w:rsidR="00795130" w:rsidRDefault="00F24952">
    <w:r>
      <w:t xml:space="preserve">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455D2" w14:textId="77777777" w:rsidR="002B3E73" w:rsidRDefault="002B3E73">
      <w:pPr>
        <w:spacing w:after="0" w:line="240" w:lineRule="auto"/>
      </w:pPr>
      <w:r>
        <w:separator/>
      </w:r>
    </w:p>
  </w:footnote>
  <w:footnote w:type="continuationSeparator" w:id="0">
    <w:p w14:paraId="652DD145" w14:textId="77777777" w:rsidR="002B3E73" w:rsidRDefault="002B3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475CB"/>
    <w:multiLevelType w:val="multilevel"/>
    <w:tmpl w:val="8CD0A6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20"/>
    <w:rsid w:val="000044C6"/>
    <w:rsid w:val="000117CF"/>
    <w:rsid w:val="000162AC"/>
    <w:rsid w:val="00017D70"/>
    <w:rsid w:val="0004322D"/>
    <w:rsid w:val="00051ECA"/>
    <w:rsid w:val="00071216"/>
    <w:rsid w:val="00074B7B"/>
    <w:rsid w:val="00080F53"/>
    <w:rsid w:val="000A4E7A"/>
    <w:rsid w:val="000E3BF4"/>
    <w:rsid w:val="000F4E24"/>
    <w:rsid w:val="000F62B8"/>
    <w:rsid w:val="00101723"/>
    <w:rsid w:val="00107BE9"/>
    <w:rsid w:val="001337AA"/>
    <w:rsid w:val="0015531E"/>
    <w:rsid w:val="00164357"/>
    <w:rsid w:val="00191498"/>
    <w:rsid w:val="001B0B3F"/>
    <w:rsid w:val="0021319D"/>
    <w:rsid w:val="00216E9D"/>
    <w:rsid w:val="00250E9E"/>
    <w:rsid w:val="002540A1"/>
    <w:rsid w:val="00271E3D"/>
    <w:rsid w:val="002B3E73"/>
    <w:rsid w:val="002C1C2C"/>
    <w:rsid w:val="002C5533"/>
    <w:rsid w:val="002F78DB"/>
    <w:rsid w:val="003014C2"/>
    <w:rsid w:val="00321DBC"/>
    <w:rsid w:val="00336EB6"/>
    <w:rsid w:val="00341948"/>
    <w:rsid w:val="00343C9D"/>
    <w:rsid w:val="003475A3"/>
    <w:rsid w:val="003671B3"/>
    <w:rsid w:val="003717BB"/>
    <w:rsid w:val="00383929"/>
    <w:rsid w:val="003A1217"/>
    <w:rsid w:val="003B3901"/>
    <w:rsid w:val="003C388D"/>
    <w:rsid w:val="003E2379"/>
    <w:rsid w:val="003F7FF2"/>
    <w:rsid w:val="00405282"/>
    <w:rsid w:val="00421C59"/>
    <w:rsid w:val="00474E13"/>
    <w:rsid w:val="004965BF"/>
    <w:rsid w:val="004A5488"/>
    <w:rsid w:val="004E141A"/>
    <w:rsid w:val="004F001F"/>
    <w:rsid w:val="004F18CA"/>
    <w:rsid w:val="004F58FA"/>
    <w:rsid w:val="00540379"/>
    <w:rsid w:val="00542940"/>
    <w:rsid w:val="0054530C"/>
    <w:rsid w:val="0055040B"/>
    <w:rsid w:val="005554A2"/>
    <w:rsid w:val="00570CB6"/>
    <w:rsid w:val="005815C9"/>
    <w:rsid w:val="005F52A2"/>
    <w:rsid w:val="0063572E"/>
    <w:rsid w:val="00654F2B"/>
    <w:rsid w:val="00670067"/>
    <w:rsid w:val="006946E3"/>
    <w:rsid w:val="006F18C8"/>
    <w:rsid w:val="007A7A20"/>
    <w:rsid w:val="008208A8"/>
    <w:rsid w:val="008752E9"/>
    <w:rsid w:val="008875AF"/>
    <w:rsid w:val="00896E78"/>
    <w:rsid w:val="00897869"/>
    <w:rsid w:val="008A531B"/>
    <w:rsid w:val="008C3DDD"/>
    <w:rsid w:val="008E2E76"/>
    <w:rsid w:val="0090012B"/>
    <w:rsid w:val="00903597"/>
    <w:rsid w:val="0091096F"/>
    <w:rsid w:val="009329BB"/>
    <w:rsid w:val="00941C66"/>
    <w:rsid w:val="00950201"/>
    <w:rsid w:val="00953413"/>
    <w:rsid w:val="00970CE5"/>
    <w:rsid w:val="009904E1"/>
    <w:rsid w:val="009A7241"/>
    <w:rsid w:val="00A17840"/>
    <w:rsid w:val="00A71B6E"/>
    <w:rsid w:val="00A84252"/>
    <w:rsid w:val="00A866F1"/>
    <w:rsid w:val="00AA2306"/>
    <w:rsid w:val="00AA3209"/>
    <w:rsid w:val="00AB6590"/>
    <w:rsid w:val="00AE01C2"/>
    <w:rsid w:val="00B0228D"/>
    <w:rsid w:val="00B54E58"/>
    <w:rsid w:val="00B5587F"/>
    <w:rsid w:val="00B9441D"/>
    <w:rsid w:val="00B94B0E"/>
    <w:rsid w:val="00BA61E7"/>
    <w:rsid w:val="00BC7537"/>
    <w:rsid w:val="00BD037F"/>
    <w:rsid w:val="00BE3261"/>
    <w:rsid w:val="00BF501E"/>
    <w:rsid w:val="00C0521E"/>
    <w:rsid w:val="00C07AF6"/>
    <w:rsid w:val="00C133A1"/>
    <w:rsid w:val="00C32BCA"/>
    <w:rsid w:val="00C705FF"/>
    <w:rsid w:val="00C854FB"/>
    <w:rsid w:val="00CA47FE"/>
    <w:rsid w:val="00CF72C6"/>
    <w:rsid w:val="00D252D0"/>
    <w:rsid w:val="00D55ECF"/>
    <w:rsid w:val="00D9287B"/>
    <w:rsid w:val="00D97C83"/>
    <w:rsid w:val="00E01042"/>
    <w:rsid w:val="00E15D20"/>
    <w:rsid w:val="00EA524A"/>
    <w:rsid w:val="00EF12D8"/>
    <w:rsid w:val="00F20131"/>
    <w:rsid w:val="00F24952"/>
    <w:rsid w:val="00F37C4C"/>
    <w:rsid w:val="00F435D8"/>
    <w:rsid w:val="00F530A0"/>
    <w:rsid w:val="00F63469"/>
    <w:rsid w:val="00F76426"/>
    <w:rsid w:val="00FA30B1"/>
    <w:rsid w:val="00FA6E7D"/>
    <w:rsid w:val="00FA7AA9"/>
    <w:rsid w:val="00FE4A9F"/>
    <w:rsid w:val="00FF04D9"/>
    <w:rsid w:val="00FF5B9A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487B"/>
  <w15:chartTrackingRefBased/>
  <w15:docId w15:val="{0B08189D-4D91-4D39-A51F-32F6D084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2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0B1"/>
    <w:rPr>
      <w:color w:val="0563C1" w:themeColor="hyperlink"/>
      <w:u w:val="single"/>
    </w:rPr>
  </w:style>
  <w:style w:type="paragraph" w:styleId="a4">
    <w:name w:val="Subtitle"/>
    <w:basedOn w:val="a"/>
    <w:link w:val="a5"/>
    <w:qFormat/>
    <w:rsid w:val="00FA30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Подзаголовок Знак"/>
    <w:basedOn w:val="a0"/>
    <w:link w:val="a4"/>
    <w:rsid w:val="00FA30B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FA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2495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F249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1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096F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A7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A71B6E"/>
  </w:style>
  <w:style w:type="paragraph" w:customStyle="1" w:styleId="TableParagraph">
    <w:name w:val="Table Paragraph"/>
    <w:basedOn w:val="a"/>
    <w:uiPriority w:val="1"/>
    <w:qFormat/>
    <w:rsid w:val="008A531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63572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74EA-0DA5-4848-8FC9-F0C93DC1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Юнина Надежда Викторовна</cp:lastModifiedBy>
  <cp:revision>54</cp:revision>
  <cp:lastPrinted>2025-06-06T11:20:00Z</cp:lastPrinted>
  <dcterms:created xsi:type="dcterms:W3CDTF">2024-08-02T12:06:00Z</dcterms:created>
  <dcterms:modified xsi:type="dcterms:W3CDTF">2025-06-06T11:21:00Z</dcterms:modified>
</cp:coreProperties>
</file>