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36ED0" w14:textId="77777777" w:rsidR="00514F3C" w:rsidRDefault="00514F3C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0C5AC36" w14:textId="77777777" w:rsidR="00514F3C" w:rsidRDefault="00514F3C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B5702B2" w14:textId="77777777" w:rsidR="00514F3C" w:rsidRDefault="00514F3C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77DEE4C" w14:textId="77777777" w:rsidR="00514F3C" w:rsidRDefault="00514F3C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54E79F5" w14:textId="77777777" w:rsidR="00514F3C" w:rsidRDefault="00514F3C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38FBA0C" w14:textId="77777777" w:rsidR="00514F3C" w:rsidRDefault="00514F3C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5EBBF99" w14:textId="77777777" w:rsidR="00514F3C" w:rsidRDefault="00514F3C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FA47F36" w14:textId="77777777" w:rsidR="00514F3C" w:rsidRDefault="00514F3C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D7DE3CB" w14:textId="77777777" w:rsidR="00514F3C" w:rsidRDefault="00514F3C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F110F94" w14:textId="77777777" w:rsidR="00514F3C" w:rsidRDefault="00514F3C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4939E2E" w14:textId="77777777" w:rsidR="00514F3C" w:rsidRDefault="00514F3C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5ADC87F" w14:textId="36CBF646" w:rsidR="00110BF0" w:rsidRDefault="00514F3C" w:rsidP="00514F3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от 20 января 2025 года № 82</w:t>
      </w:r>
    </w:p>
    <w:p w14:paraId="53223725" w14:textId="62AA5B09" w:rsidR="00514F3C" w:rsidRDefault="00514F3C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36021671" w14:textId="77777777" w:rsidR="0062425A" w:rsidRDefault="0062425A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0B3BF6F3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многоквартирных домах, расположенных на территории муниципального образования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665BC6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r w:rsidR="00865F33">
        <w:rPr>
          <w:rFonts w:ascii="Times New Roman" w:eastAsia="Times New Roman" w:hAnsi="Times New Roman" w:cs="Times New Roman"/>
          <w:sz w:val="28"/>
          <w:szCs w:val="28"/>
          <w:lang w:eastAsia="ar-SA"/>
        </w:rPr>
        <w:t>мкр.Первый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865F33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Правительства Российской Федерации от 6 мая 2011 года 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Саратовской области от 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Пугачевского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="009628B2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ar-SA"/>
        </w:rPr>
        <w:t xml:space="preserve"> Саратовской области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пального района </w:t>
      </w:r>
      <w:r w:rsidR="009628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74CAE354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управляющую  организацию </w:t>
      </w:r>
      <w:r w:rsidR="00865F3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«Уютный дом – Пугачевский»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организацией по управлению многоквартирным домом, 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г.Пугачев, </w:t>
      </w:r>
      <w:r w:rsidR="00865F33">
        <w:rPr>
          <w:rFonts w:ascii="Times New Roman" w:eastAsia="Times New Roman" w:hAnsi="Times New Roman" w:cs="Times New Roman"/>
          <w:sz w:val="28"/>
          <w:szCs w:val="28"/>
          <w:lang w:eastAsia="ar-SA"/>
        </w:rPr>
        <w:t>мкр.Первый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865F33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собственниками помещений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11F3D2D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2A9BE6C3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кв.м общей площади жилого помещения многоквартирного дома </w:t>
      </w:r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736C4DB0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</w:t>
      </w:r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F26E92A" w14:textId="64DB2473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ООО </w:t>
      </w:r>
      <w:r w:rsidR="00865F33">
        <w:rPr>
          <w:rFonts w:ascii="Times New Roman" w:eastAsia="Times New Roman" w:hAnsi="Times New Roman" w:cs="Times New Roman"/>
          <w:sz w:val="28"/>
          <w:szCs w:val="28"/>
          <w:lang w:eastAsia="ar-SA"/>
        </w:rPr>
        <w:t>«Уютный дом – Пугачевский»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7A4E188D" w14:textId="77777777" w:rsidR="004B1B10" w:rsidRDefault="004B1B1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3A3DB10" w14:textId="77777777" w:rsidR="009628B2" w:rsidRDefault="004B1B1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</w:t>
      </w:r>
      <w:r w:rsidR="00A30A20"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="00A30A20"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Пугачевского</w:t>
      </w:r>
    </w:p>
    <w:p w14:paraId="0E2A09D7" w14:textId="5AD19BF5" w:rsidR="00A30A20" w:rsidRPr="00A30A20" w:rsidRDefault="00A30A2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</w:t>
      </w:r>
      <w:r w:rsidR="009628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</w:t>
      </w: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</w:t>
      </w:r>
      <w:r w:rsidR="004B1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4B1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Янин</w:t>
      </w:r>
    </w:p>
    <w:p w14:paraId="7DC82351" w14:textId="77777777" w:rsidR="00A30A20" w:rsidRPr="00A30A20" w:rsidRDefault="00A30A2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E371A8C" w14:textId="49B39C8B" w:rsidR="004B1B10" w:rsidRDefault="004B1B10" w:rsidP="00865F33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0A89546B" w14:textId="51785121" w:rsidR="00514F3C" w:rsidRDefault="00514F3C" w:rsidP="00865F33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0FCD4B0A" w14:textId="77777777" w:rsidR="00514F3C" w:rsidRDefault="00514F3C" w:rsidP="00865F33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68EC17DF" w14:textId="77777777" w:rsidR="004B1B10" w:rsidRDefault="004B1B1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21402D4" w14:textId="630243B3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1C972303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514F3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 января</w:t>
      </w:r>
      <w:r w:rsidR="00333B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5379F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5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года № </w:t>
      </w:r>
      <w:r w:rsidR="00514F3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82</w:t>
      </w:r>
      <w:bookmarkStart w:id="3" w:name="_GoBack"/>
      <w:bookmarkEnd w:id="3"/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многоквар-тирного дома в соответствии с требованиями части 1.1 статьи 161 Жилищного кодекса Российской Федерации. Они касаются соблюдения санитарно-эпиде-миологических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4.Содержание и текущий ремонт конструктивных элементов многоквар-тирного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725A"/>
    <w:rsid w:val="0010483D"/>
    <w:rsid w:val="00110BF0"/>
    <w:rsid w:val="00164267"/>
    <w:rsid w:val="00170382"/>
    <w:rsid w:val="001F5406"/>
    <w:rsid w:val="002052A7"/>
    <w:rsid w:val="00242936"/>
    <w:rsid w:val="003030EE"/>
    <w:rsid w:val="00331381"/>
    <w:rsid w:val="00333BD0"/>
    <w:rsid w:val="00345854"/>
    <w:rsid w:val="0037374A"/>
    <w:rsid w:val="003856C9"/>
    <w:rsid w:val="003B53F2"/>
    <w:rsid w:val="003F1960"/>
    <w:rsid w:val="0041212F"/>
    <w:rsid w:val="0041259D"/>
    <w:rsid w:val="00443041"/>
    <w:rsid w:val="00482AB1"/>
    <w:rsid w:val="004B1B10"/>
    <w:rsid w:val="00502630"/>
    <w:rsid w:val="00514F3C"/>
    <w:rsid w:val="005379F0"/>
    <w:rsid w:val="005D0105"/>
    <w:rsid w:val="0062425A"/>
    <w:rsid w:val="00631D3F"/>
    <w:rsid w:val="00640519"/>
    <w:rsid w:val="00665BC6"/>
    <w:rsid w:val="006E58EC"/>
    <w:rsid w:val="006E7E07"/>
    <w:rsid w:val="007E383B"/>
    <w:rsid w:val="0083240E"/>
    <w:rsid w:val="00865F33"/>
    <w:rsid w:val="008833CC"/>
    <w:rsid w:val="00892BD6"/>
    <w:rsid w:val="00944CF5"/>
    <w:rsid w:val="009628B2"/>
    <w:rsid w:val="009E13DA"/>
    <w:rsid w:val="009E1BF3"/>
    <w:rsid w:val="00A300F1"/>
    <w:rsid w:val="00A30A20"/>
    <w:rsid w:val="00A47736"/>
    <w:rsid w:val="00A655C8"/>
    <w:rsid w:val="00AC341B"/>
    <w:rsid w:val="00B00B9A"/>
    <w:rsid w:val="00B41042"/>
    <w:rsid w:val="00C24667"/>
    <w:rsid w:val="00EB0120"/>
    <w:rsid w:val="00F13BE1"/>
    <w:rsid w:val="00F9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Юнина Надежда Викторовна</cp:lastModifiedBy>
  <cp:revision>3</cp:revision>
  <cp:lastPrinted>2025-01-20T11:29:00Z</cp:lastPrinted>
  <dcterms:created xsi:type="dcterms:W3CDTF">2025-01-20T05:16:00Z</dcterms:created>
  <dcterms:modified xsi:type="dcterms:W3CDTF">2025-01-20T11:30:00Z</dcterms:modified>
</cp:coreProperties>
</file>