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03247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5C900090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3F23210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323C223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21B1811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76C4C845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AE3DD89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31749A1C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4910C71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4197232E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09358F1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2F7D7773" w14:textId="77777777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61373FEC" w14:textId="15D58EE4" w:rsidR="00205627" w:rsidRDefault="0047218E" w:rsidP="0047218E">
      <w:pPr>
        <w:suppressAutoHyphens/>
        <w:spacing w:after="0" w:line="216" w:lineRule="auto"/>
        <w:ind w:left="2124" w:firstLine="708"/>
        <w:rPr>
          <w:rFonts w:ascii="Times New Roman" w:eastAsia="Times New Roman" w:hAnsi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4"/>
          <w:lang w:eastAsia="zh-CN"/>
        </w:rPr>
        <w:t xml:space="preserve">    от 30 июня 2025 года № 916</w:t>
      </w:r>
    </w:p>
    <w:p w14:paraId="22A20400" w14:textId="3C803F9A" w:rsidR="0047218E" w:rsidRDefault="0047218E" w:rsidP="0047218E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4"/>
          <w:lang w:eastAsia="zh-CN"/>
        </w:rPr>
      </w:pPr>
    </w:p>
    <w:p w14:paraId="1F9C2105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43AB7FF4" w14:textId="77777777" w:rsidR="007016F0" w:rsidRPr="00FB2E4B" w:rsidRDefault="007016F0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2E4B">
        <w:rPr>
          <w:rFonts w:ascii="Times New Roman" w:eastAsia="Times New Roman" w:hAnsi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55883E4" w14:textId="77777777" w:rsidR="007016F0" w:rsidRPr="007016F0" w:rsidRDefault="00FA63B5" w:rsidP="007016F0">
      <w:pPr>
        <w:tabs>
          <w:tab w:val="left" w:pos="7380"/>
        </w:tabs>
        <w:spacing w:after="0" w:line="240" w:lineRule="auto"/>
        <w:ind w:right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141314">
        <w:rPr>
          <w:rFonts w:ascii="Times New Roman" w:eastAsia="Times New Roman" w:hAnsi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41314">
        <w:rPr>
          <w:rFonts w:ascii="Times New Roman" w:eastAsia="Times New Roman" w:hAnsi="Times New Roman"/>
          <w:b/>
          <w:sz w:val="28"/>
          <w:szCs w:val="28"/>
          <w:lang w:eastAsia="ru-RU"/>
        </w:rPr>
        <w:t>июля</w:t>
      </w:r>
      <w:r w:rsidR="00653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64473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1624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№ </w:t>
      </w:r>
      <w:r w:rsidR="00141314">
        <w:rPr>
          <w:rFonts w:ascii="Times New Roman" w:eastAsia="Times New Roman" w:hAnsi="Times New Roman"/>
          <w:b/>
          <w:sz w:val="28"/>
          <w:szCs w:val="28"/>
          <w:lang w:eastAsia="ru-RU"/>
        </w:rPr>
        <w:t>608</w:t>
      </w:r>
    </w:p>
    <w:p w14:paraId="4FC889E9" w14:textId="77777777" w:rsidR="007016F0" w:rsidRDefault="007016F0" w:rsidP="007016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5F7F71" w14:textId="56AF44CB" w:rsidR="007225F8" w:rsidRPr="00C1721C" w:rsidRDefault="007225F8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21C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C1721C">
          <w:rPr>
            <w:rFonts w:ascii="Times New Roman" w:hAnsi="Times New Roman"/>
            <w:sz w:val="28"/>
            <w:szCs w:val="28"/>
          </w:rPr>
          <w:t xml:space="preserve">федеральных законов </w:t>
        </w:r>
        <w:hyperlink r:id="rId8" w:history="1">
          <w:r w:rsidRPr="00C1721C">
            <w:rPr>
              <w:rFonts w:ascii="Times New Roman" w:hAnsi="Times New Roman"/>
              <w:sz w:val="28"/>
              <w:szCs w:val="28"/>
            </w:rPr>
            <w:t>от 27 июля 2010 года № 210</w:t>
          </w:r>
          <w:r>
            <w:rPr>
              <w:rFonts w:ascii="Times New Roman" w:hAnsi="Times New Roman"/>
              <w:sz w:val="28"/>
              <w:szCs w:val="28"/>
            </w:rPr>
            <w:t>–</w:t>
          </w:r>
          <w:r w:rsidRPr="00C1721C">
            <w:rPr>
              <w:rFonts w:ascii="Times New Roman" w:hAnsi="Times New Roman"/>
              <w:sz w:val="28"/>
              <w:szCs w:val="28"/>
            </w:rPr>
            <w:t xml:space="preserve">ФЗ </w:t>
          </w:r>
          <w:r>
            <w:rPr>
              <w:rFonts w:ascii="Times New Roman" w:hAnsi="Times New Roman"/>
              <w:sz w:val="28"/>
              <w:szCs w:val="28"/>
            </w:rPr>
            <w:t>«</w:t>
          </w:r>
          <w:r w:rsidRPr="00C1721C">
            <w:rPr>
              <w:rFonts w:ascii="Times New Roman" w:hAnsi="Times New Roman"/>
              <w:sz w:val="28"/>
              <w:szCs w:val="28"/>
            </w:rPr>
            <w:t>Об организации предоставления государственных и муниципальных услуг</w:t>
          </w:r>
          <w:r>
            <w:rPr>
              <w:rFonts w:ascii="Times New Roman" w:hAnsi="Times New Roman"/>
              <w:sz w:val="28"/>
              <w:szCs w:val="28"/>
            </w:rPr>
            <w:t>»</w:t>
          </w:r>
        </w:hyperlink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</w:t>
        </w:r>
        <w:r w:rsidR="0047218E">
          <w:rPr>
            <w:rFonts w:ascii="Times New Roman" w:hAnsi="Times New Roman"/>
            <w:sz w:val="28"/>
            <w:szCs w:val="28"/>
          </w:rPr>
          <w:t xml:space="preserve">   </w:t>
        </w:r>
        <w:r w:rsidRPr="00C1721C">
          <w:rPr>
            <w:rFonts w:ascii="Times New Roman" w:hAnsi="Times New Roman"/>
            <w:sz w:val="28"/>
            <w:szCs w:val="28"/>
          </w:rPr>
          <w:t>29 декабря 2022 года № 572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>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</w:r>
        <w:r>
          <w:rPr>
            <w:rFonts w:ascii="Times New Roman" w:hAnsi="Times New Roman"/>
            <w:sz w:val="28"/>
            <w:szCs w:val="28"/>
          </w:rPr>
          <w:t xml:space="preserve">, </w:t>
        </w:r>
        <w:r w:rsidRPr="00C1721C">
          <w:rPr>
            <w:rFonts w:ascii="Times New Roman" w:hAnsi="Times New Roman"/>
            <w:sz w:val="28"/>
            <w:szCs w:val="28"/>
          </w:rPr>
          <w:t xml:space="preserve">от 26 декабря </w:t>
        </w:r>
        <w:r w:rsidR="0047218E"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2024 года № 479</w:t>
        </w:r>
        <w:r>
          <w:rPr>
            <w:rFonts w:ascii="Times New Roman" w:hAnsi="Times New Roman"/>
            <w:sz w:val="28"/>
            <w:szCs w:val="28"/>
          </w:rPr>
          <w:t>–</w:t>
        </w:r>
        <w:r w:rsidRPr="00C1721C">
          <w:rPr>
            <w:rFonts w:ascii="Times New Roman" w:hAnsi="Times New Roman"/>
            <w:sz w:val="28"/>
            <w:szCs w:val="28"/>
          </w:rPr>
          <w:t xml:space="preserve">ФЗ </w:t>
        </w:r>
        <w:r>
          <w:rPr>
            <w:rFonts w:ascii="Times New Roman" w:hAnsi="Times New Roman"/>
            <w:sz w:val="28"/>
            <w:szCs w:val="28"/>
          </w:rPr>
          <w:t>«</w:t>
        </w:r>
        <w:r w:rsidRPr="00C1721C">
          <w:rPr>
            <w:rFonts w:ascii="Times New Roman" w:hAnsi="Times New Roman"/>
            <w:sz w:val="28"/>
            <w:szCs w:val="28"/>
          </w:rPr>
          <w:t xml:space="preserve">О внесении изменений в </w:t>
        </w:r>
        <w:r w:rsidRPr="00F931E6">
          <w:rPr>
            <w:rFonts w:ascii="Times New Roman" w:hAnsi="Times New Roman"/>
            <w:sz w:val="28"/>
            <w:szCs w:val="28"/>
          </w:rPr>
          <w:t xml:space="preserve">Федеральный закон </w:t>
        </w:r>
        <w:r>
          <w:rPr>
            <w:rFonts w:ascii="Times New Roman" w:hAnsi="Times New Roman"/>
            <w:sz w:val="28"/>
            <w:szCs w:val="28"/>
          </w:rPr>
          <w:t>«</w:t>
        </w:r>
        <w:r w:rsidRPr="00F931E6">
          <w:rPr>
            <w:rFonts w:ascii="Times New Roman" w:hAnsi="Times New Roman"/>
            <w:sz w:val="28"/>
            <w:szCs w:val="28"/>
          </w:rPr>
          <w:t>О рекламе</w:t>
        </w:r>
        <w:r>
          <w:rPr>
            <w:rFonts w:ascii="Times New Roman" w:hAnsi="Times New Roman"/>
            <w:sz w:val="28"/>
            <w:szCs w:val="28"/>
          </w:rPr>
          <w:t>»</w:t>
        </w:r>
        <w:r w:rsidRPr="00F931E6">
          <w:rPr>
            <w:rFonts w:ascii="Times New Roman" w:hAnsi="Times New Roman"/>
            <w:sz w:val="28"/>
            <w:szCs w:val="28"/>
          </w:rPr>
          <w:t xml:space="preserve"> и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C1721C">
          <w:rPr>
            <w:rFonts w:ascii="Times New Roman" w:hAnsi="Times New Roman"/>
            <w:sz w:val="28"/>
            <w:szCs w:val="28"/>
          </w:rPr>
          <w:t>отдельные законодательные акты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 w:rsidRPr="00C1721C">
        <w:rPr>
          <w:rFonts w:ascii="Times New Roman" w:hAnsi="Times New Roman"/>
          <w:sz w:val="28"/>
          <w:szCs w:val="28"/>
        </w:rPr>
        <w:t xml:space="preserve">, от </w:t>
      </w:r>
      <w:r w:rsidR="0047218E">
        <w:rPr>
          <w:rFonts w:ascii="Times New Roman" w:hAnsi="Times New Roman"/>
          <w:sz w:val="28"/>
          <w:szCs w:val="28"/>
        </w:rPr>
        <w:t xml:space="preserve">       </w:t>
      </w:r>
      <w:r w:rsidRPr="00C1721C">
        <w:rPr>
          <w:rFonts w:ascii="Times New Roman" w:hAnsi="Times New Roman"/>
          <w:sz w:val="28"/>
          <w:szCs w:val="28"/>
        </w:rPr>
        <w:t>28 декабря 2024 года № 521</w:t>
      </w:r>
      <w:r>
        <w:rPr>
          <w:rFonts w:ascii="Times New Roman" w:hAnsi="Times New Roman"/>
          <w:sz w:val="28"/>
          <w:szCs w:val="28"/>
        </w:rPr>
        <w:t>–</w:t>
      </w:r>
      <w:r w:rsidRPr="00C1721C">
        <w:rPr>
          <w:rFonts w:ascii="Times New Roman" w:hAnsi="Times New Roman"/>
          <w:sz w:val="28"/>
          <w:szCs w:val="28"/>
        </w:rPr>
        <w:t>ФЗ «О внесении изменений в отдельные 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721C">
        <w:rPr>
          <w:rFonts w:ascii="Times New Roman" w:hAnsi="Times New Roman"/>
          <w:sz w:val="28"/>
          <w:szCs w:val="28"/>
        </w:rPr>
        <w:t>Устава Пугачевского муниципального района Саратовской области администрация Пугачевского муниципального района Саратовской области ПОСТАНОВЛЯЕТ:</w:t>
      </w:r>
    </w:p>
    <w:p w14:paraId="79A8FD0C" w14:textId="77777777" w:rsidR="001E610D" w:rsidRPr="00141314" w:rsidRDefault="007016F0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141314" w:rsidRPr="00141314">
        <w:rPr>
          <w:rFonts w:ascii="Times New Roman" w:hAnsi="Times New Roman"/>
          <w:sz w:val="28"/>
          <w:szCs w:val="28"/>
        </w:rPr>
        <w:t xml:space="preserve">от 17 июля 2016 года № 608 </w:t>
      </w:r>
      <w:r w:rsidRPr="005E3F12">
        <w:rPr>
          <w:rFonts w:ascii="Times New Roman" w:hAnsi="Times New Roman"/>
          <w:sz w:val="28"/>
          <w:szCs w:val="28"/>
        </w:rPr>
        <w:t>«</w:t>
      </w:r>
      <w:r w:rsidR="00D739A5" w:rsidRPr="00D739A5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53937" w:rsidRPr="00830811">
        <w:rPr>
          <w:rFonts w:ascii="Times New Roman" w:hAnsi="Times New Roman"/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D739A5" w:rsidRPr="00D739A5">
        <w:rPr>
          <w:rFonts w:ascii="Times New Roman" w:hAnsi="Times New Roman"/>
          <w:sz w:val="28"/>
          <w:szCs w:val="28"/>
        </w:rPr>
        <w:t>»</w:t>
      </w:r>
      <w:r w:rsidRPr="005E3F1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63009DE2" w14:textId="77777777" w:rsidR="001E610D" w:rsidRDefault="00793260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приложении:</w:t>
      </w:r>
    </w:p>
    <w:p w14:paraId="29B5CFEE" w14:textId="77777777" w:rsidR="001E610D" w:rsidRDefault="00793260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F12">
        <w:rPr>
          <w:rFonts w:ascii="Times New Roman" w:hAnsi="Times New Roman"/>
          <w:sz w:val="28"/>
          <w:szCs w:val="28"/>
        </w:rPr>
        <w:t>в разделе «</w:t>
      </w:r>
      <w:r w:rsidR="001D184B" w:rsidRPr="005E3F12">
        <w:rPr>
          <w:rFonts w:ascii="Times New Roman" w:hAnsi="Times New Roman"/>
          <w:sz w:val="28"/>
          <w:szCs w:val="28"/>
        </w:rPr>
        <w:t>II</w:t>
      </w:r>
      <w:r w:rsidRPr="005E3F12">
        <w:rPr>
          <w:rFonts w:ascii="Times New Roman" w:hAnsi="Times New Roman"/>
          <w:sz w:val="28"/>
          <w:szCs w:val="28"/>
        </w:rPr>
        <w:t>.</w:t>
      </w:r>
      <w:r w:rsidR="001D184B" w:rsidRPr="005E3F12">
        <w:rPr>
          <w:rFonts w:ascii="Times New Roman" w:hAnsi="Times New Roman"/>
          <w:sz w:val="28"/>
          <w:szCs w:val="28"/>
        </w:rPr>
        <w:t xml:space="preserve"> </w:t>
      </w:r>
      <w:r w:rsidR="001D184B" w:rsidRPr="001D184B">
        <w:rPr>
          <w:rFonts w:ascii="Times New Roman" w:hAnsi="Times New Roman"/>
          <w:sz w:val="28"/>
          <w:szCs w:val="28"/>
        </w:rPr>
        <w:t>Стандарт предоставления муниципальной услуги</w:t>
      </w:r>
      <w:r w:rsidRPr="005E3F12">
        <w:rPr>
          <w:rFonts w:ascii="Times New Roman" w:hAnsi="Times New Roman"/>
          <w:sz w:val="28"/>
          <w:szCs w:val="28"/>
        </w:rPr>
        <w:t>»:</w:t>
      </w:r>
    </w:p>
    <w:p w14:paraId="3EF6955C" w14:textId="3CD78996" w:rsidR="00793260" w:rsidRPr="001E610D" w:rsidRDefault="00D64DDC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</w:t>
      </w:r>
      <w:r w:rsidR="00793260" w:rsidRPr="005E3F12">
        <w:rPr>
          <w:rFonts w:ascii="Times New Roman" w:hAnsi="Times New Roman"/>
          <w:sz w:val="28"/>
          <w:szCs w:val="28"/>
        </w:rPr>
        <w:t xml:space="preserve"> </w:t>
      </w:r>
      <w:r w:rsidR="00417CF7">
        <w:rPr>
          <w:rFonts w:ascii="Times New Roman" w:hAnsi="Times New Roman"/>
          <w:sz w:val="28"/>
          <w:szCs w:val="28"/>
        </w:rPr>
        <w:t>«</w:t>
      </w:r>
      <w:r w:rsidR="001E610D" w:rsidRPr="001E610D">
        <w:rPr>
          <w:rFonts w:ascii="Times New Roman" w:hAnsi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="00FA0018">
        <w:rPr>
          <w:rFonts w:ascii="Times New Roman" w:hAnsi="Times New Roman"/>
          <w:sz w:val="28"/>
          <w:szCs w:val="28"/>
        </w:rPr>
        <w:t xml:space="preserve">» </w:t>
      </w:r>
      <w:r w:rsidR="001D184B" w:rsidRPr="005E3F12">
        <w:rPr>
          <w:rFonts w:ascii="Times New Roman" w:hAnsi="Times New Roman"/>
          <w:sz w:val="28"/>
          <w:szCs w:val="28"/>
        </w:rPr>
        <w:t>исключить;</w:t>
      </w:r>
    </w:p>
    <w:p w14:paraId="14CCB13B" w14:textId="77777777" w:rsidR="008C0D9D" w:rsidRPr="008C0D9D" w:rsidRDefault="008F7FF6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</w:t>
      </w:r>
      <w:r w:rsidR="008C0D9D" w:rsidRPr="008C0D9D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14:paraId="0BB7F0DD" w14:textId="77777777" w:rsidR="005E62A5" w:rsidRPr="008C0D9D" w:rsidRDefault="008C0D9D" w:rsidP="00392D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D9D">
        <w:rPr>
          <w:rFonts w:ascii="Times New Roman" w:hAnsi="Times New Roman"/>
          <w:sz w:val="28"/>
          <w:szCs w:val="28"/>
        </w:rPr>
        <w:t>о предоставлении муниц</w:t>
      </w:r>
      <w:r>
        <w:rPr>
          <w:rFonts w:ascii="Times New Roman" w:hAnsi="Times New Roman"/>
          <w:sz w:val="28"/>
          <w:szCs w:val="28"/>
        </w:rPr>
        <w:t xml:space="preserve">ипальной услуги и при получении </w:t>
      </w:r>
      <w:r w:rsidRPr="008C0D9D">
        <w:rPr>
          <w:rFonts w:ascii="Times New Roman" w:hAnsi="Times New Roman"/>
          <w:sz w:val="28"/>
          <w:szCs w:val="28"/>
        </w:rPr>
        <w:t>результата ее предоставления</w:t>
      </w:r>
      <w:r w:rsidR="008F7FF6">
        <w:rPr>
          <w:rFonts w:ascii="Times New Roman" w:hAnsi="Times New Roman"/>
          <w:sz w:val="28"/>
          <w:szCs w:val="28"/>
        </w:rPr>
        <w:t>»</w:t>
      </w:r>
      <w:r w:rsidR="00072382">
        <w:rPr>
          <w:rFonts w:ascii="Times New Roman" w:hAnsi="Times New Roman"/>
          <w:sz w:val="28"/>
          <w:szCs w:val="28"/>
        </w:rPr>
        <w:t xml:space="preserve"> </w:t>
      </w:r>
      <w:r w:rsidR="005E62A5" w:rsidRPr="005E3F12">
        <w:rPr>
          <w:rFonts w:ascii="Times New Roman" w:hAnsi="Times New Roman"/>
          <w:sz w:val="28"/>
          <w:szCs w:val="28"/>
        </w:rPr>
        <w:t xml:space="preserve">изложить в </w:t>
      </w:r>
      <w:r w:rsidR="00894ABD">
        <w:rPr>
          <w:rFonts w:ascii="PT Astra Serif" w:hAnsi="PT Astra Serif"/>
          <w:sz w:val="28"/>
          <w:szCs w:val="28"/>
        </w:rPr>
        <w:t>следующей</w:t>
      </w:r>
      <w:r w:rsidR="005E62A5" w:rsidRPr="005E3F12">
        <w:rPr>
          <w:rFonts w:ascii="Times New Roman" w:hAnsi="Times New Roman"/>
          <w:sz w:val="28"/>
          <w:szCs w:val="28"/>
        </w:rPr>
        <w:t xml:space="preserve"> редакции: </w:t>
      </w:r>
    </w:p>
    <w:p w14:paraId="2AA00C41" w14:textId="77777777" w:rsidR="005E62A5" w:rsidRPr="00661CC3" w:rsidRDefault="005E62A5" w:rsidP="00392D7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Pr="005E62A5">
        <w:rPr>
          <w:rFonts w:ascii="Times New Roman" w:hAnsi="Times New Roman"/>
          <w:b/>
          <w:bCs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 или многофункциональный центр</w:t>
      </w:r>
    </w:p>
    <w:p w14:paraId="5902D568" w14:textId="77777777" w:rsidR="005E62A5" w:rsidRPr="006B14FD" w:rsidRDefault="00072382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FF6">
        <w:rPr>
          <w:rFonts w:ascii="Times New Roman" w:hAnsi="Times New Roman"/>
          <w:sz w:val="28"/>
          <w:szCs w:val="28"/>
        </w:rPr>
        <w:t>.</w:t>
      </w:r>
      <w:proofErr w:type="gramStart"/>
      <w:r w:rsidR="008F7FF6">
        <w:rPr>
          <w:rFonts w:ascii="Times New Roman" w:hAnsi="Times New Roman"/>
          <w:sz w:val="28"/>
          <w:szCs w:val="28"/>
        </w:rPr>
        <w:t>1</w:t>
      </w:r>
      <w:r w:rsidR="00E53937">
        <w:rPr>
          <w:rFonts w:ascii="Times New Roman" w:hAnsi="Times New Roman"/>
          <w:sz w:val="28"/>
          <w:szCs w:val="28"/>
        </w:rPr>
        <w:t>6</w:t>
      </w:r>
      <w:r w:rsidR="00EC0714">
        <w:rPr>
          <w:rFonts w:ascii="Times New Roman" w:hAnsi="Times New Roman"/>
          <w:sz w:val="28"/>
          <w:szCs w:val="28"/>
        </w:rPr>
        <w:t>.</w:t>
      </w:r>
      <w:r w:rsidR="005E62A5" w:rsidRPr="00661CC3">
        <w:rPr>
          <w:rFonts w:ascii="Times New Roman" w:hAnsi="Times New Roman"/>
          <w:sz w:val="28"/>
          <w:szCs w:val="28"/>
        </w:rPr>
        <w:t>Время</w:t>
      </w:r>
      <w:proofErr w:type="gramEnd"/>
      <w:r w:rsidR="005E62A5" w:rsidRPr="00661CC3">
        <w:rPr>
          <w:rFonts w:ascii="Times New Roman" w:hAnsi="Times New Roman"/>
          <w:sz w:val="28"/>
          <w:szCs w:val="28"/>
        </w:rPr>
        <w:t xml:space="preserve"> ожидания в очереди при подаче документов, при получении консультации и получении результата предоставления муниципальной услуги заявителям</w:t>
      </w:r>
      <w:r w:rsidR="005E62A5">
        <w:rPr>
          <w:rFonts w:ascii="Times New Roman" w:hAnsi="Times New Roman"/>
          <w:sz w:val="28"/>
          <w:szCs w:val="28"/>
        </w:rPr>
        <w:t>и не должно превышать 15 минут.»;</w:t>
      </w:r>
    </w:p>
    <w:p w14:paraId="5CC1CEAC" w14:textId="77777777" w:rsidR="001D184B" w:rsidRDefault="00990D4A" w:rsidP="00392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пункты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2.6.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E539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</w:t>
      </w:r>
      <w:r w:rsidR="00C6314F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F9B">
        <w:rPr>
          <w:rFonts w:ascii="Times New Roman" w:eastAsia="Times New Roman" w:hAnsi="Times New Roman"/>
          <w:sz w:val="28"/>
          <w:szCs w:val="28"/>
          <w:lang w:eastAsia="ru-RU"/>
        </w:rPr>
        <w:t>2.5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 xml:space="preserve"> – 2</w:t>
      </w:r>
      <w:r w:rsidR="008C0D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434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393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D07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2278CD" w14:textId="77777777" w:rsidR="00BB1E35" w:rsidRDefault="00BB1E35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BC4">
        <w:rPr>
          <w:rFonts w:ascii="Times New Roman" w:hAnsi="Times New Roman"/>
          <w:sz w:val="28"/>
          <w:szCs w:val="28"/>
        </w:rPr>
        <w:t>в разделе «</w:t>
      </w:r>
      <w:proofErr w:type="spellStart"/>
      <w:r w:rsidRPr="00BB1E35">
        <w:rPr>
          <w:rFonts w:ascii="Times New Roman" w:hAnsi="Times New Roman"/>
          <w:sz w:val="28"/>
          <w:szCs w:val="28"/>
        </w:rPr>
        <w:t>III.Состав</w:t>
      </w:r>
      <w:proofErr w:type="spellEnd"/>
      <w:r w:rsidRPr="00BB1E35">
        <w:rPr>
          <w:rFonts w:ascii="Times New Roman" w:hAnsi="Times New Roman"/>
          <w:sz w:val="28"/>
          <w:szCs w:val="28"/>
        </w:rPr>
        <w:t>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  <w:r w:rsidRPr="00933BC4">
        <w:rPr>
          <w:rFonts w:ascii="Times New Roman" w:hAnsi="Times New Roman"/>
          <w:sz w:val="28"/>
          <w:szCs w:val="28"/>
        </w:rPr>
        <w:t>»:</w:t>
      </w:r>
    </w:p>
    <w:p w14:paraId="4F80FB8E" w14:textId="77777777" w:rsidR="00FA0018" w:rsidRPr="00BB1E35" w:rsidRDefault="00FA0018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подразделе: «Прием и регистрации заявления»:</w:t>
      </w:r>
    </w:p>
    <w:p w14:paraId="223F6170" w14:textId="77777777" w:rsidR="00DB5BA6" w:rsidRDefault="00DB5BA6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3.</w:t>
      </w:r>
      <w:r w:rsidR="00E5393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абзацы </w:t>
      </w:r>
      <w:r w:rsidR="00E539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E539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заменить </w:t>
      </w:r>
      <w:r w:rsidR="00FA0018">
        <w:rPr>
          <w:rFonts w:ascii="Times New Roman" w:hAnsi="Times New Roman"/>
          <w:sz w:val="28"/>
          <w:szCs w:val="28"/>
        </w:rPr>
        <w:t>абзацами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7489B9E9" w14:textId="77777777" w:rsidR="00DB5BA6" w:rsidRPr="00816B79" w:rsidRDefault="00DB5BA6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6B79">
        <w:rPr>
          <w:rFonts w:ascii="Times New Roman" w:hAnsi="Times New Roman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14:paraId="62AE10A2" w14:textId="77777777" w:rsidR="00DB5BA6" w:rsidRDefault="00DB5BA6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личного обращения в </w:t>
      </w:r>
      <w:r>
        <w:rPr>
          <w:rFonts w:ascii="Times New Roman" w:hAnsi="Times New Roman"/>
          <w:sz w:val="28"/>
          <w:szCs w:val="28"/>
        </w:rPr>
        <w:t>Отдел, в МФЦ</w:t>
      </w:r>
      <w:r w:rsidRPr="00816B79">
        <w:rPr>
          <w:rFonts w:ascii="Times New Roman" w:hAnsi="Times New Roman"/>
          <w:sz w:val="28"/>
          <w:szCs w:val="28"/>
        </w:rPr>
        <w:t>: документ, удостоверяющий личность заявителя.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C113C2" w14:textId="7E5A4B81" w:rsidR="00DB5BA6" w:rsidRPr="00816B79" w:rsidRDefault="00DB5BA6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anchor="dst100007" w:history="1">
        <w:r w:rsidRPr="00816B79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816B79">
        <w:rPr>
          <w:rFonts w:ascii="Times New Roman" w:hAnsi="Times New Roman"/>
          <w:sz w:val="28"/>
          <w:szCs w:val="28"/>
        </w:rPr>
        <w:t xml:space="preserve"> Российской Федерации или посредством идентификации и аутентификации в </w:t>
      </w:r>
      <w:r>
        <w:rPr>
          <w:rFonts w:ascii="Times New Roman" w:hAnsi="Times New Roman"/>
          <w:sz w:val="28"/>
          <w:szCs w:val="28"/>
        </w:rPr>
        <w:t>Отделе</w:t>
      </w:r>
      <w:r w:rsidRPr="00816B79">
        <w:rPr>
          <w:rFonts w:ascii="Times New Roman" w:hAnsi="Times New Roman"/>
          <w:sz w:val="28"/>
          <w:szCs w:val="28"/>
        </w:rPr>
        <w:t xml:space="preserve"> с использованием информационных технологий, предусмотренных </w:t>
      </w:r>
      <w:hyperlink r:id="rId10" w:anchor="dst100189" w:history="1">
        <w:r w:rsidRPr="00816B79">
          <w:rPr>
            <w:rFonts w:ascii="Times New Roman" w:hAnsi="Times New Roman"/>
            <w:sz w:val="28"/>
            <w:szCs w:val="28"/>
          </w:rPr>
          <w:t>статьями 9</w:t>
        </w:r>
      </w:hyperlink>
      <w:r w:rsidRPr="00816B79">
        <w:rPr>
          <w:rFonts w:ascii="Times New Roman" w:hAnsi="Times New Roman"/>
          <w:sz w:val="28"/>
          <w:szCs w:val="28"/>
        </w:rPr>
        <w:t xml:space="preserve">, </w:t>
      </w:r>
      <w:hyperlink r:id="rId11" w:anchor="dst100202" w:history="1">
        <w:r w:rsidRPr="00816B79">
          <w:rPr>
            <w:rFonts w:ascii="Times New Roman" w:hAnsi="Times New Roman"/>
            <w:sz w:val="28"/>
            <w:szCs w:val="28"/>
          </w:rPr>
          <w:t>10</w:t>
        </w:r>
      </w:hyperlink>
      <w:r w:rsidRPr="00816B79">
        <w:rPr>
          <w:rFonts w:ascii="Times New Roman" w:hAnsi="Times New Roman"/>
          <w:sz w:val="28"/>
          <w:szCs w:val="28"/>
        </w:rPr>
        <w:t xml:space="preserve"> и </w:t>
      </w:r>
      <w:hyperlink r:id="rId12" w:anchor="dst100243" w:history="1">
        <w:r w:rsidRPr="00816B79">
          <w:rPr>
            <w:rFonts w:ascii="Times New Roman" w:hAnsi="Times New Roman"/>
            <w:sz w:val="28"/>
            <w:szCs w:val="28"/>
          </w:rPr>
          <w:t>14</w:t>
        </w:r>
      </w:hyperlink>
      <w:r w:rsidRPr="00816B79">
        <w:rPr>
          <w:rFonts w:ascii="Times New Roman" w:hAnsi="Times New Roman"/>
          <w:sz w:val="28"/>
          <w:szCs w:val="28"/>
        </w:rPr>
        <w:t xml:space="preserve"> Федерального закона от 29 декабря </w:t>
      </w:r>
      <w:r w:rsidR="0047218E">
        <w:rPr>
          <w:rFonts w:ascii="Times New Roman" w:hAnsi="Times New Roman"/>
          <w:sz w:val="28"/>
          <w:szCs w:val="28"/>
        </w:rPr>
        <w:t xml:space="preserve">   </w:t>
      </w:r>
      <w:r w:rsidRPr="00816B79">
        <w:rPr>
          <w:rFonts w:ascii="Times New Roman" w:hAnsi="Times New Roman"/>
          <w:sz w:val="28"/>
          <w:szCs w:val="28"/>
        </w:rPr>
        <w:t>2022 года № 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Федерации»;</w:t>
      </w:r>
    </w:p>
    <w:p w14:paraId="6C1FCB72" w14:textId="77777777" w:rsidR="00DB5BA6" w:rsidRPr="00816B79" w:rsidRDefault="00DB5BA6" w:rsidP="00392D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B79">
        <w:rPr>
          <w:rFonts w:ascii="Times New Roman" w:hAnsi="Times New Roman"/>
          <w:sz w:val="28"/>
          <w:szCs w:val="28"/>
        </w:rPr>
        <w:t xml:space="preserve"> в случае </w:t>
      </w:r>
      <w:r>
        <w:rPr>
          <w:rFonts w:ascii="Times New Roman" w:hAnsi="Times New Roman"/>
          <w:sz w:val="28"/>
          <w:szCs w:val="28"/>
        </w:rPr>
        <w:t>обращения в Администрацию</w:t>
      </w:r>
      <w:r w:rsidRPr="00816B79">
        <w:rPr>
          <w:rFonts w:ascii="Times New Roman" w:hAnsi="Times New Roman"/>
          <w:sz w:val="28"/>
          <w:szCs w:val="28"/>
        </w:rPr>
        <w:t xml:space="preserve"> посредством ЕПГУ: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</w:t>
      </w:r>
      <w:r w:rsidR="00FA0018">
        <w:rPr>
          <w:rFonts w:ascii="Times New Roman" w:hAnsi="Times New Roman"/>
          <w:sz w:val="28"/>
          <w:szCs w:val="28"/>
        </w:rPr>
        <w:t xml:space="preserve">ного взаимодействия. Согласно части 11 статьи 7 Федерального закона от 27 июля </w:t>
      </w:r>
      <w:r w:rsidRPr="00816B79">
        <w:rPr>
          <w:rFonts w:ascii="Times New Roman" w:hAnsi="Times New Roman"/>
          <w:sz w:val="28"/>
          <w:szCs w:val="28"/>
        </w:rPr>
        <w:t>2010</w:t>
      </w:r>
      <w:r w:rsidR="00FA0018">
        <w:rPr>
          <w:rFonts w:ascii="Times New Roman" w:hAnsi="Times New Roman"/>
          <w:sz w:val="28"/>
          <w:szCs w:val="28"/>
        </w:rPr>
        <w:t xml:space="preserve"> </w:t>
      </w:r>
      <w:r w:rsidRPr="00816B79">
        <w:rPr>
          <w:rFonts w:ascii="Times New Roman" w:hAnsi="Times New Roman"/>
          <w:sz w:val="28"/>
          <w:szCs w:val="28"/>
        </w:rPr>
        <w:t>г</w:t>
      </w:r>
      <w:r w:rsidR="00FA0018">
        <w:rPr>
          <w:rFonts w:ascii="Times New Roman" w:hAnsi="Times New Roman"/>
          <w:sz w:val="28"/>
          <w:szCs w:val="28"/>
        </w:rPr>
        <w:t>ода</w:t>
      </w:r>
      <w:r w:rsidRPr="00816B79">
        <w:rPr>
          <w:rFonts w:ascii="Times New Roman" w:hAnsi="Times New Roman"/>
          <w:sz w:val="28"/>
          <w:szCs w:val="28"/>
        </w:rPr>
        <w:t xml:space="preserve"> №210-ФЗ «Об организации предоставления государственных и муниципальных услуг» установление личности заявителя посредством идентификации и аутентификации может осуществляться с использованием Единой системы идентификации и аутентификации и Единой биометрической системы;</w:t>
      </w:r>
    </w:p>
    <w:p w14:paraId="1ACCC9AE" w14:textId="77777777" w:rsidR="00DB5BA6" w:rsidRPr="00573A55" w:rsidRDefault="00DB5BA6" w:rsidP="00392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A55">
        <w:rPr>
          <w:rFonts w:ascii="Times New Roman" w:eastAsia="Times New Roman" w:hAnsi="Times New Roman"/>
          <w:sz w:val="28"/>
          <w:szCs w:val="28"/>
          <w:lang w:eastAsia="ru-RU"/>
        </w:rPr>
        <w:t> в случае обращения заявителя посредством почтового отправления: копия документа, удостоверяющего личность заявителя.»;</w:t>
      </w:r>
    </w:p>
    <w:p w14:paraId="3D61D607" w14:textId="77777777" w:rsidR="005E62A5" w:rsidRPr="007044EB" w:rsidRDefault="007044EB" w:rsidP="00392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разделы 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FA0018">
        <w:rPr>
          <w:rFonts w:ascii="Times New Roman" w:eastAsia="Times New Roman" w:hAnsi="Times New Roman"/>
          <w:sz w:val="28"/>
          <w:szCs w:val="28"/>
          <w:lang w:eastAsia="ru-RU"/>
        </w:rPr>
        <w:t>IV.Порядок</w:t>
      </w:r>
      <w:proofErr w:type="spellEnd"/>
      <w:r w:rsidR="00FA0018">
        <w:rPr>
          <w:rFonts w:ascii="Times New Roman" w:eastAsia="Times New Roman" w:hAnsi="Times New Roman"/>
          <w:sz w:val="28"/>
          <w:szCs w:val="28"/>
          <w:lang w:eastAsia="ru-RU"/>
        </w:rPr>
        <w:t xml:space="preserve"> и ф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ормы контроля за исполнением административного регламента предоставления муниципальной услуги» и «</w:t>
      </w:r>
      <w:proofErr w:type="spellStart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V.Досудебный</w:t>
      </w:r>
      <w:proofErr w:type="spellEnd"/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(внесудебный) порядок обжалования решений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и действий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(бездействия) органа местного самоуправления, предоставляющего муниципальную услугу, а также его</w:t>
      </w:r>
      <w:r w:rsidR="00DB5B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5BA6" w:rsidRPr="00DB5BA6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лиц, муниципальных служащих»</w:t>
      </w:r>
      <w:r w:rsidRPr="007044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исключить.</w:t>
      </w:r>
    </w:p>
    <w:p w14:paraId="6D5C9EC3" w14:textId="77777777" w:rsidR="0005589F" w:rsidRPr="007016F0" w:rsidRDefault="002134B4" w:rsidP="00392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94A79" w:rsidRPr="00701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89F" w:rsidRPr="007016F0">
        <w:rPr>
          <w:rFonts w:ascii="Times New Roman" w:eastAsia="Times New Roman" w:hAnsi="Times New Roman"/>
          <w:sz w:val="28"/>
          <w:szCs w:val="28"/>
          <w:lang w:eastAsia="ru-RU"/>
        </w:rPr>
        <w:t>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5437EFA" w14:textId="77777777" w:rsidR="000F15C8" w:rsidRPr="007016F0" w:rsidRDefault="0005589F" w:rsidP="00392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C1DD9" w:rsidRPr="007016F0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постановление вступает в силу со дня </w:t>
      </w:r>
      <w:r w:rsidR="00C0554B" w:rsidRPr="007016F0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5D17A2B7" w14:textId="77777777" w:rsidR="0047218E" w:rsidRDefault="0047218E" w:rsidP="005602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5D466470" w14:textId="77777777" w:rsidR="0047218E" w:rsidRDefault="0047218E" w:rsidP="005602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3005B14C" w14:textId="77777777" w:rsidR="0047218E" w:rsidRDefault="0047218E" w:rsidP="0056024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14:paraId="596AF218" w14:textId="708817CB" w:rsidR="001C1DD9" w:rsidRPr="0047218E" w:rsidRDefault="001C1DD9" w:rsidP="0056024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7218E">
        <w:rPr>
          <w:rFonts w:ascii="Times New Roman" w:hAnsi="Times New Roman"/>
          <w:b/>
          <w:sz w:val="28"/>
          <w:szCs w:val="28"/>
          <w:lang w:eastAsia="ar-SA"/>
        </w:rPr>
        <w:t>Глава Пугачевского</w:t>
      </w:r>
    </w:p>
    <w:p w14:paraId="76D6622D" w14:textId="26BE0AFB" w:rsidR="00116A17" w:rsidRPr="0047218E" w:rsidRDefault="001C1DD9" w:rsidP="005602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47218E">
        <w:rPr>
          <w:rFonts w:ascii="Times New Roman" w:hAnsi="Times New Roman" w:cs="Calibri"/>
          <w:b/>
          <w:sz w:val="28"/>
          <w:szCs w:val="28"/>
          <w:lang w:eastAsia="ar-SA"/>
        </w:rPr>
        <w:t>муниципального района</w:t>
      </w:r>
      <w:r w:rsidR="00116A17" w:rsidRPr="0047218E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47218E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47218E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116A17" w:rsidRPr="0047218E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Pr="0047218E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 w:rsidRPr="0047218E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C0AD7" w:rsidRPr="0047218E">
        <w:rPr>
          <w:rFonts w:ascii="Times New Roman" w:hAnsi="Times New Roman" w:cs="Calibri"/>
          <w:b/>
          <w:sz w:val="28"/>
          <w:szCs w:val="28"/>
          <w:lang w:eastAsia="ar-SA"/>
        </w:rPr>
        <w:tab/>
      </w:r>
      <w:r w:rsidR="0047218E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</w:t>
      </w:r>
      <w:bookmarkStart w:id="0" w:name="_GoBack"/>
      <w:bookmarkEnd w:id="0"/>
      <w:proofErr w:type="spellStart"/>
      <w:r w:rsidR="00F447BD" w:rsidRPr="0047218E">
        <w:rPr>
          <w:rFonts w:ascii="Times New Roman" w:hAnsi="Times New Roman" w:cs="Calibri"/>
          <w:b/>
          <w:sz w:val="28"/>
          <w:szCs w:val="28"/>
          <w:lang w:eastAsia="ar-SA"/>
        </w:rPr>
        <w:t>А</w:t>
      </w:r>
      <w:r w:rsidRPr="0047218E">
        <w:rPr>
          <w:rFonts w:ascii="Times New Roman" w:hAnsi="Times New Roman" w:cs="Calibri"/>
          <w:b/>
          <w:sz w:val="28"/>
          <w:szCs w:val="28"/>
          <w:lang w:eastAsia="ar-SA"/>
        </w:rPr>
        <w:t>.В.</w:t>
      </w:r>
      <w:r w:rsidR="00F447BD" w:rsidRPr="0047218E">
        <w:rPr>
          <w:rFonts w:ascii="Times New Roman" w:hAnsi="Times New Roman" w:cs="Calibri"/>
          <w:b/>
          <w:sz w:val="28"/>
          <w:szCs w:val="28"/>
          <w:lang w:eastAsia="ar-SA"/>
        </w:rPr>
        <w:t>Янин</w:t>
      </w:r>
      <w:proofErr w:type="spellEnd"/>
    </w:p>
    <w:p w14:paraId="23515DA1" w14:textId="77777777" w:rsidR="008D36EA" w:rsidRDefault="008D36EA" w:rsidP="00560243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sectPr w:rsidR="008D36EA" w:rsidSect="0047218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2B853" w14:textId="77777777" w:rsidR="00731DE4" w:rsidRDefault="00731DE4" w:rsidP="00562C6F">
      <w:pPr>
        <w:spacing w:after="0" w:line="240" w:lineRule="auto"/>
      </w:pPr>
      <w:r>
        <w:separator/>
      </w:r>
    </w:p>
  </w:endnote>
  <w:endnote w:type="continuationSeparator" w:id="0">
    <w:p w14:paraId="417C073D" w14:textId="77777777" w:rsidR="00731DE4" w:rsidRDefault="00731DE4" w:rsidP="0056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67A61" w14:textId="77777777" w:rsidR="00731DE4" w:rsidRDefault="00731DE4" w:rsidP="00562C6F">
      <w:pPr>
        <w:spacing w:after="0" w:line="240" w:lineRule="auto"/>
      </w:pPr>
      <w:r>
        <w:separator/>
      </w:r>
    </w:p>
  </w:footnote>
  <w:footnote w:type="continuationSeparator" w:id="0">
    <w:p w14:paraId="14034EC4" w14:textId="77777777" w:rsidR="00731DE4" w:rsidRDefault="00731DE4" w:rsidP="00562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1E4"/>
    <w:rsid w:val="00000296"/>
    <w:rsid w:val="00001B00"/>
    <w:rsid w:val="00005EFA"/>
    <w:rsid w:val="00006718"/>
    <w:rsid w:val="0001781E"/>
    <w:rsid w:val="000204D1"/>
    <w:rsid w:val="000227B7"/>
    <w:rsid w:val="00037FEA"/>
    <w:rsid w:val="0004386C"/>
    <w:rsid w:val="0005589F"/>
    <w:rsid w:val="00060223"/>
    <w:rsid w:val="00061194"/>
    <w:rsid w:val="0006349B"/>
    <w:rsid w:val="000707E5"/>
    <w:rsid w:val="00072382"/>
    <w:rsid w:val="00072EB4"/>
    <w:rsid w:val="00074519"/>
    <w:rsid w:val="0007548B"/>
    <w:rsid w:val="00075FC7"/>
    <w:rsid w:val="0007796C"/>
    <w:rsid w:val="00086849"/>
    <w:rsid w:val="00092B58"/>
    <w:rsid w:val="00097048"/>
    <w:rsid w:val="00097CB1"/>
    <w:rsid w:val="000A722A"/>
    <w:rsid w:val="000C11C3"/>
    <w:rsid w:val="000C70C0"/>
    <w:rsid w:val="000E1921"/>
    <w:rsid w:val="000E27CC"/>
    <w:rsid w:val="000E3628"/>
    <w:rsid w:val="000E4449"/>
    <w:rsid w:val="000E5A6F"/>
    <w:rsid w:val="000F15C8"/>
    <w:rsid w:val="000F43A1"/>
    <w:rsid w:val="000F626F"/>
    <w:rsid w:val="000F6D60"/>
    <w:rsid w:val="000F7050"/>
    <w:rsid w:val="00101ECC"/>
    <w:rsid w:val="00101F09"/>
    <w:rsid w:val="001022FC"/>
    <w:rsid w:val="001049AF"/>
    <w:rsid w:val="001078E7"/>
    <w:rsid w:val="0011056D"/>
    <w:rsid w:val="00110687"/>
    <w:rsid w:val="00114FA8"/>
    <w:rsid w:val="001166CB"/>
    <w:rsid w:val="00116A17"/>
    <w:rsid w:val="001177FC"/>
    <w:rsid w:val="00121290"/>
    <w:rsid w:val="00122350"/>
    <w:rsid w:val="00127568"/>
    <w:rsid w:val="00130F91"/>
    <w:rsid w:val="001313FE"/>
    <w:rsid w:val="001317FA"/>
    <w:rsid w:val="00131D21"/>
    <w:rsid w:val="00132363"/>
    <w:rsid w:val="00135846"/>
    <w:rsid w:val="00137F2B"/>
    <w:rsid w:val="00140CD9"/>
    <w:rsid w:val="00141314"/>
    <w:rsid w:val="00141E3F"/>
    <w:rsid w:val="001447E8"/>
    <w:rsid w:val="00144B12"/>
    <w:rsid w:val="001516FB"/>
    <w:rsid w:val="00151D5B"/>
    <w:rsid w:val="001568D5"/>
    <w:rsid w:val="00160FC9"/>
    <w:rsid w:val="0016431D"/>
    <w:rsid w:val="00166CB4"/>
    <w:rsid w:val="001724BA"/>
    <w:rsid w:val="00172A3D"/>
    <w:rsid w:val="00172C15"/>
    <w:rsid w:val="001827AA"/>
    <w:rsid w:val="00194A8A"/>
    <w:rsid w:val="00196CAD"/>
    <w:rsid w:val="001A0635"/>
    <w:rsid w:val="001A0CB8"/>
    <w:rsid w:val="001A42A1"/>
    <w:rsid w:val="001A4B4B"/>
    <w:rsid w:val="001A5A57"/>
    <w:rsid w:val="001A6BAC"/>
    <w:rsid w:val="001B3141"/>
    <w:rsid w:val="001B3E30"/>
    <w:rsid w:val="001C1A2C"/>
    <w:rsid w:val="001C1DD9"/>
    <w:rsid w:val="001C295B"/>
    <w:rsid w:val="001C3117"/>
    <w:rsid w:val="001C62BF"/>
    <w:rsid w:val="001C70E4"/>
    <w:rsid w:val="001D184B"/>
    <w:rsid w:val="001D1857"/>
    <w:rsid w:val="001D1AD3"/>
    <w:rsid w:val="001E2C2D"/>
    <w:rsid w:val="001E610D"/>
    <w:rsid w:val="001E7917"/>
    <w:rsid w:val="001F3D2C"/>
    <w:rsid w:val="0020468C"/>
    <w:rsid w:val="00204B59"/>
    <w:rsid w:val="00205627"/>
    <w:rsid w:val="00206254"/>
    <w:rsid w:val="00206E66"/>
    <w:rsid w:val="00211801"/>
    <w:rsid w:val="002134B4"/>
    <w:rsid w:val="00215933"/>
    <w:rsid w:val="002162E0"/>
    <w:rsid w:val="00222179"/>
    <w:rsid w:val="00222A2D"/>
    <w:rsid w:val="00224E25"/>
    <w:rsid w:val="00225D10"/>
    <w:rsid w:val="00231248"/>
    <w:rsid w:val="00236581"/>
    <w:rsid w:val="002369EF"/>
    <w:rsid w:val="00236E6B"/>
    <w:rsid w:val="00240CBF"/>
    <w:rsid w:val="002428C9"/>
    <w:rsid w:val="00244E35"/>
    <w:rsid w:val="00251162"/>
    <w:rsid w:val="00256DD0"/>
    <w:rsid w:val="002600E8"/>
    <w:rsid w:val="00261066"/>
    <w:rsid w:val="00262E7A"/>
    <w:rsid w:val="00266314"/>
    <w:rsid w:val="00266566"/>
    <w:rsid w:val="00271D82"/>
    <w:rsid w:val="00271DAF"/>
    <w:rsid w:val="00272059"/>
    <w:rsid w:val="0028546B"/>
    <w:rsid w:val="00285E13"/>
    <w:rsid w:val="00286FF6"/>
    <w:rsid w:val="00291787"/>
    <w:rsid w:val="002A0BDC"/>
    <w:rsid w:val="002A2990"/>
    <w:rsid w:val="002B2FD3"/>
    <w:rsid w:val="002B33E5"/>
    <w:rsid w:val="002B4107"/>
    <w:rsid w:val="002B5E6C"/>
    <w:rsid w:val="002C0F03"/>
    <w:rsid w:val="002C1EA5"/>
    <w:rsid w:val="002C27D4"/>
    <w:rsid w:val="002C2870"/>
    <w:rsid w:val="002C2C53"/>
    <w:rsid w:val="002C6671"/>
    <w:rsid w:val="002D07D2"/>
    <w:rsid w:val="002D2FEE"/>
    <w:rsid w:val="002D326A"/>
    <w:rsid w:val="002D625B"/>
    <w:rsid w:val="002E0FD2"/>
    <w:rsid w:val="002E5209"/>
    <w:rsid w:val="002E6503"/>
    <w:rsid w:val="002E7CF1"/>
    <w:rsid w:val="002F0E06"/>
    <w:rsid w:val="002F31F4"/>
    <w:rsid w:val="003006C0"/>
    <w:rsid w:val="00304F1E"/>
    <w:rsid w:val="00314CFB"/>
    <w:rsid w:val="0031624F"/>
    <w:rsid w:val="00320B08"/>
    <w:rsid w:val="00322565"/>
    <w:rsid w:val="00327C69"/>
    <w:rsid w:val="00333F78"/>
    <w:rsid w:val="0033481E"/>
    <w:rsid w:val="00335FDE"/>
    <w:rsid w:val="00336199"/>
    <w:rsid w:val="00347822"/>
    <w:rsid w:val="003544EA"/>
    <w:rsid w:val="00355069"/>
    <w:rsid w:val="003648A8"/>
    <w:rsid w:val="003655DE"/>
    <w:rsid w:val="00366286"/>
    <w:rsid w:val="00366364"/>
    <w:rsid w:val="00373A19"/>
    <w:rsid w:val="00376E0E"/>
    <w:rsid w:val="00376F1B"/>
    <w:rsid w:val="0038579E"/>
    <w:rsid w:val="00386442"/>
    <w:rsid w:val="00386E40"/>
    <w:rsid w:val="00387FED"/>
    <w:rsid w:val="00392D79"/>
    <w:rsid w:val="00397E1F"/>
    <w:rsid w:val="003A1EFA"/>
    <w:rsid w:val="003A4BE8"/>
    <w:rsid w:val="003A4F9B"/>
    <w:rsid w:val="003A5C4D"/>
    <w:rsid w:val="003A6A25"/>
    <w:rsid w:val="003B3F1B"/>
    <w:rsid w:val="003B4344"/>
    <w:rsid w:val="003B611F"/>
    <w:rsid w:val="003B6DC0"/>
    <w:rsid w:val="003C2D3B"/>
    <w:rsid w:val="003C41B1"/>
    <w:rsid w:val="003C4DD3"/>
    <w:rsid w:val="003D3DEE"/>
    <w:rsid w:val="003E479B"/>
    <w:rsid w:val="003E528F"/>
    <w:rsid w:val="0040244A"/>
    <w:rsid w:val="004041B2"/>
    <w:rsid w:val="00404D4F"/>
    <w:rsid w:val="0040772F"/>
    <w:rsid w:val="00410152"/>
    <w:rsid w:val="00410934"/>
    <w:rsid w:val="00414264"/>
    <w:rsid w:val="00417CF7"/>
    <w:rsid w:val="00417F63"/>
    <w:rsid w:val="00427404"/>
    <w:rsid w:val="00427441"/>
    <w:rsid w:val="00427F35"/>
    <w:rsid w:val="00430148"/>
    <w:rsid w:val="004369F7"/>
    <w:rsid w:val="00437F3A"/>
    <w:rsid w:val="00440AEF"/>
    <w:rsid w:val="00446197"/>
    <w:rsid w:val="00453A59"/>
    <w:rsid w:val="00455945"/>
    <w:rsid w:val="00456295"/>
    <w:rsid w:val="00456E8E"/>
    <w:rsid w:val="00457B49"/>
    <w:rsid w:val="00466D6E"/>
    <w:rsid w:val="0047218E"/>
    <w:rsid w:val="004729F4"/>
    <w:rsid w:val="00473EAF"/>
    <w:rsid w:val="00476E72"/>
    <w:rsid w:val="00481519"/>
    <w:rsid w:val="004926E7"/>
    <w:rsid w:val="00495BB0"/>
    <w:rsid w:val="00495C89"/>
    <w:rsid w:val="004A01FD"/>
    <w:rsid w:val="004A0A87"/>
    <w:rsid w:val="004A1129"/>
    <w:rsid w:val="004A6A9E"/>
    <w:rsid w:val="004B0331"/>
    <w:rsid w:val="004B0A55"/>
    <w:rsid w:val="004B1496"/>
    <w:rsid w:val="004B1B20"/>
    <w:rsid w:val="004B5537"/>
    <w:rsid w:val="004C0AD7"/>
    <w:rsid w:val="004D0660"/>
    <w:rsid w:val="004D509E"/>
    <w:rsid w:val="004E36C8"/>
    <w:rsid w:val="004E7A66"/>
    <w:rsid w:val="004F3660"/>
    <w:rsid w:val="004F5EAB"/>
    <w:rsid w:val="004F5F96"/>
    <w:rsid w:val="004F6BC4"/>
    <w:rsid w:val="00503E8C"/>
    <w:rsid w:val="005102B0"/>
    <w:rsid w:val="0051276D"/>
    <w:rsid w:val="0051405A"/>
    <w:rsid w:val="0051477F"/>
    <w:rsid w:val="00516478"/>
    <w:rsid w:val="00516CA7"/>
    <w:rsid w:val="005173F8"/>
    <w:rsid w:val="00522BF3"/>
    <w:rsid w:val="005249A2"/>
    <w:rsid w:val="005254AA"/>
    <w:rsid w:val="00525D0B"/>
    <w:rsid w:val="005302AD"/>
    <w:rsid w:val="005302CA"/>
    <w:rsid w:val="00532169"/>
    <w:rsid w:val="0053313B"/>
    <w:rsid w:val="00533D0D"/>
    <w:rsid w:val="00533E81"/>
    <w:rsid w:val="00534728"/>
    <w:rsid w:val="00535EBE"/>
    <w:rsid w:val="005371BF"/>
    <w:rsid w:val="005373D8"/>
    <w:rsid w:val="00541D4A"/>
    <w:rsid w:val="00541F18"/>
    <w:rsid w:val="005457FD"/>
    <w:rsid w:val="00547F0D"/>
    <w:rsid w:val="005508DD"/>
    <w:rsid w:val="00550C7F"/>
    <w:rsid w:val="00560243"/>
    <w:rsid w:val="00562C6F"/>
    <w:rsid w:val="00562F91"/>
    <w:rsid w:val="00566D3A"/>
    <w:rsid w:val="00574E93"/>
    <w:rsid w:val="00577157"/>
    <w:rsid w:val="00580F5E"/>
    <w:rsid w:val="00580FE6"/>
    <w:rsid w:val="00584BAF"/>
    <w:rsid w:val="00585704"/>
    <w:rsid w:val="00594A79"/>
    <w:rsid w:val="00596FF8"/>
    <w:rsid w:val="005A0759"/>
    <w:rsid w:val="005A20B9"/>
    <w:rsid w:val="005A3010"/>
    <w:rsid w:val="005A399E"/>
    <w:rsid w:val="005A3EB5"/>
    <w:rsid w:val="005B0672"/>
    <w:rsid w:val="005B089F"/>
    <w:rsid w:val="005B1271"/>
    <w:rsid w:val="005B2A84"/>
    <w:rsid w:val="005B5BB9"/>
    <w:rsid w:val="005C2329"/>
    <w:rsid w:val="005C2B9D"/>
    <w:rsid w:val="005C3CEA"/>
    <w:rsid w:val="005C6978"/>
    <w:rsid w:val="005D267C"/>
    <w:rsid w:val="005E16C5"/>
    <w:rsid w:val="005E3F12"/>
    <w:rsid w:val="005E43CF"/>
    <w:rsid w:val="005E4C30"/>
    <w:rsid w:val="005E5111"/>
    <w:rsid w:val="005E62A5"/>
    <w:rsid w:val="005F40A0"/>
    <w:rsid w:val="005F64CF"/>
    <w:rsid w:val="006038DC"/>
    <w:rsid w:val="00610DEA"/>
    <w:rsid w:val="00613F69"/>
    <w:rsid w:val="00621D3A"/>
    <w:rsid w:val="006300EE"/>
    <w:rsid w:val="00630AEF"/>
    <w:rsid w:val="00630DBE"/>
    <w:rsid w:val="006321B4"/>
    <w:rsid w:val="00632E8B"/>
    <w:rsid w:val="0063334F"/>
    <w:rsid w:val="006368DA"/>
    <w:rsid w:val="00641DC6"/>
    <w:rsid w:val="00643FA5"/>
    <w:rsid w:val="0064473A"/>
    <w:rsid w:val="00646D14"/>
    <w:rsid w:val="00647911"/>
    <w:rsid w:val="00650DE2"/>
    <w:rsid w:val="0065222B"/>
    <w:rsid w:val="00653900"/>
    <w:rsid w:val="00653FFB"/>
    <w:rsid w:val="00657785"/>
    <w:rsid w:val="00657BB7"/>
    <w:rsid w:val="006635DF"/>
    <w:rsid w:val="006644FA"/>
    <w:rsid w:val="00672F38"/>
    <w:rsid w:val="00674E60"/>
    <w:rsid w:val="00677A21"/>
    <w:rsid w:val="006837FD"/>
    <w:rsid w:val="00687619"/>
    <w:rsid w:val="006920DC"/>
    <w:rsid w:val="00695229"/>
    <w:rsid w:val="006963E5"/>
    <w:rsid w:val="006A31C0"/>
    <w:rsid w:val="006A38E0"/>
    <w:rsid w:val="006A47E2"/>
    <w:rsid w:val="006B09EE"/>
    <w:rsid w:val="006B14FD"/>
    <w:rsid w:val="006B2314"/>
    <w:rsid w:val="006B52C8"/>
    <w:rsid w:val="006B66F1"/>
    <w:rsid w:val="006C06CD"/>
    <w:rsid w:val="006D308F"/>
    <w:rsid w:val="006D79C7"/>
    <w:rsid w:val="006E1175"/>
    <w:rsid w:val="006E3324"/>
    <w:rsid w:val="006F2A52"/>
    <w:rsid w:val="006F38B2"/>
    <w:rsid w:val="007016F0"/>
    <w:rsid w:val="00702221"/>
    <w:rsid w:val="007044EB"/>
    <w:rsid w:val="0070777F"/>
    <w:rsid w:val="00710076"/>
    <w:rsid w:val="00711FF9"/>
    <w:rsid w:val="007225F8"/>
    <w:rsid w:val="00724A45"/>
    <w:rsid w:val="00731223"/>
    <w:rsid w:val="00731DE4"/>
    <w:rsid w:val="007373CE"/>
    <w:rsid w:val="007376FA"/>
    <w:rsid w:val="007563B4"/>
    <w:rsid w:val="00756703"/>
    <w:rsid w:val="00774B75"/>
    <w:rsid w:val="00780850"/>
    <w:rsid w:val="00785E01"/>
    <w:rsid w:val="00793260"/>
    <w:rsid w:val="007A09E3"/>
    <w:rsid w:val="007A7329"/>
    <w:rsid w:val="007B12C6"/>
    <w:rsid w:val="007B2082"/>
    <w:rsid w:val="007B2277"/>
    <w:rsid w:val="007B5131"/>
    <w:rsid w:val="007C0391"/>
    <w:rsid w:val="007C19D3"/>
    <w:rsid w:val="007C1EB1"/>
    <w:rsid w:val="007C3F47"/>
    <w:rsid w:val="007C4FD3"/>
    <w:rsid w:val="007C7C89"/>
    <w:rsid w:val="007E0B2F"/>
    <w:rsid w:val="007E273E"/>
    <w:rsid w:val="007F0376"/>
    <w:rsid w:val="007F4587"/>
    <w:rsid w:val="00800F80"/>
    <w:rsid w:val="0080159D"/>
    <w:rsid w:val="008140C2"/>
    <w:rsid w:val="00816B79"/>
    <w:rsid w:val="00817E5A"/>
    <w:rsid w:val="00821F52"/>
    <w:rsid w:val="008259E6"/>
    <w:rsid w:val="00833A40"/>
    <w:rsid w:val="0083524B"/>
    <w:rsid w:val="00840146"/>
    <w:rsid w:val="00840E19"/>
    <w:rsid w:val="00841582"/>
    <w:rsid w:val="00842190"/>
    <w:rsid w:val="00843FB6"/>
    <w:rsid w:val="0084596E"/>
    <w:rsid w:val="00853A0E"/>
    <w:rsid w:val="00854364"/>
    <w:rsid w:val="008557CA"/>
    <w:rsid w:val="0085603F"/>
    <w:rsid w:val="00860292"/>
    <w:rsid w:val="00866758"/>
    <w:rsid w:val="00866D8A"/>
    <w:rsid w:val="00870A8B"/>
    <w:rsid w:val="00874087"/>
    <w:rsid w:val="0087430F"/>
    <w:rsid w:val="0087441A"/>
    <w:rsid w:val="008761A9"/>
    <w:rsid w:val="0088048F"/>
    <w:rsid w:val="00883C11"/>
    <w:rsid w:val="00886652"/>
    <w:rsid w:val="00894ABD"/>
    <w:rsid w:val="008950E6"/>
    <w:rsid w:val="00895586"/>
    <w:rsid w:val="00897473"/>
    <w:rsid w:val="008A12F1"/>
    <w:rsid w:val="008A1A2F"/>
    <w:rsid w:val="008A269A"/>
    <w:rsid w:val="008A2748"/>
    <w:rsid w:val="008A4D9C"/>
    <w:rsid w:val="008B1338"/>
    <w:rsid w:val="008B34AC"/>
    <w:rsid w:val="008C0102"/>
    <w:rsid w:val="008C0D9D"/>
    <w:rsid w:val="008C0DB5"/>
    <w:rsid w:val="008C2323"/>
    <w:rsid w:val="008C3A64"/>
    <w:rsid w:val="008C7B1C"/>
    <w:rsid w:val="008D02FB"/>
    <w:rsid w:val="008D30B0"/>
    <w:rsid w:val="008D36EA"/>
    <w:rsid w:val="008D5BA0"/>
    <w:rsid w:val="008E1965"/>
    <w:rsid w:val="008E2112"/>
    <w:rsid w:val="008E52DA"/>
    <w:rsid w:val="008F090C"/>
    <w:rsid w:val="008F1894"/>
    <w:rsid w:val="008F20D2"/>
    <w:rsid w:val="008F4B13"/>
    <w:rsid w:val="008F6E9B"/>
    <w:rsid w:val="008F7FF6"/>
    <w:rsid w:val="00903739"/>
    <w:rsid w:val="009059EA"/>
    <w:rsid w:val="00913B50"/>
    <w:rsid w:val="0092146B"/>
    <w:rsid w:val="00922689"/>
    <w:rsid w:val="00923837"/>
    <w:rsid w:val="00925BE6"/>
    <w:rsid w:val="00926034"/>
    <w:rsid w:val="00926828"/>
    <w:rsid w:val="00931A70"/>
    <w:rsid w:val="00945D6C"/>
    <w:rsid w:val="0095032A"/>
    <w:rsid w:val="00964FC6"/>
    <w:rsid w:val="00966F52"/>
    <w:rsid w:val="00967D78"/>
    <w:rsid w:val="0097216A"/>
    <w:rsid w:val="00972CEC"/>
    <w:rsid w:val="00981487"/>
    <w:rsid w:val="00990502"/>
    <w:rsid w:val="00990D4A"/>
    <w:rsid w:val="009916AA"/>
    <w:rsid w:val="00992D07"/>
    <w:rsid w:val="009946C4"/>
    <w:rsid w:val="00996F0D"/>
    <w:rsid w:val="009974D3"/>
    <w:rsid w:val="009A1AC8"/>
    <w:rsid w:val="009A320A"/>
    <w:rsid w:val="009A58DC"/>
    <w:rsid w:val="009B1067"/>
    <w:rsid w:val="009B239D"/>
    <w:rsid w:val="009B2AEE"/>
    <w:rsid w:val="009B423F"/>
    <w:rsid w:val="009B4F0E"/>
    <w:rsid w:val="009B59D6"/>
    <w:rsid w:val="009B64CD"/>
    <w:rsid w:val="009B73B9"/>
    <w:rsid w:val="009C2ACA"/>
    <w:rsid w:val="009C3DEA"/>
    <w:rsid w:val="009C3FC0"/>
    <w:rsid w:val="009D34E7"/>
    <w:rsid w:val="009D7436"/>
    <w:rsid w:val="009E190C"/>
    <w:rsid w:val="009E21BC"/>
    <w:rsid w:val="009E34B8"/>
    <w:rsid w:val="009E63B5"/>
    <w:rsid w:val="009F3792"/>
    <w:rsid w:val="009F523A"/>
    <w:rsid w:val="009F5F9D"/>
    <w:rsid w:val="009F77F9"/>
    <w:rsid w:val="00A0386A"/>
    <w:rsid w:val="00A04718"/>
    <w:rsid w:val="00A12C03"/>
    <w:rsid w:val="00A13406"/>
    <w:rsid w:val="00A219CD"/>
    <w:rsid w:val="00A22A6D"/>
    <w:rsid w:val="00A24049"/>
    <w:rsid w:val="00A300DA"/>
    <w:rsid w:val="00A34577"/>
    <w:rsid w:val="00A36DA8"/>
    <w:rsid w:val="00A3789D"/>
    <w:rsid w:val="00A43719"/>
    <w:rsid w:val="00A52BA4"/>
    <w:rsid w:val="00A55D33"/>
    <w:rsid w:val="00A56281"/>
    <w:rsid w:val="00A571E8"/>
    <w:rsid w:val="00A57235"/>
    <w:rsid w:val="00A57C5E"/>
    <w:rsid w:val="00A65C5F"/>
    <w:rsid w:val="00A717D4"/>
    <w:rsid w:val="00A749CC"/>
    <w:rsid w:val="00A76870"/>
    <w:rsid w:val="00A80817"/>
    <w:rsid w:val="00A82E44"/>
    <w:rsid w:val="00A86B8C"/>
    <w:rsid w:val="00A90B7B"/>
    <w:rsid w:val="00A95A55"/>
    <w:rsid w:val="00AA0037"/>
    <w:rsid w:val="00AA39AC"/>
    <w:rsid w:val="00AA6957"/>
    <w:rsid w:val="00AB21D4"/>
    <w:rsid w:val="00AB536A"/>
    <w:rsid w:val="00AB5630"/>
    <w:rsid w:val="00AB62D1"/>
    <w:rsid w:val="00AC2FCA"/>
    <w:rsid w:val="00AC35CF"/>
    <w:rsid w:val="00AC76A1"/>
    <w:rsid w:val="00AD02F7"/>
    <w:rsid w:val="00AD26B2"/>
    <w:rsid w:val="00AD2E8F"/>
    <w:rsid w:val="00AD5C58"/>
    <w:rsid w:val="00AE06AF"/>
    <w:rsid w:val="00AE06F7"/>
    <w:rsid w:val="00AE07A4"/>
    <w:rsid w:val="00AE7994"/>
    <w:rsid w:val="00AF3ED6"/>
    <w:rsid w:val="00AF40D0"/>
    <w:rsid w:val="00AF4CB2"/>
    <w:rsid w:val="00AF4E58"/>
    <w:rsid w:val="00AF59C1"/>
    <w:rsid w:val="00B00B8C"/>
    <w:rsid w:val="00B0277F"/>
    <w:rsid w:val="00B10E4F"/>
    <w:rsid w:val="00B11390"/>
    <w:rsid w:val="00B222EF"/>
    <w:rsid w:val="00B26A78"/>
    <w:rsid w:val="00B2778D"/>
    <w:rsid w:val="00B348D9"/>
    <w:rsid w:val="00B356F3"/>
    <w:rsid w:val="00B3676F"/>
    <w:rsid w:val="00B4787C"/>
    <w:rsid w:val="00B5020B"/>
    <w:rsid w:val="00B5230B"/>
    <w:rsid w:val="00B5451B"/>
    <w:rsid w:val="00B622DA"/>
    <w:rsid w:val="00B65F08"/>
    <w:rsid w:val="00B74AF9"/>
    <w:rsid w:val="00B75A34"/>
    <w:rsid w:val="00B8199B"/>
    <w:rsid w:val="00B833AD"/>
    <w:rsid w:val="00B835DC"/>
    <w:rsid w:val="00B87478"/>
    <w:rsid w:val="00B909AC"/>
    <w:rsid w:val="00B91F2A"/>
    <w:rsid w:val="00B933CD"/>
    <w:rsid w:val="00BA01B2"/>
    <w:rsid w:val="00BA0388"/>
    <w:rsid w:val="00BA0A4C"/>
    <w:rsid w:val="00BA0DE9"/>
    <w:rsid w:val="00BA169A"/>
    <w:rsid w:val="00BA4430"/>
    <w:rsid w:val="00BA4820"/>
    <w:rsid w:val="00BA5AE3"/>
    <w:rsid w:val="00BA6F20"/>
    <w:rsid w:val="00BB1E35"/>
    <w:rsid w:val="00BB7B9B"/>
    <w:rsid w:val="00BC43C8"/>
    <w:rsid w:val="00BC4D3E"/>
    <w:rsid w:val="00BD28D3"/>
    <w:rsid w:val="00BD28FF"/>
    <w:rsid w:val="00BD71DB"/>
    <w:rsid w:val="00BE09C9"/>
    <w:rsid w:val="00BE1628"/>
    <w:rsid w:val="00BE5ACF"/>
    <w:rsid w:val="00BE6EA6"/>
    <w:rsid w:val="00BF1710"/>
    <w:rsid w:val="00BF3549"/>
    <w:rsid w:val="00BF7292"/>
    <w:rsid w:val="00C0554B"/>
    <w:rsid w:val="00C07833"/>
    <w:rsid w:val="00C07CEC"/>
    <w:rsid w:val="00C10D75"/>
    <w:rsid w:val="00C1154C"/>
    <w:rsid w:val="00C122F3"/>
    <w:rsid w:val="00C13185"/>
    <w:rsid w:val="00C15B3F"/>
    <w:rsid w:val="00C15E53"/>
    <w:rsid w:val="00C20D64"/>
    <w:rsid w:val="00C22B92"/>
    <w:rsid w:val="00C319B0"/>
    <w:rsid w:val="00C344B0"/>
    <w:rsid w:val="00C40970"/>
    <w:rsid w:val="00C43472"/>
    <w:rsid w:val="00C43DEC"/>
    <w:rsid w:val="00C44AB2"/>
    <w:rsid w:val="00C50540"/>
    <w:rsid w:val="00C50CD6"/>
    <w:rsid w:val="00C54447"/>
    <w:rsid w:val="00C62700"/>
    <w:rsid w:val="00C6314F"/>
    <w:rsid w:val="00C64F72"/>
    <w:rsid w:val="00C70452"/>
    <w:rsid w:val="00C70A94"/>
    <w:rsid w:val="00C7595D"/>
    <w:rsid w:val="00C81A27"/>
    <w:rsid w:val="00C97A6B"/>
    <w:rsid w:val="00CA0265"/>
    <w:rsid w:val="00CA1D44"/>
    <w:rsid w:val="00CA2346"/>
    <w:rsid w:val="00CB04B2"/>
    <w:rsid w:val="00CB58ED"/>
    <w:rsid w:val="00CB78BC"/>
    <w:rsid w:val="00CC1EFD"/>
    <w:rsid w:val="00CC4627"/>
    <w:rsid w:val="00CC5F03"/>
    <w:rsid w:val="00CC6FC2"/>
    <w:rsid w:val="00CC72DD"/>
    <w:rsid w:val="00CD1EC1"/>
    <w:rsid w:val="00CD1FA6"/>
    <w:rsid w:val="00CD3C3D"/>
    <w:rsid w:val="00CD5314"/>
    <w:rsid w:val="00CE5451"/>
    <w:rsid w:val="00CE737F"/>
    <w:rsid w:val="00CF5201"/>
    <w:rsid w:val="00CF7AAB"/>
    <w:rsid w:val="00D011BB"/>
    <w:rsid w:val="00D10A3B"/>
    <w:rsid w:val="00D10BC3"/>
    <w:rsid w:val="00D16C46"/>
    <w:rsid w:val="00D261BD"/>
    <w:rsid w:val="00D26CB9"/>
    <w:rsid w:val="00D30815"/>
    <w:rsid w:val="00D322FC"/>
    <w:rsid w:val="00D333CF"/>
    <w:rsid w:val="00D3648D"/>
    <w:rsid w:val="00D47024"/>
    <w:rsid w:val="00D50A2E"/>
    <w:rsid w:val="00D5645F"/>
    <w:rsid w:val="00D635B0"/>
    <w:rsid w:val="00D63FA0"/>
    <w:rsid w:val="00D64DDC"/>
    <w:rsid w:val="00D65800"/>
    <w:rsid w:val="00D66018"/>
    <w:rsid w:val="00D676D1"/>
    <w:rsid w:val="00D72D3B"/>
    <w:rsid w:val="00D739A5"/>
    <w:rsid w:val="00D7559D"/>
    <w:rsid w:val="00D75B10"/>
    <w:rsid w:val="00D76022"/>
    <w:rsid w:val="00D76A92"/>
    <w:rsid w:val="00D76D04"/>
    <w:rsid w:val="00D7705C"/>
    <w:rsid w:val="00D773D8"/>
    <w:rsid w:val="00D77CF1"/>
    <w:rsid w:val="00DA2A3E"/>
    <w:rsid w:val="00DB0918"/>
    <w:rsid w:val="00DB5BA6"/>
    <w:rsid w:val="00DB6DD9"/>
    <w:rsid w:val="00DB77D8"/>
    <w:rsid w:val="00DC0B23"/>
    <w:rsid w:val="00DC0B39"/>
    <w:rsid w:val="00DC1D7C"/>
    <w:rsid w:val="00DC6360"/>
    <w:rsid w:val="00DD4AD0"/>
    <w:rsid w:val="00DD52AD"/>
    <w:rsid w:val="00DD65C5"/>
    <w:rsid w:val="00DE1316"/>
    <w:rsid w:val="00DE404F"/>
    <w:rsid w:val="00DE60F6"/>
    <w:rsid w:val="00DF3FDE"/>
    <w:rsid w:val="00E0150B"/>
    <w:rsid w:val="00E0410F"/>
    <w:rsid w:val="00E06736"/>
    <w:rsid w:val="00E13533"/>
    <w:rsid w:val="00E13E96"/>
    <w:rsid w:val="00E1491E"/>
    <w:rsid w:val="00E15EB4"/>
    <w:rsid w:val="00E161F5"/>
    <w:rsid w:val="00E16A82"/>
    <w:rsid w:val="00E21D76"/>
    <w:rsid w:val="00E231BF"/>
    <w:rsid w:val="00E23D09"/>
    <w:rsid w:val="00E53937"/>
    <w:rsid w:val="00E628E4"/>
    <w:rsid w:val="00E65AD7"/>
    <w:rsid w:val="00E662EE"/>
    <w:rsid w:val="00E730D2"/>
    <w:rsid w:val="00E76144"/>
    <w:rsid w:val="00E85903"/>
    <w:rsid w:val="00E865FF"/>
    <w:rsid w:val="00E90033"/>
    <w:rsid w:val="00E91BC5"/>
    <w:rsid w:val="00E92FAB"/>
    <w:rsid w:val="00E9651F"/>
    <w:rsid w:val="00E96B81"/>
    <w:rsid w:val="00EA5CFB"/>
    <w:rsid w:val="00EA7A0E"/>
    <w:rsid w:val="00EB00E7"/>
    <w:rsid w:val="00EB0595"/>
    <w:rsid w:val="00EB121D"/>
    <w:rsid w:val="00EC0714"/>
    <w:rsid w:val="00EC078D"/>
    <w:rsid w:val="00EC0E14"/>
    <w:rsid w:val="00ED0F33"/>
    <w:rsid w:val="00ED3738"/>
    <w:rsid w:val="00ED6984"/>
    <w:rsid w:val="00EE245B"/>
    <w:rsid w:val="00EE4181"/>
    <w:rsid w:val="00EE447B"/>
    <w:rsid w:val="00EF002F"/>
    <w:rsid w:val="00EF2289"/>
    <w:rsid w:val="00EF32C6"/>
    <w:rsid w:val="00EF3CA3"/>
    <w:rsid w:val="00EF4038"/>
    <w:rsid w:val="00EF4AF8"/>
    <w:rsid w:val="00EF70C5"/>
    <w:rsid w:val="00F001BD"/>
    <w:rsid w:val="00F0590E"/>
    <w:rsid w:val="00F06B9F"/>
    <w:rsid w:val="00F12904"/>
    <w:rsid w:val="00F1336D"/>
    <w:rsid w:val="00F1405F"/>
    <w:rsid w:val="00F1428E"/>
    <w:rsid w:val="00F163D1"/>
    <w:rsid w:val="00F23995"/>
    <w:rsid w:val="00F23DA0"/>
    <w:rsid w:val="00F30E5F"/>
    <w:rsid w:val="00F3319F"/>
    <w:rsid w:val="00F35051"/>
    <w:rsid w:val="00F40483"/>
    <w:rsid w:val="00F43580"/>
    <w:rsid w:val="00F441E4"/>
    <w:rsid w:val="00F447BD"/>
    <w:rsid w:val="00F474BF"/>
    <w:rsid w:val="00F47C6B"/>
    <w:rsid w:val="00F51774"/>
    <w:rsid w:val="00F55C86"/>
    <w:rsid w:val="00F61187"/>
    <w:rsid w:val="00F62703"/>
    <w:rsid w:val="00F63004"/>
    <w:rsid w:val="00F63A1A"/>
    <w:rsid w:val="00F63A8E"/>
    <w:rsid w:val="00F7438D"/>
    <w:rsid w:val="00F77DCC"/>
    <w:rsid w:val="00F84CFA"/>
    <w:rsid w:val="00F90635"/>
    <w:rsid w:val="00F91409"/>
    <w:rsid w:val="00FA0018"/>
    <w:rsid w:val="00FA0BE2"/>
    <w:rsid w:val="00FA2EBF"/>
    <w:rsid w:val="00FA31CB"/>
    <w:rsid w:val="00FA3696"/>
    <w:rsid w:val="00FA63B5"/>
    <w:rsid w:val="00FA742A"/>
    <w:rsid w:val="00FB6915"/>
    <w:rsid w:val="00FC0F73"/>
    <w:rsid w:val="00FC10BA"/>
    <w:rsid w:val="00FC2228"/>
    <w:rsid w:val="00FC4114"/>
    <w:rsid w:val="00FC5096"/>
    <w:rsid w:val="00FD28C3"/>
    <w:rsid w:val="00FD4A8E"/>
    <w:rsid w:val="00FD7075"/>
    <w:rsid w:val="00FE025B"/>
    <w:rsid w:val="00FE3B16"/>
    <w:rsid w:val="00FE434C"/>
    <w:rsid w:val="00FE457B"/>
    <w:rsid w:val="00FF0F49"/>
    <w:rsid w:val="00FF1FCD"/>
    <w:rsid w:val="00FF6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4635"/>
  <w15:docId w15:val="{5A804BC8-BBA8-42B4-A0D1-8B2C9336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1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B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B5B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5451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C1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B5BB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5B5BB9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5B5BB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B5B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B5B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5BB9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qFormat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qFormat/>
    <w:rsid w:val="005B5BB9"/>
    <w:rPr>
      <w:rFonts w:cs="Times New Roman"/>
      <w:b/>
    </w:rPr>
  </w:style>
  <w:style w:type="paragraph" w:customStyle="1" w:styleId="ab">
    <w:name w:val="Базовый"/>
    <w:rsid w:val="005B5BB9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a5">
    <w:name w:val="Без интервала Знак"/>
    <w:link w:val="a4"/>
    <w:locked/>
    <w:rsid w:val="005B5BB9"/>
    <w:rPr>
      <w:rFonts w:ascii="Calibri" w:eastAsia="Calibri" w:hAnsi="Calibri" w:cs="Calibri"/>
      <w:sz w:val="20"/>
      <w:szCs w:val="20"/>
      <w:lang w:eastAsia="ar-SA"/>
    </w:rPr>
  </w:style>
  <w:style w:type="paragraph" w:customStyle="1" w:styleId="s1">
    <w:name w:val="s_1"/>
    <w:basedOn w:val="a"/>
    <w:rsid w:val="005B5B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1428E"/>
    <w:pPr>
      <w:ind w:left="720"/>
      <w:contextualSpacing/>
    </w:pPr>
  </w:style>
  <w:style w:type="paragraph" w:customStyle="1" w:styleId="western">
    <w:name w:val="western"/>
    <w:basedOn w:val="a"/>
    <w:rsid w:val="002C6671"/>
    <w:pPr>
      <w:spacing w:before="100" w:beforeAutospacing="1" w:after="0" w:line="240" w:lineRule="auto"/>
      <w:jc w:val="both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C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0B23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E96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56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62C6F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2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бычный (Интернет) Знак"/>
    <w:aliases w:val="Обычный (Web) Знак"/>
    <w:link w:val="a8"/>
    <w:rsid w:val="00BB1E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302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03023/" TargetMode="External"/><Relationship Id="rId12" Type="http://schemas.openxmlformats.org/officeDocument/2006/relationships/hyperlink" Target="https://www.consultant.ru/document/cons_doc_LAW_482707/2dd8e04a570b20ce0c570a29f2a61b3752fafbe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82707/f3008796e35445a5adad9236c1a058645dc1fc4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82707/eb49e4b6b3961c97b3a6a669352f5e911234ccf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9244/8e963fb893781820c4192cdd6152f609de78a15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Юнина Надежда Викторовна</cp:lastModifiedBy>
  <cp:revision>11</cp:revision>
  <cp:lastPrinted>2025-06-30T10:54:00Z</cp:lastPrinted>
  <dcterms:created xsi:type="dcterms:W3CDTF">2025-06-24T10:47:00Z</dcterms:created>
  <dcterms:modified xsi:type="dcterms:W3CDTF">2025-06-30T10:54:00Z</dcterms:modified>
</cp:coreProperties>
</file>