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86" w:rsidRDefault="00BB5D86" w:rsidP="00AD096F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BB5D86" w:rsidRDefault="00BB5D86" w:rsidP="00AD096F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BB5D86" w:rsidRDefault="00BB5D86" w:rsidP="00AD096F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BB5D86" w:rsidRDefault="00BB5D86" w:rsidP="00AD096F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BB5D86" w:rsidRDefault="00BB5D86" w:rsidP="00AD096F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BB5D86" w:rsidRDefault="00BB5D86" w:rsidP="00AD096F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BB5D86" w:rsidRDefault="00BB5D86" w:rsidP="00AD096F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BB5D86" w:rsidRDefault="00BB5D86" w:rsidP="00AD096F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BB5D86" w:rsidRDefault="00BB5D86" w:rsidP="00AD096F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BB5D86" w:rsidRDefault="00BB5D86" w:rsidP="00AD096F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BB5D86" w:rsidRDefault="00BB5D86" w:rsidP="00AD096F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AD096F" w:rsidRPr="00D633BA" w:rsidRDefault="00BB5D86" w:rsidP="00BB5D86">
      <w:pPr>
        <w:suppressAutoHyphens/>
        <w:spacing w:after="0" w:line="240" w:lineRule="auto"/>
        <w:ind w:left="2124" w:firstLine="708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 от 27 декабря 2024 года № 1642</w:t>
      </w:r>
    </w:p>
    <w:p w:rsidR="00DE0E1D" w:rsidRDefault="00DE0E1D" w:rsidP="00DE0E1D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73348C" w:rsidRPr="00D633BA" w:rsidRDefault="0073348C" w:rsidP="00DE0E1D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DE0E1D" w:rsidRPr="00D633BA" w:rsidRDefault="00DE0E1D" w:rsidP="00DE0E1D">
      <w:pPr>
        <w:tabs>
          <w:tab w:val="left" w:pos="-3261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D633BA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DE0E1D" w:rsidRPr="00D633BA" w:rsidRDefault="00DE0E1D" w:rsidP="00DE0E1D">
      <w:pPr>
        <w:tabs>
          <w:tab w:val="left" w:pos="-3261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D633BA">
        <w:rPr>
          <w:rFonts w:ascii="Times New Roman" w:hAnsi="Times New Roman"/>
          <w:b/>
          <w:sz w:val="28"/>
          <w:szCs w:val="28"/>
        </w:rPr>
        <w:t>«</w:t>
      </w:r>
      <w:r w:rsidRPr="00D633BA">
        <w:rPr>
          <w:rFonts w:ascii="Times New Roman" w:hAnsi="Times New Roman"/>
          <w:b/>
          <w:bCs/>
          <w:sz w:val="28"/>
          <w:szCs w:val="28"/>
        </w:rPr>
        <w:t>Профилактика терроризма и экстремизма</w:t>
      </w:r>
    </w:p>
    <w:p w:rsidR="00DE0E1D" w:rsidRPr="00D633BA" w:rsidRDefault="00DE0E1D" w:rsidP="00DE0E1D">
      <w:pPr>
        <w:tabs>
          <w:tab w:val="left" w:pos="-3261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D633BA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proofErr w:type="gramStart"/>
      <w:r w:rsidRPr="00D633BA">
        <w:rPr>
          <w:rFonts w:ascii="Times New Roman" w:hAnsi="Times New Roman"/>
          <w:b/>
          <w:bCs/>
          <w:sz w:val="28"/>
          <w:szCs w:val="28"/>
        </w:rPr>
        <w:t>Пугачевского</w:t>
      </w:r>
      <w:proofErr w:type="gramEnd"/>
      <w:r w:rsidRPr="00D633BA">
        <w:rPr>
          <w:rFonts w:ascii="Times New Roman" w:hAnsi="Times New Roman"/>
          <w:b/>
          <w:bCs/>
          <w:sz w:val="28"/>
          <w:szCs w:val="28"/>
        </w:rPr>
        <w:t xml:space="preserve"> муниципального</w:t>
      </w:r>
    </w:p>
    <w:p w:rsidR="00DE0E1D" w:rsidRPr="00D633BA" w:rsidRDefault="00DE0E1D" w:rsidP="00DE0E1D">
      <w:pPr>
        <w:tabs>
          <w:tab w:val="left" w:pos="-3261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D633BA">
        <w:rPr>
          <w:rFonts w:ascii="Times New Roman" w:hAnsi="Times New Roman"/>
          <w:b/>
          <w:bCs/>
          <w:sz w:val="28"/>
          <w:szCs w:val="28"/>
        </w:rPr>
        <w:t xml:space="preserve">района </w:t>
      </w:r>
      <w:r w:rsidR="009B7187" w:rsidRPr="00D633BA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  <w:r w:rsidRPr="00D633BA">
        <w:rPr>
          <w:rFonts w:ascii="Times New Roman" w:hAnsi="Times New Roman"/>
          <w:b/>
          <w:bCs/>
          <w:sz w:val="28"/>
          <w:szCs w:val="28"/>
        </w:rPr>
        <w:t>на 20</w:t>
      </w:r>
      <w:r w:rsidR="004E1EDF" w:rsidRPr="00D633BA">
        <w:rPr>
          <w:rFonts w:ascii="Times New Roman" w:hAnsi="Times New Roman"/>
          <w:b/>
          <w:bCs/>
          <w:sz w:val="28"/>
          <w:szCs w:val="28"/>
        </w:rPr>
        <w:t>2</w:t>
      </w:r>
      <w:r w:rsidR="00AD096F">
        <w:rPr>
          <w:rFonts w:ascii="Times New Roman" w:hAnsi="Times New Roman"/>
          <w:b/>
          <w:bCs/>
          <w:sz w:val="28"/>
          <w:szCs w:val="28"/>
        </w:rPr>
        <w:t>5</w:t>
      </w:r>
      <w:r w:rsidRPr="00D633BA">
        <w:rPr>
          <w:rFonts w:ascii="Times New Roman" w:hAnsi="Times New Roman"/>
          <w:b/>
          <w:bCs/>
          <w:sz w:val="28"/>
          <w:szCs w:val="28"/>
        </w:rPr>
        <w:t xml:space="preserve"> год»</w:t>
      </w:r>
    </w:p>
    <w:p w:rsidR="00DE0E1D" w:rsidRPr="00FA5771" w:rsidRDefault="00DE0E1D" w:rsidP="00DE0E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E0E1D" w:rsidRPr="00FA5771" w:rsidRDefault="00DE0E1D" w:rsidP="00DE0E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E0E1D" w:rsidRPr="00D633BA" w:rsidRDefault="00DE0E1D" w:rsidP="00DE0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В целях реализации постановления Правительства Саратовской области от 20 ноября 2013 года № 646-П «О государственной программе Саратовской области «Профилактика правонарушений терроризма,</w:t>
      </w:r>
      <w:r w:rsidR="00A01664" w:rsidRPr="00D633BA">
        <w:rPr>
          <w:rFonts w:ascii="Times New Roman" w:hAnsi="Times New Roman"/>
          <w:sz w:val="28"/>
          <w:szCs w:val="28"/>
        </w:rPr>
        <w:t xml:space="preserve"> экстремизма и</w:t>
      </w:r>
      <w:r w:rsidRPr="00D633BA">
        <w:rPr>
          <w:rFonts w:ascii="Times New Roman" w:hAnsi="Times New Roman"/>
          <w:sz w:val="28"/>
          <w:szCs w:val="28"/>
        </w:rPr>
        <w:t xml:space="preserve"> противодействие незаконному обороту наркотических средств», </w:t>
      </w:r>
      <w:r w:rsidR="000449D9">
        <w:rPr>
          <w:rFonts w:ascii="Times New Roman" w:hAnsi="Times New Roman"/>
          <w:sz w:val="28"/>
          <w:szCs w:val="28"/>
        </w:rPr>
        <w:t>в соответствии с</w:t>
      </w:r>
      <w:r w:rsidRPr="00D633BA">
        <w:rPr>
          <w:rFonts w:ascii="Times New Roman" w:hAnsi="Times New Roman"/>
          <w:sz w:val="28"/>
          <w:szCs w:val="28"/>
        </w:rPr>
        <w:t xml:space="preserve"> Устав</w:t>
      </w:r>
      <w:r w:rsidR="000449D9">
        <w:rPr>
          <w:rFonts w:ascii="Times New Roman" w:hAnsi="Times New Roman"/>
          <w:sz w:val="28"/>
          <w:szCs w:val="28"/>
        </w:rPr>
        <w:t>ом</w:t>
      </w:r>
      <w:r w:rsidRPr="00D633BA">
        <w:rPr>
          <w:rFonts w:ascii="Times New Roman" w:hAnsi="Times New Roman"/>
          <w:sz w:val="28"/>
          <w:szCs w:val="28"/>
        </w:rPr>
        <w:t xml:space="preserve"> Пугачевского муниципального района </w:t>
      </w:r>
      <w:bookmarkStart w:id="0" w:name="_Hlk180760634"/>
      <w:r w:rsidR="00386D88">
        <w:rPr>
          <w:rFonts w:ascii="Times New Roman" w:hAnsi="Times New Roman"/>
          <w:sz w:val="28"/>
          <w:szCs w:val="28"/>
        </w:rPr>
        <w:t xml:space="preserve">Саратовской области </w:t>
      </w:r>
      <w:bookmarkEnd w:id="0"/>
      <w:r w:rsidRPr="00D633BA">
        <w:rPr>
          <w:rFonts w:ascii="Times New Roman" w:hAnsi="Times New Roman"/>
          <w:sz w:val="28"/>
          <w:szCs w:val="28"/>
        </w:rPr>
        <w:t xml:space="preserve">администрация Пугачевского муниципального района </w:t>
      </w:r>
      <w:r w:rsidR="00386D88" w:rsidRPr="00386D88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D633BA">
        <w:rPr>
          <w:rFonts w:ascii="Times New Roman" w:hAnsi="Times New Roman"/>
          <w:sz w:val="28"/>
          <w:szCs w:val="28"/>
        </w:rPr>
        <w:t>ПОСТАНОВЛЯЕТ:</w:t>
      </w:r>
    </w:p>
    <w:p w:rsidR="00DE0E1D" w:rsidRPr="00D633BA" w:rsidRDefault="00DE0E1D" w:rsidP="00DE0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 xml:space="preserve">1.Утвердить </w:t>
      </w:r>
      <w:r w:rsidR="000449D9">
        <w:rPr>
          <w:rFonts w:ascii="Times New Roman" w:hAnsi="Times New Roman"/>
          <w:sz w:val="28"/>
          <w:szCs w:val="28"/>
        </w:rPr>
        <w:t xml:space="preserve">прилагаемую </w:t>
      </w:r>
      <w:r w:rsidRPr="00D633BA">
        <w:rPr>
          <w:rFonts w:ascii="Times New Roman" w:hAnsi="Times New Roman"/>
          <w:sz w:val="28"/>
          <w:szCs w:val="28"/>
        </w:rPr>
        <w:t>муниципальную программу «</w:t>
      </w:r>
      <w:r w:rsidRPr="00D633BA">
        <w:rPr>
          <w:rFonts w:ascii="Times New Roman" w:hAnsi="Times New Roman"/>
          <w:bCs/>
          <w:sz w:val="28"/>
          <w:szCs w:val="28"/>
        </w:rPr>
        <w:t>Профилактика терроризма и экстремизма на территории Пугачевского муниципального района</w:t>
      </w:r>
      <w:r w:rsidR="009B7187" w:rsidRPr="00D633BA"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  <w:r w:rsidRPr="00D633BA">
        <w:rPr>
          <w:rFonts w:ascii="Times New Roman" w:hAnsi="Times New Roman"/>
          <w:bCs/>
          <w:sz w:val="28"/>
          <w:szCs w:val="28"/>
        </w:rPr>
        <w:t xml:space="preserve"> на 20</w:t>
      </w:r>
      <w:r w:rsidR="004E1EDF" w:rsidRPr="00D633BA">
        <w:rPr>
          <w:rFonts w:ascii="Times New Roman" w:hAnsi="Times New Roman"/>
          <w:bCs/>
          <w:sz w:val="28"/>
          <w:szCs w:val="28"/>
        </w:rPr>
        <w:t>2</w:t>
      </w:r>
      <w:r w:rsidR="00AD096F">
        <w:rPr>
          <w:rFonts w:ascii="Times New Roman" w:hAnsi="Times New Roman"/>
          <w:bCs/>
          <w:sz w:val="28"/>
          <w:szCs w:val="28"/>
        </w:rPr>
        <w:t>5</w:t>
      </w:r>
      <w:r w:rsidRPr="00D633BA">
        <w:rPr>
          <w:rFonts w:ascii="Times New Roman" w:hAnsi="Times New Roman"/>
          <w:bCs/>
          <w:sz w:val="28"/>
          <w:szCs w:val="28"/>
        </w:rPr>
        <w:t xml:space="preserve"> год»</w:t>
      </w:r>
      <w:r w:rsidR="000449D9">
        <w:rPr>
          <w:rFonts w:ascii="Times New Roman" w:hAnsi="Times New Roman"/>
          <w:sz w:val="28"/>
          <w:szCs w:val="28"/>
        </w:rPr>
        <w:t>.</w:t>
      </w:r>
    </w:p>
    <w:p w:rsidR="00DE0E1D" w:rsidRPr="00D633BA" w:rsidRDefault="007C294F" w:rsidP="00DE0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2</w:t>
      </w:r>
      <w:r w:rsidR="00DE0E1D" w:rsidRPr="00D633BA">
        <w:rPr>
          <w:rFonts w:ascii="Times New Roman" w:hAnsi="Times New Roman"/>
          <w:sz w:val="28"/>
          <w:szCs w:val="28"/>
        </w:rPr>
        <w:t>.</w:t>
      </w:r>
      <w:r w:rsidR="009B7187" w:rsidRPr="00D633BA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</w:t>
      </w:r>
      <w:r w:rsidR="00386D88" w:rsidRPr="00386D88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9B7187" w:rsidRPr="00D633BA">
        <w:rPr>
          <w:rFonts w:ascii="Times New Roman" w:hAnsi="Times New Roman"/>
          <w:sz w:val="28"/>
          <w:szCs w:val="28"/>
        </w:rPr>
        <w:t>о</w:t>
      </w:r>
      <w:r w:rsidR="00DE0E1D" w:rsidRPr="00D633BA">
        <w:rPr>
          <w:rFonts w:ascii="Times New Roman" w:hAnsi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</w:t>
      </w:r>
      <w:r w:rsidR="00A01664" w:rsidRPr="00D633BA">
        <w:rPr>
          <w:rFonts w:ascii="Times New Roman" w:hAnsi="Times New Roman"/>
          <w:sz w:val="28"/>
          <w:szCs w:val="28"/>
        </w:rPr>
        <w:t>ного района</w:t>
      </w:r>
      <w:r w:rsidR="00DE0E1D" w:rsidRPr="00D633BA">
        <w:rPr>
          <w:rFonts w:ascii="Times New Roman" w:hAnsi="Times New Roman"/>
          <w:sz w:val="28"/>
          <w:szCs w:val="28"/>
        </w:rPr>
        <w:t xml:space="preserve"> в информационно-коммуникационной сети Интернет</w:t>
      </w:r>
      <w:r w:rsidR="008629E3" w:rsidRPr="00D633BA">
        <w:rPr>
          <w:rFonts w:ascii="Times New Roman" w:hAnsi="Times New Roman"/>
          <w:sz w:val="28"/>
          <w:szCs w:val="28"/>
        </w:rPr>
        <w:t xml:space="preserve"> и в газете «Деловой вестник Пугачевского муниципального района»</w:t>
      </w:r>
      <w:r w:rsidR="00DE0E1D" w:rsidRPr="00D633BA">
        <w:rPr>
          <w:rFonts w:ascii="Times New Roman" w:hAnsi="Times New Roman"/>
          <w:sz w:val="28"/>
          <w:szCs w:val="28"/>
        </w:rPr>
        <w:t>.</w:t>
      </w:r>
    </w:p>
    <w:p w:rsidR="00DE0E1D" w:rsidRPr="00D633BA" w:rsidRDefault="007C294F" w:rsidP="00DE0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3</w:t>
      </w:r>
      <w:r w:rsidR="00DE0E1D" w:rsidRPr="00D633BA">
        <w:rPr>
          <w:rFonts w:ascii="Times New Roman" w:hAnsi="Times New Roman"/>
          <w:sz w:val="28"/>
          <w:szCs w:val="28"/>
        </w:rPr>
        <w:t>.Настоящее постановление вступает в силу с</w:t>
      </w:r>
      <w:r w:rsidR="006431EE">
        <w:rPr>
          <w:rFonts w:ascii="Times New Roman" w:hAnsi="Times New Roman"/>
          <w:sz w:val="28"/>
          <w:szCs w:val="28"/>
        </w:rPr>
        <w:t xml:space="preserve"> 1 января 202</w:t>
      </w:r>
      <w:r w:rsidR="00AD096F">
        <w:rPr>
          <w:rFonts w:ascii="Times New Roman" w:hAnsi="Times New Roman"/>
          <w:sz w:val="28"/>
          <w:szCs w:val="28"/>
        </w:rPr>
        <w:t>5</w:t>
      </w:r>
      <w:r w:rsidR="006431EE">
        <w:rPr>
          <w:rFonts w:ascii="Times New Roman" w:hAnsi="Times New Roman"/>
          <w:sz w:val="28"/>
          <w:szCs w:val="28"/>
        </w:rPr>
        <w:t xml:space="preserve"> года</w:t>
      </w:r>
      <w:r w:rsidR="00DE0E1D" w:rsidRPr="00D633BA">
        <w:rPr>
          <w:rFonts w:ascii="Times New Roman" w:hAnsi="Times New Roman"/>
          <w:sz w:val="28"/>
          <w:szCs w:val="28"/>
        </w:rPr>
        <w:t>.</w:t>
      </w:r>
    </w:p>
    <w:p w:rsidR="00DE0E1D" w:rsidRPr="00D633BA" w:rsidRDefault="00DE0E1D" w:rsidP="00DE0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E1D" w:rsidRDefault="00DE0E1D" w:rsidP="00DE0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D86" w:rsidRPr="00D633BA" w:rsidRDefault="00BB5D86" w:rsidP="00DE0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D86" w:rsidRDefault="00BB5D86" w:rsidP="009B718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Первый заместитель главы</w:t>
      </w:r>
    </w:p>
    <w:p w:rsidR="00BB5D86" w:rsidRDefault="00BB5D86" w:rsidP="009B718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администрации </w:t>
      </w:r>
      <w:proofErr w:type="gramStart"/>
      <w:r>
        <w:rPr>
          <w:rFonts w:ascii="Times New Roman" w:eastAsia="Calibri" w:hAnsi="Times New Roman"/>
          <w:b/>
          <w:sz w:val="28"/>
          <w:szCs w:val="28"/>
          <w:lang w:eastAsia="en-US"/>
        </w:rPr>
        <w:t>Пугачевского</w:t>
      </w:r>
      <w:proofErr w:type="gramEnd"/>
    </w:p>
    <w:p w:rsidR="00F979C6" w:rsidRPr="00D633BA" w:rsidRDefault="00BB5D86" w:rsidP="009B718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А.А.Цуприков</w:t>
      </w:r>
      <w:proofErr w:type="spellEnd"/>
    </w:p>
    <w:p w:rsidR="00E808C1" w:rsidRPr="00D633BA" w:rsidRDefault="00E808C1" w:rsidP="00E808C1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808C1" w:rsidRPr="00D633BA" w:rsidRDefault="00E808C1" w:rsidP="00E80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27FC" w:rsidRPr="00D633BA" w:rsidRDefault="00DE0E1D" w:rsidP="00BE3BE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D633BA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FA5771" w:rsidRDefault="00FA5771" w:rsidP="00BE3BE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УТВЕРЖДЕНА</w:t>
      </w:r>
    </w:p>
    <w:p w:rsidR="00DE0E1D" w:rsidRPr="00D633BA" w:rsidRDefault="000A493F" w:rsidP="00BE3BE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D633BA">
        <w:rPr>
          <w:rFonts w:ascii="Times New Roman" w:hAnsi="Times New Roman"/>
          <w:bCs/>
          <w:sz w:val="28"/>
          <w:szCs w:val="28"/>
        </w:rPr>
        <w:t>п</w:t>
      </w:r>
      <w:r w:rsidR="00DE0E1D" w:rsidRPr="00D633BA">
        <w:rPr>
          <w:rFonts w:ascii="Times New Roman" w:hAnsi="Times New Roman"/>
          <w:bCs/>
          <w:sz w:val="28"/>
          <w:szCs w:val="28"/>
        </w:rPr>
        <w:t>остановлени</w:t>
      </w:r>
      <w:r w:rsidRPr="00D633BA">
        <w:rPr>
          <w:rFonts w:ascii="Times New Roman" w:hAnsi="Times New Roman"/>
          <w:bCs/>
          <w:sz w:val="28"/>
          <w:szCs w:val="28"/>
        </w:rPr>
        <w:t xml:space="preserve">ем </w:t>
      </w:r>
      <w:r w:rsidR="00DE0E1D" w:rsidRPr="00D633BA">
        <w:rPr>
          <w:rFonts w:ascii="Times New Roman" w:hAnsi="Times New Roman"/>
          <w:bCs/>
          <w:sz w:val="28"/>
          <w:szCs w:val="28"/>
        </w:rPr>
        <w:t>администрации</w:t>
      </w:r>
      <w:r w:rsidR="006627FC" w:rsidRPr="00D633BA">
        <w:rPr>
          <w:rFonts w:ascii="Times New Roman" w:hAnsi="Times New Roman"/>
          <w:bCs/>
          <w:sz w:val="28"/>
          <w:szCs w:val="28"/>
        </w:rPr>
        <w:t xml:space="preserve"> </w:t>
      </w:r>
      <w:r w:rsidR="00DE0E1D" w:rsidRPr="00D633BA">
        <w:rPr>
          <w:rFonts w:ascii="Times New Roman" w:hAnsi="Times New Roman"/>
          <w:bCs/>
          <w:sz w:val="28"/>
          <w:szCs w:val="28"/>
        </w:rPr>
        <w:t xml:space="preserve">Пугачевского муниципального района </w:t>
      </w:r>
      <w:r w:rsidR="00FA5771">
        <w:rPr>
          <w:rFonts w:ascii="Times New Roman" w:hAnsi="Times New Roman"/>
          <w:bCs/>
          <w:sz w:val="28"/>
          <w:szCs w:val="28"/>
        </w:rPr>
        <w:t>Саратовской области</w:t>
      </w:r>
    </w:p>
    <w:p w:rsidR="00DE0E1D" w:rsidRPr="00D633BA" w:rsidRDefault="00DE0E1D" w:rsidP="00BE3BE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D633BA">
        <w:rPr>
          <w:rFonts w:ascii="Times New Roman" w:hAnsi="Times New Roman"/>
          <w:bCs/>
          <w:sz w:val="28"/>
          <w:szCs w:val="28"/>
        </w:rPr>
        <w:t xml:space="preserve">от </w:t>
      </w:r>
      <w:r w:rsidR="00BB5D86">
        <w:rPr>
          <w:rFonts w:ascii="Times New Roman" w:hAnsi="Times New Roman"/>
          <w:bCs/>
          <w:sz w:val="28"/>
          <w:szCs w:val="28"/>
        </w:rPr>
        <w:t>27 декабря</w:t>
      </w:r>
      <w:r w:rsidRPr="00D633BA">
        <w:rPr>
          <w:rFonts w:ascii="Times New Roman" w:hAnsi="Times New Roman"/>
          <w:bCs/>
          <w:sz w:val="28"/>
          <w:szCs w:val="28"/>
        </w:rPr>
        <w:t xml:space="preserve"> 20</w:t>
      </w:r>
      <w:r w:rsidR="008629E3" w:rsidRPr="00D633BA">
        <w:rPr>
          <w:rFonts w:ascii="Times New Roman" w:hAnsi="Times New Roman"/>
          <w:bCs/>
          <w:sz w:val="28"/>
          <w:szCs w:val="28"/>
        </w:rPr>
        <w:t>2</w:t>
      </w:r>
      <w:r w:rsidR="00AD096F">
        <w:rPr>
          <w:rFonts w:ascii="Times New Roman" w:hAnsi="Times New Roman"/>
          <w:bCs/>
          <w:sz w:val="28"/>
          <w:szCs w:val="28"/>
        </w:rPr>
        <w:t>4</w:t>
      </w:r>
      <w:r w:rsidRPr="00D633BA">
        <w:rPr>
          <w:rFonts w:ascii="Times New Roman" w:hAnsi="Times New Roman"/>
          <w:bCs/>
          <w:sz w:val="28"/>
          <w:szCs w:val="28"/>
        </w:rPr>
        <w:t xml:space="preserve"> года №</w:t>
      </w:r>
      <w:r w:rsidR="00BB5D86">
        <w:rPr>
          <w:rFonts w:ascii="Times New Roman" w:hAnsi="Times New Roman"/>
          <w:bCs/>
          <w:sz w:val="28"/>
          <w:szCs w:val="28"/>
        </w:rPr>
        <w:t xml:space="preserve"> 1642</w:t>
      </w:r>
    </w:p>
    <w:p w:rsidR="00FA5771" w:rsidRDefault="00FA5771" w:rsidP="00DE0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E1D" w:rsidRPr="0094301A" w:rsidRDefault="0094301A" w:rsidP="00DE0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01A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FA2CAA" w:rsidRPr="00FA2CAA" w:rsidRDefault="0094301A" w:rsidP="00DE0E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2CAA">
        <w:rPr>
          <w:rFonts w:ascii="Times New Roman" w:hAnsi="Times New Roman"/>
          <w:b/>
          <w:bCs/>
          <w:sz w:val="28"/>
          <w:szCs w:val="28"/>
        </w:rPr>
        <w:t>«</w:t>
      </w:r>
      <w:r w:rsidR="00FA2CAA" w:rsidRPr="00FA2CAA">
        <w:rPr>
          <w:rFonts w:ascii="Times New Roman" w:hAnsi="Times New Roman"/>
          <w:b/>
          <w:bCs/>
          <w:sz w:val="28"/>
          <w:szCs w:val="28"/>
        </w:rPr>
        <w:t>Профилактика терроризма и экстремизма на территории Пугачевского муниципального района Саратовской области на 202</w:t>
      </w:r>
      <w:r w:rsidR="00AD096F">
        <w:rPr>
          <w:rFonts w:ascii="Times New Roman" w:hAnsi="Times New Roman"/>
          <w:b/>
          <w:bCs/>
          <w:sz w:val="28"/>
          <w:szCs w:val="28"/>
        </w:rPr>
        <w:t>5</w:t>
      </w:r>
      <w:r w:rsidR="00FA2CAA" w:rsidRPr="00FA2CAA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FA2CAA">
        <w:rPr>
          <w:rFonts w:ascii="Times New Roman" w:hAnsi="Times New Roman"/>
          <w:b/>
          <w:bCs/>
          <w:sz w:val="28"/>
          <w:szCs w:val="28"/>
        </w:rPr>
        <w:t>»</w:t>
      </w:r>
    </w:p>
    <w:p w:rsidR="000A493F" w:rsidRDefault="0094301A" w:rsidP="00DE0E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D633BA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4"/>
        <w:gridCol w:w="7327"/>
      </w:tblGrid>
      <w:tr w:rsidR="00DE0E1D" w:rsidRPr="00D633BA" w:rsidTr="00C65E99">
        <w:trPr>
          <w:trHeight w:val="804"/>
        </w:trPr>
        <w:tc>
          <w:tcPr>
            <w:tcW w:w="226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D633BA" w:rsidRDefault="00DE0E1D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4" w:type="dxa"/>
          </w:tcPr>
          <w:p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27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D633BA" w:rsidRDefault="00DE0E1D" w:rsidP="00317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r w:rsidRPr="00D633BA">
              <w:rPr>
                <w:rFonts w:ascii="Times New Roman" w:hAnsi="Times New Roman"/>
                <w:bCs/>
                <w:sz w:val="24"/>
                <w:szCs w:val="24"/>
              </w:rPr>
              <w:t>Профилактика терроризма и эк</w:t>
            </w:r>
            <w:r w:rsidR="008F748F" w:rsidRPr="00D633BA">
              <w:rPr>
                <w:rFonts w:ascii="Times New Roman" w:hAnsi="Times New Roman"/>
                <w:bCs/>
                <w:sz w:val="24"/>
                <w:szCs w:val="24"/>
              </w:rPr>
              <w:t>стремизма на территории Пугачев</w:t>
            </w:r>
            <w:r w:rsidRPr="00D633BA">
              <w:rPr>
                <w:rFonts w:ascii="Times New Roman" w:hAnsi="Times New Roman"/>
                <w:bCs/>
                <w:sz w:val="24"/>
                <w:szCs w:val="24"/>
              </w:rPr>
              <w:t xml:space="preserve">ского муниципального района </w:t>
            </w:r>
            <w:r w:rsidR="009B7187" w:rsidRPr="00D633BA">
              <w:rPr>
                <w:rFonts w:ascii="Times New Roman" w:hAnsi="Times New Roman"/>
                <w:bCs/>
                <w:sz w:val="24"/>
                <w:szCs w:val="24"/>
              </w:rPr>
              <w:t xml:space="preserve">Саратовской области </w:t>
            </w:r>
            <w:r w:rsidRPr="00D633BA">
              <w:rPr>
                <w:rFonts w:ascii="Times New Roman" w:hAnsi="Times New Roman"/>
                <w:bCs/>
                <w:sz w:val="24"/>
                <w:szCs w:val="24"/>
              </w:rPr>
              <w:t>на 20</w:t>
            </w:r>
            <w:r w:rsidR="004E1EDF" w:rsidRPr="00D633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D096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03CAE" w:rsidRPr="00D633BA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Pr="00D633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End w:id="1"/>
            <w:r w:rsidRPr="00D633BA">
              <w:rPr>
                <w:rFonts w:ascii="Times New Roman" w:hAnsi="Times New Roman"/>
                <w:bCs/>
                <w:sz w:val="24"/>
                <w:szCs w:val="24"/>
              </w:rPr>
              <w:t xml:space="preserve">(далее </w:t>
            </w:r>
            <w:r w:rsidR="001F62D3" w:rsidRPr="00D633B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D633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F62D3" w:rsidRPr="00D633BA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</w:t>
            </w:r>
            <w:r w:rsidRPr="00D633BA">
              <w:rPr>
                <w:rFonts w:ascii="Times New Roman" w:hAnsi="Times New Roman"/>
                <w:bCs/>
                <w:sz w:val="24"/>
                <w:szCs w:val="24"/>
              </w:rPr>
              <w:t>программа);</w:t>
            </w:r>
          </w:p>
        </w:tc>
      </w:tr>
      <w:tr w:rsidR="00DE0E1D" w:rsidRPr="00D633BA" w:rsidTr="00C65E99">
        <w:trPr>
          <w:trHeight w:val="721"/>
        </w:trPr>
        <w:tc>
          <w:tcPr>
            <w:tcW w:w="226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D633BA" w:rsidRDefault="00DE0E1D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  <w:r w:rsidR="00F05DE8" w:rsidRPr="00D633BA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284" w:type="dxa"/>
          </w:tcPr>
          <w:p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27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D633BA" w:rsidRDefault="00DE0E1D" w:rsidP="002E48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Cs/>
                <w:sz w:val="24"/>
                <w:szCs w:val="24"/>
              </w:rPr>
              <w:t>сектор по делам гражданской обороны и чрезвычайных ситуаций и взаимодействию с правоохранительными органами администрации Пугачевского муниципального района;</w:t>
            </w:r>
          </w:p>
        </w:tc>
      </w:tr>
      <w:tr w:rsidR="00DC2B4A" w:rsidRPr="00D633BA" w:rsidTr="006D5136">
        <w:trPr>
          <w:trHeight w:val="511"/>
        </w:trPr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C2B4A" w:rsidRPr="00D633BA" w:rsidRDefault="00DC2B4A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284" w:type="dxa"/>
            <w:vMerge w:val="restart"/>
          </w:tcPr>
          <w:p w:rsidR="00DC2B4A" w:rsidRPr="00D633BA" w:rsidRDefault="00DC2B4A" w:rsidP="002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27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C2B4A" w:rsidRPr="00D633BA" w:rsidRDefault="00317300" w:rsidP="00CB2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DC2B4A" w:rsidRPr="00D633BA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 Саратовской области</w:t>
            </w:r>
            <w:r w:rsidR="00DC2B4A" w:rsidRPr="00D633BA">
              <w:rPr>
                <w:rFonts w:ascii="Times New Roman" w:hAnsi="Times New Roman"/>
              </w:rPr>
              <w:t>;</w:t>
            </w:r>
          </w:p>
        </w:tc>
      </w:tr>
      <w:tr w:rsidR="00DC2B4A" w:rsidRPr="00D633BA" w:rsidTr="006D5136">
        <w:trPr>
          <w:trHeight w:val="423"/>
        </w:trPr>
        <w:tc>
          <w:tcPr>
            <w:tcW w:w="226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C2B4A" w:rsidRPr="00D633BA" w:rsidRDefault="00DC2B4A" w:rsidP="002E48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Merge/>
          </w:tcPr>
          <w:p w:rsidR="00DC2B4A" w:rsidRPr="00D633BA" w:rsidRDefault="00DC2B4A" w:rsidP="002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C2B4A" w:rsidRPr="00D633BA" w:rsidRDefault="00DC2B4A" w:rsidP="00CB2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DC2B4A" w:rsidRPr="00D633BA" w:rsidTr="00731C51">
        <w:trPr>
          <w:trHeight w:val="294"/>
        </w:trPr>
        <w:tc>
          <w:tcPr>
            <w:tcW w:w="226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C2B4A" w:rsidRPr="00D633BA" w:rsidRDefault="00DC2B4A" w:rsidP="002E48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Merge/>
          </w:tcPr>
          <w:p w:rsidR="00DC2B4A" w:rsidRPr="00D633BA" w:rsidRDefault="00DC2B4A" w:rsidP="002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C2B4A" w:rsidRPr="00D633BA" w:rsidRDefault="00DC2B4A" w:rsidP="00CB2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«Административно</w:t>
            </w:r>
            <w:r w:rsidR="008F748F" w:rsidRPr="00D633BA">
              <w:rPr>
                <w:rFonts w:ascii="Times New Roman" w:hAnsi="Times New Roman"/>
                <w:sz w:val="24"/>
                <w:szCs w:val="24"/>
              </w:rPr>
              <w:t>-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хозяйственная служба администрации Пугачевского муниципального района»</w:t>
            </w:r>
            <w:r w:rsidR="006D5136" w:rsidRPr="00D633BA">
              <w:rPr>
                <w:rFonts w:ascii="Times New Roman" w:hAnsi="Times New Roman"/>
                <w:sz w:val="24"/>
                <w:szCs w:val="24"/>
              </w:rPr>
              <w:t xml:space="preserve"> Саратовской области;</w:t>
            </w:r>
          </w:p>
        </w:tc>
      </w:tr>
      <w:tr w:rsidR="00DC2B4A" w:rsidRPr="00D633BA" w:rsidTr="00CB2CD1">
        <w:trPr>
          <w:trHeight w:val="710"/>
        </w:trPr>
        <w:tc>
          <w:tcPr>
            <w:tcW w:w="226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C2B4A" w:rsidRPr="00D633BA" w:rsidRDefault="00DC2B4A" w:rsidP="002E48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Merge/>
          </w:tcPr>
          <w:p w:rsidR="00DC2B4A" w:rsidRPr="00D633BA" w:rsidRDefault="00DC2B4A" w:rsidP="002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C2B4A" w:rsidRPr="00D633BA" w:rsidRDefault="00DC2B4A" w:rsidP="00CB2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«Детский оздоровительный </w:t>
            </w:r>
            <w:r w:rsidR="008F748F" w:rsidRPr="00D633BA">
              <w:rPr>
                <w:rFonts w:ascii="Times New Roman" w:hAnsi="Times New Roman"/>
                <w:sz w:val="24"/>
                <w:szCs w:val="24"/>
              </w:rPr>
              <w:t>лагерь «Орленок»;</w:t>
            </w:r>
          </w:p>
        </w:tc>
      </w:tr>
      <w:tr w:rsidR="00DE0E1D" w:rsidRPr="00D633BA" w:rsidTr="00CB2CD1">
        <w:trPr>
          <w:trHeight w:val="20"/>
        </w:trPr>
        <w:tc>
          <w:tcPr>
            <w:tcW w:w="226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D633BA" w:rsidRDefault="00DE0E1D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  <w:r w:rsidRPr="00D633BA">
              <w:rPr>
                <w:rFonts w:ascii="Times New Roman" w:hAnsi="Times New Roman"/>
                <w:b/>
              </w:rPr>
              <w:t xml:space="preserve"> </w:t>
            </w: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D633BA" w:rsidRDefault="00DE0E1D" w:rsidP="00731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района;</w:t>
            </w:r>
          </w:p>
        </w:tc>
      </w:tr>
      <w:tr w:rsidR="003C0BAB" w:rsidRPr="00D633BA" w:rsidTr="00CB2CD1">
        <w:trPr>
          <w:trHeight w:val="251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C0BAB" w:rsidRPr="00D633BA" w:rsidRDefault="003C0BAB" w:rsidP="002E48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3C0BAB" w:rsidRPr="00D633BA" w:rsidRDefault="003C0BAB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C0BAB" w:rsidRPr="00D633BA" w:rsidRDefault="00190259" w:rsidP="002E4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з</w:t>
            </w:r>
            <w:r w:rsidR="003C0BAB" w:rsidRPr="00D633BA">
              <w:rPr>
                <w:rFonts w:ascii="Times New Roman" w:hAnsi="Times New Roman"/>
                <w:sz w:val="24"/>
                <w:szCs w:val="24"/>
              </w:rPr>
              <w:t>аместитель главы администрации Пугачевского муниципального района по экономическому развитию</w:t>
            </w:r>
            <w:r w:rsidR="00470C0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E0E1D" w:rsidRPr="00D633BA" w:rsidTr="00CB2CD1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D633BA" w:rsidRDefault="00DE0E1D" w:rsidP="002E48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2D4793" w:rsidRDefault="00DE0E1D" w:rsidP="006D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79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C57915" w:rsidRPr="002D4793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2D4793">
              <w:rPr>
                <w:rFonts w:ascii="Times New Roman" w:hAnsi="Times New Roman"/>
                <w:sz w:val="24"/>
                <w:szCs w:val="24"/>
              </w:rPr>
              <w:t>Пугачевского муниципального района;</w:t>
            </w:r>
          </w:p>
        </w:tc>
      </w:tr>
      <w:tr w:rsidR="00DE0E1D" w:rsidRPr="00D633BA" w:rsidTr="00CB2CD1">
        <w:trPr>
          <w:trHeight w:val="213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D633BA" w:rsidRDefault="00DE0E1D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CB2CD1" w:rsidRDefault="00317300" w:rsidP="00CB2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CD1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C57915" w:rsidRPr="00CB2CD1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 Саратовской области;</w:t>
            </w:r>
          </w:p>
        </w:tc>
      </w:tr>
      <w:tr w:rsidR="00731C51" w:rsidRPr="00D633BA" w:rsidTr="00CB2CD1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731C51" w:rsidRPr="00D633BA" w:rsidRDefault="00731C51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731C51" w:rsidRPr="00D633BA" w:rsidRDefault="00731C51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731C51" w:rsidRPr="002D4793" w:rsidRDefault="00731C51" w:rsidP="002E4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9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комиссия по делам несовершеннолетних при администрации Пугачевского муниципального района</w:t>
            </w:r>
            <w:r w:rsidR="00CB2C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CB2CD1" w:rsidRPr="00D633BA" w:rsidTr="00CB2CD1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CB2CD1" w:rsidRPr="00D633BA" w:rsidRDefault="00CB2CD1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CB2CD1" w:rsidRPr="00D633BA" w:rsidRDefault="00CB2CD1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CB2CD1" w:rsidRPr="00465901" w:rsidRDefault="00CB2CD1" w:rsidP="002E48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C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молодежной политики, спорта и туризма администрации Пугачевского муниципального района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DE0E1D" w:rsidRPr="00D633BA" w:rsidTr="00BB5D86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D633BA" w:rsidRDefault="00DE0E1D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D633BA" w:rsidRDefault="00DE0E1D" w:rsidP="006D5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отдел жилищно-коммунально</w:t>
            </w:r>
            <w:r w:rsidR="006D5136" w:rsidRPr="00D633BA">
              <w:rPr>
                <w:rFonts w:ascii="Times New Roman" w:hAnsi="Times New Roman"/>
                <w:sz w:val="24"/>
                <w:szCs w:val="24"/>
              </w:rPr>
              <w:t>го</w:t>
            </w:r>
            <w:r w:rsidR="008F748F" w:rsidRPr="00D63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388F" w:rsidRPr="00D633BA">
              <w:rPr>
                <w:rFonts w:ascii="Times New Roman" w:hAnsi="Times New Roman"/>
                <w:sz w:val="24"/>
                <w:szCs w:val="24"/>
              </w:rPr>
              <w:t xml:space="preserve">хозяйства </w:t>
            </w:r>
            <w:r w:rsidR="008F748F" w:rsidRPr="00D633BA">
              <w:rPr>
                <w:rFonts w:ascii="Times New Roman" w:hAnsi="Times New Roman"/>
                <w:sz w:val="24"/>
                <w:szCs w:val="24"/>
              </w:rPr>
              <w:t>адми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нистрации Пугачевского муниципального района</w:t>
            </w:r>
            <w:r w:rsidRPr="00D633BA">
              <w:rPr>
                <w:rFonts w:ascii="Times New Roman" w:hAnsi="Times New Roman"/>
              </w:rPr>
              <w:t>;</w:t>
            </w:r>
          </w:p>
        </w:tc>
      </w:tr>
      <w:tr w:rsidR="00DE0E1D" w:rsidRPr="00D633BA" w:rsidTr="00BB5D86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D633BA" w:rsidRDefault="00DE0E1D" w:rsidP="002E48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DE0E1D" w:rsidRPr="00D633BA" w:rsidRDefault="00DE0E1D" w:rsidP="002E4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D633BA" w:rsidRDefault="00DE0E1D" w:rsidP="002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района;</w:t>
            </w:r>
          </w:p>
        </w:tc>
      </w:tr>
      <w:tr w:rsidR="00DE0E1D" w:rsidRPr="00D633BA" w:rsidTr="00731C51">
        <w:trPr>
          <w:trHeight w:val="729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D633BA" w:rsidRDefault="00DE0E1D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DE0E1D" w:rsidRPr="00D633BA" w:rsidRDefault="00DE0E1D" w:rsidP="002E4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D633BA" w:rsidRDefault="00352F7A" w:rsidP="002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муниципальное казенное учре</w:t>
            </w:r>
            <w:r w:rsidR="008F748F" w:rsidRPr="00D633BA">
              <w:rPr>
                <w:rFonts w:ascii="Times New Roman" w:hAnsi="Times New Roman"/>
                <w:sz w:val="24"/>
                <w:szCs w:val="24"/>
              </w:rPr>
              <w:t>ждение «Административно-хозяйст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венная служба администрации Пугачевского муниципального района»</w:t>
            </w:r>
            <w:r w:rsidR="006D5136" w:rsidRPr="00D633BA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E0E1D" w:rsidRPr="00D633BA" w:rsidTr="00731C51">
        <w:trPr>
          <w:trHeight w:val="316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D633BA" w:rsidRDefault="00DE0E1D" w:rsidP="002E48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DE0E1D" w:rsidRPr="00D633BA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D633BA" w:rsidRDefault="00352F7A" w:rsidP="002E4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межмуниципальный отдел Министерства внутренних дел Российской Федерации «Пугачевский» Саратовской области (по согласованию);</w:t>
            </w:r>
          </w:p>
        </w:tc>
      </w:tr>
      <w:tr w:rsidR="001147D0" w:rsidRPr="00D633BA" w:rsidTr="00C65E99">
        <w:trPr>
          <w:trHeight w:val="514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D633BA" w:rsidRDefault="001147D0" w:rsidP="002E48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1147D0" w:rsidRPr="00D633BA" w:rsidRDefault="001147D0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D633BA" w:rsidRDefault="001147D0" w:rsidP="00957F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линейный пункт полиции на станции «</w:t>
            </w:r>
            <w:proofErr w:type="spellStart"/>
            <w:r w:rsidRPr="00D633BA">
              <w:rPr>
                <w:rFonts w:ascii="Times New Roman" w:hAnsi="Times New Roman"/>
                <w:sz w:val="24"/>
                <w:szCs w:val="24"/>
              </w:rPr>
              <w:t>Пугачевск</w:t>
            </w:r>
            <w:proofErr w:type="spellEnd"/>
            <w:r w:rsidRPr="00D633BA">
              <w:rPr>
                <w:rFonts w:ascii="Times New Roman" w:hAnsi="Times New Roman"/>
                <w:sz w:val="24"/>
                <w:szCs w:val="24"/>
              </w:rPr>
              <w:t>» Приволжского линейного управления на транспорте МВД России (по согласованию);</w:t>
            </w:r>
          </w:p>
        </w:tc>
      </w:tr>
      <w:tr w:rsidR="001147D0" w:rsidRPr="00D633BA" w:rsidTr="00CB2CD1">
        <w:trPr>
          <w:trHeight w:val="649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D633BA" w:rsidRDefault="001147D0" w:rsidP="002E48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1147D0" w:rsidRPr="00D633BA" w:rsidRDefault="001147D0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D633BA" w:rsidRDefault="001147D0" w:rsidP="00957F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«Орленок»;</w:t>
            </w:r>
          </w:p>
        </w:tc>
      </w:tr>
      <w:tr w:rsidR="001147D0" w:rsidRPr="00D633BA" w:rsidTr="00C65E99">
        <w:trPr>
          <w:trHeight w:val="541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D633BA" w:rsidRDefault="001147D0" w:rsidP="002E48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1147D0" w:rsidRPr="00D633BA" w:rsidRDefault="001147D0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D633BA" w:rsidRDefault="001147D0" w:rsidP="00957F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администрации образовательных учреждений </w:t>
            </w:r>
            <w:r w:rsidR="006D5136" w:rsidRPr="00D633BA">
              <w:rPr>
                <w:rFonts w:ascii="Times New Roman" w:hAnsi="Times New Roman"/>
                <w:sz w:val="24"/>
                <w:szCs w:val="24"/>
              </w:rPr>
              <w:t xml:space="preserve">Пугачевского 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="00CF0C40" w:rsidRPr="00D633B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147D0" w:rsidRPr="00D633BA" w:rsidTr="00CB2CD1">
        <w:trPr>
          <w:trHeight w:val="477"/>
        </w:trPr>
        <w:tc>
          <w:tcPr>
            <w:tcW w:w="226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D633BA" w:rsidRDefault="001147D0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284" w:type="dxa"/>
          </w:tcPr>
          <w:p w:rsidR="001147D0" w:rsidRPr="00D633BA" w:rsidRDefault="001147D0" w:rsidP="002E4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D633BA" w:rsidRDefault="001147D0" w:rsidP="002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отсутствуют;</w:t>
            </w:r>
          </w:p>
        </w:tc>
      </w:tr>
      <w:tr w:rsidR="001147D0" w:rsidRPr="00D633BA" w:rsidTr="00C65E99">
        <w:trPr>
          <w:trHeight w:val="444"/>
        </w:trPr>
        <w:tc>
          <w:tcPr>
            <w:tcW w:w="226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1147D0" w:rsidRPr="00D633BA" w:rsidRDefault="001147D0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284" w:type="dxa"/>
          </w:tcPr>
          <w:p w:rsidR="001147D0" w:rsidRPr="00D633BA" w:rsidRDefault="001147D0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D633BA" w:rsidRDefault="001147D0" w:rsidP="002E4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предупреждение террористических и экстремистских проявлений на территории </w:t>
            </w:r>
            <w:r w:rsidR="00B718EE">
              <w:rPr>
                <w:rFonts w:ascii="Times New Roman" w:hAnsi="Times New Roman"/>
                <w:sz w:val="24"/>
                <w:szCs w:val="24"/>
              </w:rPr>
              <w:t xml:space="preserve">Пугачёвского муниципального 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района;</w:t>
            </w:r>
          </w:p>
        </w:tc>
      </w:tr>
      <w:tr w:rsidR="001147D0" w:rsidRPr="00B718EE" w:rsidTr="00C65E99">
        <w:trPr>
          <w:trHeight w:val="489"/>
        </w:trPr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B718EE" w:rsidRDefault="001147D0" w:rsidP="002E48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18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284" w:type="dxa"/>
            <w:vMerge w:val="restart"/>
          </w:tcPr>
          <w:p w:rsidR="001147D0" w:rsidRPr="00B718EE" w:rsidRDefault="001147D0" w:rsidP="002E4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8E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27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1147D0" w:rsidRPr="00B718EE" w:rsidRDefault="001147D0" w:rsidP="002E48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усиление антитеррористической защищенности муниципальных объектов социальной сферы; </w:t>
            </w:r>
          </w:p>
        </w:tc>
      </w:tr>
      <w:tr w:rsidR="001147D0" w:rsidRPr="00D633BA" w:rsidTr="00954D1F">
        <w:trPr>
          <w:trHeight w:val="571"/>
        </w:trPr>
        <w:tc>
          <w:tcPr>
            <w:tcW w:w="226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D633BA" w:rsidRDefault="001147D0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1147D0" w:rsidRPr="00D633BA" w:rsidRDefault="001147D0" w:rsidP="002E4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D633BA" w:rsidRDefault="001147D0" w:rsidP="002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совершенствование системы проф</w:t>
            </w:r>
            <w:r w:rsidR="004B5A2E" w:rsidRPr="00D633BA">
              <w:rPr>
                <w:rFonts w:ascii="Times New Roman" w:hAnsi="Times New Roman"/>
                <w:sz w:val="24"/>
                <w:szCs w:val="24"/>
              </w:rPr>
              <w:t>илактических мер антитеррористи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ческой направленности;</w:t>
            </w:r>
          </w:p>
        </w:tc>
      </w:tr>
      <w:tr w:rsidR="001147D0" w:rsidRPr="00D633BA" w:rsidTr="00421269">
        <w:trPr>
          <w:trHeight w:val="593"/>
        </w:trPr>
        <w:tc>
          <w:tcPr>
            <w:tcW w:w="2268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D633BA" w:rsidRDefault="001147D0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1147D0" w:rsidRPr="00D633BA" w:rsidRDefault="001147D0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D633BA" w:rsidRDefault="00DC2B4A" w:rsidP="00681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объем бесперебойной работы</w:t>
            </w:r>
            <w:r w:rsidR="001147D0" w:rsidRPr="00D633BA">
              <w:rPr>
                <w:rFonts w:ascii="Times New Roman" w:hAnsi="Times New Roman"/>
                <w:sz w:val="24"/>
                <w:szCs w:val="24"/>
              </w:rPr>
              <w:t xml:space="preserve"> сре</w:t>
            </w:r>
            <w:proofErr w:type="gramStart"/>
            <w:r w:rsidR="001147D0" w:rsidRPr="00D633BA">
              <w:rPr>
                <w:rFonts w:ascii="Times New Roman" w:hAnsi="Times New Roman"/>
                <w:sz w:val="24"/>
                <w:szCs w:val="24"/>
              </w:rPr>
              <w:t>дств тр</w:t>
            </w:r>
            <w:proofErr w:type="gramEnd"/>
            <w:r w:rsidR="001147D0" w:rsidRPr="00D633BA">
              <w:rPr>
                <w:rFonts w:ascii="Times New Roman" w:hAnsi="Times New Roman"/>
                <w:sz w:val="24"/>
                <w:szCs w:val="24"/>
              </w:rPr>
              <w:t>евожной сигнализации, установленных на муниципальных объектах социальной сферы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1AF" w:rsidRPr="00D633BA">
              <w:rPr>
                <w:rFonts w:ascii="Times New Roman" w:hAnsi="Times New Roman"/>
                <w:sz w:val="24"/>
                <w:szCs w:val="24"/>
              </w:rPr>
              <w:t>и объектах органов местного самоуправления</w:t>
            </w:r>
            <w:r w:rsidR="001147D0" w:rsidRPr="00D633B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21269" w:rsidRPr="00D633BA" w:rsidTr="00CB2CD1">
        <w:trPr>
          <w:trHeight w:val="284"/>
        </w:trPr>
        <w:tc>
          <w:tcPr>
            <w:tcW w:w="226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421269" w:rsidRPr="00D633BA" w:rsidRDefault="00421269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421269" w:rsidRPr="00D633BA" w:rsidRDefault="00421269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421269" w:rsidRPr="00D633BA" w:rsidRDefault="00421269" w:rsidP="00681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объем оплаты </w:t>
            </w:r>
            <w:r w:rsidRPr="00D633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услуг </w:t>
            </w:r>
            <w:r w:rsidRPr="00D633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частных охранных предприятий/организаций 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на муниципальных объектах социальной сферы;</w:t>
            </w:r>
          </w:p>
        </w:tc>
      </w:tr>
      <w:tr w:rsidR="001147D0" w:rsidRPr="00D633BA" w:rsidTr="00FA5771">
        <w:trPr>
          <w:trHeight w:val="823"/>
        </w:trPr>
        <w:tc>
          <w:tcPr>
            <w:tcW w:w="226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D633BA" w:rsidRDefault="001147D0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1147D0" w:rsidRPr="00D633BA" w:rsidRDefault="001147D0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D633BA" w:rsidRDefault="001147D0" w:rsidP="00681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количество размещенных в средствах массовой информации и интернет ресурсах материалов антитеррористической и ан</w:t>
            </w:r>
            <w:r w:rsidR="00681078">
              <w:rPr>
                <w:rFonts w:ascii="Times New Roman" w:hAnsi="Times New Roman"/>
                <w:sz w:val="24"/>
                <w:szCs w:val="24"/>
              </w:rPr>
              <w:t>тиэкстремистской направленности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147D0" w:rsidRPr="00D633BA" w:rsidTr="00FA5771">
        <w:trPr>
          <w:trHeight w:val="1461"/>
        </w:trPr>
        <w:tc>
          <w:tcPr>
            <w:tcW w:w="2268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D633BA" w:rsidRDefault="001147D0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1147D0" w:rsidRPr="00D633BA" w:rsidRDefault="001147D0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Default="001147D0" w:rsidP="001B5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количество воспитательных и культурно-просветительских мероприятий, направленных на развитие у детей и молодежи неприятия идеологии терроризма и привитие традиционных российских духовно-нравственных ценностей</w:t>
            </w:r>
            <w:r w:rsidR="003A3370" w:rsidRPr="00D633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4D1F" w:rsidRDefault="00954D1F" w:rsidP="001B5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4D1F" w:rsidRDefault="00954D1F" w:rsidP="001B5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объектов, на которых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установлены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арочные металлодетекторы;</w:t>
            </w:r>
          </w:p>
          <w:p w:rsidR="00CC6835" w:rsidRPr="00954D1F" w:rsidRDefault="00CC6835" w:rsidP="001B5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7D0" w:rsidRPr="00D633BA" w:rsidTr="00FA5771">
        <w:trPr>
          <w:trHeight w:val="815"/>
        </w:trPr>
        <w:tc>
          <w:tcPr>
            <w:tcW w:w="226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D633BA" w:rsidRDefault="001147D0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284" w:type="dxa"/>
          </w:tcPr>
          <w:p w:rsidR="001147D0" w:rsidRPr="00D633BA" w:rsidRDefault="001147D0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D633BA" w:rsidRDefault="001147D0" w:rsidP="00317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202</w:t>
            </w:r>
            <w:r w:rsidR="00AD096F">
              <w:rPr>
                <w:rFonts w:ascii="Times New Roman" w:hAnsi="Times New Roman"/>
                <w:sz w:val="24"/>
                <w:szCs w:val="24"/>
              </w:rPr>
              <w:t>5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</w:tc>
      </w:tr>
      <w:tr w:rsidR="001147D0" w:rsidRPr="00D633BA" w:rsidTr="00C65E99">
        <w:tc>
          <w:tcPr>
            <w:tcW w:w="226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D633BA" w:rsidRDefault="001147D0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284" w:type="dxa"/>
          </w:tcPr>
          <w:p w:rsidR="001147D0" w:rsidRPr="00D633BA" w:rsidRDefault="001147D0" w:rsidP="002E4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B93F8A" w:rsidRDefault="001147D0" w:rsidP="0031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F8A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муниципальной программы составляет </w:t>
            </w:r>
            <w:r w:rsidR="00B93F8A" w:rsidRPr="00B93F8A">
              <w:rPr>
                <w:rFonts w:ascii="Times New Roman" w:hAnsi="Times New Roman"/>
                <w:sz w:val="24"/>
                <w:szCs w:val="24"/>
              </w:rPr>
              <w:t>10156,2</w:t>
            </w:r>
            <w:r w:rsidRPr="00B93F8A">
              <w:rPr>
                <w:rFonts w:ascii="Times New Roman" w:hAnsi="Times New Roman"/>
                <w:sz w:val="24"/>
                <w:szCs w:val="24"/>
              </w:rPr>
              <w:t xml:space="preserve"> тыс. руб., из</w:t>
            </w:r>
            <w:r w:rsidR="003A3370" w:rsidRPr="00B93F8A">
              <w:rPr>
                <w:rFonts w:ascii="Times New Roman" w:hAnsi="Times New Roman"/>
                <w:sz w:val="24"/>
                <w:szCs w:val="24"/>
              </w:rPr>
              <w:t xml:space="preserve"> них бюджет Пугачевского муници</w:t>
            </w:r>
            <w:r w:rsidRPr="00B93F8A">
              <w:rPr>
                <w:rFonts w:ascii="Times New Roman" w:hAnsi="Times New Roman"/>
                <w:sz w:val="24"/>
                <w:szCs w:val="24"/>
              </w:rPr>
              <w:t xml:space="preserve">пального района </w:t>
            </w:r>
            <w:r w:rsidR="00386D88" w:rsidRPr="00386D88">
              <w:rPr>
                <w:rFonts w:ascii="Times New Roman" w:hAnsi="Times New Roman"/>
                <w:sz w:val="24"/>
                <w:szCs w:val="24"/>
              </w:rPr>
              <w:t xml:space="preserve">Саратовской области </w:t>
            </w:r>
            <w:r w:rsidRPr="00B93F8A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B93F8A" w:rsidRPr="00B93F8A">
              <w:rPr>
                <w:rFonts w:ascii="Times New Roman" w:hAnsi="Times New Roman"/>
                <w:sz w:val="24"/>
                <w:szCs w:val="24"/>
              </w:rPr>
              <w:t>10156,2</w:t>
            </w:r>
            <w:r w:rsidRPr="00B93F8A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</w:tc>
      </w:tr>
      <w:tr w:rsidR="001147D0" w:rsidRPr="00D633BA" w:rsidTr="00CF0C40">
        <w:trPr>
          <w:trHeight w:val="1429"/>
        </w:trPr>
        <w:tc>
          <w:tcPr>
            <w:tcW w:w="226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D633BA" w:rsidRDefault="001147D0" w:rsidP="002E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3BA">
              <w:rPr>
                <w:rFonts w:ascii="Times New Roman" w:hAnsi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147D0" w:rsidRPr="00D633BA" w:rsidRDefault="001147D0" w:rsidP="002E4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147D0" w:rsidRPr="00D633BA" w:rsidRDefault="001147D0" w:rsidP="002E4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снижение возможностей совершения террористических актов и проявлений экстремистских акций на территории Пугачевского муниципального района</w:t>
            </w:r>
          </w:p>
        </w:tc>
      </w:tr>
    </w:tbl>
    <w:p w:rsidR="000A493F" w:rsidRDefault="000A493F" w:rsidP="00153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:rsidR="00CC6835" w:rsidRPr="00D633BA" w:rsidRDefault="00CC6835" w:rsidP="00153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:rsidR="001530A6" w:rsidRPr="00D633BA" w:rsidRDefault="001530A6" w:rsidP="00153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r w:rsidRPr="00D633BA">
        <w:rPr>
          <w:rFonts w:ascii="Times New Roman" w:eastAsia="Courier New" w:hAnsi="Times New Roman" w:cs="Courier New"/>
          <w:b/>
          <w:sz w:val="28"/>
          <w:szCs w:val="28"/>
        </w:rPr>
        <w:t xml:space="preserve">1.Общая характеристика сферы реализации </w:t>
      </w:r>
      <w:r w:rsidR="001F62D3" w:rsidRPr="00D633BA">
        <w:rPr>
          <w:rFonts w:ascii="Times New Roman" w:eastAsia="Courier New" w:hAnsi="Times New Roman" w:cs="Courier New"/>
          <w:b/>
          <w:sz w:val="28"/>
          <w:szCs w:val="28"/>
        </w:rPr>
        <w:t xml:space="preserve">муниципальной </w:t>
      </w:r>
      <w:r w:rsidRPr="00D633BA">
        <w:rPr>
          <w:rFonts w:ascii="Times New Roman" w:eastAsia="Courier New" w:hAnsi="Times New Roman" w:cs="Courier New"/>
          <w:b/>
          <w:sz w:val="28"/>
          <w:szCs w:val="28"/>
        </w:rPr>
        <w:t>программы</w:t>
      </w:r>
    </w:p>
    <w:p w:rsidR="00DE0E1D" w:rsidRPr="00D633BA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DE0E1D" w:rsidRPr="00D633BA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Терроризм - одно из наиболее опасных явлений современности, имеющих глубокие исторические корни. На протяжении всей истории терроризма, начиная с античных времен и до настоящего времени, государства, их органы власти принимали активные меры по противодействию этому негативному явлению.</w:t>
      </w:r>
    </w:p>
    <w:p w:rsidR="00DE0E1D" w:rsidRPr="00D633BA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В Российской Федерации успешно функционирует общегосударственная система противодействия терроризму, представленная Национальным антитеррористическим комитетом.</w:t>
      </w:r>
    </w:p>
    <w:p w:rsidR="00DE0E1D" w:rsidRPr="00D633BA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На местном уровне в сфере профил</w:t>
      </w:r>
      <w:r w:rsidR="00A67F03" w:rsidRPr="00D633BA">
        <w:rPr>
          <w:rFonts w:ascii="Times New Roman" w:hAnsi="Times New Roman"/>
          <w:sz w:val="28"/>
          <w:szCs w:val="28"/>
        </w:rPr>
        <w:t>актики терроризма, а также мини</w:t>
      </w:r>
      <w:r w:rsidRPr="00D633BA">
        <w:rPr>
          <w:rFonts w:ascii="Times New Roman" w:hAnsi="Times New Roman"/>
          <w:sz w:val="28"/>
          <w:szCs w:val="28"/>
        </w:rPr>
        <w:t>мизации и ликвидации последствий его п</w:t>
      </w:r>
      <w:r w:rsidR="00A67F03" w:rsidRPr="00D633BA">
        <w:rPr>
          <w:rFonts w:ascii="Times New Roman" w:hAnsi="Times New Roman"/>
          <w:sz w:val="28"/>
          <w:szCs w:val="28"/>
        </w:rPr>
        <w:t>роявлений осуществляет свою дея</w:t>
      </w:r>
      <w:r w:rsidRPr="00D633BA">
        <w:rPr>
          <w:rFonts w:ascii="Times New Roman" w:hAnsi="Times New Roman"/>
          <w:sz w:val="28"/>
          <w:szCs w:val="28"/>
        </w:rPr>
        <w:t>тельность антитеррористическая комиссия при администрации Пугачевского муниципального района.</w:t>
      </w:r>
    </w:p>
    <w:p w:rsidR="00DE0E1D" w:rsidRPr="00D633BA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По-прежнему приоритетным направле</w:t>
      </w:r>
      <w:r w:rsidR="00A67F03" w:rsidRPr="00D633BA">
        <w:rPr>
          <w:rFonts w:ascii="Times New Roman" w:hAnsi="Times New Roman"/>
          <w:sz w:val="28"/>
          <w:szCs w:val="28"/>
        </w:rPr>
        <w:t>нием профилактической антитерро</w:t>
      </w:r>
      <w:r w:rsidRPr="00D633BA">
        <w:rPr>
          <w:rFonts w:ascii="Times New Roman" w:hAnsi="Times New Roman"/>
          <w:sz w:val="28"/>
          <w:szCs w:val="28"/>
        </w:rPr>
        <w:t>ристической деятельности остается усилен</w:t>
      </w:r>
      <w:r w:rsidR="00A67F03" w:rsidRPr="00D633BA">
        <w:rPr>
          <w:rFonts w:ascii="Times New Roman" w:hAnsi="Times New Roman"/>
          <w:sz w:val="28"/>
          <w:szCs w:val="28"/>
        </w:rPr>
        <w:t>ие материально-технической защи</w:t>
      </w:r>
      <w:r w:rsidRPr="00D633BA">
        <w:rPr>
          <w:rFonts w:ascii="Times New Roman" w:hAnsi="Times New Roman"/>
          <w:sz w:val="28"/>
          <w:szCs w:val="28"/>
        </w:rPr>
        <w:t>щенности объектов социальной сферы.</w:t>
      </w:r>
    </w:p>
    <w:p w:rsidR="00DE0E1D" w:rsidRPr="00D633BA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Нерешенными остаются вопрос</w:t>
      </w:r>
      <w:r w:rsidR="00A67F03" w:rsidRPr="00D633BA">
        <w:rPr>
          <w:rFonts w:ascii="Times New Roman" w:hAnsi="Times New Roman"/>
          <w:sz w:val="28"/>
          <w:szCs w:val="28"/>
        </w:rPr>
        <w:t>ы, связанные с выполнением меро</w:t>
      </w:r>
      <w:r w:rsidRPr="00D633BA">
        <w:rPr>
          <w:rFonts w:ascii="Times New Roman" w:hAnsi="Times New Roman"/>
          <w:sz w:val="28"/>
          <w:szCs w:val="28"/>
        </w:rPr>
        <w:t>приятий, направленных на обеспечение безопасности, требующих вложения значительных финансовых средств (установка систем ви</w:t>
      </w:r>
      <w:r w:rsidR="00A67F03" w:rsidRPr="00D633BA">
        <w:rPr>
          <w:rFonts w:ascii="Times New Roman" w:hAnsi="Times New Roman"/>
          <w:sz w:val="28"/>
          <w:szCs w:val="28"/>
        </w:rPr>
        <w:t>деонаблюдения, ограж</w:t>
      </w:r>
      <w:r w:rsidRPr="00D633BA">
        <w:rPr>
          <w:rFonts w:ascii="Times New Roman" w:hAnsi="Times New Roman"/>
          <w:sz w:val="28"/>
          <w:szCs w:val="28"/>
        </w:rPr>
        <w:t>дений территорий объектов и пр.).</w:t>
      </w:r>
    </w:p>
    <w:p w:rsidR="00DE0E1D" w:rsidRPr="00D633BA" w:rsidRDefault="00DE0E1D" w:rsidP="00DE0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Программные мероприятия по профил</w:t>
      </w:r>
      <w:r w:rsidR="00A67F03" w:rsidRPr="00D633BA">
        <w:rPr>
          <w:rFonts w:ascii="Times New Roman" w:hAnsi="Times New Roman"/>
          <w:sz w:val="28"/>
          <w:szCs w:val="28"/>
        </w:rPr>
        <w:t xml:space="preserve">актике терроризма, а также </w:t>
      </w:r>
      <w:proofErr w:type="gramStart"/>
      <w:r w:rsidR="00A67F03" w:rsidRPr="00D633BA">
        <w:rPr>
          <w:rFonts w:ascii="Times New Roman" w:hAnsi="Times New Roman"/>
          <w:sz w:val="28"/>
          <w:szCs w:val="28"/>
        </w:rPr>
        <w:t>мини</w:t>
      </w:r>
      <w:r w:rsidR="003A3370" w:rsidRPr="00D633BA">
        <w:rPr>
          <w:rFonts w:ascii="Times New Roman" w:hAnsi="Times New Roman"/>
          <w:sz w:val="28"/>
          <w:szCs w:val="28"/>
        </w:rPr>
        <w:t>-</w:t>
      </w:r>
      <w:proofErr w:type="spellStart"/>
      <w:r w:rsidRPr="00D633BA">
        <w:rPr>
          <w:rFonts w:ascii="Times New Roman" w:hAnsi="Times New Roman"/>
          <w:sz w:val="28"/>
          <w:szCs w:val="28"/>
        </w:rPr>
        <w:t>мизации</w:t>
      </w:r>
      <w:proofErr w:type="spellEnd"/>
      <w:proofErr w:type="gramEnd"/>
      <w:r w:rsidRPr="00D633BA">
        <w:rPr>
          <w:rFonts w:ascii="Times New Roman" w:hAnsi="Times New Roman"/>
          <w:sz w:val="28"/>
          <w:szCs w:val="28"/>
        </w:rPr>
        <w:t xml:space="preserve"> и (или) ликвидации последствий</w:t>
      </w:r>
      <w:r w:rsidR="00A67F03" w:rsidRPr="00D633BA">
        <w:rPr>
          <w:rFonts w:ascii="Times New Roman" w:hAnsi="Times New Roman"/>
          <w:sz w:val="28"/>
          <w:szCs w:val="28"/>
        </w:rPr>
        <w:t xml:space="preserve"> проявлений терроризма на терри</w:t>
      </w:r>
      <w:r w:rsidRPr="00D633BA">
        <w:rPr>
          <w:rFonts w:ascii="Times New Roman" w:hAnsi="Times New Roman"/>
          <w:sz w:val="28"/>
          <w:szCs w:val="28"/>
        </w:rPr>
        <w:t>тории Пугачевского муниципального района Саратовской области является важнейшим направлением реализации прин</w:t>
      </w:r>
      <w:r w:rsidR="00A67F03" w:rsidRPr="00D633BA">
        <w:rPr>
          <w:rFonts w:ascii="Times New Roman" w:hAnsi="Times New Roman"/>
          <w:sz w:val="28"/>
          <w:szCs w:val="28"/>
        </w:rPr>
        <w:t>ципов целенаправленной, последо</w:t>
      </w:r>
      <w:r w:rsidRPr="00D633BA">
        <w:rPr>
          <w:rFonts w:ascii="Times New Roman" w:hAnsi="Times New Roman"/>
          <w:sz w:val="28"/>
          <w:szCs w:val="28"/>
        </w:rPr>
        <w:t>вательной работы по объединению обще</w:t>
      </w:r>
      <w:r w:rsidR="00A67F03" w:rsidRPr="00D633BA">
        <w:rPr>
          <w:rFonts w:ascii="Times New Roman" w:hAnsi="Times New Roman"/>
          <w:sz w:val="28"/>
          <w:szCs w:val="28"/>
        </w:rPr>
        <w:t>ственно-политических сил, нацио</w:t>
      </w:r>
      <w:r w:rsidRPr="00D633BA">
        <w:rPr>
          <w:rFonts w:ascii="Times New Roman" w:hAnsi="Times New Roman"/>
          <w:sz w:val="28"/>
          <w:szCs w:val="28"/>
        </w:rPr>
        <w:t xml:space="preserve">нально-культурных, культурных и религиозных организаций и по обеспечению безопасности граждан. </w:t>
      </w:r>
    </w:p>
    <w:p w:rsidR="00DE0E1D" w:rsidRPr="00D633BA" w:rsidRDefault="00DE0E1D" w:rsidP="00DE0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Формирование толерантного сознания и поведения, веротерпимости и миролюбия, профилактика различных видов экстремизма имеют в настоящее время особую актуальность, обусловленную</w:t>
      </w:r>
      <w:r w:rsidR="00A67F03" w:rsidRPr="00D633BA">
        <w:rPr>
          <w:rFonts w:ascii="Times New Roman" w:hAnsi="Times New Roman"/>
          <w:sz w:val="28"/>
          <w:szCs w:val="28"/>
        </w:rPr>
        <w:t xml:space="preserve"> сохраняющейся социальной </w:t>
      </w:r>
      <w:r w:rsidR="00A67F03" w:rsidRPr="00D633BA">
        <w:rPr>
          <w:rFonts w:ascii="Times New Roman" w:hAnsi="Times New Roman"/>
          <w:sz w:val="28"/>
          <w:szCs w:val="28"/>
        </w:rPr>
        <w:lastRenderedPageBreak/>
        <w:t>напря</w:t>
      </w:r>
      <w:r w:rsidRPr="00D633BA">
        <w:rPr>
          <w:rFonts w:ascii="Times New Roman" w:hAnsi="Times New Roman"/>
          <w:sz w:val="28"/>
          <w:szCs w:val="28"/>
        </w:rPr>
        <w:t>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безопасности. Эти явлени</w:t>
      </w:r>
      <w:r w:rsidR="00A67F03" w:rsidRPr="00D633BA">
        <w:rPr>
          <w:rFonts w:ascii="Times New Roman" w:hAnsi="Times New Roman"/>
          <w:sz w:val="28"/>
          <w:szCs w:val="28"/>
        </w:rPr>
        <w:t>я в крайних формах своего прояв</w:t>
      </w:r>
      <w:r w:rsidRPr="00D633BA">
        <w:rPr>
          <w:rFonts w:ascii="Times New Roman" w:hAnsi="Times New Roman"/>
          <w:sz w:val="28"/>
          <w:szCs w:val="28"/>
        </w:rPr>
        <w:t>ления находят выражение в терроризме, который в свою очередь усиливает разрушительные процессы в обществе.</w:t>
      </w:r>
    </w:p>
    <w:p w:rsidR="00DE0E1D" w:rsidRPr="00D633BA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При общей тенденции к снижению преступлений террористической направленности не теряет актуальности проблема заведомо ложных сообщений об акте терроризма, совершенных несовершеннолетними.</w:t>
      </w:r>
    </w:p>
    <w:p w:rsidR="00DE0E1D" w:rsidRPr="00D633BA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Требуется продолжить профилактическую работу среди учащихся по разъяснению отрицательных (и моральных, и материальных) последствий подобных хулиганских действий, как для самого подростка, так и для его родных и близких, усилить пропаганду законопослушного образа жизни.</w:t>
      </w:r>
    </w:p>
    <w:p w:rsidR="00DE0E1D" w:rsidRPr="00D633BA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370" w:rsidRPr="00D633BA" w:rsidRDefault="00E911E0" w:rsidP="00E91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590"/>
      <w:bookmarkEnd w:id="2"/>
      <w:r w:rsidRPr="00D633BA">
        <w:rPr>
          <w:rFonts w:ascii="Times New Roman" w:eastAsia="Courier New" w:hAnsi="Times New Roman" w:cs="Courier New"/>
          <w:b/>
          <w:sz w:val="28"/>
          <w:szCs w:val="28"/>
        </w:rPr>
        <w:t>2.</w:t>
      </w:r>
      <w:r w:rsidRPr="00D633BA">
        <w:rPr>
          <w:rFonts w:ascii="Times New Roman" w:hAnsi="Times New Roman"/>
          <w:b/>
          <w:sz w:val="28"/>
          <w:szCs w:val="28"/>
        </w:rPr>
        <w:t>Цели и задачи муниципальной программы, целевые показатели (индикаторы), описание ожидае</w:t>
      </w:r>
      <w:r w:rsidR="003A3370" w:rsidRPr="00D633BA">
        <w:rPr>
          <w:rFonts w:ascii="Times New Roman" w:hAnsi="Times New Roman"/>
          <w:b/>
          <w:sz w:val="28"/>
          <w:szCs w:val="28"/>
        </w:rPr>
        <w:t>мых конечных результатов, сроки</w:t>
      </w:r>
    </w:p>
    <w:p w:rsidR="00E911E0" w:rsidRPr="00D633BA" w:rsidRDefault="00E911E0" w:rsidP="00E91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r w:rsidRPr="00D633BA">
        <w:rPr>
          <w:rFonts w:ascii="Times New Roman" w:hAnsi="Times New Roman"/>
          <w:b/>
          <w:sz w:val="28"/>
          <w:szCs w:val="28"/>
        </w:rPr>
        <w:t>и этапы реализации муниципальной программы</w:t>
      </w:r>
    </w:p>
    <w:p w:rsidR="00E911E0" w:rsidRPr="00D633BA" w:rsidRDefault="00E911E0" w:rsidP="00E91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:rsidR="00E911E0" w:rsidRPr="00D633BA" w:rsidRDefault="00E911E0" w:rsidP="00E911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 xml:space="preserve">Основной целью муниципальной программы является предупреждение террористических и экстремистских проявлений на территории Пугачевского </w:t>
      </w:r>
      <w:r w:rsidR="00F05DE8" w:rsidRPr="00D633BA">
        <w:rPr>
          <w:rFonts w:ascii="Times New Roman" w:hAnsi="Times New Roman"/>
          <w:sz w:val="28"/>
          <w:szCs w:val="28"/>
        </w:rPr>
        <w:t xml:space="preserve">муниципального </w:t>
      </w:r>
      <w:r w:rsidRPr="00D633BA">
        <w:rPr>
          <w:rFonts w:ascii="Times New Roman" w:hAnsi="Times New Roman"/>
          <w:sz w:val="28"/>
          <w:szCs w:val="28"/>
        </w:rPr>
        <w:t xml:space="preserve">района. </w:t>
      </w:r>
    </w:p>
    <w:p w:rsidR="00E911E0" w:rsidRPr="00D633BA" w:rsidRDefault="00E911E0" w:rsidP="00E911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33BA">
        <w:rPr>
          <w:rFonts w:ascii="Times New Roman" w:hAnsi="Times New Roman"/>
          <w:sz w:val="28"/>
          <w:szCs w:val="28"/>
        </w:rPr>
        <w:t>Для достижения указанной цели необходимо</w:t>
      </w:r>
      <w:r w:rsidRPr="00D633BA">
        <w:rPr>
          <w:rFonts w:ascii="Times New Roman" w:hAnsi="Times New Roman"/>
          <w:sz w:val="28"/>
          <w:szCs w:val="28"/>
          <w:shd w:val="clear" w:color="auto" w:fill="FFFFFF"/>
        </w:rPr>
        <w:t xml:space="preserve"> решить следующие задачи:</w:t>
      </w:r>
    </w:p>
    <w:p w:rsidR="00E911E0" w:rsidRPr="00D633BA" w:rsidRDefault="00E911E0" w:rsidP="00E911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усиление антитеррористической защищенности муниципальных объектов социальной сферы;</w:t>
      </w:r>
    </w:p>
    <w:p w:rsidR="00E911E0" w:rsidRPr="00D633BA" w:rsidRDefault="00E911E0" w:rsidP="00E911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33BA">
        <w:rPr>
          <w:rFonts w:ascii="Times New Roman" w:hAnsi="Times New Roman"/>
          <w:sz w:val="28"/>
          <w:szCs w:val="28"/>
        </w:rPr>
        <w:t>совершенствование системы проф</w:t>
      </w:r>
      <w:r w:rsidR="003C137C" w:rsidRPr="00D633BA">
        <w:rPr>
          <w:rFonts w:ascii="Times New Roman" w:hAnsi="Times New Roman"/>
          <w:sz w:val="28"/>
          <w:szCs w:val="28"/>
        </w:rPr>
        <w:t>илактических мер антитеррористи</w:t>
      </w:r>
      <w:r w:rsidRPr="00D633BA">
        <w:rPr>
          <w:rFonts w:ascii="Times New Roman" w:hAnsi="Times New Roman"/>
          <w:sz w:val="28"/>
          <w:szCs w:val="28"/>
        </w:rPr>
        <w:t>ческой направленности.</w:t>
      </w:r>
    </w:p>
    <w:p w:rsidR="004D7DE3" w:rsidRPr="00D633BA" w:rsidRDefault="00E911E0" w:rsidP="009C53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Степень достижения поставленной цели и задач отражается в целевых показателях (индикаторах)</w:t>
      </w:r>
      <w:r w:rsidR="00A54F9A">
        <w:rPr>
          <w:rFonts w:ascii="Times New Roman" w:hAnsi="Times New Roman"/>
          <w:sz w:val="28"/>
          <w:szCs w:val="28"/>
        </w:rPr>
        <w:t>. Значения целевых показателей приведены в приложении №1 к муниципальной программе.</w:t>
      </w:r>
    </w:p>
    <w:p w:rsidR="00E911E0" w:rsidRPr="00D633BA" w:rsidRDefault="00E911E0" w:rsidP="009C53B0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Конечными результатами муниципальной программы явля</w:t>
      </w:r>
      <w:r w:rsidR="009C53B0" w:rsidRPr="00D633BA">
        <w:rPr>
          <w:rFonts w:ascii="Times New Roman" w:hAnsi="Times New Roman"/>
          <w:sz w:val="28"/>
          <w:szCs w:val="28"/>
        </w:rPr>
        <w:t>ется снижение возможностей совершения террористических актов и проявлений экстремистских акций на территории Пугачевского муниципального района</w:t>
      </w:r>
      <w:r w:rsidRPr="00D633BA">
        <w:rPr>
          <w:rFonts w:ascii="Times New Roman" w:eastAsia="Courier New" w:hAnsi="Times New Roman" w:cs="Courier New"/>
          <w:sz w:val="28"/>
          <w:szCs w:val="28"/>
        </w:rPr>
        <w:t>.</w:t>
      </w:r>
    </w:p>
    <w:p w:rsidR="00E911E0" w:rsidRPr="00D633BA" w:rsidRDefault="004267A5" w:rsidP="00E911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D633BA">
        <w:rPr>
          <w:rFonts w:ascii="Times New Roman" w:eastAsia="Courier New" w:hAnsi="Times New Roman" w:cs="Courier New"/>
          <w:sz w:val="28"/>
          <w:szCs w:val="28"/>
        </w:rPr>
        <w:t>Муниципальную п</w:t>
      </w:r>
      <w:r w:rsidR="00E911E0" w:rsidRPr="00D633BA">
        <w:rPr>
          <w:rFonts w:ascii="Times New Roman" w:eastAsia="Courier New" w:hAnsi="Times New Roman" w:cs="Courier New"/>
          <w:sz w:val="28"/>
          <w:szCs w:val="28"/>
        </w:rPr>
        <w:t xml:space="preserve">рограмму </w:t>
      </w:r>
      <w:r w:rsidR="00A54F9A">
        <w:rPr>
          <w:rFonts w:ascii="Times New Roman" w:eastAsia="Courier New" w:hAnsi="Times New Roman" w:cs="Courier New"/>
          <w:sz w:val="28"/>
          <w:szCs w:val="28"/>
        </w:rPr>
        <w:t xml:space="preserve">планируется </w:t>
      </w:r>
      <w:r w:rsidR="00E911E0" w:rsidRPr="00D633BA">
        <w:rPr>
          <w:rFonts w:ascii="Times New Roman" w:eastAsia="Courier New" w:hAnsi="Times New Roman" w:cs="Courier New"/>
          <w:sz w:val="28"/>
          <w:szCs w:val="28"/>
        </w:rPr>
        <w:t>реализовать в один этап в 202</w:t>
      </w:r>
      <w:r w:rsidR="00AD096F">
        <w:rPr>
          <w:rFonts w:ascii="Times New Roman" w:eastAsia="Courier New" w:hAnsi="Times New Roman" w:cs="Courier New"/>
          <w:sz w:val="28"/>
          <w:szCs w:val="28"/>
        </w:rPr>
        <w:t>5</w:t>
      </w:r>
      <w:r w:rsidR="00E911E0" w:rsidRPr="00D633BA">
        <w:rPr>
          <w:rFonts w:ascii="Times New Roman" w:eastAsia="Courier New" w:hAnsi="Times New Roman" w:cs="Courier New"/>
          <w:sz w:val="28"/>
          <w:szCs w:val="28"/>
        </w:rPr>
        <w:t xml:space="preserve"> году.</w:t>
      </w:r>
    </w:p>
    <w:p w:rsidR="004D7DE3" w:rsidRPr="00D633BA" w:rsidRDefault="004D7DE3" w:rsidP="00E911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:rsidR="001530A6" w:rsidRPr="00D633BA" w:rsidRDefault="001530A6" w:rsidP="001530A6">
      <w:pPr>
        <w:contextualSpacing/>
        <w:jc w:val="center"/>
        <w:rPr>
          <w:rFonts w:ascii="Times New Roman" w:hAnsi="Times New Roman"/>
          <w:b/>
          <w:sz w:val="28"/>
          <w:shd w:val="clear" w:color="auto" w:fill="FFFFFF"/>
        </w:rPr>
      </w:pPr>
      <w:bookmarkStart w:id="3" w:name="Par608"/>
      <w:bookmarkStart w:id="4" w:name="Par656"/>
      <w:bookmarkEnd w:id="3"/>
      <w:bookmarkEnd w:id="4"/>
      <w:r w:rsidRPr="00D633BA">
        <w:rPr>
          <w:rFonts w:ascii="Times New Roman" w:hAnsi="Times New Roman"/>
          <w:b/>
          <w:sz w:val="28"/>
          <w:shd w:val="clear" w:color="auto" w:fill="FFFFFF"/>
        </w:rPr>
        <w:t xml:space="preserve">3.Перечень основных мероприятий </w:t>
      </w:r>
      <w:r w:rsidR="001F62D3" w:rsidRPr="00D633BA">
        <w:rPr>
          <w:rFonts w:ascii="Times New Roman" w:hAnsi="Times New Roman"/>
          <w:b/>
          <w:sz w:val="28"/>
          <w:shd w:val="clear" w:color="auto" w:fill="FFFFFF"/>
        </w:rPr>
        <w:t xml:space="preserve">муниципальной </w:t>
      </w:r>
      <w:r w:rsidRPr="00D633BA">
        <w:rPr>
          <w:rFonts w:ascii="Times New Roman" w:hAnsi="Times New Roman"/>
          <w:b/>
          <w:sz w:val="28"/>
          <w:shd w:val="clear" w:color="auto" w:fill="FFFFFF"/>
        </w:rPr>
        <w:t>программы</w:t>
      </w:r>
    </w:p>
    <w:p w:rsidR="004D7DE3" w:rsidRPr="00D633BA" w:rsidRDefault="004D7DE3" w:rsidP="001530A6">
      <w:pPr>
        <w:contextualSpacing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1530A6" w:rsidRPr="00D633BA" w:rsidRDefault="001530A6" w:rsidP="00153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 xml:space="preserve">Перечень основных мероприятий </w:t>
      </w:r>
      <w:r w:rsidR="001F62D3" w:rsidRPr="00D633BA">
        <w:rPr>
          <w:rFonts w:ascii="Times New Roman" w:hAnsi="Times New Roman"/>
          <w:sz w:val="28"/>
          <w:szCs w:val="28"/>
        </w:rPr>
        <w:t xml:space="preserve">муниципальной </w:t>
      </w:r>
      <w:r w:rsidRPr="00D633BA">
        <w:rPr>
          <w:rFonts w:ascii="Times New Roman" w:hAnsi="Times New Roman"/>
          <w:sz w:val="28"/>
          <w:szCs w:val="28"/>
        </w:rPr>
        <w:t xml:space="preserve">программы </w:t>
      </w:r>
      <w:r w:rsidR="003B05D4" w:rsidRPr="00D633BA">
        <w:rPr>
          <w:rFonts w:ascii="Times New Roman" w:hAnsi="Times New Roman"/>
          <w:sz w:val="28"/>
          <w:szCs w:val="28"/>
        </w:rPr>
        <w:t>«</w:t>
      </w:r>
      <w:r w:rsidR="003B05D4" w:rsidRPr="00D633BA">
        <w:rPr>
          <w:rFonts w:ascii="Times New Roman" w:hAnsi="Times New Roman"/>
          <w:bCs/>
          <w:sz w:val="28"/>
          <w:szCs w:val="28"/>
        </w:rPr>
        <w:t>Профилактика терроризма и экстремизма на территории Пугачевского муниципального района Саратовской области на 202</w:t>
      </w:r>
      <w:r w:rsidR="00AD096F">
        <w:rPr>
          <w:rFonts w:ascii="Times New Roman" w:hAnsi="Times New Roman"/>
          <w:bCs/>
          <w:sz w:val="28"/>
          <w:szCs w:val="28"/>
        </w:rPr>
        <w:t>5</w:t>
      </w:r>
      <w:r w:rsidR="003B05D4" w:rsidRPr="00D633BA">
        <w:rPr>
          <w:rFonts w:ascii="Times New Roman" w:hAnsi="Times New Roman"/>
          <w:bCs/>
          <w:sz w:val="28"/>
          <w:szCs w:val="28"/>
        </w:rPr>
        <w:t xml:space="preserve"> год»</w:t>
      </w:r>
      <w:r w:rsidR="003B05D4">
        <w:rPr>
          <w:rFonts w:ascii="Times New Roman" w:hAnsi="Times New Roman"/>
          <w:bCs/>
          <w:sz w:val="28"/>
          <w:szCs w:val="28"/>
        </w:rPr>
        <w:t xml:space="preserve"> </w:t>
      </w:r>
      <w:r w:rsidRPr="00D633BA">
        <w:rPr>
          <w:rFonts w:ascii="Times New Roman" w:hAnsi="Times New Roman"/>
          <w:sz w:val="28"/>
          <w:szCs w:val="28"/>
        </w:rPr>
        <w:t xml:space="preserve">приведен в приложении </w:t>
      </w:r>
      <w:r w:rsidR="000D582F">
        <w:rPr>
          <w:rFonts w:ascii="Times New Roman" w:hAnsi="Times New Roman"/>
          <w:sz w:val="28"/>
          <w:szCs w:val="28"/>
        </w:rPr>
        <w:t xml:space="preserve">№ </w:t>
      </w:r>
      <w:r w:rsidR="00361A7A">
        <w:rPr>
          <w:rFonts w:ascii="Times New Roman" w:hAnsi="Times New Roman"/>
          <w:sz w:val="28"/>
          <w:szCs w:val="28"/>
        </w:rPr>
        <w:t>2</w:t>
      </w:r>
      <w:r w:rsidR="000D582F">
        <w:rPr>
          <w:rFonts w:ascii="Times New Roman" w:hAnsi="Times New Roman"/>
          <w:sz w:val="28"/>
          <w:szCs w:val="28"/>
        </w:rPr>
        <w:t xml:space="preserve"> </w:t>
      </w:r>
      <w:r w:rsidRPr="00D633BA">
        <w:rPr>
          <w:rFonts w:ascii="Times New Roman" w:hAnsi="Times New Roman"/>
          <w:sz w:val="28"/>
          <w:szCs w:val="28"/>
        </w:rPr>
        <w:t xml:space="preserve">к </w:t>
      </w:r>
      <w:r w:rsidR="00DA72C2" w:rsidRPr="00D633BA">
        <w:rPr>
          <w:rFonts w:ascii="Times New Roman" w:hAnsi="Times New Roman"/>
          <w:sz w:val="28"/>
          <w:szCs w:val="28"/>
        </w:rPr>
        <w:t xml:space="preserve">муниципальной </w:t>
      </w:r>
      <w:r w:rsidRPr="00D633BA">
        <w:rPr>
          <w:rFonts w:ascii="Times New Roman" w:hAnsi="Times New Roman"/>
          <w:sz w:val="28"/>
          <w:szCs w:val="28"/>
        </w:rPr>
        <w:t>программе.</w:t>
      </w:r>
    </w:p>
    <w:p w:rsidR="004D7DE3" w:rsidRPr="00D633BA" w:rsidRDefault="004D7DE3" w:rsidP="00153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30A6" w:rsidRPr="00D633BA" w:rsidRDefault="001530A6" w:rsidP="00153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r w:rsidRPr="00D633BA">
        <w:rPr>
          <w:rFonts w:ascii="Times New Roman" w:eastAsia="Courier New" w:hAnsi="Times New Roman" w:cs="Courier New"/>
          <w:b/>
          <w:sz w:val="28"/>
          <w:szCs w:val="28"/>
        </w:rPr>
        <w:t>4.Финансовое обеспечение реализации муниципальной программы</w:t>
      </w:r>
    </w:p>
    <w:p w:rsidR="004D7DE3" w:rsidRPr="00D633BA" w:rsidRDefault="004D7DE3" w:rsidP="00153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:rsidR="004D7DE3" w:rsidRDefault="00DE0E1D" w:rsidP="00DE0E1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 xml:space="preserve">Общий объем финансового обеспечения </w:t>
      </w:r>
      <w:r w:rsidR="001F62D3" w:rsidRPr="00D633BA">
        <w:rPr>
          <w:rFonts w:ascii="Times New Roman" w:hAnsi="Times New Roman"/>
          <w:sz w:val="28"/>
          <w:szCs w:val="28"/>
        </w:rPr>
        <w:t xml:space="preserve">муниципальной </w:t>
      </w:r>
      <w:r w:rsidRPr="00D633BA">
        <w:rPr>
          <w:rFonts w:ascii="Times New Roman" w:hAnsi="Times New Roman"/>
          <w:sz w:val="28"/>
          <w:szCs w:val="28"/>
        </w:rPr>
        <w:t xml:space="preserve">программы </w:t>
      </w:r>
      <w:r w:rsidR="003B05D4" w:rsidRPr="00D633BA">
        <w:rPr>
          <w:rFonts w:ascii="Times New Roman" w:hAnsi="Times New Roman"/>
          <w:sz w:val="28"/>
          <w:szCs w:val="28"/>
        </w:rPr>
        <w:t>«</w:t>
      </w:r>
      <w:r w:rsidR="003B05D4" w:rsidRPr="00D633BA">
        <w:rPr>
          <w:rFonts w:ascii="Times New Roman" w:hAnsi="Times New Roman"/>
          <w:bCs/>
          <w:sz w:val="28"/>
          <w:szCs w:val="28"/>
        </w:rPr>
        <w:t xml:space="preserve">Профилактика терроризма и экстремизма на территории Пугачевского </w:t>
      </w:r>
      <w:r w:rsidR="003B05D4" w:rsidRPr="00D633BA">
        <w:rPr>
          <w:rFonts w:ascii="Times New Roman" w:hAnsi="Times New Roman"/>
          <w:bCs/>
          <w:sz w:val="28"/>
          <w:szCs w:val="28"/>
        </w:rPr>
        <w:lastRenderedPageBreak/>
        <w:t>муниципального района Саратовской области на 202</w:t>
      </w:r>
      <w:r w:rsidR="00AD096F">
        <w:rPr>
          <w:rFonts w:ascii="Times New Roman" w:hAnsi="Times New Roman"/>
          <w:bCs/>
          <w:sz w:val="28"/>
          <w:szCs w:val="28"/>
        </w:rPr>
        <w:t>5</w:t>
      </w:r>
      <w:r w:rsidR="003B05D4" w:rsidRPr="00D633BA">
        <w:rPr>
          <w:rFonts w:ascii="Times New Roman" w:hAnsi="Times New Roman"/>
          <w:bCs/>
          <w:sz w:val="28"/>
          <w:szCs w:val="28"/>
        </w:rPr>
        <w:t xml:space="preserve"> год»</w:t>
      </w:r>
      <w:r w:rsidR="003B05D4">
        <w:rPr>
          <w:rFonts w:ascii="Times New Roman" w:hAnsi="Times New Roman"/>
          <w:bCs/>
          <w:sz w:val="28"/>
          <w:szCs w:val="28"/>
        </w:rPr>
        <w:t xml:space="preserve"> приведен в приложении №3 к муниципальной программе.</w:t>
      </w:r>
    </w:p>
    <w:p w:rsidR="003B05D4" w:rsidRDefault="003B05D4" w:rsidP="00DE0E1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6835" w:rsidRPr="00D633BA" w:rsidRDefault="00CC6835" w:rsidP="00DE0E1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30A6" w:rsidRPr="00D633BA" w:rsidRDefault="001530A6" w:rsidP="008A11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hd w:val="clear" w:color="auto" w:fill="FFFFFF"/>
        </w:rPr>
      </w:pPr>
      <w:bookmarkStart w:id="5" w:name="sub_600"/>
      <w:r w:rsidRPr="00D633BA">
        <w:rPr>
          <w:rFonts w:ascii="Times New Roman" w:hAnsi="Times New Roman"/>
          <w:b/>
          <w:bCs/>
          <w:sz w:val="28"/>
          <w:szCs w:val="28"/>
        </w:rPr>
        <w:t>5.</w:t>
      </w:r>
      <w:bookmarkEnd w:id="5"/>
      <w:r w:rsidRPr="00D633BA">
        <w:rPr>
          <w:rFonts w:ascii="Times New Roman" w:hAnsi="Times New Roman"/>
          <w:b/>
          <w:sz w:val="28"/>
          <w:shd w:val="clear" w:color="auto" w:fill="FFFFFF"/>
        </w:rPr>
        <w:t xml:space="preserve">Организация управления и </w:t>
      </w:r>
      <w:proofErr w:type="gramStart"/>
      <w:r w:rsidRPr="00D633BA">
        <w:rPr>
          <w:rFonts w:ascii="Times New Roman" w:hAnsi="Times New Roman"/>
          <w:b/>
          <w:sz w:val="28"/>
          <w:shd w:val="clear" w:color="auto" w:fill="FFFFFF"/>
        </w:rPr>
        <w:t>контроль за</w:t>
      </w:r>
      <w:proofErr w:type="gramEnd"/>
      <w:r w:rsidRPr="00D633BA">
        <w:rPr>
          <w:rFonts w:ascii="Times New Roman" w:hAnsi="Times New Roman"/>
          <w:b/>
          <w:sz w:val="28"/>
          <w:shd w:val="clear" w:color="auto" w:fill="FFFFFF"/>
        </w:rPr>
        <w:t xml:space="preserve"> ходом реализации </w:t>
      </w:r>
      <w:r w:rsidR="001F62D3" w:rsidRPr="00D633BA">
        <w:rPr>
          <w:rFonts w:ascii="Times New Roman" w:hAnsi="Times New Roman"/>
          <w:b/>
          <w:sz w:val="28"/>
          <w:shd w:val="clear" w:color="auto" w:fill="FFFFFF"/>
        </w:rPr>
        <w:t xml:space="preserve">муниципальной </w:t>
      </w:r>
      <w:r w:rsidRPr="00D633BA">
        <w:rPr>
          <w:rFonts w:ascii="Times New Roman" w:hAnsi="Times New Roman"/>
          <w:b/>
          <w:sz w:val="28"/>
          <w:shd w:val="clear" w:color="auto" w:fill="FFFFFF"/>
        </w:rPr>
        <w:t>программы</w:t>
      </w:r>
    </w:p>
    <w:p w:rsidR="004D7DE3" w:rsidRPr="00D633BA" w:rsidRDefault="004D7DE3" w:rsidP="008A11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DA72C2" w:rsidRPr="00D633BA" w:rsidRDefault="00DA72C2" w:rsidP="008A111F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  <w:r w:rsidRPr="00D633BA">
        <w:rPr>
          <w:rFonts w:ascii="Times New Roman" w:hAnsi="Times New Roman"/>
          <w:sz w:val="28"/>
          <w:shd w:val="clear" w:color="auto" w:fill="FFFFFF"/>
        </w:rPr>
        <w:t xml:space="preserve">Управление и </w:t>
      </w:r>
      <w:proofErr w:type="gramStart"/>
      <w:r w:rsidRPr="00D633BA">
        <w:rPr>
          <w:rFonts w:ascii="Times New Roman" w:hAnsi="Times New Roman"/>
          <w:sz w:val="28"/>
          <w:shd w:val="clear" w:color="auto" w:fill="FFFFFF"/>
        </w:rPr>
        <w:t>контроль за</w:t>
      </w:r>
      <w:proofErr w:type="gramEnd"/>
      <w:r w:rsidRPr="00D633BA">
        <w:rPr>
          <w:rFonts w:ascii="Times New Roman" w:hAnsi="Times New Roman"/>
          <w:sz w:val="28"/>
          <w:shd w:val="clear" w:color="auto" w:fill="FFFFFF"/>
        </w:rPr>
        <w:t xml:space="preserve"> ходом реализации муниципальной программы осуществляет </w:t>
      </w:r>
      <w:r w:rsidR="00B92B6F">
        <w:rPr>
          <w:rFonts w:ascii="Times New Roman" w:hAnsi="Times New Roman"/>
          <w:sz w:val="28"/>
          <w:shd w:val="clear" w:color="auto" w:fill="FFFFFF"/>
        </w:rPr>
        <w:t xml:space="preserve">координатор муниципальной программы - </w:t>
      </w:r>
      <w:r w:rsidR="0031178A" w:rsidRPr="00D633BA">
        <w:rPr>
          <w:rFonts w:ascii="Times New Roman" w:hAnsi="Times New Roman"/>
          <w:sz w:val="28"/>
          <w:shd w:val="clear" w:color="auto" w:fill="FFFFFF"/>
        </w:rPr>
        <w:t>первый заместитель</w:t>
      </w:r>
      <w:r w:rsidR="003A1102" w:rsidRPr="00D633BA">
        <w:rPr>
          <w:rFonts w:ascii="Times New Roman" w:hAnsi="Times New Roman"/>
          <w:sz w:val="28"/>
          <w:shd w:val="clear" w:color="auto" w:fill="FFFFFF"/>
        </w:rPr>
        <w:t xml:space="preserve"> главы администрации </w:t>
      </w:r>
      <w:r w:rsidR="00FA2CAA">
        <w:rPr>
          <w:rFonts w:ascii="Times New Roman" w:hAnsi="Times New Roman"/>
          <w:sz w:val="28"/>
          <w:shd w:val="clear" w:color="auto" w:fill="FFFFFF"/>
        </w:rPr>
        <w:t xml:space="preserve">Пугачевского </w:t>
      </w:r>
      <w:r w:rsidR="003A1102" w:rsidRPr="00D633BA">
        <w:rPr>
          <w:rFonts w:ascii="Times New Roman" w:hAnsi="Times New Roman"/>
          <w:sz w:val="28"/>
          <w:shd w:val="clear" w:color="auto" w:fill="FFFFFF"/>
        </w:rPr>
        <w:t>муниципального района.</w:t>
      </w:r>
    </w:p>
    <w:p w:rsidR="001530A6" w:rsidRPr="00D633BA" w:rsidRDefault="001530A6" w:rsidP="008A111F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муниципальной </w:t>
      </w:r>
      <w:r w:rsidR="003A1102" w:rsidRPr="00D633BA">
        <w:rPr>
          <w:rFonts w:ascii="Times New Roman" w:hAnsi="Times New Roman"/>
          <w:sz w:val="28"/>
          <w:shd w:val="clear" w:color="auto" w:fill="FFFFFF"/>
        </w:rPr>
        <w:t>программы пред</w:t>
      </w:r>
      <w:r w:rsidRPr="00D633BA">
        <w:rPr>
          <w:rFonts w:ascii="Times New Roman" w:hAnsi="Times New Roman"/>
          <w:sz w:val="28"/>
          <w:shd w:val="clear" w:color="auto" w:fill="FFFFFF"/>
        </w:rPr>
        <w:t xml:space="preserve">ставляет отчет о реализации </w:t>
      </w:r>
      <w:r w:rsidR="004267A5" w:rsidRPr="00D633BA">
        <w:rPr>
          <w:rFonts w:ascii="Times New Roman" w:hAnsi="Times New Roman"/>
          <w:sz w:val="28"/>
          <w:shd w:val="clear" w:color="auto" w:fill="FFFFFF"/>
        </w:rPr>
        <w:t xml:space="preserve">муниципальной </w:t>
      </w:r>
      <w:r w:rsidRPr="00D633BA">
        <w:rPr>
          <w:rFonts w:ascii="Times New Roman" w:hAnsi="Times New Roman"/>
          <w:sz w:val="28"/>
          <w:shd w:val="clear" w:color="auto" w:fill="FFFFFF"/>
        </w:rPr>
        <w:t xml:space="preserve">программы в отдел экономического развития, промышленности и торговли администрации </w:t>
      </w:r>
      <w:r w:rsidRPr="00D633BA"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 w:rsidRPr="00D633BA">
        <w:rPr>
          <w:rFonts w:ascii="Times New Roman" w:hAnsi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:rsidR="001530A6" w:rsidRPr="00D633BA" w:rsidRDefault="001530A6" w:rsidP="008A111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  <w:shd w:val="clear" w:color="auto" w:fill="FFFFFF"/>
        </w:rPr>
        <w:t>Участники муниципальной программы несут ответственность за своевременную и качественную реализацию порученных им мероприятий муниципальной программы.</w:t>
      </w:r>
    </w:p>
    <w:p w:rsidR="006627FC" w:rsidRPr="00D633BA" w:rsidRDefault="006627FC"/>
    <w:p w:rsidR="006627FC" w:rsidRPr="00D633BA" w:rsidRDefault="006627FC"/>
    <w:p w:rsidR="006627FC" w:rsidRDefault="006627FC" w:rsidP="006627FC">
      <w:pPr>
        <w:jc w:val="center"/>
      </w:pPr>
      <w:r w:rsidRPr="00D633BA">
        <w:t>_____________________</w:t>
      </w:r>
    </w:p>
    <w:p w:rsidR="000D582F" w:rsidRDefault="000D582F" w:rsidP="006627FC">
      <w:pPr>
        <w:jc w:val="center"/>
      </w:pPr>
    </w:p>
    <w:p w:rsidR="000D582F" w:rsidRDefault="000D582F" w:rsidP="006627FC">
      <w:pPr>
        <w:jc w:val="center"/>
      </w:pPr>
    </w:p>
    <w:p w:rsidR="000D582F" w:rsidRDefault="000D582F" w:rsidP="006627FC">
      <w:pPr>
        <w:jc w:val="center"/>
      </w:pPr>
    </w:p>
    <w:p w:rsidR="000D582F" w:rsidRDefault="000D582F" w:rsidP="006627FC">
      <w:pPr>
        <w:jc w:val="center"/>
      </w:pPr>
    </w:p>
    <w:p w:rsidR="000D582F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D582F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D582F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D582F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D582F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D582F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D582F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D582F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D582F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D582F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D582F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D582F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D582F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D582F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D582F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A5771" w:rsidRDefault="000D582F" w:rsidP="000D58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D633BA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85491">
        <w:rPr>
          <w:rFonts w:ascii="Times New Roman" w:hAnsi="Times New Roman"/>
          <w:bCs/>
          <w:sz w:val="28"/>
          <w:szCs w:val="28"/>
        </w:rPr>
        <w:t>№</w:t>
      </w:r>
      <w:r w:rsidR="008C4540">
        <w:rPr>
          <w:rFonts w:ascii="Times New Roman" w:hAnsi="Times New Roman"/>
          <w:bCs/>
          <w:sz w:val="28"/>
          <w:szCs w:val="28"/>
        </w:rPr>
        <w:t xml:space="preserve"> </w:t>
      </w:r>
      <w:r w:rsidR="00585491">
        <w:rPr>
          <w:rFonts w:ascii="Times New Roman" w:hAnsi="Times New Roman"/>
          <w:bCs/>
          <w:sz w:val="28"/>
          <w:szCs w:val="28"/>
        </w:rPr>
        <w:t xml:space="preserve">1 </w:t>
      </w:r>
      <w:r>
        <w:rPr>
          <w:rFonts w:ascii="Times New Roman" w:hAnsi="Times New Roman"/>
          <w:bCs/>
          <w:sz w:val="28"/>
          <w:szCs w:val="28"/>
        </w:rPr>
        <w:t xml:space="preserve">к муниципальной программе </w:t>
      </w:r>
      <w:r w:rsidRPr="00D633BA">
        <w:rPr>
          <w:rFonts w:ascii="Times New Roman" w:hAnsi="Times New Roman"/>
          <w:sz w:val="28"/>
          <w:szCs w:val="28"/>
        </w:rPr>
        <w:t>«</w:t>
      </w:r>
      <w:r w:rsidRPr="00D633BA">
        <w:rPr>
          <w:rFonts w:ascii="Times New Roman" w:hAnsi="Times New Roman"/>
          <w:bCs/>
          <w:sz w:val="28"/>
          <w:szCs w:val="28"/>
        </w:rPr>
        <w:t>Профилактика терроризма и экстремизма на территории Пугачевского муниципального района</w:t>
      </w:r>
    </w:p>
    <w:p w:rsidR="000D582F" w:rsidRPr="00D633BA" w:rsidRDefault="000D582F" w:rsidP="000D582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D633BA">
        <w:rPr>
          <w:rFonts w:ascii="Times New Roman" w:hAnsi="Times New Roman"/>
          <w:bCs/>
          <w:sz w:val="28"/>
          <w:szCs w:val="28"/>
        </w:rPr>
        <w:t>Саратовской области на 202</w:t>
      </w:r>
      <w:r w:rsidR="00AD096F">
        <w:rPr>
          <w:rFonts w:ascii="Times New Roman" w:hAnsi="Times New Roman"/>
          <w:bCs/>
          <w:sz w:val="28"/>
          <w:szCs w:val="28"/>
        </w:rPr>
        <w:t>5</w:t>
      </w:r>
      <w:r w:rsidRPr="00D633BA">
        <w:rPr>
          <w:rFonts w:ascii="Times New Roman" w:hAnsi="Times New Roman"/>
          <w:bCs/>
          <w:sz w:val="28"/>
          <w:szCs w:val="28"/>
        </w:rPr>
        <w:t xml:space="preserve"> год»</w:t>
      </w:r>
    </w:p>
    <w:p w:rsidR="000D582F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D582F" w:rsidRPr="00D633BA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/>
          <w:b/>
          <w:sz w:val="28"/>
          <w:szCs w:val="28"/>
        </w:rPr>
        <w:t>Сведения</w:t>
      </w:r>
    </w:p>
    <w:p w:rsidR="000D582F" w:rsidRPr="00D633BA" w:rsidRDefault="000D582F" w:rsidP="000D582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D633BA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="00C83B6E" w:rsidRPr="00C83B6E">
        <w:rPr>
          <w:rFonts w:ascii="Times New Roman" w:hAnsi="Times New Roman"/>
          <w:b/>
          <w:sz w:val="28"/>
          <w:szCs w:val="28"/>
        </w:rPr>
        <w:t>«</w:t>
      </w:r>
      <w:r w:rsidR="00C83B6E" w:rsidRPr="00C83B6E">
        <w:rPr>
          <w:rFonts w:ascii="Times New Roman" w:hAnsi="Times New Roman"/>
          <w:b/>
          <w:bCs/>
          <w:sz w:val="28"/>
          <w:szCs w:val="28"/>
        </w:rPr>
        <w:t>Профилактика терроризма и экстремизма на территории Пугачевского муниципального района Саратовской области на 202</w:t>
      </w:r>
      <w:r w:rsidR="00183E76">
        <w:rPr>
          <w:rFonts w:ascii="Times New Roman" w:hAnsi="Times New Roman"/>
          <w:b/>
          <w:bCs/>
          <w:sz w:val="28"/>
          <w:szCs w:val="28"/>
        </w:rPr>
        <w:t>5</w:t>
      </w:r>
      <w:r w:rsidR="00C83B6E" w:rsidRPr="00C83B6E">
        <w:rPr>
          <w:rFonts w:ascii="Times New Roman" w:hAnsi="Times New Roman"/>
          <w:b/>
          <w:bCs/>
          <w:sz w:val="28"/>
          <w:szCs w:val="28"/>
        </w:rPr>
        <w:t xml:space="preserve"> год»</w:t>
      </w:r>
      <w:r w:rsidR="000731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318C" w:rsidRPr="00AE3760">
        <w:rPr>
          <w:rFonts w:ascii="Times New Roman" w:hAnsi="Times New Roman"/>
          <w:b/>
          <w:bCs/>
          <w:sz w:val="28"/>
          <w:szCs w:val="28"/>
        </w:rPr>
        <w:t>и их значениях</w:t>
      </w:r>
    </w:p>
    <w:p w:rsidR="000D582F" w:rsidRPr="00D633BA" w:rsidRDefault="000D582F" w:rsidP="000D582F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highlight w:val="yellow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237"/>
        <w:gridCol w:w="993"/>
        <w:gridCol w:w="710"/>
        <w:gridCol w:w="1560"/>
        <w:gridCol w:w="708"/>
      </w:tblGrid>
      <w:tr w:rsidR="000D582F" w:rsidRPr="00D633BA" w:rsidTr="00BE3BE5">
        <w:tc>
          <w:tcPr>
            <w:tcW w:w="539" w:type="dxa"/>
            <w:vMerge w:val="restart"/>
            <w:vAlign w:val="center"/>
          </w:tcPr>
          <w:p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633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633B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37" w:type="dxa"/>
            <w:vMerge w:val="restart"/>
            <w:vAlign w:val="center"/>
          </w:tcPr>
          <w:p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  <w:vAlign w:val="center"/>
          </w:tcPr>
          <w:p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978" w:type="dxa"/>
            <w:gridSpan w:val="3"/>
            <w:vAlign w:val="center"/>
          </w:tcPr>
          <w:p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0D582F" w:rsidRPr="00D633BA" w:rsidTr="00BE3BE5">
        <w:tc>
          <w:tcPr>
            <w:tcW w:w="539" w:type="dxa"/>
            <w:vMerge/>
            <w:vAlign w:val="center"/>
          </w:tcPr>
          <w:p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237" w:type="dxa"/>
            <w:vMerge/>
            <w:vAlign w:val="center"/>
          </w:tcPr>
          <w:p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202</w:t>
            </w:r>
            <w:r w:rsidR="00AD0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D582F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202</w:t>
            </w:r>
            <w:r w:rsidR="00AD096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4663F" w:rsidRPr="00D633BA" w:rsidRDefault="0054663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(прогнозно)</w:t>
            </w:r>
          </w:p>
        </w:tc>
        <w:tc>
          <w:tcPr>
            <w:tcW w:w="708" w:type="dxa"/>
          </w:tcPr>
          <w:p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202</w:t>
            </w:r>
            <w:r w:rsidR="00AD09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582F" w:rsidRPr="00B718EE" w:rsidTr="00BE3BE5">
        <w:tc>
          <w:tcPr>
            <w:tcW w:w="9747" w:type="dxa"/>
            <w:gridSpan w:val="6"/>
            <w:vAlign w:val="center"/>
          </w:tcPr>
          <w:p w:rsidR="000D582F" w:rsidRPr="00B718EE" w:rsidRDefault="000D582F" w:rsidP="00585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предупреждение террористических и экстремистских проявлений на территории Пугачевского </w:t>
            </w:r>
            <w:r w:rsidR="00B718EE" w:rsidRPr="00B71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B718EE">
              <w:rPr>
                <w:rFonts w:ascii="Times New Roman" w:hAnsi="Times New Roman"/>
                <w:color w:val="000000"/>
                <w:sz w:val="24"/>
                <w:szCs w:val="24"/>
              </w:rPr>
              <w:t>района.</w:t>
            </w:r>
          </w:p>
        </w:tc>
      </w:tr>
      <w:tr w:rsidR="000D582F" w:rsidRPr="00D633BA" w:rsidTr="00BE3BE5">
        <w:tc>
          <w:tcPr>
            <w:tcW w:w="9747" w:type="dxa"/>
            <w:gridSpan w:val="6"/>
            <w:vAlign w:val="center"/>
          </w:tcPr>
          <w:p w:rsidR="000D582F" w:rsidRPr="00D633BA" w:rsidRDefault="000D582F" w:rsidP="00585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 xml:space="preserve">Задача 1: 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усиление антитеррористической защищенности муниципальных объектов социальной сферы;</w:t>
            </w:r>
          </w:p>
        </w:tc>
      </w:tr>
      <w:tr w:rsidR="000D582F" w:rsidRPr="00D633BA" w:rsidTr="00BE3BE5">
        <w:tc>
          <w:tcPr>
            <w:tcW w:w="539" w:type="dxa"/>
          </w:tcPr>
          <w:p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5237" w:type="dxa"/>
          </w:tcPr>
          <w:p w:rsidR="000D582F" w:rsidRPr="00D633BA" w:rsidRDefault="000D582F" w:rsidP="00585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объем бесперебойной работы сре</w:t>
            </w:r>
            <w:proofErr w:type="gramStart"/>
            <w:r w:rsidRPr="00D633BA">
              <w:rPr>
                <w:rFonts w:ascii="Times New Roman" w:hAnsi="Times New Roman"/>
                <w:sz w:val="24"/>
                <w:szCs w:val="24"/>
              </w:rPr>
              <w:t>дств тр</w:t>
            </w:r>
            <w:proofErr w:type="gramEnd"/>
            <w:r w:rsidRPr="00D633BA">
              <w:rPr>
                <w:rFonts w:ascii="Times New Roman" w:hAnsi="Times New Roman"/>
                <w:sz w:val="24"/>
                <w:szCs w:val="24"/>
              </w:rPr>
              <w:t>евожной сигнализации, установленных на муниципальных объектах социальной сферы и объектах органов местного самоуправления</w:t>
            </w:r>
          </w:p>
        </w:tc>
        <w:tc>
          <w:tcPr>
            <w:tcW w:w="993" w:type="dxa"/>
          </w:tcPr>
          <w:p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710" w:type="dxa"/>
          </w:tcPr>
          <w:p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0D582F" w:rsidRPr="00D633BA" w:rsidRDefault="000D582F" w:rsidP="00585491">
            <w:pPr>
              <w:spacing w:after="0" w:line="240" w:lineRule="auto"/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0D582F" w:rsidRPr="00D633BA" w:rsidRDefault="000D582F" w:rsidP="00585491">
            <w:pPr>
              <w:spacing w:after="0" w:line="240" w:lineRule="auto"/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D582F" w:rsidRPr="00D633BA" w:rsidTr="00BE3BE5">
        <w:tc>
          <w:tcPr>
            <w:tcW w:w="539" w:type="dxa"/>
          </w:tcPr>
          <w:p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5237" w:type="dxa"/>
          </w:tcPr>
          <w:p w:rsidR="000D582F" w:rsidRPr="00D633BA" w:rsidRDefault="000D582F" w:rsidP="00585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 xml:space="preserve">объем оплаты </w:t>
            </w:r>
            <w:r w:rsidRPr="00D633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услуг </w:t>
            </w:r>
            <w:r w:rsidRPr="00D633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частных охранных предприятий/организаций 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>на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льных объектах социальной сферы</w:t>
            </w:r>
          </w:p>
        </w:tc>
        <w:tc>
          <w:tcPr>
            <w:tcW w:w="993" w:type="dxa"/>
          </w:tcPr>
          <w:p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710" w:type="dxa"/>
          </w:tcPr>
          <w:p w:rsidR="000D582F" w:rsidRPr="00D633BA" w:rsidRDefault="000D582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0D582F" w:rsidRPr="00D633BA" w:rsidRDefault="000D582F" w:rsidP="00585491">
            <w:pPr>
              <w:spacing w:after="0" w:line="240" w:lineRule="auto"/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0D582F" w:rsidRPr="00D633BA" w:rsidRDefault="000D582F" w:rsidP="00585491">
            <w:pPr>
              <w:spacing w:after="0" w:line="240" w:lineRule="auto"/>
              <w:jc w:val="center"/>
            </w:pPr>
            <w:r w:rsidRPr="00D633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54D1F" w:rsidRPr="00D633BA" w:rsidTr="00BE3BE5">
        <w:tc>
          <w:tcPr>
            <w:tcW w:w="539" w:type="dxa"/>
          </w:tcPr>
          <w:p w:rsidR="00954D1F" w:rsidRPr="00D633BA" w:rsidRDefault="00954D1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5237" w:type="dxa"/>
          </w:tcPr>
          <w:p w:rsidR="00954D1F" w:rsidRPr="00D633BA" w:rsidRDefault="00954D1F" w:rsidP="00585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объектов, на которых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установлены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арочные металлодетекторы;</w:t>
            </w:r>
          </w:p>
        </w:tc>
        <w:tc>
          <w:tcPr>
            <w:tcW w:w="993" w:type="dxa"/>
          </w:tcPr>
          <w:p w:rsidR="00954D1F" w:rsidRPr="00D633BA" w:rsidRDefault="00954D1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ед.</w:t>
            </w:r>
          </w:p>
        </w:tc>
        <w:tc>
          <w:tcPr>
            <w:tcW w:w="710" w:type="dxa"/>
          </w:tcPr>
          <w:p w:rsidR="00954D1F" w:rsidRPr="00D633BA" w:rsidRDefault="00954D1F" w:rsidP="00585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54D1F" w:rsidRPr="00D633BA" w:rsidRDefault="007B14E0" w:rsidP="00585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54D1F" w:rsidRPr="00D633BA" w:rsidRDefault="00954D1F" w:rsidP="00585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582F" w:rsidRPr="00D633BA" w:rsidTr="00BE3BE5">
        <w:tc>
          <w:tcPr>
            <w:tcW w:w="9747" w:type="dxa"/>
            <w:gridSpan w:val="6"/>
          </w:tcPr>
          <w:p w:rsidR="000D582F" w:rsidRPr="00D633BA" w:rsidRDefault="000D582F" w:rsidP="00585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33BA">
              <w:rPr>
                <w:rFonts w:ascii="Times New Roman" w:hAnsi="Times New Roman"/>
                <w:sz w:val="24"/>
                <w:szCs w:val="28"/>
              </w:rPr>
              <w:t>Задача 2:</w:t>
            </w:r>
            <w:r w:rsidRPr="00D633BA">
              <w:rPr>
                <w:rFonts w:ascii="Times New Roman" w:hAnsi="Times New Roman"/>
                <w:sz w:val="24"/>
                <w:szCs w:val="24"/>
              </w:rPr>
              <w:t xml:space="preserve"> совершенствование системы профилактических мер антитеррористической направленности.</w:t>
            </w:r>
          </w:p>
        </w:tc>
      </w:tr>
      <w:tr w:rsidR="0054663F" w:rsidRPr="0054663F" w:rsidTr="00BE3BE5">
        <w:tc>
          <w:tcPr>
            <w:tcW w:w="539" w:type="dxa"/>
          </w:tcPr>
          <w:p w:rsidR="000D582F" w:rsidRPr="0054663F" w:rsidRDefault="00954D1F" w:rsidP="00546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0D582F" w:rsidRPr="0054663F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237" w:type="dxa"/>
          </w:tcPr>
          <w:p w:rsidR="000D582F" w:rsidRPr="0054663F" w:rsidRDefault="000D582F" w:rsidP="005466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 xml:space="preserve">количество размещенных в средствах массовой информации и интернет ресурсах материалов антитеррористической и антиэкстремистской направленности </w:t>
            </w:r>
          </w:p>
        </w:tc>
        <w:tc>
          <w:tcPr>
            <w:tcW w:w="993" w:type="dxa"/>
          </w:tcPr>
          <w:p w:rsidR="000D582F" w:rsidRPr="0054663F" w:rsidRDefault="000D582F" w:rsidP="00546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54663F">
              <w:rPr>
                <w:rFonts w:ascii="Times New Roman" w:hAnsi="Times New Roman"/>
                <w:sz w:val="24"/>
                <w:szCs w:val="28"/>
              </w:rPr>
              <w:t>ед.</w:t>
            </w:r>
          </w:p>
        </w:tc>
        <w:tc>
          <w:tcPr>
            <w:tcW w:w="710" w:type="dxa"/>
          </w:tcPr>
          <w:p w:rsidR="000D582F" w:rsidRPr="0054663F" w:rsidRDefault="000D582F" w:rsidP="00546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2</w:t>
            </w:r>
            <w:r w:rsidR="00CD2574" w:rsidRPr="005466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D582F" w:rsidRPr="0054663F" w:rsidRDefault="000D582F" w:rsidP="0054663F">
            <w:pPr>
              <w:spacing w:after="0" w:line="240" w:lineRule="auto"/>
              <w:jc w:val="center"/>
            </w:pPr>
            <w:r w:rsidRPr="005466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0D582F" w:rsidRPr="0054663F" w:rsidRDefault="000D582F" w:rsidP="0054663F">
            <w:pPr>
              <w:spacing w:after="0" w:line="240" w:lineRule="auto"/>
              <w:jc w:val="center"/>
            </w:pPr>
            <w:r w:rsidRPr="005466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4663F" w:rsidRPr="0054663F" w:rsidTr="00BE3BE5">
        <w:tc>
          <w:tcPr>
            <w:tcW w:w="539" w:type="dxa"/>
          </w:tcPr>
          <w:p w:rsidR="000D582F" w:rsidRPr="0054663F" w:rsidRDefault="00954D1F" w:rsidP="00546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0D582F" w:rsidRPr="0054663F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237" w:type="dxa"/>
          </w:tcPr>
          <w:p w:rsidR="000D582F" w:rsidRPr="0054663F" w:rsidRDefault="000D582F" w:rsidP="005466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 xml:space="preserve">количество воспитательных и культурно-просветительских мероприятий, направленных на развитие у детей и молодежи неприятия идеологии терроризма и привитие традиционных российских духовно-нравственных ценностей </w:t>
            </w:r>
          </w:p>
        </w:tc>
        <w:tc>
          <w:tcPr>
            <w:tcW w:w="993" w:type="dxa"/>
          </w:tcPr>
          <w:p w:rsidR="000D582F" w:rsidRPr="0054663F" w:rsidRDefault="000D582F" w:rsidP="00546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663F">
              <w:rPr>
                <w:rFonts w:ascii="Times New Roman" w:hAnsi="Times New Roman"/>
                <w:sz w:val="24"/>
                <w:szCs w:val="28"/>
              </w:rPr>
              <w:t>ед.</w:t>
            </w:r>
          </w:p>
        </w:tc>
        <w:tc>
          <w:tcPr>
            <w:tcW w:w="710" w:type="dxa"/>
          </w:tcPr>
          <w:p w:rsidR="000D582F" w:rsidRPr="0054663F" w:rsidRDefault="000D582F" w:rsidP="005466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1</w:t>
            </w:r>
            <w:r w:rsidR="00CD2574" w:rsidRPr="0054663F">
              <w:rPr>
                <w:rFonts w:ascii="Times New Roman" w:hAnsi="Times New Roman"/>
                <w:sz w:val="24"/>
                <w:szCs w:val="24"/>
              </w:rPr>
              <w:t>2</w:t>
            </w:r>
            <w:r w:rsidR="0054663F" w:rsidRPr="005466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D582F" w:rsidRPr="0054663F" w:rsidRDefault="000D582F" w:rsidP="0054663F">
            <w:pPr>
              <w:spacing w:after="0" w:line="240" w:lineRule="auto"/>
              <w:jc w:val="center"/>
            </w:pPr>
            <w:r w:rsidRPr="005466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0D582F" w:rsidRPr="0054663F" w:rsidRDefault="000D582F" w:rsidP="0054663F">
            <w:pPr>
              <w:spacing w:after="0" w:line="240" w:lineRule="auto"/>
              <w:jc w:val="center"/>
            </w:pPr>
            <w:r w:rsidRPr="005466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D582F" w:rsidRPr="00D633BA" w:rsidRDefault="000D582F" w:rsidP="006627FC">
      <w:pPr>
        <w:jc w:val="center"/>
        <w:sectPr w:rsidR="000D582F" w:rsidRPr="00D633BA" w:rsidSect="00BB5D86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DE0E1D" w:rsidRPr="0054663F" w:rsidRDefault="00DE0E1D" w:rsidP="00DE0E1D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/>
          <w:sz w:val="28"/>
          <w:szCs w:val="28"/>
        </w:rPr>
      </w:pPr>
      <w:r w:rsidRPr="0054663F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D582F" w:rsidRPr="0054663F">
        <w:rPr>
          <w:rFonts w:ascii="Times New Roman" w:hAnsi="Times New Roman"/>
          <w:sz w:val="28"/>
          <w:szCs w:val="28"/>
        </w:rPr>
        <w:t xml:space="preserve"> № 2</w:t>
      </w:r>
      <w:r w:rsidRPr="0054663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DE0E1D" w:rsidRPr="0054663F" w:rsidRDefault="00DE0E1D" w:rsidP="00DE0E1D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 w:cs="Courier New"/>
          <w:bCs/>
          <w:sz w:val="28"/>
          <w:szCs w:val="28"/>
        </w:rPr>
      </w:pPr>
      <w:r w:rsidRPr="0054663F">
        <w:rPr>
          <w:rFonts w:ascii="Times New Roman" w:hAnsi="Times New Roman"/>
          <w:sz w:val="28"/>
          <w:szCs w:val="28"/>
        </w:rPr>
        <w:t>«</w:t>
      </w:r>
      <w:r w:rsidRPr="0054663F">
        <w:rPr>
          <w:rFonts w:ascii="Times New Roman" w:hAnsi="Times New Roman" w:cs="Courier New"/>
          <w:bCs/>
          <w:sz w:val="28"/>
          <w:szCs w:val="28"/>
        </w:rPr>
        <w:t>Профилактика терроризма и экстремизма</w:t>
      </w:r>
    </w:p>
    <w:p w:rsidR="00DE0E1D" w:rsidRPr="0054663F" w:rsidRDefault="00DE0E1D" w:rsidP="00DE0E1D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 w:cs="Courier New"/>
          <w:bCs/>
          <w:sz w:val="28"/>
          <w:szCs w:val="28"/>
        </w:rPr>
      </w:pPr>
      <w:r w:rsidRPr="0054663F">
        <w:rPr>
          <w:rFonts w:ascii="Times New Roman" w:hAnsi="Times New Roman" w:cs="Courier New"/>
          <w:bCs/>
          <w:sz w:val="28"/>
          <w:szCs w:val="28"/>
        </w:rPr>
        <w:t xml:space="preserve">на территории </w:t>
      </w:r>
      <w:proofErr w:type="gramStart"/>
      <w:r w:rsidRPr="0054663F">
        <w:rPr>
          <w:rFonts w:ascii="Times New Roman" w:hAnsi="Times New Roman" w:cs="Courier New"/>
          <w:bCs/>
          <w:sz w:val="28"/>
          <w:szCs w:val="28"/>
        </w:rPr>
        <w:t>Пугачевского</w:t>
      </w:r>
      <w:proofErr w:type="gramEnd"/>
      <w:r w:rsidRPr="0054663F">
        <w:rPr>
          <w:rFonts w:ascii="Times New Roman" w:hAnsi="Times New Roman" w:cs="Courier New"/>
          <w:bCs/>
          <w:sz w:val="28"/>
          <w:szCs w:val="28"/>
        </w:rPr>
        <w:t xml:space="preserve"> муниципального</w:t>
      </w:r>
    </w:p>
    <w:p w:rsidR="00DE0E1D" w:rsidRPr="0054663F" w:rsidRDefault="00DE0E1D" w:rsidP="00DE0E1D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/>
          <w:sz w:val="28"/>
          <w:szCs w:val="28"/>
        </w:rPr>
      </w:pPr>
      <w:r w:rsidRPr="0054663F">
        <w:rPr>
          <w:rFonts w:ascii="Times New Roman" w:hAnsi="Times New Roman" w:cs="Courier New"/>
          <w:bCs/>
          <w:sz w:val="28"/>
          <w:szCs w:val="28"/>
        </w:rPr>
        <w:t xml:space="preserve">района </w:t>
      </w:r>
      <w:r w:rsidR="0031178A" w:rsidRPr="0054663F">
        <w:rPr>
          <w:rFonts w:ascii="Times New Roman" w:hAnsi="Times New Roman" w:cs="Courier New"/>
          <w:bCs/>
          <w:sz w:val="28"/>
          <w:szCs w:val="28"/>
        </w:rPr>
        <w:t xml:space="preserve">Саратовской области </w:t>
      </w:r>
      <w:r w:rsidRPr="0054663F">
        <w:rPr>
          <w:rFonts w:ascii="Times New Roman" w:hAnsi="Times New Roman" w:cs="Courier New"/>
          <w:bCs/>
          <w:sz w:val="28"/>
          <w:szCs w:val="28"/>
        </w:rPr>
        <w:t>на 20</w:t>
      </w:r>
      <w:r w:rsidR="004E1EDF" w:rsidRPr="0054663F">
        <w:rPr>
          <w:rFonts w:ascii="Times New Roman" w:hAnsi="Times New Roman" w:cs="Courier New"/>
          <w:bCs/>
          <w:sz w:val="28"/>
          <w:szCs w:val="28"/>
        </w:rPr>
        <w:t>2</w:t>
      </w:r>
      <w:r w:rsidR="00AD096F" w:rsidRPr="0054663F">
        <w:rPr>
          <w:rFonts w:ascii="Times New Roman" w:hAnsi="Times New Roman" w:cs="Courier New"/>
          <w:bCs/>
          <w:sz w:val="28"/>
          <w:szCs w:val="28"/>
        </w:rPr>
        <w:t>5</w:t>
      </w:r>
      <w:r w:rsidRPr="0054663F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:rsidR="00DE0E1D" w:rsidRPr="0054663F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0E1D" w:rsidRPr="0054663F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663F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DE0E1D" w:rsidRPr="0054663F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663F">
        <w:rPr>
          <w:rFonts w:ascii="Times New Roman" w:hAnsi="Times New Roman"/>
          <w:b/>
          <w:bCs/>
          <w:sz w:val="28"/>
          <w:szCs w:val="28"/>
        </w:rPr>
        <w:t>основных мероприятий муниципальной программы «Профилактика терроризма</w:t>
      </w:r>
    </w:p>
    <w:p w:rsidR="0072696F" w:rsidRDefault="00DE0E1D" w:rsidP="00DE0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663F">
        <w:rPr>
          <w:rFonts w:ascii="Times New Roman" w:hAnsi="Times New Roman"/>
          <w:b/>
          <w:bCs/>
          <w:sz w:val="28"/>
          <w:szCs w:val="28"/>
        </w:rPr>
        <w:t xml:space="preserve">и экстремизма на территории Пугачевского муниципального района </w:t>
      </w:r>
      <w:r w:rsidR="0031178A" w:rsidRPr="0054663F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  <w:r w:rsidRPr="0054663F">
        <w:rPr>
          <w:rFonts w:ascii="Times New Roman" w:hAnsi="Times New Roman"/>
          <w:b/>
          <w:bCs/>
          <w:sz w:val="28"/>
          <w:szCs w:val="28"/>
        </w:rPr>
        <w:t>на 20</w:t>
      </w:r>
      <w:r w:rsidR="008A111F" w:rsidRPr="0054663F">
        <w:rPr>
          <w:rFonts w:ascii="Times New Roman" w:hAnsi="Times New Roman"/>
          <w:b/>
          <w:bCs/>
          <w:sz w:val="28"/>
          <w:szCs w:val="28"/>
        </w:rPr>
        <w:t>2</w:t>
      </w:r>
      <w:r w:rsidR="00AD096F" w:rsidRPr="0054663F">
        <w:rPr>
          <w:rFonts w:ascii="Times New Roman" w:hAnsi="Times New Roman"/>
          <w:b/>
          <w:bCs/>
          <w:sz w:val="28"/>
          <w:szCs w:val="28"/>
        </w:rPr>
        <w:t>5</w:t>
      </w:r>
      <w:r w:rsidRPr="0054663F">
        <w:rPr>
          <w:rFonts w:ascii="Times New Roman" w:hAnsi="Times New Roman"/>
          <w:b/>
          <w:bCs/>
          <w:sz w:val="28"/>
          <w:szCs w:val="28"/>
        </w:rPr>
        <w:t xml:space="preserve"> год»</w:t>
      </w:r>
      <w:r w:rsidR="0072696F" w:rsidRPr="0054663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839C0" w:rsidRDefault="00A839C0" w:rsidP="00A83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разрезе подпрограмм</w:t>
      </w:r>
    </w:p>
    <w:p w:rsidR="009672B7" w:rsidRPr="0054663F" w:rsidRDefault="009672B7" w:rsidP="00DE0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1559"/>
        <w:gridCol w:w="1276"/>
        <w:gridCol w:w="1134"/>
        <w:gridCol w:w="1134"/>
        <w:gridCol w:w="4095"/>
      </w:tblGrid>
      <w:tr w:rsidR="0054663F" w:rsidRPr="0054663F" w:rsidTr="00672E7C">
        <w:trPr>
          <w:trHeight w:val="995"/>
          <w:jc w:val="center"/>
        </w:trPr>
        <w:tc>
          <w:tcPr>
            <w:tcW w:w="85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54663F" w:rsidRDefault="00DE0E1D" w:rsidP="000D582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663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E0E1D" w:rsidRPr="0054663F" w:rsidRDefault="00DE0E1D" w:rsidP="000D582F">
            <w:pPr>
              <w:tabs>
                <w:tab w:val="left" w:pos="484"/>
              </w:tabs>
              <w:spacing w:after="0" w:line="240" w:lineRule="auto"/>
              <w:ind w:right="-98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4663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4663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54663F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63F">
              <w:rPr>
                <w:rFonts w:ascii="Times New Roman" w:hAnsi="Times New Roman"/>
                <w:b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764CBC" w:rsidRPr="0054663F" w:rsidRDefault="00764CBC" w:rsidP="00E564DF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4663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 выполнения (квартал, год)</w:t>
            </w:r>
          </w:p>
          <w:p w:rsidR="00DE0E1D" w:rsidRPr="0054663F" w:rsidRDefault="00DE0E1D" w:rsidP="00E56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54663F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63F">
              <w:rPr>
                <w:rFonts w:ascii="Times New Roman" w:hAnsi="Times New Roman"/>
                <w:b/>
                <w:sz w:val="24"/>
                <w:szCs w:val="24"/>
              </w:rPr>
              <w:t>Источники фина</w:t>
            </w:r>
            <w:r w:rsidR="00E564DF" w:rsidRPr="0054663F">
              <w:rPr>
                <w:rFonts w:ascii="Times New Roman" w:hAnsi="Times New Roman"/>
                <w:b/>
                <w:sz w:val="24"/>
                <w:szCs w:val="24"/>
              </w:rPr>
              <w:t>нси</w:t>
            </w:r>
            <w:r w:rsidRPr="0054663F">
              <w:rPr>
                <w:rFonts w:ascii="Times New Roman" w:hAnsi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54663F" w:rsidRDefault="00DE0E1D" w:rsidP="005E0D0A">
            <w:pPr>
              <w:spacing w:after="0" w:line="240" w:lineRule="auto"/>
              <w:ind w:right="-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63F">
              <w:rPr>
                <w:rFonts w:ascii="Times New Roman" w:hAnsi="Times New Roman"/>
                <w:b/>
                <w:sz w:val="24"/>
                <w:szCs w:val="24"/>
              </w:rPr>
              <w:t xml:space="preserve">Объемы финансирования, </w:t>
            </w:r>
          </w:p>
          <w:p w:rsidR="00DE0E1D" w:rsidRPr="0054663F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63F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409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54663F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63F">
              <w:rPr>
                <w:rFonts w:ascii="Times New Roman" w:hAnsi="Times New Roman"/>
                <w:b/>
                <w:sz w:val="24"/>
                <w:szCs w:val="24"/>
              </w:rPr>
              <w:t>Исполнители, перечень организаций, участвующих</w:t>
            </w:r>
          </w:p>
          <w:p w:rsidR="00DE0E1D" w:rsidRPr="0054663F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63F">
              <w:rPr>
                <w:rFonts w:ascii="Times New Roman" w:hAnsi="Times New Roman"/>
                <w:b/>
                <w:sz w:val="24"/>
                <w:szCs w:val="24"/>
              </w:rPr>
              <w:t>в реализации основных мероприятий</w:t>
            </w:r>
          </w:p>
        </w:tc>
      </w:tr>
      <w:tr w:rsidR="0054663F" w:rsidRPr="0054663F" w:rsidTr="00672E7C">
        <w:trPr>
          <w:trHeight w:val="505"/>
          <w:jc w:val="center"/>
        </w:trPr>
        <w:tc>
          <w:tcPr>
            <w:tcW w:w="85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54663F" w:rsidRDefault="00DE0E1D" w:rsidP="000D582F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54663F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54663F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54663F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54663F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63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54663F" w:rsidRDefault="00DE0E1D" w:rsidP="005E0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63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808C1" w:rsidRPr="005466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D096F" w:rsidRPr="0054663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4663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09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DE0E1D" w:rsidRPr="0054663F" w:rsidRDefault="00DE0E1D" w:rsidP="002E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63F" w:rsidRPr="0054663F" w:rsidTr="00672E7C">
        <w:trPr>
          <w:trHeight w:val="273"/>
          <w:jc w:val="center"/>
        </w:trPr>
        <w:tc>
          <w:tcPr>
            <w:tcW w:w="15861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9C53B0" w:rsidRPr="0054663F" w:rsidRDefault="009C53B0" w:rsidP="000D582F">
            <w:pPr>
              <w:tabs>
                <w:tab w:val="left" w:pos="4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4663F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Цель: 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предупреждение террористических и экстремистских проявлений на территории</w:t>
            </w:r>
            <w:r w:rsidR="00BA7C1C" w:rsidRPr="0054663F">
              <w:rPr>
                <w:rFonts w:ascii="Times New Roman" w:hAnsi="Times New Roman"/>
                <w:sz w:val="24"/>
                <w:szCs w:val="24"/>
              </w:rPr>
              <w:t xml:space="preserve"> Пугачевского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8EE" w:rsidRPr="0054663F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</w:tr>
      <w:tr w:rsidR="0054663F" w:rsidRPr="0054663F" w:rsidTr="00672E7C">
        <w:trPr>
          <w:trHeight w:val="273"/>
          <w:jc w:val="center"/>
        </w:trPr>
        <w:tc>
          <w:tcPr>
            <w:tcW w:w="15861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9C53B0" w:rsidRPr="0054663F" w:rsidRDefault="009C53B0" w:rsidP="000D582F">
            <w:pPr>
              <w:tabs>
                <w:tab w:val="left" w:pos="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Задача 1:</w:t>
            </w:r>
            <w:r w:rsidRPr="0054663F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усиление антитеррористической защищенности муниципальных объектов социальной сферы</w:t>
            </w:r>
          </w:p>
        </w:tc>
      </w:tr>
      <w:tr w:rsidR="0054663F" w:rsidRPr="0054663F" w:rsidTr="00672E7C">
        <w:trPr>
          <w:trHeight w:val="2174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A55D5E" w:rsidRPr="0054663F" w:rsidRDefault="00A55D5E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A55D5E" w:rsidRPr="0054663F" w:rsidRDefault="00A55D5E" w:rsidP="00546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Оплата средств тревожной сигнализации, установленных на объектах управления образования Пугачевского муниципального района отдел</w:t>
            </w:r>
            <w:r w:rsidR="00296693" w:rsidRPr="0054663F">
              <w:rPr>
                <w:rFonts w:ascii="Times New Roman" w:hAnsi="Times New Roman"/>
                <w:sz w:val="24"/>
                <w:szCs w:val="24"/>
              </w:rPr>
              <w:t>у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 xml:space="preserve"> вневедомственной охраны города Пугачева – филиала Федерального государственного казенного </w:t>
            </w:r>
            <w:proofErr w:type="gramStart"/>
            <w:r w:rsidRPr="0054663F">
              <w:rPr>
                <w:rFonts w:ascii="Times New Roman" w:hAnsi="Times New Roman"/>
                <w:sz w:val="24"/>
                <w:szCs w:val="24"/>
              </w:rPr>
              <w:t>учреждения Управления вневедомственной охраны войск национальной гвардии РФ</w:t>
            </w:r>
            <w:proofErr w:type="gramEnd"/>
            <w:r w:rsidRPr="0054663F">
              <w:rPr>
                <w:rFonts w:ascii="Times New Roman" w:hAnsi="Times New Roman"/>
                <w:sz w:val="24"/>
                <w:szCs w:val="24"/>
              </w:rPr>
              <w:t xml:space="preserve"> по Саратовской области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A55D5E" w:rsidRPr="0054663F" w:rsidRDefault="00A55D5E" w:rsidP="0054663F">
            <w:pPr>
              <w:spacing w:after="0" w:line="240" w:lineRule="auto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A55D5E" w:rsidRPr="0054663F" w:rsidRDefault="00A55D5E" w:rsidP="0054663F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A55D5E" w:rsidRPr="0054663F" w:rsidRDefault="00954D1F" w:rsidP="0054663F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1104,2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A55D5E" w:rsidRPr="0054663F" w:rsidRDefault="00954D1F" w:rsidP="0054663F">
            <w:pPr>
              <w:spacing w:after="0" w:line="240" w:lineRule="auto"/>
              <w:ind w:righ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1104,2</w:t>
            </w: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A55D5E" w:rsidRPr="0054663F" w:rsidRDefault="00A55D5E" w:rsidP="0054663F">
            <w:pPr>
              <w:autoSpaceDE w:val="0"/>
              <w:autoSpaceDN w:val="0"/>
              <w:adjustRightInd w:val="0"/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E564DF" w:rsidRPr="0054663F">
              <w:rPr>
                <w:rFonts w:ascii="Times New Roman" w:hAnsi="Times New Roman"/>
                <w:sz w:val="24"/>
                <w:szCs w:val="24"/>
              </w:rPr>
              <w:t xml:space="preserve"> образования админи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стра</w:t>
            </w:r>
            <w:r w:rsidR="00E564DF" w:rsidRPr="0054663F">
              <w:rPr>
                <w:rFonts w:ascii="Times New Roman" w:hAnsi="Times New Roman"/>
                <w:sz w:val="24"/>
                <w:szCs w:val="24"/>
              </w:rPr>
              <w:t>ции Пугачевского муници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 xml:space="preserve">пального района Саратовской области, </w:t>
            </w:r>
          </w:p>
        </w:tc>
      </w:tr>
      <w:tr w:rsidR="0054663F" w:rsidRPr="0054663F" w:rsidTr="0054663F">
        <w:trPr>
          <w:trHeight w:val="2143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A55D5E" w:rsidRPr="0054663F" w:rsidRDefault="00A55D5E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A55D5E" w:rsidRPr="0054663F" w:rsidRDefault="00A55D5E" w:rsidP="0054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Оплата средств охраны, установленных на объектах органов местного самоуправления Пугачевского муниципального района отдел</w:t>
            </w:r>
            <w:r w:rsidR="00672E7C" w:rsidRPr="0054663F">
              <w:rPr>
                <w:rFonts w:ascii="Times New Roman" w:hAnsi="Times New Roman"/>
                <w:sz w:val="24"/>
                <w:szCs w:val="24"/>
              </w:rPr>
              <w:t>у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 xml:space="preserve"> вневедомственной охраны города Пугачева – филиала Федерального государственного казенного </w:t>
            </w:r>
            <w:proofErr w:type="gramStart"/>
            <w:r w:rsidRPr="0054663F">
              <w:rPr>
                <w:rFonts w:ascii="Times New Roman" w:hAnsi="Times New Roman"/>
                <w:sz w:val="24"/>
                <w:szCs w:val="24"/>
              </w:rPr>
              <w:t>учреждения Управления вневедомственной охраны войск национальной гвардии РФ</w:t>
            </w:r>
            <w:proofErr w:type="gramEnd"/>
            <w:r w:rsidRPr="0054663F">
              <w:rPr>
                <w:rFonts w:ascii="Times New Roman" w:hAnsi="Times New Roman"/>
                <w:sz w:val="24"/>
                <w:szCs w:val="24"/>
              </w:rPr>
              <w:t xml:space="preserve"> по Саратовской области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A55D5E" w:rsidRPr="0054663F" w:rsidRDefault="00A55D5E" w:rsidP="0054663F">
            <w:pPr>
              <w:spacing w:after="0" w:line="240" w:lineRule="auto"/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A55D5E" w:rsidRPr="0054663F" w:rsidRDefault="00A55D5E" w:rsidP="0054663F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A55D5E" w:rsidRPr="0054663F" w:rsidRDefault="00CD2574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43</w:t>
            </w:r>
            <w:r w:rsidR="00672E7C" w:rsidRPr="0054663F">
              <w:rPr>
                <w:rFonts w:ascii="Times New Roman" w:hAnsi="Times New Roman"/>
                <w:sz w:val="24"/>
                <w:szCs w:val="24"/>
              </w:rPr>
              <w:t>7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,</w:t>
            </w:r>
            <w:r w:rsidR="00672E7C" w:rsidRPr="005466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A55D5E" w:rsidRPr="0054663F" w:rsidRDefault="00CD2574" w:rsidP="0054663F">
            <w:pPr>
              <w:spacing w:after="0" w:line="240" w:lineRule="auto"/>
              <w:ind w:righ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43</w:t>
            </w:r>
            <w:r w:rsidR="00672E7C" w:rsidRPr="0054663F">
              <w:rPr>
                <w:rFonts w:ascii="Times New Roman" w:hAnsi="Times New Roman"/>
                <w:sz w:val="24"/>
                <w:szCs w:val="24"/>
              </w:rPr>
              <w:t>7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,</w:t>
            </w:r>
            <w:r w:rsidR="00672E7C" w:rsidRPr="005466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A55D5E" w:rsidRPr="0054663F" w:rsidRDefault="00A55D5E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«Административно-хозяйственная служба администрации Пугачевского муниципального района»</w:t>
            </w:r>
            <w:r w:rsidR="00C4388F" w:rsidRPr="0054663F">
              <w:rPr>
                <w:rFonts w:ascii="Times New Roman" w:hAnsi="Times New Roman"/>
                <w:sz w:val="24"/>
                <w:szCs w:val="24"/>
              </w:rPr>
              <w:t xml:space="preserve"> Саратовской области;</w:t>
            </w:r>
          </w:p>
        </w:tc>
      </w:tr>
      <w:tr w:rsidR="0054663F" w:rsidRPr="0054663F" w:rsidTr="0054663F">
        <w:trPr>
          <w:trHeight w:val="1667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A55D5E" w:rsidRPr="0054663F" w:rsidRDefault="00A55D5E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A55D5E" w:rsidRPr="0054663F" w:rsidRDefault="00A55D5E" w:rsidP="0054663F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Оплата средств тревожной сигнализации, установленных на объектах культуры Пугачевского муниципального района отдел</w:t>
            </w:r>
            <w:r w:rsidR="00672E7C" w:rsidRPr="0054663F">
              <w:rPr>
                <w:rFonts w:ascii="Times New Roman" w:hAnsi="Times New Roman"/>
                <w:sz w:val="24"/>
                <w:szCs w:val="24"/>
              </w:rPr>
              <w:t>у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 xml:space="preserve"> вневедомственной охраны города Пугачева – филиала Федерального государственного казенного </w:t>
            </w:r>
            <w:proofErr w:type="gramStart"/>
            <w:r w:rsidRPr="0054663F">
              <w:rPr>
                <w:rFonts w:ascii="Times New Roman" w:hAnsi="Times New Roman"/>
                <w:sz w:val="24"/>
                <w:szCs w:val="24"/>
              </w:rPr>
              <w:t>учреждения Управления вневедомственной охраны войск национальной гвардии РФ</w:t>
            </w:r>
            <w:proofErr w:type="gramEnd"/>
            <w:r w:rsidRPr="0054663F">
              <w:rPr>
                <w:rFonts w:ascii="Times New Roman" w:hAnsi="Times New Roman"/>
                <w:sz w:val="24"/>
                <w:szCs w:val="24"/>
              </w:rPr>
              <w:t xml:space="preserve"> по Саратовской области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A55D5E" w:rsidRPr="0054663F" w:rsidRDefault="00A55D5E" w:rsidP="0054663F">
            <w:pPr>
              <w:spacing w:after="0" w:line="240" w:lineRule="auto"/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A55D5E" w:rsidRPr="0054663F" w:rsidRDefault="00A55D5E" w:rsidP="0054663F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A55D5E" w:rsidRPr="0054663F" w:rsidRDefault="00954D1F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150,9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A55D5E" w:rsidRPr="0054663F" w:rsidRDefault="00954D1F" w:rsidP="0054663F">
            <w:pPr>
              <w:spacing w:after="0" w:line="240" w:lineRule="auto"/>
              <w:ind w:righ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150,9</w:t>
            </w: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A55D5E" w:rsidRPr="0054663F" w:rsidRDefault="005E0D0A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A55D5E" w:rsidRPr="0054663F">
              <w:rPr>
                <w:rFonts w:ascii="Times New Roman" w:hAnsi="Times New Roman"/>
                <w:sz w:val="24"/>
                <w:szCs w:val="24"/>
              </w:rPr>
              <w:t>культуры администрации Пугачевского муниципального района</w:t>
            </w:r>
            <w:r w:rsidR="00C4388F" w:rsidRPr="0054663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4663F" w:rsidRPr="0054663F" w:rsidTr="0054663F">
        <w:trPr>
          <w:trHeight w:val="2308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5A3C7B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 xml:space="preserve">Оплата средств тревожной сигнализации, установленных в муниципальном автономном учреждении Пугачевского муниципального района Саратовской области «Детский оздоровительный лагерь «Орленок» отделу вневедомственной охраны города Пугачева – филиала Федерального государственного казенного </w:t>
            </w:r>
            <w:proofErr w:type="gramStart"/>
            <w:r w:rsidRPr="0054663F">
              <w:rPr>
                <w:rFonts w:ascii="Times New Roman" w:hAnsi="Times New Roman"/>
                <w:sz w:val="24"/>
                <w:szCs w:val="24"/>
              </w:rPr>
              <w:t>учреждения Управления вневедомственной охраны войск национальной гвардии РФ</w:t>
            </w:r>
            <w:proofErr w:type="gramEnd"/>
            <w:r w:rsidRPr="0054663F">
              <w:rPr>
                <w:rFonts w:ascii="Times New Roman" w:hAnsi="Times New Roman"/>
                <w:sz w:val="24"/>
                <w:szCs w:val="24"/>
              </w:rPr>
              <w:t xml:space="preserve"> по Саратовской области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71173B" w:rsidP="0054663F">
            <w:pPr>
              <w:spacing w:after="0" w:line="240" w:lineRule="auto"/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2-3 квартал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righ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«Орленок»;</w:t>
            </w:r>
          </w:p>
        </w:tc>
      </w:tr>
      <w:tr w:rsidR="0054663F" w:rsidRPr="0054663F" w:rsidTr="0054663F">
        <w:trPr>
          <w:trHeight w:val="1142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5A3C7B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5</w:t>
            </w:r>
            <w:r w:rsidR="00697DCF" w:rsidRPr="00546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  <w:r w:rsidRPr="00546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услуг </w:t>
            </w:r>
            <w:r w:rsidRPr="0054663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частных охранных предприятий / организаций 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в муниципальном автономном учреждении Пугачевского муниципального района Саратовской области «Детский оздоровительный лагерь «Орленок»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71173B">
            <w:pPr>
              <w:spacing w:after="0" w:line="240" w:lineRule="auto"/>
              <w:ind w:left="-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2-3 квартал 202</w:t>
            </w:r>
            <w:r w:rsidR="00323189">
              <w:rPr>
                <w:rFonts w:ascii="Times New Roman" w:hAnsi="Times New Roman"/>
                <w:sz w:val="24"/>
                <w:szCs w:val="24"/>
              </w:rPr>
              <w:t>5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righ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«Орленок»;</w:t>
            </w:r>
          </w:p>
        </w:tc>
      </w:tr>
      <w:tr w:rsidR="0054663F" w:rsidRPr="0054663F" w:rsidTr="00B93F8A">
        <w:trPr>
          <w:trHeight w:val="584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5A3C7B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697DCF" w:rsidRPr="00546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  <w:r w:rsidRPr="00546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услуг </w:t>
            </w:r>
            <w:r w:rsidRPr="0054663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частных охранных предприятий/</w:t>
            </w:r>
            <w:proofErr w:type="gramStart"/>
            <w:r w:rsidRPr="0054663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ор-</w:t>
            </w:r>
            <w:proofErr w:type="spellStart"/>
            <w:r w:rsidRPr="0054663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ганизаций</w:t>
            </w:r>
            <w:proofErr w:type="spellEnd"/>
            <w:proofErr w:type="gramEnd"/>
            <w:r w:rsidRPr="0054663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на объектах культуры Пугачевского муниципального района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F077F5" w:rsidP="0054663F">
            <w:pPr>
              <w:spacing w:after="0" w:line="240" w:lineRule="auto"/>
              <w:ind w:lef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2295,4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F077F5" w:rsidP="0054663F">
            <w:pPr>
              <w:spacing w:after="0" w:line="240" w:lineRule="auto"/>
              <w:ind w:righ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2295,4</w:t>
            </w: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Пугачевского муниципального района;</w:t>
            </w:r>
          </w:p>
        </w:tc>
      </w:tr>
      <w:tr w:rsidR="0054663F" w:rsidRPr="0054663F" w:rsidTr="00672E7C">
        <w:trPr>
          <w:trHeight w:val="1016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5A3C7B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7</w:t>
            </w:r>
            <w:r w:rsidR="00697DCF" w:rsidRPr="00546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  <w:r w:rsidRPr="00546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услуг </w:t>
            </w:r>
            <w:r w:rsidRPr="0054663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частных охранных предприятий/</w:t>
            </w:r>
            <w:proofErr w:type="gramStart"/>
            <w:r w:rsidRPr="0054663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ор-</w:t>
            </w:r>
            <w:proofErr w:type="spellStart"/>
            <w:r w:rsidRPr="0054663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ганизаций</w:t>
            </w:r>
            <w:proofErr w:type="spellEnd"/>
            <w:proofErr w:type="gramEnd"/>
            <w:r w:rsidRPr="0054663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на объектах образования Пугачевского муниципального района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954D1F" w:rsidP="0054663F">
            <w:pPr>
              <w:spacing w:after="0" w:line="240" w:lineRule="auto"/>
              <w:ind w:lef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5404,5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954D1F" w:rsidP="0054663F">
            <w:pPr>
              <w:spacing w:after="0" w:line="240" w:lineRule="auto"/>
              <w:ind w:righ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5404,5</w:t>
            </w: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54663F" w:rsidRPr="0054663F" w:rsidTr="00700227">
        <w:trPr>
          <w:trHeight w:val="844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5A3C7B" w:rsidP="00B93F8A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8</w:t>
            </w:r>
            <w:r w:rsidR="00697DCF" w:rsidRPr="00546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954D1F" w:rsidP="00B93F8A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97DCF" w:rsidRPr="0054663F">
              <w:rPr>
                <w:rFonts w:ascii="Times New Roman" w:hAnsi="Times New Roman"/>
                <w:sz w:val="24"/>
                <w:szCs w:val="24"/>
              </w:rPr>
              <w:t>риобретени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97DCF" w:rsidRPr="0054663F">
              <w:rPr>
                <w:rFonts w:ascii="Times New Roman" w:hAnsi="Times New Roman"/>
                <w:sz w:val="24"/>
                <w:szCs w:val="24"/>
              </w:rPr>
              <w:t xml:space="preserve"> арочного металлодетектора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DCF" w:rsidRPr="0054663F">
              <w:rPr>
                <w:rFonts w:ascii="Times New Roman" w:hAnsi="Times New Roman"/>
                <w:sz w:val="24"/>
                <w:szCs w:val="24"/>
              </w:rPr>
              <w:t>на объектах культуры Пугачевского муниципального района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BE3BE5" w:rsidP="00B93F8A">
            <w:pPr>
              <w:spacing w:after="0" w:line="240" w:lineRule="auto"/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4663F" w:rsidRPr="0054663F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B93F8A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954D1F" w:rsidP="00B93F8A">
            <w:pPr>
              <w:spacing w:after="0" w:line="240" w:lineRule="auto"/>
              <w:ind w:lef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954D1F" w:rsidP="00B93F8A">
            <w:pPr>
              <w:spacing w:after="0" w:line="240" w:lineRule="auto"/>
              <w:ind w:righ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B93F8A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Пугачевского муниципального района</w:t>
            </w:r>
          </w:p>
        </w:tc>
      </w:tr>
      <w:tr w:rsidR="0054663F" w:rsidRPr="0054663F" w:rsidTr="00672E7C">
        <w:trPr>
          <w:trHeight w:val="1846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5A3C7B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9</w:t>
            </w:r>
            <w:r w:rsidR="00697DCF" w:rsidRPr="00546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Проведение совместно с правоохранительными органами «Месячника безопасности» в общеобразовательных учреждениях и средних специальных учебных заведениях района, занятий по профилактике заведомо ложных сообщений об актах терроризма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3 квартал 2025 года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 Саратовской области, администрации образовательных учреждений муниципального района;</w:t>
            </w:r>
          </w:p>
        </w:tc>
      </w:tr>
      <w:tr w:rsidR="00C27B9D" w:rsidRPr="0054663F" w:rsidTr="00672E7C">
        <w:trPr>
          <w:trHeight w:val="1846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C27B9D" w:rsidRPr="0054663F" w:rsidRDefault="00C27B9D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C27B9D" w:rsidRPr="0054663F" w:rsidRDefault="00C27B9D" w:rsidP="0054663F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состоянием а</w:t>
            </w:r>
            <w:r w:rsidRPr="00C27B9D">
              <w:rPr>
                <w:rFonts w:ascii="Times New Roman" w:hAnsi="Times New Roman"/>
                <w:sz w:val="24"/>
                <w:szCs w:val="24"/>
              </w:rPr>
              <w:t>нтитеррористической защищенности объектов спорта Пугачевского муниципального района, выполнение требований постановления Правительства РФ от 6 марта 2015 года №202.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C27B9D" w:rsidRPr="0054663F" w:rsidRDefault="00C27B9D" w:rsidP="00C27B9D">
            <w:pPr>
              <w:spacing w:after="0" w:line="240" w:lineRule="auto"/>
              <w:ind w:right="-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C27B9D" w:rsidRPr="0054663F" w:rsidRDefault="00C27B9D" w:rsidP="0054663F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C27B9D" w:rsidRPr="0054663F" w:rsidRDefault="00C27B9D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C27B9D" w:rsidRPr="0054663F" w:rsidRDefault="00C27B9D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C27B9D" w:rsidRPr="0054663F" w:rsidRDefault="00097575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09757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54663F" w:rsidRPr="0054663F" w:rsidTr="0054663F">
        <w:trPr>
          <w:trHeight w:val="4974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5A3C7B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27B9D">
              <w:rPr>
                <w:rFonts w:ascii="Times New Roman" w:hAnsi="Times New Roman"/>
                <w:sz w:val="24"/>
                <w:szCs w:val="24"/>
              </w:rPr>
              <w:t>1</w:t>
            </w:r>
            <w:r w:rsidR="00697DCF" w:rsidRPr="00546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Организация мероприятий по усилению антитеррористической защищенности пассажиров и персонала на транспорте от актов незаконного вмешательства, в том числе террористической направленности:</w:t>
            </w:r>
          </w:p>
          <w:p w:rsidR="00697DCF" w:rsidRPr="0054663F" w:rsidRDefault="00697DCF" w:rsidP="0054663F">
            <w:pPr>
              <w:spacing w:after="0" w:line="240" w:lineRule="auto"/>
              <w:ind w:right="-12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6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разработка совместно с правоохранительными органами и субъектами транспортной инфраструктуры планов по реализации комплекса организационных и технических мероприятий, направленных на повышение защищенности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характера;</w:t>
            </w:r>
          </w:p>
          <w:p w:rsidR="00697DCF" w:rsidRPr="0054663F" w:rsidRDefault="00697DCF" w:rsidP="0054663F">
            <w:pPr>
              <w:spacing w:after="0" w:line="240" w:lineRule="auto"/>
              <w:ind w:right="-12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6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досмотровых мероприятий физических лиц, пассажиров, транспортных средств, грузов, багажа и личных вещей на объектах транспортной инфраструктуры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697DCF" w:rsidRPr="0054663F" w:rsidRDefault="00697DCF" w:rsidP="0054663F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полугодиям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района; межмуниципальный отдел Министерства внутренних дел Российской Федерации «Пугачевский» Саратовской области (по согласованию); линейный пункт полиции на станции </w:t>
            </w:r>
            <w:proofErr w:type="spellStart"/>
            <w:r w:rsidRPr="0054663F">
              <w:rPr>
                <w:rFonts w:ascii="Times New Roman" w:hAnsi="Times New Roman"/>
                <w:sz w:val="24"/>
                <w:szCs w:val="24"/>
              </w:rPr>
              <w:t>Пугачевск</w:t>
            </w:r>
            <w:proofErr w:type="spellEnd"/>
            <w:r w:rsidRPr="0054663F">
              <w:rPr>
                <w:rFonts w:ascii="Times New Roman" w:hAnsi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097575" w:rsidRPr="0054663F" w:rsidTr="00097575">
        <w:trPr>
          <w:trHeight w:val="1310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97575" w:rsidRPr="0054663F" w:rsidRDefault="00097575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97575" w:rsidRPr="0054663F" w:rsidRDefault="00097575" w:rsidP="0054663F">
            <w:pPr>
              <w:spacing w:after="0" w:line="240" w:lineRule="auto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097575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9757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97575">
              <w:rPr>
                <w:rFonts w:ascii="Times New Roman" w:hAnsi="Times New Roman"/>
                <w:sz w:val="24"/>
                <w:szCs w:val="24"/>
              </w:rPr>
              <w:t xml:space="preserve"> состоянием антитеррористической защищенности объектов культуры Пугачевского муниципального района, выполнение требований постановления Правительства РФ от 11 февраля 2017 года №176.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97575" w:rsidRPr="0054663F" w:rsidRDefault="00097575" w:rsidP="00097575">
            <w:pPr>
              <w:spacing w:after="0" w:line="240" w:lineRule="auto"/>
              <w:ind w:right="-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57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97575" w:rsidRPr="0054663F" w:rsidRDefault="00097575" w:rsidP="0054663F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97575" w:rsidRPr="0054663F" w:rsidRDefault="00097575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97575" w:rsidRPr="0054663F" w:rsidRDefault="00097575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97575" w:rsidRPr="0054663F" w:rsidRDefault="00097575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097575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Пугачевского муниципального района</w:t>
            </w:r>
          </w:p>
        </w:tc>
      </w:tr>
      <w:tr w:rsidR="00097575" w:rsidRPr="0054663F" w:rsidTr="00097575">
        <w:trPr>
          <w:trHeight w:val="1310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97575" w:rsidRDefault="00097575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97575" w:rsidRPr="00097575" w:rsidRDefault="00097575" w:rsidP="0054663F">
            <w:pPr>
              <w:spacing w:after="0" w:line="240" w:lineRule="auto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097575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9757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97575">
              <w:rPr>
                <w:rFonts w:ascii="Times New Roman" w:hAnsi="Times New Roman"/>
                <w:sz w:val="24"/>
                <w:szCs w:val="24"/>
              </w:rPr>
              <w:t xml:space="preserve"> состоянием антитеррористической защищенности объектов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097575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района, выполнение требований постановления Правительства РФ от 2 августа 2019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097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097575">
              <w:rPr>
                <w:rFonts w:ascii="Times New Roman" w:hAnsi="Times New Roman"/>
                <w:sz w:val="24"/>
                <w:szCs w:val="24"/>
              </w:rPr>
              <w:t>1006.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97575" w:rsidRPr="00097575" w:rsidRDefault="00097575" w:rsidP="00097575">
            <w:pPr>
              <w:spacing w:after="0" w:line="240" w:lineRule="auto"/>
              <w:ind w:right="-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57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97575" w:rsidRPr="0054663F" w:rsidRDefault="00097575" w:rsidP="0054663F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97575" w:rsidRPr="0054663F" w:rsidRDefault="00097575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97575" w:rsidRPr="0054663F" w:rsidRDefault="00097575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97575" w:rsidRPr="00097575" w:rsidRDefault="00097575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</w:tr>
      <w:tr w:rsidR="0054663F" w:rsidRPr="0054663F" w:rsidTr="00672E7C">
        <w:trPr>
          <w:trHeight w:val="184"/>
          <w:jc w:val="center"/>
        </w:trPr>
        <w:tc>
          <w:tcPr>
            <w:tcW w:w="15861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tabs>
                <w:tab w:val="left" w:pos="484"/>
              </w:tabs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Задача 2:</w:t>
            </w:r>
            <w:r w:rsidRPr="0054663F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 направленности</w:t>
            </w:r>
          </w:p>
        </w:tc>
      </w:tr>
      <w:tr w:rsidR="0054663F" w:rsidRPr="0054663F" w:rsidTr="00672E7C">
        <w:trPr>
          <w:trHeight w:val="1704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97575">
              <w:rPr>
                <w:rFonts w:ascii="Times New Roman" w:hAnsi="Times New Roman"/>
                <w:sz w:val="24"/>
                <w:szCs w:val="24"/>
              </w:rPr>
              <w:t>4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Изготовление и распространение памяток по профилактике терроризма, правила поведения при угрозе и совершении террористического акта (рынки, общественный транспорт)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54663F">
              <w:rPr>
                <w:rFonts w:ascii="Times New Roman" w:hAnsi="Times New Roman"/>
                <w:sz w:val="24"/>
                <w:szCs w:val="24"/>
              </w:rPr>
              <w:t>полу-</w:t>
            </w:r>
            <w:proofErr w:type="spellStart"/>
            <w:r w:rsidRPr="0054663F">
              <w:rPr>
                <w:rFonts w:ascii="Times New Roman" w:hAnsi="Times New Roman"/>
                <w:sz w:val="24"/>
                <w:szCs w:val="24"/>
              </w:rPr>
              <w:t>годиям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«Административно-хозяйственная служба администрации Пугачевского муниципального района Саратовской области;</w:t>
            </w:r>
          </w:p>
        </w:tc>
      </w:tr>
      <w:tr w:rsidR="0054663F" w:rsidRPr="0054663F" w:rsidTr="00672E7C">
        <w:trPr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1</w:t>
            </w:r>
            <w:r w:rsidR="00097575">
              <w:rPr>
                <w:rFonts w:ascii="Times New Roman" w:hAnsi="Times New Roman"/>
                <w:sz w:val="24"/>
                <w:szCs w:val="24"/>
              </w:rPr>
              <w:t>5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Проведение учебных тренировок с персоналом учреждений образования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54663F">
              <w:rPr>
                <w:rFonts w:ascii="Times New Roman" w:hAnsi="Times New Roman"/>
                <w:sz w:val="24"/>
                <w:szCs w:val="24"/>
              </w:rPr>
              <w:t>полу-</w:t>
            </w:r>
            <w:proofErr w:type="spellStart"/>
            <w:r w:rsidRPr="0054663F">
              <w:rPr>
                <w:rFonts w:ascii="Times New Roman" w:hAnsi="Times New Roman"/>
                <w:sz w:val="24"/>
                <w:szCs w:val="24"/>
              </w:rPr>
              <w:t>годиям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района; администрации образовательных учреждений Пугачевского муниципального района;</w:t>
            </w:r>
          </w:p>
        </w:tc>
      </w:tr>
      <w:tr w:rsidR="0054663F" w:rsidRPr="0054663F" w:rsidTr="00465901">
        <w:trPr>
          <w:trHeight w:val="2847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1</w:t>
            </w:r>
            <w:r w:rsidR="00097575">
              <w:rPr>
                <w:rFonts w:ascii="Times New Roman" w:hAnsi="Times New Roman"/>
                <w:sz w:val="24"/>
                <w:szCs w:val="24"/>
              </w:rPr>
              <w:t>6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 общественно-политических процессов и раннего предупреждения социальных и межнациональных конфликтов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района; управление образования администрации Пугачевского муниципального района; межмуниципальный отдел Министерства внутренних дел Российской Федерации «Пугачевский» Саратовской области (по согласованию);</w:t>
            </w:r>
          </w:p>
        </w:tc>
      </w:tr>
      <w:tr w:rsidR="0054663F" w:rsidRPr="0054663F" w:rsidTr="00BB5DF5">
        <w:trPr>
          <w:trHeight w:val="1267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1</w:t>
            </w:r>
            <w:r w:rsidR="00097575">
              <w:rPr>
                <w:rFonts w:ascii="Times New Roman" w:hAnsi="Times New Roman"/>
                <w:sz w:val="24"/>
                <w:szCs w:val="24"/>
              </w:rPr>
              <w:t>7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C27B9D" w:rsidP="0054663F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C27B9D">
              <w:rPr>
                <w:rFonts w:ascii="Times New Roman" w:hAnsi="Times New Roman"/>
                <w:sz w:val="24"/>
                <w:szCs w:val="24"/>
              </w:rPr>
              <w:t>Проведение лекций, семинаров в общеобразовательных организациях в рамках внеурочной деятельности по темам: действия при угрозе и возникновении чрезвычайных ситуаций террористического характера; предупреждение и минимизация последствий террористических актов; разъяснение преступной сущности идеологии терроризма и экстремизма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465901" w:rsidP="00465901">
            <w:pPr>
              <w:spacing w:after="0" w:line="240" w:lineRule="auto"/>
              <w:ind w:left="-131" w:right="-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BB5DF5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54663F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рации</w:t>
            </w:r>
            <w:proofErr w:type="gramEnd"/>
            <w:r w:rsidRPr="0054663F">
              <w:rPr>
                <w:rFonts w:ascii="Times New Roman" w:hAnsi="Times New Roman"/>
                <w:sz w:val="24"/>
                <w:szCs w:val="24"/>
              </w:rPr>
              <w:t xml:space="preserve"> Пугачевского </w:t>
            </w:r>
            <w:proofErr w:type="spellStart"/>
            <w:r w:rsidRPr="0054663F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63F">
              <w:rPr>
                <w:rFonts w:ascii="Times New Roman" w:hAnsi="Times New Roman"/>
                <w:sz w:val="24"/>
                <w:szCs w:val="24"/>
              </w:rPr>
              <w:t xml:space="preserve"> района, администрации </w:t>
            </w:r>
            <w:proofErr w:type="spellStart"/>
            <w:r w:rsidRPr="0054663F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 xml:space="preserve">тельных учреждений </w:t>
            </w:r>
            <w:proofErr w:type="spellStart"/>
            <w:r w:rsidRPr="0054663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54663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697DCF" w:rsidRPr="0054663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4663F" w:rsidRPr="0054663F" w:rsidTr="00B93F8A">
        <w:trPr>
          <w:trHeight w:val="1480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97575">
              <w:rPr>
                <w:rFonts w:ascii="Times New Roman" w:hAnsi="Times New Roman"/>
                <w:sz w:val="24"/>
                <w:szCs w:val="24"/>
              </w:rPr>
              <w:t>8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Проведение социальных исследований в коллективах учащихся муниципальных образовательных учреждений, на предмет выявления и обнаружения степени распространения экстремистских идей и настроений в семье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54663F">
              <w:rPr>
                <w:rFonts w:ascii="Times New Roman" w:hAnsi="Times New Roman"/>
                <w:sz w:val="24"/>
                <w:szCs w:val="24"/>
              </w:rPr>
              <w:t>полу-</w:t>
            </w:r>
            <w:proofErr w:type="spellStart"/>
            <w:r w:rsidRPr="0054663F">
              <w:rPr>
                <w:rFonts w:ascii="Times New Roman" w:hAnsi="Times New Roman"/>
                <w:sz w:val="24"/>
                <w:szCs w:val="24"/>
              </w:rPr>
              <w:t>годиям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97DCF" w:rsidRPr="0054663F" w:rsidRDefault="00697DCF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54663F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r w:rsidR="00BB5DF5">
              <w:rPr>
                <w:rFonts w:ascii="Times New Roman" w:hAnsi="Times New Roman"/>
                <w:sz w:val="24"/>
                <w:szCs w:val="24"/>
              </w:rPr>
              <w:t>-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рации</w:t>
            </w:r>
            <w:proofErr w:type="gramEnd"/>
            <w:r w:rsidRPr="0054663F">
              <w:rPr>
                <w:rFonts w:ascii="Times New Roman" w:hAnsi="Times New Roman"/>
                <w:sz w:val="24"/>
                <w:szCs w:val="24"/>
              </w:rPr>
              <w:t xml:space="preserve"> Пугачевского </w:t>
            </w:r>
            <w:proofErr w:type="spellStart"/>
            <w:r w:rsidRPr="0054663F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="00BB5DF5">
              <w:rPr>
                <w:rFonts w:ascii="Times New Roman" w:hAnsi="Times New Roman"/>
                <w:sz w:val="24"/>
                <w:szCs w:val="24"/>
              </w:rPr>
              <w:t>-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63F">
              <w:rPr>
                <w:rFonts w:ascii="Times New Roman" w:hAnsi="Times New Roman"/>
                <w:sz w:val="24"/>
                <w:szCs w:val="24"/>
              </w:rPr>
              <w:t xml:space="preserve"> района, администрации </w:t>
            </w:r>
            <w:proofErr w:type="spellStart"/>
            <w:r w:rsidRPr="0054663F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="00BB5DF5">
              <w:rPr>
                <w:rFonts w:ascii="Times New Roman" w:hAnsi="Times New Roman"/>
                <w:sz w:val="24"/>
                <w:szCs w:val="24"/>
              </w:rPr>
              <w:t>-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 xml:space="preserve">тельных учреждений </w:t>
            </w:r>
            <w:proofErr w:type="spellStart"/>
            <w:r w:rsidRPr="0054663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BB5DF5">
              <w:rPr>
                <w:rFonts w:ascii="Times New Roman" w:hAnsi="Times New Roman"/>
                <w:sz w:val="24"/>
                <w:szCs w:val="24"/>
              </w:rPr>
              <w:t>-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54663F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  <w:r w:rsidR="00465901" w:rsidRPr="004659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комиссия по делам несовершеннолетних при администрации Пугачевского муниципального района</w:t>
            </w:r>
          </w:p>
        </w:tc>
      </w:tr>
      <w:tr w:rsidR="005A3C7B" w:rsidRPr="0054663F" w:rsidTr="00672E7C">
        <w:trPr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3970C1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1</w:t>
            </w:r>
            <w:r w:rsidR="00097575">
              <w:rPr>
                <w:rFonts w:ascii="Times New Roman" w:hAnsi="Times New Roman"/>
                <w:sz w:val="24"/>
                <w:szCs w:val="24"/>
              </w:rPr>
              <w:t>9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BB5DF5">
              <w:rPr>
                <w:rFonts w:ascii="Times New Roman" w:hAnsi="Times New Roman"/>
                <w:sz w:val="24"/>
                <w:szCs w:val="24"/>
              </w:rPr>
              <w:t xml:space="preserve">совместно с правоохранительными органами 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мероприятий по профилактике преступности среди несовершеннолетних в сфере противодействия терроризма и экстремизма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54663F">
              <w:rPr>
                <w:rFonts w:ascii="Times New Roman" w:hAnsi="Times New Roman"/>
                <w:sz w:val="24"/>
                <w:szCs w:val="24"/>
              </w:rPr>
              <w:t>полу-</w:t>
            </w:r>
            <w:proofErr w:type="spellStart"/>
            <w:r w:rsidRPr="0054663F">
              <w:rPr>
                <w:rFonts w:ascii="Times New Roman" w:hAnsi="Times New Roman"/>
                <w:sz w:val="24"/>
                <w:szCs w:val="24"/>
              </w:rPr>
              <w:t>годиям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BB5DF5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54663F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рации</w:t>
            </w:r>
            <w:proofErr w:type="gramEnd"/>
            <w:r w:rsidRPr="0054663F">
              <w:rPr>
                <w:rFonts w:ascii="Times New Roman" w:hAnsi="Times New Roman"/>
                <w:sz w:val="24"/>
                <w:szCs w:val="24"/>
              </w:rPr>
              <w:t xml:space="preserve"> Пугачевского </w:t>
            </w:r>
            <w:proofErr w:type="spellStart"/>
            <w:r w:rsidRPr="0054663F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4663F">
              <w:rPr>
                <w:rFonts w:ascii="Times New Roman" w:hAnsi="Times New Roman"/>
                <w:sz w:val="24"/>
                <w:szCs w:val="24"/>
              </w:rPr>
              <w:t xml:space="preserve"> района, администрации </w:t>
            </w:r>
            <w:proofErr w:type="spellStart"/>
            <w:r w:rsidRPr="0054663F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 xml:space="preserve">тельных учреждений </w:t>
            </w:r>
            <w:proofErr w:type="spellStart"/>
            <w:r w:rsidRPr="0054663F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54663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5A3C7B" w:rsidRPr="0054663F">
              <w:rPr>
                <w:rFonts w:ascii="Times New Roman" w:hAnsi="Times New Roman"/>
                <w:sz w:val="24"/>
                <w:szCs w:val="24"/>
              </w:rPr>
              <w:t>; управление культуры администрации Пугачевского муниципального района</w:t>
            </w:r>
          </w:p>
        </w:tc>
      </w:tr>
      <w:tr w:rsidR="0054663F" w:rsidRPr="0054663F" w:rsidTr="00672E7C">
        <w:trPr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097575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A3C7B" w:rsidRPr="00546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Проведение встреч с представителями национальных диаспор и религиозных конфессий с целью выявления и предотвращения конфликтов, выявления причин и условий экстремистских проявлений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BE3BE5" w:rsidP="00BB5DF5">
            <w:pPr>
              <w:spacing w:after="0" w:line="240" w:lineRule="auto"/>
              <w:ind w:left="-131" w:right="-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A3C7B" w:rsidRPr="0054663F">
              <w:rPr>
                <w:rFonts w:ascii="Times New Roman" w:hAnsi="Times New Roman"/>
                <w:sz w:val="24"/>
                <w:szCs w:val="24"/>
              </w:rPr>
              <w:t>жеквартально</w:t>
            </w:r>
            <w:r w:rsidR="00BB5D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B5DF5" w:rsidRPr="0054663F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="00BB5DF5" w:rsidRPr="0054663F">
              <w:rPr>
                <w:rFonts w:ascii="Times New Roman" w:hAnsi="Times New Roman"/>
                <w:sz w:val="24"/>
                <w:szCs w:val="24"/>
              </w:rPr>
              <w:t>необхо-димости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района;</w:t>
            </w:r>
          </w:p>
        </w:tc>
      </w:tr>
      <w:tr w:rsidR="0054663F" w:rsidRPr="0054663F" w:rsidTr="00672E7C">
        <w:trPr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097575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A3C7B" w:rsidRPr="00546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соблюдения действующего законодательства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13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54663F">
              <w:rPr>
                <w:rFonts w:ascii="Times New Roman" w:hAnsi="Times New Roman"/>
                <w:sz w:val="24"/>
                <w:szCs w:val="24"/>
              </w:rPr>
              <w:t>необхо-димости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района;</w:t>
            </w:r>
          </w:p>
        </w:tc>
      </w:tr>
      <w:tr w:rsidR="0054663F" w:rsidRPr="0054663F" w:rsidTr="00672E7C">
        <w:trPr>
          <w:trHeight w:val="1791"/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097575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5A3C7B" w:rsidRPr="00546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Организация работы по выявлению и уничтожению нанесенных на различные поверхности в общественных местах, объектов инфраструктуры надписей и иных элементов экстремистской и террористической направленности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13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района;</w:t>
            </w:r>
          </w:p>
        </w:tc>
      </w:tr>
      <w:tr w:rsidR="0054663F" w:rsidRPr="0054663F" w:rsidTr="00672E7C">
        <w:trPr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3970C1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2</w:t>
            </w:r>
            <w:r w:rsidR="00097575">
              <w:rPr>
                <w:rFonts w:ascii="Times New Roman" w:hAnsi="Times New Roman"/>
                <w:sz w:val="24"/>
                <w:szCs w:val="24"/>
              </w:rPr>
              <w:t>3</w:t>
            </w:r>
            <w:r w:rsidR="005A3C7B" w:rsidRPr="00546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63F">
              <w:rPr>
                <w:rFonts w:ascii="Times New Roman" w:hAnsi="Times New Roman"/>
                <w:sz w:val="24"/>
                <w:szCs w:val="24"/>
              </w:rPr>
              <w:t>Проведение мониторинга средств массовой информации и информационно-телекоммуникационных сетей Интернет, в целях выявления фактов распространения и пропаганды идеологии экстремизма, терроризма, украинского неонацизма, призывов к осуществлению террористической деятельности, экстремистских материалов, в том числе направленных на попытки вербовки граждан украинскими спецслужбами с целью склонения к совершению преступлений террористической направленности и незамедлительного реагирования на них</w:t>
            </w:r>
            <w:proofErr w:type="gramEnd"/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13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района;</w:t>
            </w:r>
          </w:p>
        </w:tc>
      </w:tr>
      <w:tr w:rsidR="0054663F" w:rsidRPr="0054663F" w:rsidTr="00672E7C">
        <w:trPr>
          <w:jc w:val="center"/>
        </w:trPr>
        <w:tc>
          <w:tcPr>
            <w:tcW w:w="8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3970C1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2</w:t>
            </w:r>
            <w:r w:rsidR="00097575">
              <w:rPr>
                <w:rFonts w:ascii="Times New Roman" w:hAnsi="Times New Roman"/>
                <w:sz w:val="24"/>
                <w:szCs w:val="24"/>
              </w:rPr>
              <w:t>4</w:t>
            </w:r>
            <w:r w:rsidR="005A3C7B" w:rsidRPr="00546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102" w:right="-98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 xml:space="preserve">Организация профилактических мероприятий по недопущению незаконной миграции, предусматривающие, в том числе, проведение адресной профилактической работы в миграционной </w:t>
            </w:r>
            <w:r w:rsidRPr="00BB5DF5">
              <w:rPr>
                <w:rFonts w:ascii="Times New Roman" w:hAnsi="Times New Roman"/>
                <w:sz w:val="24"/>
                <w:szCs w:val="24"/>
              </w:rPr>
              <w:t>среде</w:t>
            </w:r>
            <w:r w:rsidR="00BB5DF5" w:rsidRPr="00BB5DF5">
              <w:rPr>
                <w:rFonts w:ascii="Times New Roman" w:hAnsi="Times New Roman"/>
                <w:sz w:val="24"/>
                <w:szCs w:val="24"/>
              </w:rPr>
              <w:t xml:space="preserve"> с участием представителей местных национально-культурных организаций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13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экономическому развитию</w:t>
            </w:r>
          </w:p>
        </w:tc>
      </w:tr>
      <w:tr w:rsidR="0054663F" w:rsidRPr="0054663F" w:rsidTr="00672E7C">
        <w:trPr>
          <w:jc w:val="center"/>
        </w:trPr>
        <w:tc>
          <w:tcPr>
            <w:tcW w:w="85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3970C1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2</w:t>
            </w:r>
            <w:r w:rsidR="00097575">
              <w:rPr>
                <w:rFonts w:ascii="Times New Roman" w:hAnsi="Times New Roman"/>
                <w:sz w:val="24"/>
                <w:szCs w:val="24"/>
              </w:rPr>
              <w:t>5</w:t>
            </w:r>
            <w:r w:rsidR="005A3C7B" w:rsidRPr="00546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102" w:right="-98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подготовки и распространение антитеррористического контента, в том числе разъясняющего формы и методы деятельности украинских спецслужб по вовлечению граждан в деятельность диверсионно-разведывательных групп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13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276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eastAsia="Courier New" w:hAnsi="Times New Roman" w:cs="Courier New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</w:t>
            </w:r>
          </w:p>
        </w:tc>
      </w:tr>
      <w:tr w:rsidR="0054663F" w:rsidRPr="0054663F" w:rsidTr="00672E7C">
        <w:trPr>
          <w:jc w:val="center"/>
        </w:trPr>
        <w:tc>
          <w:tcPr>
            <w:tcW w:w="85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97575">
              <w:rPr>
                <w:rFonts w:ascii="Times New Roman" w:hAnsi="Times New Roman"/>
                <w:sz w:val="24"/>
                <w:szCs w:val="24"/>
              </w:rPr>
              <w:t>6</w:t>
            </w:r>
            <w:r w:rsidRPr="00546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102" w:right="-98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планирования деятельности структурных подразделений администрации Пугачевского муниципального района (в рамках отдельного документа) по участию в реализации Комплексного плана</w:t>
            </w:r>
            <w:r w:rsidRPr="0054663F">
              <w:rPr>
                <w:sz w:val="24"/>
                <w:szCs w:val="24"/>
              </w:rPr>
              <w:t xml:space="preserve"> </w:t>
            </w:r>
            <w:r w:rsidRPr="00546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противодействия идеологии терроризма в Российской Федерации на 2024-2028 годы.</w:t>
            </w:r>
          </w:p>
        </w:tc>
        <w:tc>
          <w:tcPr>
            <w:tcW w:w="1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13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276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ind w:left="-98" w:right="-114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</w:tr>
      <w:tr w:rsidR="00097575" w:rsidRPr="0054663F" w:rsidTr="00672E7C">
        <w:trPr>
          <w:jc w:val="center"/>
        </w:trPr>
        <w:tc>
          <w:tcPr>
            <w:tcW w:w="85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97575" w:rsidRPr="0054663F" w:rsidRDefault="001600F2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81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97575" w:rsidRPr="0054663F" w:rsidRDefault="001600F2" w:rsidP="0054663F">
            <w:pPr>
              <w:spacing w:after="0" w:line="240" w:lineRule="auto"/>
              <w:ind w:left="-102" w:right="-9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состоянием а</w:t>
            </w:r>
            <w:r w:rsidRPr="00C27B9D">
              <w:rPr>
                <w:rFonts w:ascii="Times New Roman" w:hAnsi="Times New Roman"/>
                <w:sz w:val="24"/>
                <w:szCs w:val="24"/>
              </w:rPr>
              <w:t xml:space="preserve">нтитеррористической защищенности </w:t>
            </w:r>
            <w:r w:rsidRPr="001600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объектов торговли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1600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соблюдении требований постановления Правительства РФ от 19 октября 2017 года №1273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97575" w:rsidRPr="0054663F" w:rsidRDefault="001600F2" w:rsidP="0054663F">
            <w:pPr>
              <w:spacing w:after="0" w:line="240" w:lineRule="auto"/>
              <w:ind w:left="-13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276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97575" w:rsidRPr="0054663F" w:rsidRDefault="00097575" w:rsidP="0054663F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97575" w:rsidRPr="0054663F" w:rsidRDefault="00097575" w:rsidP="0054663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97575" w:rsidRPr="0054663F" w:rsidRDefault="00097575" w:rsidP="0054663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97575" w:rsidRPr="0054663F" w:rsidRDefault="001600F2" w:rsidP="0054663F">
            <w:pPr>
              <w:spacing w:after="0" w:line="240" w:lineRule="auto"/>
              <w:ind w:left="-98" w:right="-114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1600F2">
              <w:rPr>
                <w:rFonts w:ascii="Times New Roman" w:eastAsia="Courier New" w:hAnsi="Times New Roman" w:cs="Courier New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</w:t>
            </w:r>
          </w:p>
        </w:tc>
      </w:tr>
      <w:tr w:rsidR="001600F2" w:rsidRPr="0054663F" w:rsidTr="00672E7C">
        <w:trPr>
          <w:jc w:val="center"/>
        </w:trPr>
        <w:tc>
          <w:tcPr>
            <w:tcW w:w="85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54663F" w:rsidRDefault="001600F2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81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Default="001600F2" w:rsidP="0054663F">
            <w:pPr>
              <w:spacing w:after="0" w:line="240" w:lineRule="auto"/>
              <w:ind w:left="-102" w:right="-98"/>
              <w:rPr>
                <w:rFonts w:ascii="Times New Roman" w:hAnsi="Times New Roman"/>
                <w:sz w:val="24"/>
                <w:szCs w:val="24"/>
              </w:rPr>
            </w:pPr>
            <w:r w:rsidRPr="001600F2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1600F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600F2">
              <w:rPr>
                <w:rFonts w:ascii="Times New Roman" w:hAnsi="Times New Roman"/>
                <w:sz w:val="24"/>
                <w:szCs w:val="24"/>
              </w:rPr>
              <w:t xml:space="preserve"> состоянием антитеррористической защищенности на объектах здравоохранения Пугачевского муниципального района, выполнение требований постановления Правительства РФ от 13 января 2017 года №8.</w:t>
            </w:r>
          </w:p>
        </w:tc>
        <w:tc>
          <w:tcPr>
            <w:tcW w:w="1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54663F" w:rsidRDefault="001600F2" w:rsidP="0054663F">
            <w:pPr>
              <w:spacing w:after="0" w:line="240" w:lineRule="auto"/>
              <w:ind w:left="-13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F2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276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54663F" w:rsidRDefault="001600F2" w:rsidP="0054663F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54663F" w:rsidRDefault="001600F2" w:rsidP="0054663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54663F" w:rsidRDefault="001600F2" w:rsidP="0054663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1600F2" w:rsidRDefault="001600F2" w:rsidP="0054663F">
            <w:pPr>
              <w:spacing w:after="0" w:line="240" w:lineRule="auto"/>
              <w:ind w:left="-98" w:right="-114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1600F2">
              <w:rPr>
                <w:rFonts w:ascii="Times New Roman" w:eastAsia="Courier New" w:hAnsi="Times New Roman" w:cs="Courier New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1600F2" w:rsidRPr="0054663F" w:rsidTr="008169C8">
        <w:trPr>
          <w:jc w:val="center"/>
        </w:trPr>
        <w:tc>
          <w:tcPr>
            <w:tcW w:w="85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Default="001600F2" w:rsidP="008169C8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81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1600F2" w:rsidRDefault="001600F2" w:rsidP="008169C8">
            <w:pPr>
              <w:spacing w:after="0" w:line="240" w:lineRule="auto"/>
              <w:ind w:left="-102" w:right="-98"/>
              <w:rPr>
                <w:rFonts w:ascii="Times New Roman" w:hAnsi="Times New Roman"/>
                <w:sz w:val="24"/>
                <w:szCs w:val="24"/>
              </w:rPr>
            </w:pPr>
            <w:r w:rsidRPr="001600F2">
              <w:rPr>
                <w:rFonts w:ascii="Times New Roman" w:hAnsi="Times New Roman"/>
                <w:sz w:val="24"/>
                <w:szCs w:val="24"/>
              </w:rPr>
              <w:t xml:space="preserve">Организация в районных библиотеках </w:t>
            </w:r>
            <w:proofErr w:type="spellStart"/>
            <w:r w:rsidRPr="001600F2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1600F2">
              <w:rPr>
                <w:rFonts w:ascii="Times New Roman" w:hAnsi="Times New Roman"/>
                <w:sz w:val="24"/>
                <w:szCs w:val="24"/>
              </w:rPr>
              <w:t>-иллюстративных выставок по вопросам веротерпимости, миролюбия и толерантности</w:t>
            </w:r>
          </w:p>
        </w:tc>
        <w:tc>
          <w:tcPr>
            <w:tcW w:w="1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1600F2" w:rsidRDefault="001600F2" w:rsidP="008169C8">
            <w:pPr>
              <w:spacing w:after="0" w:line="240" w:lineRule="auto"/>
              <w:ind w:left="-13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F2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276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54663F" w:rsidRDefault="001600F2" w:rsidP="008169C8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54663F" w:rsidRDefault="001600F2" w:rsidP="008169C8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54663F" w:rsidRDefault="001600F2" w:rsidP="008169C8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1600F2" w:rsidRDefault="001600F2" w:rsidP="008169C8">
            <w:pPr>
              <w:spacing w:after="0" w:line="240" w:lineRule="auto"/>
              <w:ind w:left="-98" w:right="-114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1600F2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культуры</w:t>
            </w:r>
            <w:r w:rsidRPr="001600F2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администрации Пугачевского муниципального района</w:t>
            </w:r>
          </w:p>
        </w:tc>
      </w:tr>
      <w:tr w:rsidR="001600F2" w:rsidRPr="0054663F" w:rsidTr="008169C8">
        <w:trPr>
          <w:jc w:val="center"/>
        </w:trPr>
        <w:tc>
          <w:tcPr>
            <w:tcW w:w="85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Default="001600F2" w:rsidP="008169C8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81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1600F2" w:rsidRDefault="001600F2" w:rsidP="008169C8">
            <w:pPr>
              <w:spacing w:after="0" w:line="240" w:lineRule="auto"/>
              <w:ind w:left="-102" w:right="-98"/>
              <w:rPr>
                <w:rFonts w:ascii="Times New Roman" w:hAnsi="Times New Roman"/>
                <w:sz w:val="24"/>
                <w:szCs w:val="24"/>
              </w:rPr>
            </w:pPr>
            <w:r w:rsidRPr="001600F2">
              <w:rPr>
                <w:rFonts w:ascii="Times New Roman" w:hAnsi="Times New Roman"/>
                <w:sz w:val="24"/>
                <w:szCs w:val="24"/>
              </w:rPr>
              <w:t>Создание в целях профилактики экстремистских проявлений в молодежной среде площадок для реализации потенциала несовершеннолетних лиц, развитие подростковых и молодежных спортивных центров, мест интеллектуального досуга на территории района</w:t>
            </w:r>
          </w:p>
        </w:tc>
        <w:tc>
          <w:tcPr>
            <w:tcW w:w="1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1600F2" w:rsidRDefault="001600F2" w:rsidP="008169C8">
            <w:pPr>
              <w:spacing w:after="0" w:line="240" w:lineRule="auto"/>
              <w:ind w:left="-13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F2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276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54663F" w:rsidRDefault="001600F2" w:rsidP="008169C8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54663F" w:rsidRDefault="001600F2" w:rsidP="008169C8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54663F" w:rsidRDefault="001600F2" w:rsidP="008169C8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1600F2" w:rsidRDefault="001600F2" w:rsidP="008169C8">
            <w:pPr>
              <w:spacing w:after="0" w:line="240" w:lineRule="auto"/>
              <w:ind w:left="-98" w:right="-114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1600F2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культуры администрации Пугачевского муниципального района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; у</w:t>
            </w:r>
            <w:r w:rsidRPr="0054663F">
              <w:rPr>
                <w:rFonts w:ascii="Times New Roman" w:eastAsia="Courier New" w:hAnsi="Times New Roman" w:cs="Courier New"/>
                <w:sz w:val="24"/>
                <w:szCs w:val="24"/>
              </w:rPr>
              <w:t>правление образования администрации Пугачевского муниципального района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; </w:t>
            </w:r>
            <w:r w:rsidRPr="001600F2">
              <w:rPr>
                <w:rFonts w:ascii="Times New Roman" w:eastAsia="Courier New" w:hAnsi="Times New Roman" w:cs="Courier New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1600F2" w:rsidRPr="0054663F" w:rsidTr="00672E7C">
        <w:trPr>
          <w:jc w:val="center"/>
        </w:trPr>
        <w:tc>
          <w:tcPr>
            <w:tcW w:w="85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Default="001600F2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81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1600F2" w:rsidRDefault="001600F2" w:rsidP="0054663F">
            <w:pPr>
              <w:spacing w:after="0" w:line="240" w:lineRule="auto"/>
              <w:ind w:left="-102" w:right="-98"/>
              <w:rPr>
                <w:rFonts w:ascii="Times New Roman" w:hAnsi="Times New Roman"/>
                <w:sz w:val="24"/>
                <w:szCs w:val="24"/>
              </w:rPr>
            </w:pPr>
            <w:r w:rsidRPr="001600F2">
              <w:rPr>
                <w:rFonts w:ascii="Times New Roman" w:hAnsi="Times New Roman"/>
                <w:sz w:val="24"/>
                <w:szCs w:val="24"/>
              </w:rPr>
              <w:t>Принятие мер по привлечению членов Общественной платы и других общественных организаций к работе по профилактике проявлений экстремизма, воспитанию патриотизма и формированию гражданского самосознания у молодежи</w:t>
            </w:r>
          </w:p>
        </w:tc>
        <w:tc>
          <w:tcPr>
            <w:tcW w:w="1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1600F2" w:rsidRDefault="001600F2" w:rsidP="0054663F">
            <w:pPr>
              <w:spacing w:after="0" w:line="240" w:lineRule="auto"/>
              <w:ind w:left="-131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0F2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276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54663F" w:rsidRDefault="001600F2" w:rsidP="0054663F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54663F" w:rsidRDefault="001600F2" w:rsidP="0054663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54663F" w:rsidRDefault="001600F2" w:rsidP="0054663F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1600F2" w:rsidRPr="001600F2" w:rsidRDefault="001600F2" w:rsidP="0054663F">
            <w:pPr>
              <w:spacing w:after="0" w:line="240" w:lineRule="auto"/>
              <w:ind w:left="-98" w:right="-114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О</w:t>
            </w:r>
            <w:r w:rsidRPr="001600F2">
              <w:rPr>
                <w:rFonts w:ascii="Times New Roman" w:eastAsia="Courier New" w:hAnsi="Times New Roman" w:cs="Courier New"/>
                <w:sz w:val="24"/>
                <w:szCs w:val="24"/>
              </w:rPr>
              <w:t>тдел молодежной политики, спорта и туризма администрации Пугачевского муниципального района Управление культуры администрации Пугачевского муниципального района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; у</w:t>
            </w:r>
            <w:r w:rsidRPr="0054663F">
              <w:rPr>
                <w:rFonts w:ascii="Times New Roman" w:eastAsia="Courier New" w:hAnsi="Times New Roman" w:cs="Courier New"/>
                <w:sz w:val="24"/>
                <w:szCs w:val="24"/>
              </w:rPr>
              <w:t>правление образования администрации Пугачевского муниципального района</w:t>
            </w:r>
          </w:p>
        </w:tc>
      </w:tr>
      <w:tr w:rsidR="0054663F" w:rsidRPr="0054663F" w:rsidTr="00672E7C">
        <w:trPr>
          <w:jc w:val="center"/>
        </w:trPr>
        <w:tc>
          <w:tcPr>
            <w:tcW w:w="6663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tabs>
                <w:tab w:val="left" w:pos="4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Итого всего по муниципальной программе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4663F" w:rsidP="0054663F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10156,2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4663F" w:rsidP="0054663F">
            <w:pPr>
              <w:spacing w:after="0" w:line="240" w:lineRule="auto"/>
              <w:ind w:righ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10156,2</w:t>
            </w:r>
          </w:p>
        </w:tc>
        <w:tc>
          <w:tcPr>
            <w:tcW w:w="409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A3C7B" w:rsidRPr="0054663F" w:rsidRDefault="005A3C7B" w:rsidP="0054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27FC" w:rsidRPr="0054663F" w:rsidRDefault="006627FC"/>
    <w:p w:rsidR="008C4540" w:rsidRPr="00D633BA" w:rsidRDefault="008C4540"/>
    <w:p w:rsidR="006627FC" w:rsidRDefault="006627FC" w:rsidP="006627FC">
      <w:pPr>
        <w:jc w:val="center"/>
      </w:pPr>
      <w:r w:rsidRPr="00D633BA">
        <w:t>_____________________</w:t>
      </w:r>
    </w:p>
    <w:p w:rsidR="00FA5771" w:rsidRDefault="00FA5771" w:rsidP="00205FCA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FA5771" w:rsidRDefault="00FA5771" w:rsidP="00205FCA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FA5771" w:rsidRDefault="00FA5771" w:rsidP="00205FCA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B93F8A" w:rsidRDefault="00B93F8A" w:rsidP="00205FCA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B93F8A" w:rsidRDefault="00B93F8A" w:rsidP="00205FCA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B93F8A" w:rsidRDefault="00B93F8A" w:rsidP="00205FCA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B93F8A" w:rsidRDefault="00B93F8A" w:rsidP="00205FCA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1600F2" w:rsidRDefault="001600F2" w:rsidP="00205FCA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1600F2" w:rsidRDefault="001600F2" w:rsidP="00205FCA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1600F2" w:rsidRDefault="001600F2" w:rsidP="00205FCA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1600F2" w:rsidRDefault="001600F2" w:rsidP="00205FCA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1600F2" w:rsidRDefault="001600F2" w:rsidP="00205FCA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1600F2" w:rsidRDefault="001600F2" w:rsidP="00205FCA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1600F2" w:rsidRDefault="001600F2" w:rsidP="00205FCA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1600F2" w:rsidRDefault="001600F2" w:rsidP="00205FCA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</w:p>
    <w:p w:rsidR="0072696F" w:rsidRDefault="0072696F" w:rsidP="00205FCA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A5D4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</w:p>
    <w:p w:rsidR="0072696F" w:rsidRPr="00D633BA" w:rsidRDefault="0072696F" w:rsidP="0072696F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 w:cs="Courier New"/>
          <w:bCs/>
          <w:sz w:val="28"/>
          <w:szCs w:val="28"/>
        </w:rPr>
      </w:pPr>
      <w:r w:rsidRPr="00D633BA">
        <w:rPr>
          <w:rFonts w:ascii="Times New Roman" w:hAnsi="Times New Roman"/>
          <w:sz w:val="28"/>
          <w:szCs w:val="28"/>
        </w:rPr>
        <w:t>«</w:t>
      </w:r>
      <w:r w:rsidRPr="00D633BA">
        <w:rPr>
          <w:rFonts w:ascii="Times New Roman" w:hAnsi="Times New Roman" w:cs="Courier New"/>
          <w:bCs/>
          <w:sz w:val="28"/>
          <w:szCs w:val="28"/>
        </w:rPr>
        <w:t>Профилактика терроризма и экстремизма</w:t>
      </w:r>
    </w:p>
    <w:p w:rsidR="0072696F" w:rsidRPr="00D633BA" w:rsidRDefault="0072696F" w:rsidP="0072696F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 w:cs="Courier New"/>
          <w:bCs/>
          <w:sz w:val="28"/>
          <w:szCs w:val="28"/>
        </w:rPr>
      </w:pPr>
      <w:r w:rsidRPr="00D633BA">
        <w:rPr>
          <w:rFonts w:ascii="Times New Roman" w:hAnsi="Times New Roman" w:cs="Courier New"/>
          <w:bCs/>
          <w:sz w:val="28"/>
          <w:szCs w:val="28"/>
        </w:rPr>
        <w:t xml:space="preserve">на территории </w:t>
      </w:r>
      <w:proofErr w:type="gramStart"/>
      <w:r w:rsidRPr="00D633BA">
        <w:rPr>
          <w:rFonts w:ascii="Times New Roman" w:hAnsi="Times New Roman" w:cs="Courier New"/>
          <w:bCs/>
          <w:sz w:val="28"/>
          <w:szCs w:val="28"/>
        </w:rPr>
        <w:t>Пугачевского</w:t>
      </w:r>
      <w:proofErr w:type="gramEnd"/>
      <w:r w:rsidRPr="00D633BA">
        <w:rPr>
          <w:rFonts w:ascii="Times New Roman" w:hAnsi="Times New Roman" w:cs="Courier New"/>
          <w:bCs/>
          <w:sz w:val="28"/>
          <w:szCs w:val="28"/>
        </w:rPr>
        <w:t xml:space="preserve"> муниципального</w:t>
      </w:r>
    </w:p>
    <w:p w:rsidR="0072696F" w:rsidRPr="00D633BA" w:rsidRDefault="0072696F" w:rsidP="0072696F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/>
          <w:sz w:val="28"/>
          <w:szCs w:val="28"/>
        </w:rPr>
      </w:pPr>
      <w:r w:rsidRPr="00D633BA">
        <w:rPr>
          <w:rFonts w:ascii="Times New Roman" w:hAnsi="Times New Roman" w:cs="Courier New"/>
          <w:bCs/>
          <w:sz w:val="28"/>
          <w:szCs w:val="28"/>
        </w:rPr>
        <w:t>района Саратовской области на 202</w:t>
      </w:r>
      <w:r w:rsidR="00AD096F">
        <w:rPr>
          <w:rFonts w:ascii="Times New Roman" w:hAnsi="Times New Roman" w:cs="Courier New"/>
          <w:bCs/>
          <w:sz w:val="28"/>
          <w:szCs w:val="28"/>
        </w:rPr>
        <w:t>5</w:t>
      </w:r>
      <w:r w:rsidRPr="00D633BA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:rsidR="0072696F" w:rsidRPr="000A5D41" w:rsidRDefault="0072696F" w:rsidP="0072696F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A839C0" w:rsidRDefault="0072696F" w:rsidP="00A83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18D2">
        <w:rPr>
          <w:rFonts w:ascii="Times New Roman" w:hAnsi="Times New Roman"/>
          <w:b/>
          <w:sz w:val="28"/>
          <w:szCs w:val="28"/>
        </w:rPr>
        <w:t>Распределение объема финансовых ресурсов,</w:t>
      </w:r>
      <w:r w:rsidR="002D4793">
        <w:rPr>
          <w:rFonts w:ascii="Times New Roman" w:hAnsi="Times New Roman"/>
          <w:b/>
          <w:sz w:val="28"/>
          <w:szCs w:val="28"/>
        </w:rPr>
        <w:t xml:space="preserve"> </w:t>
      </w:r>
      <w:r w:rsidRPr="00BE18D2">
        <w:rPr>
          <w:rFonts w:ascii="Times New Roman" w:hAnsi="Times New Roman"/>
          <w:b/>
          <w:sz w:val="28"/>
          <w:szCs w:val="28"/>
        </w:rPr>
        <w:t xml:space="preserve">необходимых для реализации муниципальной программы </w:t>
      </w:r>
      <w:r w:rsidR="00510D7F" w:rsidRPr="00D633BA">
        <w:rPr>
          <w:rFonts w:ascii="Times New Roman" w:hAnsi="Times New Roman"/>
          <w:b/>
          <w:bCs/>
          <w:sz w:val="28"/>
          <w:szCs w:val="28"/>
        </w:rPr>
        <w:t>«Профилактика терроризма</w:t>
      </w:r>
      <w:r w:rsidR="002D47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0D7F" w:rsidRPr="00D633BA">
        <w:rPr>
          <w:rFonts w:ascii="Times New Roman" w:hAnsi="Times New Roman"/>
          <w:b/>
          <w:bCs/>
          <w:sz w:val="28"/>
          <w:szCs w:val="28"/>
        </w:rPr>
        <w:t>и экстремизма на территории Пугачевского муниципального района Саратовской области на 202</w:t>
      </w:r>
      <w:r w:rsidR="00AD096F">
        <w:rPr>
          <w:rFonts w:ascii="Times New Roman" w:hAnsi="Times New Roman"/>
          <w:b/>
          <w:bCs/>
          <w:sz w:val="28"/>
          <w:szCs w:val="28"/>
        </w:rPr>
        <w:t>5</w:t>
      </w:r>
      <w:r w:rsidR="00510D7F" w:rsidRPr="00D633BA">
        <w:rPr>
          <w:rFonts w:ascii="Times New Roman" w:hAnsi="Times New Roman"/>
          <w:b/>
          <w:bCs/>
          <w:sz w:val="28"/>
          <w:szCs w:val="28"/>
        </w:rPr>
        <w:t xml:space="preserve"> год»</w:t>
      </w:r>
      <w:r w:rsidR="00510D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39C0">
        <w:rPr>
          <w:rFonts w:ascii="Times New Roman" w:hAnsi="Times New Roman"/>
          <w:b/>
          <w:bCs/>
          <w:sz w:val="28"/>
          <w:szCs w:val="28"/>
        </w:rPr>
        <w:t>в разрезе подпрограмм</w:t>
      </w:r>
    </w:p>
    <w:p w:rsidR="00510D7F" w:rsidRDefault="00510D7F" w:rsidP="002D47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72B7" w:rsidRPr="0054663F" w:rsidRDefault="009672B7" w:rsidP="0072696F">
      <w:pPr>
        <w:tabs>
          <w:tab w:val="left" w:pos="163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221"/>
        <w:gridCol w:w="1763"/>
        <w:gridCol w:w="1620"/>
        <w:gridCol w:w="1498"/>
      </w:tblGrid>
      <w:tr w:rsidR="0072696F" w:rsidRPr="0054663F" w:rsidTr="002D4793">
        <w:tc>
          <w:tcPr>
            <w:tcW w:w="2410" w:type="dxa"/>
            <w:vMerge w:val="restart"/>
            <w:vAlign w:val="center"/>
          </w:tcPr>
          <w:p w:rsidR="0072696F" w:rsidRPr="0054663F" w:rsidRDefault="0072696F" w:rsidP="0072696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63F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  <w:p w:rsidR="0072696F" w:rsidRPr="0054663F" w:rsidRDefault="0072696F" w:rsidP="0072696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696F" w:rsidRPr="0054663F" w:rsidRDefault="0072696F" w:rsidP="0072696F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vMerge w:val="restart"/>
            <w:vAlign w:val="center"/>
          </w:tcPr>
          <w:p w:rsidR="0072696F" w:rsidRPr="0054663F" w:rsidRDefault="0072696F" w:rsidP="0072696F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63F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763" w:type="dxa"/>
            <w:vMerge w:val="restart"/>
            <w:vAlign w:val="center"/>
          </w:tcPr>
          <w:p w:rsidR="0072696F" w:rsidRPr="0054663F" w:rsidRDefault="0072696F" w:rsidP="0072696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63F">
              <w:rPr>
                <w:rFonts w:ascii="Times New Roman" w:hAnsi="Times New Roman"/>
                <w:b/>
                <w:sz w:val="24"/>
                <w:szCs w:val="24"/>
              </w:rPr>
              <w:t>Источники финансового обеспечения</w:t>
            </w:r>
          </w:p>
          <w:p w:rsidR="0072696F" w:rsidRPr="0054663F" w:rsidRDefault="0072696F" w:rsidP="0072696F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72696F" w:rsidRPr="0054663F" w:rsidRDefault="0072696F" w:rsidP="0072696F">
            <w:pPr>
              <w:spacing w:before="28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63F">
              <w:rPr>
                <w:rFonts w:ascii="Times New Roman" w:hAnsi="Times New Roman"/>
                <w:b/>
                <w:sz w:val="24"/>
                <w:szCs w:val="24"/>
              </w:rPr>
              <w:t>Распределение объема финансовых ресурсов в период реализации программы</w:t>
            </w:r>
          </w:p>
        </w:tc>
      </w:tr>
      <w:tr w:rsidR="0072696F" w:rsidRPr="0054663F" w:rsidTr="002D4793">
        <w:trPr>
          <w:trHeight w:val="562"/>
        </w:trPr>
        <w:tc>
          <w:tcPr>
            <w:tcW w:w="2410" w:type="dxa"/>
            <w:vMerge/>
          </w:tcPr>
          <w:p w:rsidR="0072696F" w:rsidRPr="0054663F" w:rsidRDefault="0072696F" w:rsidP="0072696F">
            <w:pPr>
              <w:spacing w:before="28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72696F" w:rsidRPr="0054663F" w:rsidRDefault="0072696F" w:rsidP="0072696F">
            <w:pPr>
              <w:spacing w:before="28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72696F" w:rsidRPr="0054663F" w:rsidRDefault="0072696F" w:rsidP="0072696F">
            <w:pPr>
              <w:spacing w:before="28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72696F" w:rsidRPr="0054663F" w:rsidRDefault="0072696F" w:rsidP="0072696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63F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72696F" w:rsidRPr="0054663F" w:rsidRDefault="0072696F" w:rsidP="0072696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63F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498" w:type="dxa"/>
          </w:tcPr>
          <w:p w:rsidR="0072696F" w:rsidRPr="0054663F" w:rsidRDefault="0072696F" w:rsidP="00890FA5">
            <w:pPr>
              <w:tabs>
                <w:tab w:val="left" w:pos="210"/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63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AD096F" w:rsidRPr="0054663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4663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2696F" w:rsidRPr="0054663F" w:rsidTr="002D4793">
        <w:trPr>
          <w:trHeight w:val="1035"/>
        </w:trPr>
        <w:tc>
          <w:tcPr>
            <w:tcW w:w="2410" w:type="dxa"/>
            <w:vMerge w:val="restart"/>
          </w:tcPr>
          <w:p w:rsidR="00810A32" w:rsidRPr="0054663F" w:rsidRDefault="00810A32" w:rsidP="0012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63F">
              <w:rPr>
                <w:rFonts w:ascii="Times New Roman" w:hAnsi="Times New Roman"/>
                <w:bCs/>
                <w:sz w:val="24"/>
                <w:szCs w:val="24"/>
              </w:rPr>
              <w:t>«Профилактика терроризма</w:t>
            </w:r>
          </w:p>
          <w:p w:rsidR="0072696F" w:rsidRPr="0054663F" w:rsidRDefault="00810A32" w:rsidP="00125879">
            <w:pPr>
              <w:spacing w:before="2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bCs/>
                <w:sz w:val="24"/>
                <w:szCs w:val="24"/>
              </w:rPr>
              <w:t>и экстремизма на территории Пугачевского муниципального района Саратовской области на 202</w:t>
            </w:r>
            <w:r w:rsidR="0032318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4663F">
              <w:rPr>
                <w:rFonts w:ascii="Times New Roman" w:hAnsi="Times New Roman"/>
                <w:bCs/>
                <w:sz w:val="24"/>
                <w:szCs w:val="24"/>
              </w:rPr>
              <w:t xml:space="preserve"> год»</w:t>
            </w:r>
          </w:p>
        </w:tc>
        <w:tc>
          <w:tcPr>
            <w:tcW w:w="8221" w:type="dxa"/>
            <w:vMerge w:val="restart"/>
          </w:tcPr>
          <w:p w:rsidR="00810A32" w:rsidRPr="0054663F" w:rsidRDefault="00BA35B3" w:rsidP="00726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Пугачевского муниципального района Саратовской области;</w:t>
            </w:r>
          </w:p>
          <w:p w:rsidR="00BA35B3" w:rsidRPr="0054663F" w:rsidRDefault="00BA35B3" w:rsidP="00726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 Саратовской области;</w:t>
            </w:r>
          </w:p>
          <w:p w:rsidR="00BA35B3" w:rsidRPr="0054663F" w:rsidRDefault="00BA35B3" w:rsidP="00726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«Административно-хозяйственная служба администрации Пугачевского муниципального района» Саратовской области;</w:t>
            </w:r>
          </w:p>
          <w:p w:rsidR="00BA35B3" w:rsidRPr="0054663F" w:rsidRDefault="00BA35B3" w:rsidP="00726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«Орленок»;</w:t>
            </w:r>
          </w:p>
          <w:p w:rsidR="00BA35B3" w:rsidRPr="0054663F" w:rsidRDefault="00BA35B3" w:rsidP="00726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района;</w:t>
            </w:r>
          </w:p>
          <w:p w:rsidR="00BA35B3" w:rsidRPr="0054663F" w:rsidRDefault="00470C0A" w:rsidP="00726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экономическому развитию;</w:t>
            </w:r>
          </w:p>
          <w:p w:rsidR="00470C0A" w:rsidRPr="0054663F" w:rsidRDefault="00470C0A" w:rsidP="00470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администрации образовательных учреждений Пугачевского муниципального района;</w:t>
            </w:r>
          </w:p>
        </w:tc>
        <w:tc>
          <w:tcPr>
            <w:tcW w:w="1763" w:type="dxa"/>
            <w:vAlign w:val="center"/>
          </w:tcPr>
          <w:p w:rsidR="0072696F" w:rsidRPr="0054663F" w:rsidRDefault="0072696F" w:rsidP="0072696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96F" w:rsidRPr="0054663F" w:rsidRDefault="0072696F" w:rsidP="0072696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vAlign w:val="center"/>
          </w:tcPr>
          <w:p w:rsidR="0072696F" w:rsidRPr="0054663F" w:rsidRDefault="0054663F" w:rsidP="0072696F">
            <w:pPr>
              <w:spacing w:before="28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10156,2</w:t>
            </w:r>
          </w:p>
        </w:tc>
        <w:tc>
          <w:tcPr>
            <w:tcW w:w="1498" w:type="dxa"/>
            <w:vAlign w:val="center"/>
          </w:tcPr>
          <w:p w:rsidR="0072696F" w:rsidRPr="0054663F" w:rsidRDefault="0054663F" w:rsidP="0072696F">
            <w:pPr>
              <w:spacing w:before="28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10156,2</w:t>
            </w:r>
          </w:p>
        </w:tc>
      </w:tr>
      <w:tr w:rsidR="0072696F" w:rsidRPr="0054663F" w:rsidTr="002D4793">
        <w:trPr>
          <w:trHeight w:val="2098"/>
        </w:trPr>
        <w:tc>
          <w:tcPr>
            <w:tcW w:w="2410" w:type="dxa"/>
            <w:vMerge/>
          </w:tcPr>
          <w:p w:rsidR="0072696F" w:rsidRPr="0054663F" w:rsidRDefault="0072696F" w:rsidP="0072696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72696F" w:rsidRPr="0054663F" w:rsidRDefault="0072696F" w:rsidP="0072696F">
            <w:pPr>
              <w:spacing w:before="2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72696F" w:rsidRPr="0054663F" w:rsidRDefault="0072696F" w:rsidP="0072696F">
            <w:pPr>
              <w:tabs>
                <w:tab w:val="left" w:pos="16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620" w:type="dxa"/>
            <w:vAlign w:val="center"/>
          </w:tcPr>
          <w:p w:rsidR="0072696F" w:rsidRPr="0054663F" w:rsidRDefault="0054663F" w:rsidP="0072696F">
            <w:pPr>
              <w:spacing w:before="28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10156,2</w:t>
            </w:r>
          </w:p>
        </w:tc>
        <w:tc>
          <w:tcPr>
            <w:tcW w:w="1498" w:type="dxa"/>
            <w:vAlign w:val="center"/>
          </w:tcPr>
          <w:p w:rsidR="0072696F" w:rsidRPr="0054663F" w:rsidRDefault="0054663F" w:rsidP="0072696F">
            <w:pPr>
              <w:spacing w:before="28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10156,2</w:t>
            </w:r>
          </w:p>
        </w:tc>
      </w:tr>
      <w:tr w:rsidR="00125879" w:rsidRPr="0054663F" w:rsidTr="002D4793">
        <w:trPr>
          <w:trHeight w:val="537"/>
        </w:trPr>
        <w:tc>
          <w:tcPr>
            <w:tcW w:w="2410" w:type="dxa"/>
          </w:tcPr>
          <w:p w:rsidR="0072696F" w:rsidRPr="0054663F" w:rsidRDefault="0072696F" w:rsidP="0072696F">
            <w:pPr>
              <w:spacing w:before="2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221" w:type="dxa"/>
          </w:tcPr>
          <w:p w:rsidR="0072696F" w:rsidRPr="0054663F" w:rsidRDefault="0072696F" w:rsidP="0072696F">
            <w:pPr>
              <w:spacing w:before="2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1" w:type="dxa"/>
            <w:gridSpan w:val="3"/>
          </w:tcPr>
          <w:p w:rsidR="0072696F" w:rsidRPr="0054663F" w:rsidRDefault="0054663F" w:rsidP="0072696F">
            <w:pPr>
              <w:spacing w:before="28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3F">
              <w:rPr>
                <w:rFonts w:ascii="Times New Roman" w:hAnsi="Times New Roman"/>
                <w:sz w:val="24"/>
                <w:szCs w:val="24"/>
              </w:rPr>
              <w:t>10156,2</w:t>
            </w:r>
          </w:p>
        </w:tc>
      </w:tr>
    </w:tbl>
    <w:p w:rsidR="0072696F" w:rsidRPr="00D633BA" w:rsidRDefault="0072696F" w:rsidP="006627FC">
      <w:pPr>
        <w:jc w:val="center"/>
      </w:pPr>
    </w:p>
    <w:sectPr w:rsidR="0072696F" w:rsidRPr="00D633BA" w:rsidSect="00FA577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1D"/>
    <w:rsid w:val="00003BA7"/>
    <w:rsid w:val="00027072"/>
    <w:rsid w:val="000449D9"/>
    <w:rsid w:val="00047C31"/>
    <w:rsid w:val="000579E2"/>
    <w:rsid w:val="0006295A"/>
    <w:rsid w:val="0007318C"/>
    <w:rsid w:val="00081BAC"/>
    <w:rsid w:val="00097575"/>
    <w:rsid w:val="000A493F"/>
    <w:rsid w:val="000A747D"/>
    <w:rsid w:val="000D582F"/>
    <w:rsid w:val="001147D0"/>
    <w:rsid w:val="00125879"/>
    <w:rsid w:val="001530A6"/>
    <w:rsid w:val="001600F2"/>
    <w:rsid w:val="0016612D"/>
    <w:rsid w:val="00183E76"/>
    <w:rsid w:val="00190259"/>
    <w:rsid w:val="001B1EA3"/>
    <w:rsid w:val="001B53F5"/>
    <w:rsid w:val="001C1411"/>
    <w:rsid w:val="001E19F7"/>
    <w:rsid w:val="001E1B35"/>
    <w:rsid w:val="001E6AB4"/>
    <w:rsid w:val="001F62D3"/>
    <w:rsid w:val="00205FCA"/>
    <w:rsid w:val="00212873"/>
    <w:rsid w:val="00213F3C"/>
    <w:rsid w:val="00234C5E"/>
    <w:rsid w:val="00244282"/>
    <w:rsid w:val="0024780E"/>
    <w:rsid w:val="00296693"/>
    <w:rsid w:val="002D4793"/>
    <w:rsid w:val="002D6495"/>
    <w:rsid w:val="002E480B"/>
    <w:rsid w:val="0031178A"/>
    <w:rsid w:val="00317300"/>
    <w:rsid w:val="00323189"/>
    <w:rsid w:val="00352F7A"/>
    <w:rsid w:val="00361A7A"/>
    <w:rsid w:val="00386D88"/>
    <w:rsid w:val="003970C1"/>
    <w:rsid w:val="003A1102"/>
    <w:rsid w:val="003A3370"/>
    <w:rsid w:val="003B05D4"/>
    <w:rsid w:val="003C0BAB"/>
    <w:rsid w:val="003C137C"/>
    <w:rsid w:val="003D44F1"/>
    <w:rsid w:val="003D4DA9"/>
    <w:rsid w:val="00404EC7"/>
    <w:rsid w:val="00421269"/>
    <w:rsid w:val="004267A5"/>
    <w:rsid w:val="00465901"/>
    <w:rsid w:val="00470C0A"/>
    <w:rsid w:val="00497F19"/>
    <w:rsid w:val="004B31C2"/>
    <w:rsid w:val="004B5A2E"/>
    <w:rsid w:val="004D7355"/>
    <w:rsid w:val="004D7DE3"/>
    <w:rsid w:val="004E1EDF"/>
    <w:rsid w:val="00510D7F"/>
    <w:rsid w:val="0054663F"/>
    <w:rsid w:val="00585491"/>
    <w:rsid w:val="005A06B0"/>
    <w:rsid w:val="005A3C7B"/>
    <w:rsid w:val="005B5A20"/>
    <w:rsid w:val="005E0D0A"/>
    <w:rsid w:val="005F467A"/>
    <w:rsid w:val="00604AFA"/>
    <w:rsid w:val="006431EE"/>
    <w:rsid w:val="00650D57"/>
    <w:rsid w:val="00657EA5"/>
    <w:rsid w:val="006627FC"/>
    <w:rsid w:val="00672E7C"/>
    <w:rsid w:val="00681078"/>
    <w:rsid w:val="00697DCF"/>
    <w:rsid w:val="006A0878"/>
    <w:rsid w:val="006D5136"/>
    <w:rsid w:val="00700227"/>
    <w:rsid w:val="0071173B"/>
    <w:rsid w:val="00722778"/>
    <w:rsid w:val="0072696F"/>
    <w:rsid w:val="00730CFC"/>
    <w:rsid w:val="00731C51"/>
    <w:rsid w:val="0073348C"/>
    <w:rsid w:val="00750B77"/>
    <w:rsid w:val="00764CBC"/>
    <w:rsid w:val="007A55C9"/>
    <w:rsid w:val="007B14E0"/>
    <w:rsid w:val="007C294F"/>
    <w:rsid w:val="007C4CA9"/>
    <w:rsid w:val="007E241E"/>
    <w:rsid w:val="00810A32"/>
    <w:rsid w:val="008169C8"/>
    <w:rsid w:val="00831861"/>
    <w:rsid w:val="008448FB"/>
    <w:rsid w:val="008629E3"/>
    <w:rsid w:val="00885E6F"/>
    <w:rsid w:val="00890FA5"/>
    <w:rsid w:val="008A111F"/>
    <w:rsid w:val="008C4540"/>
    <w:rsid w:val="008D4D96"/>
    <w:rsid w:val="008F3D99"/>
    <w:rsid w:val="008F748F"/>
    <w:rsid w:val="009324E6"/>
    <w:rsid w:val="0094301A"/>
    <w:rsid w:val="009470FD"/>
    <w:rsid w:val="00954D1F"/>
    <w:rsid w:val="00956417"/>
    <w:rsid w:val="00957F80"/>
    <w:rsid w:val="009672B7"/>
    <w:rsid w:val="00982343"/>
    <w:rsid w:val="00997A0A"/>
    <w:rsid w:val="009B7187"/>
    <w:rsid w:val="009C53B0"/>
    <w:rsid w:val="009D7C0B"/>
    <w:rsid w:val="00A01664"/>
    <w:rsid w:val="00A54F9A"/>
    <w:rsid w:val="00A55D5E"/>
    <w:rsid w:val="00A621D9"/>
    <w:rsid w:val="00A67F03"/>
    <w:rsid w:val="00A839C0"/>
    <w:rsid w:val="00AD096F"/>
    <w:rsid w:val="00AD39A3"/>
    <w:rsid w:val="00AF5052"/>
    <w:rsid w:val="00B04CA1"/>
    <w:rsid w:val="00B221B4"/>
    <w:rsid w:val="00B50FC8"/>
    <w:rsid w:val="00B52AA4"/>
    <w:rsid w:val="00B718EE"/>
    <w:rsid w:val="00B92B6F"/>
    <w:rsid w:val="00B93951"/>
    <w:rsid w:val="00B93F8A"/>
    <w:rsid w:val="00BA35B3"/>
    <w:rsid w:val="00BA7C1C"/>
    <w:rsid w:val="00BB5D86"/>
    <w:rsid w:val="00BB5DF5"/>
    <w:rsid w:val="00BC0412"/>
    <w:rsid w:val="00BC117F"/>
    <w:rsid w:val="00BC20BC"/>
    <w:rsid w:val="00BE3BE5"/>
    <w:rsid w:val="00BE6AC6"/>
    <w:rsid w:val="00C0214D"/>
    <w:rsid w:val="00C27B9D"/>
    <w:rsid w:val="00C27D17"/>
    <w:rsid w:val="00C4388F"/>
    <w:rsid w:val="00C57915"/>
    <w:rsid w:val="00C65E99"/>
    <w:rsid w:val="00C7469B"/>
    <w:rsid w:val="00C83B6E"/>
    <w:rsid w:val="00CB2CD1"/>
    <w:rsid w:val="00CB6A29"/>
    <w:rsid w:val="00CC4CF9"/>
    <w:rsid w:val="00CC6835"/>
    <w:rsid w:val="00CD2574"/>
    <w:rsid w:val="00CF0C40"/>
    <w:rsid w:val="00CF2071"/>
    <w:rsid w:val="00D03CAE"/>
    <w:rsid w:val="00D36EA6"/>
    <w:rsid w:val="00D44CE8"/>
    <w:rsid w:val="00D527E2"/>
    <w:rsid w:val="00D633BA"/>
    <w:rsid w:val="00D82F5D"/>
    <w:rsid w:val="00DA3E10"/>
    <w:rsid w:val="00DA72C2"/>
    <w:rsid w:val="00DC2B4A"/>
    <w:rsid w:val="00DC6021"/>
    <w:rsid w:val="00DE0E1D"/>
    <w:rsid w:val="00E564DF"/>
    <w:rsid w:val="00E808C1"/>
    <w:rsid w:val="00E911E0"/>
    <w:rsid w:val="00EA6EF9"/>
    <w:rsid w:val="00EC05F7"/>
    <w:rsid w:val="00EE62FF"/>
    <w:rsid w:val="00EF3F05"/>
    <w:rsid w:val="00F05DE8"/>
    <w:rsid w:val="00F077F5"/>
    <w:rsid w:val="00F327D0"/>
    <w:rsid w:val="00F3568B"/>
    <w:rsid w:val="00F431AF"/>
    <w:rsid w:val="00F979C6"/>
    <w:rsid w:val="00FA2CAA"/>
    <w:rsid w:val="00FA5771"/>
    <w:rsid w:val="00FB7379"/>
    <w:rsid w:val="00FD6A21"/>
    <w:rsid w:val="00F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F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808C1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08C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E808C1"/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50B77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50B77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semiHidden/>
    <w:unhideWhenUsed/>
    <w:rsid w:val="0024780E"/>
    <w:rPr>
      <w:color w:val="0000FF"/>
      <w:u w:val="single"/>
    </w:rPr>
  </w:style>
  <w:style w:type="table" w:styleId="a7">
    <w:name w:val="Table Grid"/>
    <w:basedOn w:val="a1"/>
    <w:uiPriority w:val="39"/>
    <w:rsid w:val="0072696F"/>
    <w:pPr>
      <w:suppressAutoHyphens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F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808C1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08C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E808C1"/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50B77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50B77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semiHidden/>
    <w:unhideWhenUsed/>
    <w:rsid w:val="0024780E"/>
    <w:rPr>
      <w:color w:val="0000FF"/>
      <w:u w:val="single"/>
    </w:rPr>
  </w:style>
  <w:style w:type="table" w:styleId="a7">
    <w:name w:val="Table Grid"/>
    <w:basedOn w:val="a1"/>
    <w:uiPriority w:val="39"/>
    <w:rsid w:val="0072696F"/>
    <w:pPr>
      <w:suppressAutoHyphens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3986</Words>
  <Characters>22725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Бондарь Екатерина Эдуардовна</cp:lastModifiedBy>
  <cp:revision>2</cp:revision>
  <cp:lastPrinted>2024-12-28T06:41:00Z</cp:lastPrinted>
  <dcterms:created xsi:type="dcterms:W3CDTF">2024-12-28T10:22:00Z</dcterms:created>
  <dcterms:modified xsi:type="dcterms:W3CDTF">2024-12-28T10:22:00Z</dcterms:modified>
</cp:coreProperties>
</file>