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20DE" w:rsidRPr="001520DE" w:rsidRDefault="001520DE" w:rsidP="001520DE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21000028300000000080</w:t>
      </w:r>
    </w:p>
    <w:p w:rsidR="001520DE" w:rsidRPr="001520DE" w:rsidRDefault="001520DE" w:rsidP="001520DE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10.02.2025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10.02.2025 </w:t>
      </w:r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16:07 (МСК+1)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10.02.2025 </w:t>
      </w:r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16:53 (МСК+1)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10.02.2025 </w:t>
      </w:r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16:53 (МСК+1)</w:t>
      </w:r>
    </w:p>
    <w:p w:rsidR="001520DE" w:rsidRPr="001520DE" w:rsidRDefault="001520DE" w:rsidP="001520D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1520DE" w:rsidRPr="001520DE" w:rsidRDefault="001520DE" w:rsidP="001520DE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земельного участка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1520DE" w:rsidRPr="001520DE" w:rsidRDefault="001520DE" w:rsidP="001520DE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"http://rts-tender.ru/" \t "_blank" </w:instrText>
      </w: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1520DE" w:rsidRPr="001520DE" w:rsidRDefault="001520DE" w:rsidP="001520D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DE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1520DE" w:rsidRPr="001520DE" w:rsidRDefault="001520DE" w:rsidP="001520D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413720, САРАТОВСКАЯ ОБЛАСТЬ, Г ПУГАЧЕВ, УЛ ПУШКИНСКАЯ, Д. 280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1520DE" w:rsidRPr="001520DE" w:rsidRDefault="001520DE" w:rsidP="001520D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413720, САРАТОВСКАЯ ОБЛАСТЬ, Г ПУГАЧЕВ, УЛ ПУШКИНСКАЯ, Д. 280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1520DE" w:rsidRPr="001520DE" w:rsidRDefault="001520DE" w:rsidP="001520D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1520DE" w:rsidRPr="001520DE" w:rsidRDefault="001520DE" w:rsidP="0015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20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1520DE" w:rsidRPr="001520DE" w:rsidRDefault="001520DE" w:rsidP="001520DE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1520DE" w:rsidRPr="001520DE" w:rsidRDefault="001520DE" w:rsidP="0015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1520DE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В соответствии с выпиской ЕГРН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anchor="394814" w:tgtFrame="_blank" w:history="1">
        <w:r w:rsidRPr="001520DE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9 883,46 ₽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296,00 ₽ (2,99 %)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9 883,46 ₽ (100,00 %)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11.02.2025г по 12.03.2025г. Порядок внесения задатка прикреплен в виде файла "Аукционная документация" раздел 2 аукционной документации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ул. Бубенца, во дворе многоквартирного жилого дома 74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 года 6 месяцев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ограничения прав на земельный участок отсутствуют.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автотранспорта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64:46:010608:450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 м</w:t>
      </w:r>
      <w:r w:rsidRPr="001520DE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1520DE" w:rsidRPr="001520DE" w:rsidRDefault="001520DE" w:rsidP="0015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20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1520DE" w:rsidRPr="001520DE" w:rsidRDefault="001520DE" w:rsidP="001520D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20DE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76597351" wp14:editId="0FF900CA">
            <wp:extent cx="1905000" cy="2619375"/>
            <wp:effectExtent l="0" t="0" r="0" b="9525"/>
            <wp:docPr id="7" name="Рисунок 7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DE" w:rsidRPr="001520DE" w:rsidRDefault="001520DE" w:rsidP="001520DE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1520DE" w:rsidRPr="001520DE" w:rsidRDefault="001520DE" w:rsidP="001520DE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1520DE" w:rsidRPr="001520DE" w:rsidRDefault="001520DE" w:rsidP="001520DE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1520DE" w:rsidRPr="001520DE" w:rsidRDefault="001520DE" w:rsidP="0015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1520DE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ОпубликованМногоконтурный</w:t>
      </w:r>
      <w:proofErr w:type="spellEnd"/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земельный участок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Многоконтурный земельный участок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9" w:anchor="394815" w:tgtFrame="_blank" w:history="1">
        <w:r w:rsidRPr="001520DE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26 462,85 ₽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793,00 ₽ (3,00 %)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26 462,85 ₽ (100,00 %)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Расчетный счет (казначейский счет)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11.02.2025г по </w:t>
      </w:r>
      <w:proofErr w:type="gram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12.03.2025г .</w:t>
      </w:r>
      <w:proofErr w:type="gram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Порядок внесения задатка прикреплен в виде файла "Аукционная документация" раздел 2 аукционной документации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ул.Железнодорожная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в 80 м северо-западнее нежилого здания №8.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 лет 8 месяцев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Граница земельного участка состоит из 3 контуров. Сведения об ограничениях (обременениях) прав в использовании земельного участка отсутствуют.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и переработка сельскохозяйственной продукции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64:46:010707:485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11 743 м</w:t>
      </w:r>
      <w:r w:rsidRPr="001520DE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1520DE" w:rsidRPr="001520DE" w:rsidRDefault="001520DE" w:rsidP="0015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20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1520DE" w:rsidRPr="001520DE" w:rsidRDefault="001520DE" w:rsidP="001520D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20DE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60A9E92A" wp14:editId="12BCF3FD">
            <wp:extent cx="1905000" cy="2619375"/>
            <wp:effectExtent l="0" t="0" r="0" b="9525"/>
            <wp:docPr id="8" name="Рисунок 8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DE" w:rsidRPr="001520DE" w:rsidRDefault="001520DE" w:rsidP="001520DE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1520DE" w:rsidRPr="001520DE" w:rsidRDefault="001520DE" w:rsidP="001520DE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1520DE" w:rsidRPr="001520DE" w:rsidRDefault="001520DE" w:rsidP="001520DE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1520DE" w:rsidRPr="001520DE" w:rsidRDefault="001520DE" w:rsidP="0015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Pr="001520DE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Основная информация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2" w:anchor="394816" w:tgtFrame="_blank" w:history="1">
        <w:r w:rsidRPr="001520DE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32 605,89 ₽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978,00 ₽ (3,00 %)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32 605,89 ₽ (100,00 %)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11.02.2025г по </w:t>
      </w:r>
      <w:proofErr w:type="gram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12.03.2025г .</w:t>
      </w:r>
      <w:proofErr w:type="gram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Порядок внесения задатка прикреплен в виде файла "Аукционная документация" раздел 2 аукционной документации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город Пугачев, ул. Железнодорожная, в 30 м севернее з/у 4.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Категория объекта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 лет 8 месяцев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отсутствуют.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и переработка сельскохозяйственной продукции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64:46:010708:342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14 469 м</w:t>
      </w:r>
      <w:r w:rsidRPr="001520DE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1520DE" w:rsidRPr="001520DE" w:rsidRDefault="001520DE" w:rsidP="0015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20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—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1520DE" w:rsidRPr="001520DE" w:rsidRDefault="001520DE" w:rsidP="001520D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20DE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7162E6B7" wp14:editId="2295EA8E">
            <wp:extent cx="1905000" cy="2619375"/>
            <wp:effectExtent l="0" t="0" r="0" b="9525"/>
            <wp:docPr id="9" name="Рисунок 9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DE" w:rsidRPr="001520DE" w:rsidRDefault="001520DE" w:rsidP="001520DE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1520DE" w:rsidRPr="001520DE" w:rsidRDefault="001520DE" w:rsidP="001520DE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1520DE" w:rsidRPr="001520DE" w:rsidRDefault="001520DE" w:rsidP="001520DE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4</w:t>
      </w:r>
    </w:p>
    <w:p w:rsidR="001520DE" w:rsidRPr="001520DE" w:rsidRDefault="001520DE" w:rsidP="0015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tgtFrame="_blank" w:history="1">
        <w:r w:rsidRPr="001520DE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из ЕГРН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5" w:anchor="394817" w:tgtFrame="_blank" w:history="1">
        <w:r w:rsidRPr="001520DE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7 349,24 ₽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220,00 ₽ (2,99 %)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7 349,24 ₽ (100,00 %)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773001001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11.02.2025 г по 12.03.2025 </w:t>
      </w:r>
      <w:proofErr w:type="gram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 .</w:t>
      </w:r>
      <w:proofErr w:type="gram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Порядок внесения задатка прикреплен в виде файла "Аукционная документация" раздел 2 аукционной документации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район, г. Пугачев,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п.Пугачевский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ул.Рабочая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34 м на юго-запад от жилого дома 3/1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 года 6 месяцев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отсутствуют.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автотранспорта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64:46:020202:485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58 м</w:t>
      </w:r>
      <w:r w:rsidRPr="001520DE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1520DE" w:rsidRPr="001520DE" w:rsidRDefault="001520DE" w:rsidP="0015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20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1520DE" w:rsidRPr="001520DE" w:rsidRDefault="001520DE" w:rsidP="001520D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20DE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7A3A0159" wp14:editId="361460E4">
            <wp:extent cx="1905000" cy="2619375"/>
            <wp:effectExtent l="0" t="0" r="0" b="9525"/>
            <wp:docPr id="10" name="Рисунок 10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DE" w:rsidRPr="001520DE" w:rsidRDefault="001520DE" w:rsidP="001520DE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1520DE" w:rsidRPr="001520DE" w:rsidRDefault="001520DE" w:rsidP="001520DE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Информация отсутствует</w:t>
      </w:r>
    </w:p>
    <w:p w:rsidR="001520DE" w:rsidRPr="001520DE" w:rsidRDefault="001520DE" w:rsidP="001520DE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5</w:t>
      </w:r>
    </w:p>
    <w:p w:rsidR="001520DE" w:rsidRPr="001520DE" w:rsidRDefault="001520DE" w:rsidP="0015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" w:tgtFrame="_blank" w:history="1">
        <w:r w:rsidRPr="001520DE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из ЕГРН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8" w:anchor="394818" w:tgtFrame="_blank" w:history="1">
        <w:r w:rsidRPr="001520DE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21 182,05 ₽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635,00 ₽ (3,00 %)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21 182,05 ₽ (100,00 %)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11.02.2025 г по 12.03.2025 </w:t>
      </w:r>
      <w:proofErr w:type="gram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 .</w:t>
      </w:r>
      <w:proofErr w:type="gram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Порядок внесения задатка прикреплен в виде файла "Аукционная документация" раздел 2 аукционной документации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р-н,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п.Заволжский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ул.Иргизная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30 метрах западнее земельного участка с кадастровым номером 64:27:100408:481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 лет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ограничения (обременения) прав в использовании земельного участка, предусмотренные статьей 56 Земельного кодекса Российской Федерации: по всей площади земельного участка водоохранная зона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р.Большой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Иргиз, проходящей по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Ивантеевскому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Пугачевскому,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Краснопартизанскому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Ершовскому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Балаковскому районам Саратовской области.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64:27:100408:1336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Площадь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2 497 м</w:t>
      </w:r>
      <w:r w:rsidRPr="001520DE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1520DE" w:rsidRPr="001520DE" w:rsidRDefault="001520DE" w:rsidP="0015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20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1520DE" w:rsidRPr="001520DE" w:rsidRDefault="001520DE" w:rsidP="001520D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20DE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1E52B1BD" wp14:editId="2EC92B8F">
            <wp:extent cx="1905000" cy="2619375"/>
            <wp:effectExtent l="0" t="0" r="0" b="9525"/>
            <wp:docPr id="11" name="Рисунок 1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DE" w:rsidRPr="001520DE" w:rsidRDefault="001520DE" w:rsidP="001520DE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1520DE" w:rsidRPr="001520DE" w:rsidRDefault="001520DE" w:rsidP="001520DE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1520DE" w:rsidRPr="001520DE" w:rsidRDefault="001520DE" w:rsidP="001520DE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6</w:t>
      </w:r>
    </w:p>
    <w:p w:rsidR="001520DE" w:rsidRPr="001520DE" w:rsidRDefault="001520DE" w:rsidP="0015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" w:tgtFrame="_blank" w:history="1">
        <w:r w:rsidRPr="001520DE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Согласно выписки</w:t>
      </w:r>
      <w:proofErr w:type="gram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из ЕГРН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21" w:anchor="394819" w:tgtFrame="_blank" w:history="1">
        <w:r w:rsidRPr="001520DE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19 640,21 ₽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589,00 ₽ (3,00 %)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19 640,21 ₽ (100,00 %)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11.02.2025 г по 12.03.2025 </w:t>
      </w:r>
      <w:proofErr w:type="gram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 .</w:t>
      </w:r>
      <w:proofErr w:type="gram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Порядок внесения задатка прикреплен в виде файла "Аукционная документация" раздел 2 аукционной документации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примерно в 10 м на северо-запад от жилого дома по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ул.Набережная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д.182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Договор аренды земельного участка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 года 6 месяцев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Ограничения прав на земельный участок, предусмотренные статьей 56 Земельного кодекса Российской Федерации по всей площади земельного участка: водоохранная зона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р.Большой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Иргиз, проходящей по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Ивантеевскому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Пугачевскому,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Краснопартизанскому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Ершовскому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Балаковскому районам Саратовской области; Граница зоны подтопления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Саратовской области УГВ 0-0,3 м; Граница зоны затопления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Саратовской области максимальным уровнем воды </w:t>
      </w:r>
      <w:proofErr w:type="spellStart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р.Большой</w:t>
      </w:r>
      <w:proofErr w:type="spellEnd"/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Иргиз 1% обеспеченности.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Размещение гаражей для собственных нужд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64:46:020727:298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155 м</w:t>
      </w:r>
      <w:r w:rsidRPr="001520DE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1520DE" w:rsidRPr="001520DE" w:rsidRDefault="001520DE" w:rsidP="0015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20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1520DE" w:rsidRPr="001520DE" w:rsidRDefault="001520DE" w:rsidP="001520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1520DE" w:rsidRPr="001520DE" w:rsidRDefault="001520DE" w:rsidP="001520D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20DE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6579639E" wp14:editId="6D0D1088">
            <wp:extent cx="1905000" cy="2619375"/>
            <wp:effectExtent l="0" t="0" r="0" b="9525"/>
            <wp:docPr id="12" name="Рисунок 12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DE" w:rsidRPr="001520DE" w:rsidRDefault="001520DE" w:rsidP="001520DE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1520DE" w:rsidRPr="001520DE" w:rsidRDefault="001520DE" w:rsidP="001520DE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1520DE" w:rsidRPr="001520DE" w:rsidRDefault="001520DE" w:rsidP="001520D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:rsidR="001520DE" w:rsidRPr="001520DE" w:rsidRDefault="001520DE" w:rsidP="001520D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11.02.2025 </w:t>
      </w:r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12.03.2025 </w:t>
      </w:r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13.03.2025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17.03.2025 </w:t>
      </w:r>
      <w:r w:rsidRPr="001520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(МСК+1)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1520DE" w:rsidRPr="001520DE" w:rsidRDefault="001520DE" w:rsidP="001520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:rsidR="001520DE" w:rsidRPr="001520DE" w:rsidRDefault="001520DE" w:rsidP="001520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:rsidR="001520DE" w:rsidRPr="001520DE" w:rsidRDefault="001520DE" w:rsidP="001520D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520D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1520DE" w:rsidRPr="001520DE" w:rsidRDefault="001520DE" w:rsidP="0015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20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Аукционная документация аренда 17 марта 2025 </w:t>
      </w:r>
      <w:proofErr w:type="gramStart"/>
      <w:r w:rsidRPr="001520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г..</w:t>
      </w:r>
      <w:proofErr w:type="spellStart"/>
      <w:proofErr w:type="gramEnd"/>
      <w:r w:rsidRPr="001520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docx</w:t>
      </w:r>
      <w:proofErr w:type="spellEnd"/>
    </w:p>
    <w:p w:rsidR="001520DE" w:rsidRPr="001520DE" w:rsidRDefault="001520DE" w:rsidP="001520D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98.01 Кб10.02.2025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1520DE" w:rsidRPr="001520DE" w:rsidRDefault="001520DE" w:rsidP="0015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20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АРЕНДЫ 2025.docx</w:t>
      </w:r>
    </w:p>
    <w:p w:rsidR="001520DE" w:rsidRPr="001520DE" w:rsidRDefault="001520DE" w:rsidP="001520D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38.65 Кб10.02.2025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1520DE" w:rsidRPr="001520DE" w:rsidRDefault="001520DE" w:rsidP="0015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20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2025.docx</w:t>
      </w:r>
    </w:p>
    <w:p w:rsidR="001520DE" w:rsidRPr="001520DE" w:rsidRDefault="001520DE" w:rsidP="001520D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31.35 Кб10.02.2025</w:t>
      </w:r>
    </w:p>
    <w:p w:rsidR="001520DE" w:rsidRPr="001520DE" w:rsidRDefault="001520DE" w:rsidP="001520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520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1520DE" w:rsidRPr="001520DE" w:rsidRDefault="001520DE" w:rsidP="0015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20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proofErr w:type="gramStart"/>
      <w:r w:rsidRPr="001520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  <w:proofErr w:type="gramEnd"/>
    </w:p>
    <w:p w:rsidR="001520DE" w:rsidRPr="001520DE" w:rsidRDefault="001520DE" w:rsidP="001520DE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520D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52.07 Кб10.02.2025</w:t>
      </w:r>
    </w:p>
    <w:p w:rsidR="00EA710C" w:rsidRDefault="00EA710C">
      <w:bookmarkStart w:id="0" w:name="_GoBack"/>
      <w:bookmarkEnd w:id="0"/>
    </w:p>
    <w:sectPr w:rsidR="00EA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DE"/>
    <w:rsid w:val="001520DE"/>
    <w:rsid w:val="00EA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1917D-AF4C-4A62-BCE2-7FFE0586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37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4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158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495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6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765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78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96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9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427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80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07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6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119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9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5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8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1917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51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2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87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40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3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9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3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47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36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1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42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1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7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7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92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99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43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07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80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66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15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5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69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12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703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99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1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09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660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2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5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02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09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18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2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076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09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02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11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874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61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1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59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07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60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42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30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38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88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0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14278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8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6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9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71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85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86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51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8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252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862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69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12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82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29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54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79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37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7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97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152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96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45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68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32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85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4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56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86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6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45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4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26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5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08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10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50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46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01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15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6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242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80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18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8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83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67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97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63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18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59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658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43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42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9470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23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18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31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7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95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7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0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2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983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6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37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3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80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11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569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5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35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870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6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58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85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7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34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39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8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94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242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16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4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316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8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52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58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25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5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2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4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49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28067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273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51248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2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3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9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429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35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43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8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726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51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71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46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85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99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09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74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955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68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95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56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75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80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73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16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24549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52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0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45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633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1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8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4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55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09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55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71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92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90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0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80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721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2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23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5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92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739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9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3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15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74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2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88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06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83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83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9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28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03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70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3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31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8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214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21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84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159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1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08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915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18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2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250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983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89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42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6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87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63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21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42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1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3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8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30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086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73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6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515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29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65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43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320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3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68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361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40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2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10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27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81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0300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72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41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11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41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24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87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5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96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3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3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7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23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24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2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5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45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40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09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5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9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64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7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4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2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1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94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22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45892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127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0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8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7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7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38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9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06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07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67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2555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09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75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68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32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55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05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487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46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879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93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4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97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64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69019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3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06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358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1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50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96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00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069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8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36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0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32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39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391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33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9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76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98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76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85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09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52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89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01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53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09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246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7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21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18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84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9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6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84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45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67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04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204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06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21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34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25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70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784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2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5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9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91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57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821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90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01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79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5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30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848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8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716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41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74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50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97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63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7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55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7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61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08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26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69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00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6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929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37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62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14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52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6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37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5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2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24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35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33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24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74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1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85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34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0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15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29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34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42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10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2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1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29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63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1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4705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9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263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1174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9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9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41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64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2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16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7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0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5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27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67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30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1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14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3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28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30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51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60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871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88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14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84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34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80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028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37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71365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2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64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68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51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5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74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19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3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10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5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15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17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613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3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3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805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6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17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1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98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20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16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83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44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1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8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41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750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50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55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867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66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4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14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34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0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86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88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36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94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30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93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86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02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7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33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9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13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35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72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4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42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53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5590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94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96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90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6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23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58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42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0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248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585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84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51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234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97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62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748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7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17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919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01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51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4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65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8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5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4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64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9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008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7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0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0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517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9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87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28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1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5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829398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111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9641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4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8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2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1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4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1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18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2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533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19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2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47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06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6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5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74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2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94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0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54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30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29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23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10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5576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83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4911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7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63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185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05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6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87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247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5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0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10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83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96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87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56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8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76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86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281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7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72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233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26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24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32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93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010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7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92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13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455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6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7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0931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00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24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19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81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040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28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18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000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59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35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2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36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740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22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79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117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41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78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19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52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26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26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0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682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35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16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9142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20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91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593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16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958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84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45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818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98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97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557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36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52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2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8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70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6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47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0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22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37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75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2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8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7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8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58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0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8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4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385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8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7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1202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988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9925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34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9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9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82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7705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8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7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5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49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24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84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81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1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01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988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0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72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561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68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83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44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22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97994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0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12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606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19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86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52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232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7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03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03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39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84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90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6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12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39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668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79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60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82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17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24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68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283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44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96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8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01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5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22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247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71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89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233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28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99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232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29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73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42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328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31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5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7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66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0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50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266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8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81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926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65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6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793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0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44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209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47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58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0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1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33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20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64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5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48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95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76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34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71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57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396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04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3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38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14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6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2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9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82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1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64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48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08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237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0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07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723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0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16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6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0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2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36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0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144294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982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21650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8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4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5687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5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99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15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51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50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05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3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0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82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3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0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48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593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04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29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3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1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2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4175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8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7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22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2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2035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4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61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1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28300000000080/2/(lotInfo:info)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i.rts-tender.ru/main/auction/Trade/Privatization/View.aspx?Id=193836&amp;Guid=0f04c8e9-4bff-4556-a852-f469a88c438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.rts-tender.ru/main/auction/Trade/Privatization/View.aspx?Id=193836&amp;Guid=0f04c8e9-4bff-4556-a852-f469a88c438b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.rts-tender.ru/main/auction/Trade/Privatization/View.aspx?Id=193836&amp;Guid=0f04c8e9-4bff-4556-a852-f469a88c438b" TargetMode="External"/><Relationship Id="rId17" Type="http://schemas.openxmlformats.org/officeDocument/2006/relationships/hyperlink" Target="https://torgi.gov.ru/new/public/lots/lot/21000028300000000080/5/(lotInfo:info)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s://torgi.gov.ru/new/public/lots/lot/21000028300000000080/6/(lotInfo:info)" TargetMode="Externa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11" Type="http://schemas.openxmlformats.org/officeDocument/2006/relationships/hyperlink" Target="https://torgi.gov.ru/new/public/lots/lot/21000028300000000080/3/(lotInfo:info)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.rts-tender.ru/main/auction/Trade/Privatization/View.aspx?Id=193836&amp;Guid=0f04c8e9-4bff-4556-a852-f469a88c438b" TargetMode="External"/><Relationship Id="rId15" Type="http://schemas.openxmlformats.org/officeDocument/2006/relationships/hyperlink" Target="https://i.rts-tender.ru/main/auction/Trade/Privatization/View.aspx?Id=193836&amp;Guid=0f04c8e9-4bff-4556-a852-f469a88c438b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hyperlink" Target="https://torgi.gov.ru/new/public/lots/lot/21000028300000000080/1/(lotInfo:info)" TargetMode="External"/><Relationship Id="rId9" Type="http://schemas.openxmlformats.org/officeDocument/2006/relationships/hyperlink" Target="https://i.rts-tender.ru/main/auction/Trade/Privatization/View.aspx?Id=193836&amp;Guid=0f04c8e9-4bff-4556-a852-f469a88c438b" TargetMode="External"/><Relationship Id="rId14" Type="http://schemas.openxmlformats.org/officeDocument/2006/relationships/hyperlink" Target="https://torgi.gov.ru/new/public/lots/lot/21000028300000000080/4/(lotInfo:info)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3819</Words>
  <Characters>21770</Characters>
  <Application>Microsoft Office Word</Application>
  <DocSecurity>0</DocSecurity>
  <Lines>181</Lines>
  <Paragraphs>51</Paragraphs>
  <ScaleCrop>false</ScaleCrop>
  <Company/>
  <LinksUpToDate>false</LinksUpToDate>
  <CharactersWithSpaces>25538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Динара Сабирджановна</dc:creator>
  <cp:keywords/>
  <dc:description/>
  <cp:lastModifiedBy>Лукьянова Динара Сабирджановна</cp:lastModifiedBy>
  <cp:revision>1</cp:revision>
  <dcterms:created xsi:type="dcterms:W3CDTF">2025-02-10T13:02:00Z</dcterms:created>
  <dcterms:modified xsi:type="dcterms:W3CDTF">2025-02-10T13:03:00Z</dcterms:modified>
</cp:coreProperties>
</file>