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A90A" w14:textId="77777777" w:rsidR="002C1B77" w:rsidRPr="002C1B77" w:rsidRDefault="002C1B77" w:rsidP="001A2FA0">
      <w:pPr>
        <w:pStyle w:val="a4"/>
        <w:tabs>
          <w:tab w:val="left" w:leader="dot" w:pos="-3060"/>
        </w:tabs>
        <w:ind w:left="-709" w:firstLine="0"/>
        <w:jc w:val="center"/>
        <w:rPr>
          <w:b/>
          <w:color w:val="000000"/>
          <w:sz w:val="28"/>
          <w:szCs w:val="28"/>
        </w:rPr>
      </w:pPr>
      <w:r w:rsidRPr="002C1B77">
        <w:rPr>
          <w:b/>
          <w:color w:val="000000"/>
          <w:sz w:val="28"/>
          <w:szCs w:val="28"/>
        </w:rPr>
        <w:t>Извещение</w:t>
      </w:r>
    </w:p>
    <w:p w14:paraId="117BA347" w14:textId="77777777" w:rsidR="00FE6249" w:rsidRDefault="00FE6249" w:rsidP="001A2FA0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38893" w14:textId="77777777" w:rsidR="00FE6249" w:rsidRDefault="00FE6249" w:rsidP="001A2FA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0B4892" w14:textId="77777777" w:rsidR="00C254DB" w:rsidRDefault="00FE6249" w:rsidP="001A2FA0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Пугачевского муниципального района информирует о </w:t>
      </w:r>
      <w:r w:rsidR="002C1B77">
        <w:rPr>
          <w:rFonts w:ascii="Times New Roman" w:hAnsi="Times New Roman" w:cs="Times New Roman"/>
          <w:sz w:val="28"/>
          <w:szCs w:val="28"/>
        </w:rPr>
        <w:t>планируемом заключении договор</w:t>
      </w:r>
      <w:r w:rsidR="00392749">
        <w:rPr>
          <w:rFonts w:ascii="Times New Roman" w:hAnsi="Times New Roman" w:cs="Times New Roman"/>
          <w:sz w:val="28"/>
          <w:szCs w:val="28"/>
        </w:rPr>
        <w:t>а</w:t>
      </w:r>
      <w:r w:rsidR="00084B64">
        <w:rPr>
          <w:rFonts w:ascii="Times New Roman" w:hAnsi="Times New Roman" w:cs="Times New Roman"/>
          <w:sz w:val="28"/>
          <w:szCs w:val="28"/>
        </w:rPr>
        <w:t xml:space="preserve"> </w:t>
      </w:r>
      <w:r w:rsidR="002C1B77">
        <w:rPr>
          <w:rFonts w:ascii="Times New Roman" w:hAnsi="Times New Roman" w:cs="Times New Roman"/>
          <w:sz w:val="28"/>
          <w:szCs w:val="28"/>
        </w:rPr>
        <w:t xml:space="preserve">на </w:t>
      </w:r>
      <w:r w:rsidR="00C254DB">
        <w:rPr>
          <w:rFonts w:ascii="Times New Roman" w:hAnsi="Times New Roman" w:cs="Times New Roman"/>
          <w:sz w:val="28"/>
          <w:szCs w:val="28"/>
        </w:rPr>
        <w:t xml:space="preserve">предоставление права для </w:t>
      </w:r>
      <w:r w:rsidR="002C1B77">
        <w:rPr>
          <w:rFonts w:ascii="Times New Roman" w:hAnsi="Times New Roman" w:cs="Times New Roman"/>
          <w:sz w:val="28"/>
          <w:szCs w:val="28"/>
        </w:rPr>
        <w:t>размещени</w:t>
      </w:r>
      <w:r w:rsidR="00C254DB">
        <w:rPr>
          <w:rFonts w:ascii="Times New Roman" w:hAnsi="Times New Roman" w:cs="Times New Roman"/>
          <w:sz w:val="28"/>
          <w:szCs w:val="28"/>
        </w:rPr>
        <w:t>я</w:t>
      </w:r>
      <w:r w:rsidR="002C1B77">
        <w:rPr>
          <w:rFonts w:ascii="Times New Roman" w:hAnsi="Times New Roman" w:cs="Times New Roman"/>
          <w:sz w:val="28"/>
          <w:szCs w:val="28"/>
        </w:rPr>
        <w:t xml:space="preserve"> н</w:t>
      </w:r>
      <w:r w:rsidR="00C254DB">
        <w:rPr>
          <w:rFonts w:ascii="Times New Roman" w:hAnsi="Times New Roman" w:cs="Times New Roman"/>
          <w:sz w:val="28"/>
          <w:szCs w:val="28"/>
        </w:rPr>
        <w:t>е</w:t>
      </w:r>
      <w:r w:rsidR="002C1B77">
        <w:rPr>
          <w:rFonts w:ascii="Times New Roman" w:hAnsi="Times New Roman" w:cs="Times New Roman"/>
          <w:sz w:val="28"/>
          <w:szCs w:val="28"/>
        </w:rPr>
        <w:t>стационарн</w:t>
      </w:r>
      <w:r w:rsidR="00493079">
        <w:rPr>
          <w:rFonts w:ascii="Times New Roman" w:hAnsi="Times New Roman" w:cs="Times New Roman"/>
          <w:sz w:val="28"/>
          <w:szCs w:val="28"/>
        </w:rPr>
        <w:t>ого</w:t>
      </w:r>
      <w:r w:rsidR="002C1B7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493079">
        <w:rPr>
          <w:rFonts w:ascii="Times New Roman" w:hAnsi="Times New Roman" w:cs="Times New Roman"/>
          <w:sz w:val="28"/>
          <w:szCs w:val="28"/>
        </w:rPr>
        <w:t>ого</w:t>
      </w:r>
      <w:r w:rsidR="002C1B7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93079">
        <w:rPr>
          <w:rFonts w:ascii="Times New Roman" w:hAnsi="Times New Roman" w:cs="Times New Roman"/>
          <w:sz w:val="28"/>
          <w:szCs w:val="28"/>
        </w:rPr>
        <w:t>а</w:t>
      </w:r>
      <w:r w:rsidR="002C1B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BC25C" w14:textId="77777777" w:rsidR="007D2564" w:rsidRDefault="00C254DB" w:rsidP="001A2FA0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D2564">
        <w:rPr>
          <w:rFonts w:ascii="Times New Roman" w:hAnsi="Times New Roman" w:cs="Times New Roman"/>
          <w:sz w:val="28"/>
          <w:szCs w:val="28"/>
        </w:rPr>
        <w:t>ест</w:t>
      </w:r>
      <w:r w:rsidR="00084B64">
        <w:rPr>
          <w:rFonts w:ascii="Times New Roman" w:hAnsi="Times New Roman" w:cs="Times New Roman"/>
          <w:sz w:val="28"/>
          <w:szCs w:val="28"/>
        </w:rPr>
        <w:t>о</w:t>
      </w:r>
      <w:r w:rsidR="00493079">
        <w:rPr>
          <w:rFonts w:ascii="Times New Roman" w:hAnsi="Times New Roman" w:cs="Times New Roman"/>
          <w:sz w:val="28"/>
          <w:szCs w:val="28"/>
        </w:rPr>
        <w:t xml:space="preserve"> для размещения нестационарного торгового</w:t>
      </w:r>
      <w:r w:rsidR="007D256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93079">
        <w:rPr>
          <w:rFonts w:ascii="Times New Roman" w:hAnsi="Times New Roman" w:cs="Times New Roman"/>
          <w:sz w:val="28"/>
          <w:szCs w:val="28"/>
        </w:rPr>
        <w:t>а</w:t>
      </w:r>
      <w:r w:rsidR="007D2564">
        <w:rPr>
          <w:rFonts w:ascii="Times New Roman" w:hAnsi="Times New Roman" w:cs="Times New Roman"/>
          <w:sz w:val="28"/>
          <w:szCs w:val="28"/>
        </w:rPr>
        <w:t xml:space="preserve"> располага</w:t>
      </w:r>
      <w:r w:rsidR="00493079">
        <w:rPr>
          <w:rFonts w:ascii="Times New Roman" w:hAnsi="Times New Roman" w:cs="Times New Roman"/>
          <w:sz w:val="28"/>
          <w:szCs w:val="28"/>
        </w:rPr>
        <w:t>е</w:t>
      </w:r>
      <w:r w:rsidR="007D2564">
        <w:rPr>
          <w:rFonts w:ascii="Times New Roman" w:hAnsi="Times New Roman" w:cs="Times New Roman"/>
          <w:sz w:val="28"/>
          <w:szCs w:val="28"/>
        </w:rPr>
        <w:t xml:space="preserve">тся по </w:t>
      </w:r>
      <w:r w:rsidR="00493079">
        <w:rPr>
          <w:rFonts w:ascii="Times New Roman" w:hAnsi="Times New Roman" w:cs="Times New Roman"/>
          <w:sz w:val="28"/>
          <w:szCs w:val="28"/>
        </w:rPr>
        <w:t>адресу</w:t>
      </w:r>
      <w:r w:rsidR="007D2564">
        <w:rPr>
          <w:rFonts w:ascii="Times New Roman" w:hAnsi="Times New Roman" w:cs="Times New Roman"/>
          <w:sz w:val="28"/>
          <w:szCs w:val="28"/>
        </w:rPr>
        <w:t>:</w:t>
      </w:r>
    </w:p>
    <w:p w14:paraId="730947FC" w14:textId="4E9D3396" w:rsidR="0024023E" w:rsidRPr="000251B3" w:rsidRDefault="00D6306E" w:rsidP="000251B3">
      <w:pPr>
        <w:pStyle w:val="a3"/>
        <w:ind w:left="-70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6306E">
        <w:rPr>
          <w:rFonts w:ascii="Times New Roman" w:hAnsi="Times New Roman" w:cs="Times New Roman"/>
          <w:sz w:val="28"/>
          <w:szCs w:val="28"/>
        </w:rPr>
        <w:t>г.Пугачев</w:t>
      </w:r>
      <w:proofErr w:type="spellEnd"/>
      <w:r w:rsidRPr="00D6306E">
        <w:rPr>
          <w:rFonts w:ascii="Times New Roman" w:hAnsi="Times New Roman" w:cs="Times New Roman"/>
          <w:sz w:val="28"/>
          <w:szCs w:val="28"/>
        </w:rPr>
        <w:t xml:space="preserve">, ул. Ермощенко, 183, на расстоянии 14 метров от нежилого дома № 183 по </w:t>
      </w:r>
      <w:proofErr w:type="spellStart"/>
      <w:r w:rsidRPr="00D6306E">
        <w:rPr>
          <w:rFonts w:ascii="Times New Roman" w:hAnsi="Times New Roman" w:cs="Times New Roman"/>
          <w:sz w:val="28"/>
          <w:szCs w:val="28"/>
        </w:rPr>
        <w:t>ул.Ермощенко</w:t>
      </w:r>
      <w:proofErr w:type="spellEnd"/>
      <w:r w:rsidRPr="00D6306E">
        <w:rPr>
          <w:rFonts w:ascii="Times New Roman" w:hAnsi="Times New Roman" w:cs="Times New Roman"/>
          <w:sz w:val="28"/>
          <w:szCs w:val="28"/>
        </w:rPr>
        <w:t xml:space="preserve"> в юго-западном направлении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21887">
        <w:rPr>
          <w:rFonts w:ascii="Times New Roman" w:hAnsi="Times New Roman" w:cs="Times New Roman"/>
          <w:sz w:val="28"/>
          <w:szCs w:val="28"/>
        </w:rPr>
        <w:t xml:space="preserve"> </w:t>
      </w:r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>Заявления подаются в отдел экономического развития, промышленности и торговли администрации Пугачевского муниципального района</w:t>
      </w:r>
      <w:r w:rsidR="00084B64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тридцати дней со дня опубликования (обнародования) и размещения данного извещения по адресу: Саратовская область, </w:t>
      </w:r>
      <w:proofErr w:type="spellStart"/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>г.Пугачев</w:t>
      </w:r>
      <w:proofErr w:type="spellEnd"/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>ул.Топорковская</w:t>
      </w:r>
      <w:proofErr w:type="spellEnd"/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, д.17, кабинет № 22, в рабочие дни с 8 часов 00 минут до </w:t>
      </w:r>
      <w:r w:rsidR="0024023E" w:rsidRPr="000251B3">
        <w:rPr>
          <w:rFonts w:ascii="Times New Roman" w:hAnsi="Times New Roman" w:cs="Times New Roman"/>
          <w:sz w:val="28"/>
          <w:szCs w:val="28"/>
        </w:rPr>
        <w:t>12</w:t>
      </w:r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минут, с 13 часов 00 минут до </w:t>
      </w:r>
      <w:r w:rsidR="0024023E" w:rsidRPr="000251B3">
        <w:rPr>
          <w:rFonts w:ascii="Times New Roman" w:hAnsi="Times New Roman" w:cs="Times New Roman"/>
          <w:sz w:val="28"/>
          <w:szCs w:val="28"/>
        </w:rPr>
        <w:t>17</w:t>
      </w:r>
      <w:r w:rsidR="0024023E" w:rsidRPr="000251B3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минут, одним из следующих способов: </w:t>
      </w:r>
    </w:p>
    <w:p w14:paraId="461B79FE" w14:textId="77777777" w:rsidR="0024023E" w:rsidRPr="0024023E" w:rsidRDefault="0024023E" w:rsidP="0024023E">
      <w:pPr>
        <w:pStyle w:val="a4"/>
        <w:tabs>
          <w:tab w:val="left" w:leader="dot" w:pos="-3060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023E">
        <w:rPr>
          <w:color w:val="000000"/>
          <w:sz w:val="28"/>
          <w:szCs w:val="28"/>
        </w:rPr>
        <w:t xml:space="preserve"> посредством личного обращения заявителя (представителя заявителя);  </w:t>
      </w:r>
    </w:p>
    <w:p w14:paraId="2723F166" w14:textId="77777777" w:rsidR="0024023E" w:rsidRPr="0024023E" w:rsidRDefault="0024023E" w:rsidP="0024023E">
      <w:pPr>
        <w:pStyle w:val="a4"/>
        <w:tabs>
          <w:tab w:val="left" w:leader="dot" w:pos="-3060"/>
        </w:tabs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4023E">
        <w:rPr>
          <w:color w:val="000000"/>
          <w:sz w:val="28"/>
          <w:szCs w:val="28"/>
        </w:rPr>
        <w:t xml:space="preserve"> пос</w:t>
      </w:r>
      <w:r>
        <w:rPr>
          <w:color w:val="000000"/>
          <w:sz w:val="28"/>
          <w:szCs w:val="28"/>
        </w:rPr>
        <w:t>редством почтового отправления.</w:t>
      </w:r>
    </w:p>
    <w:p w14:paraId="28F08DA7" w14:textId="77777777" w:rsidR="007D2564" w:rsidRDefault="00D96C6B" w:rsidP="004E75FF">
      <w:pPr>
        <w:pStyle w:val="a3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C6B">
        <w:rPr>
          <w:rFonts w:ascii="Times New Roman" w:hAnsi="Times New Roman" w:cs="Times New Roman"/>
          <w:color w:val="464646"/>
          <w:sz w:val="28"/>
          <w:szCs w:val="28"/>
        </w:rPr>
        <w:br/>
      </w:r>
    </w:p>
    <w:p w14:paraId="2F7710F7" w14:textId="77777777" w:rsidR="007D2564" w:rsidRDefault="007D2564" w:rsidP="00FE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D2B0A5" w14:textId="77777777" w:rsidR="007D2564" w:rsidRDefault="007D2564" w:rsidP="007D256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развития, </w:t>
      </w:r>
    </w:p>
    <w:p w14:paraId="7ECF6668" w14:textId="77777777" w:rsidR="007D2564" w:rsidRDefault="007D2564" w:rsidP="007D256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и торговли </w:t>
      </w:r>
    </w:p>
    <w:p w14:paraId="75989405" w14:textId="77777777" w:rsidR="00D2696D" w:rsidRDefault="00D2696D" w:rsidP="00FE6249">
      <w:pPr>
        <w:pStyle w:val="a3"/>
      </w:pPr>
    </w:p>
    <w:sectPr w:rsidR="00D2696D" w:rsidSect="0089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93"/>
    <w:rsid w:val="00021887"/>
    <w:rsid w:val="000251B3"/>
    <w:rsid w:val="00084B64"/>
    <w:rsid w:val="00126BA7"/>
    <w:rsid w:val="00135DF0"/>
    <w:rsid w:val="00180A86"/>
    <w:rsid w:val="001A2FA0"/>
    <w:rsid w:val="00230BA6"/>
    <w:rsid w:val="0024023E"/>
    <w:rsid w:val="002454AE"/>
    <w:rsid w:val="002C1B77"/>
    <w:rsid w:val="00301A17"/>
    <w:rsid w:val="00392749"/>
    <w:rsid w:val="00442579"/>
    <w:rsid w:val="00493079"/>
    <w:rsid w:val="004E75FF"/>
    <w:rsid w:val="00512C93"/>
    <w:rsid w:val="0065711E"/>
    <w:rsid w:val="007D2564"/>
    <w:rsid w:val="007F1021"/>
    <w:rsid w:val="00891F5E"/>
    <w:rsid w:val="008925AB"/>
    <w:rsid w:val="00934B42"/>
    <w:rsid w:val="00971383"/>
    <w:rsid w:val="009B462C"/>
    <w:rsid w:val="009F0E0F"/>
    <w:rsid w:val="00A76FC4"/>
    <w:rsid w:val="00B339A9"/>
    <w:rsid w:val="00BC6E34"/>
    <w:rsid w:val="00C23215"/>
    <w:rsid w:val="00C254DB"/>
    <w:rsid w:val="00D2696D"/>
    <w:rsid w:val="00D35D39"/>
    <w:rsid w:val="00D6306E"/>
    <w:rsid w:val="00D96C6B"/>
    <w:rsid w:val="00F150CC"/>
    <w:rsid w:val="00F247F2"/>
    <w:rsid w:val="00FB5CB9"/>
    <w:rsid w:val="00FE6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FED6"/>
  <w15:docId w15:val="{64E3062D-D9D3-443A-BF1D-FF6D0013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249"/>
    <w:pPr>
      <w:spacing w:after="0" w:line="240" w:lineRule="auto"/>
    </w:pPr>
  </w:style>
  <w:style w:type="paragraph" w:styleId="a4">
    <w:name w:val="Body Text Indent"/>
    <w:basedOn w:val="a"/>
    <w:link w:val="a5"/>
    <w:rsid w:val="002C1B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C1B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D39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BC6E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C6E34"/>
    <w:rPr>
      <w:sz w:val="16"/>
      <w:szCs w:val="16"/>
    </w:rPr>
  </w:style>
  <w:style w:type="character" w:styleId="a8">
    <w:name w:val="Hyperlink"/>
    <w:uiPriority w:val="99"/>
    <w:unhideWhenUsed/>
    <w:rsid w:val="00BC6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Воронина Анна Павловна</cp:lastModifiedBy>
  <cp:revision>2</cp:revision>
  <cp:lastPrinted>2021-05-31T05:56:00Z</cp:lastPrinted>
  <dcterms:created xsi:type="dcterms:W3CDTF">2025-01-30T08:50:00Z</dcterms:created>
  <dcterms:modified xsi:type="dcterms:W3CDTF">2025-01-30T08:50:00Z</dcterms:modified>
</cp:coreProperties>
</file>