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E057" w14:textId="77777777" w:rsidR="00E7440E" w:rsidRDefault="00E7440E" w:rsidP="00E74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4ABA77" w14:textId="77777777" w:rsidR="00E7440E" w:rsidRDefault="00E7440E" w:rsidP="00E74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106282" w14:textId="77777777" w:rsidR="00E7440E" w:rsidRDefault="00E7440E" w:rsidP="00E74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3F6EEE" w14:textId="77777777" w:rsidR="00E7440E" w:rsidRDefault="00E7440E" w:rsidP="00E74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B27A78" w14:textId="77777777" w:rsidR="00E7440E" w:rsidRDefault="00E7440E" w:rsidP="00E74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26C6F2" w14:textId="77777777" w:rsidR="003E27D8" w:rsidRDefault="003E27D8" w:rsidP="00E74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7A5034" w14:textId="49A1C0D7" w:rsidR="00674D25" w:rsidRPr="00E7440E" w:rsidRDefault="00E7440E" w:rsidP="00E7440E">
      <w:pPr>
        <w:spacing w:after="0" w:line="240" w:lineRule="auto"/>
        <w:ind w:left="21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</w:t>
      </w:r>
      <w:r w:rsidRPr="00E7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19 декабря 2025</w:t>
      </w:r>
      <w:r w:rsidR="00674D25" w:rsidRPr="00E7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№ 1879</w:t>
      </w:r>
    </w:p>
    <w:p w14:paraId="6663D745" w14:textId="77777777" w:rsidR="00674D25" w:rsidRPr="008E6703" w:rsidRDefault="00674D25" w:rsidP="00674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1F465FFD" w14:textId="77777777" w:rsidR="00674D25" w:rsidRPr="008E6703" w:rsidRDefault="00674D25" w:rsidP="00674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муниципальной</w:t>
      </w:r>
    </w:p>
    <w:p w14:paraId="69DD324B" w14:textId="77777777" w:rsidR="00674D25" w:rsidRPr="008E6703" w:rsidRDefault="00674D25" w:rsidP="00674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«Развитие образования</w:t>
      </w:r>
    </w:p>
    <w:p w14:paraId="65DF48BA" w14:textId="77777777" w:rsidR="00674D25" w:rsidRPr="008E6703" w:rsidRDefault="00674D25" w:rsidP="00674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Пугачевско</w:t>
      </w:r>
      <w:r w:rsidR="004219AE" w:rsidRPr="008E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="00432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E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</w:t>
      </w:r>
      <w:r w:rsidR="004219AE" w:rsidRPr="008E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8E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  <w:r w:rsidR="004219AE" w:rsidRPr="008E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14:paraId="41F5ED79" w14:textId="77777777" w:rsidR="00674D25" w:rsidRPr="008E6703" w:rsidRDefault="00674D25" w:rsidP="00674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Саратовской области»</w:t>
      </w:r>
    </w:p>
    <w:p w14:paraId="12A415FF" w14:textId="3A55C301" w:rsidR="00674D25" w:rsidRPr="004D6194" w:rsidRDefault="00674D25" w:rsidP="00674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D6194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 </w:t>
      </w:r>
      <w:r w:rsidR="004D6194" w:rsidRPr="004D6194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(внесены изменения постановлением от 02.04.2026г. №368</w:t>
      </w:r>
      <w:r w:rsidR="003E27D8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, от 12.05.2026г. №559</w:t>
      </w:r>
      <w:r w:rsidR="004D6194" w:rsidRPr="004D6194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)</w:t>
      </w:r>
    </w:p>
    <w:p w14:paraId="47F22653" w14:textId="77777777" w:rsidR="004D6194" w:rsidRPr="008E6703" w:rsidRDefault="004D6194" w:rsidP="00674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ECA5B6" w14:textId="77777777" w:rsidR="00674D25" w:rsidRPr="008E6703" w:rsidRDefault="00674D25" w:rsidP="00674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федеральными законами</w:t>
      </w:r>
      <w:r w:rsidR="00CA1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781"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29 декабря 2012 года № 273-ФЗ «Об образовании в Российской Федерации», </w:t>
      </w: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4136A5" w:rsidRPr="004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</w:t>
      </w:r>
      <w:r w:rsidR="004136A5" w:rsidRPr="004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</w:t>
      </w:r>
      <w:r w:rsidR="004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="004136A5" w:rsidRPr="004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23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136A5" w:rsidRPr="004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33-ФЗ </w:t>
      </w:r>
      <w:r w:rsidR="004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136A5" w:rsidRPr="004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4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постановлением Правительства Саратовской области от 29 декабря 2018 года № 760-П «О государственной программе Саратовской области «Развитие образования в Саратовской области», </w:t>
      </w:r>
      <w:r w:rsidR="00D63159"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Пугачевского муниципального района Саратовской </w:t>
      </w:r>
      <w:r w:rsidR="00D63159" w:rsidRPr="008E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от </w:t>
      </w:r>
      <w:r w:rsidR="00B57903" w:rsidRPr="008E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сентября 2025 года № 1230 </w:t>
      </w:r>
      <w:r w:rsidR="00D63159" w:rsidRPr="008E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 w:rsidR="00D63159"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утверждении Порядка разработки, реализации и оценки эффективности муниципальных программ Пугачевского муниципального района Саратовской области и муниципального образования города Пугачева Саратовской области», </w:t>
      </w:r>
      <w:hyperlink r:id="rId8" w:tgtFrame="_blank" w:history="1">
        <w:r w:rsidRPr="008E67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 Пугачевского муниципального района</w:t>
        </w:r>
      </w:hyperlink>
      <w:r w:rsidR="0016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Саратовской области</w:t>
      </w:r>
      <w:r w:rsidR="00166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Пугачевского муниципального района</w:t>
      </w:r>
      <w:r w:rsidR="00166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Саратовской области</w:t>
      </w:r>
      <w:r w:rsidR="00166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14:paraId="009E1B4D" w14:textId="77777777" w:rsidR="00674D25" w:rsidRPr="008E6703" w:rsidRDefault="00674D25" w:rsidP="00674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1.Утвердить прилагаемую муниципальную программу «Развитие образования Пугачевско</w:t>
      </w:r>
      <w:r w:rsidR="004219AE"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</w:t>
      </w:r>
      <w:r w:rsidR="004219AE"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4219AE"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Саратовской области».</w:t>
      </w:r>
    </w:p>
    <w:p w14:paraId="4C8A06D4" w14:textId="77777777" w:rsidR="00674D25" w:rsidRPr="008E6703" w:rsidRDefault="00674D25" w:rsidP="00674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2.Контроль за исполнением настоящего постановления возложить на заместителя главы администрации Пугачевского муниципального района Саратовской области по социальным вопросам.</w:t>
      </w:r>
    </w:p>
    <w:p w14:paraId="6634D326" w14:textId="77777777" w:rsidR="00674D25" w:rsidRPr="008E6703" w:rsidRDefault="00674D25" w:rsidP="00674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3.Отделу информации, анализа и общественных отношений администрации Пугачевского муниципального района Саратовской области опубликовать настоящее постановление, разместив на официальном сайте администрации Пугачевского муниципального района Саратовской области в информационно-коммуникационной сети Интернет и в газете «Деловой вестник Пугачевского муниципального района».</w:t>
      </w:r>
    </w:p>
    <w:p w14:paraId="13953FD6" w14:textId="77777777" w:rsidR="00674D25" w:rsidRPr="008E6703" w:rsidRDefault="00674D25" w:rsidP="00674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с 1 января 202</w:t>
      </w:r>
      <w:r w:rsidR="00122A34"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2EE0EE2F" w14:textId="5D6FE3C7" w:rsidR="00122A34" w:rsidRPr="008E6703" w:rsidRDefault="00674D25" w:rsidP="00E74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61E4483" w14:textId="77777777" w:rsidR="00674D25" w:rsidRPr="008E6703" w:rsidRDefault="00674D25" w:rsidP="00122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Пугачевского</w:t>
      </w:r>
    </w:p>
    <w:p w14:paraId="52371B59" w14:textId="77777777" w:rsidR="00674D25" w:rsidRDefault="00674D25" w:rsidP="00122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                                     </w:t>
      </w:r>
      <w:r w:rsidR="00013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Pr="008E6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А.В.Янин</w:t>
      </w:r>
    </w:p>
    <w:p w14:paraId="75AAF3A0" w14:textId="77777777" w:rsidR="003E27D8" w:rsidRDefault="003E27D8" w:rsidP="00E744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51266E" w14:textId="77777777" w:rsidR="003E27D8" w:rsidRDefault="003E27D8" w:rsidP="00E744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3C139D" w14:textId="77777777" w:rsidR="003E27D8" w:rsidRDefault="003E27D8" w:rsidP="00E744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FD9AEA" w14:textId="77777777" w:rsidR="003E17B6" w:rsidRPr="003E17B6" w:rsidRDefault="003E17B6" w:rsidP="00E744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14:paraId="7C2CE0BD" w14:textId="77777777" w:rsidR="003E17B6" w:rsidRPr="003E17B6" w:rsidRDefault="003E17B6" w:rsidP="00E744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14:paraId="60B6BBC7" w14:textId="77777777" w:rsidR="003E17B6" w:rsidRPr="003E17B6" w:rsidRDefault="003E17B6" w:rsidP="00E744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14:paraId="5D4EAAB7" w14:textId="77777777" w:rsidR="003E17B6" w:rsidRPr="003E17B6" w:rsidRDefault="003E17B6" w:rsidP="00E744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Пугачевского муниципального</w:t>
      </w:r>
    </w:p>
    <w:p w14:paraId="2DF81E20" w14:textId="77777777" w:rsidR="003E17B6" w:rsidRPr="003E17B6" w:rsidRDefault="003E17B6" w:rsidP="00E744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Саратовской области</w:t>
      </w:r>
    </w:p>
    <w:p w14:paraId="22A87DD4" w14:textId="66F0E58E" w:rsidR="003E17B6" w:rsidRPr="003E17B6" w:rsidRDefault="003E17B6" w:rsidP="00E7440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7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декабря</w:t>
      </w:r>
      <w:r w:rsidRPr="003E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года № </w:t>
      </w:r>
      <w:r w:rsidR="00E7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1879</w:t>
      </w:r>
    </w:p>
    <w:p w14:paraId="6D750D22" w14:textId="56E56ACE" w:rsidR="004D6194" w:rsidRPr="004D6194" w:rsidRDefault="004D6194" w:rsidP="004D61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D6194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 (внесены изменения постановлением от 02.04.2026г. №368</w:t>
      </w:r>
      <w:r w:rsidR="003E27D8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, от 12.05.2026г. №559</w:t>
      </w:r>
      <w:r w:rsidRPr="004D6194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)</w:t>
      </w:r>
    </w:p>
    <w:p w14:paraId="34EFFD71" w14:textId="77777777" w:rsidR="00122A34" w:rsidRDefault="00122A34" w:rsidP="003E1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DAA034" w14:textId="77777777" w:rsidR="00242A7E" w:rsidRPr="008E6703" w:rsidRDefault="00242A7E" w:rsidP="003E1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40E805" w14:textId="77777777" w:rsidR="003E17B6" w:rsidRPr="008E6703" w:rsidRDefault="003E17B6" w:rsidP="003E1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E67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Муниципальная программа </w:t>
      </w:r>
    </w:p>
    <w:p w14:paraId="5811EED7" w14:textId="77777777" w:rsidR="003E17B6" w:rsidRPr="008E6703" w:rsidRDefault="003E17B6" w:rsidP="003E1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E67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«Развитие образования Пугачевского муниципального района Саратовской области»</w:t>
      </w:r>
    </w:p>
    <w:p w14:paraId="4304A4F1" w14:textId="77777777" w:rsidR="003E17B6" w:rsidRPr="008E6703" w:rsidRDefault="003E17B6" w:rsidP="003E1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4388E8A" w14:textId="77777777" w:rsidR="003E17B6" w:rsidRPr="008E6703" w:rsidRDefault="003E17B6" w:rsidP="003E17B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E67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Раздел 1.Стратегические приоритеты муниципальной программы </w:t>
      </w:r>
    </w:p>
    <w:p w14:paraId="28C10792" w14:textId="77777777" w:rsidR="003E17B6" w:rsidRPr="008E6703" w:rsidRDefault="003E17B6" w:rsidP="003E17B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C31CD" w14:textId="77777777" w:rsidR="003E17B6" w:rsidRPr="008E6703" w:rsidRDefault="003E17B6" w:rsidP="003E17B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703">
        <w:rPr>
          <w:rFonts w:ascii="Times New Roman" w:hAnsi="Times New Roman" w:cs="Times New Roman"/>
          <w:b/>
          <w:bCs/>
          <w:sz w:val="28"/>
          <w:szCs w:val="28"/>
        </w:rPr>
        <w:t xml:space="preserve">1.Оценка текущего состояния соответствующей сферы социально-экономического развития Пугачевского муниципального района Саратовской области </w:t>
      </w:r>
    </w:p>
    <w:p w14:paraId="561F3D12" w14:textId="77777777" w:rsidR="003E17B6" w:rsidRPr="008E6703" w:rsidRDefault="003E17B6" w:rsidP="003E17B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6ACD7" w14:textId="77777777" w:rsidR="003E17B6" w:rsidRPr="008E6703" w:rsidRDefault="003E17B6" w:rsidP="003E17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Развитая и высокоэффективная система образования - неотъемлемая составляющая экономического и культурного развития государства, которая является одновременно и результатом, и предпосылкой этого развития. В настоящее время образовательная политика в России</w:t>
      </w:r>
      <w:r w:rsidR="007C5D7F">
        <w:rPr>
          <w:rFonts w:ascii="Times New Roman" w:hAnsi="Times New Roman" w:cs="Times New Roman"/>
          <w:sz w:val="28"/>
          <w:szCs w:val="28"/>
        </w:rPr>
        <w:t xml:space="preserve"> </w:t>
      </w:r>
      <w:r w:rsidRPr="008E6703">
        <w:rPr>
          <w:rFonts w:ascii="Times New Roman" w:hAnsi="Times New Roman" w:cs="Times New Roman"/>
          <w:sz w:val="28"/>
          <w:szCs w:val="28"/>
        </w:rPr>
        <w:t>и в Пугачевском муниципальном районе Саратовской области, в частности, строится на принципах, сформулированных в Федеральном законе «Об образовании в Российской Федерации».</w:t>
      </w:r>
    </w:p>
    <w:p w14:paraId="6ED16AA7" w14:textId="77777777" w:rsidR="003E17B6" w:rsidRPr="008E6703" w:rsidRDefault="003E17B6" w:rsidP="003E17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От эффективности и качества образования непосредственно зависит качество трудовых ресурсов и состояние экономики общества. Важным составляющим социальной политики района является доступность и качество дошкольного, общего и дополнительного образования.</w:t>
      </w:r>
    </w:p>
    <w:p w14:paraId="72F56B7F" w14:textId="2557FD6B" w:rsidR="003E17B6" w:rsidRPr="008E6703" w:rsidRDefault="003E17B6" w:rsidP="003E17B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 xml:space="preserve">Доступность дошкольного образования обеспечивают </w:t>
      </w:r>
      <w:r w:rsidR="00E7440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E6703">
        <w:rPr>
          <w:rFonts w:ascii="Times New Roman" w:hAnsi="Times New Roman" w:cs="Times New Roman"/>
          <w:sz w:val="28"/>
          <w:szCs w:val="28"/>
        </w:rPr>
        <w:t xml:space="preserve">17 образовательных учреждений, реализующих программы дошкольного образования (11 дошкольных образовательных учреждений и </w:t>
      </w:r>
      <w:r w:rsidR="00E7440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E6703">
        <w:rPr>
          <w:rFonts w:ascii="Times New Roman" w:hAnsi="Times New Roman" w:cs="Times New Roman"/>
          <w:sz w:val="28"/>
          <w:szCs w:val="28"/>
        </w:rPr>
        <w:t>6 общеобразовательных учреждений, где имеются структурные подразделения, реализующие программы дошкольного образования). На 1 сентября 2025 года количество дошкольников составляет 1439 человек (в том числе 471 человек – в структурных подразделениях общеобразовательных учреждений). Всем желающим предоставлены места в детских садах. Актуальная очередь отсутствует.</w:t>
      </w:r>
    </w:p>
    <w:p w14:paraId="4C29D774" w14:textId="77777777" w:rsidR="003E17B6" w:rsidRPr="008E6703" w:rsidRDefault="003E17B6" w:rsidP="003E17B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Система общего образования включает в себя 10 общеобразовательных учреждений, из которых 2</w:t>
      </w:r>
      <w:r w:rsidR="00042E63">
        <w:rPr>
          <w:rFonts w:ascii="Times New Roman" w:hAnsi="Times New Roman" w:cs="Times New Roman"/>
          <w:sz w:val="28"/>
          <w:szCs w:val="28"/>
        </w:rPr>
        <w:t xml:space="preserve"> </w:t>
      </w:r>
      <w:r w:rsidRPr="008E6703">
        <w:rPr>
          <w:rFonts w:ascii="Times New Roman" w:eastAsia="Times New Roman" w:hAnsi="Times New Roman" w:cs="Times New Roman"/>
          <w:sz w:val="28"/>
          <w:szCs w:val="28"/>
        </w:rPr>
        <w:t>вечерние</w:t>
      </w:r>
      <w:r w:rsidRPr="008E6703">
        <w:rPr>
          <w:rFonts w:ascii="Times New Roman" w:hAnsi="Times New Roman" w:cs="Times New Roman"/>
          <w:sz w:val="28"/>
          <w:szCs w:val="28"/>
        </w:rPr>
        <w:t xml:space="preserve"> школы. На начало 2025/2026 учебного года в общеобразовательных учреждениях района обучались 5530 учащихся, в том числе в вечерних школах - 253 учащихся.</w:t>
      </w:r>
    </w:p>
    <w:p w14:paraId="7C3B61C4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7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2025 году государственную итоговую аттестацию по образовательным программам основного общего образования в Пугачевском муниципальном районе Саратовской области прошел 631 обучающийся 9-х классов.</w:t>
      </w:r>
    </w:p>
    <w:p w14:paraId="0D229A3C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Аттестаты об основном общем образовании получили 624 выпускника, из них аттестаты особого образца получили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8E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девятиклассников. </w:t>
      </w:r>
    </w:p>
    <w:p w14:paraId="0383B75B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70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государственный экзамен сдавали 260 выпускников. Государственный выпускной экзамен сдавали 13 выпускников вечерних школ. 28 выпускников сдали выпускные экзамены на 70 баллов и выше и награждены Почетным знаком Губернатора Саратовской области «За отличие в учебе». Получили аттестаты о среднем общем образовании 272 выпускника 11-х классов (в этом числе 13 выпускников вечерних (сменных) общеобразовательных учреждений). 70 выпускников 11-х классов получили аттестат с отличием и медаль I и II степени «За особые успехи в учении» (что составляет 26% от общего количества выпускников).</w:t>
      </w:r>
    </w:p>
    <w:p w14:paraId="6F1DE371" w14:textId="77777777" w:rsidR="003E17B6" w:rsidRPr="008E6703" w:rsidRDefault="003E17B6" w:rsidP="003E17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 xml:space="preserve">В целях кадрового обеспечения сферы образования ведется работа по обучению будущих педагогов по целевому договору, в 2025 году заключили договор о целевом обучении 16 человек. </w:t>
      </w:r>
    </w:p>
    <w:p w14:paraId="68AB4788" w14:textId="77777777" w:rsidR="003E17B6" w:rsidRPr="008E6703" w:rsidRDefault="003E17B6" w:rsidP="003E17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Региональным порталом «Саратов. ПФДО» учтено 9 муниципальных образовательных учреждений, реализующих дополнительные общеобразовательные программы, из них 2 учреждения дополнительного образования и 7 общеобразовательных учреждений, реализующих дополнительные общеобразовательные программы.</w:t>
      </w:r>
    </w:p>
    <w:p w14:paraId="0DE41263" w14:textId="46C6712C" w:rsidR="003E17B6" w:rsidRPr="008E6703" w:rsidRDefault="003E17B6" w:rsidP="003E17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В 2024 году охват детей в возрасте от 5 до 18 лет дополнительным образованием в районе составил 80 процентов (2023 год – 79,8 процен</w:t>
      </w:r>
      <w:r w:rsidR="00A12DB5">
        <w:rPr>
          <w:rFonts w:ascii="Times New Roman" w:hAnsi="Times New Roman" w:cs="Times New Roman"/>
          <w:sz w:val="28"/>
          <w:szCs w:val="28"/>
        </w:rPr>
        <w:t xml:space="preserve">тов, </w:t>
      </w:r>
      <w:r w:rsidR="00E7440E">
        <w:rPr>
          <w:rFonts w:ascii="Times New Roman" w:hAnsi="Times New Roman" w:cs="Times New Roman"/>
          <w:sz w:val="28"/>
          <w:szCs w:val="28"/>
        </w:rPr>
        <w:t xml:space="preserve">  </w:t>
      </w:r>
      <w:r w:rsidR="00A12DB5">
        <w:rPr>
          <w:rFonts w:ascii="Times New Roman" w:hAnsi="Times New Roman" w:cs="Times New Roman"/>
          <w:sz w:val="28"/>
          <w:szCs w:val="28"/>
        </w:rPr>
        <w:t>2022 год – 77,4 процентов)</w:t>
      </w:r>
      <w:r w:rsidRPr="008E6703">
        <w:rPr>
          <w:rFonts w:ascii="Times New Roman" w:hAnsi="Times New Roman" w:cs="Times New Roman"/>
          <w:sz w:val="28"/>
          <w:szCs w:val="28"/>
        </w:rPr>
        <w:t>.</w:t>
      </w:r>
    </w:p>
    <w:p w14:paraId="01A21B9D" w14:textId="77777777" w:rsidR="003E17B6" w:rsidRPr="008E6703" w:rsidRDefault="003E17B6" w:rsidP="003E17B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Важнейшей составляющей развития системы общего и дополнительного образования на территории района выступают национальные и региональные проекты, позволяющие решать ключевые задачи, связанные с развитием образовательной инфраструктуры, профессиональным развитием педагогических работников и управленческих кадров, совершенствованием содержания образования и воспитания, построением единого образовательного пространства.</w:t>
      </w:r>
    </w:p>
    <w:p w14:paraId="4309F9A0" w14:textId="77777777" w:rsidR="003E17B6" w:rsidRPr="008E6703" w:rsidRDefault="003E17B6" w:rsidP="003E17B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Благодаря участию в национальном проекте «Образование» в районе развивается современная инфраструктура: за 2019 - 2024 годы в районе открыто 12 Центров «Точка роста» (5 Центров цифрового и гуманитарного профилей и 7 Центров естественно-научной и технологической направленности).</w:t>
      </w:r>
    </w:p>
    <w:p w14:paraId="70BA53AD" w14:textId="77777777" w:rsidR="003E17B6" w:rsidRPr="008E6703" w:rsidRDefault="003E17B6" w:rsidP="003E17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федерального проекта «Цифровая образовательная среда» </w:t>
      </w:r>
      <w:r w:rsidRPr="008E6703">
        <w:rPr>
          <w:rFonts w:ascii="Times New Roman" w:hAnsi="Times New Roman" w:cs="Times New Roman"/>
          <w:sz w:val="28"/>
          <w:szCs w:val="28"/>
        </w:rPr>
        <w:t xml:space="preserve">с 2021 по 2022 год </w:t>
      </w:r>
      <w:r w:rsidRPr="008E6703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обеспечены условия для внедрения цифровой образовательной среды в 16 муниципальных общеобразовательных </w:t>
      </w:r>
      <w:r w:rsidRPr="008E6703">
        <w:rPr>
          <w:rFonts w:ascii="Times New Roman" w:hAnsi="Times New Roman" w:cs="Times New Roman"/>
          <w:sz w:val="28"/>
          <w:szCs w:val="28"/>
        </w:rPr>
        <w:t>учреждениях.</w:t>
      </w:r>
    </w:p>
    <w:p w14:paraId="37291660" w14:textId="77777777" w:rsidR="003E17B6" w:rsidRDefault="003E17B6" w:rsidP="003E17B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 xml:space="preserve">В рамках регионального проекта «Развитие инфраструктуры образовательных организаций Саратовской области» в 2025 году проведены следующие ремонтные работы: текущий ремонт внутренних помещений </w:t>
      </w:r>
      <w:r w:rsidRPr="00322E79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322E79">
        <w:rPr>
          <w:rFonts w:ascii="Times New Roman" w:eastAsia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322E79">
        <w:rPr>
          <w:rFonts w:ascii="Times New Roman" w:eastAsia="Times New Roman" w:hAnsi="Times New Roman" w:cs="Times New Roman"/>
          <w:sz w:val="28"/>
          <w:szCs w:val="28"/>
        </w:rPr>
        <w:t xml:space="preserve"> учрежден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322E79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«Спортивная школа имени В.А.Мущерова</w:t>
      </w:r>
      <w:r w:rsidR="00013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2E79">
        <w:rPr>
          <w:rFonts w:ascii="Times New Roman" w:eastAsia="Times New Roman" w:hAnsi="Times New Roman" w:cs="Times New Roman"/>
          <w:sz w:val="28"/>
          <w:szCs w:val="28"/>
        </w:rPr>
        <w:t>г.Пугачёва Саратовской области»</w:t>
      </w:r>
      <w:r w:rsidRPr="00322E79">
        <w:rPr>
          <w:rFonts w:ascii="Times New Roman" w:hAnsi="Times New Roman" w:cs="Times New Roman"/>
          <w:sz w:val="28"/>
          <w:szCs w:val="28"/>
        </w:rPr>
        <w:t>,</w:t>
      </w:r>
      <w:r w:rsidRPr="008E6703">
        <w:rPr>
          <w:rFonts w:ascii="Times New Roman" w:hAnsi="Times New Roman" w:cs="Times New Roman"/>
          <w:sz w:val="28"/>
          <w:szCs w:val="28"/>
        </w:rPr>
        <w:t xml:space="preserve"> капитальный ремонт пола спортивного зала</w:t>
      </w:r>
      <w:r w:rsidR="00365ECD">
        <w:rPr>
          <w:rFonts w:ascii="Times New Roman" w:hAnsi="Times New Roman" w:cs="Times New Roman"/>
          <w:sz w:val="28"/>
          <w:szCs w:val="28"/>
        </w:rPr>
        <w:t xml:space="preserve"> </w:t>
      </w:r>
      <w:r w:rsidRPr="00233900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233900">
        <w:rPr>
          <w:rFonts w:ascii="Times New Roman" w:hAnsi="Times New Roman"/>
          <w:sz w:val="28"/>
          <w:szCs w:val="28"/>
        </w:rPr>
        <w:t xml:space="preserve">муниципального </w:t>
      </w:r>
      <w:r w:rsidRPr="00233900">
        <w:rPr>
          <w:rFonts w:ascii="Times New Roman" w:hAnsi="Times New Roman"/>
          <w:sz w:val="28"/>
          <w:szCs w:val="28"/>
        </w:rPr>
        <w:lastRenderedPageBreak/>
        <w:t>общеобразовательного учреждения «</w:t>
      </w:r>
      <w:r w:rsidRPr="00233900">
        <w:rPr>
          <w:rFonts w:ascii="Times New Roman" w:hAnsi="Times New Roman" w:cs="Times New Roman"/>
          <w:sz w:val="28"/>
          <w:szCs w:val="28"/>
        </w:rPr>
        <w:t>Средняя общеобразовательная школа № 3 г. Пугачева Саратовской области</w:t>
      </w:r>
      <w:r w:rsidRPr="00233900">
        <w:rPr>
          <w:rFonts w:ascii="Times New Roman" w:hAnsi="Times New Roman"/>
          <w:sz w:val="28"/>
          <w:szCs w:val="28"/>
        </w:rPr>
        <w:t>» - основная общеобразовательная школа п. Солянский</w:t>
      </w:r>
      <w:r w:rsidRPr="00233900">
        <w:rPr>
          <w:rFonts w:ascii="Times New Roman" w:hAnsi="Times New Roman" w:cs="Times New Roman"/>
          <w:sz w:val="28"/>
          <w:szCs w:val="28"/>
        </w:rPr>
        <w:t xml:space="preserve"> имени Героя Советского Союза В.К.Ерошкина, к</w:t>
      </w:r>
      <w:r w:rsidRPr="008E6703">
        <w:rPr>
          <w:rFonts w:ascii="Times New Roman" w:hAnsi="Times New Roman" w:cs="Times New Roman"/>
          <w:sz w:val="28"/>
          <w:szCs w:val="28"/>
        </w:rPr>
        <w:t xml:space="preserve">апитальный ремонт кровли </w:t>
      </w:r>
      <w:r w:rsidRPr="00233900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33900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233900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33900">
        <w:rPr>
          <w:rFonts w:ascii="Times New Roman" w:eastAsia="Times New Roman" w:hAnsi="Times New Roman" w:cs="Times New Roman"/>
          <w:sz w:val="28"/>
          <w:szCs w:val="28"/>
        </w:rPr>
        <w:t xml:space="preserve"> «Основная общеобразовательная школа №4 г.Пугачева Саратовской области»,</w:t>
      </w:r>
      <w:r w:rsidR="00042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3900">
        <w:rPr>
          <w:rFonts w:ascii="Times New Roman" w:hAnsi="Times New Roman" w:cs="Times New Roman"/>
          <w:sz w:val="28"/>
          <w:szCs w:val="28"/>
        </w:rPr>
        <w:t>к</w:t>
      </w:r>
      <w:r w:rsidRPr="008E6703">
        <w:rPr>
          <w:rFonts w:ascii="Times New Roman" w:hAnsi="Times New Roman" w:cs="Times New Roman"/>
          <w:sz w:val="28"/>
          <w:szCs w:val="28"/>
        </w:rPr>
        <w:t xml:space="preserve">апитальный ремонт входной группы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дошкольном образовательном учреждении </w:t>
      </w:r>
      <w:r w:rsidRPr="008E6703">
        <w:rPr>
          <w:rFonts w:ascii="Times New Roman" w:hAnsi="Times New Roman" w:cs="Times New Roman"/>
          <w:sz w:val="28"/>
          <w:szCs w:val="28"/>
        </w:rPr>
        <w:t>«Детский сад № 3 г.Пугачева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8E6703">
        <w:rPr>
          <w:rFonts w:ascii="Times New Roman" w:hAnsi="Times New Roman" w:cs="Times New Roman"/>
          <w:sz w:val="28"/>
          <w:szCs w:val="28"/>
        </w:rPr>
        <w:t>», приобретено оборудование для школьных музеев</w:t>
      </w:r>
      <w:r>
        <w:rPr>
          <w:rFonts w:ascii="Times New Roman" w:hAnsi="Times New Roman" w:cs="Times New Roman"/>
          <w:sz w:val="28"/>
          <w:szCs w:val="28"/>
        </w:rPr>
        <w:t xml:space="preserve"> в четырех </w:t>
      </w:r>
      <w:r w:rsidRPr="00233900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233900">
        <w:rPr>
          <w:rFonts w:ascii="Times New Roman" w:eastAsia="Times New Roman" w:hAnsi="Times New Roman" w:cs="Times New Roman"/>
          <w:sz w:val="28"/>
          <w:szCs w:val="28"/>
        </w:rPr>
        <w:t>общеобразовательн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233900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 w14:paraId="3E4C2489" w14:textId="77777777" w:rsidR="003E17B6" w:rsidRPr="008E6703" w:rsidRDefault="003E17B6" w:rsidP="003E17B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703">
        <w:rPr>
          <w:rFonts w:ascii="Times New Roman" w:eastAsia="Times New Roman" w:hAnsi="Times New Roman" w:cs="Times New Roman"/>
          <w:sz w:val="28"/>
          <w:szCs w:val="28"/>
        </w:rPr>
        <w:t>В 2024-2025 годах по программе «Модернизация школьных систем образования» проведен капитальный ремонт муниципального общеобразовательного учреждения «Средняя общеобразовательная школа п.Заволжский Пугачевского района Саратовской области».</w:t>
      </w:r>
    </w:p>
    <w:p w14:paraId="0A227670" w14:textId="77777777" w:rsidR="003E17B6" w:rsidRPr="008E6703" w:rsidRDefault="003E17B6" w:rsidP="003E17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Для организации целенаправленного процесса обучения и воспитания необходимо продолжить работу по обеспечению условий функционирования муниципальных образовательных учреждений в соответствии с требованиями действующего законодательства.</w:t>
      </w:r>
    </w:p>
    <w:p w14:paraId="672651EB" w14:textId="77777777" w:rsidR="003E17B6" w:rsidRPr="008E6703" w:rsidRDefault="003E17B6" w:rsidP="003E17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В целях продолжения реализации указанных направлений разработана муниципальная программа «Развитие образования Пугачевского муниципального района Саратовской области» (далее – муниципальная программа).</w:t>
      </w:r>
    </w:p>
    <w:p w14:paraId="44219D28" w14:textId="77777777" w:rsidR="003E17B6" w:rsidRPr="008E6703" w:rsidRDefault="003E17B6" w:rsidP="003E17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5896D9E0" w14:textId="77777777" w:rsidR="003E17B6" w:rsidRPr="008E6703" w:rsidRDefault="003E17B6" w:rsidP="003E17B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703">
        <w:rPr>
          <w:rFonts w:ascii="Times New Roman" w:hAnsi="Times New Roman" w:cs="Times New Roman"/>
          <w:b/>
          <w:bCs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2E31581E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14:paraId="360E4666" w14:textId="77777777" w:rsidR="003E17B6" w:rsidRPr="008E6703" w:rsidRDefault="003E17B6" w:rsidP="003E17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Система целеполагания и задачи муниципальной программы сформированы с учетом национальных целей развития на период до 2030 года, определенных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и Единого плана по достижению национальных целей развития Российской Федерации до 2030 года и на перспективу до 2036 года, утвержденного Правительством Российской Федерации.</w:t>
      </w:r>
    </w:p>
    <w:p w14:paraId="5CAF862D" w14:textId="77777777" w:rsidR="00D11DEF" w:rsidRDefault="003E17B6" w:rsidP="00080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Реализация муниципальной программы непосредственно направлена на достижение</w:t>
      </w:r>
      <w:r w:rsidR="00D11DEF">
        <w:rPr>
          <w:rFonts w:ascii="Times New Roman" w:hAnsi="Times New Roman" w:cs="Times New Roman"/>
          <w:sz w:val="28"/>
          <w:szCs w:val="28"/>
        </w:rPr>
        <w:t>:</w:t>
      </w:r>
    </w:p>
    <w:p w14:paraId="54BB655B" w14:textId="45F07B14" w:rsidR="00D11DEF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национальной цели развития Российской Федерации «Реализация потенциала каждого человека, развитие его талантов, воспитание патриотичной и социально ответственной личности»</w:t>
      </w:r>
      <w:r w:rsidR="00080B96">
        <w:rPr>
          <w:rFonts w:ascii="Times New Roman" w:hAnsi="Times New Roman" w:cs="Times New Roman"/>
          <w:sz w:val="28"/>
          <w:szCs w:val="28"/>
        </w:rPr>
        <w:t xml:space="preserve"> и </w:t>
      </w:r>
      <w:r w:rsidR="00080B96" w:rsidRPr="00080B96">
        <w:rPr>
          <w:rFonts w:ascii="Times New Roman" w:hAnsi="Times New Roman" w:cs="Times New Roman"/>
          <w:sz w:val="28"/>
          <w:szCs w:val="28"/>
        </w:rPr>
        <w:t>целев</w:t>
      </w:r>
      <w:r w:rsidR="00080B96">
        <w:rPr>
          <w:rFonts w:ascii="Times New Roman" w:hAnsi="Times New Roman" w:cs="Times New Roman"/>
          <w:sz w:val="28"/>
          <w:szCs w:val="28"/>
        </w:rPr>
        <w:t>ому</w:t>
      </w:r>
      <w:r w:rsidR="00080B96" w:rsidRPr="00080B9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080B96">
        <w:rPr>
          <w:rFonts w:ascii="Times New Roman" w:hAnsi="Times New Roman" w:cs="Times New Roman"/>
          <w:sz w:val="28"/>
          <w:szCs w:val="28"/>
        </w:rPr>
        <w:t>ю «</w:t>
      </w:r>
      <w:r w:rsidR="00080B96" w:rsidRPr="00080B96">
        <w:rPr>
          <w:rFonts w:ascii="Times New Roman" w:hAnsi="Times New Roman" w:cs="Times New Roman"/>
          <w:sz w:val="28"/>
          <w:szCs w:val="28"/>
        </w:rPr>
        <w:t xml:space="preserve">создание к </w:t>
      </w:r>
      <w:r w:rsidR="00E7440E">
        <w:rPr>
          <w:rFonts w:ascii="Times New Roman" w:hAnsi="Times New Roman" w:cs="Times New Roman"/>
          <w:sz w:val="28"/>
          <w:szCs w:val="28"/>
        </w:rPr>
        <w:t xml:space="preserve"> </w:t>
      </w:r>
      <w:r w:rsidR="00080B96" w:rsidRPr="00080B96">
        <w:rPr>
          <w:rFonts w:ascii="Times New Roman" w:hAnsi="Times New Roman" w:cs="Times New Roman"/>
          <w:sz w:val="28"/>
          <w:szCs w:val="28"/>
        </w:rPr>
        <w:t>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</w:r>
      <w:r w:rsidR="00080B96">
        <w:rPr>
          <w:rFonts w:ascii="Times New Roman" w:hAnsi="Times New Roman" w:cs="Times New Roman"/>
          <w:sz w:val="28"/>
          <w:szCs w:val="28"/>
        </w:rPr>
        <w:t>»</w:t>
      </w:r>
      <w:r w:rsidR="00EA0DB8">
        <w:rPr>
          <w:rFonts w:ascii="Times New Roman" w:hAnsi="Times New Roman" w:cs="Times New Roman"/>
          <w:sz w:val="28"/>
          <w:szCs w:val="28"/>
        </w:rPr>
        <w:t>;</w:t>
      </w:r>
    </w:p>
    <w:p w14:paraId="342C3B50" w14:textId="77777777" w:rsidR="00EA0DB8" w:rsidRDefault="00EA0DB8" w:rsidP="00EA0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B3D">
        <w:rPr>
          <w:rFonts w:ascii="Times New Roman" w:hAnsi="Times New Roman" w:cs="Times New Roman"/>
          <w:sz w:val="28"/>
          <w:szCs w:val="28"/>
        </w:rPr>
        <w:t>стратегической задачи «</w:t>
      </w:r>
      <w:r w:rsidRPr="00EA0DB8">
        <w:rPr>
          <w:rFonts w:ascii="Times New Roman" w:hAnsi="Times New Roman" w:cs="Times New Roman"/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Pr="00760B3D">
        <w:rPr>
          <w:rFonts w:ascii="Times New Roman" w:hAnsi="Times New Roman" w:cs="Times New Roman"/>
          <w:sz w:val="28"/>
          <w:szCs w:val="28"/>
        </w:rPr>
        <w:t>» стратегии социально-экономического развития Пугачевского муниципального района до 2030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15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lastRenderedPageBreak/>
        <w:t>на перспективу до 2036 года</w:t>
      </w:r>
      <w:r w:rsidRPr="00760B3D">
        <w:rPr>
          <w:rFonts w:ascii="Times New Roman" w:hAnsi="Times New Roman" w:cs="Times New Roman"/>
          <w:sz w:val="28"/>
          <w:szCs w:val="28"/>
        </w:rPr>
        <w:t>, утвержденной решением Собрания Пугачевского муниципального района Саратовской области</w:t>
      </w:r>
      <w:r w:rsidRPr="00EA0DB8">
        <w:rPr>
          <w:rFonts w:ascii="Times New Roman" w:hAnsi="Times New Roman" w:cs="Times New Roman"/>
          <w:sz w:val="28"/>
          <w:szCs w:val="28"/>
        </w:rPr>
        <w:t xml:space="preserve"> </w:t>
      </w:r>
      <w:r w:rsidRPr="00646309">
        <w:rPr>
          <w:rFonts w:ascii="Times New Roman" w:hAnsi="Times New Roman" w:cs="Times New Roman"/>
          <w:sz w:val="28"/>
          <w:szCs w:val="28"/>
        </w:rPr>
        <w:t>от 21 декабря 2018 года № 184</w:t>
      </w:r>
      <w:r w:rsidRPr="00760B3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FEC2B14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Для достижения указанной цели определены приоритеты муниципальной программы:</w:t>
      </w:r>
    </w:p>
    <w:p w14:paraId="423D6EE3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цель 1 - обеспечение равного доступа к качественному общему образованию;</w:t>
      </w:r>
    </w:p>
    <w:p w14:paraId="49D3E563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цель 2 -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детьми;</w:t>
      </w:r>
    </w:p>
    <w:p w14:paraId="6113E885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цель 3 -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53CC2330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цель 4 - развитие системы кадрового обеспечения сферы образования.</w:t>
      </w:r>
    </w:p>
    <w:p w14:paraId="596EBF5A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8AFD483" w14:textId="77777777" w:rsidR="003E17B6" w:rsidRPr="008E6703" w:rsidRDefault="003E17B6" w:rsidP="005474DF">
      <w:pPr>
        <w:spacing w:after="0" w:line="240" w:lineRule="auto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8E6703">
        <w:rPr>
          <w:rFonts w:ascii="Times New Roman" w:hAnsi="Times New Roman" w:cs="Times New Roman"/>
          <w:b/>
          <w:bCs/>
          <w:sz w:val="28"/>
          <w:szCs w:val="28"/>
        </w:rPr>
        <w:t>3. Задачи муниципального управления, способы их эффективного решения</w:t>
      </w:r>
    </w:p>
    <w:p w14:paraId="5C785FE2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</w:pPr>
    </w:p>
    <w:p w14:paraId="11034715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В рамках обеспечения достижения поставленных целей предусматривается решение основных задач:</w:t>
      </w:r>
    </w:p>
    <w:p w14:paraId="45CAAC46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обеспечение доступности качественного общего образования;</w:t>
      </w:r>
    </w:p>
    <w:p w14:paraId="0B3FC363" w14:textId="77777777" w:rsidR="003E17B6" w:rsidRPr="008E6703" w:rsidRDefault="003E17B6" w:rsidP="003E17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обеспечение доступности дошкольного образования для детей дошкольного возраста, имеющих возможность получать услуги дошкольного образования;</w:t>
      </w:r>
    </w:p>
    <w:p w14:paraId="28376B28" w14:textId="77777777" w:rsidR="003E17B6" w:rsidRPr="008E6703" w:rsidRDefault="003E17B6" w:rsidP="003E17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обеспечение доступности дополнительного образования для детей;</w:t>
      </w:r>
    </w:p>
    <w:p w14:paraId="7116AE3A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проведение мероприятий по капитальному и текущему ремонту образовательных учреждений и их оснащение средствами обучения;</w:t>
      </w:r>
    </w:p>
    <w:p w14:paraId="0E26D8F7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обеспечение поддержки образовательных учреждений в осуществлении образовательного процесса;</w:t>
      </w:r>
    </w:p>
    <w:p w14:paraId="035E32CF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снижение кадрового дефицита учителей в общеобразовательных учреждениях;</w:t>
      </w:r>
    </w:p>
    <w:p w14:paraId="4FCFCFB8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организация мероприятий по подготовке кадров на территории Пугачевского муниципального района;</w:t>
      </w:r>
    </w:p>
    <w:p w14:paraId="7260993C" w14:textId="77777777" w:rsidR="003E17B6" w:rsidRPr="008E6703" w:rsidRDefault="003E17B6" w:rsidP="003E17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обеспечение доступности отдыха, оздоровления и занятости обучающихся образовательных учреждений в каникулярное время.</w:t>
      </w:r>
    </w:p>
    <w:p w14:paraId="7EE3995D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Решение задачи «Обеспечение доступности качественного общего образования» осуществляется путем</w:t>
      </w:r>
      <w:r w:rsidR="007C5D7F">
        <w:rPr>
          <w:rFonts w:ascii="Times New Roman" w:hAnsi="Times New Roman" w:cs="Times New Roman"/>
          <w:sz w:val="28"/>
          <w:szCs w:val="28"/>
        </w:rPr>
        <w:t xml:space="preserve"> </w:t>
      </w:r>
      <w:r w:rsidRPr="008E6703">
        <w:rPr>
          <w:rFonts w:ascii="Times New Roman" w:hAnsi="Times New Roman" w:cs="Times New Roman"/>
          <w:sz w:val="28"/>
          <w:szCs w:val="28"/>
        </w:rPr>
        <w:t>исполнения мероприятий комплекса процессных мероприятий «Содействие развитию общего образования».</w:t>
      </w:r>
    </w:p>
    <w:p w14:paraId="7C7F8DAD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Решение задачи «Обеспечение доступности дошкольного образования для детей дошкольного возраста, имеющих возможность получать услуги дошкольного образования» осуществляется путем реализации мероприятий комплекса процессных мероприятий «Содействие развитию дошкольного образования».</w:t>
      </w:r>
    </w:p>
    <w:p w14:paraId="446B20A8" w14:textId="77777777" w:rsidR="003E17B6" w:rsidRPr="008E6703" w:rsidRDefault="003E17B6" w:rsidP="003E17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 xml:space="preserve">Решение задачи «Обеспечение доступности дополнительного образования для детей» осуществляется путем реализации мероприятий комплекса процессных мероприятий «Содействие развитию дополнительного </w:t>
      </w:r>
      <w:r w:rsidRPr="008E6703">
        <w:rPr>
          <w:rFonts w:ascii="Times New Roman" w:hAnsi="Times New Roman" w:cs="Times New Roman"/>
          <w:sz w:val="28"/>
          <w:szCs w:val="28"/>
        </w:rPr>
        <w:lastRenderedPageBreak/>
        <w:t>образования».</w:t>
      </w:r>
    </w:p>
    <w:p w14:paraId="5CD09BC8" w14:textId="556889E4" w:rsidR="003E17B6" w:rsidRPr="001753B7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Решение задачи «Проведение мероприятий по капитальному и текущему ремонту образовательных учреждений и их оснащение средствами обучения» осуществляется путем</w:t>
      </w:r>
      <w:r w:rsidR="007C5D7F">
        <w:rPr>
          <w:rFonts w:ascii="Times New Roman" w:hAnsi="Times New Roman" w:cs="Times New Roman"/>
          <w:sz w:val="28"/>
          <w:szCs w:val="28"/>
        </w:rPr>
        <w:t xml:space="preserve"> </w:t>
      </w:r>
      <w:r w:rsidRPr="008E670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753B7" w:rsidRPr="006B65DA">
        <w:rPr>
          <w:rFonts w:ascii="Times New Roman" w:hAnsi="Times New Roman" w:cs="Times New Roman"/>
          <w:sz w:val="28"/>
          <w:szCs w:val="28"/>
        </w:rPr>
        <w:t>муниципального проекта «Развитие инфраструктуры образовательных организаций Пугачевского муниципального района»</w:t>
      </w:r>
      <w:r w:rsidR="001753B7">
        <w:rPr>
          <w:rFonts w:ascii="Times New Roman" w:hAnsi="Times New Roman" w:cs="Times New Roman"/>
          <w:sz w:val="28"/>
          <w:szCs w:val="28"/>
        </w:rPr>
        <w:t xml:space="preserve"> </w:t>
      </w:r>
      <w:r w:rsidR="001753B7" w:rsidRPr="001753B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(внесены изменения постановлением от 02.04.2026г. №368)</w:t>
      </w:r>
    </w:p>
    <w:p w14:paraId="49F51DD3" w14:textId="0034DC4B" w:rsidR="003E17B6" w:rsidRPr="008E6703" w:rsidRDefault="003E17B6" w:rsidP="003E17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 xml:space="preserve">Решение задачи «Обеспечение поддержки образовательных учреждений в осуществлении образовательного процесса» осуществляется путем реализации мероприятий комплекса процессных мероприятий </w:t>
      </w:r>
      <w:r w:rsidR="005E3923">
        <w:rPr>
          <w:rFonts w:ascii="Times New Roman" w:hAnsi="Times New Roman" w:cs="Times New Roman"/>
          <w:sz w:val="28"/>
          <w:szCs w:val="28"/>
        </w:rPr>
        <w:t>«</w:t>
      </w:r>
      <w:r w:rsidR="005E3923" w:rsidRPr="006B65DA">
        <w:rPr>
          <w:rFonts w:ascii="Times New Roman" w:hAnsi="Times New Roman" w:cs="Times New Roman"/>
          <w:sz w:val="28"/>
          <w:szCs w:val="28"/>
        </w:rPr>
        <w:t>Проведение капитального и текущего ремонта, укрепление материально-технической базы образовательных учреждений</w:t>
      </w:r>
      <w:r w:rsidR="005E3923">
        <w:rPr>
          <w:rFonts w:ascii="Times New Roman" w:hAnsi="Times New Roman" w:cs="Times New Roman"/>
          <w:sz w:val="28"/>
          <w:szCs w:val="28"/>
        </w:rPr>
        <w:t xml:space="preserve">» </w:t>
      </w:r>
      <w:r w:rsidR="005E3923" w:rsidRPr="001753B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(внесены изменения постановлением от 02.04.2026г. №368)</w:t>
      </w:r>
      <w:r w:rsidRPr="008E6703">
        <w:rPr>
          <w:rFonts w:ascii="Times New Roman" w:hAnsi="Times New Roman" w:cs="Times New Roman"/>
          <w:sz w:val="28"/>
          <w:szCs w:val="28"/>
        </w:rPr>
        <w:t>.</w:t>
      </w:r>
    </w:p>
    <w:p w14:paraId="2ABCD824" w14:textId="77777777" w:rsidR="00EB372B" w:rsidRPr="008E6703" w:rsidRDefault="003E17B6" w:rsidP="00EB37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 xml:space="preserve">Решение задачи «Снижение кадрового дефицита учителей в общеобразовательных учреждениях» осуществляется путем </w:t>
      </w:r>
      <w:r w:rsidRPr="00F0503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B372B" w:rsidRPr="006B65DA">
        <w:rPr>
          <w:rFonts w:ascii="Times New Roman" w:hAnsi="Times New Roman" w:cs="Times New Roman"/>
          <w:sz w:val="28"/>
          <w:szCs w:val="28"/>
        </w:rPr>
        <w:t>муниципального</w:t>
      </w:r>
      <w:r w:rsidR="00EB372B" w:rsidRPr="00F0503C">
        <w:rPr>
          <w:rFonts w:ascii="Times New Roman" w:hAnsi="Times New Roman" w:cs="Times New Roman"/>
          <w:sz w:val="28"/>
          <w:szCs w:val="28"/>
        </w:rPr>
        <w:t xml:space="preserve"> </w:t>
      </w:r>
      <w:r w:rsidRPr="00F0503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8E6703">
        <w:rPr>
          <w:rFonts w:ascii="Times New Roman" w:hAnsi="Times New Roman" w:cs="Times New Roman"/>
          <w:sz w:val="28"/>
          <w:szCs w:val="28"/>
        </w:rPr>
        <w:t>«Педагоги и наставники»</w:t>
      </w:r>
      <w:r w:rsidR="00EB372B">
        <w:rPr>
          <w:rFonts w:ascii="Times New Roman" w:hAnsi="Times New Roman" w:cs="Times New Roman"/>
          <w:sz w:val="28"/>
          <w:szCs w:val="28"/>
        </w:rPr>
        <w:t xml:space="preserve"> </w:t>
      </w:r>
      <w:r w:rsidR="00EB372B" w:rsidRPr="001753B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(внесены изменения постановлением от 02.04.2026г. №368)</w:t>
      </w:r>
      <w:r w:rsidR="00EB372B" w:rsidRPr="008E6703">
        <w:rPr>
          <w:rFonts w:ascii="Times New Roman" w:hAnsi="Times New Roman" w:cs="Times New Roman"/>
          <w:sz w:val="28"/>
          <w:szCs w:val="28"/>
        </w:rPr>
        <w:t>.</w:t>
      </w:r>
    </w:p>
    <w:p w14:paraId="3E4D57F2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Решение задачи «Организация мероприятий по подготовке кадров на территории Пугачевского муниципального района» осуществляется путем</w:t>
      </w:r>
      <w:r w:rsidR="007C5D7F">
        <w:rPr>
          <w:rFonts w:ascii="Times New Roman" w:hAnsi="Times New Roman" w:cs="Times New Roman"/>
          <w:sz w:val="28"/>
          <w:szCs w:val="28"/>
        </w:rPr>
        <w:t xml:space="preserve"> </w:t>
      </w:r>
      <w:r w:rsidRPr="008E6703">
        <w:rPr>
          <w:rFonts w:ascii="Times New Roman" w:hAnsi="Times New Roman" w:cs="Times New Roman"/>
          <w:sz w:val="28"/>
          <w:szCs w:val="28"/>
        </w:rPr>
        <w:t>реализации мероприятий комплекса процессных мероприятий «Подготовка кадров».</w:t>
      </w:r>
    </w:p>
    <w:p w14:paraId="3833C125" w14:textId="77777777" w:rsidR="003E17B6" w:rsidRPr="008E6703" w:rsidRDefault="003E17B6" w:rsidP="003E17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703">
        <w:rPr>
          <w:rFonts w:ascii="Times New Roman" w:hAnsi="Times New Roman" w:cs="Times New Roman"/>
          <w:sz w:val="28"/>
          <w:szCs w:val="28"/>
        </w:rPr>
        <w:t>Решение задачи «Обеспечение доступности отдыха, оздоровления и занятости обучающихся образовательных учреждений в каникулярное время» осуществляется путем реализации мероприятий комплекса процессных мероприятий «Организация отдыха, оздоровления и занятости детей и подростков в каникулярное время».</w:t>
      </w:r>
    </w:p>
    <w:p w14:paraId="3485874D" w14:textId="77777777" w:rsidR="003E17B6" w:rsidRPr="008E6703" w:rsidRDefault="003E17B6" w:rsidP="003E1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6703">
        <w:rPr>
          <w:rFonts w:ascii="Times New Roman" w:hAnsi="Times New Roman" w:cs="Times New Roman"/>
          <w:color w:val="000000"/>
          <w:sz w:val="28"/>
          <w:szCs w:val="28"/>
        </w:rPr>
        <w:t>Применение программно-целевого метода позволит обеспечить системный подход к решению указанных проблем, повысит прозрачность и эффективность расходования средств бюджета Пугачевского муниципального района Саратовской области.</w:t>
      </w:r>
    </w:p>
    <w:p w14:paraId="01A46D2B" w14:textId="77777777" w:rsidR="001109DD" w:rsidRPr="008E6703" w:rsidRDefault="001109DD" w:rsidP="00674D2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109DD" w:rsidRPr="008E6703" w:rsidSect="00E7440E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1BFCB615" w14:textId="77777777" w:rsidR="001109DD" w:rsidRPr="008E6703" w:rsidRDefault="001109DD" w:rsidP="00110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E67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2. Паспорт муниципальной программы</w:t>
      </w:r>
    </w:p>
    <w:p w14:paraId="48E20498" w14:textId="77777777" w:rsidR="00875445" w:rsidRPr="008E6703" w:rsidRDefault="00875445" w:rsidP="001109DD">
      <w:pPr>
        <w:pStyle w:val="1"/>
        <w:tabs>
          <w:tab w:val="left" w:pos="2139"/>
        </w:tabs>
        <w:ind w:left="0"/>
        <w:jc w:val="center"/>
        <w:rPr>
          <w:rFonts w:eastAsiaTheme="minorHAnsi"/>
          <w:bCs w:val="0"/>
        </w:rPr>
      </w:pPr>
      <w:r w:rsidRPr="008E6703">
        <w:rPr>
          <w:rFonts w:eastAsiaTheme="minorHAnsi"/>
          <w:bCs w:val="0"/>
        </w:rPr>
        <w:t>«Развитие образования в Пугачевском муниципальном районе Саратовской области»</w:t>
      </w:r>
    </w:p>
    <w:p w14:paraId="520F3081" w14:textId="77777777" w:rsidR="001109DD" w:rsidRPr="008E6703" w:rsidRDefault="001109DD" w:rsidP="001109DD">
      <w:pPr>
        <w:pStyle w:val="1"/>
        <w:tabs>
          <w:tab w:val="left" w:pos="2139"/>
        </w:tabs>
        <w:ind w:left="0"/>
        <w:jc w:val="center"/>
        <w:rPr>
          <w:spacing w:val="-2"/>
        </w:rPr>
      </w:pPr>
      <w:r w:rsidRPr="008E6703">
        <w:t>1.Основные</w:t>
      </w:r>
      <w:r w:rsidR="00042E63">
        <w:t xml:space="preserve"> </w:t>
      </w:r>
      <w:r w:rsidRPr="008E6703">
        <w:t>положения</w:t>
      </w:r>
      <w:r w:rsidRPr="008E6703">
        <w:rPr>
          <w:spacing w:val="-8"/>
        </w:rPr>
        <w:t xml:space="preserve"> о </w:t>
      </w:r>
      <w:r w:rsidRPr="008E6703">
        <w:t>муниципальной</w:t>
      </w:r>
      <w:r w:rsidR="00042E63">
        <w:t xml:space="preserve"> </w:t>
      </w:r>
      <w:r w:rsidRPr="008E6703">
        <w:rPr>
          <w:spacing w:val="-2"/>
        </w:rPr>
        <w:t>программе</w:t>
      </w:r>
    </w:p>
    <w:p w14:paraId="4BA9160E" w14:textId="77777777" w:rsidR="00666114" w:rsidRPr="00666114" w:rsidRDefault="00666114" w:rsidP="00666114">
      <w:pPr>
        <w:pStyle w:val="1"/>
        <w:tabs>
          <w:tab w:val="left" w:pos="2139"/>
        </w:tabs>
        <w:ind w:left="0"/>
        <w:jc w:val="center"/>
        <w:rPr>
          <w:rFonts w:eastAsiaTheme="minorHAnsi"/>
          <w:b w:val="0"/>
          <w:bCs w:val="0"/>
          <w:color w:val="2E74B5" w:themeColor="accent1" w:themeShade="BF"/>
        </w:rPr>
      </w:pPr>
      <w:r w:rsidRPr="00666114">
        <w:rPr>
          <w:rFonts w:eastAsiaTheme="minorHAnsi"/>
          <w:b w:val="0"/>
          <w:bCs w:val="0"/>
          <w:color w:val="2E74B5" w:themeColor="accent1" w:themeShade="BF"/>
        </w:rPr>
        <w:t>(внесены изменения постановлением от 12.05.2026г. №559)</w:t>
      </w:r>
    </w:p>
    <w:p w14:paraId="2BC499E9" w14:textId="77777777" w:rsidR="00D115AC" w:rsidRPr="008E6703" w:rsidRDefault="00D115AC" w:rsidP="001109DD">
      <w:pPr>
        <w:pStyle w:val="1"/>
        <w:tabs>
          <w:tab w:val="left" w:pos="2139"/>
        </w:tabs>
        <w:ind w:left="0"/>
        <w:jc w:val="center"/>
      </w:pPr>
    </w:p>
    <w:tbl>
      <w:tblPr>
        <w:tblStyle w:val="TableNormal"/>
        <w:tblW w:w="15150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4"/>
        <w:gridCol w:w="8646"/>
      </w:tblGrid>
      <w:tr w:rsidR="001109DD" w:rsidRPr="008E6703" w14:paraId="3848E824" w14:textId="77777777" w:rsidTr="001A27B7">
        <w:trPr>
          <w:trHeight w:val="498"/>
        </w:trPr>
        <w:tc>
          <w:tcPr>
            <w:tcW w:w="6504" w:type="dxa"/>
          </w:tcPr>
          <w:p w14:paraId="30513957" w14:textId="77777777" w:rsidR="001109DD" w:rsidRPr="008E6703" w:rsidRDefault="001109DD" w:rsidP="00B02060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8E6703">
              <w:rPr>
                <w:sz w:val="24"/>
                <w:szCs w:val="24"/>
                <w:lang w:val="ru-RU"/>
              </w:rPr>
              <w:t>Куратор муниципальной программы</w:t>
            </w:r>
          </w:p>
        </w:tc>
        <w:tc>
          <w:tcPr>
            <w:tcW w:w="8646" w:type="dxa"/>
          </w:tcPr>
          <w:p w14:paraId="37119333" w14:textId="77777777" w:rsidR="001109DD" w:rsidRPr="008E6703" w:rsidRDefault="00186378" w:rsidP="009F7C56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з</w:t>
            </w:r>
            <w:r w:rsidR="001109DD" w:rsidRPr="008E6703">
              <w:rPr>
                <w:spacing w:val="-2"/>
                <w:sz w:val="24"/>
                <w:szCs w:val="24"/>
                <w:lang w:val="ru-RU"/>
              </w:rPr>
              <w:t>аместитель</w:t>
            </w:r>
            <w:r w:rsidR="004235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109DD" w:rsidRPr="008E6703">
              <w:rPr>
                <w:spacing w:val="-2"/>
                <w:sz w:val="24"/>
                <w:szCs w:val="24"/>
                <w:lang w:val="ru-RU"/>
              </w:rPr>
              <w:t>главы</w:t>
            </w:r>
            <w:r w:rsidR="004235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109DD" w:rsidRPr="008E6703">
              <w:rPr>
                <w:spacing w:val="-2"/>
                <w:sz w:val="24"/>
                <w:szCs w:val="24"/>
                <w:lang w:val="ru-RU"/>
              </w:rPr>
              <w:t>администрации</w:t>
            </w:r>
            <w:r w:rsidR="004235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109DD" w:rsidRPr="008E6703">
              <w:rPr>
                <w:spacing w:val="-2"/>
                <w:sz w:val="24"/>
                <w:szCs w:val="24"/>
                <w:lang w:val="ru-RU"/>
              </w:rPr>
              <w:t xml:space="preserve">Пугачевского </w:t>
            </w:r>
            <w:r w:rsidR="001109DD" w:rsidRPr="008E6703">
              <w:rPr>
                <w:sz w:val="24"/>
                <w:szCs w:val="24"/>
                <w:lang w:val="ru-RU"/>
              </w:rPr>
              <w:t>муниципального района</w:t>
            </w:r>
            <w:r w:rsidR="009F7C56" w:rsidRPr="008E6703">
              <w:rPr>
                <w:sz w:val="24"/>
                <w:szCs w:val="24"/>
                <w:lang w:val="ru-RU"/>
              </w:rPr>
              <w:t xml:space="preserve"> </w:t>
            </w:r>
            <w:r w:rsidR="004235EE">
              <w:rPr>
                <w:sz w:val="24"/>
                <w:szCs w:val="24"/>
                <w:lang w:val="ru-RU"/>
              </w:rPr>
              <w:t xml:space="preserve">Саратовской области </w:t>
            </w:r>
            <w:r w:rsidR="009F7C56" w:rsidRPr="008E6703">
              <w:rPr>
                <w:sz w:val="24"/>
                <w:szCs w:val="24"/>
                <w:lang w:val="ru-RU"/>
              </w:rPr>
              <w:t>по социальным вопросам</w:t>
            </w:r>
            <w:r w:rsidR="0032398D">
              <w:rPr>
                <w:sz w:val="24"/>
                <w:szCs w:val="24"/>
                <w:lang w:val="ru-RU"/>
              </w:rPr>
              <w:t>;</w:t>
            </w:r>
          </w:p>
        </w:tc>
      </w:tr>
      <w:tr w:rsidR="001109DD" w:rsidRPr="008E6703" w14:paraId="514CBDF0" w14:textId="77777777" w:rsidTr="001A27B7">
        <w:trPr>
          <w:trHeight w:val="492"/>
        </w:trPr>
        <w:tc>
          <w:tcPr>
            <w:tcW w:w="6504" w:type="dxa"/>
          </w:tcPr>
          <w:p w14:paraId="5FFE7409" w14:textId="77777777" w:rsidR="001109DD" w:rsidRPr="008E6703" w:rsidRDefault="001109DD" w:rsidP="009F7C56">
            <w:pPr>
              <w:pStyle w:val="TableParagraph"/>
              <w:ind w:left="69"/>
              <w:rPr>
                <w:sz w:val="24"/>
                <w:szCs w:val="24"/>
              </w:rPr>
            </w:pPr>
            <w:r w:rsidRPr="008E6703">
              <w:rPr>
                <w:sz w:val="24"/>
                <w:szCs w:val="24"/>
              </w:rPr>
              <w:t>Ответственный</w:t>
            </w:r>
            <w:r w:rsidR="00042E63">
              <w:rPr>
                <w:sz w:val="24"/>
                <w:szCs w:val="24"/>
                <w:lang w:val="ru-RU"/>
              </w:rPr>
              <w:t xml:space="preserve"> </w:t>
            </w:r>
            <w:r w:rsidRPr="008E6703">
              <w:rPr>
                <w:sz w:val="24"/>
                <w:szCs w:val="24"/>
              </w:rPr>
              <w:t>исполнитель</w:t>
            </w:r>
            <w:r w:rsidR="00042E63">
              <w:rPr>
                <w:sz w:val="24"/>
                <w:szCs w:val="24"/>
                <w:lang w:val="ru-RU"/>
              </w:rPr>
              <w:t xml:space="preserve"> </w:t>
            </w:r>
            <w:r w:rsidRPr="008E6703">
              <w:rPr>
                <w:sz w:val="24"/>
                <w:szCs w:val="24"/>
              </w:rPr>
              <w:t>муниципальной</w:t>
            </w:r>
            <w:r w:rsidR="00042E63">
              <w:rPr>
                <w:sz w:val="24"/>
                <w:szCs w:val="24"/>
                <w:lang w:val="ru-RU"/>
              </w:rPr>
              <w:t xml:space="preserve"> </w:t>
            </w:r>
            <w:r w:rsidRPr="008E6703">
              <w:rPr>
                <w:sz w:val="24"/>
                <w:szCs w:val="24"/>
              </w:rPr>
              <w:t>программы</w:t>
            </w:r>
          </w:p>
        </w:tc>
        <w:tc>
          <w:tcPr>
            <w:tcW w:w="8646" w:type="dxa"/>
          </w:tcPr>
          <w:p w14:paraId="3FB657A2" w14:textId="77777777" w:rsidR="001109DD" w:rsidRPr="008E6703" w:rsidRDefault="00186378" w:rsidP="009F7C56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9F7C56" w:rsidRPr="008E6703">
              <w:rPr>
                <w:sz w:val="24"/>
                <w:szCs w:val="24"/>
                <w:lang w:val="ru-RU"/>
              </w:rPr>
              <w:t>правление образования администрации Пугачевского муниципального района Саратовской области</w:t>
            </w:r>
            <w:r w:rsidR="0032398D">
              <w:rPr>
                <w:sz w:val="24"/>
                <w:szCs w:val="24"/>
                <w:lang w:val="ru-RU"/>
              </w:rPr>
              <w:t>;</w:t>
            </w:r>
          </w:p>
        </w:tc>
      </w:tr>
      <w:tr w:rsidR="001109DD" w:rsidRPr="008E6703" w14:paraId="41239424" w14:textId="77777777" w:rsidTr="0089541B">
        <w:trPr>
          <w:trHeight w:val="358"/>
        </w:trPr>
        <w:tc>
          <w:tcPr>
            <w:tcW w:w="6504" w:type="dxa"/>
          </w:tcPr>
          <w:p w14:paraId="081F8319" w14:textId="77777777" w:rsidR="001109DD" w:rsidRPr="008E6703" w:rsidRDefault="001109DD" w:rsidP="009F7C56">
            <w:pPr>
              <w:pStyle w:val="TableParagraph"/>
              <w:ind w:left="69"/>
              <w:rPr>
                <w:sz w:val="24"/>
                <w:szCs w:val="24"/>
              </w:rPr>
            </w:pPr>
            <w:r w:rsidRPr="008E6703">
              <w:rPr>
                <w:spacing w:val="-2"/>
                <w:sz w:val="24"/>
                <w:szCs w:val="24"/>
              </w:rPr>
              <w:t>Соисполнители</w:t>
            </w:r>
            <w:r w:rsidR="00042E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E6703">
              <w:rPr>
                <w:spacing w:val="-2"/>
                <w:sz w:val="24"/>
                <w:szCs w:val="24"/>
              </w:rPr>
              <w:t>муниципальной</w:t>
            </w:r>
            <w:r w:rsidR="00042E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E6703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8646" w:type="dxa"/>
          </w:tcPr>
          <w:p w14:paraId="3BF50091" w14:textId="77777777" w:rsidR="001109DD" w:rsidRPr="0032398D" w:rsidRDefault="009F7C56" w:rsidP="009F7C56">
            <w:pPr>
              <w:pStyle w:val="TableParagraph"/>
              <w:ind w:left="130"/>
              <w:rPr>
                <w:sz w:val="24"/>
                <w:szCs w:val="24"/>
                <w:lang w:val="ru-RU"/>
              </w:rPr>
            </w:pPr>
            <w:r w:rsidRPr="008E6703">
              <w:rPr>
                <w:sz w:val="24"/>
                <w:szCs w:val="24"/>
              </w:rPr>
              <w:t>отсутствуют</w:t>
            </w:r>
            <w:r w:rsidR="0032398D">
              <w:rPr>
                <w:sz w:val="24"/>
                <w:szCs w:val="24"/>
                <w:lang w:val="ru-RU"/>
              </w:rPr>
              <w:t>;</w:t>
            </w:r>
          </w:p>
        </w:tc>
      </w:tr>
      <w:tr w:rsidR="001109DD" w:rsidRPr="008E6703" w14:paraId="7034B129" w14:textId="77777777" w:rsidTr="009C527D">
        <w:trPr>
          <w:trHeight w:val="551"/>
        </w:trPr>
        <w:tc>
          <w:tcPr>
            <w:tcW w:w="6504" w:type="dxa"/>
          </w:tcPr>
          <w:p w14:paraId="0CF6FE46" w14:textId="77777777" w:rsidR="001109DD" w:rsidRPr="008E6703" w:rsidRDefault="001109DD" w:rsidP="009F7C56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8E6703">
              <w:rPr>
                <w:sz w:val="24"/>
                <w:szCs w:val="24"/>
              </w:rPr>
              <w:t>Участники</w:t>
            </w:r>
            <w:r w:rsidR="0056562D">
              <w:rPr>
                <w:sz w:val="24"/>
                <w:szCs w:val="24"/>
                <w:lang w:val="ru-RU"/>
              </w:rPr>
              <w:t xml:space="preserve"> </w:t>
            </w:r>
            <w:r w:rsidRPr="008E6703">
              <w:rPr>
                <w:spacing w:val="-2"/>
                <w:sz w:val="24"/>
                <w:szCs w:val="24"/>
              </w:rPr>
              <w:t>муниципальной</w:t>
            </w:r>
            <w:r w:rsidR="0056562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E6703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8646" w:type="dxa"/>
          </w:tcPr>
          <w:p w14:paraId="7A858B0F" w14:textId="77777777" w:rsidR="001109DD" w:rsidRPr="008E6703" w:rsidRDefault="00007321" w:rsidP="00017226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jc w:val="bot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 w:rsidR="009F7C56" w:rsidRPr="008E6703">
              <w:rPr>
                <w:spacing w:val="-2"/>
                <w:sz w:val="24"/>
                <w:szCs w:val="24"/>
                <w:lang w:val="ru-RU"/>
              </w:rPr>
              <w:t>бщеобразовательные учреждения Пугачевского муниципального района Саратовской области, дошкольные образовательные учреждения Пугачевского муниципального района Саратовской области, муниципальное бюджетное учреждение дополнительного образования «Центр развития творчества детей и юношества г.Пугачева Саратовской области» (далее – МБУ ДО «ЦРТДЮ»), муниципальное автономное учреждение дополнительного образования «Спортивная школа имени В.А.Мущерова</w:t>
            </w:r>
            <w:r w:rsidR="00013F2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F7C56" w:rsidRPr="008E6703">
              <w:rPr>
                <w:spacing w:val="-2"/>
                <w:sz w:val="24"/>
                <w:szCs w:val="24"/>
                <w:lang w:val="ru-RU"/>
              </w:rPr>
              <w:t>г.Пугачёва Саратовской области» (далее – МАУДО «СШ г.Пугачёва»), муниципальное автономное учреждение Пугачевского муниципального района Саратовской области «Детский оздоровительный лагерь «Орленок» (далее - МАУ ДОЛ «Орленок»), управление образования администрации Пугачевского муниципаль</w:t>
            </w:r>
            <w:r w:rsidR="00360129" w:rsidRPr="008E6703">
              <w:rPr>
                <w:spacing w:val="-2"/>
                <w:sz w:val="24"/>
                <w:szCs w:val="24"/>
                <w:lang w:val="ru-RU"/>
              </w:rPr>
              <w:t>ного района Саратовской области</w:t>
            </w:r>
            <w:r w:rsidR="004B087D" w:rsidRPr="008E6703">
              <w:rPr>
                <w:spacing w:val="-2"/>
                <w:sz w:val="24"/>
                <w:szCs w:val="24"/>
                <w:lang w:val="ru-RU"/>
              </w:rPr>
              <w:t xml:space="preserve"> (далее – </w:t>
            </w:r>
            <w:r w:rsidR="004B087D" w:rsidRPr="008E6703">
              <w:rPr>
                <w:sz w:val="24"/>
                <w:lang w:val="ru-RU"/>
              </w:rPr>
              <w:t>управление образования администрации района</w:t>
            </w:r>
            <w:r w:rsidR="004B087D" w:rsidRPr="008E6703">
              <w:rPr>
                <w:spacing w:val="-2"/>
                <w:sz w:val="24"/>
                <w:szCs w:val="24"/>
                <w:lang w:val="ru-RU"/>
              </w:rPr>
              <w:t>)</w:t>
            </w:r>
            <w:r w:rsidR="00017226" w:rsidRPr="008E6703">
              <w:rPr>
                <w:spacing w:val="-2"/>
                <w:sz w:val="24"/>
                <w:szCs w:val="24"/>
                <w:lang w:val="ru-RU"/>
              </w:rPr>
              <w:t>, муниципальное казенное учреждение «</w:t>
            </w:r>
            <w:r w:rsidR="00017226" w:rsidRPr="00CF4FBE">
              <w:rPr>
                <w:spacing w:val="-2"/>
                <w:sz w:val="24"/>
                <w:szCs w:val="24"/>
                <w:lang w:val="ru-RU"/>
              </w:rPr>
              <w:t>Централизованная бухгалтерия управления образования администрации Пугачевского муниципального района»</w:t>
            </w:r>
            <w:r w:rsidR="009B032B" w:rsidRPr="00CF4FBE">
              <w:rPr>
                <w:spacing w:val="-2"/>
                <w:sz w:val="24"/>
                <w:szCs w:val="24"/>
                <w:lang w:val="ru-RU"/>
              </w:rPr>
              <w:t>, администрация Пугачевского муниципального района Саратовской области</w:t>
            </w:r>
            <w:r w:rsidR="0032398D">
              <w:rPr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1109DD" w:rsidRPr="008E6703" w14:paraId="0CF471B7" w14:textId="77777777" w:rsidTr="009C527D">
        <w:trPr>
          <w:trHeight w:val="460"/>
        </w:trPr>
        <w:tc>
          <w:tcPr>
            <w:tcW w:w="6504" w:type="dxa"/>
          </w:tcPr>
          <w:p w14:paraId="307D75B2" w14:textId="77777777" w:rsidR="001109DD" w:rsidRPr="008E6703" w:rsidRDefault="001109DD" w:rsidP="00B02060">
            <w:pPr>
              <w:pStyle w:val="TableParagraph"/>
              <w:ind w:left="69"/>
              <w:rPr>
                <w:sz w:val="24"/>
                <w:szCs w:val="24"/>
              </w:rPr>
            </w:pPr>
            <w:r w:rsidRPr="008E6703">
              <w:rPr>
                <w:sz w:val="24"/>
                <w:szCs w:val="24"/>
              </w:rPr>
              <w:t>Период</w:t>
            </w:r>
            <w:r w:rsidR="0056562D">
              <w:rPr>
                <w:sz w:val="24"/>
                <w:szCs w:val="24"/>
                <w:lang w:val="ru-RU"/>
              </w:rPr>
              <w:t xml:space="preserve"> </w:t>
            </w:r>
            <w:r w:rsidRPr="008E6703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8646" w:type="dxa"/>
          </w:tcPr>
          <w:p w14:paraId="5818F49F" w14:textId="77777777" w:rsidR="00211D3B" w:rsidRPr="008E6703" w:rsidRDefault="00211D3B" w:rsidP="00211D3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30" w:right="108"/>
              <w:rPr>
                <w:spacing w:val="-2"/>
                <w:sz w:val="24"/>
                <w:szCs w:val="24"/>
                <w:lang w:val="ru-RU"/>
              </w:rPr>
            </w:pPr>
            <w:r w:rsidRPr="008E6703">
              <w:rPr>
                <w:spacing w:val="-2"/>
                <w:sz w:val="24"/>
                <w:szCs w:val="24"/>
                <w:lang w:val="ru-RU"/>
              </w:rPr>
              <w:t>2026-2028 годы</w:t>
            </w:r>
          </w:p>
          <w:p w14:paraId="506D5220" w14:textId="77777777" w:rsidR="001109DD" w:rsidRPr="008E6703" w:rsidRDefault="00211D3B" w:rsidP="00E605F9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30" w:right="108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8E6703">
              <w:rPr>
                <w:spacing w:val="-2"/>
                <w:sz w:val="24"/>
                <w:szCs w:val="24"/>
                <w:lang w:val="ru-RU"/>
              </w:rPr>
              <w:t>реализация муниципальной программы проходит без разделения на этапы;</w:t>
            </w:r>
          </w:p>
        </w:tc>
      </w:tr>
      <w:tr w:rsidR="001109DD" w:rsidRPr="008E6703" w14:paraId="33841F80" w14:textId="77777777" w:rsidTr="004574B8">
        <w:trPr>
          <w:trHeight w:val="972"/>
        </w:trPr>
        <w:tc>
          <w:tcPr>
            <w:tcW w:w="6504" w:type="dxa"/>
          </w:tcPr>
          <w:p w14:paraId="18BB3606" w14:textId="77777777" w:rsidR="001109DD" w:rsidRPr="008E6703" w:rsidRDefault="001109DD" w:rsidP="00B02060">
            <w:pPr>
              <w:pStyle w:val="TableParagraph"/>
              <w:ind w:left="69"/>
              <w:rPr>
                <w:sz w:val="24"/>
                <w:szCs w:val="24"/>
              </w:rPr>
            </w:pPr>
            <w:r w:rsidRPr="008E6703">
              <w:rPr>
                <w:sz w:val="24"/>
                <w:szCs w:val="24"/>
              </w:rPr>
              <w:t>Цели</w:t>
            </w:r>
            <w:r w:rsidR="0056562D">
              <w:rPr>
                <w:sz w:val="24"/>
                <w:szCs w:val="24"/>
                <w:lang w:val="ru-RU"/>
              </w:rPr>
              <w:t xml:space="preserve"> </w:t>
            </w:r>
            <w:r w:rsidRPr="008E6703">
              <w:rPr>
                <w:sz w:val="24"/>
                <w:szCs w:val="24"/>
              </w:rPr>
              <w:t>муниципальной</w:t>
            </w:r>
            <w:r w:rsidR="0056562D">
              <w:rPr>
                <w:sz w:val="24"/>
                <w:szCs w:val="24"/>
                <w:lang w:val="ru-RU"/>
              </w:rPr>
              <w:t xml:space="preserve"> </w:t>
            </w:r>
            <w:r w:rsidRPr="008E6703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8646" w:type="dxa"/>
          </w:tcPr>
          <w:p w14:paraId="61145507" w14:textId="77777777" w:rsidR="00216AB3" w:rsidRPr="008E6703" w:rsidRDefault="004235EE" w:rsidP="004235EE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spacing w:after="240"/>
              <w:ind w:left="126" w:right="108"/>
              <w:jc w:val="bot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 w:rsidR="00216AB3" w:rsidRPr="008E6703">
              <w:rPr>
                <w:spacing w:val="-2"/>
                <w:sz w:val="24"/>
                <w:szCs w:val="24"/>
                <w:lang w:val="ru-RU"/>
              </w:rPr>
              <w:t>беспечение равного доступа к качественному общему образованию;</w:t>
            </w:r>
          </w:p>
          <w:p w14:paraId="640EC701" w14:textId="77777777" w:rsidR="00216AB3" w:rsidRPr="008E6703" w:rsidRDefault="00216AB3" w:rsidP="004235EE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spacing w:after="240"/>
              <w:ind w:left="126" w:right="108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8E6703">
              <w:rPr>
                <w:spacing w:val="-2"/>
                <w:sz w:val="24"/>
                <w:szCs w:val="24"/>
                <w:lang w:val="ru-RU"/>
              </w:rPr>
              <w:t>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детьми;</w:t>
            </w:r>
          </w:p>
          <w:p w14:paraId="25F56CEC" w14:textId="77777777" w:rsidR="00216AB3" w:rsidRPr="008E6703" w:rsidRDefault="00216AB3" w:rsidP="004235EE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spacing w:after="240"/>
              <w:ind w:left="126" w:right="108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8E6703">
              <w:rPr>
                <w:spacing w:val="-2"/>
                <w:sz w:val="24"/>
                <w:szCs w:val="24"/>
                <w:lang w:val="ru-RU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14:paraId="5360615D" w14:textId="77777777" w:rsidR="001109DD" w:rsidRPr="008E6703" w:rsidRDefault="00216AB3" w:rsidP="004235EE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spacing w:after="240"/>
              <w:ind w:left="126" w:right="108"/>
              <w:jc w:val="both"/>
              <w:rPr>
                <w:i/>
                <w:spacing w:val="-2"/>
                <w:sz w:val="24"/>
                <w:szCs w:val="24"/>
                <w:lang w:val="ru-RU"/>
              </w:rPr>
            </w:pPr>
            <w:r w:rsidRPr="008E6703">
              <w:rPr>
                <w:spacing w:val="-2"/>
                <w:sz w:val="24"/>
                <w:szCs w:val="24"/>
                <w:lang w:val="ru-RU"/>
              </w:rPr>
              <w:t>развитие системы кадровог</w:t>
            </w:r>
            <w:r w:rsidR="0032398D">
              <w:rPr>
                <w:spacing w:val="-2"/>
                <w:sz w:val="24"/>
                <w:szCs w:val="24"/>
                <w:lang w:val="ru-RU"/>
              </w:rPr>
              <w:t>о обеспечения сферы образования;</w:t>
            </w:r>
          </w:p>
        </w:tc>
      </w:tr>
      <w:tr w:rsidR="00CD3FEC" w:rsidRPr="00BD4D98" w14:paraId="7718C5F5" w14:textId="77777777" w:rsidTr="008260EF">
        <w:trPr>
          <w:trHeight w:val="2531"/>
        </w:trPr>
        <w:tc>
          <w:tcPr>
            <w:tcW w:w="6504" w:type="dxa"/>
          </w:tcPr>
          <w:p w14:paraId="6EB94EDC" w14:textId="77777777" w:rsidR="001109DD" w:rsidRPr="00A719B4" w:rsidRDefault="001109DD" w:rsidP="00852C13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A719B4">
              <w:rPr>
                <w:sz w:val="24"/>
                <w:szCs w:val="24"/>
                <w:lang w:val="ru-RU"/>
              </w:rPr>
              <w:t>Объемы</w:t>
            </w:r>
            <w:r w:rsidR="0056562D">
              <w:rPr>
                <w:sz w:val="24"/>
                <w:szCs w:val="24"/>
                <w:lang w:val="ru-RU"/>
              </w:rPr>
              <w:t xml:space="preserve"> </w:t>
            </w:r>
            <w:r w:rsidRPr="00A719B4">
              <w:rPr>
                <w:sz w:val="24"/>
                <w:szCs w:val="24"/>
                <w:lang w:val="ru-RU"/>
              </w:rPr>
              <w:t>финансового</w:t>
            </w:r>
            <w:r w:rsidR="0056562D">
              <w:rPr>
                <w:sz w:val="24"/>
                <w:szCs w:val="24"/>
                <w:lang w:val="ru-RU"/>
              </w:rPr>
              <w:t xml:space="preserve"> </w:t>
            </w:r>
            <w:r w:rsidRPr="00A719B4">
              <w:rPr>
                <w:spacing w:val="-2"/>
                <w:sz w:val="24"/>
                <w:szCs w:val="24"/>
                <w:lang w:val="ru-RU"/>
              </w:rPr>
              <w:t>обеспечения</w:t>
            </w:r>
            <w:r w:rsidR="0056562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719B4">
              <w:rPr>
                <w:sz w:val="24"/>
                <w:szCs w:val="24"/>
                <w:lang w:val="ru-RU"/>
              </w:rPr>
              <w:t>муниципальной</w:t>
            </w:r>
            <w:r w:rsidR="0056562D">
              <w:rPr>
                <w:sz w:val="24"/>
                <w:szCs w:val="24"/>
                <w:lang w:val="ru-RU"/>
              </w:rPr>
              <w:t xml:space="preserve"> </w:t>
            </w:r>
            <w:r w:rsidRPr="00A719B4">
              <w:rPr>
                <w:sz w:val="24"/>
                <w:szCs w:val="24"/>
                <w:lang w:val="ru-RU"/>
              </w:rPr>
              <w:t>программы</w:t>
            </w:r>
            <w:r w:rsidR="0056562D">
              <w:rPr>
                <w:sz w:val="24"/>
                <w:szCs w:val="24"/>
                <w:lang w:val="ru-RU"/>
              </w:rPr>
              <w:t xml:space="preserve"> </w:t>
            </w:r>
            <w:r w:rsidRPr="00A719B4">
              <w:rPr>
                <w:sz w:val="24"/>
                <w:szCs w:val="24"/>
                <w:lang w:val="ru-RU"/>
              </w:rPr>
              <w:t xml:space="preserve">(тыс. </w:t>
            </w:r>
            <w:r w:rsidRPr="00A719B4">
              <w:rPr>
                <w:spacing w:val="-2"/>
                <w:sz w:val="24"/>
                <w:szCs w:val="24"/>
                <w:lang w:val="ru-RU"/>
              </w:rPr>
              <w:t>руб.)</w:t>
            </w:r>
          </w:p>
        </w:tc>
        <w:tc>
          <w:tcPr>
            <w:tcW w:w="8646" w:type="dxa"/>
          </w:tcPr>
          <w:p w14:paraId="20355AC2" w14:textId="77777777" w:rsidR="00F05664" w:rsidRPr="00FE41BC" w:rsidRDefault="00F05664" w:rsidP="00F056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Всего за период действия муниципальной программы: 3285709,3 тыс.руб. (прогнозно), в том числе федеральный бюджет: 218549,3 тыс. руб. </w:t>
            </w:r>
            <w:r w:rsidRPr="00FE4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(прогнозно), из них: 2026 год – 74237,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FE4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 (прогнозно), 2027 год – 73012,3 тыс. руб. (прогнозно), 2028 год – 71299,2 тыс. руб.(прогнозно);</w:t>
            </w:r>
          </w:p>
          <w:p w14:paraId="39E79AF2" w14:textId="77777777" w:rsidR="00F05664" w:rsidRPr="00747038" w:rsidRDefault="00F05664" w:rsidP="00F056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47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областной бюджет: 2516465,5 тыс.руб. (прогнозно), из них: 2026 год – 931963,7 тыс.руб. (прогнозно), 2027 год – 776737,2 тыс.руб. (прогнозно), 2028 год – 807764,6 тыс.руб. (прогнозно);</w:t>
            </w:r>
          </w:p>
          <w:p w14:paraId="1FBB820F" w14:textId="77777777" w:rsidR="00F05664" w:rsidRDefault="00F05664" w:rsidP="00F05664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color w:val="2E74B5" w:themeColor="accent1" w:themeShade="BF"/>
                <w:sz w:val="24"/>
                <w:szCs w:val="24"/>
                <w:lang w:val="ru-RU"/>
              </w:rPr>
            </w:pPr>
            <w:r w:rsidRPr="00F05664">
              <w:rPr>
                <w:color w:val="000000" w:themeColor="text1"/>
                <w:sz w:val="24"/>
                <w:szCs w:val="24"/>
                <w:lang w:val="ru-RU"/>
              </w:rPr>
              <w:t>местный бюджет: 550694,5 тыс.руб., из них: 2026 год – 214382,9 тыс.руб., 2027 год – 171175,2 тыс.руб., 2028 год – 165136,4 тыс.руб.;</w:t>
            </w:r>
            <w:r w:rsidRPr="00453FAE">
              <w:rPr>
                <w:color w:val="2E74B5" w:themeColor="accent1" w:themeShade="BF"/>
                <w:sz w:val="24"/>
                <w:szCs w:val="24"/>
                <w:lang w:val="ru-RU"/>
              </w:rPr>
              <w:t xml:space="preserve"> </w:t>
            </w:r>
          </w:p>
          <w:p w14:paraId="0A6245B4" w14:textId="77794A38" w:rsidR="00453FAE" w:rsidRPr="00453FAE" w:rsidRDefault="00453FAE" w:rsidP="00F05664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color w:val="2E74B5" w:themeColor="accent1" w:themeShade="BF"/>
                <w:spacing w:val="-2"/>
                <w:sz w:val="24"/>
                <w:szCs w:val="24"/>
                <w:lang w:val="ru-RU"/>
              </w:rPr>
            </w:pPr>
            <w:r w:rsidRPr="00453FAE">
              <w:rPr>
                <w:color w:val="2E74B5" w:themeColor="accent1" w:themeShade="BF"/>
                <w:sz w:val="24"/>
                <w:szCs w:val="24"/>
                <w:lang w:val="ru-RU"/>
              </w:rPr>
              <w:t>(внесены изменения постановлением от 02.04.2026г. №368</w:t>
            </w:r>
            <w:r w:rsidR="00F05664">
              <w:rPr>
                <w:color w:val="2E74B5" w:themeColor="accent1" w:themeShade="BF"/>
                <w:sz w:val="24"/>
                <w:szCs w:val="24"/>
                <w:lang w:val="ru-RU"/>
              </w:rPr>
              <w:t>, от 12.05.2026г. №559</w:t>
            </w:r>
            <w:r w:rsidRPr="00453FAE">
              <w:rPr>
                <w:color w:val="2E74B5" w:themeColor="accent1" w:themeShade="BF"/>
                <w:sz w:val="24"/>
                <w:szCs w:val="24"/>
                <w:lang w:val="ru-RU"/>
              </w:rPr>
              <w:t>).</w:t>
            </w:r>
          </w:p>
        </w:tc>
      </w:tr>
      <w:tr w:rsidR="001109DD" w:rsidRPr="008E6703" w14:paraId="47539DD4" w14:textId="77777777" w:rsidTr="00563BB7">
        <w:trPr>
          <w:trHeight w:val="4084"/>
        </w:trPr>
        <w:tc>
          <w:tcPr>
            <w:tcW w:w="6504" w:type="dxa"/>
          </w:tcPr>
          <w:p w14:paraId="0C6F315B" w14:textId="77777777" w:rsidR="001109DD" w:rsidRPr="008E6703" w:rsidRDefault="001109DD" w:rsidP="00B02060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8E6703">
              <w:rPr>
                <w:sz w:val="24"/>
                <w:szCs w:val="24"/>
                <w:lang w:val="ru-RU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8646" w:type="dxa"/>
          </w:tcPr>
          <w:p w14:paraId="20C53286" w14:textId="27F8DCFF" w:rsidR="00820781" w:rsidRPr="008E6703" w:rsidRDefault="004235EE" w:rsidP="00EA0DB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Н</w:t>
            </w:r>
            <w:r w:rsidR="00A82A9E" w:rsidRPr="008E6703">
              <w:rPr>
                <w:iCs/>
                <w:sz w:val="24"/>
                <w:szCs w:val="24"/>
                <w:lang w:val="ru-RU"/>
              </w:rPr>
              <w:t xml:space="preserve">ациональная цель </w:t>
            </w:r>
            <w:r w:rsidR="00EA0DB8">
              <w:rPr>
                <w:iCs/>
                <w:sz w:val="24"/>
                <w:szCs w:val="24"/>
                <w:lang w:val="ru-RU"/>
              </w:rPr>
              <w:t>«Р</w:t>
            </w:r>
            <w:r w:rsidR="00EA0DB8" w:rsidRPr="008E6703">
              <w:rPr>
                <w:spacing w:val="-2"/>
                <w:sz w:val="24"/>
                <w:szCs w:val="24"/>
                <w:lang w:val="ru-RU"/>
              </w:rPr>
              <w:t>еализация потенциала каждого человека, развитие его талантов, воспитание патриотичной и социально ответственной личности</w:t>
            </w:r>
            <w:r w:rsidR="00EA0DB8">
              <w:rPr>
                <w:iCs/>
                <w:sz w:val="24"/>
                <w:szCs w:val="24"/>
                <w:lang w:val="ru-RU"/>
              </w:rPr>
              <w:t xml:space="preserve">» </w:t>
            </w:r>
            <w:r w:rsidR="00A82A9E" w:rsidRPr="008E6703">
              <w:rPr>
                <w:iCs/>
                <w:sz w:val="24"/>
                <w:szCs w:val="24"/>
                <w:lang w:val="ru-RU"/>
              </w:rPr>
              <w:t xml:space="preserve">в соответствии с Указом Президента Российской Федерации от 7 мая 2024 года </w:t>
            </w:r>
            <w:r w:rsidR="0022151E">
              <w:rPr>
                <w:iCs/>
                <w:sz w:val="24"/>
                <w:szCs w:val="24"/>
                <w:lang w:val="ru-RU"/>
              </w:rPr>
              <w:t xml:space="preserve">  </w:t>
            </w:r>
            <w:r w:rsidR="00A82A9E" w:rsidRPr="008E6703">
              <w:rPr>
                <w:iCs/>
                <w:sz w:val="24"/>
                <w:szCs w:val="24"/>
                <w:lang w:val="ru-RU"/>
              </w:rPr>
              <w:t>№ 309 «О национальных целях развития Российской Федерации на период до 2030 года и на перспективу 2036 года»</w:t>
            </w:r>
            <w:r w:rsidR="00EA0DB8">
              <w:rPr>
                <w:iCs/>
                <w:sz w:val="24"/>
                <w:szCs w:val="24"/>
                <w:lang w:val="ru-RU"/>
              </w:rPr>
              <w:t>;</w:t>
            </w:r>
          </w:p>
          <w:p w14:paraId="482FF693" w14:textId="77777777" w:rsidR="006C4C16" w:rsidRDefault="006C4C16" w:rsidP="0058179D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jc w:val="bot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</w:t>
            </w:r>
            <w:r w:rsidRPr="006C4C16">
              <w:rPr>
                <w:spacing w:val="-2"/>
                <w:sz w:val="24"/>
                <w:szCs w:val="24"/>
                <w:lang w:val="ru-RU"/>
              </w:rPr>
              <w:t>остановление Правительства Р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оссийской </w:t>
            </w:r>
            <w:r w:rsidRPr="006C4C16">
              <w:rPr>
                <w:spacing w:val="-2"/>
                <w:sz w:val="24"/>
                <w:szCs w:val="24"/>
                <w:lang w:val="ru-RU"/>
              </w:rPr>
              <w:t>Ф</w:t>
            </w:r>
            <w:r>
              <w:rPr>
                <w:spacing w:val="-2"/>
                <w:sz w:val="24"/>
                <w:szCs w:val="24"/>
                <w:lang w:val="ru-RU"/>
              </w:rPr>
              <w:t>едерации</w:t>
            </w:r>
            <w:r w:rsidRPr="006C4C16">
              <w:rPr>
                <w:spacing w:val="-2"/>
                <w:sz w:val="24"/>
                <w:szCs w:val="24"/>
                <w:lang w:val="ru-RU"/>
              </w:rPr>
              <w:t xml:space="preserve"> от 26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декабря </w:t>
            </w:r>
            <w:r w:rsidRPr="006C4C16">
              <w:rPr>
                <w:spacing w:val="-2"/>
                <w:sz w:val="24"/>
                <w:szCs w:val="24"/>
                <w:lang w:val="ru-RU"/>
              </w:rPr>
              <w:t>2017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года №</w:t>
            </w:r>
            <w:r w:rsidR="00B93676">
              <w:rPr>
                <w:spacing w:val="-2"/>
                <w:sz w:val="24"/>
                <w:szCs w:val="24"/>
                <w:lang w:val="ru-RU"/>
              </w:rPr>
              <w:t> </w:t>
            </w:r>
            <w:r w:rsidRPr="006C4C16">
              <w:rPr>
                <w:spacing w:val="-2"/>
                <w:sz w:val="24"/>
                <w:szCs w:val="24"/>
                <w:lang w:val="ru-RU"/>
              </w:rPr>
              <w:t>1642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«</w:t>
            </w:r>
            <w:r w:rsidRPr="006C4C16">
              <w:rPr>
                <w:spacing w:val="-2"/>
                <w:sz w:val="24"/>
                <w:szCs w:val="24"/>
                <w:lang w:val="ru-RU"/>
              </w:rPr>
              <w:t xml:space="preserve">Об утверждении государственной программы Российской Федерации </w:t>
            </w:r>
            <w:r w:rsidR="00A240E6">
              <w:rPr>
                <w:spacing w:val="-2"/>
                <w:sz w:val="24"/>
                <w:szCs w:val="24"/>
                <w:lang w:val="ru-RU"/>
              </w:rPr>
              <w:t>«</w:t>
            </w:r>
            <w:r w:rsidRPr="006C4C16">
              <w:rPr>
                <w:spacing w:val="-2"/>
                <w:sz w:val="24"/>
                <w:szCs w:val="24"/>
                <w:lang w:val="ru-RU"/>
              </w:rPr>
              <w:t>Развитие образования</w:t>
            </w:r>
            <w:r>
              <w:rPr>
                <w:spacing w:val="-2"/>
                <w:sz w:val="24"/>
                <w:szCs w:val="24"/>
                <w:lang w:val="ru-RU"/>
              </w:rPr>
              <w:t>»;</w:t>
            </w:r>
          </w:p>
          <w:p w14:paraId="73135292" w14:textId="77777777" w:rsidR="00BF7878" w:rsidRPr="008E6703" w:rsidRDefault="006C4C16" w:rsidP="004574B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jc w:val="bot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</w:t>
            </w:r>
            <w:r w:rsidRPr="006C4C16">
              <w:rPr>
                <w:spacing w:val="-2"/>
                <w:sz w:val="24"/>
                <w:szCs w:val="24"/>
                <w:lang w:val="ru-RU"/>
              </w:rPr>
              <w:t>остановление Правительства Саратовской области от 29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декабря </w:t>
            </w:r>
            <w:r w:rsidRPr="006C4C16">
              <w:rPr>
                <w:spacing w:val="-2"/>
                <w:sz w:val="24"/>
                <w:szCs w:val="24"/>
                <w:lang w:val="ru-RU"/>
              </w:rPr>
              <w:t>2018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года №</w:t>
            </w:r>
            <w:r w:rsidR="00B93676">
              <w:rPr>
                <w:spacing w:val="-2"/>
                <w:sz w:val="24"/>
                <w:szCs w:val="24"/>
                <w:lang w:val="ru-RU"/>
              </w:rPr>
              <w:t> </w:t>
            </w:r>
            <w:r w:rsidRPr="006C4C16">
              <w:rPr>
                <w:spacing w:val="-2"/>
                <w:sz w:val="24"/>
                <w:szCs w:val="24"/>
                <w:lang w:val="ru-RU"/>
              </w:rPr>
              <w:t>760-П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«</w:t>
            </w:r>
            <w:r w:rsidRPr="006C4C16">
              <w:rPr>
                <w:spacing w:val="-2"/>
                <w:sz w:val="24"/>
                <w:szCs w:val="24"/>
                <w:lang w:val="ru-RU"/>
              </w:rPr>
              <w:t xml:space="preserve">О государственной программе Саратовской области </w:t>
            </w:r>
            <w:r>
              <w:rPr>
                <w:spacing w:val="-2"/>
                <w:sz w:val="24"/>
                <w:szCs w:val="24"/>
                <w:lang w:val="ru-RU"/>
              </w:rPr>
              <w:t>«</w:t>
            </w:r>
            <w:r w:rsidRPr="006C4C16">
              <w:rPr>
                <w:spacing w:val="-2"/>
                <w:sz w:val="24"/>
                <w:szCs w:val="24"/>
                <w:lang w:val="ru-RU"/>
              </w:rPr>
              <w:t>Развитие образования в Саратовской области</w:t>
            </w:r>
            <w:r>
              <w:rPr>
                <w:spacing w:val="-2"/>
                <w:sz w:val="24"/>
                <w:szCs w:val="24"/>
                <w:lang w:val="ru-RU"/>
              </w:rPr>
              <w:t>»</w:t>
            </w:r>
            <w:r w:rsidR="00045B89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</w:tbl>
    <w:p w14:paraId="6DDAB258" w14:textId="77777777" w:rsidR="00BF7878" w:rsidRDefault="00BF7878" w:rsidP="001109DD">
      <w:pPr>
        <w:pStyle w:val="1"/>
        <w:tabs>
          <w:tab w:val="left" w:pos="5724"/>
        </w:tabs>
        <w:ind w:left="5724"/>
      </w:pPr>
    </w:p>
    <w:p w14:paraId="79F8BC1F" w14:textId="77777777" w:rsidR="00347814" w:rsidRDefault="00347814" w:rsidP="009C527D">
      <w:pPr>
        <w:pStyle w:val="1"/>
        <w:tabs>
          <w:tab w:val="left" w:pos="5724"/>
        </w:tabs>
        <w:ind w:left="5724"/>
      </w:pPr>
    </w:p>
    <w:p w14:paraId="5655EFAA" w14:textId="77777777" w:rsidR="00347814" w:rsidRDefault="00347814" w:rsidP="009C527D">
      <w:pPr>
        <w:pStyle w:val="1"/>
        <w:tabs>
          <w:tab w:val="left" w:pos="5724"/>
        </w:tabs>
        <w:ind w:left="5724"/>
      </w:pPr>
    </w:p>
    <w:p w14:paraId="39D83715" w14:textId="77777777" w:rsidR="001109DD" w:rsidRPr="008E6703" w:rsidRDefault="001109DD" w:rsidP="009C527D">
      <w:pPr>
        <w:pStyle w:val="1"/>
        <w:tabs>
          <w:tab w:val="left" w:pos="5724"/>
        </w:tabs>
        <w:ind w:left="5724"/>
        <w:rPr>
          <w:b w:val="0"/>
          <w:spacing w:val="-2"/>
        </w:rPr>
      </w:pPr>
      <w:r w:rsidRPr="008E6703">
        <w:t>2.Показатели</w:t>
      </w:r>
      <w:r w:rsidR="005D331A">
        <w:t xml:space="preserve"> </w:t>
      </w:r>
      <w:r w:rsidRPr="008E6703">
        <w:t>муниципальной</w:t>
      </w:r>
      <w:r w:rsidR="005D331A">
        <w:t xml:space="preserve"> </w:t>
      </w:r>
      <w:r w:rsidRPr="008E6703">
        <w:rPr>
          <w:spacing w:val="-2"/>
        </w:rPr>
        <w:t>программы</w:t>
      </w:r>
    </w:p>
    <w:p w14:paraId="36C5F0CE" w14:textId="77777777" w:rsidR="009C527D" w:rsidRPr="008E6703" w:rsidRDefault="009C527D" w:rsidP="009C527D">
      <w:pPr>
        <w:pStyle w:val="1"/>
        <w:tabs>
          <w:tab w:val="left" w:pos="5724"/>
        </w:tabs>
        <w:ind w:left="5724"/>
        <w:rPr>
          <w:b w:val="0"/>
        </w:rPr>
      </w:pPr>
    </w:p>
    <w:tbl>
      <w:tblPr>
        <w:tblStyle w:val="TableNormal"/>
        <w:tblW w:w="1516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986"/>
        <w:gridCol w:w="1417"/>
        <w:gridCol w:w="1273"/>
        <w:gridCol w:w="991"/>
        <w:gridCol w:w="16"/>
        <w:gridCol w:w="981"/>
        <w:gridCol w:w="21"/>
        <w:gridCol w:w="971"/>
        <w:gridCol w:w="1984"/>
        <w:gridCol w:w="3969"/>
      </w:tblGrid>
      <w:tr w:rsidR="000311BF" w:rsidRPr="00E7440E" w14:paraId="4D74D6F5" w14:textId="77777777" w:rsidTr="00D6096F">
        <w:trPr>
          <w:trHeight w:val="533"/>
        </w:trPr>
        <w:tc>
          <w:tcPr>
            <w:tcW w:w="558" w:type="dxa"/>
            <w:vMerge w:val="restart"/>
          </w:tcPr>
          <w:p w14:paraId="62B3CFF2" w14:textId="77777777" w:rsidR="001109DD" w:rsidRPr="00E7440E" w:rsidRDefault="001109DD" w:rsidP="00B02060">
            <w:pPr>
              <w:pStyle w:val="TableParagraph"/>
              <w:ind w:left="117" w:right="98" w:firstLine="48"/>
              <w:rPr>
                <w:sz w:val="24"/>
              </w:rPr>
            </w:pPr>
            <w:r w:rsidRPr="00E7440E">
              <w:rPr>
                <w:sz w:val="24"/>
              </w:rPr>
              <w:t>№ п/п</w:t>
            </w:r>
          </w:p>
        </w:tc>
        <w:tc>
          <w:tcPr>
            <w:tcW w:w="2986" w:type="dxa"/>
            <w:vMerge w:val="restart"/>
          </w:tcPr>
          <w:p w14:paraId="273D7133" w14:textId="77777777" w:rsidR="001109DD" w:rsidRPr="00E7440E" w:rsidRDefault="001109DD" w:rsidP="00D6096F">
            <w:pPr>
              <w:pStyle w:val="TableParagraph"/>
              <w:ind w:left="251" w:hanging="152"/>
              <w:jc w:val="center"/>
              <w:rPr>
                <w:b/>
                <w:sz w:val="24"/>
              </w:rPr>
            </w:pPr>
            <w:r w:rsidRPr="00E7440E">
              <w:rPr>
                <w:sz w:val="24"/>
              </w:rPr>
              <w:t>Наименование</w:t>
            </w:r>
            <w:r w:rsidR="00013F22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</w:rPr>
              <w:t>показателя</w:t>
            </w:r>
          </w:p>
        </w:tc>
        <w:tc>
          <w:tcPr>
            <w:tcW w:w="1417" w:type="dxa"/>
            <w:vMerge w:val="restart"/>
          </w:tcPr>
          <w:p w14:paraId="7B2C75C9" w14:textId="77777777" w:rsidR="001109DD" w:rsidRPr="00E7440E" w:rsidRDefault="001109DD" w:rsidP="00B02060">
            <w:pPr>
              <w:pStyle w:val="TableParagraph"/>
              <w:ind w:left="170" w:firstLine="91"/>
              <w:rPr>
                <w:sz w:val="24"/>
              </w:rPr>
            </w:pPr>
            <w:r w:rsidRPr="00E7440E">
              <w:rPr>
                <w:sz w:val="24"/>
              </w:rPr>
              <w:t>Единица</w:t>
            </w:r>
            <w:r w:rsidR="00013F22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</w:rPr>
              <w:t>измерения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14:paraId="73AF8C10" w14:textId="77777777" w:rsidR="001109DD" w:rsidRPr="00E7440E" w:rsidRDefault="001109DD" w:rsidP="00500E93">
            <w:pPr>
              <w:pStyle w:val="TableParagraph"/>
              <w:ind w:left="134" w:right="120" w:firstLine="103"/>
              <w:jc w:val="center"/>
              <w:rPr>
                <w:b/>
                <w:sz w:val="24"/>
              </w:rPr>
            </w:pPr>
            <w:r w:rsidRPr="00E7440E">
              <w:rPr>
                <w:sz w:val="24"/>
              </w:rPr>
              <w:t>Базовое</w:t>
            </w:r>
            <w:r w:rsidR="00013F22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</w:rPr>
              <w:t>значение</w:t>
            </w:r>
            <w:r w:rsidR="00500E93" w:rsidRPr="00E7440E">
              <w:rPr>
                <w:sz w:val="24"/>
                <w:lang w:val="ru-RU"/>
              </w:rPr>
              <w:t xml:space="preserve"> (2024 год)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F52" w14:textId="77777777" w:rsidR="001109DD" w:rsidRPr="00E7440E" w:rsidRDefault="001109DD" w:rsidP="00B02060">
            <w:pPr>
              <w:pStyle w:val="TableParagraph"/>
              <w:ind w:left="149"/>
              <w:jc w:val="center"/>
              <w:rPr>
                <w:sz w:val="24"/>
                <w:lang w:val="ru-RU"/>
              </w:rPr>
            </w:pPr>
            <w:r w:rsidRPr="00E7440E">
              <w:rPr>
                <w:sz w:val="24"/>
              </w:rPr>
              <w:t>Значения</w:t>
            </w:r>
            <w:r w:rsidR="00013F22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</w:rPr>
              <w:t>показател</w:t>
            </w:r>
            <w:r w:rsidRPr="00E7440E">
              <w:rPr>
                <w:sz w:val="24"/>
                <w:lang w:val="ru-RU"/>
              </w:rPr>
              <w:t>я по годам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1B92E9DC" w14:textId="77777777" w:rsidR="00D6096F" w:rsidRPr="00E7440E" w:rsidRDefault="001109DD" w:rsidP="00D6096F">
            <w:pPr>
              <w:pStyle w:val="TableParagraph"/>
              <w:ind w:left="142"/>
              <w:jc w:val="center"/>
              <w:rPr>
                <w:sz w:val="24"/>
              </w:rPr>
            </w:pPr>
            <w:r w:rsidRPr="00E7440E">
              <w:rPr>
                <w:sz w:val="24"/>
              </w:rPr>
              <w:t>Ответственный</w:t>
            </w:r>
          </w:p>
          <w:p w14:paraId="6E2251D2" w14:textId="77777777" w:rsidR="001109DD" w:rsidRPr="00E7440E" w:rsidRDefault="00347814" w:rsidP="00D6096F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E7440E">
              <w:rPr>
                <w:sz w:val="24"/>
                <w:lang w:val="ru-RU"/>
              </w:rPr>
              <w:t>з</w:t>
            </w:r>
            <w:r w:rsidR="001109DD" w:rsidRPr="00E7440E">
              <w:rPr>
                <w:sz w:val="24"/>
              </w:rPr>
              <w:t>а</w:t>
            </w:r>
            <w:r w:rsidR="00013F22" w:rsidRPr="00E7440E">
              <w:rPr>
                <w:sz w:val="24"/>
                <w:lang w:val="ru-RU"/>
              </w:rPr>
              <w:t xml:space="preserve"> </w:t>
            </w:r>
            <w:r w:rsidR="001109DD" w:rsidRPr="00E7440E">
              <w:rPr>
                <w:sz w:val="24"/>
              </w:rPr>
              <w:t>достижение</w:t>
            </w:r>
            <w:r w:rsidR="00013F22" w:rsidRPr="00E7440E">
              <w:rPr>
                <w:sz w:val="24"/>
                <w:lang w:val="ru-RU"/>
              </w:rPr>
              <w:t xml:space="preserve"> </w:t>
            </w:r>
            <w:r w:rsidR="001109DD" w:rsidRPr="00E7440E">
              <w:rPr>
                <w:sz w:val="24"/>
              </w:rPr>
              <w:t>показателя</w:t>
            </w:r>
          </w:p>
        </w:tc>
        <w:tc>
          <w:tcPr>
            <w:tcW w:w="3969" w:type="dxa"/>
            <w:vMerge w:val="restart"/>
          </w:tcPr>
          <w:p w14:paraId="35A9C845" w14:textId="77777777" w:rsidR="001109DD" w:rsidRPr="00E7440E" w:rsidRDefault="001109DD" w:rsidP="00B02060">
            <w:pPr>
              <w:pStyle w:val="TableParagraph"/>
              <w:ind w:left="67" w:right="47"/>
              <w:jc w:val="center"/>
              <w:rPr>
                <w:b/>
                <w:sz w:val="24"/>
                <w:lang w:val="ru-RU"/>
              </w:rPr>
            </w:pPr>
            <w:r w:rsidRPr="00E7440E">
              <w:rPr>
                <w:sz w:val="24"/>
                <w:lang w:val="ru-RU"/>
              </w:rPr>
              <w:t>Связь</w:t>
            </w:r>
            <w:r w:rsidR="00013F22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  <w:lang w:val="ru-RU"/>
              </w:rPr>
              <w:t>с</w:t>
            </w:r>
            <w:r w:rsidR="00013F22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  <w:lang w:val="ru-RU"/>
              </w:rPr>
              <w:t>показателями</w:t>
            </w:r>
            <w:r w:rsidR="00013F22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  <w:lang w:val="ru-RU"/>
              </w:rPr>
              <w:t>национальных целей муниципальной программы (маркировка)</w:t>
            </w:r>
          </w:p>
        </w:tc>
      </w:tr>
      <w:tr w:rsidR="000311BF" w:rsidRPr="00E7440E" w14:paraId="7A63B2BC" w14:textId="77777777" w:rsidTr="00D6096F">
        <w:trPr>
          <w:trHeight w:val="603"/>
        </w:trPr>
        <w:tc>
          <w:tcPr>
            <w:tcW w:w="558" w:type="dxa"/>
            <w:vMerge/>
            <w:tcBorders>
              <w:top w:val="nil"/>
            </w:tcBorders>
          </w:tcPr>
          <w:p w14:paraId="16675152" w14:textId="77777777" w:rsidR="00DD5E4C" w:rsidRPr="00E7440E" w:rsidRDefault="00DD5E4C" w:rsidP="00B0206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</w:tcPr>
          <w:p w14:paraId="14A761E0" w14:textId="77777777" w:rsidR="00DD5E4C" w:rsidRPr="00E7440E" w:rsidRDefault="00DD5E4C" w:rsidP="00B0206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46292DB" w14:textId="77777777" w:rsidR="00DD5E4C" w:rsidRPr="00E7440E" w:rsidRDefault="00DD5E4C" w:rsidP="00B0206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3" w:type="dxa"/>
            <w:vMerge/>
            <w:tcBorders>
              <w:top w:val="nil"/>
              <w:right w:val="single" w:sz="4" w:space="0" w:color="auto"/>
            </w:tcBorders>
          </w:tcPr>
          <w:p w14:paraId="04A8DC84" w14:textId="77777777" w:rsidR="00DD5E4C" w:rsidRPr="00E7440E" w:rsidRDefault="00DD5E4C" w:rsidP="00B0206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84B" w14:textId="77777777" w:rsidR="00DD5E4C" w:rsidRPr="00E7440E" w:rsidRDefault="00DD5E4C" w:rsidP="00B02060">
            <w:pPr>
              <w:pStyle w:val="TableParagraph"/>
              <w:ind w:left="14" w:right="4"/>
              <w:jc w:val="center"/>
              <w:rPr>
                <w:b/>
                <w:sz w:val="16"/>
                <w:lang w:val="ru-RU"/>
              </w:rPr>
            </w:pPr>
            <w:r w:rsidRPr="00E7440E">
              <w:rPr>
                <w:position w:val="-10"/>
                <w:sz w:val="24"/>
                <w:lang w:val="ru-RU"/>
              </w:rPr>
              <w:t>2026 год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12C2" w14:textId="77777777" w:rsidR="00DD5E4C" w:rsidRPr="00E7440E" w:rsidRDefault="00DD5E4C" w:rsidP="00500E93">
            <w:pPr>
              <w:pStyle w:val="TableParagraph"/>
              <w:ind w:left="14" w:right="4"/>
              <w:jc w:val="center"/>
              <w:rPr>
                <w:sz w:val="24"/>
              </w:rPr>
            </w:pPr>
            <w:r w:rsidRPr="00E7440E">
              <w:rPr>
                <w:position w:val="-10"/>
                <w:sz w:val="24"/>
                <w:lang w:val="ru-RU"/>
              </w:rPr>
              <w:t>2027 год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6A54" w14:textId="77777777" w:rsidR="00DD5E4C" w:rsidRPr="00E7440E" w:rsidRDefault="00DD5E4C" w:rsidP="00B02060">
            <w:pPr>
              <w:pStyle w:val="TableParagraph"/>
              <w:ind w:left="14" w:right="4"/>
              <w:jc w:val="center"/>
              <w:rPr>
                <w:position w:val="-10"/>
                <w:sz w:val="24"/>
                <w:lang w:val="ru-RU"/>
              </w:rPr>
            </w:pPr>
            <w:r w:rsidRPr="00E7440E">
              <w:rPr>
                <w:sz w:val="24"/>
                <w:lang w:val="ru-RU"/>
              </w:rPr>
              <w:t>2028 год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</w:tcBorders>
          </w:tcPr>
          <w:p w14:paraId="460FE7CA" w14:textId="77777777" w:rsidR="00DD5E4C" w:rsidRPr="00E7440E" w:rsidRDefault="00DD5E4C" w:rsidP="00B0206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6B3C10F7" w14:textId="77777777" w:rsidR="00DD5E4C" w:rsidRPr="00E7440E" w:rsidRDefault="00DD5E4C" w:rsidP="00B0206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311BF" w:rsidRPr="00E7440E" w14:paraId="1825290A" w14:textId="77777777" w:rsidTr="00EE1483">
        <w:trPr>
          <w:trHeight w:val="284"/>
        </w:trPr>
        <w:tc>
          <w:tcPr>
            <w:tcW w:w="15167" w:type="dxa"/>
            <w:gridSpan w:val="11"/>
          </w:tcPr>
          <w:p w14:paraId="5DCCE2C9" w14:textId="77777777" w:rsidR="001109DD" w:rsidRPr="00E7440E" w:rsidRDefault="001109DD" w:rsidP="00256006">
            <w:pPr>
              <w:pStyle w:val="TableParagraph"/>
              <w:tabs>
                <w:tab w:val="left" w:pos="7929"/>
              </w:tabs>
              <w:ind w:left="17"/>
              <w:jc w:val="center"/>
              <w:rPr>
                <w:sz w:val="24"/>
                <w:lang w:val="ru-RU"/>
              </w:rPr>
            </w:pPr>
            <w:r w:rsidRPr="00E7440E">
              <w:rPr>
                <w:sz w:val="24"/>
                <w:lang w:val="ru-RU"/>
              </w:rPr>
              <w:t>Цель</w:t>
            </w:r>
            <w:r w:rsidR="005D331A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  <w:lang w:val="ru-RU"/>
              </w:rPr>
              <w:t>муниципальной</w:t>
            </w:r>
            <w:r w:rsidR="005D331A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  <w:lang w:val="ru-RU"/>
              </w:rPr>
              <w:t>программы</w:t>
            </w:r>
            <w:r w:rsidR="005D331A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  <w:lang w:val="ru-RU"/>
              </w:rPr>
              <w:t>«</w:t>
            </w:r>
            <w:r w:rsidR="00256006" w:rsidRPr="00E7440E">
              <w:rPr>
                <w:sz w:val="24"/>
                <w:lang w:val="ru-RU"/>
              </w:rPr>
              <w:t>Обеспечение равного доступа к качественному общему образованию</w:t>
            </w:r>
            <w:r w:rsidRPr="00E7440E">
              <w:rPr>
                <w:sz w:val="24"/>
                <w:lang w:val="ru-RU"/>
              </w:rPr>
              <w:t>»</w:t>
            </w:r>
          </w:p>
        </w:tc>
      </w:tr>
      <w:tr w:rsidR="000311BF" w:rsidRPr="00E7440E" w14:paraId="0C4BE738" w14:textId="77777777" w:rsidTr="00D6096F">
        <w:trPr>
          <w:trHeight w:val="546"/>
        </w:trPr>
        <w:tc>
          <w:tcPr>
            <w:tcW w:w="558" w:type="dxa"/>
          </w:tcPr>
          <w:p w14:paraId="64A42D50" w14:textId="77777777" w:rsidR="00212C73" w:rsidRPr="00E7440E" w:rsidRDefault="00212C73" w:rsidP="00212C7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7440E">
              <w:rPr>
                <w:sz w:val="24"/>
                <w:szCs w:val="24"/>
              </w:rPr>
              <w:t>1.</w:t>
            </w:r>
          </w:p>
        </w:tc>
        <w:tc>
          <w:tcPr>
            <w:tcW w:w="2986" w:type="dxa"/>
          </w:tcPr>
          <w:p w14:paraId="096B3740" w14:textId="77777777" w:rsidR="00212C73" w:rsidRPr="00E7440E" w:rsidRDefault="00212C73" w:rsidP="00212C7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Удельный вес обучающихся в общеобразовательных учреждениях, которые обучаются в соответствии с требованиями федеральных государственных образовательных стандартов, от общего количества обучающихся</w:t>
            </w:r>
          </w:p>
        </w:tc>
        <w:tc>
          <w:tcPr>
            <w:tcW w:w="1417" w:type="dxa"/>
          </w:tcPr>
          <w:p w14:paraId="713335EA" w14:textId="77777777" w:rsidR="00212C73" w:rsidRPr="00E7440E" w:rsidRDefault="00212C73" w:rsidP="00212C7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273" w:type="dxa"/>
          </w:tcPr>
          <w:p w14:paraId="54A83D87" w14:textId="77777777" w:rsidR="00212C73" w:rsidRPr="00E7440E" w:rsidRDefault="00212C73" w:rsidP="00212C7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91" w:type="dxa"/>
          </w:tcPr>
          <w:p w14:paraId="554D570F" w14:textId="77777777" w:rsidR="00212C73" w:rsidRPr="00E7440E" w:rsidRDefault="00212C73" w:rsidP="00212C7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97" w:type="dxa"/>
            <w:gridSpan w:val="2"/>
          </w:tcPr>
          <w:p w14:paraId="1311AD53" w14:textId="77777777" w:rsidR="00212C73" w:rsidRPr="00E7440E" w:rsidRDefault="00212C73" w:rsidP="00212C7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gridSpan w:val="2"/>
          </w:tcPr>
          <w:p w14:paraId="2832F895" w14:textId="77777777" w:rsidR="00212C73" w:rsidRPr="00E7440E" w:rsidRDefault="00212C73" w:rsidP="00212C7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984" w:type="dxa"/>
          </w:tcPr>
          <w:p w14:paraId="46774525" w14:textId="77777777" w:rsidR="00212C73" w:rsidRPr="00E7440E" w:rsidRDefault="00F1683D" w:rsidP="00212C7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у</w:t>
            </w:r>
            <w:r w:rsidR="00212C73" w:rsidRPr="00E7440E">
              <w:rPr>
                <w:sz w:val="24"/>
                <w:szCs w:val="24"/>
                <w:lang w:val="ru-RU"/>
              </w:rPr>
              <w:t xml:space="preserve">правление образования администрации района </w:t>
            </w:r>
          </w:p>
          <w:p w14:paraId="68A46E30" w14:textId="77777777" w:rsidR="00212C73" w:rsidRPr="00E7440E" w:rsidRDefault="00212C73" w:rsidP="00212C73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072407CD" w14:textId="77777777" w:rsidR="00212C73" w:rsidRPr="00E7440E" w:rsidRDefault="00F1683D" w:rsidP="0089589D">
            <w:pPr>
              <w:pStyle w:val="TableParagraph"/>
              <w:ind w:left="180"/>
              <w:rPr>
                <w:sz w:val="24"/>
                <w:szCs w:val="24"/>
                <w:highlight w:val="yellow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с</w:t>
            </w:r>
            <w:r w:rsidR="0089589D" w:rsidRPr="00E7440E">
              <w:rPr>
                <w:sz w:val="24"/>
                <w:szCs w:val="24"/>
                <w:lang w:val="ru-RU"/>
              </w:rPr>
      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0311BF" w:rsidRPr="00E7440E" w14:paraId="1B54FBA1" w14:textId="77777777" w:rsidTr="00D6096F">
        <w:trPr>
          <w:trHeight w:val="372"/>
        </w:trPr>
        <w:tc>
          <w:tcPr>
            <w:tcW w:w="15167" w:type="dxa"/>
            <w:gridSpan w:val="11"/>
          </w:tcPr>
          <w:p w14:paraId="56F1F51B" w14:textId="77777777" w:rsidR="00212C73" w:rsidRPr="00E7440E" w:rsidRDefault="00212C73" w:rsidP="00212C73">
            <w:pPr>
              <w:pStyle w:val="TableParagraph"/>
              <w:tabs>
                <w:tab w:val="left" w:pos="7929"/>
              </w:tabs>
              <w:ind w:left="17"/>
              <w:jc w:val="center"/>
              <w:rPr>
                <w:sz w:val="24"/>
                <w:lang w:val="ru-RU"/>
              </w:rPr>
            </w:pPr>
            <w:r w:rsidRPr="00E7440E">
              <w:rPr>
                <w:sz w:val="24"/>
                <w:lang w:val="ru-RU"/>
              </w:rPr>
              <w:t>Цель</w:t>
            </w:r>
            <w:r w:rsidR="005D331A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  <w:lang w:val="ru-RU"/>
              </w:rPr>
              <w:t>муниципальной</w:t>
            </w:r>
            <w:r w:rsidR="005D331A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  <w:lang w:val="ru-RU"/>
              </w:rPr>
              <w:t>программы</w:t>
            </w:r>
            <w:r w:rsidR="005D331A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  <w:lang w:val="ru-RU"/>
              </w:rPr>
              <w:t>«Выравнивание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детьми»</w:t>
            </w:r>
          </w:p>
        </w:tc>
      </w:tr>
      <w:tr w:rsidR="000311BF" w:rsidRPr="00E7440E" w14:paraId="07370C2F" w14:textId="77777777" w:rsidTr="00D6096F">
        <w:trPr>
          <w:trHeight w:val="546"/>
        </w:trPr>
        <w:tc>
          <w:tcPr>
            <w:tcW w:w="558" w:type="dxa"/>
          </w:tcPr>
          <w:p w14:paraId="26461BC4" w14:textId="77777777" w:rsidR="00212C73" w:rsidRPr="00E7440E" w:rsidRDefault="00160117" w:rsidP="00212C7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7440E">
              <w:rPr>
                <w:sz w:val="24"/>
                <w:szCs w:val="24"/>
                <w:lang w:val="ru-RU"/>
              </w:rPr>
              <w:t>2</w:t>
            </w:r>
            <w:r w:rsidR="00212C73" w:rsidRPr="00E7440E">
              <w:rPr>
                <w:sz w:val="24"/>
                <w:szCs w:val="24"/>
              </w:rPr>
              <w:t>.</w:t>
            </w:r>
          </w:p>
        </w:tc>
        <w:tc>
          <w:tcPr>
            <w:tcW w:w="2986" w:type="dxa"/>
          </w:tcPr>
          <w:p w14:paraId="6AA40498" w14:textId="77777777" w:rsidR="00212C73" w:rsidRPr="00E7440E" w:rsidRDefault="00212C73" w:rsidP="0089589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Доступность дошкольного образования для детей в возрасте до 7 лет</w:t>
            </w:r>
          </w:p>
        </w:tc>
        <w:tc>
          <w:tcPr>
            <w:tcW w:w="1417" w:type="dxa"/>
          </w:tcPr>
          <w:p w14:paraId="3151259E" w14:textId="77777777" w:rsidR="00212C73" w:rsidRPr="00E7440E" w:rsidRDefault="00212C73" w:rsidP="00212C7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273" w:type="dxa"/>
          </w:tcPr>
          <w:p w14:paraId="111CF58B" w14:textId="77777777" w:rsidR="00212C73" w:rsidRPr="00E7440E" w:rsidRDefault="00212C73" w:rsidP="00212C7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91" w:type="dxa"/>
          </w:tcPr>
          <w:p w14:paraId="1F04927D" w14:textId="77777777" w:rsidR="00212C73" w:rsidRPr="00E7440E" w:rsidRDefault="00212C73" w:rsidP="00212C7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97" w:type="dxa"/>
            <w:gridSpan w:val="2"/>
          </w:tcPr>
          <w:p w14:paraId="0D7499B5" w14:textId="77777777" w:rsidR="00212C73" w:rsidRPr="00E7440E" w:rsidRDefault="00212C73" w:rsidP="00212C7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gridSpan w:val="2"/>
          </w:tcPr>
          <w:p w14:paraId="4D39757E" w14:textId="77777777" w:rsidR="00212C73" w:rsidRPr="00E7440E" w:rsidRDefault="00212C73" w:rsidP="00212C7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984" w:type="dxa"/>
          </w:tcPr>
          <w:p w14:paraId="305D3A37" w14:textId="77777777" w:rsidR="005357FB" w:rsidRPr="00E7440E" w:rsidRDefault="00F1683D" w:rsidP="005357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у</w:t>
            </w:r>
            <w:r w:rsidR="005357FB" w:rsidRPr="00E7440E">
              <w:rPr>
                <w:sz w:val="24"/>
                <w:szCs w:val="24"/>
                <w:lang w:val="ru-RU"/>
              </w:rPr>
              <w:t xml:space="preserve">правление образования администрации района </w:t>
            </w:r>
          </w:p>
          <w:p w14:paraId="038F28D9" w14:textId="77777777" w:rsidR="00212C73" w:rsidRPr="00E7440E" w:rsidRDefault="00212C73" w:rsidP="00EE2CE2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261ED0A5" w14:textId="77777777" w:rsidR="00212C73" w:rsidRPr="00E7440E" w:rsidRDefault="00F1683D" w:rsidP="0089589D">
            <w:pPr>
              <w:pStyle w:val="TableParagraph"/>
              <w:ind w:left="180"/>
              <w:rPr>
                <w:sz w:val="24"/>
                <w:szCs w:val="24"/>
                <w:highlight w:val="yellow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с</w:t>
            </w:r>
            <w:r w:rsidR="0089589D" w:rsidRPr="00E7440E">
              <w:rPr>
                <w:sz w:val="24"/>
                <w:szCs w:val="24"/>
                <w:lang w:val="ru-RU"/>
              </w:rPr>
      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0311BF" w:rsidRPr="00E7440E" w14:paraId="1F1E0159" w14:textId="77777777" w:rsidTr="00D6096F">
        <w:trPr>
          <w:trHeight w:val="372"/>
        </w:trPr>
        <w:tc>
          <w:tcPr>
            <w:tcW w:w="15167" w:type="dxa"/>
            <w:gridSpan w:val="11"/>
          </w:tcPr>
          <w:p w14:paraId="65DB0A10" w14:textId="77777777" w:rsidR="00212C73" w:rsidRPr="00E7440E" w:rsidRDefault="00212C73" w:rsidP="00212C73">
            <w:pPr>
              <w:pStyle w:val="TableParagraph"/>
              <w:tabs>
                <w:tab w:val="left" w:pos="7929"/>
              </w:tabs>
              <w:ind w:left="17"/>
              <w:jc w:val="center"/>
              <w:rPr>
                <w:sz w:val="24"/>
                <w:lang w:val="ru-RU"/>
              </w:rPr>
            </w:pPr>
            <w:r w:rsidRPr="00E7440E">
              <w:rPr>
                <w:sz w:val="24"/>
                <w:lang w:val="ru-RU"/>
              </w:rPr>
              <w:t>Цель</w:t>
            </w:r>
            <w:r w:rsidR="005D331A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  <w:lang w:val="ru-RU"/>
              </w:rPr>
              <w:t>муниципальной</w:t>
            </w:r>
            <w:r w:rsidR="005D331A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  <w:lang w:val="ru-RU"/>
              </w:rPr>
              <w:t>программы</w:t>
            </w:r>
            <w:r w:rsidR="005D331A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  <w:lang w:val="ru-RU"/>
              </w:rPr>
              <w:t>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</w:p>
        </w:tc>
      </w:tr>
      <w:tr w:rsidR="000311BF" w:rsidRPr="00E7440E" w14:paraId="3AAA82B1" w14:textId="77777777" w:rsidTr="00D26C0C">
        <w:trPr>
          <w:trHeight w:val="263"/>
        </w:trPr>
        <w:tc>
          <w:tcPr>
            <w:tcW w:w="558" w:type="dxa"/>
          </w:tcPr>
          <w:p w14:paraId="5D267EA2" w14:textId="77777777" w:rsidR="00212C73" w:rsidRPr="00E7440E" w:rsidRDefault="00160117" w:rsidP="00212C7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7440E">
              <w:rPr>
                <w:sz w:val="24"/>
                <w:szCs w:val="24"/>
                <w:lang w:val="ru-RU"/>
              </w:rPr>
              <w:t>3</w:t>
            </w:r>
            <w:r w:rsidR="00212C73" w:rsidRPr="00E7440E">
              <w:rPr>
                <w:sz w:val="24"/>
                <w:szCs w:val="24"/>
              </w:rPr>
              <w:t>.</w:t>
            </w:r>
          </w:p>
        </w:tc>
        <w:tc>
          <w:tcPr>
            <w:tcW w:w="2986" w:type="dxa"/>
          </w:tcPr>
          <w:p w14:paraId="28D4FBBF" w14:textId="77777777" w:rsidR="00212C73" w:rsidRPr="00E7440E" w:rsidRDefault="00386CD8" w:rsidP="00212C7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7" w:type="dxa"/>
          </w:tcPr>
          <w:p w14:paraId="0DCAA1A3" w14:textId="77777777" w:rsidR="00212C73" w:rsidRPr="00E7440E" w:rsidRDefault="00386CD8" w:rsidP="00386CD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273" w:type="dxa"/>
          </w:tcPr>
          <w:p w14:paraId="31A79620" w14:textId="77777777" w:rsidR="00212C73" w:rsidRPr="00E7440E" w:rsidRDefault="00B35A94" w:rsidP="00D26C0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991" w:type="dxa"/>
          </w:tcPr>
          <w:p w14:paraId="05370E0A" w14:textId="77777777" w:rsidR="00212C73" w:rsidRPr="00E7440E" w:rsidRDefault="00B35A94" w:rsidP="00D26C0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997" w:type="dxa"/>
            <w:gridSpan w:val="2"/>
          </w:tcPr>
          <w:p w14:paraId="2C2242E4" w14:textId="77777777" w:rsidR="00212C73" w:rsidRPr="00E7440E" w:rsidRDefault="00B35A94" w:rsidP="00D26C0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992" w:type="dxa"/>
            <w:gridSpan w:val="2"/>
          </w:tcPr>
          <w:p w14:paraId="396CF394" w14:textId="77777777" w:rsidR="00212C73" w:rsidRPr="00E7440E" w:rsidRDefault="00B35A94" w:rsidP="00D26C0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1984" w:type="dxa"/>
          </w:tcPr>
          <w:p w14:paraId="23C94AEF" w14:textId="77777777" w:rsidR="005357FB" w:rsidRPr="00E7440E" w:rsidRDefault="00F1683D" w:rsidP="005357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у</w:t>
            </w:r>
            <w:r w:rsidR="005357FB" w:rsidRPr="00E7440E">
              <w:rPr>
                <w:sz w:val="24"/>
                <w:szCs w:val="24"/>
                <w:lang w:val="ru-RU"/>
              </w:rPr>
              <w:t xml:space="preserve">правление образования администрации района </w:t>
            </w:r>
          </w:p>
          <w:p w14:paraId="7C4C8850" w14:textId="77777777" w:rsidR="00212C73" w:rsidRPr="00E7440E" w:rsidRDefault="00212C73" w:rsidP="00EE2CE2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1F166EEF" w14:textId="77777777" w:rsidR="00212C73" w:rsidRPr="00E7440E" w:rsidRDefault="00F1683D" w:rsidP="00D65523">
            <w:pPr>
              <w:pStyle w:val="TableParagraph"/>
              <w:ind w:left="180"/>
              <w:rPr>
                <w:sz w:val="24"/>
                <w:szCs w:val="24"/>
                <w:highlight w:val="yellow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с</w:t>
            </w:r>
            <w:r w:rsidR="00D65523" w:rsidRPr="00E7440E">
              <w:rPr>
                <w:sz w:val="24"/>
                <w:szCs w:val="24"/>
                <w:lang w:val="ru-RU"/>
              </w:rPr>
      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0311BF" w:rsidRPr="00E7440E" w14:paraId="413AC016" w14:textId="77777777" w:rsidTr="00EE1483">
        <w:trPr>
          <w:trHeight w:val="318"/>
        </w:trPr>
        <w:tc>
          <w:tcPr>
            <w:tcW w:w="15167" w:type="dxa"/>
            <w:gridSpan w:val="11"/>
            <w:vAlign w:val="center"/>
          </w:tcPr>
          <w:p w14:paraId="3A649F29" w14:textId="77777777" w:rsidR="007712A9" w:rsidRPr="00E7440E" w:rsidRDefault="007712A9" w:rsidP="00EB677A">
            <w:pPr>
              <w:pStyle w:val="TableParagraph"/>
              <w:tabs>
                <w:tab w:val="left" w:pos="7929"/>
              </w:tabs>
              <w:ind w:left="17"/>
              <w:jc w:val="center"/>
              <w:rPr>
                <w:sz w:val="24"/>
                <w:lang w:val="ru-RU"/>
              </w:rPr>
            </w:pPr>
            <w:r w:rsidRPr="00E7440E">
              <w:rPr>
                <w:sz w:val="24"/>
                <w:lang w:val="ru-RU"/>
              </w:rPr>
              <w:t>Цель</w:t>
            </w:r>
            <w:r w:rsidR="005D331A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  <w:lang w:val="ru-RU"/>
              </w:rPr>
              <w:t>муниципальной</w:t>
            </w:r>
            <w:r w:rsidR="005D331A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  <w:lang w:val="ru-RU"/>
              </w:rPr>
              <w:t>программы</w:t>
            </w:r>
            <w:r w:rsidR="005D331A" w:rsidRPr="00E7440E">
              <w:rPr>
                <w:sz w:val="24"/>
                <w:lang w:val="ru-RU"/>
              </w:rPr>
              <w:t xml:space="preserve"> </w:t>
            </w:r>
            <w:r w:rsidRPr="00E7440E">
              <w:rPr>
                <w:sz w:val="24"/>
                <w:lang w:val="ru-RU"/>
              </w:rPr>
              <w:t>«Развитие системы кадрового обеспечения сферы образования»</w:t>
            </w:r>
          </w:p>
        </w:tc>
      </w:tr>
      <w:tr w:rsidR="000311BF" w:rsidRPr="00E7440E" w14:paraId="3EEB8A8B" w14:textId="77777777" w:rsidTr="00657C74">
        <w:trPr>
          <w:trHeight w:val="263"/>
        </w:trPr>
        <w:tc>
          <w:tcPr>
            <w:tcW w:w="558" w:type="dxa"/>
          </w:tcPr>
          <w:p w14:paraId="05E7DDD1" w14:textId="77777777" w:rsidR="007712A9" w:rsidRPr="00E7440E" w:rsidRDefault="00160117" w:rsidP="007712A9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7440E">
              <w:rPr>
                <w:sz w:val="24"/>
                <w:szCs w:val="24"/>
                <w:lang w:val="ru-RU"/>
              </w:rPr>
              <w:t>4</w:t>
            </w:r>
            <w:r w:rsidR="007712A9" w:rsidRPr="00E7440E">
              <w:rPr>
                <w:sz w:val="24"/>
                <w:szCs w:val="24"/>
              </w:rPr>
              <w:t>.</w:t>
            </w:r>
          </w:p>
        </w:tc>
        <w:tc>
          <w:tcPr>
            <w:tcW w:w="2986" w:type="dxa"/>
          </w:tcPr>
          <w:p w14:paraId="2B355BE4" w14:textId="77777777" w:rsidR="00C80DC1" w:rsidRPr="00E7440E" w:rsidRDefault="00C80DC1" w:rsidP="007012B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8"/>
                <w:shd w:val="clear" w:color="auto" w:fill="FFFFFF"/>
                <w:lang w:val="ru-RU"/>
              </w:rPr>
              <w:t xml:space="preserve">Доля педагогических работников </w:t>
            </w:r>
            <w:r w:rsidR="00AF209C" w:rsidRPr="00E7440E">
              <w:rPr>
                <w:sz w:val="24"/>
                <w:szCs w:val="28"/>
                <w:shd w:val="clear" w:color="auto" w:fill="FFFFFF"/>
                <w:lang w:val="ru-RU"/>
              </w:rPr>
              <w:t>в возрасте до 35 лет</w:t>
            </w:r>
            <w:r w:rsidR="007012B3" w:rsidRPr="00E7440E">
              <w:rPr>
                <w:sz w:val="24"/>
                <w:szCs w:val="28"/>
                <w:shd w:val="clear" w:color="auto" w:fill="FFFFFF"/>
                <w:lang w:val="ru-RU"/>
              </w:rPr>
              <w:t xml:space="preserve"> в общей численности </w:t>
            </w:r>
            <w:r w:rsidR="00FC3BF7" w:rsidRPr="00E7440E">
              <w:rPr>
                <w:sz w:val="24"/>
                <w:szCs w:val="28"/>
                <w:shd w:val="clear" w:color="auto" w:fill="FFFFFF"/>
                <w:lang w:val="ru-RU"/>
              </w:rPr>
              <w:t xml:space="preserve">педагогических </w:t>
            </w:r>
            <w:r w:rsidR="007012B3" w:rsidRPr="00E7440E">
              <w:rPr>
                <w:sz w:val="24"/>
                <w:szCs w:val="28"/>
                <w:shd w:val="clear" w:color="auto" w:fill="FFFFFF"/>
                <w:lang w:val="ru-RU"/>
              </w:rPr>
              <w:t>работников образовательных учреждений</w:t>
            </w:r>
          </w:p>
        </w:tc>
        <w:tc>
          <w:tcPr>
            <w:tcW w:w="1417" w:type="dxa"/>
          </w:tcPr>
          <w:p w14:paraId="3912FFD0" w14:textId="77777777" w:rsidR="007712A9" w:rsidRPr="00E7440E" w:rsidRDefault="007712A9" w:rsidP="007712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273" w:type="dxa"/>
          </w:tcPr>
          <w:p w14:paraId="28EC9B11" w14:textId="77777777" w:rsidR="007712A9" w:rsidRPr="00E7440E" w:rsidRDefault="00FC3BF7" w:rsidP="007712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1" w:type="dxa"/>
          </w:tcPr>
          <w:p w14:paraId="1805A01D" w14:textId="77777777" w:rsidR="007712A9" w:rsidRPr="00E7440E" w:rsidRDefault="00FC3BF7" w:rsidP="007712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8,2</w:t>
            </w:r>
          </w:p>
        </w:tc>
        <w:tc>
          <w:tcPr>
            <w:tcW w:w="997" w:type="dxa"/>
            <w:gridSpan w:val="2"/>
          </w:tcPr>
          <w:p w14:paraId="2ADC3035" w14:textId="77777777" w:rsidR="007712A9" w:rsidRPr="00E7440E" w:rsidRDefault="00FC3BF7" w:rsidP="007712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8,4</w:t>
            </w:r>
          </w:p>
        </w:tc>
        <w:tc>
          <w:tcPr>
            <w:tcW w:w="992" w:type="dxa"/>
            <w:gridSpan w:val="2"/>
          </w:tcPr>
          <w:p w14:paraId="5C323985" w14:textId="77777777" w:rsidR="007712A9" w:rsidRPr="00E7440E" w:rsidRDefault="00FC3BF7" w:rsidP="007712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8,6</w:t>
            </w:r>
          </w:p>
        </w:tc>
        <w:tc>
          <w:tcPr>
            <w:tcW w:w="1984" w:type="dxa"/>
          </w:tcPr>
          <w:p w14:paraId="0DD57C1C" w14:textId="77777777" w:rsidR="007712A9" w:rsidRPr="00E7440E" w:rsidRDefault="007712A9" w:rsidP="007712A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управление образования администрации района </w:t>
            </w:r>
          </w:p>
          <w:p w14:paraId="5206FB03" w14:textId="77777777" w:rsidR="007712A9" w:rsidRPr="00E7440E" w:rsidRDefault="007712A9" w:rsidP="007712A9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70D88ECF" w14:textId="77777777" w:rsidR="007712A9" w:rsidRPr="00E7440E" w:rsidRDefault="00F1683D" w:rsidP="00BF0CC6">
            <w:pPr>
              <w:pStyle w:val="TableParagraph"/>
              <w:ind w:left="180"/>
              <w:rPr>
                <w:sz w:val="24"/>
                <w:szCs w:val="24"/>
                <w:highlight w:val="yellow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с</w:t>
            </w:r>
            <w:r w:rsidR="00BF0CC6" w:rsidRPr="00E7440E">
              <w:rPr>
                <w:sz w:val="24"/>
                <w:szCs w:val="24"/>
                <w:lang w:val="ru-RU"/>
              </w:rPr>
      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14:paraId="6D2ECD56" w14:textId="77777777" w:rsidR="00506CBB" w:rsidRPr="008E6703" w:rsidRDefault="00506CBB" w:rsidP="003810A9">
      <w:pPr>
        <w:pStyle w:val="1"/>
        <w:tabs>
          <w:tab w:val="left" w:pos="4579"/>
        </w:tabs>
        <w:ind w:left="503"/>
        <w:jc w:val="center"/>
      </w:pPr>
    </w:p>
    <w:p w14:paraId="37884A17" w14:textId="77777777" w:rsidR="003810A9" w:rsidRDefault="003810A9" w:rsidP="003810A9">
      <w:pPr>
        <w:pStyle w:val="1"/>
        <w:tabs>
          <w:tab w:val="left" w:pos="4579"/>
        </w:tabs>
        <w:ind w:left="503"/>
        <w:jc w:val="center"/>
        <w:rPr>
          <w:spacing w:val="-2"/>
        </w:rPr>
      </w:pPr>
      <w:r w:rsidRPr="008E6703">
        <w:t>3.Структура</w:t>
      </w:r>
      <w:r w:rsidR="00E80E13">
        <w:t xml:space="preserve"> </w:t>
      </w:r>
      <w:r w:rsidRPr="008E6703">
        <w:t>муниципальной</w:t>
      </w:r>
      <w:r w:rsidR="00E80E13">
        <w:t xml:space="preserve"> </w:t>
      </w:r>
      <w:r w:rsidRPr="008E6703">
        <w:rPr>
          <w:spacing w:val="-2"/>
        </w:rPr>
        <w:t>программы</w:t>
      </w:r>
    </w:p>
    <w:p w14:paraId="5BF19511" w14:textId="2C3526DC" w:rsidR="004D24A4" w:rsidRPr="004D24A4" w:rsidRDefault="004D24A4" w:rsidP="003810A9">
      <w:pPr>
        <w:pStyle w:val="1"/>
        <w:tabs>
          <w:tab w:val="left" w:pos="4579"/>
        </w:tabs>
        <w:ind w:left="503"/>
        <w:jc w:val="center"/>
        <w:rPr>
          <w:b w:val="0"/>
          <w:color w:val="2E74B5" w:themeColor="accent1" w:themeShade="BF"/>
        </w:rPr>
      </w:pPr>
      <w:r w:rsidRPr="004D24A4">
        <w:rPr>
          <w:b w:val="0"/>
          <w:color w:val="2E74B5" w:themeColor="accent1" w:themeShade="BF"/>
          <w:spacing w:val="-2"/>
        </w:rPr>
        <w:t>(внесены изменения постановлением от 02.04.2026 г. №368</w:t>
      </w:r>
      <w:r w:rsidR="00F0694C">
        <w:rPr>
          <w:b w:val="0"/>
          <w:color w:val="2E74B5" w:themeColor="accent1" w:themeShade="BF"/>
          <w:spacing w:val="-2"/>
        </w:rPr>
        <w:t>, от 12.05.2026г. №559</w:t>
      </w:r>
      <w:r w:rsidRPr="004D24A4">
        <w:rPr>
          <w:b w:val="0"/>
          <w:color w:val="2E74B5" w:themeColor="accent1" w:themeShade="BF"/>
          <w:spacing w:val="-2"/>
        </w:rPr>
        <w:t>)</w:t>
      </w:r>
    </w:p>
    <w:p w14:paraId="0EAF8530" w14:textId="77777777" w:rsidR="00024763" w:rsidRPr="002F5288" w:rsidRDefault="00024763" w:rsidP="00024763">
      <w:pPr>
        <w:pStyle w:val="a4"/>
        <w:rPr>
          <w:b/>
          <w:sz w:val="16"/>
          <w:szCs w:val="16"/>
        </w:rPr>
      </w:pPr>
    </w:p>
    <w:tbl>
      <w:tblPr>
        <w:tblStyle w:val="TableNormal"/>
        <w:tblW w:w="1516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5"/>
        <w:gridCol w:w="1701"/>
        <w:gridCol w:w="5245"/>
        <w:gridCol w:w="3685"/>
      </w:tblGrid>
      <w:tr w:rsidR="00024763" w:rsidRPr="002F5288" w14:paraId="183E33B4" w14:textId="77777777" w:rsidTr="000D65CB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4233" w14:textId="77777777" w:rsidR="00024763" w:rsidRPr="002F5288" w:rsidRDefault="00024763" w:rsidP="000D65C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2F5288">
              <w:rPr>
                <w:sz w:val="20"/>
                <w:szCs w:val="20"/>
              </w:rPr>
              <w:t>№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8E78" w14:textId="77777777" w:rsidR="00024763" w:rsidRPr="002F5288" w:rsidRDefault="00024763" w:rsidP="000D65CB">
            <w:pPr>
              <w:pStyle w:val="TableParagraph"/>
              <w:ind w:left="55"/>
              <w:jc w:val="center"/>
              <w:rPr>
                <w:b/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</w:rPr>
              <w:t>Задачи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z w:val="20"/>
                <w:szCs w:val="20"/>
              </w:rPr>
              <w:t>структурного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pacing w:val="-2"/>
                <w:sz w:val="20"/>
                <w:szCs w:val="20"/>
              </w:rPr>
              <w:t>элемента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79D1" w14:textId="77777777" w:rsidR="00024763" w:rsidRPr="002F5288" w:rsidRDefault="00024763" w:rsidP="000D65CB">
            <w:pPr>
              <w:pStyle w:val="TableParagraph"/>
              <w:ind w:left="2" w:firstLine="1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Ответственный за реализацию структурного элемента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3A2A" w14:textId="77777777" w:rsidR="00024763" w:rsidRPr="002F5288" w:rsidRDefault="00024763" w:rsidP="000D65CB">
            <w:pPr>
              <w:pStyle w:val="TableParagraph"/>
              <w:ind w:left="135" w:right="129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4509" w14:textId="77777777" w:rsidR="00024763" w:rsidRPr="002F5288" w:rsidRDefault="00024763" w:rsidP="000D65CB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</w:rPr>
              <w:t>Связь с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pacing w:val="-2"/>
                <w:sz w:val="20"/>
                <w:szCs w:val="20"/>
              </w:rPr>
              <w:t>показателями</w:t>
            </w:r>
          </w:p>
        </w:tc>
      </w:tr>
      <w:tr w:rsidR="00024763" w:rsidRPr="002F5288" w14:paraId="5DA81CCD" w14:textId="77777777" w:rsidTr="000D65CB">
        <w:trPr>
          <w:trHeight w:val="321"/>
        </w:trPr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342B" w14:textId="77777777" w:rsidR="00024763" w:rsidRPr="002F5288" w:rsidRDefault="00024763" w:rsidP="000D65CB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1. Проектная часть</w:t>
            </w:r>
          </w:p>
        </w:tc>
      </w:tr>
      <w:tr w:rsidR="00024763" w:rsidRPr="002F5288" w14:paraId="7E78EFBE" w14:textId="77777777" w:rsidTr="000D65CB">
        <w:trPr>
          <w:trHeight w:val="321"/>
        </w:trPr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D3BE" w14:textId="77777777" w:rsidR="00024763" w:rsidRPr="002F5288" w:rsidRDefault="00024763" w:rsidP="00024763">
            <w:pPr>
              <w:pStyle w:val="TableParagraph"/>
              <w:numPr>
                <w:ilvl w:val="1"/>
                <w:numId w:val="2"/>
              </w:numPr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Муниципальный проект «Развитие инфраструктуры образовательных организаций Пугачевского муниципального района»</w:t>
            </w:r>
          </w:p>
        </w:tc>
      </w:tr>
      <w:tr w:rsidR="00024763" w:rsidRPr="002F5288" w14:paraId="3B1E2CDB" w14:textId="77777777" w:rsidTr="000D65CB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566C" w14:textId="77777777" w:rsidR="00024763" w:rsidRPr="002F5288" w:rsidRDefault="00024763" w:rsidP="000D65CB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1.1.1.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0D3C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Проведение мероприятий по капитальному и текущему ремонту образовательных учреждений и их оснащение средствами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596A" w14:textId="77777777" w:rsidR="00024763" w:rsidRPr="002F5288" w:rsidRDefault="00024763" w:rsidP="000D65CB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управление образования администрации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19B3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проведен капитальный и текущий ремонт муниципальных общеобразовательных учреждений, муниципальных дошкольных образовательных учреждений, муниципальных учреждений дополнительного образования;</w:t>
            </w:r>
          </w:p>
          <w:p w14:paraId="1327D6A0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/>
              </w:rPr>
              <w:t xml:space="preserve">проведен капитальный и текущий ремонт </w:t>
            </w:r>
            <w:r w:rsidRPr="002F5288">
              <w:rPr>
                <w:sz w:val="20"/>
                <w:szCs w:val="20"/>
                <w:lang w:val="ru-RU" w:eastAsia="ru-RU"/>
              </w:rPr>
              <w:t>спортивных залов муниципальных общеобразовательных учреждений;</w:t>
            </w:r>
          </w:p>
          <w:p w14:paraId="7A616F7E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укрепление материально-технической базы и оснащение музеев боевой славы в муниципальных общеобразовательных учреждениях;</w:t>
            </w:r>
          </w:p>
          <w:p w14:paraId="06FF3DE5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обеспечено функционирование цифровой образовательной среды в муниципальных общеобразовательных учреждениях;</w:t>
            </w:r>
          </w:p>
          <w:p w14:paraId="08F63D42" w14:textId="77777777" w:rsidR="00024763" w:rsidRPr="002F5288" w:rsidRDefault="00024763" w:rsidP="000D65CB">
            <w:pPr>
              <w:pStyle w:val="TableParagraph"/>
              <w:ind w:right="3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AFE4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муниципальных образовательных учреждений, в которых проведен капитальный и текущий ремонт;</w:t>
            </w:r>
          </w:p>
          <w:p w14:paraId="21A0B065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муниципальных общеобразовательных учреждений, в которых проведен капитальный и текущий ремонт спортивных залов;</w:t>
            </w:r>
          </w:p>
          <w:p w14:paraId="2C9BE21E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pacing w:val="2"/>
                <w:sz w:val="20"/>
                <w:szCs w:val="20"/>
                <w:lang w:val="ru-RU" w:eastAsia="ru-RU"/>
              </w:rPr>
              <w:t>количество муниципальных общеобразовательных учреждений, в которых осуществляется</w:t>
            </w:r>
            <w:r w:rsidRPr="002F5288">
              <w:rPr>
                <w:spacing w:val="2"/>
                <w:sz w:val="20"/>
                <w:szCs w:val="20"/>
                <w:lang w:eastAsia="ru-RU"/>
              </w:rPr>
              <w:t> </w:t>
            </w:r>
            <w:r w:rsidRPr="002F5288">
              <w:rPr>
                <w:sz w:val="20"/>
                <w:szCs w:val="20"/>
                <w:lang w:val="ru-RU" w:eastAsia="ru-RU"/>
              </w:rPr>
              <w:t>укрепление материально-технической базы и оснащение музеев боевой славы;</w:t>
            </w:r>
          </w:p>
          <w:p w14:paraId="733E610D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pacing w:val="2"/>
                <w:sz w:val="20"/>
                <w:szCs w:val="20"/>
                <w:lang w:val="ru-RU" w:eastAsia="ru-RU"/>
              </w:rPr>
              <w:t xml:space="preserve">количество центров </w:t>
            </w:r>
            <w:r w:rsidRPr="002F5288">
              <w:rPr>
                <w:sz w:val="20"/>
                <w:szCs w:val="20"/>
                <w:lang w:val="ru-RU" w:eastAsia="ru-RU"/>
              </w:rPr>
              <w:t>цифровой образовательной среды в муниципальных общеобразовательных учреждениях</w:t>
            </w:r>
          </w:p>
        </w:tc>
      </w:tr>
      <w:tr w:rsidR="00024763" w:rsidRPr="002F5288" w14:paraId="437BF12E" w14:textId="77777777" w:rsidTr="000D65CB">
        <w:trPr>
          <w:trHeight w:val="321"/>
        </w:trPr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E3A" w14:textId="77777777" w:rsidR="00024763" w:rsidRPr="002F5288" w:rsidRDefault="00024763" w:rsidP="00024763">
            <w:pPr>
              <w:pStyle w:val="TableParagraph"/>
              <w:numPr>
                <w:ilvl w:val="1"/>
                <w:numId w:val="2"/>
              </w:numPr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Муниципальный проект «Педагоги и наставники»</w:t>
            </w:r>
          </w:p>
        </w:tc>
      </w:tr>
      <w:tr w:rsidR="00024763" w:rsidRPr="002F5288" w14:paraId="7D2A024D" w14:textId="77777777" w:rsidTr="000D65CB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EB3" w14:textId="77777777" w:rsidR="00024763" w:rsidRPr="002F5288" w:rsidRDefault="00024763" w:rsidP="000D65CB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1.2.1.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EC77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Снижение кадрового дефицита учителей в общеобразовательных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56FC" w14:textId="77777777" w:rsidR="00024763" w:rsidRPr="002F5288" w:rsidRDefault="00024763" w:rsidP="000D65CB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управление образования администрации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05E0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обеспечены выплаты денежного вознаграждения за классное руководство педагогическим работникам муниципальных общеобразовательных учреждений, ежемесячно;</w:t>
            </w:r>
          </w:p>
          <w:p w14:paraId="605B0D75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 xml:space="preserve">в муниципальных общеобразовательных учреждениях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объединениями; </w:t>
            </w:r>
          </w:p>
          <w:p w14:paraId="20202C5B" w14:textId="77777777" w:rsidR="00024763" w:rsidRPr="002F5288" w:rsidRDefault="00024763" w:rsidP="000D65CB">
            <w:pPr>
              <w:pStyle w:val="TableParagraph"/>
              <w:ind w:left="12" w:right="3"/>
              <w:rPr>
                <w:i/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349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количество педагогических работников муниципальных общеобразовательных учреждений, которым выплачено ежемесячное денежное вознаграждение за классное руководство;</w:t>
            </w:r>
          </w:p>
          <w:p w14:paraId="2A51E226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ставок советников директоров по воспитанию и взаимодействию с детскими общественными объединениями в муниципальных общеобразовательных учреждениях;</w:t>
            </w:r>
          </w:p>
          <w:p w14:paraId="225DA259" w14:textId="77777777" w:rsidR="00024763" w:rsidRPr="002F5288" w:rsidRDefault="00024763" w:rsidP="000D65CB">
            <w:pPr>
              <w:pStyle w:val="TableParagraph"/>
              <w:ind w:left="12" w:right="3"/>
              <w:rPr>
                <w:i/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советников директоров по воспитанию и взаимодействию с детскими общественными объединениями</w:t>
            </w:r>
            <w:r w:rsidRPr="002F5288">
              <w:rPr>
                <w:sz w:val="20"/>
                <w:szCs w:val="20"/>
                <w:lang w:val="ru-RU"/>
              </w:rPr>
              <w:t xml:space="preserve"> муниципальных общеобразовательных учреждений</w:t>
            </w:r>
            <w:r w:rsidRPr="002F5288">
              <w:rPr>
                <w:sz w:val="20"/>
                <w:szCs w:val="20"/>
                <w:lang w:val="ru-RU" w:eastAsia="ru-RU"/>
              </w:rPr>
              <w:t>, которым выплачено ежемесячное денежное вознаграждение</w:t>
            </w:r>
          </w:p>
        </w:tc>
      </w:tr>
      <w:tr w:rsidR="00024763" w:rsidRPr="002F5288" w14:paraId="5D4B96F9" w14:textId="77777777" w:rsidTr="000D65CB">
        <w:trPr>
          <w:trHeight w:val="318"/>
        </w:trPr>
        <w:tc>
          <w:tcPr>
            <w:tcW w:w="15167" w:type="dxa"/>
            <w:gridSpan w:val="5"/>
          </w:tcPr>
          <w:p w14:paraId="4FA7393C" w14:textId="77777777" w:rsidR="00024763" w:rsidRPr="002F5288" w:rsidRDefault="00024763" w:rsidP="00024763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Процессная часть</w:t>
            </w:r>
          </w:p>
        </w:tc>
      </w:tr>
      <w:tr w:rsidR="00024763" w:rsidRPr="002F5288" w14:paraId="6B8C64C3" w14:textId="77777777" w:rsidTr="000D65CB">
        <w:trPr>
          <w:trHeight w:val="340"/>
        </w:trPr>
        <w:tc>
          <w:tcPr>
            <w:tcW w:w="15167" w:type="dxa"/>
            <w:gridSpan w:val="5"/>
          </w:tcPr>
          <w:p w14:paraId="37EBC90A" w14:textId="77777777" w:rsidR="00024763" w:rsidRPr="002F5288" w:rsidRDefault="00024763" w:rsidP="000D65CB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Комплексы процессных мероприятий</w:t>
            </w:r>
          </w:p>
        </w:tc>
      </w:tr>
      <w:tr w:rsidR="00024763" w:rsidRPr="002F5288" w14:paraId="712BCDD7" w14:textId="77777777" w:rsidTr="000D65CB">
        <w:trPr>
          <w:trHeight w:val="309"/>
        </w:trPr>
        <w:tc>
          <w:tcPr>
            <w:tcW w:w="15167" w:type="dxa"/>
            <w:gridSpan w:val="5"/>
          </w:tcPr>
          <w:p w14:paraId="04028EC5" w14:textId="77777777" w:rsidR="00024763" w:rsidRPr="002F5288" w:rsidRDefault="00024763" w:rsidP="00024763">
            <w:pPr>
              <w:pStyle w:val="TableParagraph"/>
              <w:numPr>
                <w:ilvl w:val="1"/>
                <w:numId w:val="2"/>
              </w:numPr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Комплекс процессных мероприятий «Содействие развитию общего образования»</w:t>
            </w:r>
          </w:p>
        </w:tc>
      </w:tr>
      <w:tr w:rsidR="00024763" w:rsidRPr="002F5288" w14:paraId="616E99B9" w14:textId="77777777" w:rsidTr="000D65CB">
        <w:trPr>
          <w:trHeight w:val="326"/>
        </w:trPr>
        <w:tc>
          <w:tcPr>
            <w:tcW w:w="851" w:type="dxa"/>
          </w:tcPr>
          <w:p w14:paraId="3884ACBD" w14:textId="77777777" w:rsidR="00024763" w:rsidRPr="002F5288" w:rsidRDefault="00024763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2.1.1.</w:t>
            </w:r>
          </w:p>
        </w:tc>
        <w:tc>
          <w:tcPr>
            <w:tcW w:w="3685" w:type="dxa"/>
          </w:tcPr>
          <w:p w14:paraId="54E39D69" w14:textId="77777777" w:rsidR="00024763" w:rsidRPr="002F5288" w:rsidRDefault="00024763" w:rsidP="000D65CB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 xml:space="preserve">Обеспечение доступности качественного общего образования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B1A9B50" w14:textId="77777777" w:rsidR="00024763" w:rsidRPr="002F5288" w:rsidRDefault="00024763" w:rsidP="000D65CB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управление образования администрации района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06C5218F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обеспечено выполнение муниципального задания муниципальными общеобразовательными учреждениями;</w:t>
            </w:r>
          </w:p>
          <w:p w14:paraId="53A52817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предоставлены поощрительные выплаты водителям школьных автобусов муниципальных общеобразовательных учреждений;</w:t>
            </w:r>
          </w:p>
          <w:p w14:paraId="01FFDC97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обеспечены бесплатным горячим питанием обучающиеся, получающие начальное общее образование в муниципальных образовательных учреждениях;</w:t>
            </w:r>
          </w:p>
          <w:p w14:paraId="4FBE455A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/>
              </w:rPr>
              <w:t xml:space="preserve">предоставлено бесплатное питание обучающимся </w:t>
            </w:r>
          </w:p>
          <w:p w14:paraId="517765E3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5-11 классов в муниципальных общеобразовательных учреждениях;</w:t>
            </w:r>
          </w:p>
          <w:p w14:paraId="6C8C9E4A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предоставлено бесплатное двухразовое питание обучающимся с ограниченными возможностями здоровья, в том числе замена двухразового питания денежной компенсацией;</w:t>
            </w:r>
          </w:p>
          <w:p w14:paraId="69A15B24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 xml:space="preserve">выплачена компенсация стоимости горячего питания родителям (законным представителям) обучающихся по образовательным программам начального общего, </w:t>
            </w:r>
            <w:r w:rsidRPr="002F5288">
              <w:rPr>
                <w:sz w:val="20"/>
                <w:szCs w:val="20"/>
                <w:lang w:val="ru-RU" w:eastAsia="ru-RU"/>
              </w:rPr>
              <w:t>основного общего и среднего общего</w:t>
            </w:r>
            <w:r w:rsidRPr="002F5288">
              <w:rPr>
                <w:sz w:val="20"/>
                <w:szCs w:val="20"/>
                <w:lang w:val="ru-RU"/>
              </w:rPr>
              <w:t xml:space="preserve">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учреждения;</w:t>
            </w:r>
          </w:p>
          <w:p w14:paraId="6E326165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обеспечены молоком для питания обучающиеся 1-4 классов общеобразовательных учреждений, реализующих образовательные программы начального общего образования;</w:t>
            </w:r>
          </w:p>
          <w:p w14:paraId="1DCF606C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обеспечено функционирование центров образования естественно-научной и технологической направленности, а также цифрового и гуманитарного профилей в муниципальных общеобразовательных учреждениях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7B2C51C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количество обучающихся в муниципальных общеобразовательных учреждениях;</w:t>
            </w:r>
          </w:p>
          <w:p w14:paraId="60408DA6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водителей школьных автобусов в муниципальных общеобразовательных учреждениях, получающих поощрительные выплаты;</w:t>
            </w:r>
          </w:p>
          <w:p w14:paraId="27870846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обучающихся 1-4 классов в муниципальных общеобразовательных учреждениях, получающих бесплатное горячее питание;</w:t>
            </w:r>
          </w:p>
          <w:p w14:paraId="02553FA6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обучающихся 5-11 классов в муниципальных общеобразовательных учреждениях, получающих бесплатное питание;</w:t>
            </w:r>
          </w:p>
          <w:p w14:paraId="1B776B18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обучающихся</w:t>
            </w:r>
            <w:r w:rsidRPr="002F5288">
              <w:rPr>
                <w:sz w:val="20"/>
                <w:szCs w:val="20"/>
                <w:lang w:eastAsia="ru-RU"/>
              </w:rPr>
              <w:t> </w:t>
            </w:r>
            <w:r w:rsidRPr="002F5288">
              <w:rPr>
                <w:sz w:val="20"/>
                <w:szCs w:val="20"/>
                <w:lang w:val="ru-RU" w:eastAsia="ru-RU"/>
              </w:rPr>
              <w:t>с ограниченными возможностями здоровья в муниципальных общеобразовательных учреждениях, в том числе обучающихся на дому;</w:t>
            </w:r>
          </w:p>
          <w:p w14:paraId="4F543C81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обучающихся</w:t>
            </w:r>
            <w:r w:rsidRPr="002F5288">
              <w:rPr>
                <w:sz w:val="20"/>
                <w:szCs w:val="20"/>
                <w:lang w:eastAsia="ru-RU"/>
              </w:rPr>
              <w:t> </w:t>
            </w:r>
            <w:r w:rsidRPr="002F5288">
              <w:rPr>
                <w:sz w:val="20"/>
                <w:szCs w:val="20"/>
                <w:lang w:val="ru-RU" w:eastAsia="ru-RU"/>
              </w:rPr>
              <w:t>по образовательным программам начального общего,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муниципальные общеобразовательные учреждения;</w:t>
            </w:r>
          </w:p>
          <w:p w14:paraId="6DA207F6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обучающихся 1-4 классов в муниципальных общеобразовательных учреждениях, получающих школьное молоко;</w:t>
            </w:r>
          </w:p>
          <w:p w14:paraId="7C18662B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pacing w:val="2"/>
                <w:sz w:val="20"/>
                <w:szCs w:val="20"/>
                <w:lang w:val="ru-RU" w:eastAsia="ru-RU"/>
              </w:rPr>
              <w:t xml:space="preserve">количество созданных и функционирующих </w:t>
            </w:r>
            <w:r w:rsidRPr="002F5288">
              <w:rPr>
                <w:sz w:val="20"/>
                <w:szCs w:val="20"/>
                <w:lang w:val="ru-RU" w:eastAsia="ru-RU"/>
              </w:rPr>
              <w:t xml:space="preserve">центров образования естественно-научной и технологической направленности, а также цифрового и гуманитарного профилей в муниципальных общеобразовательных учреждениях; </w:t>
            </w:r>
          </w:p>
          <w:p w14:paraId="4F147EEC" w14:textId="77777777" w:rsidR="00024763" w:rsidRPr="002F5288" w:rsidRDefault="00024763" w:rsidP="000D65CB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>количество штатных единиц в центрах образования естественно-научной и технологической направленности, а также цифрового и гуманитарного профилей в муниципальных общеобразовательных учреждениях;</w:t>
            </w:r>
          </w:p>
          <w:p w14:paraId="605614F3" w14:textId="77777777" w:rsidR="00024763" w:rsidRPr="002F5288" w:rsidRDefault="00024763" w:rsidP="000D65CB">
            <w:pP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обучающихся, принимающих участие в региональном этапе Всероссийской олимпиады школьников</w:t>
            </w:r>
          </w:p>
        </w:tc>
      </w:tr>
      <w:tr w:rsidR="00024763" w:rsidRPr="002F5288" w14:paraId="4F20C6BC" w14:textId="77777777" w:rsidTr="000D65CB">
        <w:trPr>
          <w:trHeight w:val="309"/>
        </w:trPr>
        <w:tc>
          <w:tcPr>
            <w:tcW w:w="15167" w:type="dxa"/>
            <w:gridSpan w:val="5"/>
          </w:tcPr>
          <w:p w14:paraId="6B0C3A2D" w14:textId="77777777" w:rsidR="00024763" w:rsidRPr="002F5288" w:rsidRDefault="00024763" w:rsidP="00024763">
            <w:pPr>
              <w:pStyle w:val="TableParagraph"/>
              <w:numPr>
                <w:ilvl w:val="1"/>
                <w:numId w:val="2"/>
              </w:numPr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Комплекс процессных мероприятий «Содействие развитию дошкольного образования»</w:t>
            </w:r>
          </w:p>
        </w:tc>
      </w:tr>
      <w:tr w:rsidR="00024763" w:rsidRPr="002F5288" w14:paraId="7C562209" w14:textId="77777777" w:rsidTr="000D65CB">
        <w:trPr>
          <w:trHeight w:val="312"/>
        </w:trPr>
        <w:tc>
          <w:tcPr>
            <w:tcW w:w="851" w:type="dxa"/>
          </w:tcPr>
          <w:p w14:paraId="3774F3D6" w14:textId="77777777" w:rsidR="00024763" w:rsidRPr="002F5288" w:rsidRDefault="00024763" w:rsidP="000D65CB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2.2.1.</w:t>
            </w:r>
          </w:p>
        </w:tc>
        <w:tc>
          <w:tcPr>
            <w:tcW w:w="3685" w:type="dxa"/>
          </w:tcPr>
          <w:p w14:paraId="1CBB34E8" w14:textId="77777777" w:rsidR="00024763" w:rsidRPr="002F5288" w:rsidRDefault="00024763" w:rsidP="000D65CB">
            <w:pPr>
              <w:pStyle w:val="TableParagraph"/>
              <w:ind w:left="13" w:right="6"/>
              <w:jc w:val="both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Обеспечение доступности дошкольного образования для детей дошкольного возраста, имеющих возможность получать услуги дошкольного образования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4E96BCA" w14:textId="77777777" w:rsidR="00024763" w:rsidRPr="002F5288" w:rsidRDefault="00024763" w:rsidP="000D65CB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управление образования администрации района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9D9177A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обеспечено выполнение муниципального задания муниципальными дошкольными образовательными учреждениями;</w:t>
            </w:r>
          </w:p>
          <w:p w14:paraId="386656CC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оказана поддержка по частичному финансированию расходов на присмотр и уход за детьми дошкольного возраста в муниципальных образовательных учреждениях, реализующих основную общеобразовательную программу дошкольного образования;</w:t>
            </w:r>
          </w:p>
          <w:p w14:paraId="491CA1C8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осуществлено финансовое обеспечение расходов за присмотр и уход за детьми дошкольного возраста из многодетных семей в муниципальных образовательных учреждениях;</w:t>
            </w:r>
          </w:p>
          <w:p w14:paraId="6A774F0B" w14:textId="77777777" w:rsidR="00024763" w:rsidRPr="002F5288" w:rsidRDefault="00024763" w:rsidP="000D65CB">
            <w:pPr>
              <w:pStyle w:val="TableParagraph"/>
              <w:ind w:left="12" w:right="3"/>
              <w:rPr>
                <w:i/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обеспечен бесплатный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E204D95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обучающихся в муниципальных дошкольных образовательных учреждениях;</w:t>
            </w:r>
          </w:p>
          <w:p w14:paraId="384D3F3F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детей, получающих меры социальной поддержки в виде частичного финансирования расходов на присмотр и уход за детьми дошкольного возраста в муниципальных образовательных учреждениях, реализующих образовательную программу дошкольного образования;</w:t>
            </w:r>
          </w:p>
          <w:p w14:paraId="06801FF1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детей дошкольного возраста из многодетных семей в муниципальных образовательных учреждениях, реализующих образовательную программу дошкольного образования</w:t>
            </w:r>
          </w:p>
        </w:tc>
      </w:tr>
      <w:tr w:rsidR="00024763" w:rsidRPr="002F5288" w14:paraId="23DBCB00" w14:textId="77777777" w:rsidTr="000D65CB">
        <w:trPr>
          <w:trHeight w:val="309"/>
        </w:trPr>
        <w:tc>
          <w:tcPr>
            <w:tcW w:w="15167" w:type="dxa"/>
            <w:gridSpan w:val="5"/>
          </w:tcPr>
          <w:p w14:paraId="0F64AA09" w14:textId="77777777" w:rsidR="00024763" w:rsidRPr="002F5288" w:rsidRDefault="00024763" w:rsidP="00024763">
            <w:pPr>
              <w:pStyle w:val="TableParagraph"/>
              <w:numPr>
                <w:ilvl w:val="1"/>
                <w:numId w:val="2"/>
              </w:numPr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Комплекс процессных мероприятий «Содействие развитию дополнительного образования»</w:t>
            </w:r>
          </w:p>
        </w:tc>
      </w:tr>
      <w:tr w:rsidR="00024763" w:rsidRPr="002F5288" w14:paraId="21D144C7" w14:textId="77777777" w:rsidTr="000D65CB">
        <w:trPr>
          <w:trHeight w:val="312"/>
        </w:trPr>
        <w:tc>
          <w:tcPr>
            <w:tcW w:w="851" w:type="dxa"/>
          </w:tcPr>
          <w:p w14:paraId="42078D86" w14:textId="77777777" w:rsidR="00024763" w:rsidRPr="002F5288" w:rsidRDefault="00024763" w:rsidP="000D65CB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2.3.1.</w:t>
            </w:r>
          </w:p>
        </w:tc>
        <w:tc>
          <w:tcPr>
            <w:tcW w:w="3685" w:type="dxa"/>
          </w:tcPr>
          <w:p w14:paraId="36CD354E" w14:textId="77777777" w:rsidR="00024763" w:rsidRPr="002F5288" w:rsidRDefault="00024763" w:rsidP="000D65CB">
            <w:pPr>
              <w:pStyle w:val="TableParagraph"/>
              <w:ind w:left="13" w:right="6"/>
              <w:jc w:val="both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Обеспечение доступности дополнительного образования для детей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82D330" w14:textId="77777777" w:rsidR="00024763" w:rsidRPr="002F5288" w:rsidRDefault="00024763" w:rsidP="000D65CB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управление образования администрации района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AECE12F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обеспечено выполнение муниципального социального заказа на оказание муниципальных услуг по реализации дополнительных общеразвивающих программ для детей;</w:t>
            </w:r>
          </w:p>
          <w:p w14:paraId="5C878E95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обеспечено выполнение муниципального задания муниципальными учреждениями дополнительного образования;</w:t>
            </w:r>
          </w:p>
          <w:p w14:paraId="5775C10B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обеспечено сохранение достигнутых показателей повышения оплаты труда отдельным категориям работников бюджетной сферы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B7BB7CF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число социальных сертификатов, используемых для обучения в текущем календарном году;</w:t>
            </w:r>
          </w:p>
          <w:p w14:paraId="344760DC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детей, получающих дополнительное образование в МБУ ДО «ЦРТДЮ»;</w:t>
            </w:r>
          </w:p>
          <w:p w14:paraId="315B978A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обучающихся, получающих дополнительное образование в</w:t>
            </w:r>
            <w:r w:rsidRPr="002F5288">
              <w:rPr>
                <w:sz w:val="20"/>
                <w:szCs w:val="20"/>
                <w:lang w:eastAsia="ru-RU"/>
              </w:rPr>
              <w:t> </w:t>
            </w:r>
            <w:r w:rsidRPr="002F5288">
              <w:rPr>
                <w:sz w:val="20"/>
                <w:szCs w:val="20"/>
                <w:shd w:val="clear" w:color="auto" w:fill="FBFBFB"/>
                <w:lang w:val="ru-RU" w:eastAsia="ru-RU"/>
              </w:rPr>
              <w:t>МАУДО «СШ г. Пугачёва»</w:t>
            </w:r>
          </w:p>
        </w:tc>
      </w:tr>
      <w:tr w:rsidR="00024763" w:rsidRPr="002F5288" w14:paraId="153B6572" w14:textId="77777777" w:rsidTr="000D65CB">
        <w:trPr>
          <w:trHeight w:val="309"/>
        </w:trPr>
        <w:tc>
          <w:tcPr>
            <w:tcW w:w="15167" w:type="dxa"/>
            <w:gridSpan w:val="5"/>
          </w:tcPr>
          <w:p w14:paraId="7448503F" w14:textId="77777777" w:rsidR="00024763" w:rsidRPr="002F5288" w:rsidRDefault="00024763" w:rsidP="00024763">
            <w:pPr>
              <w:pStyle w:val="TableParagraph"/>
              <w:numPr>
                <w:ilvl w:val="1"/>
                <w:numId w:val="2"/>
              </w:numPr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Комплекс процессных мероприятий «Проведение капитального и текущего ремонта, укрепление материально-технической базы образовательных учреждений»</w:t>
            </w:r>
          </w:p>
        </w:tc>
      </w:tr>
      <w:tr w:rsidR="00024763" w:rsidRPr="002F5288" w14:paraId="1F9F3A15" w14:textId="77777777" w:rsidTr="000D65CB">
        <w:trPr>
          <w:trHeight w:val="312"/>
        </w:trPr>
        <w:tc>
          <w:tcPr>
            <w:tcW w:w="851" w:type="dxa"/>
          </w:tcPr>
          <w:p w14:paraId="22AF70E7" w14:textId="77777777" w:rsidR="00024763" w:rsidRPr="002F5288" w:rsidRDefault="00024763" w:rsidP="000D65CB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2.4.1.</w:t>
            </w:r>
          </w:p>
        </w:tc>
        <w:tc>
          <w:tcPr>
            <w:tcW w:w="3685" w:type="dxa"/>
          </w:tcPr>
          <w:p w14:paraId="3F8B0105" w14:textId="77777777" w:rsidR="00024763" w:rsidRPr="002F5288" w:rsidRDefault="00024763" w:rsidP="000D65CB">
            <w:pPr>
              <w:pStyle w:val="TableParagraph"/>
              <w:ind w:left="13" w:right="6"/>
              <w:jc w:val="both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Обеспечение поддержки образовательных учреждений в осуществлении образовательного процесса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2B2F202" w14:textId="77777777" w:rsidR="00024763" w:rsidRPr="002F5288" w:rsidRDefault="00024763" w:rsidP="000D65CB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управление образования администрации района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5FB24B9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оснащена и укреплена материально-техническая база муниципальных общеобразовательных учреждений, муниципальных дошкольных образовательных учреждений, муниципальных учреждений дополнительного образования;</w:t>
            </w:r>
          </w:p>
          <w:p w14:paraId="2F62FC0D" w14:textId="77777777" w:rsidR="00024763" w:rsidRDefault="00FD45D6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FD45D6">
              <w:rPr>
                <w:sz w:val="20"/>
                <w:szCs w:val="20"/>
                <w:lang w:val="ru-RU"/>
              </w:rPr>
              <w:t>проведен капитальный и текущий ремонт образовательных учреждений</w:t>
            </w:r>
          </w:p>
          <w:p w14:paraId="036C4E3A" w14:textId="77777777" w:rsidR="001706FE" w:rsidRPr="001706FE" w:rsidRDefault="001706FE" w:rsidP="001706FE">
            <w:pPr>
              <w:pStyle w:val="1"/>
              <w:tabs>
                <w:tab w:val="left" w:pos="2139"/>
              </w:tabs>
              <w:ind w:left="0"/>
              <w:jc w:val="center"/>
              <w:outlineLvl w:val="0"/>
              <w:rPr>
                <w:b w:val="0"/>
                <w:bCs w:val="0"/>
                <w:color w:val="2E74B5" w:themeColor="accent1" w:themeShade="BF"/>
                <w:sz w:val="20"/>
                <w:szCs w:val="20"/>
                <w:lang w:val="ru-RU"/>
              </w:rPr>
            </w:pPr>
            <w:r w:rsidRPr="001706FE">
              <w:rPr>
                <w:b w:val="0"/>
                <w:bCs w:val="0"/>
                <w:color w:val="2E74B5" w:themeColor="accent1" w:themeShade="BF"/>
                <w:sz w:val="20"/>
                <w:szCs w:val="20"/>
                <w:lang w:val="ru-RU"/>
              </w:rPr>
              <w:t>(внесены изменения постановлением от 12.05.2026г. №559)</w:t>
            </w:r>
          </w:p>
          <w:p w14:paraId="7EBC998E" w14:textId="7C0F3F23" w:rsidR="001706FE" w:rsidRPr="00FD45D6" w:rsidRDefault="001706FE" w:rsidP="000D65CB">
            <w:pPr>
              <w:pStyle w:val="TableParagraph"/>
              <w:ind w:left="12" w:right="3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45BE050" w14:textId="77777777" w:rsidR="00024763" w:rsidRPr="002F5288" w:rsidRDefault="00024763" w:rsidP="000D65CB">
            <w:pPr>
              <w:pStyle w:val="TableParagraph"/>
              <w:ind w:left="12" w:right="3"/>
              <w:rPr>
                <w:spacing w:val="2"/>
                <w:sz w:val="20"/>
                <w:szCs w:val="20"/>
                <w:lang w:val="ru-RU" w:eastAsia="ru-RU"/>
              </w:rPr>
            </w:pPr>
            <w:r w:rsidRPr="002F5288">
              <w:rPr>
                <w:spacing w:val="2"/>
                <w:sz w:val="20"/>
                <w:szCs w:val="20"/>
                <w:lang w:val="ru-RU" w:eastAsia="ru-RU"/>
              </w:rPr>
              <w:t>количество обучающихся в муниципальных образовательных учреждениях, в которых осуществляется укрепление материально-технической базы;</w:t>
            </w:r>
          </w:p>
          <w:p w14:paraId="73B91D20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proofErr w:type="gramStart"/>
            <w:r w:rsidRPr="002F5288">
              <w:rPr>
                <w:spacing w:val="2"/>
                <w:sz w:val="20"/>
                <w:szCs w:val="20"/>
                <w:lang w:val="ru-RU" w:eastAsia="ru-RU"/>
              </w:rPr>
              <w:t>количество образовательных учреждений</w:t>
            </w:r>
            <w:proofErr w:type="gramEnd"/>
            <w:r w:rsidRPr="002F5288">
              <w:rPr>
                <w:spacing w:val="2"/>
                <w:sz w:val="20"/>
                <w:szCs w:val="20"/>
                <w:lang w:val="ru-RU" w:eastAsia="ru-RU"/>
              </w:rPr>
              <w:t xml:space="preserve"> в которых проведен капитальный и текущий ремонт</w:t>
            </w:r>
          </w:p>
        </w:tc>
      </w:tr>
      <w:tr w:rsidR="00024763" w:rsidRPr="002F5288" w14:paraId="718EC019" w14:textId="77777777" w:rsidTr="000D65CB">
        <w:trPr>
          <w:trHeight w:val="309"/>
        </w:trPr>
        <w:tc>
          <w:tcPr>
            <w:tcW w:w="15167" w:type="dxa"/>
            <w:gridSpan w:val="5"/>
          </w:tcPr>
          <w:p w14:paraId="3A83E902" w14:textId="77777777" w:rsidR="00024763" w:rsidRPr="002F5288" w:rsidRDefault="00024763" w:rsidP="00024763">
            <w:pPr>
              <w:pStyle w:val="TableParagraph"/>
              <w:numPr>
                <w:ilvl w:val="1"/>
                <w:numId w:val="2"/>
              </w:numPr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Комплекс процессных мероприятий «Подготовка кадров»</w:t>
            </w:r>
          </w:p>
        </w:tc>
      </w:tr>
      <w:tr w:rsidR="00024763" w:rsidRPr="002F5288" w14:paraId="290088F9" w14:textId="77777777" w:rsidTr="000D65CB">
        <w:trPr>
          <w:trHeight w:val="312"/>
        </w:trPr>
        <w:tc>
          <w:tcPr>
            <w:tcW w:w="851" w:type="dxa"/>
          </w:tcPr>
          <w:p w14:paraId="0C6C7F23" w14:textId="77777777" w:rsidR="00024763" w:rsidRPr="002F5288" w:rsidRDefault="00024763" w:rsidP="000D65CB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2.5.1.</w:t>
            </w:r>
          </w:p>
        </w:tc>
        <w:tc>
          <w:tcPr>
            <w:tcW w:w="3685" w:type="dxa"/>
          </w:tcPr>
          <w:p w14:paraId="39562587" w14:textId="77777777" w:rsidR="00024763" w:rsidRPr="002F5288" w:rsidRDefault="00024763" w:rsidP="000D65CB">
            <w:pPr>
              <w:pStyle w:val="TableParagraph"/>
              <w:ind w:left="13" w:right="6"/>
              <w:jc w:val="both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Организация мероприятий по подготовке кадров на территории Пугачевского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8EA6E48" w14:textId="77777777" w:rsidR="00024763" w:rsidRPr="002F5288" w:rsidRDefault="00024763" w:rsidP="000D65CB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управление образования администрации района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4958984" w14:textId="77777777" w:rsidR="00024763" w:rsidRPr="002F5288" w:rsidRDefault="00024763" w:rsidP="000D65CB">
            <w:pPr>
              <w:pStyle w:val="TableParagraph"/>
              <w:ind w:left="12" w:right="3"/>
              <w:jc w:val="both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обеспечено предоставление мер поддержки гражданину, заключившему договор о целевом обучении по педагогическим специальностям в период его обучения (выплата муниципальной стипендии и оплата обучения в профессиональных образовательных организациях и образовательных организациях высшего образования)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47C939C3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количество граждан, заключивших договор о целевом обучении по педагогическим специальностям, получающих муниципальную стипендию;</w:t>
            </w:r>
          </w:p>
          <w:p w14:paraId="0DB9B925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граждан, получивших компенсацию оплаты обучения в профессиональных образовательных организациях и образовательных организациях высшего образования по договорам о целевом обучении</w:t>
            </w:r>
          </w:p>
        </w:tc>
      </w:tr>
      <w:tr w:rsidR="00024763" w:rsidRPr="002F5288" w14:paraId="7B634AA9" w14:textId="77777777" w:rsidTr="000D65CB">
        <w:trPr>
          <w:trHeight w:val="312"/>
        </w:trPr>
        <w:tc>
          <w:tcPr>
            <w:tcW w:w="15167" w:type="dxa"/>
            <w:gridSpan w:val="5"/>
          </w:tcPr>
          <w:p w14:paraId="14938BB5" w14:textId="77777777" w:rsidR="00024763" w:rsidRPr="002F5288" w:rsidRDefault="00024763" w:rsidP="000D65CB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2.6. Комплекс процессных мероприятий «Организация отдыха, оздоровления и занятости детей и подростков в каникулярное время»</w:t>
            </w:r>
          </w:p>
        </w:tc>
      </w:tr>
      <w:tr w:rsidR="00024763" w:rsidRPr="002F5288" w14:paraId="6090CE5D" w14:textId="77777777" w:rsidTr="000D65CB">
        <w:trPr>
          <w:trHeight w:val="274"/>
        </w:trPr>
        <w:tc>
          <w:tcPr>
            <w:tcW w:w="851" w:type="dxa"/>
          </w:tcPr>
          <w:p w14:paraId="2B34202B" w14:textId="77777777" w:rsidR="00024763" w:rsidRPr="002F5288" w:rsidRDefault="00024763" w:rsidP="000D65CB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2.6.1.</w:t>
            </w:r>
          </w:p>
        </w:tc>
        <w:tc>
          <w:tcPr>
            <w:tcW w:w="3685" w:type="dxa"/>
          </w:tcPr>
          <w:p w14:paraId="09C2E552" w14:textId="77777777" w:rsidR="00024763" w:rsidRPr="002F5288" w:rsidRDefault="00024763" w:rsidP="000D65CB">
            <w:pPr>
              <w:pStyle w:val="TableParagraph"/>
              <w:ind w:left="13" w:right="6"/>
              <w:jc w:val="both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Обеспечение доступности отдыха, оздоровления и занятости обучающихся образовательных учреждений в каникулярное время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4E42A26" w14:textId="77777777" w:rsidR="00024763" w:rsidRPr="002F5288" w:rsidRDefault="00024763" w:rsidP="000D65CB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управление образования администрации района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0319F7E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организован отдых и оздоровление детей в каникулярное время в загородных лагерях;</w:t>
            </w:r>
          </w:p>
          <w:p w14:paraId="5AC05447" w14:textId="77777777" w:rsidR="00024763" w:rsidRPr="002F5288" w:rsidRDefault="00024763" w:rsidP="000D65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организовано временное трудоустройство несовершеннолетних граждан в возрасте от 14 до 18 лет в свободное от учебы время, в том числе в каникулярный период, в муниципальных общеобразовательных учреждениях;</w:t>
            </w:r>
          </w:p>
          <w:p w14:paraId="1F6E07C7" w14:textId="77777777" w:rsidR="00024763" w:rsidRPr="002F5288" w:rsidRDefault="00024763" w:rsidP="000D65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организован отдых и оздоровление детей в каникулярное время в лагерях с дневным пребыванием детей на базе общеобразовательных учреждений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B2D2AEB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детей, охваченных организацией отдыха в загородных лагерях;</w:t>
            </w:r>
          </w:p>
          <w:p w14:paraId="6ED45A1A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 w:eastAsia="ru-RU"/>
              </w:rPr>
            </w:pPr>
            <w:r w:rsidRPr="002F5288">
              <w:rPr>
                <w:sz w:val="20"/>
                <w:szCs w:val="20"/>
                <w:lang w:val="ru-RU" w:eastAsia="ru-RU"/>
              </w:rPr>
              <w:t>количество несовершеннолетних граждан, трудоустроенных в муниципальные  общеобразовательные учреждения;</w:t>
            </w:r>
          </w:p>
          <w:p w14:paraId="63918464" w14:textId="77777777" w:rsidR="00024763" w:rsidRPr="002F5288" w:rsidRDefault="00024763" w:rsidP="000D65CB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количество детей в лагерях с дневным пребыванием детей на базе муниципальных общеобразовательных учреждений</w:t>
            </w:r>
          </w:p>
        </w:tc>
      </w:tr>
    </w:tbl>
    <w:p w14:paraId="0CA7422C" w14:textId="77777777" w:rsidR="007265DE" w:rsidRDefault="007265DE" w:rsidP="007265DE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</w:p>
    <w:p w14:paraId="205A350C" w14:textId="77777777" w:rsidR="003810A9" w:rsidRDefault="003810A9" w:rsidP="003810A9">
      <w:pPr>
        <w:pStyle w:val="a6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  <w:r w:rsidRPr="008E6703">
        <w:rPr>
          <w:b/>
          <w:sz w:val="28"/>
          <w:szCs w:val="28"/>
        </w:rPr>
        <w:t>4.Финансовое обеспечение муниципальной программы</w:t>
      </w:r>
    </w:p>
    <w:p w14:paraId="3750F627" w14:textId="5FF7E278" w:rsidR="0054438F" w:rsidRPr="006B65DA" w:rsidRDefault="007265DE" w:rsidP="0054438F">
      <w:pPr>
        <w:pStyle w:val="a6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  <w:r w:rsidRPr="005A7A04">
        <w:rPr>
          <w:color w:val="2E74B5" w:themeColor="accent1" w:themeShade="BF"/>
          <w:sz w:val="28"/>
          <w:szCs w:val="28"/>
        </w:rPr>
        <w:t>(внесены изменения постановлением от 02.04.2026г. №368</w:t>
      </w:r>
      <w:r w:rsidR="005D0E6A">
        <w:rPr>
          <w:color w:val="2E74B5" w:themeColor="accent1" w:themeShade="BF"/>
          <w:sz w:val="28"/>
          <w:szCs w:val="28"/>
        </w:rPr>
        <w:t>, от 12.05.2026г. №559</w:t>
      </w:r>
      <w:r w:rsidRPr="005A7A04">
        <w:rPr>
          <w:color w:val="2E74B5" w:themeColor="accent1" w:themeShade="BF"/>
          <w:sz w:val="28"/>
          <w:szCs w:val="28"/>
        </w:rPr>
        <w:t>)</w:t>
      </w:r>
      <w:r w:rsidR="0054438F" w:rsidRPr="0054438F">
        <w:rPr>
          <w:b/>
        </w:rPr>
        <w:t xml:space="preserve"> </w:t>
      </w:r>
    </w:p>
    <w:tbl>
      <w:tblPr>
        <w:tblStyle w:val="TableNormal"/>
        <w:tblW w:w="1516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80"/>
        <w:gridCol w:w="2400"/>
        <w:gridCol w:w="1559"/>
        <w:gridCol w:w="1559"/>
        <w:gridCol w:w="1559"/>
        <w:gridCol w:w="1701"/>
      </w:tblGrid>
      <w:tr w:rsidR="0054438F" w:rsidRPr="000F07D8" w14:paraId="646D401D" w14:textId="77777777" w:rsidTr="003914B3">
        <w:trPr>
          <w:trHeight w:val="222"/>
        </w:trPr>
        <w:tc>
          <w:tcPr>
            <w:tcW w:w="709" w:type="dxa"/>
            <w:vMerge w:val="restart"/>
          </w:tcPr>
          <w:p w14:paraId="38000D4F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pacing w:val="-10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№ </w:t>
            </w:r>
          </w:p>
          <w:p w14:paraId="750B730D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5680" w:type="dxa"/>
            <w:vMerge w:val="restart"/>
          </w:tcPr>
          <w:p w14:paraId="5349B461" w14:textId="77777777" w:rsidR="0054438F" w:rsidRPr="00FE41BC" w:rsidRDefault="0054438F" w:rsidP="003914B3">
            <w:pPr>
              <w:pStyle w:val="TableParagraph"/>
              <w:ind w:lef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400" w:type="dxa"/>
            <w:vMerge w:val="restart"/>
          </w:tcPr>
          <w:p w14:paraId="4D99D46A" w14:textId="77777777" w:rsidR="0054438F" w:rsidRPr="00FE41BC" w:rsidRDefault="0054438F" w:rsidP="003914B3">
            <w:pPr>
              <w:pStyle w:val="TableParagraph"/>
              <w:ind w:left="142" w:right="17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Источник финансового </w:t>
            </w:r>
            <w:r w:rsidRPr="00FE41BC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обеспечения</w:t>
            </w:r>
          </w:p>
        </w:tc>
        <w:tc>
          <w:tcPr>
            <w:tcW w:w="6378" w:type="dxa"/>
            <w:gridSpan w:val="4"/>
          </w:tcPr>
          <w:p w14:paraId="2176C4EB" w14:textId="77777777" w:rsidR="0054438F" w:rsidRPr="00FE41BC" w:rsidRDefault="0054438F" w:rsidP="003914B3">
            <w:pPr>
              <w:pStyle w:val="TableParagraph"/>
              <w:ind w:left="1204" w:right="248" w:hanging="939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Объем финансового обеспечения по годам реализации, тыс. рублей</w:t>
            </w:r>
          </w:p>
        </w:tc>
      </w:tr>
      <w:tr w:rsidR="0054438F" w:rsidRPr="000F07D8" w14:paraId="6A41D121" w14:textId="77777777" w:rsidTr="003914B3">
        <w:trPr>
          <w:trHeight w:val="202"/>
        </w:trPr>
        <w:tc>
          <w:tcPr>
            <w:tcW w:w="709" w:type="dxa"/>
            <w:vMerge/>
            <w:tcBorders>
              <w:top w:val="nil"/>
            </w:tcBorders>
          </w:tcPr>
          <w:p w14:paraId="4E418315" w14:textId="77777777" w:rsidR="0054438F" w:rsidRPr="00FE41BC" w:rsidRDefault="0054438F" w:rsidP="003914B3">
            <w:pPr>
              <w:ind w:left="16"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</w:tcBorders>
          </w:tcPr>
          <w:p w14:paraId="424EA1B5" w14:textId="77777777" w:rsidR="0054438F" w:rsidRPr="00FE41BC" w:rsidRDefault="0054438F" w:rsidP="003914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  <w:bottom w:val="single" w:sz="4" w:space="0" w:color="auto"/>
            </w:tcBorders>
          </w:tcPr>
          <w:p w14:paraId="5D9E77DD" w14:textId="77777777" w:rsidR="0054438F" w:rsidRPr="00FE41BC" w:rsidRDefault="0054438F" w:rsidP="003914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6954B2" w14:textId="77777777" w:rsidR="0054438F" w:rsidRPr="00FE41BC" w:rsidRDefault="0054438F" w:rsidP="003914B3">
            <w:pPr>
              <w:pStyle w:val="TableParagraph"/>
              <w:ind w:left="14" w:right="4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559" w:type="dxa"/>
          </w:tcPr>
          <w:p w14:paraId="1AE2EA5D" w14:textId="77777777" w:rsidR="0054438F" w:rsidRPr="00FE41BC" w:rsidRDefault="0054438F" w:rsidP="003914B3">
            <w:pPr>
              <w:pStyle w:val="TableParagraph"/>
              <w:ind w:left="14" w:right="4"/>
              <w:jc w:val="center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559" w:type="dxa"/>
          </w:tcPr>
          <w:p w14:paraId="0E45A005" w14:textId="77777777" w:rsidR="0054438F" w:rsidRPr="00FE41BC" w:rsidRDefault="0054438F" w:rsidP="003914B3">
            <w:pPr>
              <w:pStyle w:val="TableParagraph"/>
              <w:ind w:left="15" w:right="2"/>
              <w:jc w:val="center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1701" w:type="dxa"/>
          </w:tcPr>
          <w:p w14:paraId="20189611" w14:textId="77777777" w:rsidR="0054438F" w:rsidRPr="00FE41BC" w:rsidRDefault="0054438F" w:rsidP="003914B3">
            <w:pPr>
              <w:pStyle w:val="TableParagraph"/>
              <w:ind w:left="12"/>
              <w:jc w:val="center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pacing w:val="-2"/>
                <w:sz w:val="20"/>
                <w:szCs w:val="20"/>
              </w:rPr>
              <w:t>Всего</w:t>
            </w:r>
          </w:p>
        </w:tc>
      </w:tr>
      <w:tr w:rsidR="0054438F" w:rsidRPr="000F07D8" w14:paraId="683698CB" w14:textId="77777777" w:rsidTr="003914B3">
        <w:trPr>
          <w:trHeight w:val="306"/>
        </w:trPr>
        <w:tc>
          <w:tcPr>
            <w:tcW w:w="709" w:type="dxa"/>
            <w:vMerge w:val="restart"/>
          </w:tcPr>
          <w:p w14:paraId="7A00DFB6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 w:val="restart"/>
            <w:tcBorders>
              <w:right w:val="single" w:sz="4" w:space="0" w:color="auto"/>
            </w:tcBorders>
          </w:tcPr>
          <w:p w14:paraId="0E934B92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Муниципальная </w:t>
            </w:r>
            <w:r w:rsidRPr="00FE41BC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программа «Развитие образования Пугачевского муниципального района Саратовской области»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DCA8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FE41BC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F0D9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1220584,4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8238A2D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1020924,7</w:t>
            </w:r>
          </w:p>
        </w:tc>
        <w:tc>
          <w:tcPr>
            <w:tcW w:w="1559" w:type="dxa"/>
            <w:vAlign w:val="center"/>
          </w:tcPr>
          <w:p w14:paraId="1678B5EB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1044200,2</w:t>
            </w:r>
          </w:p>
        </w:tc>
        <w:tc>
          <w:tcPr>
            <w:tcW w:w="1701" w:type="dxa"/>
            <w:vAlign w:val="center"/>
          </w:tcPr>
          <w:p w14:paraId="2FE7BC7B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3285709,3</w:t>
            </w:r>
          </w:p>
        </w:tc>
      </w:tr>
      <w:tr w:rsidR="0054438F" w:rsidRPr="000F07D8" w14:paraId="58E18ED2" w14:textId="77777777" w:rsidTr="003914B3">
        <w:trPr>
          <w:trHeight w:val="304"/>
        </w:trPr>
        <w:tc>
          <w:tcPr>
            <w:tcW w:w="709" w:type="dxa"/>
            <w:vMerge/>
            <w:tcBorders>
              <w:top w:val="nil"/>
            </w:tcBorders>
          </w:tcPr>
          <w:p w14:paraId="119082FC" w14:textId="77777777" w:rsidR="0054438F" w:rsidRPr="00FE41BC" w:rsidRDefault="0054438F" w:rsidP="003914B3">
            <w:pPr>
              <w:ind w:left="16"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right w:val="single" w:sz="4" w:space="0" w:color="auto"/>
            </w:tcBorders>
          </w:tcPr>
          <w:p w14:paraId="6FFDABDA" w14:textId="77777777" w:rsidR="0054438F" w:rsidRPr="00FE41BC" w:rsidRDefault="0054438F" w:rsidP="003914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ADC6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Федеральный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6E35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742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37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,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4D1A2AD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73012,3</w:t>
            </w:r>
          </w:p>
        </w:tc>
        <w:tc>
          <w:tcPr>
            <w:tcW w:w="1559" w:type="dxa"/>
            <w:vAlign w:val="center"/>
          </w:tcPr>
          <w:p w14:paraId="795A7BE5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71299,2</w:t>
            </w:r>
          </w:p>
        </w:tc>
        <w:tc>
          <w:tcPr>
            <w:tcW w:w="1701" w:type="dxa"/>
            <w:vAlign w:val="center"/>
          </w:tcPr>
          <w:p w14:paraId="1F4FF11C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2185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49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,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</w:tr>
      <w:tr w:rsidR="0054438F" w:rsidRPr="000F07D8" w14:paraId="4AB772CE" w14:textId="77777777" w:rsidTr="003914B3">
        <w:trPr>
          <w:trHeight w:val="229"/>
        </w:trPr>
        <w:tc>
          <w:tcPr>
            <w:tcW w:w="709" w:type="dxa"/>
            <w:vMerge/>
            <w:tcBorders>
              <w:top w:val="nil"/>
            </w:tcBorders>
          </w:tcPr>
          <w:p w14:paraId="6030EB59" w14:textId="77777777" w:rsidR="0054438F" w:rsidRPr="00FE41BC" w:rsidRDefault="0054438F" w:rsidP="003914B3">
            <w:pPr>
              <w:ind w:left="16"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80" w:type="dxa"/>
            <w:vMerge/>
            <w:tcBorders>
              <w:top w:val="nil"/>
              <w:right w:val="single" w:sz="4" w:space="0" w:color="auto"/>
            </w:tcBorders>
          </w:tcPr>
          <w:p w14:paraId="4FC1A619" w14:textId="77777777" w:rsidR="0054438F" w:rsidRPr="00FE41BC" w:rsidRDefault="0054438F" w:rsidP="003914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F515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Областной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04F6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931963,7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F4B4582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776737,2</w:t>
            </w:r>
          </w:p>
        </w:tc>
        <w:tc>
          <w:tcPr>
            <w:tcW w:w="1559" w:type="dxa"/>
            <w:vAlign w:val="center"/>
          </w:tcPr>
          <w:p w14:paraId="25B65489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807764,6</w:t>
            </w:r>
          </w:p>
        </w:tc>
        <w:tc>
          <w:tcPr>
            <w:tcW w:w="1701" w:type="dxa"/>
            <w:vAlign w:val="center"/>
          </w:tcPr>
          <w:p w14:paraId="5ED5CA1C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2516465,5</w:t>
            </w:r>
          </w:p>
        </w:tc>
      </w:tr>
      <w:tr w:rsidR="0054438F" w:rsidRPr="000F07D8" w14:paraId="2BE43248" w14:textId="77777777" w:rsidTr="003914B3">
        <w:trPr>
          <w:trHeight w:val="279"/>
        </w:trPr>
        <w:tc>
          <w:tcPr>
            <w:tcW w:w="709" w:type="dxa"/>
            <w:vMerge/>
            <w:tcBorders>
              <w:top w:val="nil"/>
            </w:tcBorders>
          </w:tcPr>
          <w:p w14:paraId="7ABC327B" w14:textId="77777777" w:rsidR="0054438F" w:rsidRPr="00FE41BC" w:rsidRDefault="0054438F" w:rsidP="003914B3">
            <w:pPr>
              <w:ind w:left="16"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80" w:type="dxa"/>
            <w:vMerge/>
            <w:tcBorders>
              <w:top w:val="nil"/>
              <w:right w:val="single" w:sz="4" w:space="0" w:color="auto"/>
            </w:tcBorders>
          </w:tcPr>
          <w:p w14:paraId="20E99D3C" w14:textId="77777777" w:rsidR="0054438F" w:rsidRPr="00FE41BC" w:rsidRDefault="0054438F" w:rsidP="003914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6B6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Местный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0BA3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214382,9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ED825AF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171175,2</w:t>
            </w:r>
          </w:p>
        </w:tc>
        <w:tc>
          <w:tcPr>
            <w:tcW w:w="1559" w:type="dxa"/>
            <w:vAlign w:val="center"/>
          </w:tcPr>
          <w:p w14:paraId="552A90A0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165136,4</w:t>
            </w:r>
          </w:p>
        </w:tc>
        <w:tc>
          <w:tcPr>
            <w:tcW w:w="1701" w:type="dxa"/>
            <w:vAlign w:val="center"/>
          </w:tcPr>
          <w:p w14:paraId="5CFB3319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550694,5</w:t>
            </w:r>
          </w:p>
        </w:tc>
      </w:tr>
      <w:tr w:rsidR="0054438F" w:rsidRPr="000F07D8" w14:paraId="18CB0A89" w14:textId="77777777" w:rsidTr="003914B3">
        <w:trPr>
          <w:trHeight w:val="304"/>
        </w:trPr>
        <w:tc>
          <w:tcPr>
            <w:tcW w:w="709" w:type="dxa"/>
            <w:vMerge/>
            <w:tcBorders>
              <w:top w:val="nil"/>
            </w:tcBorders>
          </w:tcPr>
          <w:p w14:paraId="6C69B2B8" w14:textId="77777777" w:rsidR="0054438F" w:rsidRPr="00FE41BC" w:rsidRDefault="0054438F" w:rsidP="003914B3">
            <w:pPr>
              <w:ind w:left="16"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80" w:type="dxa"/>
            <w:vMerge/>
            <w:tcBorders>
              <w:top w:val="nil"/>
              <w:right w:val="single" w:sz="4" w:space="0" w:color="auto"/>
            </w:tcBorders>
          </w:tcPr>
          <w:p w14:paraId="2DFA3062" w14:textId="77777777" w:rsidR="0054438F" w:rsidRPr="00FE41BC" w:rsidRDefault="0054438F" w:rsidP="003914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FD09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Иные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2F84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BD1AE7F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46202C48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5B4FA072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54438F" w:rsidRPr="000F07D8" w14:paraId="086066CA" w14:textId="77777777" w:rsidTr="003914B3">
        <w:trPr>
          <w:trHeight w:val="306"/>
        </w:trPr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14:paraId="405FEA6F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568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3AB174CC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Проектная часть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318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E985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E905912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B60BDE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F1EEBC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4438F" w:rsidRPr="000F07D8" w14:paraId="2D682C5B" w14:textId="77777777" w:rsidTr="003914B3">
        <w:trPr>
          <w:trHeight w:val="304"/>
        </w:trPr>
        <w:tc>
          <w:tcPr>
            <w:tcW w:w="709" w:type="dxa"/>
            <w:vMerge w:val="restart"/>
          </w:tcPr>
          <w:p w14:paraId="7553F83F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1.1.</w:t>
            </w:r>
          </w:p>
        </w:tc>
        <w:tc>
          <w:tcPr>
            <w:tcW w:w="5680" w:type="dxa"/>
            <w:vMerge w:val="restart"/>
            <w:tcBorders>
              <w:right w:val="single" w:sz="4" w:space="0" w:color="auto"/>
            </w:tcBorders>
          </w:tcPr>
          <w:p w14:paraId="316770D0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Муниципальный проект «Развитие инфраструктуры образовательных организаций Пугачевского муниципального района»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B300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FE41BC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063B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4234,3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3F2C93F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391,5</w:t>
            </w:r>
          </w:p>
        </w:tc>
        <w:tc>
          <w:tcPr>
            <w:tcW w:w="1559" w:type="dxa"/>
            <w:vAlign w:val="center"/>
          </w:tcPr>
          <w:p w14:paraId="141F3820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391,5</w:t>
            </w:r>
          </w:p>
        </w:tc>
        <w:tc>
          <w:tcPr>
            <w:tcW w:w="1701" w:type="dxa"/>
            <w:vAlign w:val="center"/>
          </w:tcPr>
          <w:p w14:paraId="0CB8ECFC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5017,3</w:t>
            </w:r>
          </w:p>
        </w:tc>
      </w:tr>
      <w:tr w:rsidR="0054438F" w:rsidRPr="000F07D8" w14:paraId="666A0730" w14:textId="77777777" w:rsidTr="003914B3">
        <w:trPr>
          <w:trHeight w:val="304"/>
        </w:trPr>
        <w:tc>
          <w:tcPr>
            <w:tcW w:w="709" w:type="dxa"/>
            <w:vMerge/>
          </w:tcPr>
          <w:p w14:paraId="107A6A5D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434F3A51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8AC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Федеральный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80C1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4D256E2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445C1616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1BC818BF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54438F" w:rsidRPr="000F07D8" w14:paraId="2FF31552" w14:textId="77777777" w:rsidTr="003914B3">
        <w:trPr>
          <w:trHeight w:val="306"/>
        </w:trPr>
        <w:tc>
          <w:tcPr>
            <w:tcW w:w="709" w:type="dxa"/>
            <w:vMerge/>
          </w:tcPr>
          <w:p w14:paraId="0CA2B84C" w14:textId="77777777" w:rsidR="0054438F" w:rsidRPr="00FE41BC" w:rsidRDefault="0054438F" w:rsidP="003914B3">
            <w:pPr>
              <w:ind w:left="16"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5984F8C0" w14:textId="77777777" w:rsidR="0054438F" w:rsidRPr="00FE41BC" w:rsidRDefault="0054438F" w:rsidP="003914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BFFB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Областной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CDF0B" w14:textId="77777777" w:rsidR="0054438F" w:rsidRPr="00FE41BC" w:rsidRDefault="0054438F" w:rsidP="003914B3">
            <w:pPr>
              <w:pStyle w:val="TableParagraph"/>
              <w:ind w:left="4" w:right="-7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4141,5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1258130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391,5</w:t>
            </w:r>
          </w:p>
        </w:tc>
        <w:tc>
          <w:tcPr>
            <w:tcW w:w="1559" w:type="dxa"/>
            <w:vAlign w:val="center"/>
          </w:tcPr>
          <w:p w14:paraId="06D9E043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391,5</w:t>
            </w:r>
          </w:p>
        </w:tc>
        <w:tc>
          <w:tcPr>
            <w:tcW w:w="1701" w:type="dxa"/>
            <w:vAlign w:val="center"/>
          </w:tcPr>
          <w:p w14:paraId="6F7D2B4D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4924,5</w:t>
            </w:r>
          </w:p>
        </w:tc>
      </w:tr>
      <w:tr w:rsidR="0054438F" w:rsidRPr="000F07D8" w14:paraId="68F0F283" w14:textId="77777777" w:rsidTr="003914B3">
        <w:trPr>
          <w:trHeight w:val="359"/>
        </w:trPr>
        <w:tc>
          <w:tcPr>
            <w:tcW w:w="709" w:type="dxa"/>
            <w:vMerge/>
          </w:tcPr>
          <w:p w14:paraId="1B85B771" w14:textId="77777777" w:rsidR="0054438F" w:rsidRPr="00FE41BC" w:rsidRDefault="0054438F" w:rsidP="003914B3">
            <w:pPr>
              <w:ind w:left="16"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73DB3CEB" w14:textId="77777777" w:rsidR="0054438F" w:rsidRPr="00FE41BC" w:rsidRDefault="0054438F" w:rsidP="003914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FF87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Местный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B722" w14:textId="77777777" w:rsidR="0054438F" w:rsidRPr="00FE41BC" w:rsidRDefault="0054438F" w:rsidP="003914B3">
            <w:pPr>
              <w:pStyle w:val="TableParagraph"/>
              <w:ind w:left="4" w:right="-7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92,8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8B56C11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42FFA46A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645340FC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92,8</w:t>
            </w:r>
          </w:p>
        </w:tc>
      </w:tr>
      <w:tr w:rsidR="0054438F" w:rsidRPr="000F07D8" w14:paraId="3B77ED95" w14:textId="77777777" w:rsidTr="003914B3">
        <w:trPr>
          <w:trHeight w:val="279"/>
        </w:trPr>
        <w:tc>
          <w:tcPr>
            <w:tcW w:w="709" w:type="dxa"/>
            <w:vMerge/>
            <w:tcBorders>
              <w:bottom w:val="nil"/>
            </w:tcBorders>
          </w:tcPr>
          <w:p w14:paraId="7E948C2A" w14:textId="77777777" w:rsidR="0054438F" w:rsidRPr="00FE41BC" w:rsidRDefault="0054438F" w:rsidP="003914B3">
            <w:pPr>
              <w:ind w:left="16"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80" w:type="dxa"/>
            <w:vMerge/>
            <w:tcBorders>
              <w:bottom w:val="nil"/>
              <w:right w:val="single" w:sz="4" w:space="0" w:color="auto"/>
            </w:tcBorders>
          </w:tcPr>
          <w:p w14:paraId="23D21BC6" w14:textId="77777777" w:rsidR="0054438F" w:rsidRPr="00FE41BC" w:rsidRDefault="0054438F" w:rsidP="003914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FCA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Иные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FF74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223BB2A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1FD012AD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0C693737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54438F" w:rsidRPr="000F07D8" w14:paraId="43F9EF68" w14:textId="77777777" w:rsidTr="003914B3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14:paraId="02E2343D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1.2.</w:t>
            </w:r>
          </w:p>
        </w:tc>
        <w:tc>
          <w:tcPr>
            <w:tcW w:w="5680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3AFACA19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Муниципальный проект «Педагоги и наставники»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4EE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FE41BC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22C2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51708,1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AFE2D37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51976,0</w:t>
            </w:r>
          </w:p>
        </w:tc>
        <w:tc>
          <w:tcPr>
            <w:tcW w:w="1559" w:type="dxa"/>
            <w:vAlign w:val="center"/>
          </w:tcPr>
          <w:p w14:paraId="74196E6B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52013,4</w:t>
            </w:r>
          </w:p>
        </w:tc>
        <w:tc>
          <w:tcPr>
            <w:tcW w:w="1701" w:type="dxa"/>
            <w:vAlign w:val="center"/>
          </w:tcPr>
          <w:p w14:paraId="0EADFE1A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155697,5</w:t>
            </w:r>
          </w:p>
        </w:tc>
      </w:tr>
      <w:tr w:rsidR="0054438F" w:rsidRPr="000F07D8" w14:paraId="44998EE1" w14:textId="77777777" w:rsidTr="003914B3">
        <w:trPr>
          <w:trHeight w:val="306"/>
        </w:trPr>
        <w:tc>
          <w:tcPr>
            <w:tcW w:w="709" w:type="dxa"/>
            <w:vMerge/>
          </w:tcPr>
          <w:p w14:paraId="666238F4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612FD01D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E2D2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Федеральный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568C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51644,5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3AE24E8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51912,2</w:t>
            </w:r>
          </w:p>
        </w:tc>
        <w:tc>
          <w:tcPr>
            <w:tcW w:w="1559" w:type="dxa"/>
            <w:vAlign w:val="center"/>
          </w:tcPr>
          <w:p w14:paraId="7ACAC646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51948,9</w:t>
            </w:r>
          </w:p>
        </w:tc>
        <w:tc>
          <w:tcPr>
            <w:tcW w:w="1701" w:type="dxa"/>
            <w:vAlign w:val="center"/>
          </w:tcPr>
          <w:p w14:paraId="50255E25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155505,6</w:t>
            </w:r>
          </w:p>
        </w:tc>
      </w:tr>
      <w:tr w:rsidR="0054438F" w:rsidRPr="000F07D8" w14:paraId="4725ED3F" w14:textId="77777777" w:rsidTr="003914B3">
        <w:trPr>
          <w:trHeight w:val="306"/>
        </w:trPr>
        <w:tc>
          <w:tcPr>
            <w:tcW w:w="709" w:type="dxa"/>
            <w:vMerge/>
          </w:tcPr>
          <w:p w14:paraId="520B149F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0E22EB29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3DBD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Областной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5E30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63,6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7E7523F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63,8</w:t>
            </w:r>
          </w:p>
        </w:tc>
        <w:tc>
          <w:tcPr>
            <w:tcW w:w="1559" w:type="dxa"/>
            <w:vAlign w:val="center"/>
          </w:tcPr>
          <w:p w14:paraId="704B09A2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64,5</w:t>
            </w:r>
          </w:p>
        </w:tc>
        <w:tc>
          <w:tcPr>
            <w:tcW w:w="1701" w:type="dxa"/>
            <w:vAlign w:val="center"/>
          </w:tcPr>
          <w:p w14:paraId="09BD8863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191,9</w:t>
            </w:r>
          </w:p>
        </w:tc>
      </w:tr>
      <w:tr w:rsidR="0054438F" w:rsidRPr="000F07D8" w14:paraId="7EE20004" w14:textId="77777777" w:rsidTr="003914B3">
        <w:trPr>
          <w:trHeight w:val="306"/>
        </w:trPr>
        <w:tc>
          <w:tcPr>
            <w:tcW w:w="709" w:type="dxa"/>
            <w:vMerge/>
          </w:tcPr>
          <w:p w14:paraId="150B54F8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6EC761B8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AF73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Местный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C64B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E3AD3EF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01E14382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39E770DF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54438F" w:rsidRPr="000F07D8" w14:paraId="0E8F511B" w14:textId="77777777" w:rsidTr="003914B3">
        <w:trPr>
          <w:trHeight w:val="306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3F27849A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6A16D831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E40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Иные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46AF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7879293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170ED391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2ED72410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54438F" w:rsidRPr="000F07D8" w14:paraId="19C81388" w14:textId="77777777" w:rsidTr="003914B3">
        <w:trPr>
          <w:trHeight w:val="30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B2743BD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E75B7" w14:textId="77777777" w:rsidR="0054438F" w:rsidRPr="00FE41BC" w:rsidRDefault="0054438F" w:rsidP="003914B3">
            <w:pPr>
              <w:pStyle w:val="TableParagraph"/>
              <w:ind w:left="1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Процессная часть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AEF7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307E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E6827DE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3CCE3E2C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4F34059C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54438F" w:rsidRPr="000F07D8" w14:paraId="6C54E23F" w14:textId="77777777" w:rsidTr="003914B3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14:paraId="2BA2046D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2.1.</w:t>
            </w:r>
          </w:p>
        </w:tc>
        <w:tc>
          <w:tcPr>
            <w:tcW w:w="5680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01909009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Комплекс процессных мероприятий «Содействие развитию общего образования»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52DB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FE41BC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6E21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876869,3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CCAD3C5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755987,4</w:t>
            </w:r>
          </w:p>
        </w:tc>
        <w:tc>
          <w:tcPr>
            <w:tcW w:w="1559" w:type="dxa"/>
            <w:vAlign w:val="center"/>
          </w:tcPr>
          <w:p w14:paraId="0C2B24C1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777323,8</w:t>
            </w:r>
          </w:p>
        </w:tc>
        <w:tc>
          <w:tcPr>
            <w:tcW w:w="1701" w:type="dxa"/>
            <w:vAlign w:val="center"/>
          </w:tcPr>
          <w:p w14:paraId="6E2DC113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2410180,5</w:t>
            </w:r>
          </w:p>
        </w:tc>
      </w:tr>
      <w:tr w:rsidR="0054438F" w:rsidRPr="000F07D8" w14:paraId="6C8D8CFA" w14:textId="77777777" w:rsidTr="003914B3">
        <w:trPr>
          <w:trHeight w:val="306"/>
        </w:trPr>
        <w:tc>
          <w:tcPr>
            <w:tcW w:w="709" w:type="dxa"/>
            <w:vMerge/>
          </w:tcPr>
          <w:p w14:paraId="0F787DE8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1C82D9DE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D00B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Федеральный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3141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22593,3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CCC5CBC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21100,1</w:t>
            </w:r>
          </w:p>
        </w:tc>
        <w:tc>
          <w:tcPr>
            <w:tcW w:w="1559" w:type="dxa"/>
            <w:vAlign w:val="center"/>
          </w:tcPr>
          <w:p w14:paraId="570E7522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19350,3</w:t>
            </w:r>
          </w:p>
        </w:tc>
        <w:tc>
          <w:tcPr>
            <w:tcW w:w="1701" w:type="dxa"/>
            <w:vAlign w:val="center"/>
          </w:tcPr>
          <w:p w14:paraId="60B07536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63043,7</w:t>
            </w:r>
          </w:p>
        </w:tc>
      </w:tr>
      <w:tr w:rsidR="0054438F" w:rsidRPr="000F07D8" w14:paraId="31B53C70" w14:textId="77777777" w:rsidTr="003914B3">
        <w:trPr>
          <w:trHeight w:val="306"/>
        </w:trPr>
        <w:tc>
          <w:tcPr>
            <w:tcW w:w="709" w:type="dxa"/>
            <w:vMerge/>
          </w:tcPr>
          <w:p w14:paraId="0D665666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2A0D3909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C7AA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Областной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3D7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765030,2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A4B5C33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674265,4</w:t>
            </w:r>
          </w:p>
        </w:tc>
        <w:tc>
          <w:tcPr>
            <w:tcW w:w="1559" w:type="dxa"/>
            <w:vAlign w:val="center"/>
          </w:tcPr>
          <w:p w14:paraId="181CFC5A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703369,6</w:t>
            </w:r>
          </w:p>
        </w:tc>
        <w:tc>
          <w:tcPr>
            <w:tcW w:w="1701" w:type="dxa"/>
            <w:vAlign w:val="center"/>
          </w:tcPr>
          <w:p w14:paraId="2B09CAC9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2142665,2</w:t>
            </w:r>
          </w:p>
        </w:tc>
      </w:tr>
      <w:tr w:rsidR="0054438F" w:rsidRPr="000F07D8" w14:paraId="5D7815CE" w14:textId="77777777" w:rsidTr="003914B3">
        <w:trPr>
          <w:trHeight w:val="306"/>
        </w:trPr>
        <w:tc>
          <w:tcPr>
            <w:tcW w:w="709" w:type="dxa"/>
            <w:vMerge/>
          </w:tcPr>
          <w:p w14:paraId="10DC701A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73C55FFF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AF92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Местный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70A6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89245,8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C5A467A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60621,9</w:t>
            </w:r>
          </w:p>
        </w:tc>
        <w:tc>
          <w:tcPr>
            <w:tcW w:w="1559" w:type="dxa"/>
            <w:vAlign w:val="center"/>
          </w:tcPr>
          <w:p w14:paraId="0E4E9CAD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54603,9</w:t>
            </w:r>
          </w:p>
        </w:tc>
        <w:tc>
          <w:tcPr>
            <w:tcW w:w="1701" w:type="dxa"/>
            <w:vAlign w:val="center"/>
          </w:tcPr>
          <w:p w14:paraId="78DD50F7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20447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,6</w:t>
            </w:r>
          </w:p>
        </w:tc>
      </w:tr>
      <w:tr w:rsidR="0054438F" w:rsidRPr="000F07D8" w14:paraId="478A66AE" w14:textId="77777777" w:rsidTr="003914B3">
        <w:trPr>
          <w:trHeight w:val="306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62E96643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F04FDCB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2C56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Иные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C60B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19875ED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30F0EE73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25F87417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54438F" w:rsidRPr="000F07D8" w14:paraId="3411838C" w14:textId="77777777" w:rsidTr="003914B3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14:paraId="2391F043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2.2.</w:t>
            </w:r>
          </w:p>
        </w:tc>
        <w:tc>
          <w:tcPr>
            <w:tcW w:w="5680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30BB0605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B2D4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FE41BC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2DA8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206206,2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C2B5A2D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163211,6</w:t>
            </w:r>
          </w:p>
        </w:tc>
        <w:tc>
          <w:tcPr>
            <w:tcW w:w="1559" w:type="dxa"/>
            <w:vAlign w:val="center"/>
          </w:tcPr>
          <w:p w14:paraId="362F4983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164475,3</w:t>
            </w:r>
          </w:p>
        </w:tc>
        <w:tc>
          <w:tcPr>
            <w:tcW w:w="1701" w:type="dxa"/>
            <w:vAlign w:val="center"/>
          </w:tcPr>
          <w:p w14:paraId="4F240646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533893,1</w:t>
            </w:r>
          </w:p>
        </w:tc>
      </w:tr>
      <w:tr w:rsidR="0054438F" w:rsidRPr="000F07D8" w14:paraId="75262777" w14:textId="77777777" w:rsidTr="003914B3">
        <w:trPr>
          <w:trHeight w:val="306"/>
        </w:trPr>
        <w:tc>
          <w:tcPr>
            <w:tcW w:w="709" w:type="dxa"/>
            <w:vMerge/>
          </w:tcPr>
          <w:p w14:paraId="1EF05CB7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06219D91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8949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Федеральный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858B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828FF0A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27CCD86F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7897DDD5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54438F" w:rsidRPr="000F07D8" w14:paraId="7DD31788" w14:textId="77777777" w:rsidTr="003914B3">
        <w:trPr>
          <w:trHeight w:val="306"/>
        </w:trPr>
        <w:tc>
          <w:tcPr>
            <w:tcW w:w="709" w:type="dxa"/>
            <w:vMerge/>
          </w:tcPr>
          <w:p w14:paraId="53C5006F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47AE7412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B6E7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Областной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5FA8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140296,3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802A285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102016,5</w:t>
            </w:r>
          </w:p>
        </w:tc>
        <w:tc>
          <w:tcPr>
            <w:tcW w:w="1559" w:type="dxa"/>
            <w:vAlign w:val="center"/>
          </w:tcPr>
          <w:p w14:paraId="1821B723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103939,0</w:t>
            </w:r>
          </w:p>
        </w:tc>
        <w:tc>
          <w:tcPr>
            <w:tcW w:w="1701" w:type="dxa"/>
            <w:vAlign w:val="center"/>
          </w:tcPr>
          <w:p w14:paraId="607B8611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346251,8</w:t>
            </w:r>
          </w:p>
        </w:tc>
      </w:tr>
      <w:tr w:rsidR="0054438F" w:rsidRPr="000F07D8" w14:paraId="1180FBCC" w14:textId="77777777" w:rsidTr="003914B3">
        <w:trPr>
          <w:trHeight w:val="306"/>
        </w:trPr>
        <w:tc>
          <w:tcPr>
            <w:tcW w:w="709" w:type="dxa"/>
            <w:vMerge/>
          </w:tcPr>
          <w:p w14:paraId="263AC90C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383FA8F4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913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Местный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3632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65909,9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9430597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61195,1</w:t>
            </w:r>
          </w:p>
        </w:tc>
        <w:tc>
          <w:tcPr>
            <w:tcW w:w="1559" w:type="dxa"/>
            <w:vAlign w:val="center"/>
          </w:tcPr>
          <w:p w14:paraId="2B3A3B23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60536,3</w:t>
            </w:r>
          </w:p>
        </w:tc>
        <w:tc>
          <w:tcPr>
            <w:tcW w:w="1701" w:type="dxa"/>
            <w:vAlign w:val="center"/>
          </w:tcPr>
          <w:p w14:paraId="73FB79EA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187641,3</w:t>
            </w:r>
          </w:p>
        </w:tc>
      </w:tr>
      <w:tr w:rsidR="0054438F" w:rsidRPr="000F07D8" w14:paraId="45C8363A" w14:textId="77777777" w:rsidTr="003914B3">
        <w:trPr>
          <w:trHeight w:val="306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1C488945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5C6CC79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E78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Иные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2A7F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18C0900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24422E0D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19ED75AD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54438F" w:rsidRPr="000F07D8" w14:paraId="21C15046" w14:textId="77777777" w:rsidTr="003914B3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14:paraId="2CD53ABE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2.3.</w:t>
            </w:r>
          </w:p>
        </w:tc>
        <w:tc>
          <w:tcPr>
            <w:tcW w:w="5680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0B3B658A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Комплекс процессных мероприятий «Содействие развитию дополнительного образования»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22CC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FE41BC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068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56264,5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0F8ADBF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44073,7</w:t>
            </w:r>
          </w:p>
        </w:tc>
        <w:tc>
          <w:tcPr>
            <w:tcW w:w="1559" w:type="dxa"/>
            <w:vAlign w:val="center"/>
          </w:tcPr>
          <w:p w14:paraId="2F2E300F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44546,7</w:t>
            </w:r>
          </w:p>
        </w:tc>
        <w:tc>
          <w:tcPr>
            <w:tcW w:w="1701" w:type="dxa"/>
            <w:vAlign w:val="center"/>
          </w:tcPr>
          <w:p w14:paraId="19F687B8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144884,9</w:t>
            </w:r>
          </w:p>
        </w:tc>
      </w:tr>
      <w:tr w:rsidR="0054438F" w:rsidRPr="000F07D8" w14:paraId="23A987D4" w14:textId="77777777" w:rsidTr="003914B3">
        <w:trPr>
          <w:trHeight w:val="306"/>
        </w:trPr>
        <w:tc>
          <w:tcPr>
            <w:tcW w:w="709" w:type="dxa"/>
            <w:vMerge/>
          </w:tcPr>
          <w:p w14:paraId="10314A46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4DFB25C9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F5D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Федеральный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E97B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730CD3B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663E1717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7708B235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54438F" w:rsidRPr="000F07D8" w14:paraId="102A9645" w14:textId="77777777" w:rsidTr="003914B3">
        <w:trPr>
          <w:trHeight w:val="306"/>
        </w:trPr>
        <w:tc>
          <w:tcPr>
            <w:tcW w:w="709" w:type="dxa"/>
            <w:vMerge/>
          </w:tcPr>
          <w:p w14:paraId="39CC8B22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77027D40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01A7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Областной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31D1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13466,9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C0C0A13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34EB4B00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41A91F82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13466,9</w:t>
            </w:r>
          </w:p>
        </w:tc>
      </w:tr>
      <w:tr w:rsidR="0054438F" w:rsidRPr="000F07D8" w14:paraId="09E5E7A0" w14:textId="77777777" w:rsidTr="003914B3">
        <w:trPr>
          <w:trHeight w:val="306"/>
        </w:trPr>
        <w:tc>
          <w:tcPr>
            <w:tcW w:w="709" w:type="dxa"/>
            <w:vMerge/>
          </w:tcPr>
          <w:p w14:paraId="4CD398F3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6C9F91D8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F711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Местный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1AB8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42797,6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6EF2FC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44073,7</w:t>
            </w:r>
          </w:p>
        </w:tc>
        <w:tc>
          <w:tcPr>
            <w:tcW w:w="1559" w:type="dxa"/>
            <w:vAlign w:val="center"/>
          </w:tcPr>
          <w:p w14:paraId="5E6CAE59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44546,7</w:t>
            </w:r>
          </w:p>
        </w:tc>
        <w:tc>
          <w:tcPr>
            <w:tcW w:w="1701" w:type="dxa"/>
            <w:vAlign w:val="center"/>
          </w:tcPr>
          <w:p w14:paraId="0A696F77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131418,0</w:t>
            </w:r>
          </w:p>
        </w:tc>
      </w:tr>
      <w:tr w:rsidR="0054438F" w:rsidRPr="000F07D8" w14:paraId="079A631D" w14:textId="77777777" w:rsidTr="003914B3">
        <w:trPr>
          <w:trHeight w:val="306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53F38BDD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149739A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BE60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Иные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4424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60AD5B3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38B4E57B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0ED47508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54438F" w:rsidRPr="000F07D8" w14:paraId="5FC34E94" w14:textId="77777777" w:rsidTr="003914B3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14:paraId="48D913A5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2.4.</w:t>
            </w:r>
          </w:p>
        </w:tc>
        <w:tc>
          <w:tcPr>
            <w:tcW w:w="5680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4AD37F0D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Комплекс процессных мероприятий «Проведение капитального и текущего ремонта, укрепление материально-технической базы образовательных учреждений»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F4F5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FE41BC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2FAC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18290,5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310BD10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4431F803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4C0465D4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18290,5</w:t>
            </w:r>
          </w:p>
        </w:tc>
      </w:tr>
      <w:tr w:rsidR="0054438F" w:rsidRPr="000F07D8" w14:paraId="1D388298" w14:textId="77777777" w:rsidTr="003914B3">
        <w:trPr>
          <w:trHeight w:val="306"/>
        </w:trPr>
        <w:tc>
          <w:tcPr>
            <w:tcW w:w="709" w:type="dxa"/>
            <w:vMerge/>
          </w:tcPr>
          <w:p w14:paraId="62AA786D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40DAE6AF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8F6F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Федеральный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5037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6E14558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0B2E0203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7F0FD3AD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54438F" w:rsidRPr="000F07D8" w14:paraId="6EE87571" w14:textId="77777777" w:rsidTr="003914B3">
        <w:trPr>
          <w:trHeight w:val="306"/>
        </w:trPr>
        <w:tc>
          <w:tcPr>
            <w:tcW w:w="709" w:type="dxa"/>
            <w:vMerge/>
          </w:tcPr>
          <w:p w14:paraId="1BF6C6AE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6530C34C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1C65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Областной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03BD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8800,0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D7B5A95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504EAF6A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75AC5291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8800,0</w:t>
            </w:r>
          </w:p>
        </w:tc>
      </w:tr>
      <w:tr w:rsidR="0054438F" w:rsidRPr="000F07D8" w14:paraId="515C63D0" w14:textId="77777777" w:rsidTr="003914B3">
        <w:trPr>
          <w:trHeight w:val="306"/>
        </w:trPr>
        <w:tc>
          <w:tcPr>
            <w:tcW w:w="709" w:type="dxa"/>
            <w:vMerge/>
          </w:tcPr>
          <w:p w14:paraId="66EE5820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60B7A900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BFE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Местный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BD77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9490,5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5C58628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05B85838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0C1D0BDA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9490,5</w:t>
            </w:r>
          </w:p>
        </w:tc>
      </w:tr>
      <w:tr w:rsidR="0054438F" w:rsidRPr="000F07D8" w14:paraId="49B353E8" w14:textId="77777777" w:rsidTr="003914B3">
        <w:trPr>
          <w:trHeight w:val="306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606E168D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7A63FFF4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096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Иные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F888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C582B50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2D824E7E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7B0A001D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54438F" w:rsidRPr="000F07D8" w14:paraId="6B32491E" w14:textId="77777777" w:rsidTr="003914B3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14:paraId="7FA6B4C8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2.5.</w:t>
            </w:r>
          </w:p>
        </w:tc>
        <w:tc>
          <w:tcPr>
            <w:tcW w:w="5680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39726421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Комплекс процессных мероприятий «Подготовка кадров»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90C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FE41BC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0101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1059,6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334FB7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3685FCD8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4D41AA62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1059,6</w:t>
            </w:r>
          </w:p>
        </w:tc>
      </w:tr>
      <w:tr w:rsidR="0054438F" w:rsidRPr="000F07D8" w14:paraId="2C53C132" w14:textId="77777777" w:rsidTr="003914B3">
        <w:trPr>
          <w:trHeight w:val="306"/>
        </w:trPr>
        <w:tc>
          <w:tcPr>
            <w:tcW w:w="709" w:type="dxa"/>
            <w:vMerge/>
          </w:tcPr>
          <w:p w14:paraId="032BE3BC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45CC6310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665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Федеральный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C968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47D7705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1C4BC54C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21DCBD38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54438F" w:rsidRPr="00FE41BC" w14:paraId="6A3AB58E" w14:textId="77777777" w:rsidTr="003914B3">
        <w:trPr>
          <w:trHeight w:val="306"/>
        </w:trPr>
        <w:tc>
          <w:tcPr>
            <w:tcW w:w="709" w:type="dxa"/>
            <w:vMerge/>
          </w:tcPr>
          <w:p w14:paraId="24276951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17000D36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0B6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Областной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6CFD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165,2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33AFDF4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792D3D86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579E2D3F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165,2</w:t>
            </w:r>
          </w:p>
        </w:tc>
      </w:tr>
      <w:tr w:rsidR="0054438F" w:rsidRPr="00FE41BC" w14:paraId="5264A07C" w14:textId="77777777" w:rsidTr="003914B3">
        <w:trPr>
          <w:trHeight w:val="306"/>
        </w:trPr>
        <w:tc>
          <w:tcPr>
            <w:tcW w:w="709" w:type="dxa"/>
            <w:vMerge/>
          </w:tcPr>
          <w:p w14:paraId="69540976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57FBDDE4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E7D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Местный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095E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894,4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7605403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6583AA0A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071F2F42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894,4</w:t>
            </w:r>
          </w:p>
        </w:tc>
      </w:tr>
      <w:tr w:rsidR="0054438F" w:rsidRPr="00FE41BC" w14:paraId="5BDD4BA2" w14:textId="77777777" w:rsidTr="003914B3">
        <w:trPr>
          <w:trHeight w:val="306"/>
        </w:trPr>
        <w:tc>
          <w:tcPr>
            <w:tcW w:w="709" w:type="dxa"/>
            <w:vMerge/>
          </w:tcPr>
          <w:p w14:paraId="796DA702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7EAD027E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84E6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Иные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3F66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3750FB6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7CE882EB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7EF36E59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54438F" w:rsidRPr="00FE41BC" w14:paraId="4CC23D4D" w14:textId="77777777" w:rsidTr="003914B3">
        <w:trPr>
          <w:trHeight w:val="306"/>
        </w:trPr>
        <w:tc>
          <w:tcPr>
            <w:tcW w:w="709" w:type="dxa"/>
            <w:vMerge w:val="restart"/>
          </w:tcPr>
          <w:p w14:paraId="53AB7711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2.6.</w:t>
            </w:r>
          </w:p>
        </w:tc>
        <w:tc>
          <w:tcPr>
            <w:tcW w:w="5680" w:type="dxa"/>
            <w:vMerge w:val="restart"/>
            <w:tcBorders>
              <w:right w:val="single" w:sz="4" w:space="0" w:color="auto"/>
            </w:tcBorders>
          </w:tcPr>
          <w:p w14:paraId="7403B29F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Комплекс процессных мероприятий «Организация отдыха, оздоровления и занятости детей и подростков в каникулярное время»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69BC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FE41BC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2166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5951,9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D670033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5284,5</w:t>
            </w:r>
          </w:p>
        </w:tc>
        <w:tc>
          <w:tcPr>
            <w:tcW w:w="1559" w:type="dxa"/>
            <w:vAlign w:val="center"/>
          </w:tcPr>
          <w:p w14:paraId="537F7C91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5449,5</w:t>
            </w:r>
          </w:p>
        </w:tc>
        <w:tc>
          <w:tcPr>
            <w:tcW w:w="1701" w:type="dxa"/>
            <w:vAlign w:val="center"/>
          </w:tcPr>
          <w:p w14:paraId="5CDAB0EC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16685,9</w:t>
            </w:r>
          </w:p>
        </w:tc>
      </w:tr>
      <w:tr w:rsidR="0054438F" w:rsidRPr="00FE41BC" w14:paraId="2DE1013F" w14:textId="77777777" w:rsidTr="003914B3">
        <w:trPr>
          <w:trHeight w:val="306"/>
        </w:trPr>
        <w:tc>
          <w:tcPr>
            <w:tcW w:w="709" w:type="dxa"/>
            <w:vMerge/>
          </w:tcPr>
          <w:p w14:paraId="52B69E92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42EE1A96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B446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Федеральный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BBB7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EEC56F6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0BD10266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6C55AD29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54438F" w:rsidRPr="00FE41BC" w14:paraId="46EE0A94" w14:textId="77777777" w:rsidTr="003914B3">
        <w:trPr>
          <w:trHeight w:val="306"/>
        </w:trPr>
        <w:tc>
          <w:tcPr>
            <w:tcW w:w="709" w:type="dxa"/>
            <w:vMerge/>
          </w:tcPr>
          <w:p w14:paraId="2BF99166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204BC2C9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4C80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Областной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75CF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6A75F98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5E0AF214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64F5DB61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54438F" w:rsidRPr="00FE41BC" w14:paraId="018E6AE6" w14:textId="77777777" w:rsidTr="003914B3">
        <w:trPr>
          <w:trHeight w:val="306"/>
        </w:trPr>
        <w:tc>
          <w:tcPr>
            <w:tcW w:w="709" w:type="dxa"/>
            <w:vMerge/>
          </w:tcPr>
          <w:p w14:paraId="3518B0A6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0F3DA4D4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084C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Местный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16AF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5951,9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DA337ED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5284,5</w:t>
            </w:r>
          </w:p>
        </w:tc>
        <w:tc>
          <w:tcPr>
            <w:tcW w:w="1559" w:type="dxa"/>
            <w:vAlign w:val="center"/>
          </w:tcPr>
          <w:p w14:paraId="59A55EB4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5449,5</w:t>
            </w:r>
          </w:p>
        </w:tc>
        <w:tc>
          <w:tcPr>
            <w:tcW w:w="1701" w:type="dxa"/>
            <w:vAlign w:val="center"/>
          </w:tcPr>
          <w:p w14:paraId="382F16E7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16685,9</w:t>
            </w:r>
          </w:p>
        </w:tc>
      </w:tr>
      <w:tr w:rsidR="0054438F" w:rsidRPr="00FE41BC" w14:paraId="063CA7A4" w14:textId="77777777" w:rsidTr="003914B3">
        <w:trPr>
          <w:trHeight w:val="306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4FA797E6" w14:textId="77777777" w:rsidR="0054438F" w:rsidRPr="00FE41BC" w:rsidRDefault="0054438F" w:rsidP="003914B3">
            <w:pPr>
              <w:pStyle w:val="TableParagraph"/>
              <w:ind w:left="16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6B7B420C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B673" w14:textId="77777777" w:rsidR="0054438F" w:rsidRPr="00FE41BC" w:rsidRDefault="0054438F" w:rsidP="003914B3">
            <w:pPr>
              <w:pStyle w:val="TableParagraph"/>
              <w:ind w:left="16"/>
              <w:rPr>
                <w:color w:val="000000" w:themeColor="text1"/>
                <w:sz w:val="20"/>
                <w:szCs w:val="20"/>
              </w:rPr>
            </w:pPr>
            <w:r w:rsidRPr="00FE41BC">
              <w:rPr>
                <w:color w:val="000000" w:themeColor="text1"/>
                <w:sz w:val="20"/>
                <w:szCs w:val="20"/>
              </w:rPr>
              <w:t>Иные</w:t>
            </w: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41BC">
              <w:rPr>
                <w:color w:val="000000" w:themeColor="text1"/>
                <w:sz w:val="20"/>
                <w:szCs w:val="20"/>
              </w:rPr>
              <w:t>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4FCA" w14:textId="77777777" w:rsidR="0054438F" w:rsidRPr="00FE41BC" w:rsidRDefault="0054438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E41BC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EBED585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1A1220B1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447CE3D1" w14:textId="77777777" w:rsidR="0054438F" w:rsidRPr="00FE41BC" w:rsidRDefault="0054438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1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</w:tbl>
    <w:p w14:paraId="08F33F52" w14:textId="6C91FAD7" w:rsidR="00600D61" w:rsidRDefault="00600D61" w:rsidP="0054438F">
      <w:pPr>
        <w:pStyle w:val="a6"/>
        <w:spacing w:before="0" w:beforeAutospacing="0" w:after="0" w:afterAutospacing="0"/>
        <w:ind w:left="503"/>
        <w:jc w:val="center"/>
        <w:rPr>
          <w:sz w:val="28"/>
          <w:szCs w:val="28"/>
        </w:rPr>
      </w:pPr>
    </w:p>
    <w:p w14:paraId="76D0EFC6" w14:textId="77777777" w:rsidR="00600D61" w:rsidRDefault="00600D61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488B679B" w14:textId="77777777" w:rsidR="00600D61" w:rsidRDefault="00600D61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271275B5" w14:textId="77777777" w:rsidR="00600D61" w:rsidRDefault="00600D61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0A3A76C6" w14:textId="77777777" w:rsidR="00600D61" w:rsidRDefault="00600D61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7FEB517C" w14:textId="77777777" w:rsidR="00600D61" w:rsidRDefault="00600D61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01A1EDCC" w14:textId="77777777" w:rsidR="00600D61" w:rsidRDefault="00600D61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3C2C6661" w14:textId="77777777" w:rsidR="00600D61" w:rsidRDefault="00600D61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0E6064B8" w14:textId="77777777" w:rsidR="00600D61" w:rsidRDefault="00600D61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23049EBE" w14:textId="77777777" w:rsidR="00600D61" w:rsidRDefault="00600D61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034AA5D6" w14:textId="77777777" w:rsidR="00600D61" w:rsidRDefault="00600D61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61C8A8CE" w14:textId="77777777" w:rsidR="00600D61" w:rsidRDefault="00600D61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6A00CB2A" w14:textId="77777777" w:rsidR="00600D61" w:rsidRDefault="00600D61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3B7F036B" w14:textId="77777777" w:rsidR="00600D61" w:rsidRDefault="00600D61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12B2EEB3" w14:textId="77777777" w:rsidR="00600D61" w:rsidRDefault="00600D61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21D7414E" w14:textId="77777777" w:rsidR="003A04AD" w:rsidRDefault="003A04AD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757BFFCC" w14:textId="77777777" w:rsidR="00600D61" w:rsidRDefault="00600D61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1BEEE6CE" w14:textId="77777777" w:rsidR="00846CE8" w:rsidRPr="00C978E1" w:rsidRDefault="00846CE8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  <w:r w:rsidRPr="00C978E1">
        <w:rPr>
          <w:sz w:val="28"/>
          <w:szCs w:val="28"/>
        </w:rPr>
        <w:t>Приложение № 1 к</w:t>
      </w:r>
      <w:r w:rsidR="00F07FD3">
        <w:rPr>
          <w:sz w:val="28"/>
          <w:szCs w:val="28"/>
        </w:rPr>
        <w:t xml:space="preserve"> </w:t>
      </w:r>
      <w:r w:rsidRPr="00C978E1">
        <w:rPr>
          <w:sz w:val="28"/>
          <w:szCs w:val="28"/>
        </w:rPr>
        <w:t>муниципальной программе «Развитие образования Пугачевского муниципального района Саратовской области»</w:t>
      </w:r>
    </w:p>
    <w:p w14:paraId="371931B2" w14:textId="3E916ACA" w:rsidR="00846CE8" w:rsidRPr="0073479A" w:rsidRDefault="0073479A" w:rsidP="00846CE8">
      <w:pPr>
        <w:pStyle w:val="a6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3A04A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</w:t>
      </w:r>
      <w:r w:rsidRPr="0073479A">
        <w:rPr>
          <w:color w:val="2E74B5" w:themeColor="accent1" w:themeShade="BF"/>
          <w:sz w:val="28"/>
          <w:szCs w:val="28"/>
        </w:rPr>
        <w:t>(внесены изменения постановлением от 02.04.2026г. №368</w:t>
      </w:r>
      <w:r w:rsidR="003A04AD">
        <w:rPr>
          <w:color w:val="2E74B5" w:themeColor="accent1" w:themeShade="BF"/>
          <w:sz w:val="28"/>
          <w:szCs w:val="28"/>
        </w:rPr>
        <w:t>, от 12.05.2026г. №559</w:t>
      </w:r>
      <w:r w:rsidRPr="0073479A">
        <w:rPr>
          <w:color w:val="2E74B5" w:themeColor="accent1" w:themeShade="BF"/>
          <w:sz w:val="28"/>
          <w:szCs w:val="28"/>
        </w:rPr>
        <w:t>)</w:t>
      </w:r>
    </w:p>
    <w:p w14:paraId="35B1B5CB" w14:textId="77777777" w:rsidR="0073479A" w:rsidRPr="00C978E1" w:rsidRDefault="0073479A" w:rsidP="00846CE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0852440F" w14:textId="77777777" w:rsidR="001431AA" w:rsidRPr="001431AA" w:rsidRDefault="001431AA" w:rsidP="00846CE8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1AA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298935EF" w14:textId="77777777" w:rsidR="001431AA" w:rsidRPr="001431AA" w:rsidRDefault="001431AA" w:rsidP="00846CE8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1AA">
        <w:rPr>
          <w:rFonts w:ascii="Times New Roman" w:hAnsi="Times New Roman" w:cs="Times New Roman"/>
          <w:b/>
          <w:sz w:val="28"/>
          <w:szCs w:val="28"/>
        </w:rPr>
        <w:t xml:space="preserve"> муниципального проекта «Развитие инфраструктуры образовательных организаций</w:t>
      </w:r>
    </w:p>
    <w:p w14:paraId="6A020C34" w14:textId="0FE6D843" w:rsidR="00846CE8" w:rsidRPr="001431AA" w:rsidRDefault="001431AA" w:rsidP="00846CE8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1AA">
        <w:rPr>
          <w:rFonts w:ascii="Times New Roman" w:hAnsi="Times New Roman" w:cs="Times New Roman"/>
          <w:b/>
          <w:sz w:val="28"/>
          <w:szCs w:val="28"/>
        </w:rPr>
        <w:t xml:space="preserve"> Пугачевского муниципального района»</w:t>
      </w:r>
    </w:p>
    <w:p w14:paraId="6B9B0D9D" w14:textId="77777777" w:rsidR="00846CE8" w:rsidRPr="00C978E1" w:rsidRDefault="00846CE8" w:rsidP="00846CE8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8E1">
        <w:rPr>
          <w:rFonts w:ascii="Times New Roman" w:hAnsi="Times New Roman" w:cs="Times New Roman"/>
          <w:b/>
          <w:sz w:val="28"/>
          <w:szCs w:val="28"/>
        </w:rPr>
        <w:t>1. Общие</w:t>
      </w:r>
      <w:r w:rsidR="00B86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8E1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</w:p>
    <w:p w14:paraId="3666415D" w14:textId="77777777" w:rsidR="00846CE8" w:rsidRPr="00C978E1" w:rsidRDefault="00846CE8" w:rsidP="00846C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29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497"/>
      </w:tblGrid>
      <w:tr w:rsidR="00846CE8" w:rsidRPr="00C978E1" w14:paraId="24A8AB9E" w14:textId="77777777" w:rsidTr="002E041A">
        <w:trPr>
          <w:trHeight w:val="352"/>
        </w:trPr>
        <w:tc>
          <w:tcPr>
            <w:tcW w:w="7795" w:type="dxa"/>
          </w:tcPr>
          <w:p w14:paraId="0BE6540C" w14:textId="77777777" w:rsidR="00846CE8" w:rsidRPr="00C978E1" w:rsidRDefault="00846CE8" w:rsidP="002E041A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структурное подразделение</w:t>
            </w:r>
            <w:r w:rsidR="00E80E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Пугачевского муниципального района</w:t>
            </w:r>
          </w:p>
        </w:tc>
        <w:tc>
          <w:tcPr>
            <w:tcW w:w="7497" w:type="dxa"/>
          </w:tcPr>
          <w:p w14:paraId="1E32F9DF" w14:textId="77777777" w:rsidR="00846CE8" w:rsidRPr="00C978E1" w:rsidRDefault="00F1683D" w:rsidP="002E041A">
            <w:pPr>
              <w:tabs>
                <w:tab w:val="left" w:pos="5779"/>
              </w:tabs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846CE8"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правление образования администрации Пугачевского муниципального района Саратовской области</w:t>
            </w:r>
          </w:p>
        </w:tc>
      </w:tr>
      <w:tr w:rsidR="00846CE8" w:rsidRPr="00C978E1" w14:paraId="52B5A668" w14:textId="77777777" w:rsidTr="002E041A">
        <w:trPr>
          <w:trHeight w:val="551"/>
        </w:trPr>
        <w:tc>
          <w:tcPr>
            <w:tcW w:w="7795" w:type="dxa"/>
          </w:tcPr>
          <w:p w14:paraId="75CC8A70" w14:textId="77777777" w:rsidR="00846CE8" w:rsidRPr="00C978E1" w:rsidRDefault="00846CE8" w:rsidP="002E041A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с муниципальной программой</w:t>
            </w:r>
          </w:p>
        </w:tc>
        <w:tc>
          <w:tcPr>
            <w:tcW w:w="7497" w:type="dxa"/>
          </w:tcPr>
          <w:p w14:paraId="42E7D3D0" w14:textId="77777777" w:rsidR="00846CE8" w:rsidRPr="00C978E1" w:rsidRDefault="00F1683D" w:rsidP="002E041A">
            <w:pPr>
              <w:pStyle w:val="TableParagraph"/>
              <w:ind w:left="13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846CE8" w:rsidRPr="00C978E1">
              <w:rPr>
                <w:sz w:val="24"/>
                <w:szCs w:val="24"/>
                <w:lang w:val="ru-RU"/>
              </w:rPr>
              <w:t>униципальная</w:t>
            </w:r>
            <w:r w:rsidR="00E80E13">
              <w:rPr>
                <w:sz w:val="24"/>
                <w:szCs w:val="24"/>
                <w:lang w:val="ru-RU"/>
              </w:rPr>
              <w:t xml:space="preserve"> </w:t>
            </w:r>
            <w:r w:rsidR="00846CE8" w:rsidRPr="00C978E1">
              <w:rPr>
                <w:spacing w:val="-2"/>
                <w:sz w:val="24"/>
                <w:szCs w:val="24"/>
                <w:lang w:val="ru-RU"/>
              </w:rPr>
              <w:t>программа «</w:t>
            </w:r>
            <w:r w:rsidR="00846CE8" w:rsidRPr="00C978E1">
              <w:rPr>
                <w:sz w:val="24"/>
                <w:szCs w:val="24"/>
                <w:lang w:val="ru-RU"/>
              </w:rPr>
              <w:t>Развитие образования Пугачевского муниципального района Саратовской области</w:t>
            </w:r>
            <w:r w:rsidR="00846CE8" w:rsidRPr="00C978E1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</w:tr>
    </w:tbl>
    <w:p w14:paraId="1DBDC770" w14:textId="77777777" w:rsidR="00846CE8" w:rsidRPr="00C978E1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1498DD7F" w14:textId="77777777" w:rsidR="00846CE8" w:rsidRPr="00C978E1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978E1">
        <w:rPr>
          <w:rFonts w:ascii="Times New Roman" w:hAnsi="Times New Roman" w:cs="Times New Roman"/>
          <w:b/>
          <w:sz w:val="28"/>
          <w:szCs w:val="32"/>
        </w:rPr>
        <w:t>2. Показатели структурного элемента</w:t>
      </w:r>
    </w:p>
    <w:p w14:paraId="47760164" w14:textId="211ADDD9" w:rsidR="00846CE8" w:rsidRPr="00042358" w:rsidRDefault="00042358" w:rsidP="000423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2E74B5" w:themeColor="accent1" w:themeShade="BF"/>
          <w:sz w:val="28"/>
          <w:szCs w:val="20"/>
        </w:rPr>
      </w:pPr>
      <w:r w:rsidRPr="00042358">
        <w:rPr>
          <w:rFonts w:ascii="Times New Roman" w:hAnsi="Times New Roman" w:cs="Times New Roman"/>
          <w:color w:val="2E74B5" w:themeColor="accent1" w:themeShade="BF"/>
          <w:sz w:val="28"/>
          <w:szCs w:val="20"/>
        </w:rPr>
        <w:t>(внесены изменения постановлением от 12.05.2026г.№559)</w:t>
      </w:r>
    </w:p>
    <w:tbl>
      <w:tblPr>
        <w:tblStyle w:val="TableNormal"/>
        <w:tblW w:w="153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794"/>
        <w:gridCol w:w="1560"/>
        <w:gridCol w:w="1568"/>
        <w:gridCol w:w="1550"/>
        <w:gridCol w:w="1559"/>
        <w:gridCol w:w="1560"/>
      </w:tblGrid>
      <w:tr w:rsidR="00846CE8" w:rsidRPr="00C978E1" w14:paraId="5F2DC502" w14:textId="77777777" w:rsidTr="00E7440E">
        <w:trPr>
          <w:trHeight w:val="516"/>
        </w:trPr>
        <w:tc>
          <w:tcPr>
            <w:tcW w:w="709" w:type="dxa"/>
            <w:vMerge w:val="restart"/>
            <w:vAlign w:val="center"/>
          </w:tcPr>
          <w:p w14:paraId="15203245" w14:textId="77777777" w:rsidR="00846CE8" w:rsidRPr="00C978E1" w:rsidRDefault="00846CE8" w:rsidP="002E041A">
            <w:pPr>
              <w:pStyle w:val="TableParagraph"/>
              <w:ind w:left="62" w:right="163" w:firstLine="60"/>
              <w:jc w:val="center"/>
              <w:rPr>
                <w:sz w:val="24"/>
                <w:szCs w:val="24"/>
              </w:rPr>
            </w:pPr>
            <w:r w:rsidRPr="00C978E1">
              <w:rPr>
                <w:spacing w:val="-10"/>
                <w:sz w:val="24"/>
                <w:szCs w:val="24"/>
              </w:rPr>
              <w:t xml:space="preserve">№ </w:t>
            </w:r>
            <w:r w:rsidRPr="00C978E1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794" w:type="dxa"/>
            <w:vMerge w:val="restart"/>
            <w:vAlign w:val="center"/>
          </w:tcPr>
          <w:p w14:paraId="0F354BD9" w14:textId="77777777" w:rsidR="00846CE8" w:rsidRPr="00C978E1" w:rsidRDefault="00846CE8" w:rsidP="002E041A">
            <w:pPr>
              <w:pStyle w:val="TableParagraph"/>
              <w:ind w:left="154"/>
              <w:jc w:val="center"/>
              <w:rPr>
                <w:sz w:val="24"/>
                <w:szCs w:val="24"/>
              </w:rPr>
            </w:pPr>
            <w:r w:rsidRPr="00C978E1">
              <w:rPr>
                <w:spacing w:val="-2"/>
                <w:sz w:val="24"/>
                <w:szCs w:val="24"/>
              </w:rPr>
              <w:t>Наименование</w:t>
            </w:r>
            <w:r w:rsidR="00013F2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978E1">
              <w:rPr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1560" w:type="dxa"/>
            <w:vMerge w:val="restart"/>
            <w:vAlign w:val="center"/>
          </w:tcPr>
          <w:p w14:paraId="2C06DB7C" w14:textId="77777777" w:rsidR="00E7440E" w:rsidRDefault="00846CE8" w:rsidP="002E041A">
            <w:pPr>
              <w:pStyle w:val="TableParagraph"/>
              <w:ind w:left="12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C978E1">
              <w:rPr>
                <w:spacing w:val="-2"/>
                <w:sz w:val="24"/>
                <w:szCs w:val="24"/>
              </w:rPr>
              <w:t>Единица</w:t>
            </w:r>
            <w:r w:rsidR="00013F2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978E1">
              <w:rPr>
                <w:spacing w:val="-2"/>
                <w:sz w:val="24"/>
                <w:szCs w:val="24"/>
              </w:rPr>
              <w:t>измерения</w:t>
            </w:r>
          </w:p>
          <w:p w14:paraId="0AAB81F3" w14:textId="17AEE7FF" w:rsidR="00846CE8" w:rsidRPr="00C978E1" w:rsidRDefault="00846CE8" w:rsidP="002E041A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978E1">
              <w:rPr>
                <w:sz w:val="24"/>
                <w:szCs w:val="24"/>
              </w:rPr>
              <w:t>(по</w:t>
            </w:r>
            <w:r w:rsidR="00013F22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</w:rPr>
              <w:t>ОКЕИ)</w:t>
            </w:r>
          </w:p>
        </w:tc>
        <w:tc>
          <w:tcPr>
            <w:tcW w:w="1568" w:type="dxa"/>
            <w:vMerge w:val="restart"/>
            <w:vAlign w:val="center"/>
          </w:tcPr>
          <w:p w14:paraId="70A51101" w14:textId="77777777" w:rsidR="00846CE8" w:rsidRPr="00C978E1" w:rsidRDefault="00846CE8" w:rsidP="002E041A">
            <w:pPr>
              <w:pStyle w:val="TableParagraph"/>
              <w:ind w:left="134" w:right="116" w:firstLine="62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C978E1">
              <w:rPr>
                <w:spacing w:val="-2"/>
                <w:sz w:val="24"/>
                <w:szCs w:val="24"/>
              </w:rPr>
              <w:t>Базовое</w:t>
            </w:r>
            <w:r w:rsidR="00013F2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978E1">
              <w:rPr>
                <w:spacing w:val="-2"/>
                <w:sz w:val="24"/>
                <w:szCs w:val="24"/>
              </w:rPr>
              <w:t>значение</w:t>
            </w:r>
            <w:r w:rsidRPr="00C978E1">
              <w:rPr>
                <w:spacing w:val="-2"/>
                <w:sz w:val="24"/>
                <w:szCs w:val="24"/>
                <w:lang w:val="ru-RU"/>
              </w:rPr>
              <w:t xml:space="preserve"> (2024 год)</w:t>
            </w:r>
          </w:p>
        </w:tc>
        <w:tc>
          <w:tcPr>
            <w:tcW w:w="4669" w:type="dxa"/>
            <w:gridSpan w:val="3"/>
          </w:tcPr>
          <w:p w14:paraId="078A4961" w14:textId="77777777" w:rsidR="00846CE8" w:rsidRPr="009B46A0" w:rsidRDefault="00846CE8" w:rsidP="002E041A">
            <w:pPr>
              <w:pStyle w:val="TableParagraph"/>
              <w:ind w:left="1315" w:right="320" w:hanging="977"/>
              <w:jc w:val="center"/>
              <w:rPr>
                <w:sz w:val="24"/>
                <w:szCs w:val="24"/>
              </w:rPr>
            </w:pPr>
            <w:r w:rsidRPr="009B46A0">
              <w:rPr>
                <w:sz w:val="24"/>
                <w:szCs w:val="24"/>
              </w:rPr>
              <w:t>Значение</w:t>
            </w:r>
            <w:r w:rsidR="00013F22">
              <w:rPr>
                <w:sz w:val="24"/>
                <w:szCs w:val="24"/>
                <w:lang w:val="ru-RU"/>
              </w:rPr>
              <w:t xml:space="preserve"> </w:t>
            </w:r>
            <w:r w:rsidRPr="009B46A0">
              <w:rPr>
                <w:sz w:val="24"/>
                <w:szCs w:val="24"/>
              </w:rPr>
              <w:t>показателей</w:t>
            </w:r>
            <w:r w:rsidR="00013F22">
              <w:rPr>
                <w:sz w:val="24"/>
                <w:szCs w:val="24"/>
                <w:lang w:val="ru-RU"/>
              </w:rPr>
              <w:t xml:space="preserve"> </w:t>
            </w:r>
            <w:r w:rsidRPr="009B46A0">
              <w:rPr>
                <w:sz w:val="24"/>
                <w:szCs w:val="24"/>
              </w:rPr>
              <w:t>по</w:t>
            </w:r>
            <w:r w:rsidR="00013F22">
              <w:rPr>
                <w:sz w:val="24"/>
                <w:szCs w:val="24"/>
                <w:lang w:val="ru-RU"/>
              </w:rPr>
              <w:t xml:space="preserve"> </w:t>
            </w:r>
            <w:r w:rsidRPr="009B46A0">
              <w:rPr>
                <w:spacing w:val="-4"/>
                <w:sz w:val="24"/>
                <w:szCs w:val="24"/>
              </w:rPr>
              <w:t>годам</w:t>
            </w:r>
          </w:p>
        </w:tc>
      </w:tr>
      <w:tr w:rsidR="00846CE8" w:rsidRPr="00C978E1" w14:paraId="5F40C286" w14:textId="77777777" w:rsidTr="00E7440E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79EBD575" w14:textId="77777777" w:rsidR="00846CE8" w:rsidRPr="00C978E1" w:rsidRDefault="00846CE8" w:rsidP="002E0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4" w:type="dxa"/>
            <w:vMerge/>
            <w:tcBorders>
              <w:top w:val="nil"/>
            </w:tcBorders>
          </w:tcPr>
          <w:p w14:paraId="6768F3BF" w14:textId="77777777" w:rsidR="00846CE8" w:rsidRPr="00C978E1" w:rsidRDefault="00846CE8" w:rsidP="002E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05BC52C" w14:textId="77777777" w:rsidR="00846CE8" w:rsidRPr="00C978E1" w:rsidRDefault="00846CE8" w:rsidP="002E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14:paraId="1BA7FA36" w14:textId="77777777" w:rsidR="00846CE8" w:rsidRPr="00C978E1" w:rsidRDefault="00846CE8" w:rsidP="002E04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6369933" w14:textId="77777777" w:rsidR="00846CE8" w:rsidRPr="009B46A0" w:rsidRDefault="00846CE8" w:rsidP="002E041A">
            <w:pPr>
              <w:pStyle w:val="TableParagraph"/>
              <w:ind w:left="76"/>
              <w:jc w:val="center"/>
              <w:rPr>
                <w:sz w:val="24"/>
                <w:szCs w:val="24"/>
              </w:rPr>
            </w:pPr>
            <w:r w:rsidRPr="009B46A0">
              <w:rPr>
                <w:position w:val="-10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559" w:type="dxa"/>
          </w:tcPr>
          <w:p w14:paraId="479FFA1E" w14:textId="77777777" w:rsidR="00846CE8" w:rsidRPr="009B46A0" w:rsidRDefault="00846CE8" w:rsidP="002E041A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  <w:r w:rsidRPr="009B46A0">
              <w:rPr>
                <w:position w:val="-10"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560" w:type="dxa"/>
          </w:tcPr>
          <w:p w14:paraId="5F4B1A67" w14:textId="77777777" w:rsidR="00846CE8" w:rsidRPr="009B46A0" w:rsidRDefault="00846CE8" w:rsidP="002E041A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9B46A0">
              <w:rPr>
                <w:spacing w:val="-5"/>
                <w:sz w:val="24"/>
                <w:szCs w:val="24"/>
                <w:lang w:val="ru-RU"/>
              </w:rPr>
              <w:t>2028 год</w:t>
            </w:r>
          </w:p>
        </w:tc>
      </w:tr>
      <w:tr w:rsidR="00975A6D" w:rsidRPr="00C978E1" w14:paraId="740CD78E" w14:textId="77777777" w:rsidTr="00975A6D">
        <w:trPr>
          <w:trHeight w:val="263"/>
        </w:trPr>
        <w:tc>
          <w:tcPr>
            <w:tcW w:w="709" w:type="dxa"/>
          </w:tcPr>
          <w:p w14:paraId="5273781A" w14:textId="77777777" w:rsidR="00975A6D" w:rsidRPr="00FE4ECB" w:rsidRDefault="00975A6D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591" w:type="dxa"/>
            <w:gridSpan w:val="6"/>
          </w:tcPr>
          <w:p w14:paraId="32D36D17" w14:textId="77777777" w:rsidR="00975A6D" w:rsidRPr="00C978E1" w:rsidRDefault="00975A6D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Задача: проведение мероприятий по капитальному и текущему ремонту образовательных учреждений и их оснащение средствами обучения</w:t>
            </w:r>
          </w:p>
        </w:tc>
      </w:tr>
      <w:tr w:rsidR="00846CE8" w:rsidRPr="00C978E1" w14:paraId="35DFB9AA" w14:textId="77777777" w:rsidTr="00E7440E">
        <w:trPr>
          <w:trHeight w:val="479"/>
        </w:trPr>
        <w:tc>
          <w:tcPr>
            <w:tcW w:w="709" w:type="dxa"/>
          </w:tcPr>
          <w:p w14:paraId="2BB65860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794" w:type="dxa"/>
          </w:tcPr>
          <w:p w14:paraId="0D692309" w14:textId="77777777" w:rsidR="00846CE8" w:rsidRPr="00C978E1" w:rsidRDefault="00F1683D" w:rsidP="002E041A">
            <w:pPr>
              <w:tabs>
                <w:tab w:val="left" w:pos="577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846CE8" w:rsidRPr="00C978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оличество </w:t>
            </w:r>
            <w:r w:rsidR="00846CE8" w:rsidRPr="00C978E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муниципальных </w:t>
            </w:r>
            <w:r w:rsidR="00846CE8" w:rsidRPr="00C978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образовательных учреждений, в которых проведен капитальный и текущий ремонт</w:t>
            </w:r>
          </w:p>
        </w:tc>
        <w:tc>
          <w:tcPr>
            <w:tcW w:w="1560" w:type="dxa"/>
          </w:tcPr>
          <w:p w14:paraId="1571C0AD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568" w:type="dxa"/>
          </w:tcPr>
          <w:p w14:paraId="47F96D5C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0" w:type="dxa"/>
          </w:tcPr>
          <w:p w14:paraId="46E54B52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65876E04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17947881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46CE8" w:rsidRPr="00C978E1" w14:paraId="70DE6ACD" w14:textId="77777777" w:rsidTr="00E7440E">
        <w:trPr>
          <w:trHeight w:val="479"/>
        </w:trPr>
        <w:tc>
          <w:tcPr>
            <w:tcW w:w="709" w:type="dxa"/>
          </w:tcPr>
          <w:p w14:paraId="62E28F90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6794" w:type="dxa"/>
          </w:tcPr>
          <w:p w14:paraId="28AA7B3A" w14:textId="77777777" w:rsidR="00846CE8" w:rsidRPr="00C978E1" w:rsidRDefault="00F1683D" w:rsidP="002E041A">
            <w:pPr>
              <w:tabs>
                <w:tab w:val="left" w:pos="577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846CE8" w:rsidRPr="00C978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оличество </w:t>
            </w:r>
            <w:r w:rsidR="00846CE8" w:rsidRPr="00C978E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муниципальных </w:t>
            </w:r>
            <w:r w:rsidR="00846CE8" w:rsidRPr="00C978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общеобразовательных учреждений, в которых проведен капитальный и текущий ремонт спортивных залов</w:t>
            </w:r>
          </w:p>
        </w:tc>
        <w:tc>
          <w:tcPr>
            <w:tcW w:w="1560" w:type="dxa"/>
          </w:tcPr>
          <w:p w14:paraId="2F4639D6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568" w:type="dxa"/>
          </w:tcPr>
          <w:p w14:paraId="34259172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0" w:type="dxa"/>
          </w:tcPr>
          <w:p w14:paraId="20499FED" w14:textId="77777777" w:rsidR="00846CE8" w:rsidRPr="00BD09AD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9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438914F3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7CF57D8C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46CE8" w:rsidRPr="00C978E1" w14:paraId="1EB2695F" w14:textId="77777777" w:rsidTr="00E7440E">
        <w:trPr>
          <w:trHeight w:val="268"/>
        </w:trPr>
        <w:tc>
          <w:tcPr>
            <w:tcW w:w="709" w:type="dxa"/>
          </w:tcPr>
          <w:p w14:paraId="1FB43FEC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1.3.</w:t>
            </w:r>
          </w:p>
        </w:tc>
        <w:tc>
          <w:tcPr>
            <w:tcW w:w="6794" w:type="dxa"/>
          </w:tcPr>
          <w:p w14:paraId="6105078A" w14:textId="77777777" w:rsidR="00846CE8" w:rsidRPr="00C978E1" w:rsidRDefault="00F1683D" w:rsidP="002E041A">
            <w:pPr>
              <w:tabs>
                <w:tab w:val="left" w:pos="577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>К</w:t>
            </w:r>
            <w:r w:rsidR="00846CE8" w:rsidRPr="00C978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 xml:space="preserve">оличество </w:t>
            </w:r>
            <w:r w:rsidR="00846CE8" w:rsidRPr="00C978E1">
              <w:rPr>
                <w:rFonts w:ascii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 xml:space="preserve">муниципальных </w:t>
            </w:r>
            <w:r w:rsidR="00846CE8" w:rsidRPr="00C978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>общеобразовательных учреждений, в которых осуществляется</w:t>
            </w:r>
            <w:r w:rsidR="00846CE8" w:rsidRPr="00C978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="00846CE8" w:rsidRPr="00C978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укрепление материально-технической базы и оснащение музеев боевой славы</w:t>
            </w:r>
          </w:p>
        </w:tc>
        <w:tc>
          <w:tcPr>
            <w:tcW w:w="1560" w:type="dxa"/>
          </w:tcPr>
          <w:p w14:paraId="18FF2BED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568" w:type="dxa"/>
          </w:tcPr>
          <w:p w14:paraId="1044E111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0" w:type="dxa"/>
          </w:tcPr>
          <w:p w14:paraId="3D7B04F8" w14:textId="001D4C4F" w:rsidR="00846CE8" w:rsidRPr="00BD09AD" w:rsidRDefault="00A5395B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337A75FC" w14:textId="77777777" w:rsidR="00846CE8" w:rsidRPr="00A42F6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2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7C0D20DB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46CE8" w:rsidRPr="007E7A62" w14:paraId="06BD6586" w14:textId="77777777" w:rsidTr="00E7440E">
        <w:trPr>
          <w:trHeight w:val="479"/>
        </w:trPr>
        <w:tc>
          <w:tcPr>
            <w:tcW w:w="709" w:type="dxa"/>
          </w:tcPr>
          <w:p w14:paraId="3D812612" w14:textId="77777777" w:rsidR="00846CE8" w:rsidRPr="007E7A6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E7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794" w:type="dxa"/>
          </w:tcPr>
          <w:p w14:paraId="1E9E6219" w14:textId="77777777" w:rsidR="00846CE8" w:rsidRPr="007E7A62" w:rsidRDefault="00F1683D" w:rsidP="002E041A">
            <w:pPr>
              <w:tabs>
                <w:tab w:val="left" w:pos="5779"/>
              </w:tabs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>К</w:t>
            </w:r>
            <w:r w:rsidR="00846CE8" w:rsidRPr="007E7A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 xml:space="preserve">оличество центров </w:t>
            </w:r>
            <w:r w:rsidR="00846CE8" w:rsidRPr="007E7A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цифровой образовательной среды в муниципальных общеобразовательных учреждениях</w:t>
            </w:r>
          </w:p>
        </w:tc>
        <w:tc>
          <w:tcPr>
            <w:tcW w:w="1560" w:type="dxa"/>
          </w:tcPr>
          <w:p w14:paraId="3D261F97" w14:textId="77777777" w:rsidR="00846CE8" w:rsidRPr="007E7A6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568" w:type="dxa"/>
          </w:tcPr>
          <w:p w14:paraId="7A96BAC5" w14:textId="77777777" w:rsidR="00846CE8" w:rsidRPr="007E7A6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50" w:type="dxa"/>
          </w:tcPr>
          <w:p w14:paraId="03880C62" w14:textId="77777777" w:rsidR="00846CE8" w:rsidRPr="007E7A6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59" w:type="dxa"/>
          </w:tcPr>
          <w:p w14:paraId="154FC5F9" w14:textId="77777777" w:rsidR="00846CE8" w:rsidRPr="007E7A6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60" w:type="dxa"/>
          </w:tcPr>
          <w:p w14:paraId="306AA80A" w14:textId="77777777" w:rsidR="00846CE8" w:rsidRPr="007E7A6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</w:tbl>
    <w:p w14:paraId="2AEC69A6" w14:textId="77777777" w:rsidR="00846CE8" w:rsidRPr="00C978E1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4A9DBFF9" w14:textId="77777777" w:rsidR="00846CE8" w:rsidRPr="00C978E1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978E1">
        <w:rPr>
          <w:rFonts w:ascii="Times New Roman" w:hAnsi="Times New Roman" w:cs="Times New Roman"/>
          <w:b/>
          <w:sz w:val="28"/>
          <w:szCs w:val="32"/>
        </w:rPr>
        <w:t>3. Перечень мероприятий (результатов) структурного элемента</w:t>
      </w:r>
    </w:p>
    <w:p w14:paraId="0EC1EF2C" w14:textId="77777777" w:rsidR="00ED768F" w:rsidRPr="00042358" w:rsidRDefault="00ED768F" w:rsidP="00ED76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2E74B5" w:themeColor="accent1" w:themeShade="BF"/>
          <w:sz w:val="28"/>
          <w:szCs w:val="20"/>
        </w:rPr>
      </w:pPr>
      <w:r w:rsidRPr="00042358">
        <w:rPr>
          <w:rFonts w:ascii="Times New Roman" w:hAnsi="Times New Roman" w:cs="Times New Roman"/>
          <w:color w:val="2E74B5" w:themeColor="accent1" w:themeShade="BF"/>
          <w:sz w:val="28"/>
          <w:szCs w:val="20"/>
        </w:rPr>
        <w:t>(внесены изменения постановлением от 12.05.2026г.№559)</w:t>
      </w:r>
    </w:p>
    <w:p w14:paraId="20DA95EA" w14:textId="77777777" w:rsidR="00846CE8" w:rsidRPr="00C978E1" w:rsidRDefault="00846CE8" w:rsidP="00846CE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TableNormal"/>
        <w:tblW w:w="153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1296"/>
        <w:gridCol w:w="1134"/>
        <w:gridCol w:w="1134"/>
        <w:gridCol w:w="1134"/>
        <w:gridCol w:w="1276"/>
        <w:gridCol w:w="2977"/>
        <w:gridCol w:w="3261"/>
      </w:tblGrid>
      <w:tr w:rsidR="00846CE8" w:rsidRPr="00C978E1" w14:paraId="4A7DD357" w14:textId="77777777" w:rsidTr="002E041A">
        <w:trPr>
          <w:trHeight w:val="385"/>
        </w:trPr>
        <w:tc>
          <w:tcPr>
            <w:tcW w:w="3098" w:type="dxa"/>
            <w:vMerge w:val="restart"/>
          </w:tcPr>
          <w:p w14:paraId="7CB5FF68" w14:textId="77777777" w:rsidR="00846CE8" w:rsidRPr="00C978E1" w:rsidRDefault="00846CE8" w:rsidP="002E041A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C978E1">
              <w:rPr>
                <w:sz w:val="24"/>
                <w:szCs w:val="24"/>
              </w:rPr>
              <w:t>Наименование</w:t>
            </w:r>
            <w:r w:rsidR="00013F22">
              <w:rPr>
                <w:sz w:val="24"/>
                <w:szCs w:val="24"/>
                <w:lang w:val="ru-RU"/>
              </w:rPr>
              <w:t xml:space="preserve"> </w:t>
            </w:r>
            <w:r w:rsidRPr="00C978E1">
              <w:rPr>
                <w:spacing w:val="-2"/>
                <w:sz w:val="24"/>
                <w:szCs w:val="24"/>
              </w:rPr>
              <w:t>мероприятия</w:t>
            </w:r>
          </w:p>
          <w:p w14:paraId="6D142AF8" w14:textId="77777777" w:rsidR="00846CE8" w:rsidRPr="00C978E1" w:rsidRDefault="00846CE8" w:rsidP="002E041A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C978E1">
              <w:rPr>
                <w:spacing w:val="-2"/>
                <w:sz w:val="24"/>
                <w:szCs w:val="24"/>
              </w:rPr>
              <w:t>(результата)</w:t>
            </w:r>
          </w:p>
        </w:tc>
        <w:tc>
          <w:tcPr>
            <w:tcW w:w="1296" w:type="dxa"/>
            <w:vMerge w:val="restart"/>
          </w:tcPr>
          <w:p w14:paraId="39C16567" w14:textId="77777777" w:rsidR="00846CE8" w:rsidRPr="00C978E1" w:rsidRDefault="00846CE8" w:rsidP="002E041A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C978E1">
              <w:rPr>
                <w:spacing w:val="-2"/>
                <w:sz w:val="24"/>
                <w:szCs w:val="24"/>
              </w:rPr>
              <w:t>Единица</w:t>
            </w:r>
            <w:r w:rsidR="00013F2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978E1">
              <w:rPr>
                <w:sz w:val="24"/>
                <w:szCs w:val="24"/>
              </w:rPr>
              <w:t>измерения</w:t>
            </w:r>
            <w:r w:rsidR="00013F22">
              <w:rPr>
                <w:sz w:val="24"/>
                <w:szCs w:val="24"/>
                <w:lang w:val="ru-RU"/>
              </w:rPr>
              <w:t xml:space="preserve"> </w:t>
            </w:r>
            <w:r w:rsidRPr="00C978E1">
              <w:rPr>
                <w:sz w:val="24"/>
                <w:szCs w:val="24"/>
              </w:rPr>
              <w:t>(по</w:t>
            </w:r>
            <w:r w:rsidR="00013F22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</w:rPr>
              <w:t>ОКЕИ)</w:t>
            </w:r>
          </w:p>
        </w:tc>
        <w:tc>
          <w:tcPr>
            <w:tcW w:w="1134" w:type="dxa"/>
            <w:vMerge w:val="restart"/>
          </w:tcPr>
          <w:p w14:paraId="4B5BFD41" w14:textId="77777777" w:rsidR="00846CE8" w:rsidRPr="00C978E1" w:rsidRDefault="00846CE8" w:rsidP="002E041A">
            <w:pPr>
              <w:pStyle w:val="TableParagraph"/>
              <w:ind w:left="-2"/>
              <w:jc w:val="center"/>
              <w:rPr>
                <w:sz w:val="24"/>
                <w:szCs w:val="24"/>
                <w:lang w:val="ru-RU"/>
              </w:rPr>
            </w:pPr>
            <w:r w:rsidRPr="00C978E1">
              <w:rPr>
                <w:spacing w:val="-2"/>
                <w:sz w:val="24"/>
                <w:szCs w:val="24"/>
              </w:rPr>
              <w:t>Базовое</w:t>
            </w:r>
            <w:r w:rsidR="00013F2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978E1">
              <w:rPr>
                <w:spacing w:val="-2"/>
                <w:sz w:val="24"/>
                <w:szCs w:val="24"/>
              </w:rPr>
              <w:t>значение</w:t>
            </w:r>
            <w:r w:rsidRPr="00C978E1">
              <w:rPr>
                <w:spacing w:val="-2"/>
                <w:sz w:val="24"/>
                <w:szCs w:val="24"/>
                <w:lang w:val="ru-RU"/>
              </w:rPr>
              <w:t xml:space="preserve"> (2024 год)</w:t>
            </w:r>
          </w:p>
        </w:tc>
        <w:tc>
          <w:tcPr>
            <w:tcW w:w="3544" w:type="dxa"/>
            <w:gridSpan w:val="3"/>
          </w:tcPr>
          <w:p w14:paraId="230F827A" w14:textId="77777777" w:rsidR="00846CE8" w:rsidRPr="00C978E1" w:rsidRDefault="00846CE8" w:rsidP="002E041A">
            <w:pPr>
              <w:pStyle w:val="TableParagraph"/>
              <w:ind w:left="376"/>
              <w:jc w:val="center"/>
              <w:rPr>
                <w:sz w:val="24"/>
                <w:szCs w:val="24"/>
                <w:lang w:val="ru-RU"/>
              </w:rPr>
            </w:pPr>
            <w:r w:rsidRPr="00C978E1">
              <w:rPr>
                <w:sz w:val="24"/>
                <w:szCs w:val="24"/>
                <w:lang w:val="ru-RU"/>
              </w:rPr>
              <w:t>Значения</w:t>
            </w:r>
            <w:r w:rsidR="00013F22">
              <w:rPr>
                <w:sz w:val="24"/>
                <w:szCs w:val="24"/>
                <w:lang w:val="ru-RU"/>
              </w:rPr>
              <w:t xml:space="preserve"> </w:t>
            </w:r>
            <w:r w:rsidRPr="00C978E1">
              <w:rPr>
                <w:sz w:val="24"/>
                <w:szCs w:val="24"/>
                <w:lang w:val="ru-RU"/>
              </w:rPr>
              <w:t>мероприятия</w:t>
            </w:r>
            <w:r w:rsidR="00013F22">
              <w:rPr>
                <w:sz w:val="24"/>
                <w:szCs w:val="24"/>
                <w:lang w:val="ru-RU"/>
              </w:rPr>
              <w:t xml:space="preserve"> </w:t>
            </w:r>
            <w:r w:rsidRPr="00C978E1">
              <w:rPr>
                <w:sz w:val="24"/>
                <w:szCs w:val="24"/>
                <w:lang w:val="ru-RU"/>
              </w:rPr>
              <w:t>(результата)</w:t>
            </w:r>
            <w:r w:rsidR="00013F22">
              <w:rPr>
                <w:sz w:val="24"/>
                <w:szCs w:val="24"/>
                <w:lang w:val="ru-RU"/>
              </w:rPr>
              <w:t xml:space="preserve"> </w:t>
            </w:r>
            <w:r w:rsidRPr="00C978E1">
              <w:rPr>
                <w:sz w:val="24"/>
                <w:szCs w:val="24"/>
                <w:lang w:val="ru-RU"/>
              </w:rPr>
              <w:t>по</w:t>
            </w:r>
            <w:r w:rsidR="00013F22">
              <w:rPr>
                <w:sz w:val="24"/>
                <w:szCs w:val="24"/>
                <w:lang w:val="ru-RU"/>
              </w:rPr>
              <w:t xml:space="preserve"> </w:t>
            </w:r>
            <w:r w:rsidRPr="00C978E1">
              <w:rPr>
                <w:spacing w:val="-4"/>
                <w:sz w:val="24"/>
                <w:szCs w:val="24"/>
                <w:lang w:val="ru-RU"/>
              </w:rPr>
              <w:t>годам</w:t>
            </w:r>
          </w:p>
        </w:tc>
        <w:tc>
          <w:tcPr>
            <w:tcW w:w="2977" w:type="dxa"/>
            <w:vMerge w:val="restart"/>
          </w:tcPr>
          <w:p w14:paraId="250D5053" w14:textId="77777777" w:rsidR="00846CE8" w:rsidRPr="00C978E1" w:rsidRDefault="00846CE8" w:rsidP="002E041A">
            <w:pPr>
              <w:pStyle w:val="TableParagraph"/>
              <w:ind w:firstLine="142"/>
              <w:jc w:val="center"/>
              <w:rPr>
                <w:sz w:val="24"/>
                <w:szCs w:val="24"/>
                <w:lang w:val="ru-RU"/>
              </w:rPr>
            </w:pPr>
            <w:r w:rsidRPr="00C978E1">
              <w:rPr>
                <w:sz w:val="24"/>
                <w:szCs w:val="24"/>
                <w:lang w:val="ru-RU"/>
              </w:rPr>
              <w:t>Характеристика мероприятия</w:t>
            </w:r>
          </w:p>
        </w:tc>
        <w:tc>
          <w:tcPr>
            <w:tcW w:w="3261" w:type="dxa"/>
            <w:vMerge w:val="restart"/>
          </w:tcPr>
          <w:p w14:paraId="0ACF3701" w14:textId="77777777" w:rsidR="00846CE8" w:rsidRPr="00C978E1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978E1">
              <w:rPr>
                <w:sz w:val="24"/>
                <w:szCs w:val="24"/>
                <w:lang w:val="ru-RU"/>
              </w:rPr>
              <w:t>Связь с показателями структурного элемента</w:t>
            </w:r>
          </w:p>
        </w:tc>
      </w:tr>
      <w:tr w:rsidR="00846CE8" w:rsidRPr="00C978E1" w14:paraId="1C3FF027" w14:textId="77777777" w:rsidTr="002E041A">
        <w:trPr>
          <w:trHeight w:val="239"/>
        </w:trPr>
        <w:tc>
          <w:tcPr>
            <w:tcW w:w="3098" w:type="dxa"/>
            <w:vMerge/>
            <w:tcBorders>
              <w:top w:val="nil"/>
            </w:tcBorders>
          </w:tcPr>
          <w:p w14:paraId="5821905D" w14:textId="77777777" w:rsidR="00846CE8" w:rsidRPr="00C978E1" w:rsidRDefault="00846CE8" w:rsidP="002E04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1AAC1EDF" w14:textId="77777777" w:rsidR="00846CE8" w:rsidRPr="00C978E1" w:rsidRDefault="00846CE8" w:rsidP="002E0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82917BE" w14:textId="77777777" w:rsidR="00846CE8" w:rsidRPr="00C978E1" w:rsidRDefault="00846CE8" w:rsidP="002E0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B80BFD9" w14:textId="77777777" w:rsidR="00846CE8" w:rsidRPr="00C978E1" w:rsidRDefault="00846CE8" w:rsidP="002E041A">
            <w:pPr>
              <w:pStyle w:val="TableParagraph"/>
              <w:ind w:left="18"/>
              <w:jc w:val="center"/>
              <w:rPr>
                <w:color w:val="21262E"/>
                <w:position w:val="-10"/>
                <w:sz w:val="24"/>
                <w:szCs w:val="24"/>
                <w:lang w:val="ru-RU"/>
              </w:rPr>
            </w:pPr>
            <w:r w:rsidRPr="00C978E1">
              <w:rPr>
                <w:color w:val="21262E"/>
                <w:position w:val="-10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134" w:type="dxa"/>
          </w:tcPr>
          <w:p w14:paraId="554CA9EB" w14:textId="77777777" w:rsidR="00846CE8" w:rsidRPr="00C978E1" w:rsidRDefault="00846CE8" w:rsidP="002E041A">
            <w:pPr>
              <w:pStyle w:val="TableParagraph"/>
              <w:ind w:left="18"/>
              <w:jc w:val="center"/>
              <w:rPr>
                <w:color w:val="21262E"/>
                <w:position w:val="-10"/>
                <w:sz w:val="24"/>
                <w:szCs w:val="24"/>
                <w:lang w:val="ru-RU"/>
              </w:rPr>
            </w:pPr>
            <w:r w:rsidRPr="00C978E1">
              <w:rPr>
                <w:color w:val="21262E"/>
                <w:position w:val="-10"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276" w:type="dxa"/>
          </w:tcPr>
          <w:p w14:paraId="791F7E26" w14:textId="77777777" w:rsidR="00846CE8" w:rsidRPr="00C978E1" w:rsidRDefault="00846CE8" w:rsidP="002E041A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C978E1">
              <w:rPr>
                <w:color w:val="21262E"/>
                <w:spacing w:val="-5"/>
                <w:sz w:val="24"/>
                <w:szCs w:val="24"/>
                <w:lang w:val="ru-RU"/>
              </w:rPr>
              <w:t>2028 год</w:t>
            </w:r>
          </w:p>
        </w:tc>
        <w:tc>
          <w:tcPr>
            <w:tcW w:w="2977" w:type="dxa"/>
            <w:vMerge/>
          </w:tcPr>
          <w:p w14:paraId="48377995" w14:textId="77777777" w:rsidR="00846CE8" w:rsidRPr="00C978E1" w:rsidRDefault="00846CE8" w:rsidP="002E041A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34013B0" w14:textId="77777777" w:rsidR="00846CE8" w:rsidRPr="00C978E1" w:rsidRDefault="00846CE8" w:rsidP="002E041A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</w:tr>
      <w:tr w:rsidR="00846CE8" w:rsidRPr="00C978E1" w14:paraId="7EB9CC09" w14:textId="77777777" w:rsidTr="002E041A">
        <w:trPr>
          <w:trHeight w:val="421"/>
        </w:trPr>
        <w:tc>
          <w:tcPr>
            <w:tcW w:w="3098" w:type="dxa"/>
          </w:tcPr>
          <w:p w14:paraId="5BECB7E5" w14:textId="77777777" w:rsidR="00846CE8" w:rsidRPr="00C978E1" w:rsidRDefault="00846CE8" w:rsidP="003C286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78E1">
              <w:rPr>
                <w:sz w:val="24"/>
                <w:szCs w:val="24"/>
                <w:lang w:val="ru-RU"/>
              </w:rPr>
              <w:t xml:space="preserve">1. </w:t>
            </w:r>
            <w:r w:rsidR="003C286B">
              <w:rPr>
                <w:sz w:val="24"/>
                <w:szCs w:val="24"/>
                <w:lang w:val="ru-RU"/>
              </w:rPr>
              <w:t>П</w:t>
            </w:r>
            <w:r w:rsidRPr="00C978E1">
              <w:rPr>
                <w:sz w:val="24"/>
                <w:szCs w:val="24"/>
                <w:lang w:val="ru-RU" w:eastAsia="ru-RU"/>
              </w:rPr>
              <w:t>роведен капитальн</w:t>
            </w:r>
            <w:r w:rsidR="003C286B">
              <w:rPr>
                <w:sz w:val="24"/>
                <w:szCs w:val="24"/>
                <w:lang w:val="ru-RU" w:eastAsia="ru-RU"/>
              </w:rPr>
              <w:t>ый</w:t>
            </w:r>
            <w:r w:rsidRPr="00C978E1">
              <w:rPr>
                <w:sz w:val="24"/>
                <w:szCs w:val="24"/>
                <w:lang w:val="ru-RU" w:eastAsia="ru-RU"/>
              </w:rPr>
              <w:t xml:space="preserve"> и текущ</w:t>
            </w:r>
            <w:r w:rsidR="003C286B">
              <w:rPr>
                <w:sz w:val="24"/>
                <w:szCs w:val="24"/>
                <w:lang w:val="ru-RU" w:eastAsia="ru-RU"/>
              </w:rPr>
              <w:t>ий</w:t>
            </w:r>
            <w:r w:rsidRPr="00C978E1">
              <w:rPr>
                <w:sz w:val="24"/>
                <w:szCs w:val="24"/>
                <w:lang w:val="ru-RU" w:eastAsia="ru-RU"/>
              </w:rPr>
              <w:t xml:space="preserve"> ремонт муниципальных образовательных организаций</w:t>
            </w:r>
          </w:p>
        </w:tc>
        <w:tc>
          <w:tcPr>
            <w:tcW w:w="1296" w:type="dxa"/>
          </w:tcPr>
          <w:p w14:paraId="2357C115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134" w:type="dxa"/>
          </w:tcPr>
          <w:p w14:paraId="789703E3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547D23AF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5FCED31A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14:paraId="1C85872E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977" w:type="dxa"/>
          </w:tcPr>
          <w:p w14:paraId="499FB76B" w14:textId="77777777" w:rsidR="00846CE8" w:rsidRPr="00C978E1" w:rsidRDefault="00846CE8" w:rsidP="007F4B4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78E1">
              <w:rPr>
                <w:sz w:val="24"/>
                <w:szCs w:val="24"/>
                <w:lang w:val="ru-RU"/>
              </w:rPr>
              <w:t>проведение капитального и текущего ремонтов муниципальных общеобразовательных учреждений, муниципальных дошкольных образовательных учреждений, муниципальных учреждений дополнительного образования (</w:t>
            </w:r>
            <w:r w:rsidR="007F4B4D">
              <w:rPr>
                <w:sz w:val="24"/>
                <w:szCs w:val="24"/>
                <w:lang w:val="ru-RU"/>
              </w:rPr>
              <w:t>закупка</w:t>
            </w:r>
            <w:r w:rsidRPr="00C978E1">
              <w:rPr>
                <w:sz w:val="24"/>
                <w:szCs w:val="24"/>
                <w:lang w:val="ru-RU"/>
              </w:rPr>
              <w:t xml:space="preserve"> товаров, работ, услуг</w:t>
            </w:r>
            <w:r w:rsidR="007F4B4D">
              <w:rPr>
                <w:sz w:val="24"/>
                <w:szCs w:val="24"/>
                <w:lang w:val="ru-RU"/>
              </w:rPr>
              <w:t xml:space="preserve"> для муниципальных нужд</w:t>
            </w:r>
            <w:r w:rsidRPr="00C978E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261" w:type="dxa"/>
          </w:tcPr>
          <w:p w14:paraId="0F4C5732" w14:textId="77777777" w:rsidR="00846CE8" w:rsidRPr="00C978E1" w:rsidRDefault="00846CE8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78E1">
              <w:rPr>
                <w:sz w:val="24"/>
                <w:szCs w:val="24"/>
                <w:lang w:val="ru-RU" w:eastAsia="ru-RU"/>
              </w:rPr>
              <w:t>количество муниципальных образовательных учреждений, в которых проведен капитальный и текущий ремонт</w:t>
            </w:r>
          </w:p>
        </w:tc>
      </w:tr>
      <w:tr w:rsidR="00846CE8" w:rsidRPr="00C978E1" w14:paraId="32721C9C" w14:textId="77777777" w:rsidTr="002E041A">
        <w:trPr>
          <w:trHeight w:val="421"/>
        </w:trPr>
        <w:tc>
          <w:tcPr>
            <w:tcW w:w="3098" w:type="dxa"/>
          </w:tcPr>
          <w:p w14:paraId="38D58249" w14:textId="77777777" w:rsidR="00846CE8" w:rsidRPr="00C978E1" w:rsidRDefault="00846CE8" w:rsidP="00895D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78E1">
              <w:rPr>
                <w:sz w:val="24"/>
                <w:szCs w:val="24"/>
                <w:lang w:val="ru-RU"/>
              </w:rPr>
              <w:t xml:space="preserve">2. </w:t>
            </w:r>
            <w:r w:rsidR="00895DDF">
              <w:rPr>
                <w:sz w:val="24"/>
                <w:szCs w:val="24"/>
                <w:lang w:val="ru-RU" w:eastAsia="ru-RU"/>
              </w:rPr>
              <w:t>П</w:t>
            </w:r>
            <w:r w:rsidRPr="00C978E1">
              <w:rPr>
                <w:sz w:val="24"/>
                <w:szCs w:val="24"/>
                <w:lang w:val="ru-RU" w:eastAsia="ru-RU"/>
              </w:rPr>
              <w:t>роведен капитальн</w:t>
            </w:r>
            <w:r w:rsidR="00895DDF">
              <w:rPr>
                <w:sz w:val="24"/>
                <w:szCs w:val="24"/>
                <w:lang w:val="ru-RU" w:eastAsia="ru-RU"/>
              </w:rPr>
              <w:t>ый</w:t>
            </w:r>
            <w:r w:rsidRPr="00C978E1">
              <w:rPr>
                <w:sz w:val="24"/>
                <w:szCs w:val="24"/>
                <w:lang w:val="ru-RU" w:eastAsia="ru-RU"/>
              </w:rPr>
              <w:t xml:space="preserve"> и текущ</w:t>
            </w:r>
            <w:r w:rsidR="00895DDF">
              <w:rPr>
                <w:sz w:val="24"/>
                <w:szCs w:val="24"/>
                <w:lang w:val="ru-RU" w:eastAsia="ru-RU"/>
              </w:rPr>
              <w:t xml:space="preserve">ий ремонт </w:t>
            </w:r>
            <w:r w:rsidRPr="00C978E1">
              <w:rPr>
                <w:sz w:val="24"/>
                <w:szCs w:val="24"/>
                <w:lang w:val="ru-RU" w:eastAsia="ru-RU"/>
              </w:rPr>
              <w:t>спортивных залов муниципальных образовательных организаций</w:t>
            </w:r>
          </w:p>
        </w:tc>
        <w:tc>
          <w:tcPr>
            <w:tcW w:w="1296" w:type="dxa"/>
          </w:tcPr>
          <w:p w14:paraId="71F3FEA9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134" w:type="dxa"/>
          </w:tcPr>
          <w:p w14:paraId="387D98EC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45607591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08B21BB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14:paraId="1499C58C" w14:textId="77777777" w:rsidR="00846CE8" w:rsidRPr="00C978E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977" w:type="dxa"/>
          </w:tcPr>
          <w:p w14:paraId="6A3C51B1" w14:textId="218C725A" w:rsidR="00846CE8" w:rsidRPr="00C978E1" w:rsidRDefault="00846CE8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78E1">
              <w:rPr>
                <w:sz w:val="24"/>
                <w:szCs w:val="24"/>
                <w:lang w:val="ru-RU"/>
              </w:rPr>
              <w:t xml:space="preserve">проведение капитального и текущего ремонтов </w:t>
            </w:r>
            <w:r w:rsidRPr="00C978E1">
              <w:rPr>
                <w:sz w:val="24"/>
                <w:szCs w:val="24"/>
                <w:lang w:val="ru-RU" w:eastAsia="ru-RU"/>
              </w:rPr>
              <w:t xml:space="preserve">спортивных залов </w:t>
            </w:r>
            <w:r w:rsidRPr="00C978E1">
              <w:rPr>
                <w:sz w:val="24"/>
                <w:szCs w:val="24"/>
                <w:lang w:val="ru-RU"/>
              </w:rPr>
              <w:t>муниципальных общеобразовательных учреждений (</w:t>
            </w:r>
            <w:r w:rsidR="00895DDF">
              <w:rPr>
                <w:sz w:val="24"/>
                <w:szCs w:val="24"/>
                <w:lang w:val="ru-RU"/>
              </w:rPr>
              <w:t>закупка</w:t>
            </w:r>
            <w:r w:rsidR="00895DDF" w:rsidRPr="00C978E1">
              <w:rPr>
                <w:sz w:val="24"/>
                <w:szCs w:val="24"/>
                <w:lang w:val="ru-RU"/>
              </w:rPr>
              <w:t xml:space="preserve"> товаров, работ, услуг</w:t>
            </w:r>
            <w:r w:rsidR="00895DDF">
              <w:rPr>
                <w:sz w:val="24"/>
                <w:szCs w:val="24"/>
                <w:lang w:val="ru-RU"/>
              </w:rPr>
              <w:t xml:space="preserve"> для муниципальных нужд</w:t>
            </w:r>
            <w:r w:rsidRPr="00C978E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261" w:type="dxa"/>
          </w:tcPr>
          <w:p w14:paraId="2716D83B" w14:textId="77777777" w:rsidR="00846CE8" w:rsidRPr="00C978E1" w:rsidRDefault="00846CE8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78E1">
              <w:rPr>
                <w:sz w:val="24"/>
                <w:szCs w:val="24"/>
                <w:lang w:val="ru-RU" w:eastAsia="ru-RU"/>
              </w:rPr>
              <w:t>количество муниципальных общеобразовательных учреждений, в которых проведен капитальный и текущий ремонт спортивных залов</w:t>
            </w:r>
          </w:p>
        </w:tc>
      </w:tr>
      <w:tr w:rsidR="00846CE8" w:rsidRPr="00C978E1" w14:paraId="3CC60F83" w14:textId="77777777" w:rsidTr="002E041A">
        <w:trPr>
          <w:trHeight w:val="421"/>
        </w:trPr>
        <w:tc>
          <w:tcPr>
            <w:tcW w:w="3098" w:type="dxa"/>
          </w:tcPr>
          <w:p w14:paraId="5EC069F5" w14:textId="77777777" w:rsidR="00846CE8" w:rsidRPr="00C978E1" w:rsidRDefault="00846CE8" w:rsidP="00642E0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78E1">
              <w:rPr>
                <w:sz w:val="24"/>
                <w:szCs w:val="24"/>
                <w:lang w:val="ru-RU"/>
              </w:rPr>
              <w:t xml:space="preserve">3. </w:t>
            </w:r>
            <w:r w:rsidR="00FE0101">
              <w:rPr>
                <w:sz w:val="24"/>
                <w:szCs w:val="24"/>
                <w:lang w:val="ru-RU" w:eastAsia="ru-RU"/>
              </w:rPr>
              <w:t>У</w:t>
            </w:r>
            <w:r w:rsidRPr="00C978E1">
              <w:rPr>
                <w:sz w:val="24"/>
                <w:szCs w:val="24"/>
                <w:lang w:val="ru-RU" w:eastAsia="ru-RU"/>
              </w:rPr>
              <w:t>крепле</w:t>
            </w:r>
            <w:r w:rsidR="00FE0101">
              <w:rPr>
                <w:sz w:val="24"/>
                <w:szCs w:val="24"/>
                <w:lang w:val="ru-RU" w:eastAsia="ru-RU"/>
              </w:rPr>
              <w:t xml:space="preserve">на </w:t>
            </w:r>
            <w:r w:rsidRPr="00C978E1">
              <w:rPr>
                <w:sz w:val="24"/>
                <w:szCs w:val="24"/>
                <w:lang w:val="ru-RU" w:eastAsia="ru-RU"/>
              </w:rPr>
              <w:t>материально-техническ</w:t>
            </w:r>
            <w:r w:rsidR="00642E03">
              <w:rPr>
                <w:sz w:val="24"/>
                <w:szCs w:val="24"/>
                <w:lang w:val="ru-RU" w:eastAsia="ru-RU"/>
              </w:rPr>
              <w:t>ая</w:t>
            </w:r>
            <w:r w:rsidRPr="00C978E1">
              <w:rPr>
                <w:sz w:val="24"/>
                <w:szCs w:val="24"/>
                <w:lang w:val="ru-RU" w:eastAsia="ru-RU"/>
              </w:rPr>
              <w:t xml:space="preserve"> баз</w:t>
            </w:r>
            <w:r w:rsidR="00642E03">
              <w:rPr>
                <w:sz w:val="24"/>
                <w:szCs w:val="24"/>
                <w:lang w:val="ru-RU" w:eastAsia="ru-RU"/>
              </w:rPr>
              <w:t>а</w:t>
            </w:r>
            <w:r w:rsidRPr="00C978E1">
              <w:rPr>
                <w:sz w:val="24"/>
                <w:szCs w:val="24"/>
                <w:lang w:val="ru-RU" w:eastAsia="ru-RU"/>
              </w:rPr>
              <w:t xml:space="preserve"> и оснащен</w:t>
            </w:r>
            <w:r w:rsidR="00FE0101">
              <w:rPr>
                <w:sz w:val="24"/>
                <w:szCs w:val="24"/>
                <w:lang w:val="ru-RU" w:eastAsia="ru-RU"/>
              </w:rPr>
              <w:t>ы</w:t>
            </w:r>
            <w:r w:rsidRPr="00C978E1">
              <w:rPr>
                <w:sz w:val="24"/>
                <w:szCs w:val="24"/>
                <w:lang w:val="ru-RU" w:eastAsia="ru-RU"/>
              </w:rPr>
              <w:t xml:space="preserve"> музе</w:t>
            </w:r>
            <w:r w:rsidR="00FE0101">
              <w:rPr>
                <w:sz w:val="24"/>
                <w:szCs w:val="24"/>
                <w:lang w:val="ru-RU" w:eastAsia="ru-RU"/>
              </w:rPr>
              <w:t xml:space="preserve">и </w:t>
            </w:r>
            <w:r w:rsidRPr="00C978E1">
              <w:rPr>
                <w:sz w:val="24"/>
                <w:szCs w:val="24"/>
                <w:lang w:val="ru-RU" w:eastAsia="ru-RU"/>
              </w:rPr>
              <w:t>боевой славы в муниципальных образовательных организациях</w:t>
            </w:r>
          </w:p>
        </w:tc>
        <w:tc>
          <w:tcPr>
            <w:tcW w:w="1296" w:type="dxa"/>
          </w:tcPr>
          <w:p w14:paraId="16ADBB51" w14:textId="77777777" w:rsidR="00846CE8" w:rsidRPr="00A42F6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2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134" w:type="dxa"/>
          </w:tcPr>
          <w:p w14:paraId="21F7C7B4" w14:textId="77777777" w:rsidR="00846CE8" w:rsidRPr="00A42F6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2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39B4FD7D" w14:textId="0559A9B9" w:rsidR="00846CE8" w:rsidRPr="00BD09AD" w:rsidRDefault="00A5395B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6F6D679E" w14:textId="77777777" w:rsidR="00846CE8" w:rsidRPr="00A42F6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2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14:paraId="532D15FA" w14:textId="77777777" w:rsidR="00846CE8" w:rsidRPr="00A42F6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2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977" w:type="dxa"/>
          </w:tcPr>
          <w:p w14:paraId="03B10226" w14:textId="6F2E78BC" w:rsidR="00846CE8" w:rsidRPr="00C978E1" w:rsidRDefault="00846CE8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78E1">
              <w:rPr>
                <w:sz w:val="24"/>
                <w:szCs w:val="24"/>
                <w:lang w:val="ru-RU"/>
              </w:rPr>
              <w:t>укрепление материально-технической базы и оснащение музеев боевой славы в  муниципальных</w:t>
            </w:r>
            <w:r w:rsidR="00E7440E">
              <w:rPr>
                <w:sz w:val="24"/>
                <w:szCs w:val="24"/>
                <w:lang w:val="ru-RU"/>
              </w:rPr>
              <w:t xml:space="preserve"> </w:t>
            </w:r>
            <w:r w:rsidRPr="00C978E1">
              <w:rPr>
                <w:sz w:val="24"/>
                <w:szCs w:val="24"/>
                <w:lang w:val="ru-RU"/>
              </w:rPr>
              <w:t>общеобразовательных учреждениях (</w:t>
            </w:r>
            <w:r w:rsidR="00620545" w:rsidRPr="00620545">
              <w:rPr>
                <w:sz w:val="24"/>
                <w:szCs w:val="24"/>
                <w:lang w:val="ru-RU"/>
              </w:rPr>
              <w:t>закупка товаров, работ, услуг для муниципальных нужд</w:t>
            </w:r>
            <w:r w:rsidRPr="00C978E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261" w:type="dxa"/>
          </w:tcPr>
          <w:p w14:paraId="38AC159E" w14:textId="77777777" w:rsidR="00846CE8" w:rsidRPr="00C978E1" w:rsidRDefault="00846CE8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78E1">
              <w:rPr>
                <w:spacing w:val="2"/>
                <w:sz w:val="24"/>
                <w:szCs w:val="24"/>
                <w:lang w:val="ru-RU" w:eastAsia="ru-RU"/>
              </w:rPr>
              <w:t>количество муниципальных общеобразовательных учреждений, в которых осуществляется</w:t>
            </w:r>
            <w:r w:rsidRPr="00C978E1">
              <w:rPr>
                <w:spacing w:val="2"/>
                <w:sz w:val="24"/>
                <w:szCs w:val="24"/>
                <w:lang w:eastAsia="ru-RU"/>
              </w:rPr>
              <w:t> </w:t>
            </w:r>
            <w:r w:rsidRPr="00C978E1">
              <w:rPr>
                <w:sz w:val="24"/>
                <w:szCs w:val="24"/>
                <w:lang w:val="ru-RU" w:eastAsia="ru-RU"/>
              </w:rPr>
              <w:t>укрепление материально-технической базы и оснащение музеев боевой славы</w:t>
            </w:r>
          </w:p>
        </w:tc>
      </w:tr>
      <w:tr w:rsidR="00846CE8" w:rsidRPr="007E7A62" w14:paraId="46D35D51" w14:textId="77777777" w:rsidTr="002E041A">
        <w:trPr>
          <w:trHeight w:val="421"/>
        </w:trPr>
        <w:tc>
          <w:tcPr>
            <w:tcW w:w="3098" w:type="dxa"/>
          </w:tcPr>
          <w:p w14:paraId="154DE883" w14:textId="77777777" w:rsidR="00846CE8" w:rsidRPr="007E7A62" w:rsidRDefault="00846CE8" w:rsidP="00C10A0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7E7A62">
              <w:rPr>
                <w:sz w:val="24"/>
                <w:szCs w:val="24"/>
                <w:lang w:val="ru-RU"/>
              </w:rPr>
              <w:t xml:space="preserve">. </w:t>
            </w:r>
            <w:r w:rsidR="00C10A00" w:rsidRPr="00E2358F">
              <w:rPr>
                <w:sz w:val="24"/>
                <w:szCs w:val="24"/>
                <w:lang w:val="ru-RU"/>
              </w:rPr>
              <w:t>Осуществлено ф</w:t>
            </w:r>
            <w:r w:rsidRPr="00E2358F">
              <w:rPr>
                <w:sz w:val="24"/>
                <w:szCs w:val="24"/>
                <w:lang w:val="ru-RU"/>
              </w:rPr>
              <w:t>инансовое обеспечение цифровой образовательной среды в муниципальных общеобразовательных организациях</w:t>
            </w:r>
          </w:p>
        </w:tc>
        <w:tc>
          <w:tcPr>
            <w:tcW w:w="1296" w:type="dxa"/>
          </w:tcPr>
          <w:p w14:paraId="68DDADD9" w14:textId="77777777" w:rsidR="00846CE8" w:rsidRPr="007E7A6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134" w:type="dxa"/>
          </w:tcPr>
          <w:p w14:paraId="1B6349E2" w14:textId="77777777" w:rsidR="00846CE8" w:rsidRPr="007E7A6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14:paraId="4B1613BB" w14:textId="77777777" w:rsidR="00846CE8" w:rsidRPr="007E7A6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14:paraId="28FFC25B" w14:textId="77777777" w:rsidR="00846CE8" w:rsidRPr="007E7A6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14:paraId="76CFD33B" w14:textId="77777777" w:rsidR="00846CE8" w:rsidRPr="007E7A6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977" w:type="dxa"/>
          </w:tcPr>
          <w:p w14:paraId="1DE764CA" w14:textId="77777777" w:rsidR="00846CE8" w:rsidRPr="007E7A62" w:rsidRDefault="00846CE8" w:rsidP="002E041A">
            <w:pPr>
              <w:rPr>
                <w:sz w:val="24"/>
                <w:szCs w:val="24"/>
                <w:lang w:val="ru-RU"/>
              </w:rPr>
            </w:pPr>
            <w:r w:rsidRPr="007E7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 программного обеспечения и техническое обслуживание оборудования, приобретенного в рамках субсидии на обеспечение образовательной организацией материально-технической базы для внедрения цифровой образовательной среды в муниципальных общеобразовательных учреждениях</w:t>
            </w:r>
          </w:p>
        </w:tc>
        <w:tc>
          <w:tcPr>
            <w:tcW w:w="3261" w:type="dxa"/>
          </w:tcPr>
          <w:p w14:paraId="511251A7" w14:textId="77777777" w:rsidR="00846CE8" w:rsidRPr="007E7A62" w:rsidRDefault="00846CE8" w:rsidP="002E041A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7E7A62">
              <w:rPr>
                <w:spacing w:val="2"/>
                <w:sz w:val="24"/>
                <w:szCs w:val="24"/>
                <w:lang w:val="ru-RU" w:eastAsia="ru-RU"/>
              </w:rPr>
              <w:t xml:space="preserve">количество центров </w:t>
            </w:r>
            <w:r w:rsidRPr="007E7A62">
              <w:rPr>
                <w:sz w:val="24"/>
                <w:szCs w:val="24"/>
                <w:lang w:val="ru-RU" w:eastAsia="ru-RU"/>
              </w:rPr>
              <w:t>цифровой образовательной среды в муниципальных общеобразовательных учреждениях</w:t>
            </w:r>
          </w:p>
        </w:tc>
      </w:tr>
    </w:tbl>
    <w:p w14:paraId="35AFCA9D" w14:textId="77777777" w:rsidR="00846CE8" w:rsidRPr="00C978E1" w:rsidRDefault="00846CE8" w:rsidP="00846CE8">
      <w:pPr>
        <w:spacing w:after="0" w:line="240" w:lineRule="auto"/>
        <w:ind w:left="5966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33FCA8E0" w14:textId="77777777" w:rsidR="00846CE8" w:rsidRPr="00C978E1" w:rsidRDefault="00846CE8" w:rsidP="00846CE8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8E1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41012BF3" w14:textId="77777777" w:rsidR="00ED768F" w:rsidRPr="00042358" w:rsidRDefault="00ED768F" w:rsidP="00ED76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2E74B5" w:themeColor="accent1" w:themeShade="BF"/>
          <w:sz w:val="28"/>
          <w:szCs w:val="20"/>
        </w:rPr>
      </w:pPr>
      <w:r w:rsidRPr="00042358">
        <w:rPr>
          <w:rFonts w:ascii="Times New Roman" w:hAnsi="Times New Roman" w:cs="Times New Roman"/>
          <w:color w:val="2E74B5" w:themeColor="accent1" w:themeShade="BF"/>
          <w:sz w:val="28"/>
          <w:szCs w:val="20"/>
        </w:rPr>
        <w:t>(внесены изменения постановлением от 12.05.2026г.№559)</w:t>
      </w:r>
    </w:p>
    <w:p w14:paraId="677303EA" w14:textId="77777777" w:rsidR="00B753B7" w:rsidRPr="00444272" w:rsidRDefault="00B753B7" w:rsidP="00B753B7">
      <w:pPr>
        <w:pStyle w:val="a4"/>
        <w:rPr>
          <w:b/>
        </w:rPr>
      </w:pPr>
    </w:p>
    <w:tbl>
      <w:tblPr>
        <w:tblStyle w:val="TableNormal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8638"/>
        <w:gridCol w:w="10"/>
        <w:gridCol w:w="1559"/>
        <w:gridCol w:w="1559"/>
        <w:gridCol w:w="1418"/>
        <w:gridCol w:w="1417"/>
      </w:tblGrid>
      <w:tr w:rsidR="00B753B7" w:rsidRPr="00E503CF" w14:paraId="16A7EFFA" w14:textId="77777777" w:rsidTr="003914B3">
        <w:trPr>
          <w:trHeight w:val="474"/>
        </w:trPr>
        <w:tc>
          <w:tcPr>
            <w:tcW w:w="705" w:type="dxa"/>
            <w:vMerge w:val="restart"/>
            <w:vAlign w:val="center"/>
          </w:tcPr>
          <w:p w14:paraId="426A18ED" w14:textId="77777777" w:rsidR="00B753B7" w:rsidRPr="00AA2842" w:rsidRDefault="00B753B7" w:rsidP="003914B3">
            <w:pPr>
              <w:pStyle w:val="TableParagraph"/>
              <w:ind w:left="9"/>
              <w:jc w:val="center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№ п/п</w:t>
            </w:r>
          </w:p>
        </w:tc>
        <w:tc>
          <w:tcPr>
            <w:tcW w:w="8638" w:type="dxa"/>
            <w:vMerge w:val="restart"/>
            <w:vAlign w:val="center"/>
          </w:tcPr>
          <w:p w14:paraId="7B4B0BAB" w14:textId="77777777" w:rsidR="00B753B7" w:rsidRPr="00AA2842" w:rsidRDefault="00B753B7" w:rsidP="003914B3">
            <w:pPr>
              <w:pStyle w:val="TableParagraph"/>
              <w:ind w:left="9"/>
              <w:jc w:val="center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 xml:space="preserve">Наименование мероприятия </w:t>
            </w:r>
            <w:r w:rsidRPr="00AA2842">
              <w:rPr>
                <w:color w:val="000000" w:themeColor="text1"/>
                <w:spacing w:val="-2"/>
                <w:sz w:val="24"/>
                <w:lang w:val="ru-RU"/>
              </w:rPr>
              <w:t>(результата)</w:t>
            </w:r>
          </w:p>
        </w:tc>
        <w:tc>
          <w:tcPr>
            <w:tcW w:w="4546" w:type="dxa"/>
            <w:gridSpan w:val="4"/>
            <w:tcBorders>
              <w:right w:val="single" w:sz="4" w:space="0" w:color="auto"/>
            </w:tcBorders>
          </w:tcPr>
          <w:p w14:paraId="090B9B95" w14:textId="77777777" w:rsidR="00B753B7" w:rsidRPr="00AA2842" w:rsidRDefault="00B753B7" w:rsidP="003914B3">
            <w:pPr>
              <w:pStyle w:val="TableParagraph"/>
              <w:ind w:right="-10"/>
              <w:jc w:val="center"/>
              <w:rPr>
                <w:color w:val="000000" w:themeColor="text1"/>
                <w:spacing w:val="-9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Объем финансового обеспечения</w:t>
            </w:r>
          </w:p>
          <w:p w14:paraId="1D5C4B5E" w14:textId="77777777" w:rsidR="00B753B7" w:rsidRPr="00AA2842" w:rsidRDefault="00B753B7" w:rsidP="003914B3">
            <w:pPr>
              <w:pStyle w:val="TableParagraph"/>
              <w:ind w:right="-10"/>
              <w:jc w:val="center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по годам реализации, рублей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78C41D60" w14:textId="77777777" w:rsidR="00B753B7" w:rsidRPr="00AA2842" w:rsidRDefault="00B753B7" w:rsidP="003914B3">
            <w:pPr>
              <w:pStyle w:val="TableParagraph"/>
              <w:ind w:left="10"/>
              <w:jc w:val="center"/>
              <w:rPr>
                <w:color w:val="000000" w:themeColor="text1"/>
                <w:sz w:val="24"/>
              </w:rPr>
            </w:pPr>
            <w:r w:rsidRPr="00AA2842">
              <w:rPr>
                <w:color w:val="000000" w:themeColor="text1"/>
                <w:spacing w:val="-2"/>
                <w:sz w:val="24"/>
              </w:rPr>
              <w:t>Всего</w:t>
            </w:r>
          </w:p>
        </w:tc>
      </w:tr>
      <w:tr w:rsidR="00B753B7" w:rsidRPr="00E503CF" w14:paraId="7FD77725" w14:textId="77777777" w:rsidTr="003914B3">
        <w:trPr>
          <w:trHeight w:val="485"/>
        </w:trPr>
        <w:tc>
          <w:tcPr>
            <w:tcW w:w="705" w:type="dxa"/>
            <w:vMerge/>
          </w:tcPr>
          <w:p w14:paraId="43AE064A" w14:textId="77777777" w:rsidR="00B753B7" w:rsidRPr="00AA2842" w:rsidRDefault="00B753B7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638" w:type="dxa"/>
            <w:vMerge/>
            <w:tcBorders>
              <w:top w:val="nil"/>
            </w:tcBorders>
          </w:tcPr>
          <w:p w14:paraId="06340EC4" w14:textId="77777777" w:rsidR="00B753B7" w:rsidRPr="00AA2842" w:rsidRDefault="00B753B7" w:rsidP="003914B3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1569" w:type="dxa"/>
            <w:gridSpan w:val="2"/>
          </w:tcPr>
          <w:p w14:paraId="16272C6E" w14:textId="77777777" w:rsidR="00B753B7" w:rsidRPr="00AA2842" w:rsidRDefault="00B753B7" w:rsidP="003914B3">
            <w:pPr>
              <w:pStyle w:val="TableParagraph"/>
              <w:ind w:left="4"/>
              <w:jc w:val="center"/>
              <w:rPr>
                <w:color w:val="000000" w:themeColor="text1"/>
                <w:sz w:val="24"/>
              </w:rPr>
            </w:pPr>
            <w:r w:rsidRPr="00AA2842">
              <w:rPr>
                <w:color w:val="000000" w:themeColor="text1"/>
                <w:position w:val="-10"/>
                <w:sz w:val="24"/>
                <w:lang w:val="ru-RU"/>
              </w:rPr>
              <w:t>2026 год</w:t>
            </w:r>
          </w:p>
        </w:tc>
        <w:tc>
          <w:tcPr>
            <w:tcW w:w="1559" w:type="dxa"/>
          </w:tcPr>
          <w:p w14:paraId="77E0266A" w14:textId="77777777" w:rsidR="00B753B7" w:rsidRPr="00AA2842" w:rsidRDefault="00B753B7" w:rsidP="003914B3">
            <w:pPr>
              <w:pStyle w:val="TableParagraph"/>
              <w:ind w:left="1"/>
              <w:jc w:val="center"/>
              <w:rPr>
                <w:color w:val="000000" w:themeColor="text1"/>
                <w:sz w:val="24"/>
              </w:rPr>
            </w:pPr>
            <w:r w:rsidRPr="00AA2842">
              <w:rPr>
                <w:color w:val="000000" w:themeColor="text1"/>
                <w:position w:val="-10"/>
                <w:sz w:val="24"/>
                <w:lang w:val="ru-RU"/>
              </w:rPr>
              <w:t>2027 год</w:t>
            </w:r>
          </w:p>
        </w:tc>
        <w:tc>
          <w:tcPr>
            <w:tcW w:w="1418" w:type="dxa"/>
          </w:tcPr>
          <w:p w14:paraId="6D2EA206" w14:textId="77777777" w:rsidR="00B753B7" w:rsidRPr="00AA2842" w:rsidRDefault="00B753B7" w:rsidP="003914B3">
            <w:pPr>
              <w:pStyle w:val="TableParagraph"/>
              <w:ind w:left="10" w:right="5"/>
              <w:jc w:val="center"/>
              <w:rPr>
                <w:color w:val="000000" w:themeColor="text1"/>
                <w:sz w:val="24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2028 год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0AA137" w14:textId="77777777" w:rsidR="00B753B7" w:rsidRPr="00AA2842" w:rsidRDefault="00B753B7" w:rsidP="003914B3">
            <w:pPr>
              <w:pStyle w:val="TableParagraph"/>
              <w:ind w:left="10"/>
              <w:jc w:val="center"/>
              <w:rPr>
                <w:color w:val="000000" w:themeColor="text1"/>
                <w:sz w:val="24"/>
              </w:rPr>
            </w:pPr>
          </w:p>
        </w:tc>
      </w:tr>
      <w:tr w:rsidR="00B753B7" w:rsidRPr="00E503CF" w14:paraId="63B1D94D" w14:textId="77777777" w:rsidTr="003914B3">
        <w:trPr>
          <w:trHeight w:val="253"/>
        </w:trPr>
        <w:tc>
          <w:tcPr>
            <w:tcW w:w="705" w:type="dxa"/>
          </w:tcPr>
          <w:p w14:paraId="0802C12D" w14:textId="77777777" w:rsidR="00B753B7" w:rsidRPr="00AA2842" w:rsidRDefault="00B753B7" w:rsidP="003914B3">
            <w:pPr>
              <w:pStyle w:val="TableParagraph"/>
              <w:ind w:left="9" w:right="3"/>
              <w:jc w:val="center"/>
              <w:rPr>
                <w:color w:val="000000" w:themeColor="text1"/>
                <w:spacing w:val="-10"/>
                <w:sz w:val="24"/>
                <w:lang w:val="ru-RU"/>
              </w:rPr>
            </w:pPr>
            <w:r w:rsidRPr="00AA2842">
              <w:rPr>
                <w:color w:val="000000" w:themeColor="text1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8638" w:type="dxa"/>
          </w:tcPr>
          <w:p w14:paraId="6CB9A334" w14:textId="77777777" w:rsidR="00B753B7" w:rsidRPr="00AA2842" w:rsidRDefault="00B753B7" w:rsidP="003914B3">
            <w:pPr>
              <w:pStyle w:val="TableParagraph"/>
              <w:ind w:left="9" w:right="3"/>
              <w:jc w:val="center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1569" w:type="dxa"/>
            <w:gridSpan w:val="2"/>
          </w:tcPr>
          <w:p w14:paraId="28B6E326" w14:textId="77777777" w:rsidR="00B753B7" w:rsidRPr="00AA2842" w:rsidRDefault="00B753B7" w:rsidP="003914B3">
            <w:pPr>
              <w:pStyle w:val="TableParagraph"/>
              <w:ind w:left="4"/>
              <w:jc w:val="center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0B34F9F5" w14:textId="77777777" w:rsidR="00B753B7" w:rsidRPr="00AA2842" w:rsidRDefault="00B753B7" w:rsidP="003914B3">
            <w:pPr>
              <w:pStyle w:val="TableParagraph"/>
              <w:ind w:left="1"/>
              <w:jc w:val="center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1418" w:type="dxa"/>
          </w:tcPr>
          <w:p w14:paraId="0A65D49E" w14:textId="77777777" w:rsidR="00B753B7" w:rsidRPr="00AA2842" w:rsidRDefault="00B753B7" w:rsidP="003914B3">
            <w:pPr>
              <w:pStyle w:val="TableParagraph"/>
              <w:ind w:left="10"/>
              <w:jc w:val="center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1417" w:type="dxa"/>
          </w:tcPr>
          <w:p w14:paraId="7F9A761B" w14:textId="77777777" w:rsidR="00B753B7" w:rsidRPr="00AA2842" w:rsidRDefault="00B753B7" w:rsidP="003914B3">
            <w:pPr>
              <w:pStyle w:val="TableParagraph"/>
              <w:ind w:left="10"/>
              <w:jc w:val="center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6</w:t>
            </w:r>
          </w:p>
        </w:tc>
      </w:tr>
      <w:tr w:rsidR="00B753B7" w:rsidRPr="00E503CF" w14:paraId="6C784870" w14:textId="77777777" w:rsidTr="003914B3">
        <w:trPr>
          <w:trHeight w:val="305"/>
        </w:trPr>
        <w:tc>
          <w:tcPr>
            <w:tcW w:w="705" w:type="dxa"/>
          </w:tcPr>
          <w:p w14:paraId="38EA439A" w14:textId="77777777" w:rsidR="00B753B7" w:rsidRPr="00AA2842" w:rsidRDefault="00B753B7" w:rsidP="003914B3">
            <w:pPr>
              <w:pStyle w:val="TableParagraph"/>
              <w:tabs>
                <w:tab w:val="left" w:pos="2111"/>
              </w:tabs>
              <w:ind w:left="62" w:right="46"/>
              <w:jc w:val="center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14601" w:type="dxa"/>
            <w:gridSpan w:val="6"/>
          </w:tcPr>
          <w:p w14:paraId="0E30429D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 xml:space="preserve">Задача: </w:t>
            </w: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проведение мероприятий по капитальному и текущему ремонту образовательных учреждений и их оснащение средствами обучения</w:t>
            </w:r>
          </w:p>
        </w:tc>
      </w:tr>
      <w:tr w:rsidR="00B753B7" w:rsidRPr="00E503CF" w14:paraId="36D0F018" w14:textId="77777777" w:rsidTr="003914B3">
        <w:trPr>
          <w:trHeight w:val="313"/>
        </w:trPr>
        <w:tc>
          <w:tcPr>
            <w:tcW w:w="705" w:type="dxa"/>
          </w:tcPr>
          <w:p w14:paraId="5D7FF4DC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1.1.</w:t>
            </w:r>
          </w:p>
        </w:tc>
        <w:tc>
          <w:tcPr>
            <w:tcW w:w="14601" w:type="dxa"/>
            <w:gridSpan w:val="6"/>
          </w:tcPr>
          <w:p w14:paraId="10E185A6" w14:textId="77777777" w:rsidR="00B753B7" w:rsidRPr="00AA2842" w:rsidRDefault="00B753B7" w:rsidP="003914B3">
            <w:pPr>
              <w:pStyle w:val="TableParagraph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 xml:space="preserve"> Мероприятие «</w:t>
            </w:r>
            <w:r w:rsidRPr="00AA2842">
              <w:rPr>
                <w:color w:val="000000" w:themeColor="text1"/>
                <w:sz w:val="24"/>
                <w:szCs w:val="24"/>
                <w:lang w:val="ru-RU" w:eastAsia="ru-RU"/>
              </w:rPr>
              <w:t>Проведен капитальный и текущий ремонт муниципальных образовательных организаций</w:t>
            </w:r>
            <w:r w:rsidRPr="00AA2842">
              <w:rPr>
                <w:color w:val="000000" w:themeColor="text1"/>
                <w:sz w:val="24"/>
                <w:lang w:val="ru-RU"/>
              </w:rPr>
              <w:t>»</w:t>
            </w:r>
          </w:p>
        </w:tc>
      </w:tr>
      <w:tr w:rsidR="00B753B7" w:rsidRPr="00E503CF" w14:paraId="5E787CFB" w14:textId="77777777" w:rsidTr="003914B3">
        <w:trPr>
          <w:trHeight w:val="249"/>
        </w:trPr>
        <w:tc>
          <w:tcPr>
            <w:tcW w:w="705" w:type="dxa"/>
          </w:tcPr>
          <w:p w14:paraId="0897AACE" w14:textId="77777777" w:rsidR="00B753B7" w:rsidRPr="00AA2842" w:rsidRDefault="00B753B7" w:rsidP="003914B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8638" w:type="dxa"/>
          </w:tcPr>
          <w:p w14:paraId="3D804B65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 xml:space="preserve">всего </w:t>
            </w: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(прогнозно)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, в том </w:t>
            </w:r>
            <w:r w:rsidRPr="00AA2842">
              <w:rPr>
                <w:color w:val="000000" w:themeColor="text1"/>
                <w:spacing w:val="-2"/>
                <w:sz w:val="24"/>
                <w:lang w:val="ru-RU"/>
              </w:rPr>
              <w:t>числе:</w:t>
            </w:r>
          </w:p>
        </w:tc>
        <w:tc>
          <w:tcPr>
            <w:tcW w:w="1569" w:type="dxa"/>
            <w:gridSpan w:val="2"/>
          </w:tcPr>
          <w:p w14:paraId="7DD9421F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2577,3</w:t>
            </w:r>
          </w:p>
        </w:tc>
        <w:tc>
          <w:tcPr>
            <w:tcW w:w="1559" w:type="dxa"/>
          </w:tcPr>
          <w:p w14:paraId="12CA96B3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01041930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1546F6D8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2577,3</w:t>
            </w:r>
          </w:p>
        </w:tc>
      </w:tr>
      <w:tr w:rsidR="00B753B7" w:rsidRPr="00E503CF" w14:paraId="2CC2A923" w14:textId="77777777" w:rsidTr="003914B3">
        <w:trPr>
          <w:trHeight w:val="223"/>
        </w:trPr>
        <w:tc>
          <w:tcPr>
            <w:tcW w:w="705" w:type="dxa"/>
          </w:tcPr>
          <w:p w14:paraId="4F5F9D96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8638" w:type="dxa"/>
          </w:tcPr>
          <w:p w14:paraId="222D50F8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</w:rPr>
              <w:t>федеральный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4"/>
              </w:rPr>
              <w:t>бюджет</w:t>
            </w:r>
            <w:r w:rsidRPr="00AA2842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4"/>
                <w:szCs w:val="24"/>
              </w:rPr>
              <w:t>(прогнозно)</w:t>
            </w:r>
          </w:p>
        </w:tc>
        <w:tc>
          <w:tcPr>
            <w:tcW w:w="1569" w:type="dxa"/>
            <w:gridSpan w:val="2"/>
          </w:tcPr>
          <w:p w14:paraId="3F880CE4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559" w:type="dxa"/>
          </w:tcPr>
          <w:p w14:paraId="616355A7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3AD9C4CE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4F5FE435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</w:tr>
      <w:tr w:rsidR="00B753B7" w:rsidRPr="00E503CF" w14:paraId="43342612" w14:textId="77777777" w:rsidTr="003914B3">
        <w:trPr>
          <w:trHeight w:val="259"/>
        </w:trPr>
        <w:tc>
          <w:tcPr>
            <w:tcW w:w="705" w:type="dxa"/>
          </w:tcPr>
          <w:p w14:paraId="42DF5C10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38" w:type="dxa"/>
          </w:tcPr>
          <w:p w14:paraId="0DDB9C12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</w:rPr>
              <w:t>областной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4"/>
              </w:rPr>
              <w:t>бюджет</w:t>
            </w:r>
            <w:r w:rsidRPr="00AA2842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4"/>
                <w:szCs w:val="24"/>
              </w:rPr>
              <w:t>(прогнозно)</w:t>
            </w:r>
          </w:p>
        </w:tc>
        <w:tc>
          <w:tcPr>
            <w:tcW w:w="1569" w:type="dxa"/>
            <w:gridSpan w:val="2"/>
          </w:tcPr>
          <w:p w14:paraId="3CFF123D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2500,0</w:t>
            </w:r>
          </w:p>
        </w:tc>
        <w:tc>
          <w:tcPr>
            <w:tcW w:w="1559" w:type="dxa"/>
          </w:tcPr>
          <w:p w14:paraId="206B94BD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5A35E3AF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606CA649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2500,0</w:t>
            </w:r>
          </w:p>
        </w:tc>
      </w:tr>
      <w:tr w:rsidR="00B753B7" w:rsidRPr="00E503CF" w14:paraId="02EF2DE3" w14:textId="77777777" w:rsidTr="003914B3">
        <w:trPr>
          <w:trHeight w:val="259"/>
        </w:trPr>
        <w:tc>
          <w:tcPr>
            <w:tcW w:w="705" w:type="dxa"/>
          </w:tcPr>
          <w:p w14:paraId="42A55B6D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38" w:type="dxa"/>
          </w:tcPr>
          <w:p w14:paraId="5CB14B19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</w:rPr>
            </w:pPr>
            <w:r w:rsidRPr="00AA2842">
              <w:rPr>
                <w:color w:val="000000" w:themeColor="text1"/>
                <w:sz w:val="24"/>
              </w:rPr>
              <w:t>местный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4"/>
              </w:rPr>
              <w:t>бюджет</w:t>
            </w:r>
          </w:p>
        </w:tc>
        <w:tc>
          <w:tcPr>
            <w:tcW w:w="1569" w:type="dxa"/>
            <w:gridSpan w:val="2"/>
          </w:tcPr>
          <w:p w14:paraId="189AEA82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77,3</w:t>
            </w:r>
          </w:p>
        </w:tc>
        <w:tc>
          <w:tcPr>
            <w:tcW w:w="1559" w:type="dxa"/>
          </w:tcPr>
          <w:p w14:paraId="0A232A56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021BE60F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03558580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77,3</w:t>
            </w:r>
          </w:p>
        </w:tc>
      </w:tr>
      <w:tr w:rsidR="00B753B7" w:rsidRPr="00E503CF" w14:paraId="52F7E231" w14:textId="77777777" w:rsidTr="003914B3">
        <w:trPr>
          <w:trHeight w:val="267"/>
        </w:trPr>
        <w:tc>
          <w:tcPr>
            <w:tcW w:w="705" w:type="dxa"/>
          </w:tcPr>
          <w:p w14:paraId="2CC01249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38" w:type="dxa"/>
          </w:tcPr>
          <w:p w14:paraId="5F8A4EE7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</w:rPr>
              <w:t>иные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источники</w:t>
            </w:r>
          </w:p>
        </w:tc>
        <w:tc>
          <w:tcPr>
            <w:tcW w:w="1569" w:type="dxa"/>
            <w:gridSpan w:val="2"/>
          </w:tcPr>
          <w:p w14:paraId="5801E984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559" w:type="dxa"/>
          </w:tcPr>
          <w:p w14:paraId="5C685D32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2ACC24C0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74AAAE91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</w:tr>
      <w:tr w:rsidR="00B753B7" w:rsidRPr="00E503CF" w14:paraId="2680BA25" w14:textId="77777777" w:rsidTr="003914B3">
        <w:trPr>
          <w:trHeight w:val="251"/>
        </w:trPr>
        <w:tc>
          <w:tcPr>
            <w:tcW w:w="705" w:type="dxa"/>
          </w:tcPr>
          <w:p w14:paraId="0AAD52D6" w14:textId="77777777" w:rsidR="00B753B7" w:rsidRPr="00AA2842" w:rsidRDefault="00B753B7" w:rsidP="003914B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1.2.</w:t>
            </w:r>
          </w:p>
        </w:tc>
        <w:tc>
          <w:tcPr>
            <w:tcW w:w="14601" w:type="dxa"/>
            <w:gridSpan w:val="6"/>
          </w:tcPr>
          <w:p w14:paraId="364F97D6" w14:textId="77777777" w:rsidR="00B753B7" w:rsidRPr="00AA2842" w:rsidRDefault="00B753B7" w:rsidP="003914B3">
            <w:pPr>
              <w:pStyle w:val="TableParagraph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Мероприятие «</w:t>
            </w:r>
            <w:r w:rsidRPr="00AA2842">
              <w:rPr>
                <w:color w:val="000000" w:themeColor="text1"/>
                <w:sz w:val="24"/>
                <w:szCs w:val="24"/>
                <w:lang w:val="ru-RU" w:eastAsia="ru-RU"/>
              </w:rPr>
              <w:t>Проведен капитальный и текущий ремонт спортивных залов муниципальных образовательных организаций</w:t>
            </w:r>
          </w:p>
        </w:tc>
      </w:tr>
      <w:tr w:rsidR="00B753B7" w:rsidRPr="00E503CF" w14:paraId="3B1E5178" w14:textId="77777777" w:rsidTr="003914B3">
        <w:trPr>
          <w:trHeight w:val="253"/>
        </w:trPr>
        <w:tc>
          <w:tcPr>
            <w:tcW w:w="705" w:type="dxa"/>
          </w:tcPr>
          <w:p w14:paraId="3371E945" w14:textId="77777777" w:rsidR="00B753B7" w:rsidRPr="00AA2842" w:rsidRDefault="00B753B7" w:rsidP="003914B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8638" w:type="dxa"/>
          </w:tcPr>
          <w:p w14:paraId="340ECF03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 xml:space="preserve">всего </w:t>
            </w: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(прогнозно)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, в том </w:t>
            </w:r>
            <w:r w:rsidRPr="00AA2842">
              <w:rPr>
                <w:color w:val="000000" w:themeColor="text1"/>
                <w:spacing w:val="-2"/>
                <w:sz w:val="24"/>
                <w:lang w:val="ru-RU"/>
              </w:rPr>
              <w:t>числе:</w:t>
            </w:r>
          </w:p>
        </w:tc>
        <w:tc>
          <w:tcPr>
            <w:tcW w:w="1569" w:type="dxa"/>
            <w:gridSpan w:val="2"/>
          </w:tcPr>
          <w:p w14:paraId="372882DA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515,5</w:t>
            </w:r>
          </w:p>
        </w:tc>
        <w:tc>
          <w:tcPr>
            <w:tcW w:w="1559" w:type="dxa"/>
          </w:tcPr>
          <w:p w14:paraId="2830BA17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705FD679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27B3E329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515,5</w:t>
            </w:r>
          </w:p>
        </w:tc>
      </w:tr>
      <w:tr w:rsidR="00B753B7" w:rsidRPr="00E503CF" w14:paraId="2A21EB0C" w14:textId="77777777" w:rsidTr="003914B3">
        <w:trPr>
          <w:trHeight w:val="243"/>
        </w:trPr>
        <w:tc>
          <w:tcPr>
            <w:tcW w:w="705" w:type="dxa"/>
          </w:tcPr>
          <w:p w14:paraId="15283D91" w14:textId="77777777" w:rsidR="00B753B7" w:rsidRPr="00AA2842" w:rsidRDefault="00B753B7" w:rsidP="003914B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8638" w:type="dxa"/>
          </w:tcPr>
          <w:p w14:paraId="43CE9667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</w:rPr>
              <w:t>федеральный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4"/>
              </w:rPr>
              <w:t>бюджет</w:t>
            </w:r>
            <w:r w:rsidRPr="00AA2842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4"/>
                <w:szCs w:val="24"/>
              </w:rPr>
              <w:t>(прогнозно)</w:t>
            </w:r>
          </w:p>
        </w:tc>
        <w:tc>
          <w:tcPr>
            <w:tcW w:w="1569" w:type="dxa"/>
            <w:gridSpan w:val="2"/>
          </w:tcPr>
          <w:p w14:paraId="676CC622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559" w:type="dxa"/>
          </w:tcPr>
          <w:p w14:paraId="52F9E296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57768555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78E5FCD8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</w:tr>
      <w:tr w:rsidR="00B753B7" w:rsidRPr="00E503CF" w14:paraId="2CB390DF" w14:textId="77777777" w:rsidTr="003914B3">
        <w:trPr>
          <w:trHeight w:val="247"/>
        </w:trPr>
        <w:tc>
          <w:tcPr>
            <w:tcW w:w="705" w:type="dxa"/>
          </w:tcPr>
          <w:p w14:paraId="7242F982" w14:textId="77777777" w:rsidR="00B753B7" w:rsidRPr="00AA2842" w:rsidRDefault="00B753B7" w:rsidP="003914B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8638" w:type="dxa"/>
          </w:tcPr>
          <w:p w14:paraId="0E6ADB61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</w:rPr>
              <w:t>областной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4"/>
              </w:rPr>
              <w:t>бюджет</w:t>
            </w:r>
            <w:r w:rsidRPr="00AA2842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4"/>
                <w:szCs w:val="24"/>
              </w:rPr>
              <w:t>(прогнозно)</w:t>
            </w:r>
          </w:p>
        </w:tc>
        <w:tc>
          <w:tcPr>
            <w:tcW w:w="1569" w:type="dxa"/>
            <w:gridSpan w:val="2"/>
          </w:tcPr>
          <w:p w14:paraId="346EC220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500,0</w:t>
            </w:r>
          </w:p>
        </w:tc>
        <w:tc>
          <w:tcPr>
            <w:tcW w:w="1559" w:type="dxa"/>
          </w:tcPr>
          <w:p w14:paraId="181A0DB5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3A8CA88E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412B1438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500,0</w:t>
            </w:r>
          </w:p>
        </w:tc>
      </w:tr>
      <w:tr w:rsidR="00B753B7" w:rsidRPr="00E503CF" w14:paraId="788A52A6" w14:textId="77777777" w:rsidTr="003914B3">
        <w:trPr>
          <w:trHeight w:val="251"/>
        </w:trPr>
        <w:tc>
          <w:tcPr>
            <w:tcW w:w="705" w:type="dxa"/>
          </w:tcPr>
          <w:p w14:paraId="7FC97D65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38" w:type="dxa"/>
          </w:tcPr>
          <w:p w14:paraId="6FDC8958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</w:rPr>
            </w:pPr>
            <w:r w:rsidRPr="00AA2842">
              <w:rPr>
                <w:color w:val="000000" w:themeColor="text1"/>
                <w:sz w:val="24"/>
              </w:rPr>
              <w:t>местный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4"/>
              </w:rPr>
              <w:t>бюджет</w:t>
            </w:r>
          </w:p>
        </w:tc>
        <w:tc>
          <w:tcPr>
            <w:tcW w:w="1569" w:type="dxa"/>
            <w:gridSpan w:val="2"/>
          </w:tcPr>
          <w:p w14:paraId="7A8DE655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15,5</w:t>
            </w:r>
          </w:p>
        </w:tc>
        <w:tc>
          <w:tcPr>
            <w:tcW w:w="1559" w:type="dxa"/>
          </w:tcPr>
          <w:p w14:paraId="30CA4457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AAC8204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704A713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15,5</w:t>
            </w:r>
          </w:p>
        </w:tc>
      </w:tr>
      <w:tr w:rsidR="00B753B7" w:rsidRPr="00E503CF" w14:paraId="6F94E48D" w14:textId="77777777" w:rsidTr="003914B3">
        <w:trPr>
          <w:trHeight w:val="241"/>
        </w:trPr>
        <w:tc>
          <w:tcPr>
            <w:tcW w:w="705" w:type="dxa"/>
          </w:tcPr>
          <w:p w14:paraId="6D91A6D5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38" w:type="dxa"/>
          </w:tcPr>
          <w:p w14:paraId="07BA3564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</w:rPr>
              <w:t>иные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источники</w:t>
            </w:r>
          </w:p>
        </w:tc>
        <w:tc>
          <w:tcPr>
            <w:tcW w:w="1569" w:type="dxa"/>
            <w:gridSpan w:val="2"/>
          </w:tcPr>
          <w:p w14:paraId="0D9EE21F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559" w:type="dxa"/>
          </w:tcPr>
          <w:p w14:paraId="235579DC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2130A20C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61C577E1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</w:tr>
      <w:tr w:rsidR="00B753B7" w:rsidRPr="00E503CF" w14:paraId="714EDB1D" w14:textId="77777777" w:rsidTr="003914B3">
        <w:trPr>
          <w:trHeight w:val="268"/>
        </w:trPr>
        <w:tc>
          <w:tcPr>
            <w:tcW w:w="705" w:type="dxa"/>
          </w:tcPr>
          <w:p w14:paraId="3E10F20E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1.3.</w:t>
            </w:r>
          </w:p>
        </w:tc>
        <w:tc>
          <w:tcPr>
            <w:tcW w:w="14601" w:type="dxa"/>
            <w:gridSpan w:val="6"/>
          </w:tcPr>
          <w:p w14:paraId="2B22CE3E" w14:textId="77777777" w:rsidR="00B753B7" w:rsidRPr="00AA2842" w:rsidRDefault="00B753B7" w:rsidP="003914B3">
            <w:pPr>
              <w:pStyle w:val="TableParagraph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Мероприятие «</w:t>
            </w:r>
            <w:r w:rsidRPr="00AA2842">
              <w:rPr>
                <w:color w:val="000000" w:themeColor="text1"/>
                <w:sz w:val="24"/>
                <w:szCs w:val="24"/>
                <w:lang w:val="ru-RU" w:eastAsia="ru-RU"/>
              </w:rPr>
              <w:t>Укреплена материально-техническая база и оснащены музеи боевой славы в муниципальных образовательных организациях</w:t>
            </w:r>
            <w:r w:rsidRPr="00AA2842">
              <w:rPr>
                <w:color w:val="000000" w:themeColor="text1"/>
                <w:sz w:val="24"/>
                <w:lang w:val="ru-RU"/>
              </w:rPr>
              <w:t>»</w:t>
            </w:r>
          </w:p>
        </w:tc>
      </w:tr>
      <w:tr w:rsidR="00B753B7" w:rsidRPr="00E503CF" w14:paraId="22ABD761" w14:textId="77777777" w:rsidTr="003914B3">
        <w:trPr>
          <w:trHeight w:val="247"/>
        </w:trPr>
        <w:tc>
          <w:tcPr>
            <w:tcW w:w="705" w:type="dxa"/>
          </w:tcPr>
          <w:p w14:paraId="7938E962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8638" w:type="dxa"/>
          </w:tcPr>
          <w:p w14:paraId="175E4C91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 xml:space="preserve">всего </w:t>
            </w: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(прогнозно)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, в том </w:t>
            </w:r>
            <w:r w:rsidRPr="00AA2842">
              <w:rPr>
                <w:color w:val="000000" w:themeColor="text1"/>
                <w:spacing w:val="-2"/>
                <w:sz w:val="24"/>
                <w:lang w:val="ru-RU"/>
              </w:rPr>
              <w:t>числе:</w:t>
            </w:r>
          </w:p>
        </w:tc>
        <w:tc>
          <w:tcPr>
            <w:tcW w:w="1569" w:type="dxa"/>
            <w:gridSpan w:val="2"/>
          </w:tcPr>
          <w:p w14:paraId="17AC02D0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750,0</w:t>
            </w:r>
          </w:p>
        </w:tc>
        <w:tc>
          <w:tcPr>
            <w:tcW w:w="1559" w:type="dxa"/>
          </w:tcPr>
          <w:p w14:paraId="3CF49884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0E8BC737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2366327E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750,0</w:t>
            </w:r>
          </w:p>
        </w:tc>
      </w:tr>
      <w:tr w:rsidR="00B753B7" w:rsidRPr="00E503CF" w14:paraId="1ED8F3CC" w14:textId="77777777" w:rsidTr="003914B3">
        <w:trPr>
          <w:trHeight w:val="251"/>
        </w:trPr>
        <w:tc>
          <w:tcPr>
            <w:tcW w:w="705" w:type="dxa"/>
          </w:tcPr>
          <w:p w14:paraId="35726248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8638" w:type="dxa"/>
          </w:tcPr>
          <w:p w14:paraId="003126EC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</w:rPr>
              <w:t>федеральный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4"/>
              </w:rPr>
              <w:t>бюджет</w:t>
            </w:r>
            <w:r w:rsidRPr="00AA2842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4"/>
                <w:szCs w:val="24"/>
              </w:rPr>
              <w:t>(прогнозно)</w:t>
            </w:r>
          </w:p>
        </w:tc>
        <w:tc>
          <w:tcPr>
            <w:tcW w:w="1569" w:type="dxa"/>
            <w:gridSpan w:val="2"/>
          </w:tcPr>
          <w:p w14:paraId="78AED923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559" w:type="dxa"/>
          </w:tcPr>
          <w:p w14:paraId="66CD16C4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64EF3996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48812E45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</w:tr>
      <w:tr w:rsidR="00B753B7" w:rsidRPr="00E503CF" w14:paraId="5B84E536" w14:textId="77777777" w:rsidTr="003914B3">
        <w:trPr>
          <w:trHeight w:val="272"/>
        </w:trPr>
        <w:tc>
          <w:tcPr>
            <w:tcW w:w="705" w:type="dxa"/>
          </w:tcPr>
          <w:p w14:paraId="040D8DB7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38" w:type="dxa"/>
          </w:tcPr>
          <w:p w14:paraId="1702463A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</w:rPr>
              <w:t>областной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4"/>
              </w:rPr>
              <w:t>бюджет</w:t>
            </w:r>
            <w:r w:rsidRPr="00AA2842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4"/>
                <w:szCs w:val="24"/>
              </w:rPr>
              <w:t>(прогнозно)</w:t>
            </w:r>
          </w:p>
        </w:tc>
        <w:tc>
          <w:tcPr>
            <w:tcW w:w="1569" w:type="dxa"/>
            <w:gridSpan w:val="2"/>
          </w:tcPr>
          <w:p w14:paraId="4D4CE102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750,0</w:t>
            </w:r>
          </w:p>
        </w:tc>
        <w:tc>
          <w:tcPr>
            <w:tcW w:w="1559" w:type="dxa"/>
          </w:tcPr>
          <w:p w14:paraId="1960DD93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34210DB2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73172F77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750,5</w:t>
            </w:r>
          </w:p>
        </w:tc>
      </w:tr>
      <w:tr w:rsidR="00B753B7" w:rsidRPr="00E503CF" w14:paraId="426F73D1" w14:textId="77777777" w:rsidTr="003914B3">
        <w:trPr>
          <w:trHeight w:val="262"/>
        </w:trPr>
        <w:tc>
          <w:tcPr>
            <w:tcW w:w="705" w:type="dxa"/>
          </w:tcPr>
          <w:p w14:paraId="145A218F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8638" w:type="dxa"/>
          </w:tcPr>
          <w:p w14:paraId="60C635BA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</w:rPr>
            </w:pPr>
            <w:r w:rsidRPr="00AA2842">
              <w:rPr>
                <w:color w:val="000000" w:themeColor="text1"/>
                <w:sz w:val="24"/>
              </w:rPr>
              <w:t>местный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4"/>
              </w:rPr>
              <w:t>бюджет</w:t>
            </w:r>
          </w:p>
        </w:tc>
        <w:tc>
          <w:tcPr>
            <w:tcW w:w="1569" w:type="dxa"/>
            <w:gridSpan w:val="2"/>
          </w:tcPr>
          <w:p w14:paraId="2F08050D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559" w:type="dxa"/>
          </w:tcPr>
          <w:p w14:paraId="61B68D73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335D6ACA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21D6A472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</w:tr>
      <w:tr w:rsidR="00B753B7" w:rsidRPr="00E503CF" w14:paraId="5979DA94" w14:textId="77777777" w:rsidTr="003914B3">
        <w:trPr>
          <w:trHeight w:val="266"/>
        </w:trPr>
        <w:tc>
          <w:tcPr>
            <w:tcW w:w="705" w:type="dxa"/>
          </w:tcPr>
          <w:p w14:paraId="48BB00ED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8638" w:type="dxa"/>
          </w:tcPr>
          <w:p w14:paraId="491F626F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</w:rPr>
              <w:t>иные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источники</w:t>
            </w:r>
          </w:p>
        </w:tc>
        <w:tc>
          <w:tcPr>
            <w:tcW w:w="1569" w:type="dxa"/>
            <w:gridSpan w:val="2"/>
          </w:tcPr>
          <w:p w14:paraId="54100A19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559" w:type="dxa"/>
          </w:tcPr>
          <w:p w14:paraId="06604FC1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37E05D74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356E09C7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</w:tr>
      <w:tr w:rsidR="00B753B7" w:rsidRPr="00E503CF" w14:paraId="503D343B" w14:textId="77777777" w:rsidTr="003914B3">
        <w:trPr>
          <w:trHeight w:val="373"/>
        </w:trPr>
        <w:tc>
          <w:tcPr>
            <w:tcW w:w="705" w:type="dxa"/>
          </w:tcPr>
          <w:p w14:paraId="32C33DF4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1.4.</w:t>
            </w:r>
          </w:p>
        </w:tc>
        <w:tc>
          <w:tcPr>
            <w:tcW w:w="14601" w:type="dxa"/>
            <w:gridSpan w:val="6"/>
          </w:tcPr>
          <w:p w14:paraId="072C797C" w14:textId="77777777" w:rsidR="00B753B7" w:rsidRPr="00AA2842" w:rsidRDefault="00B753B7" w:rsidP="003914B3">
            <w:pPr>
              <w:pStyle w:val="TableParagraph"/>
              <w:jc w:val="both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>Мероприятие «</w:t>
            </w: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Осуществлено финансовое обеспечение цифровой образовательной среды в муниципальных общеобразовательных организациях</w:t>
            </w:r>
            <w:r w:rsidRPr="00AA2842">
              <w:rPr>
                <w:color w:val="000000" w:themeColor="text1"/>
                <w:sz w:val="24"/>
                <w:lang w:val="ru-RU"/>
              </w:rPr>
              <w:t>»</w:t>
            </w:r>
          </w:p>
        </w:tc>
      </w:tr>
      <w:tr w:rsidR="00B753B7" w:rsidRPr="00E503CF" w14:paraId="325AD0EF" w14:textId="77777777" w:rsidTr="003914B3">
        <w:trPr>
          <w:trHeight w:val="223"/>
        </w:trPr>
        <w:tc>
          <w:tcPr>
            <w:tcW w:w="705" w:type="dxa"/>
          </w:tcPr>
          <w:p w14:paraId="57099F63" w14:textId="77777777" w:rsidR="00B753B7" w:rsidRPr="00AA2842" w:rsidRDefault="00B753B7" w:rsidP="003914B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8638" w:type="dxa"/>
          </w:tcPr>
          <w:p w14:paraId="27347EA5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 xml:space="preserve">всего </w:t>
            </w: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(прогнозно)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, в том </w:t>
            </w:r>
            <w:r w:rsidRPr="00AA2842">
              <w:rPr>
                <w:color w:val="000000" w:themeColor="text1"/>
                <w:spacing w:val="-2"/>
                <w:sz w:val="24"/>
                <w:lang w:val="ru-RU"/>
              </w:rPr>
              <w:t>числе:</w:t>
            </w:r>
          </w:p>
        </w:tc>
        <w:tc>
          <w:tcPr>
            <w:tcW w:w="1569" w:type="dxa"/>
            <w:gridSpan w:val="2"/>
          </w:tcPr>
          <w:p w14:paraId="23EB4614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391,5</w:t>
            </w:r>
          </w:p>
        </w:tc>
        <w:tc>
          <w:tcPr>
            <w:tcW w:w="1559" w:type="dxa"/>
          </w:tcPr>
          <w:p w14:paraId="13EC2158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391,5</w:t>
            </w:r>
          </w:p>
        </w:tc>
        <w:tc>
          <w:tcPr>
            <w:tcW w:w="1418" w:type="dxa"/>
          </w:tcPr>
          <w:p w14:paraId="64C7E9A9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391,5</w:t>
            </w:r>
          </w:p>
        </w:tc>
        <w:tc>
          <w:tcPr>
            <w:tcW w:w="1417" w:type="dxa"/>
          </w:tcPr>
          <w:p w14:paraId="645BD72D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1174,5</w:t>
            </w:r>
          </w:p>
        </w:tc>
      </w:tr>
      <w:tr w:rsidR="00B753B7" w:rsidRPr="00E503CF" w14:paraId="2B482B05" w14:textId="77777777" w:rsidTr="003914B3">
        <w:trPr>
          <w:trHeight w:val="223"/>
        </w:trPr>
        <w:tc>
          <w:tcPr>
            <w:tcW w:w="705" w:type="dxa"/>
          </w:tcPr>
          <w:p w14:paraId="610E36C4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8638" w:type="dxa"/>
          </w:tcPr>
          <w:p w14:paraId="7957E427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</w:rPr>
              <w:t>федеральный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4"/>
              </w:rPr>
              <w:t>бюджет</w:t>
            </w:r>
            <w:r w:rsidRPr="00AA2842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4"/>
                <w:szCs w:val="24"/>
              </w:rPr>
              <w:t>(прогнозно)</w:t>
            </w:r>
          </w:p>
        </w:tc>
        <w:tc>
          <w:tcPr>
            <w:tcW w:w="1569" w:type="dxa"/>
            <w:gridSpan w:val="2"/>
          </w:tcPr>
          <w:p w14:paraId="3BD89C09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559" w:type="dxa"/>
          </w:tcPr>
          <w:p w14:paraId="7FE6E673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5823BA2B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6DA9EF24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</w:tr>
      <w:tr w:rsidR="00B753B7" w:rsidRPr="00E503CF" w14:paraId="6C8DF43B" w14:textId="77777777" w:rsidTr="003914B3">
        <w:trPr>
          <w:trHeight w:val="203"/>
        </w:trPr>
        <w:tc>
          <w:tcPr>
            <w:tcW w:w="705" w:type="dxa"/>
          </w:tcPr>
          <w:p w14:paraId="0AA72ADF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38" w:type="dxa"/>
          </w:tcPr>
          <w:p w14:paraId="4A246E80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</w:rPr>
              <w:t>областной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4"/>
              </w:rPr>
              <w:t>бюджет</w:t>
            </w:r>
            <w:r w:rsidRPr="00AA2842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4"/>
                <w:szCs w:val="24"/>
              </w:rPr>
              <w:t>(прогнозно)</w:t>
            </w:r>
          </w:p>
        </w:tc>
        <w:tc>
          <w:tcPr>
            <w:tcW w:w="1569" w:type="dxa"/>
            <w:gridSpan w:val="2"/>
          </w:tcPr>
          <w:p w14:paraId="72AFF4E5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391,5</w:t>
            </w:r>
          </w:p>
        </w:tc>
        <w:tc>
          <w:tcPr>
            <w:tcW w:w="1559" w:type="dxa"/>
          </w:tcPr>
          <w:p w14:paraId="6352F192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391,5</w:t>
            </w:r>
          </w:p>
        </w:tc>
        <w:tc>
          <w:tcPr>
            <w:tcW w:w="1418" w:type="dxa"/>
          </w:tcPr>
          <w:p w14:paraId="000A5BF7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391,5</w:t>
            </w:r>
          </w:p>
        </w:tc>
        <w:tc>
          <w:tcPr>
            <w:tcW w:w="1417" w:type="dxa"/>
          </w:tcPr>
          <w:p w14:paraId="2876B1C1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1174,5</w:t>
            </w:r>
          </w:p>
        </w:tc>
      </w:tr>
      <w:tr w:rsidR="00B753B7" w:rsidRPr="00E503CF" w14:paraId="01E336E1" w14:textId="77777777" w:rsidTr="003914B3">
        <w:trPr>
          <w:trHeight w:val="259"/>
        </w:trPr>
        <w:tc>
          <w:tcPr>
            <w:tcW w:w="705" w:type="dxa"/>
          </w:tcPr>
          <w:p w14:paraId="1CDF6EFA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38" w:type="dxa"/>
          </w:tcPr>
          <w:p w14:paraId="42B123E5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</w:rPr>
            </w:pPr>
            <w:r w:rsidRPr="00AA2842">
              <w:rPr>
                <w:color w:val="000000" w:themeColor="text1"/>
                <w:sz w:val="24"/>
              </w:rPr>
              <w:t>местный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4"/>
              </w:rPr>
              <w:t>бюджет</w:t>
            </w:r>
          </w:p>
        </w:tc>
        <w:tc>
          <w:tcPr>
            <w:tcW w:w="1569" w:type="dxa"/>
            <w:gridSpan w:val="2"/>
          </w:tcPr>
          <w:p w14:paraId="20BACF13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559" w:type="dxa"/>
          </w:tcPr>
          <w:p w14:paraId="39A6DF4C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51D146D1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6496A274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</w:tr>
      <w:tr w:rsidR="00B753B7" w:rsidRPr="00E503CF" w14:paraId="1E8C8686" w14:textId="77777777" w:rsidTr="003914B3">
        <w:trPr>
          <w:trHeight w:val="273"/>
        </w:trPr>
        <w:tc>
          <w:tcPr>
            <w:tcW w:w="705" w:type="dxa"/>
          </w:tcPr>
          <w:p w14:paraId="04BCF716" w14:textId="77777777" w:rsidR="00B753B7" w:rsidRPr="00AA2842" w:rsidRDefault="00B753B7" w:rsidP="003914B3">
            <w:pPr>
              <w:pStyle w:val="TableParagraph"/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38" w:type="dxa"/>
          </w:tcPr>
          <w:p w14:paraId="605FB3F3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</w:rPr>
              <w:t>иные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источники</w:t>
            </w:r>
          </w:p>
        </w:tc>
        <w:tc>
          <w:tcPr>
            <w:tcW w:w="1569" w:type="dxa"/>
            <w:gridSpan w:val="2"/>
          </w:tcPr>
          <w:p w14:paraId="52876182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559" w:type="dxa"/>
          </w:tcPr>
          <w:p w14:paraId="2EB4ACE4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8" w:type="dxa"/>
          </w:tcPr>
          <w:p w14:paraId="6459798C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17" w:type="dxa"/>
          </w:tcPr>
          <w:p w14:paraId="5798DE14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lang w:val="ru-RU"/>
              </w:rPr>
              <w:t>0,0</w:t>
            </w:r>
          </w:p>
        </w:tc>
      </w:tr>
      <w:tr w:rsidR="00B753B7" w:rsidRPr="00E503CF" w14:paraId="7ACCA2C9" w14:textId="77777777" w:rsidTr="003914B3">
        <w:trPr>
          <w:trHeight w:val="218"/>
        </w:trPr>
        <w:tc>
          <w:tcPr>
            <w:tcW w:w="705" w:type="dxa"/>
          </w:tcPr>
          <w:p w14:paraId="101193AE" w14:textId="77777777" w:rsidR="00B753B7" w:rsidRPr="00AA2842" w:rsidRDefault="00B753B7" w:rsidP="003914B3">
            <w:pPr>
              <w:pStyle w:val="TableParagraph"/>
              <w:ind w:left="62"/>
              <w:rPr>
                <w:color w:val="000000" w:themeColor="text1"/>
                <w:sz w:val="24"/>
              </w:rPr>
            </w:pPr>
          </w:p>
        </w:tc>
        <w:tc>
          <w:tcPr>
            <w:tcW w:w="8648" w:type="dxa"/>
            <w:gridSpan w:val="2"/>
          </w:tcPr>
          <w:p w14:paraId="0D5B3B41" w14:textId="77777777" w:rsidR="00B753B7" w:rsidRPr="00AA2842" w:rsidRDefault="00B753B7" w:rsidP="003914B3">
            <w:pPr>
              <w:pStyle w:val="TableParagraph"/>
              <w:rPr>
                <w:color w:val="000000" w:themeColor="text1"/>
                <w:lang w:val="ru-RU"/>
              </w:rPr>
            </w:pPr>
            <w:r w:rsidRPr="00AA2842">
              <w:rPr>
                <w:color w:val="000000" w:themeColor="text1"/>
                <w:sz w:val="24"/>
                <w:lang w:val="ru-RU"/>
              </w:rPr>
              <w:t xml:space="preserve"> Всего предусмотрено по структурному элементу (прогнозно), из них:</w:t>
            </w:r>
          </w:p>
        </w:tc>
        <w:tc>
          <w:tcPr>
            <w:tcW w:w="1559" w:type="dxa"/>
            <w:vAlign w:val="center"/>
          </w:tcPr>
          <w:p w14:paraId="7FFCD333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4234,3</w:t>
            </w:r>
          </w:p>
        </w:tc>
        <w:tc>
          <w:tcPr>
            <w:tcW w:w="1559" w:type="dxa"/>
            <w:vAlign w:val="center"/>
          </w:tcPr>
          <w:p w14:paraId="213F3A46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391,5</w:t>
            </w:r>
          </w:p>
        </w:tc>
        <w:tc>
          <w:tcPr>
            <w:tcW w:w="1418" w:type="dxa"/>
            <w:vAlign w:val="center"/>
          </w:tcPr>
          <w:p w14:paraId="11AB54E4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391,5</w:t>
            </w:r>
          </w:p>
        </w:tc>
        <w:tc>
          <w:tcPr>
            <w:tcW w:w="1417" w:type="dxa"/>
            <w:vAlign w:val="center"/>
          </w:tcPr>
          <w:p w14:paraId="74E470E9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5017,3</w:t>
            </w:r>
          </w:p>
        </w:tc>
      </w:tr>
      <w:tr w:rsidR="00B753B7" w:rsidRPr="00E503CF" w14:paraId="15FA751F" w14:textId="77777777" w:rsidTr="003914B3">
        <w:trPr>
          <w:trHeight w:val="293"/>
        </w:trPr>
        <w:tc>
          <w:tcPr>
            <w:tcW w:w="705" w:type="dxa"/>
          </w:tcPr>
          <w:p w14:paraId="178DFAE0" w14:textId="77777777" w:rsidR="00B753B7" w:rsidRPr="00AA2842" w:rsidRDefault="00B753B7" w:rsidP="003914B3">
            <w:pPr>
              <w:pStyle w:val="TableParagraph"/>
              <w:ind w:left="62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8648" w:type="dxa"/>
            <w:gridSpan w:val="2"/>
          </w:tcPr>
          <w:p w14:paraId="3CDE0E9C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</w:rPr>
              <w:t>федеральный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4"/>
              </w:rPr>
              <w:t>бюджет</w:t>
            </w:r>
            <w:r w:rsidRPr="00AA2842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4"/>
                <w:szCs w:val="24"/>
              </w:rPr>
              <w:t>(прогнозно)</w:t>
            </w:r>
          </w:p>
        </w:tc>
        <w:tc>
          <w:tcPr>
            <w:tcW w:w="1559" w:type="dxa"/>
            <w:vAlign w:val="center"/>
          </w:tcPr>
          <w:p w14:paraId="2DE34918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0377F012" w14:textId="77777777" w:rsidR="00B753B7" w:rsidRPr="00AA2842" w:rsidRDefault="00B753B7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8" w:type="dxa"/>
            <w:vAlign w:val="center"/>
          </w:tcPr>
          <w:p w14:paraId="2B41878E" w14:textId="77777777" w:rsidR="00B753B7" w:rsidRPr="00AA2842" w:rsidRDefault="00B753B7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vAlign w:val="center"/>
          </w:tcPr>
          <w:p w14:paraId="0BFA2217" w14:textId="77777777" w:rsidR="00B753B7" w:rsidRPr="00AA2842" w:rsidRDefault="00B753B7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</w:tr>
      <w:tr w:rsidR="00B753B7" w:rsidRPr="00E503CF" w14:paraId="004086F9" w14:textId="77777777" w:rsidTr="003914B3">
        <w:trPr>
          <w:trHeight w:val="211"/>
        </w:trPr>
        <w:tc>
          <w:tcPr>
            <w:tcW w:w="705" w:type="dxa"/>
          </w:tcPr>
          <w:p w14:paraId="446BD28B" w14:textId="77777777" w:rsidR="00B753B7" w:rsidRPr="00AA2842" w:rsidRDefault="00B753B7" w:rsidP="003914B3">
            <w:pPr>
              <w:pStyle w:val="TableParagraph"/>
              <w:ind w:left="62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8648" w:type="dxa"/>
            <w:gridSpan w:val="2"/>
          </w:tcPr>
          <w:p w14:paraId="777905BF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</w:rPr>
              <w:t>областной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4"/>
              </w:rPr>
              <w:t>бюджет</w:t>
            </w:r>
            <w:r w:rsidRPr="00AA2842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4"/>
                <w:szCs w:val="24"/>
              </w:rPr>
              <w:t>(прогнозно)</w:t>
            </w:r>
          </w:p>
        </w:tc>
        <w:tc>
          <w:tcPr>
            <w:tcW w:w="1559" w:type="dxa"/>
            <w:vAlign w:val="center"/>
          </w:tcPr>
          <w:p w14:paraId="78DE55C3" w14:textId="77777777" w:rsidR="00B753B7" w:rsidRPr="00AA2842" w:rsidRDefault="00B753B7" w:rsidP="003914B3">
            <w:pPr>
              <w:pStyle w:val="TableParagraph"/>
              <w:ind w:left="4" w:right="-7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4141,5</w:t>
            </w:r>
          </w:p>
        </w:tc>
        <w:tc>
          <w:tcPr>
            <w:tcW w:w="1559" w:type="dxa"/>
            <w:vAlign w:val="center"/>
          </w:tcPr>
          <w:p w14:paraId="048D10E8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391,5</w:t>
            </w:r>
          </w:p>
        </w:tc>
        <w:tc>
          <w:tcPr>
            <w:tcW w:w="1418" w:type="dxa"/>
            <w:vAlign w:val="center"/>
          </w:tcPr>
          <w:p w14:paraId="32CE3986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391,5</w:t>
            </w:r>
          </w:p>
        </w:tc>
        <w:tc>
          <w:tcPr>
            <w:tcW w:w="1417" w:type="dxa"/>
            <w:vAlign w:val="center"/>
          </w:tcPr>
          <w:p w14:paraId="2C8187B9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4924,5</w:t>
            </w:r>
          </w:p>
        </w:tc>
      </w:tr>
      <w:tr w:rsidR="00B753B7" w:rsidRPr="00E503CF" w14:paraId="6BC852EB" w14:textId="77777777" w:rsidTr="003914B3">
        <w:trPr>
          <w:trHeight w:val="273"/>
        </w:trPr>
        <w:tc>
          <w:tcPr>
            <w:tcW w:w="705" w:type="dxa"/>
          </w:tcPr>
          <w:p w14:paraId="4686ABDD" w14:textId="77777777" w:rsidR="00B753B7" w:rsidRPr="00AA2842" w:rsidRDefault="00B753B7" w:rsidP="003914B3">
            <w:pPr>
              <w:pStyle w:val="TableParagraph"/>
              <w:ind w:left="62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8648" w:type="dxa"/>
            <w:gridSpan w:val="2"/>
          </w:tcPr>
          <w:p w14:paraId="377C19F9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</w:rPr>
            </w:pPr>
            <w:r w:rsidRPr="00AA2842">
              <w:rPr>
                <w:color w:val="000000" w:themeColor="text1"/>
                <w:sz w:val="24"/>
              </w:rPr>
              <w:t>местный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14:paraId="2EFD41C5" w14:textId="77777777" w:rsidR="00B753B7" w:rsidRPr="00AA2842" w:rsidRDefault="00B753B7" w:rsidP="003914B3">
            <w:pPr>
              <w:pStyle w:val="TableParagraph"/>
              <w:ind w:left="4" w:right="-7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92,8</w:t>
            </w:r>
          </w:p>
        </w:tc>
        <w:tc>
          <w:tcPr>
            <w:tcW w:w="1559" w:type="dxa"/>
            <w:vAlign w:val="center"/>
          </w:tcPr>
          <w:p w14:paraId="44D0F403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8" w:type="dxa"/>
            <w:vAlign w:val="center"/>
          </w:tcPr>
          <w:p w14:paraId="1F2E01F1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vAlign w:val="center"/>
          </w:tcPr>
          <w:p w14:paraId="430D2EC7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92,8</w:t>
            </w:r>
          </w:p>
        </w:tc>
      </w:tr>
      <w:tr w:rsidR="00B753B7" w:rsidRPr="00E503CF" w14:paraId="544492F3" w14:textId="77777777" w:rsidTr="003914B3">
        <w:trPr>
          <w:trHeight w:val="263"/>
        </w:trPr>
        <w:tc>
          <w:tcPr>
            <w:tcW w:w="705" w:type="dxa"/>
          </w:tcPr>
          <w:p w14:paraId="7F21FE46" w14:textId="77777777" w:rsidR="00B753B7" w:rsidRPr="00AA2842" w:rsidRDefault="00B753B7" w:rsidP="003914B3">
            <w:pPr>
              <w:pStyle w:val="TableParagraph"/>
              <w:ind w:left="62"/>
              <w:rPr>
                <w:color w:val="000000" w:themeColor="text1"/>
                <w:sz w:val="24"/>
              </w:rPr>
            </w:pPr>
          </w:p>
        </w:tc>
        <w:tc>
          <w:tcPr>
            <w:tcW w:w="8648" w:type="dxa"/>
            <w:gridSpan w:val="2"/>
          </w:tcPr>
          <w:p w14:paraId="5624BBD7" w14:textId="77777777" w:rsidR="00B753B7" w:rsidRPr="00AA2842" w:rsidRDefault="00B753B7" w:rsidP="003914B3">
            <w:pPr>
              <w:pStyle w:val="TableParagraph"/>
              <w:ind w:left="62" w:right="139"/>
              <w:rPr>
                <w:color w:val="000000" w:themeColor="text1"/>
                <w:sz w:val="24"/>
                <w:lang w:val="ru-RU"/>
              </w:rPr>
            </w:pPr>
            <w:r w:rsidRPr="00AA2842">
              <w:rPr>
                <w:color w:val="000000" w:themeColor="text1"/>
                <w:sz w:val="24"/>
              </w:rPr>
              <w:t>иные</w:t>
            </w:r>
            <w:r w:rsidRPr="00AA2842">
              <w:rPr>
                <w:color w:val="000000" w:themeColor="text1"/>
                <w:sz w:val="24"/>
                <w:lang w:val="ru-RU"/>
              </w:rPr>
              <w:t xml:space="preserve"> источники</w:t>
            </w:r>
          </w:p>
        </w:tc>
        <w:tc>
          <w:tcPr>
            <w:tcW w:w="1559" w:type="dxa"/>
            <w:vAlign w:val="center"/>
          </w:tcPr>
          <w:p w14:paraId="5A46FD0C" w14:textId="77777777" w:rsidR="00B753B7" w:rsidRPr="00AA2842" w:rsidRDefault="00B753B7" w:rsidP="003914B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A284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70669C4F" w14:textId="77777777" w:rsidR="00B753B7" w:rsidRPr="00AA2842" w:rsidRDefault="00B753B7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8" w:type="dxa"/>
            <w:vAlign w:val="center"/>
          </w:tcPr>
          <w:p w14:paraId="2B877292" w14:textId="77777777" w:rsidR="00B753B7" w:rsidRPr="00AA2842" w:rsidRDefault="00B753B7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vAlign w:val="center"/>
          </w:tcPr>
          <w:p w14:paraId="064305DD" w14:textId="77777777" w:rsidR="00B753B7" w:rsidRPr="00AA2842" w:rsidRDefault="00B753B7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</w:tr>
    </w:tbl>
    <w:p w14:paraId="65C65FCC" w14:textId="77777777" w:rsidR="00B753B7" w:rsidRDefault="00B753B7" w:rsidP="00B753B7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33B94E72" w14:textId="77777777" w:rsidR="00846CE8" w:rsidRPr="00C978E1" w:rsidRDefault="00846CE8" w:rsidP="005B35E6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14:paraId="64FFCF42" w14:textId="77777777" w:rsidR="00ED768F" w:rsidRDefault="00ED768F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44BF09D7" w14:textId="77777777" w:rsidR="00ED768F" w:rsidRDefault="00ED768F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6FE96866" w14:textId="77777777" w:rsidR="00ED768F" w:rsidRDefault="00ED768F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6703445A" w14:textId="77777777" w:rsidR="00846CE8" w:rsidRPr="00C978E1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8E1">
        <w:rPr>
          <w:rFonts w:ascii="Times New Roman" w:hAnsi="Times New Roman" w:cs="Times New Roman"/>
          <w:b/>
          <w:sz w:val="28"/>
          <w:szCs w:val="32"/>
        </w:rPr>
        <w:t xml:space="preserve">5.План реализации </w:t>
      </w:r>
      <w:r w:rsidRPr="00C978E1">
        <w:rPr>
          <w:rFonts w:ascii="Times New Roman" w:hAnsi="Times New Roman" w:cs="Times New Roman"/>
          <w:b/>
          <w:sz w:val="28"/>
          <w:szCs w:val="28"/>
        </w:rPr>
        <w:t>структурного элемента</w:t>
      </w:r>
    </w:p>
    <w:p w14:paraId="036221D7" w14:textId="77777777" w:rsidR="00846CE8" w:rsidRPr="00C978E1" w:rsidRDefault="00846CE8" w:rsidP="00846CE8">
      <w:pPr>
        <w:pStyle w:val="a4"/>
        <w:ind w:left="0" w:firstLine="0"/>
        <w:jc w:val="left"/>
        <w:rPr>
          <w:b/>
        </w:rPr>
      </w:pPr>
    </w:p>
    <w:tbl>
      <w:tblPr>
        <w:tblStyle w:val="TableNormal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2976"/>
        <w:gridCol w:w="3969"/>
        <w:gridCol w:w="3544"/>
      </w:tblGrid>
      <w:tr w:rsidR="00846CE8" w:rsidRPr="00E7440E" w14:paraId="47C664BB" w14:textId="77777777" w:rsidTr="002E041A">
        <w:trPr>
          <w:trHeight w:val="1216"/>
        </w:trPr>
        <w:tc>
          <w:tcPr>
            <w:tcW w:w="4817" w:type="dxa"/>
          </w:tcPr>
          <w:p w14:paraId="66B8F338" w14:textId="77777777" w:rsidR="00846CE8" w:rsidRPr="00E7440E" w:rsidRDefault="00846CE8" w:rsidP="002E041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0579B6F" w14:textId="77777777" w:rsidR="00846CE8" w:rsidRPr="00E7440E" w:rsidRDefault="00846CE8" w:rsidP="002E041A">
            <w:pPr>
              <w:pStyle w:val="TableParagraph"/>
              <w:ind w:left="165" w:right="156" w:firstLine="1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Задача, мероприятие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>(результат)/контрольная точка</w:t>
            </w:r>
          </w:p>
        </w:tc>
        <w:tc>
          <w:tcPr>
            <w:tcW w:w="2976" w:type="dxa"/>
          </w:tcPr>
          <w:p w14:paraId="1BF2E757" w14:textId="77777777" w:rsidR="00846CE8" w:rsidRPr="00E7440E" w:rsidRDefault="00846CE8" w:rsidP="002E041A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0A1AB4D" w14:textId="77777777" w:rsidR="00846CE8" w:rsidRPr="00E7440E" w:rsidRDefault="00846CE8" w:rsidP="002E041A">
            <w:pPr>
              <w:pStyle w:val="TableParagraph"/>
              <w:ind w:left="191" w:right="181" w:hanging="1"/>
              <w:jc w:val="center"/>
              <w:rPr>
                <w:sz w:val="24"/>
                <w:szCs w:val="24"/>
              </w:rPr>
            </w:pPr>
            <w:r w:rsidRPr="00E7440E">
              <w:rPr>
                <w:spacing w:val="-4"/>
                <w:sz w:val="24"/>
                <w:szCs w:val="24"/>
              </w:rPr>
              <w:t>Дата</w:t>
            </w:r>
            <w:r w:rsidR="00013F22" w:rsidRPr="00E7440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</w:rPr>
              <w:t>наступления</w:t>
            </w:r>
            <w:r w:rsidR="00013F22" w:rsidRPr="00E7440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</w:rPr>
              <w:t>контрольной</w:t>
            </w:r>
            <w:r w:rsidR="00013F22" w:rsidRPr="00E7440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</w:rPr>
              <w:t>точки</w:t>
            </w:r>
          </w:p>
        </w:tc>
        <w:tc>
          <w:tcPr>
            <w:tcW w:w="3969" w:type="dxa"/>
          </w:tcPr>
          <w:p w14:paraId="653599BD" w14:textId="77777777" w:rsidR="00846CE8" w:rsidRPr="00E7440E" w:rsidRDefault="00846CE8" w:rsidP="002E041A">
            <w:pPr>
              <w:pStyle w:val="TableParagraph"/>
              <w:ind w:left="78" w:right="69" w:hanging="3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pacing w:val="-2"/>
                <w:sz w:val="24"/>
                <w:szCs w:val="24"/>
                <w:lang w:val="ru-RU"/>
              </w:rPr>
              <w:t xml:space="preserve">Ответственный </w:t>
            </w:r>
            <w:r w:rsidRPr="00E7440E">
              <w:rPr>
                <w:sz w:val="24"/>
                <w:szCs w:val="24"/>
                <w:lang w:val="ru-RU"/>
              </w:rPr>
              <w:t xml:space="preserve">исполнитель (Ф.И.О. должность, наименование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 xml:space="preserve">структурного </w:t>
            </w:r>
            <w:r w:rsidRPr="00E7440E">
              <w:rPr>
                <w:sz w:val="24"/>
                <w:szCs w:val="24"/>
                <w:lang w:val="ru-RU"/>
              </w:rPr>
              <w:t xml:space="preserve">подразделения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 xml:space="preserve">администрации </w:t>
            </w:r>
            <w:r w:rsidRPr="00E7440E">
              <w:rPr>
                <w:sz w:val="24"/>
                <w:szCs w:val="24"/>
                <w:lang w:val="ru-RU"/>
              </w:rPr>
              <w:t>района)</w:t>
            </w:r>
          </w:p>
        </w:tc>
        <w:tc>
          <w:tcPr>
            <w:tcW w:w="3544" w:type="dxa"/>
          </w:tcPr>
          <w:p w14:paraId="5457CFA9" w14:textId="77777777" w:rsidR="00846CE8" w:rsidRPr="00E7440E" w:rsidRDefault="00846CE8" w:rsidP="002E041A">
            <w:pPr>
              <w:pStyle w:val="TableParagraph"/>
              <w:ind w:left="61" w:right="53" w:firstLine="2"/>
              <w:jc w:val="center"/>
              <w:rPr>
                <w:sz w:val="24"/>
                <w:szCs w:val="24"/>
              </w:rPr>
            </w:pPr>
            <w:r w:rsidRPr="00E7440E">
              <w:rPr>
                <w:spacing w:val="-4"/>
                <w:sz w:val="24"/>
                <w:szCs w:val="24"/>
              </w:rPr>
              <w:t>Вид</w:t>
            </w:r>
            <w:r w:rsidR="00013F22" w:rsidRPr="00E7440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</w:rPr>
              <w:t>подтверждающ</w:t>
            </w:r>
            <w:r w:rsidRPr="00E7440E">
              <w:rPr>
                <w:sz w:val="24"/>
                <w:szCs w:val="24"/>
              </w:rPr>
              <w:t>его</w:t>
            </w:r>
            <w:r w:rsidR="00013F22"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z w:val="24"/>
                <w:szCs w:val="24"/>
              </w:rPr>
              <w:t>документа</w:t>
            </w:r>
          </w:p>
        </w:tc>
      </w:tr>
      <w:tr w:rsidR="00846CE8" w:rsidRPr="00E7440E" w14:paraId="1B6ECAF1" w14:textId="77777777" w:rsidTr="002E041A">
        <w:trPr>
          <w:trHeight w:val="219"/>
        </w:trPr>
        <w:tc>
          <w:tcPr>
            <w:tcW w:w="4817" w:type="dxa"/>
          </w:tcPr>
          <w:p w14:paraId="211327B6" w14:textId="77777777" w:rsidR="00846CE8" w:rsidRPr="00E7440E" w:rsidRDefault="00846CE8" w:rsidP="002E041A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E7440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6E7396C" w14:textId="77777777" w:rsidR="00846CE8" w:rsidRPr="00E7440E" w:rsidRDefault="00846CE8" w:rsidP="002E041A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E7440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1F92C8F1" w14:textId="77777777" w:rsidR="00846CE8" w:rsidRPr="00E7440E" w:rsidRDefault="00846CE8" w:rsidP="002E041A">
            <w:pPr>
              <w:pStyle w:val="TableParagraph"/>
              <w:ind w:left="4" w:right="1"/>
              <w:jc w:val="center"/>
              <w:rPr>
                <w:sz w:val="24"/>
                <w:szCs w:val="24"/>
              </w:rPr>
            </w:pPr>
            <w:r w:rsidRPr="00E7440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5D337DD2" w14:textId="77777777" w:rsidR="00846CE8" w:rsidRPr="00E7440E" w:rsidRDefault="00846CE8" w:rsidP="002E041A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E7440E">
              <w:rPr>
                <w:spacing w:val="-10"/>
                <w:sz w:val="24"/>
                <w:szCs w:val="24"/>
              </w:rPr>
              <w:t>4</w:t>
            </w:r>
          </w:p>
        </w:tc>
      </w:tr>
      <w:tr w:rsidR="005E1B91" w:rsidRPr="00E7440E" w14:paraId="46951DB7" w14:textId="77777777" w:rsidTr="00012AE9">
        <w:trPr>
          <w:trHeight w:val="319"/>
        </w:trPr>
        <w:tc>
          <w:tcPr>
            <w:tcW w:w="15306" w:type="dxa"/>
            <w:gridSpan w:val="4"/>
          </w:tcPr>
          <w:p w14:paraId="046C3760" w14:textId="77777777" w:rsidR="005E1B91" w:rsidRPr="00E7440E" w:rsidRDefault="005E1B91" w:rsidP="005E1B91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Мероприятие</w:t>
            </w:r>
            <w:r w:rsidR="00012AE9"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>(результат) «</w:t>
            </w:r>
            <w:r w:rsidR="003C286B" w:rsidRPr="00E7440E">
              <w:rPr>
                <w:sz w:val="24"/>
                <w:szCs w:val="24"/>
                <w:lang w:val="ru-RU" w:eastAsia="ru-RU"/>
              </w:rPr>
              <w:t>Проведен капитальный и текущий ремонт муниципальных образовательных организаций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 xml:space="preserve">» </w:t>
            </w:r>
            <w:r w:rsidRPr="00E7440E">
              <w:rPr>
                <w:spacing w:val="2"/>
                <w:sz w:val="24"/>
                <w:szCs w:val="24"/>
                <w:lang w:val="ru-RU"/>
              </w:rPr>
              <w:t>№ 1</w:t>
            </w:r>
          </w:p>
        </w:tc>
      </w:tr>
      <w:tr w:rsidR="00846CE8" w:rsidRPr="00E7440E" w14:paraId="3E9CB385" w14:textId="77777777" w:rsidTr="002E041A">
        <w:trPr>
          <w:trHeight w:val="481"/>
        </w:trPr>
        <w:tc>
          <w:tcPr>
            <w:tcW w:w="4817" w:type="dxa"/>
          </w:tcPr>
          <w:p w14:paraId="61A1C607" w14:textId="77777777" w:rsidR="00846CE8" w:rsidRPr="00E7440E" w:rsidRDefault="00846CE8" w:rsidP="002E041A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Контрольная точка 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1.1</w:t>
            </w:r>
          </w:p>
          <w:p w14:paraId="1636DE80" w14:textId="77777777" w:rsidR="00846CE8" w:rsidRPr="00E7440E" w:rsidRDefault="00846CE8" w:rsidP="00696471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E7440E">
              <w:rPr>
                <w:spacing w:val="-5"/>
                <w:sz w:val="24"/>
                <w:szCs w:val="24"/>
                <w:lang w:val="ru-RU"/>
              </w:rPr>
              <w:t>«Заключено соглашение»</w:t>
            </w:r>
          </w:p>
        </w:tc>
        <w:tc>
          <w:tcPr>
            <w:tcW w:w="2976" w:type="dxa"/>
          </w:tcPr>
          <w:p w14:paraId="520293D0" w14:textId="77777777" w:rsidR="00846CE8" w:rsidRPr="00E7440E" w:rsidRDefault="004762B1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</w:rPr>
              <w:t xml:space="preserve">I квартал </w:t>
            </w:r>
            <w:r w:rsidR="00696471" w:rsidRPr="00E7440E">
              <w:rPr>
                <w:sz w:val="24"/>
                <w:szCs w:val="24"/>
                <w:lang w:val="ru-RU"/>
              </w:rPr>
              <w:t>2026 год</w:t>
            </w:r>
            <w:r w:rsidRPr="00E7440E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3969" w:type="dxa"/>
          </w:tcPr>
          <w:p w14:paraId="47ED7F0F" w14:textId="77777777" w:rsidR="00846CE8" w:rsidRPr="00E7440E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Маштакова Галина Владимировна, начальник управления образования администрации района </w:t>
            </w:r>
          </w:p>
        </w:tc>
        <w:tc>
          <w:tcPr>
            <w:tcW w:w="3544" w:type="dxa"/>
          </w:tcPr>
          <w:p w14:paraId="7D303CE2" w14:textId="77777777" w:rsidR="00846CE8" w:rsidRPr="00E7440E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соглашение</w:t>
            </w:r>
          </w:p>
        </w:tc>
      </w:tr>
      <w:tr w:rsidR="00846CE8" w:rsidRPr="00E7440E" w14:paraId="46DEBB72" w14:textId="77777777" w:rsidTr="002E041A">
        <w:trPr>
          <w:trHeight w:val="481"/>
        </w:trPr>
        <w:tc>
          <w:tcPr>
            <w:tcW w:w="4817" w:type="dxa"/>
          </w:tcPr>
          <w:p w14:paraId="1C9FD441" w14:textId="77777777" w:rsidR="00846CE8" w:rsidRPr="00E7440E" w:rsidRDefault="00846CE8" w:rsidP="002E041A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Контрольная точка 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1.2 «</w:t>
            </w:r>
            <w:r w:rsidR="004261AB" w:rsidRPr="00E7440E">
              <w:rPr>
                <w:spacing w:val="-5"/>
                <w:sz w:val="24"/>
                <w:szCs w:val="24"/>
                <w:lang w:val="ru-RU"/>
              </w:rPr>
              <w:t>Отчет предоставлен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6" w:type="dxa"/>
          </w:tcPr>
          <w:p w14:paraId="3A9E7A69" w14:textId="77777777" w:rsidR="00846CE8" w:rsidRPr="00E7440E" w:rsidRDefault="00DA5B9C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ежеквартально не позднее 4 рабочего дня месяца, следующего за отчетным кварталом</w:t>
            </w:r>
          </w:p>
        </w:tc>
        <w:tc>
          <w:tcPr>
            <w:tcW w:w="3969" w:type="dxa"/>
          </w:tcPr>
          <w:p w14:paraId="6CCADBD8" w14:textId="77777777" w:rsidR="00846CE8" w:rsidRPr="00E7440E" w:rsidRDefault="00DA5B9C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3D60D52C" w14:textId="77777777" w:rsidR="00846CE8" w:rsidRPr="00E7440E" w:rsidRDefault="00DA5B9C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отчет</w:t>
            </w:r>
          </w:p>
        </w:tc>
      </w:tr>
      <w:tr w:rsidR="005E1B91" w:rsidRPr="00E7440E" w14:paraId="0109CDA9" w14:textId="77777777" w:rsidTr="001A6C75">
        <w:trPr>
          <w:trHeight w:val="268"/>
        </w:trPr>
        <w:tc>
          <w:tcPr>
            <w:tcW w:w="15306" w:type="dxa"/>
            <w:gridSpan w:val="4"/>
          </w:tcPr>
          <w:p w14:paraId="69C9E2AC" w14:textId="77777777" w:rsidR="005E1B91" w:rsidRPr="00E7440E" w:rsidRDefault="005E1B91" w:rsidP="005E1B91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Мероприятие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>(результат) «</w:t>
            </w:r>
            <w:r w:rsidR="00895DDF" w:rsidRPr="00E7440E">
              <w:rPr>
                <w:sz w:val="24"/>
                <w:szCs w:val="24"/>
                <w:lang w:val="ru-RU" w:eastAsia="ru-RU"/>
              </w:rPr>
              <w:t>Проведен капитальный и текущий ремонт спортивных залов муниципальных образовательных организаций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 xml:space="preserve">» </w:t>
            </w:r>
            <w:r w:rsidRPr="00E7440E">
              <w:rPr>
                <w:spacing w:val="5"/>
                <w:sz w:val="24"/>
                <w:szCs w:val="24"/>
                <w:lang w:val="ru-RU"/>
              </w:rPr>
              <w:t xml:space="preserve">№ </w:t>
            </w:r>
            <w:r w:rsidRPr="00E7440E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9723C9" w:rsidRPr="00E7440E" w14:paraId="2866E1A2" w14:textId="77777777" w:rsidTr="0057768D">
        <w:trPr>
          <w:trHeight w:val="481"/>
        </w:trPr>
        <w:tc>
          <w:tcPr>
            <w:tcW w:w="4817" w:type="dxa"/>
          </w:tcPr>
          <w:p w14:paraId="70237275" w14:textId="77777777" w:rsidR="009723C9" w:rsidRPr="00E7440E" w:rsidRDefault="009723C9" w:rsidP="0057768D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Контрольная точка </w:t>
            </w:r>
            <w:r w:rsidR="00F17750" w:rsidRPr="00E7440E">
              <w:rPr>
                <w:spacing w:val="-5"/>
                <w:sz w:val="24"/>
                <w:szCs w:val="24"/>
                <w:lang w:val="ru-RU"/>
              </w:rPr>
              <w:t>2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.1</w:t>
            </w:r>
          </w:p>
          <w:p w14:paraId="1AEAD6D6" w14:textId="77777777" w:rsidR="009723C9" w:rsidRPr="00E7440E" w:rsidRDefault="009723C9" w:rsidP="0057768D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E7440E">
              <w:rPr>
                <w:spacing w:val="-5"/>
                <w:sz w:val="24"/>
                <w:szCs w:val="24"/>
                <w:lang w:val="ru-RU"/>
              </w:rPr>
              <w:t>«Заключено соглашение»</w:t>
            </w:r>
          </w:p>
        </w:tc>
        <w:tc>
          <w:tcPr>
            <w:tcW w:w="2976" w:type="dxa"/>
          </w:tcPr>
          <w:p w14:paraId="3E409726" w14:textId="77777777" w:rsidR="009723C9" w:rsidRPr="00E7440E" w:rsidRDefault="004762B1" w:rsidP="0057768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</w:rPr>
              <w:t xml:space="preserve">I квартал </w:t>
            </w:r>
            <w:r w:rsidRPr="00E7440E">
              <w:rPr>
                <w:sz w:val="24"/>
                <w:szCs w:val="24"/>
                <w:lang w:val="ru-RU"/>
              </w:rPr>
              <w:t>2026 года</w:t>
            </w:r>
          </w:p>
        </w:tc>
        <w:tc>
          <w:tcPr>
            <w:tcW w:w="3969" w:type="dxa"/>
          </w:tcPr>
          <w:p w14:paraId="4EF36A9D" w14:textId="77777777" w:rsidR="009723C9" w:rsidRPr="00E7440E" w:rsidRDefault="009723C9" w:rsidP="0057768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Маштакова Галина Владимировна, начальник управления образования администрации района </w:t>
            </w:r>
          </w:p>
        </w:tc>
        <w:tc>
          <w:tcPr>
            <w:tcW w:w="3544" w:type="dxa"/>
          </w:tcPr>
          <w:p w14:paraId="6B4DF2C2" w14:textId="77777777" w:rsidR="009723C9" w:rsidRPr="00E7440E" w:rsidRDefault="009723C9" w:rsidP="0057768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соглашение</w:t>
            </w:r>
          </w:p>
        </w:tc>
      </w:tr>
      <w:tr w:rsidR="009723C9" w:rsidRPr="00E7440E" w14:paraId="4795169B" w14:textId="77777777" w:rsidTr="0057768D">
        <w:trPr>
          <w:trHeight w:val="481"/>
        </w:trPr>
        <w:tc>
          <w:tcPr>
            <w:tcW w:w="4817" w:type="dxa"/>
          </w:tcPr>
          <w:p w14:paraId="0DEABFB9" w14:textId="77777777" w:rsidR="009723C9" w:rsidRPr="00E7440E" w:rsidRDefault="009723C9" w:rsidP="00F17750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Контрольная точка </w:t>
            </w:r>
            <w:r w:rsidR="00F17750" w:rsidRPr="00E7440E">
              <w:rPr>
                <w:spacing w:val="-5"/>
                <w:sz w:val="24"/>
                <w:szCs w:val="24"/>
                <w:lang w:val="ru-RU"/>
              </w:rPr>
              <w:t>2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.2 «Отчет предоставлен»</w:t>
            </w:r>
          </w:p>
        </w:tc>
        <w:tc>
          <w:tcPr>
            <w:tcW w:w="2976" w:type="dxa"/>
          </w:tcPr>
          <w:p w14:paraId="01C9D4B5" w14:textId="77777777" w:rsidR="009723C9" w:rsidRPr="00E7440E" w:rsidRDefault="009723C9" w:rsidP="0057768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ежеквартально не позднее 4 рабочего дня месяца, следующего за отчетным кварталом</w:t>
            </w:r>
          </w:p>
        </w:tc>
        <w:tc>
          <w:tcPr>
            <w:tcW w:w="3969" w:type="dxa"/>
          </w:tcPr>
          <w:p w14:paraId="36F1D595" w14:textId="77777777" w:rsidR="009723C9" w:rsidRPr="00E7440E" w:rsidRDefault="009723C9" w:rsidP="0057768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769B86F3" w14:textId="77777777" w:rsidR="009723C9" w:rsidRPr="00E7440E" w:rsidRDefault="009723C9" w:rsidP="0057768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отчет</w:t>
            </w:r>
          </w:p>
        </w:tc>
      </w:tr>
      <w:tr w:rsidR="005E1B91" w:rsidRPr="00E7440E" w14:paraId="02E1FCED" w14:textId="77777777" w:rsidTr="001A6C75">
        <w:trPr>
          <w:trHeight w:val="479"/>
        </w:trPr>
        <w:tc>
          <w:tcPr>
            <w:tcW w:w="15306" w:type="dxa"/>
            <w:gridSpan w:val="4"/>
          </w:tcPr>
          <w:p w14:paraId="3D911BBD" w14:textId="77777777" w:rsidR="005E1B91" w:rsidRPr="00E7440E" w:rsidRDefault="005E1B91" w:rsidP="001413D2">
            <w:pPr>
              <w:pStyle w:val="TableParagraph"/>
              <w:ind w:left="59"/>
              <w:jc w:val="both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Мероприятие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>(результат) «</w:t>
            </w:r>
            <w:r w:rsidR="00642E03" w:rsidRPr="00E7440E">
              <w:rPr>
                <w:sz w:val="24"/>
                <w:szCs w:val="24"/>
                <w:lang w:val="ru-RU" w:eastAsia="ru-RU"/>
              </w:rPr>
              <w:t>Укреплена материально-техническая база и оснащены музеи боевой славы в муниципальных образовательных организациях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 xml:space="preserve">» </w:t>
            </w:r>
            <w:r w:rsidRPr="00E7440E">
              <w:rPr>
                <w:spacing w:val="-10"/>
                <w:sz w:val="24"/>
                <w:szCs w:val="24"/>
                <w:lang w:val="ru-RU"/>
              </w:rPr>
              <w:t>№ 3</w:t>
            </w:r>
          </w:p>
        </w:tc>
      </w:tr>
      <w:tr w:rsidR="00846CE8" w:rsidRPr="00E7440E" w14:paraId="50CDE8CD" w14:textId="77777777" w:rsidTr="002E041A">
        <w:trPr>
          <w:trHeight w:val="481"/>
        </w:trPr>
        <w:tc>
          <w:tcPr>
            <w:tcW w:w="4817" w:type="dxa"/>
          </w:tcPr>
          <w:p w14:paraId="32B0CCB7" w14:textId="77777777" w:rsidR="00846CE8" w:rsidRPr="00E7440E" w:rsidRDefault="00846CE8" w:rsidP="002E041A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Контрольная точка 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3.1</w:t>
            </w:r>
          </w:p>
          <w:p w14:paraId="43AA604D" w14:textId="77777777" w:rsidR="00846CE8" w:rsidRPr="00E7440E" w:rsidRDefault="00846CE8" w:rsidP="00F64C32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E7440E">
              <w:rPr>
                <w:spacing w:val="-5"/>
                <w:sz w:val="24"/>
                <w:szCs w:val="24"/>
                <w:lang w:val="ru-RU"/>
              </w:rPr>
              <w:t>«Заключено соглашение»</w:t>
            </w:r>
          </w:p>
        </w:tc>
        <w:tc>
          <w:tcPr>
            <w:tcW w:w="2976" w:type="dxa"/>
          </w:tcPr>
          <w:p w14:paraId="7A3D2FF4" w14:textId="77777777" w:rsidR="00846CE8" w:rsidRPr="00E7440E" w:rsidRDefault="004762B1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</w:rPr>
              <w:t xml:space="preserve">I квартал </w:t>
            </w:r>
            <w:r w:rsidRPr="00E7440E">
              <w:rPr>
                <w:sz w:val="24"/>
                <w:szCs w:val="24"/>
                <w:lang w:val="ru-RU"/>
              </w:rPr>
              <w:t>2026 года</w:t>
            </w:r>
          </w:p>
        </w:tc>
        <w:tc>
          <w:tcPr>
            <w:tcW w:w="3969" w:type="dxa"/>
          </w:tcPr>
          <w:p w14:paraId="18659682" w14:textId="77777777" w:rsidR="00846CE8" w:rsidRPr="00E7440E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Маштакова Галина Владимировна, начальник управления образования администрации района </w:t>
            </w:r>
          </w:p>
        </w:tc>
        <w:tc>
          <w:tcPr>
            <w:tcW w:w="3544" w:type="dxa"/>
          </w:tcPr>
          <w:p w14:paraId="0C4BBE3D" w14:textId="77777777" w:rsidR="00846CE8" w:rsidRPr="00E7440E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соглашение</w:t>
            </w:r>
          </w:p>
        </w:tc>
      </w:tr>
      <w:tr w:rsidR="00846CE8" w:rsidRPr="00E7440E" w14:paraId="6F0E3DF0" w14:textId="77777777" w:rsidTr="002E041A">
        <w:trPr>
          <w:trHeight w:val="479"/>
        </w:trPr>
        <w:tc>
          <w:tcPr>
            <w:tcW w:w="4817" w:type="dxa"/>
          </w:tcPr>
          <w:p w14:paraId="0668D49F" w14:textId="77777777" w:rsidR="00846CE8" w:rsidRPr="00E7440E" w:rsidRDefault="00846CE8" w:rsidP="002E041A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</w:rPr>
              <w:t>Контрольная</w:t>
            </w:r>
            <w:r w:rsidR="00013F22"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z w:val="24"/>
                <w:szCs w:val="24"/>
              </w:rPr>
              <w:t>точка</w:t>
            </w:r>
            <w:r w:rsidR="00E80E13"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3</w:t>
            </w:r>
            <w:r w:rsidRPr="00E7440E">
              <w:rPr>
                <w:spacing w:val="-5"/>
                <w:sz w:val="24"/>
                <w:szCs w:val="24"/>
              </w:rPr>
              <w:t>.</w:t>
            </w:r>
            <w:r w:rsidR="002C40EB" w:rsidRPr="00E7440E">
              <w:rPr>
                <w:spacing w:val="-5"/>
                <w:sz w:val="24"/>
                <w:szCs w:val="24"/>
                <w:lang w:val="ru-RU"/>
              </w:rPr>
              <w:t>2</w:t>
            </w:r>
          </w:p>
          <w:p w14:paraId="7EB18A8F" w14:textId="77777777" w:rsidR="00846CE8" w:rsidRPr="00E7440E" w:rsidRDefault="00846CE8" w:rsidP="002E041A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«Отчет предоставлен»</w:t>
            </w:r>
          </w:p>
        </w:tc>
        <w:tc>
          <w:tcPr>
            <w:tcW w:w="2976" w:type="dxa"/>
          </w:tcPr>
          <w:p w14:paraId="7C1D95FE" w14:textId="77777777" w:rsidR="00846CE8" w:rsidRPr="00E7440E" w:rsidRDefault="001413D2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ежеквартально до 5 числа месяца, следующим за отчетным кварталом</w:t>
            </w:r>
          </w:p>
        </w:tc>
        <w:tc>
          <w:tcPr>
            <w:tcW w:w="3969" w:type="dxa"/>
          </w:tcPr>
          <w:p w14:paraId="16102FD5" w14:textId="77777777" w:rsidR="00846CE8" w:rsidRPr="00E7440E" w:rsidRDefault="00F45FB4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0607A9EB" w14:textId="77777777" w:rsidR="00846CE8" w:rsidRPr="00E7440E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отчет</w:t>
            </w:r>
          </w:p>
        </w:tc>
      </w:tr>
      <w:tr w:rsidR="005E1B91" w:rsidRPr="00E7440E" w14:paraId="752E9775" w14:textId="77777777" w:rsidTr="001A6C75">
        <w:trPr>
          <w:trHeight w:val="479"/>
        </w:trPr>
        <w:tc>
          <w:tcPr>
            <w:tcW w:w="15306" w:type="dxa"/>
            <w:gridSpan w:val="4"/>
          </w:tcPr>
          <w:p w14:paraId="106B086A" w14:textId="77777777" w:rsidR="005E1B91" w:rsidRPr="00E7440E" w:rsidRDefault="005E1B91" w:rsidP="0097176E">
            <w:pPr>
              <w:pStyle w:val="TableParagraph"/>
              <w:ind w:left="59"/>
              <w:jc w:val="both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Мероприятие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>(результат) «</w:t>
            </w:r>
            <w:r w:rsidR="001D0329" w:rsidRPr="00E7440E">
              <w:rPr>
                <w:sz w:val="24"/>
                <w:szCs w:val="24"/>
                <w:lang w:val="ru-RU"/>
              </w:rPr>
              <w:t>Осуществлено финансовое обеспечение цифровой образовательной среды в муниципальных общеобразовательных организациях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 xml:space="preserve">» </w:t>
            </w:r>
            <w:r w:rsidRPr="00E7440E">
              <w:rPr>
                <w:spacing w:val="-10"/>
                <w:sz w:val="24"/>
                <w:szCs w:val="24"/>
                <w:lang w:val="ru-RU"/>
              </w:rPr>
              <w:t>№ 4</w:t>
            </w:r>
          </w:p>
        </w:tc>
      </w:tr>
      <w:tr w:rsidR="0097176E" w:rsidRPr="00E7440E" w14:paraId="2C79D8FB" w14:textId="77777777" w:rsidTr="002E041A">
        <w:trPr>
          <w:trHeight w:val="481"/>
        </w:trPr>
        <w:tc>
          <w:tcPr>
            <w:tcW w:w="4817" w:type="dxa"/>
          </w:tcPr>
          <w:p w14:paraId="17755240" w14:textId="77777777" w:rsidR="0097176E" w:rsidRPr="00E7440E" w:rsidRDefault="0097176E" w:rsidP="0097176E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Контрольная точка 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4.1</w:t>
            </w:r>
          </w:p>
          <w:p w14:paraId="0AE126B6" w14:textId="77777777" w:rsidR="0097176E" w:rsidRPr="00E7440E" w:rsidRDefault="0097176E" w:rsidP="0097176E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E7440E">
              <w:rPr>
                <w:spacing w:val="-5"/>
                <w:sz w:val="24"/>
                <w:szCs w:val="24"/>
                <w:lang w:val="ru-RU"/>
              </w:rPr>
              <w:t>«Заключено соглашение»</w:t>
            </w:r>
          </w:p>
        </w:tc>
        <w:tc>
          <w:tcPr>
            <w:tcW w:w="2976" w:type="dxa"/>
          </w:tcPr>
          <w:p w14:paraId="7A96D633" w14:textId="77777777" w:rsidR="0097176E" w:rsidRPr="00E7440E" w:rsidRDefault="004762B1" w:rsidP="0097176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</w:rPr>
              <w:t xml:space="preserve">I квартал </w:t>
            </w:r>
            <w:r w:rsidRPr="00E7440E">
              <w:rPr>
                <w:sz w:val="24"/>
                <w:szCs w:val="24"/>
                <w:lang w:val="ru-RU"/>
              </w:rPr>
              <w:t>2026 года</w:t>
            </w:r>
          </w:p>
        </w:tc>
        <w:tc>
          <w:tcPr>
            <w:tcW w:w="3969" w:type="dxa"/>
          </w:tcPr>
          <w:p w14:paraId="07A46AAD" w14:textId="77777777" w:rsidR="0097176E" w:rsidRPr="00E7440E" w:rsidRDefault="0097176E" w:rsidP="0097176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499D23F9" w14:textId="77777777" w:rsidR="0097176E" w:rsidRPr="00E7440E" w:rsidRDefault="0097176E" w:rsidP="0097176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соглашение</w:t>
            </w:r>
          </w:p>
        </w:tc>
      </w:tr>
      <w:tr w:rsidR="0097176E" w:rsidRPr="00E7440E" w14:paraId="14F66364" w14:textId="77777777" w:rsidTr="002E041A">
        <w:trPr>
          <w:trHeight w:val="479"/>
        </w:trPr>
        <w:tc>
          <w:tcPr>
            <w:tcW w:w="4817" w:type="dxa"/>
          </w:tcPr>
          <w:p w14:paraId="5985E0A3" w14:textId="77777777" w:rsidR="0097176E" w:rsidRPr="00E7440E" w:rsidRDefault="0097176E" w:rsidP="0097176E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</w:rPr>
              <w:t>Контрольная</w:t>
            </w:r>
            <w:r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z w:val="24"/>
                <w:szCs w:val="24"/>
              </w:rPr>
              <w:t>точка</w:t>
            </w:r>
            <w:r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4</w:t>
            </w:r>
            <w:r w:rsidRPr="00E7440E">
              <w:rPr>
                <w:spacing w:val="-5"/>
                <w:sz w:val="24"/>
                <w:szCs w:val="24"/>
              </w:rPr>
              <w:t>.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 xml:space="preserve">2 </w:t>
            </w:r>
            <w:r w:rsidRPr="00E7440E">
              <w:rPr>
                <w:sz w:val="24"/>
                <w:szCs w:val="24"/>
                <w:lang w:val="ru-RU"/>
              </w:rPr>
              <w:t>«Отчет предоставлен»</w:t>
            </w:r>
          </w:p>
        </w:tc>
        <w:tc>
          <w:tcPr>
            <w:tcW w:w="2976" w:type="dxa"/>
          </w:tcPr>
          <w:p w14:paraId="0007A3B0" w14:textId="77777777" w:rsidR="0097176E" w:rsidRPr="00E7440E" w:rsidRDefault="0097176E" w:rsidP="0097176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ежеквартально до 5 числа месяца, следующим за отчетным кварталом</w:t>
            </w:r>
          </w:p>
        </w:tc>
        <w:tc>
          <w:tcPr>
            <w:tcW w:w="3969" w:type="dxa"/>
          </w:tcPr>
          <w:p w14:paraId="401F3B94" w14:textId="77777777" w:rsidR="0097176E" w:rsidRPr="00E7440E" w:rsidRDefault="0054603D" w:rsidP="0097176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093D6FCB" w14:textId="77777777" w:rsidR="0097176E" w:rsidRPr="00E7440E" w:rsidRDefault="0097176E" w:rsidP="0097176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отчет</w:t>
            </w:r>
          </w:p>
        </w:tc>
      </w:tr>
    </w:tbl>
    <w:p w14:paraId="4B4F9FFC" w14:textId="77777777" w:rsidR="005474DF" w:rsidRPr="008E6703" w:rsidRDefault="005474DF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00B5EB2D" w14:textId="77777777" w:rsidR="00846CE8" w:rsidRPr="00444272" w:rsidRDefault="00846CE8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  <w:r w:rsidRPr="0044427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444272">
        <w:rPr>
          <w:sz w:val="28"/>
          <w:szCs w:val="28"/>
        </w:rPr>
        <w:t xml:space="preserve"> к</w:t>
      </w:r>
      <w:r w:rsidR="00F1683D">
        <w:rPr>
          <w:sz w:val="28"/>
          <w:szCs w:val="28"/>
        </w:rPr>
        <w:t xml:space="preserve"> </w:t>
      </w:r>
      <w:r w:rsidRPr="00444272">
        <w:rPr>
          <w:sz w:val="28"/>
          <w:szCs w:val="28"/>
        </w:rPr>
        <w:t>муниципальной программе «Развитие образования Пугачевского муниципального района Саратовской области»</w:t>
      </w:r>
    </w:p>
    <w:p w14:paraId="5E0BD04C" w14:textId="7CFD3AD2" w:rsidR="00846CE8" w:rsidRPr="00B82641" w:rsidRDefault="00B82641" w:rsidP="00846CE8">
      <w:pPr>
        <w:pStyle w:val="a6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B82641">
        <w:rPr>
          <w:color w:val="2E74B5" w:themeColor="accent1" w:themeShade="BF"/>
          <w:sz w:val="28"/>
          <w:szCs w:val="28"/>
        </w:rPr>
        <w:t>(внесены изменения постановлением от 02.04.2026г. №368)</w:t>
      </w:r>
    </w:p>
    <w:p w14:paraId="5417C284" w14:textId="30D71292" w:rsidR="00846CE8" w:rsidRPr="004E0893" w:rsidRDefault="004E0893" w:rsidP="00846CE8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893">
        <w:rPr>
          <w:rFonts w:ascii="Times New Roman" w:hAnsi="Times New Roman" w:cs="Times New Roman"/>
          <w:b/>
          <w:sz w:val="28"/>
          <w:szCs w:val="28"/>
        </w:rPr>
        <w:t>Паспорт муниципального проекта «Педагоги и наставники»</w:t>
      </w:r>
    </w:p>
    <w:p w14:paraId="2E8E15A6" w14:textId="77777777" w:rsidR="00846CE8" w:rsidRPr="00444272" w:rsidRDefault="00846CE8" w:rsidP="00846CE8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272">
        <w:rPr>
          <w:rFonts w:ascii="Times New Roman" w:hAnsi="Times New Roman" w:cs="Times New Roman"/>
          <w:b/>
          <w:sz w:val="28"/>
          <w:szCs w:val="28"/>
        </w:rPr>
        <w:t>1. Общие</w:t>
      </w:r>
      <w:r w:rsidR="00B86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272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</w:p>
    <w:p w14:paraId="1BE15706" w14:textId="77777777" w:rsidR="00846CE8" w:rsidRPr="00444272" w:rsidRDefault="00846CE8" w:rsidP="00846C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29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497"/>
      </w:tblGrid>
      <w:tr w:rsidR="00846CE8" w:rsidRPr="00444272" w14:paraId="16E2B02C" w14:textId="77777777" w:rsidTr="002E041A">
        <w:trPr>
          <w:trHeight w:val="352"/>
        </w:trPr>
        <w:tc>
          <w:tcPr>
            <w:tcW w:w="7795" w:type="dxa"/>
          </w:tcPr>
          <w:p w14:paraId="2ED4533A" w14:textId="77777777" w:rsidR="00846CE8" w:rsidRPr="00444272" w:rsidRDefault="00846CE8" w:rsidP="002E041A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структурное подразделение</w:t>
            </w:r>
            <w:r w:rsidR="00E80E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Пугачевского муниципального района</w:t>
            </w:r>
          </w:p>
        </w:tc>
        <w:tc>
          <w:tcPr>
            <w:tcW w:w="7497" w:type="dxa"/>
          </w:tcPr>
          <w:p w14:paraId="2289ADF1" w14:textId="77777777" w:rsidR="00846CE8" w:rsidRPr="00444272" w:rsidRDefault="00580107" w:rsidP="002E041A">
            <w:pPr>
              <w:tabs>
                <w:tab w:val="left" w:pos="5779"/>
              </w:tabs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846CE8"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правление образования администрации Пугачевского муниципального района Саратовской области</w:t>
            </w:r>
          </w:p>
        </w:tc>
      </w:tr>
      <w:tr w:rsidR="00846CE8" w:rsidRPr="00444272" w14:paraId="63A6B65D" w14:textId="77777777" w:rsidTr="002E041A">
        <w:trPr>
          <w:trHeight w:val="551"/>
        </w:trPr>
        <w:tc>
          <w:tcPr>
            <w:tcW w:w="7795" w:type="dxa"/>
          </w:tcPr>
          <w:p w14:paraId="118D559D" w14:textId="77777777" w:rsidR="00846CE8" w:rsidRPr="00444272" w:rsidRDefault="00846CE8" w:rsidP="002E041A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с муниципальной программой</w:t>
            </w:r>
          </w:p>
        </w:tc>
        <w:tc>
          <w:tcPr>
            <w:tcW w:w="7497" w:type="dxa"/>
          </w:tcPr>
          <w:p w14:paraId="761A2267" w14:textId="77777777" w:rsidR="00846CE8" w:rsidRPr="00444272" w:rsidRDefault="00580107" w:rsidP="002E041A">
            <w:pPr>
              <w:pStyle w:val="TableParagraph"/>
              <w:ind w:left="13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846CE8" w:rsidRPr="00444272">
              <w:rPr>
                <w:sz w:val="24"/>
                <w:szCs w:val="24"/>
                <w:lang w:val="ru-RU"/>
              </w:rPr>
              <w:t>униципальная</w:t>
            </w:r>
            <w:r w:rsidR="00E80E13">
              <w:rPr>
                <w:sz w:val="24"/>
                <w:szCs w:val="24"/>
                <w:lang w:val="ru-RU"/>
              </w:rPr>
              <w:t xml:space="preserve"> </w:t>
            </w:r>
            <w:r w:rsidR="00846CE8" w:rsidRPr="00444272">
              <w:rPr>
                <w:spacing w:val="-2"/>
                <w:sz w:val="24"/>
                <w:szCs w:val="24"/>
                <w:lang w:val="ru-RU"/>
              </w:rPr>
              <w:t>программа «</w:t>
            </w:r>
            <w:r w:rsidR="00846CE8" w:rsidRPr="00444272">
              <w:rPr>
                <w:sz w:val="24"/>
                <w:szCs w:val="24"/>
                <w:lang w:val="ru-RU"/>
              </w:rPr>
              <w:t>Развитие образования Пугачевского муниципального района Саратовской области</w:t>
            </w:r>
            <w:r w:rsidR="00846CE8" w:rsidRPr="00444272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</w:tr>
    </w:tbl>
    <w:p w14:paraId="0DAEEBD3" w14:textId="77777777" w:rsidR="00846CE8" w:rsidRPr="00444272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0A99AF8F" w14:textId="77777777" w:rsidR="00846CE8" w:rsidRPr="00444272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44272">
        <w:rPr>
          <w:rFonts w:ascii="Times New Roman" w:hAnsi="Times New Roman" w:cs="Times New Roman"/>
          <w:b/>
          <w:sz w:val="28"/>
          <w:szCs w:val="32"/>
        </w:rPr>
        <w:t>2. Показатели структурного элемента</w:t>
      </w:r>
    </w:p>
    <w:p w14:paraId="44F0B360" w14:textId="77777777" w:rsidR="00846CE8" w:rsidRPr="00444272" w:rsidRDefault="00846CE8" w:rsidP="00846C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0"/>
        </w:rPr>
      </w:pPr>
    </w:p>
    <w:tbl>
      <w:tblPr>
        <w:tblStyle w:val="TableNormal"/>
        <w:tblW w:w="153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794"/>
        <w:gridCol w:w="1560"/>
        <w:gridCol w:w="1559"/>
        <w:gridCol w:w="1559"/>
        <w:gridCol w:w="1559"/>
        <w:gridCol w:w="1560"/>
      </w:tblGrid>
      <w:tr w:rsidR="00846CE8" w:rsidRPr="00444272" w14:paraId="576BB4BA" w14:textId="77777777" w:rsidTr="002E041A">
        <w:trPr>
          <w:trHeight w:val="516"/>
        </w:trPr>
        <w:tc>
          <w:tcPr>
            <w:tcW w:w="709" w:type="dxa"/>
            <w:vMerge w:val="restart"/>
            <w:vAlign w:val="center"/>
          </w:tcPr>
          <w:p w14:paraId="611E4D14" w14:textId="77777777" w:rsidR="00846CE8" w:rsidRPr="00444272" w:rsidRDefault="00846CE8" w:rsidP="002E041A">
            <w:pPr>
              <w:pStyle w:val="TableParagraph"/>
              <w:ind w:left="62" w:right="163" w:firstLine="60"/>
              <w:jc w:val="center"/>
              <w:rPr>
                <w:sz w:val="24"/>
                <w:szCs w:val="24"/>
              </w:rPr>
            </w:pPr>
            <w:r w:rsidRPr="00444272">
              <w:rPr>
                <w:spacing w:val="-10"/>
                <w:sz w:val="24"/>
                <w:szCs w:val="24"/>
              </w:rPr>
              <w:t xml:space="preserve">№ </w:t>
            </w:r>
            <w:r w:rsidRPr="00444272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794" w:type="dxa"/>
            <w:vMerge w:val="restart"/>
            <w:vAlign w:val="center"/>
          </w:tcPr>
          <w:p w14:paraId="627FE4FC" w14:textId="77777777" w:rsidR="00846CE8" w:rsidRPr="00444272" w:rsidRDefault="00846CE8" w:rsidP="002E041A">
            <w:pPr>
              <w:pStyle w:val="TableParagraph"/>
              <w:ind w:left="154"/>
              <w:jc w:val="center"/>
              <w:rPr>
                <w:sz w:val="24"/>
                <w:szCs w:val="24"/>
              </w:rPr>
            </w:pPr>
            <w:r w:rsidRPr="00444272">
              <w:rPr>
                <w:spacing w:val="-2"/>
                <w:sz w:val="24"/>
                <w:szCs w:val="24"/>
              </w:rPr>
              <w:t>Наименование</w:t>
            </w:r>
            <w:r w:rsidR="00E35BB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44272">
              <w:rPr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1560" w:type="dxa"/>
            <w:vMerge w:val="restart"/>
            <w:vAlign w:val="center"/>
          </w:tcPr>
          <w:p w14:paraId="5F8086E4" w14:textId="77777777" w:rsidR="00846CE8" w:rsidRPr="00444272" w:rsidRDefault="00846CE8" w:rsidP="002E041A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444272">
              <w:rPr>
                <w:spacing w:val="-2"/>
                <w:sz w:val="24"/>
                <w:szCs w:val="24"/>
              </w:rPr>
              <w:t>Единица</w:t>
            </w:r>
            <w:r w:rsidR="00E35BB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44272">
              <w:rPr>
                <w:spacing w:val="-2"/>
                <w:sz w:val="24"/>
                <w:szCs w:val="24"/>
              </w:rPr>
              <w:t>измерения</w:t>
            </w:r>
            <w:r w:rsidR="00E35BB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44272">
              <w:rPr>
                <w:sz w:val="24"/>
                <w:szCs w:val="24"/>
              </w:rPr>
              <w:t>(по</w:t>
            </w:r>
            <w:r w:rsidR="00E35BB1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</w:rPr>
              <w:t>ОКЕИ)</w:t>
            </w:r>
          </w:p>
        </w:tc>
        <w:tc>
          <w:tcPr>
            <w:tcW w:w="1559" w:type="dxa"/>
            <w:vMerge w:val="restart"/>
            <w:vAlign w:val="center"/>
          </w:tcPr>
          <w:p w14:paraId="60C3AF85" w14:textId="77777777" w:rsidR="00846CE8" w:rsidRPr="00444272" w:rsidRDefault="00846CE8" w:rsidP="002E041A">
            <w:pPr>
              <w:pStyle w:val="TableParagraph"/>
              <w:ind w:left="134" w:right="116" w:firstLine="62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444272">
              <w:rPr>
                <w:spacing w:val="-2"/>
                <w:sz w:val="24"/>
                <w:szCs w:val="24"/>
              </w:rPr>
              <w:t>Базовое</w:t>
            </w:r>
            <w:r w:rsidR="00E35BB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44272">
              <w:rPr>
                <w:spacing w:val="-2"/>
                <w:sz w:val="24"/>
                <w:szCs w:val="24"/>
              </w:rPr>
              <w:t>значение</w:t>
            </w:r>
            <w:r w:rsidRPr="00444272">
              <w:rPr>
                <w:spacing w:val="-2"/>
                <w:sz w:val="24"/>
                <w:szCs w:val="24"/>
                <w:lang w:val="ru-RU"/>
              </w:rPr>
              <w:t xml:space="preserve"> (2024 год)</w:t>
            </w:r>
          </w:p>
        </w:tc>
        <w:tc>
          <w:tcPr>
            <w:tcW w:w="4678" w:type="dxa"/>
            <w:gridSpan w:val="3"/>
          </w:tcPr>
          <w:p w14:paraId="4E316139" w14:textId="77777777" w:rsidR="00846CE8" w:rsidRPr="001E47A5" w:rsidRDefault="00846CE8" w:rsidP="002E041A">
            <w:pPr>
              <w:pStyle w:val="TableParagraph"/>
              <w:ind w:left="1315" w:right="320" w:hanging="977"/>
              <w:jc w:val="center"/>
              <w:rPr>
                <w:sz w:val="24"/>
                <w:szCs w:val="24"/>
              </w:rPr>
            </w:pPr>
            <w:r w:rsidRPr="001E47A5">
              <w:rPr>
                <w:sz w:val="24"/>
                <w:szCs w:val="24"/>
              </w:rPr>
              <w:t>Значение</w:t>
            </w:r>
            <w:r w:rsidR="00E35BB1">
              <w:rPr>
                <w:sz w:val="24"/>
                <w:szCs w:val="24"/>
                <w:lang w:val="ru-RU"/>
              </w:rPr>
              <w:t xml:space="preserve"> </w:t>
            </w:r>
            <w:r w:rsidRPr="001E47A5">
              <w:rPr>
                <w:sz w:val="24"/>
                <w:szCs w:val="24"/>
              </w:rPr>
              <w:t>показателей</w:t>
            </w:r>
            <w:r w:rsidR="00E35BB1">
              <w:rPr>
                <w:sz w:val="24"/>
                <w:szCs w:val="24"/>
                <w:lang w:val="ru-RU"/>
              </w:rPr>
              <w:t xml:space="preserve"> </w:t>
            </w:r>
            <w:r w:rsidRPr="001E47A5">
              <w:rPr>
                <w:sz w:val="24"/>
                <w:szCs w:val="24"/>
              </w:rPr>
              <w:t>по</w:t>
            </w:r>
            <w:r w:rsidR="00E35BB1">
              <w:rPr>
                <w:sz w:val="24"/>
                <w:szCs w:val="24"/>
                <w:lang w:val="ru-RU"/>
              </w:rPr>
              <w:t xml:space="preserve"> </w:t>
            </w:r>
            <w:r w:rsidRPr="001E47A5">
              <w:rPr>
                <w:spacing w:val="-4"/>
                <w:sz w:val="24"/>
                <w:szCs w:val="24"/>
              </w:rPr>
              <w:t>годам</w:t>
            </w:r>
          </w:p>
        </w:tc>
      </w:tr>
      <w:tr w:rsidR="00846CE8" w:rsidRPr="00444272" w14:paraId="339B49B7" w14:textId="77777777" w:rsidTr="002E041A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5A01286C" w14:textId="77777777" w:rsidR="00846CE8" w:rsidRPr="00444272" w:rsidRDefault="00846CE8" w:rsidP="002E0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4" w:type="dxa"/>
            <w:vMerge/>
            <w:tcBorders>
              <w:top w:val="nil"/>
            </w:tcBorders>
          </w:tcPr>
          <w:p w14:paraId="7978A3CD" w14:textId="77777777" w:rsidR="00846CE8" w:rsidRPr="00444272" w:rsidRDefault="00846CE8" w:rsidP="002E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430F73F" w14:textId="77777777" w:rsidR="00846CE8" w:rsidRPr="00444272" w:rsidRDefault="00846CE8" w:rsidP="002E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589E476" w14:textId="77777777" w:rsidR="00846CE8" w:rsidRPr="00444272" w:rsidRDefault="00846CE8" w:rsidP="002E04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0E3BAA" w14:textId="77777777" w:rsidR="00846CE8" w:rsidRPr="001E47A5" w:rsidRDefault="00846CE8" w:rsidP="002E041A">
            <w:pPr>
              <w:pStyle w:val="TableParagraph"/>
              <w:ind w:left="76"/>
              <w:jc w:val="center"/>
              <w:rPr>
                <w:sz w:val="24"/>
                <w:szCs w:val="24"/>
              </w:rPr>
            </w:pPr>
            <w:r w:rsidRPr="001E47A5">
              <w:rPr>
                <w:position w:val="-10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559" w:type="dxa"/>
          </w:tcPr>
          <w:p w14:paraId="3B13B676" w14:textId="77777777" w:rsidR="00846CE8" w:rsidRPr="001E47A5" w:rsidRDefault="00846CE8" w:rsidP="002E041A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  <w:r w:rsidRPr="001E47A5">
              <w:rPr>
                <w:position w:val="-10"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560" w:type="dxa"/>
          </w:tcPr>
          <w:p w14:paraId="7E4B8E34" w14:textId="77777777" w:rsidR="00846CE8" w:rsidRPr="001E47A5" w:rsidRDefault="00846CE8" w:rsidP="002E041A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1E47A5">
              <w:rPr>
                <w:spacing w:val="-5"/>
                <w:sz w:val="24"/>
                <w:szCs w:val="24"/>
                <w:lang w:val="ru-RU"/>
              </w:rPr>
              <w:t>2028 год</w:t>
            </w:r>
          </w:p>
        </w:tc>
      </w:tr>
      <w:tr w:rsidR="00975A6D" w:rsidRPr="00444272" w14:paraId="4C1D8BB2" w14:textId="77777777" w:rsidTr="00975A6D">
        <w:trPr>
          <w:trHeight w:val="301"/>
        </w:trPr>
        <w:tc>
          <w:tcPr>
            <w:tcW w:w="709" w:type="dxa"/>
          </w:tcPr>
          <w:p w14:paraId="6767CFD0" w14:textId="77777777" w:rsidR="00975A6D" w:rsidRPr="00444272" w:rsidRDefault="00975A6D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1" w:type="dxa"/>
            <w:gridSpan w:val="6"/>
          </w:tcPr>
          <w:p w14:paraId="149C52B4" w14:textId="77777777" w:rsidR="00975A6D" w:rsidRPr="001E47A5" w:rsidRDefault="00975A6D" w:rsidP="00975A6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Задача: снижение кадрового дефицита учителей в общеобразовательных учреждениях</w:t>
            </w:r>
          </w:p>
        </w:tc>
      </w:tr>
      <w:tr w:rsidR="00846CE8" w:rsidRPr="00444272" w14:paraId="52ED61D6" w14:textId="77777777" w:rsidTr="002E041A">
        <w:trPr>
          <w:trHeight w:val="479"/>
        </w:trPr>
        <w:tc>
          <w:tcPr>
            <w:tcW w:w="709" w:type="dxa"/>
          </w:tcPr>
          <w:p w14:paraId="2485105F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794" w:type="dxa"/>
          </w:tcPr>
          <w:p w14:paraId="1FD1C4C9" w14:textId="77777777" w:rsidR="00846CE8" w:rsidRPr="00444272" w:rsidRDefault="00C537B5" w:rsidP="002E041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46CE8"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оличество педагогических работников муниципальных общеобразовательных учреждений, которым выплачено ежемесячное денежное вознаграждение за классное руководство</w:t>
            </w:r>
          </w:p>
        </w:tc>
        <w:tc>
          <w:tcPr>
            <w:tcW w:w="1560" w:type="dxa"/>
          </w:tcPr>
          <w:p w14:paraId="4D77164E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6C9F8C85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348</w:t>
            </w:r>
          </w:p>
        </w:tc>
        <w:tc>
          <w:tcPr>
            <w:tcW w:w="1559" w:type="dxa"/>
          </w:tcPr>
          <w:p w14:paraId="3FDEB085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330</w:t>
            </w:r>
          </w:p>
        </w:tc>
        <w:tc>
          <w:tcPr>
            <w:tcW w:w="1559" w:type="dxa"/>
          </w:tcPr>
          <w:p w14:paraId="5D26AEDD" w14:textId="77777777" w:rsidR="00846CE8" w:rsidRPr="006916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330</w:t>
            </w:r>
          </w:p>
        </w:tc>
        <w:tc>
          <w:tcPr>
            <w:tcW w:w="1560" w:type="dxa"/>
          </w:tcPr>
          <w:p w14:paraId="300F383E" w14:textId="77777777" w:rsidR="00846CE8" w:rsidRPr="006916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330</w:t>
            </w:r>
          </w:p>
        </w:tc>
      </w:tr>
      <w:tr w:rsidR="00846CE8" w:rsidRPr="00444272" w14:paraId="0D99F164" w14:textId="77777777" w:rsidTr="002E041A">
        <w:trPr>
          <w:trHeight w:val="479"/>
        </w:trPr>
        <w:tc>
          <w:tcPr>
            <w:tcW w:w="709" w:type="dxa"/>
          </w:tcPr>
          <w:p w14:paraId="77CF3B3C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6794" w:type="dxa"/>
          </w:tcPr>
          <w:p w14:paraId="64206D99" w14:textId="77777777" w:rsidR="00846CE8" w:rsidRPr="00444272" w:rsidRDefault="00C537B5" w:rsidP="002E041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846CE8" w:rsidRPr="004442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оличество ставок советников директоров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1560" w:type="dxa"/>
          </w:tcPr>
          <w:p w14:paraId="4B1969B6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559" w:type="dxa"/>
          </w:tcPr>
          <w:p w14:paraId="28F950DF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7,75</w:t>
            </w:r>
          </w:p>
        </w:tc>
        <w:tc>
          <w:tcPr>
            <w:tcW w:w="1559" w:type="dxa"/>
          </w:tcPr>
          <w:p w14:paraId="7FA0481C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7,75</w:t>
            </w:r>
          </w:p>
        </w:tc>
        <w:tc>
          <w:tcPr>
            <w:tcW w:w="1559" w:type="dxa"/>
          </w:tcPr>
          <w:p w14:paraId="42FB56DA" w14:textId="77777777" w:rsidR="00846CE8" w:rsidRPr="006916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7,75</w:t>
            </w:r>
          </w:p>
        </w:tc>
        <w:tc>
          <w:tcPr>
            <w:tcW w:w="1560" w:type="dxa"/>
          </w:tcPr>
          <w:p w14:paraId="3F3FCCA0" w14:textId="77777777" w:rsidR="00846CE8" w:rsidRPr="006916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7,75</w:t>
            </w:r>
          </w:p>
        </w:tc>
      </w:tr>
      <w:tr w:rsidR="00846CE8" w:rsidRPr="00444272" w14:paraId="09AFC555" w14:textId="77777777" w:rsidTr="002E041A">
        <w:trPr>
          <w:trHeight w:val="1118"/>
        </w:trPr>
        <w:tc>
          <w:tcPr>
            <w:tcW w:w="709" w:type="dxa"/>
          </w:tcPr>
          <w:p w14:paraId="65CE45F1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1.3.</w:t>
            </w:r>
          </w:p>
        </w:tc>
        <w:tc>
          <w:tcPr>
            <w:tcW w:w="6794" w:type="dxa"/>
          </w:tcPr>
          <w:p w14:paraId="355E2CBB" w14:textId="77777777" w:rsidR="00846CE8" w:rsidRPr="00444272" w:rsidRDefault="00C537B5" w:rsidP="002E041A">
            <w:pPr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846CE8" w:rsidRPr="004442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оличество советников директоров по воспитанию и взаимодействию с детскими общественными объединениями</w:t>
            </w:r>
            <w:r w:rsidR="00846CE8"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муниципальных общеобразовательных учреждений</w:t>
            </w:r>
            <w:r w:rsidR="00846CE8" w:rsidRPr="004442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которым выплачено ежемесячное денежное вознаграждение</w:t>
            </w:r>
          </w:p>
        </w:tc>
        <w:tc>
          <w:tcPr>
            <w:tcW w:w="1560" w:type="dxa"/>
          </w:tcPr>
          <w:p w14:paraId="78E6D746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4ADD945C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559" w:type="dxa"/>
          </w:tcPr>
          <w:p w14:paraId="3191780C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559" w:type="dxa"/>
          </w:tcPr>
          <w:p w14:paraId="34B72A0B" w14:textId="77777777" w:rsidR="00846CE8" w:rsidRPr="006916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560" w:type="dxa"/>
          </w:tcPr>
          <w:p w14:paraId="71D4BEFC" w14:textId="77777777" w:rsidR="00846CE8" w:rsidRPr="006916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</w:tbl>
    <w:p w14:paraId="3732040E" w14:textId="77777777" w:rsidR="00846CE8" w:rsidRPr="004762B1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32"/>
        </w:rPr>
      </w:pPr>
    </w:p>
    <w:p w14:paraId="14D24D14" w14:textId="77777777" w:rsidR="00846CE8" w:rsidRPr="00444272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44272">
        <w:rPr>
          <w:rFonts w:ascii="Times New Roman" w:hAnsi="Times New Roman" w:cs="Times New Roman"/>
          <w:b/>
          <w:sz w:val="28"/>
          <w:szCs w:val="32"/>
        </w:rPr>
        <w:t>3. Перечень мероприятий (результатов) структурного элемента</w:t>
      </w:r>
    </w:p>
    <w:p w14:paraId="62E3B063" w14:textId="77777777" w:rsidR="00846CE8" w:rsidRPr="004762B1" w:rsidRDefault="00846CE8" w:rsidP="00846CE8">
      <w:pPr>
        <w:pStyle w:val="a6"/>
        <w:spacing w:before="0" w:beforeAutospacing="0" w:after="0" w:afterAutospacing="0"/>
        <w:jc w:val="center"/>
        <w:rPr>
          <w:sz w:val="12"/>
          <w:szCs w:val="28"/>
        </w:rPr>
      </w:pPr>
    </w:p>
    <w:tbl>
      <w:tblPr>
        <w:tblStyle w:val="TableNormal"/>
        <w:tblW w:w="153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1296"/>
        <w:gridCol w:w="1134"/>
        <w:gridCol w:w="1134"/>
        <w:gridCol w:w="1134"/>
        <w:gridCol w:w="1276"/>
        <w:gridCol w:w="2977"/>
        <w:gridCol w:w="3260"/>
      </w:tblGrid>
      <w:tr w:rsidR="00846CE8" w:rsidRPr="00444272" w14:paraId="55AFBE61" w14:textId="77777777" w:rsidTr="002E041A">
        <w:trPr>
          <w:trHeight w:val="385"/>
        </w:trPr>
        <w:tc>
          <w:tcPr>
            <w:tcW w:w="3098" w:type="dxa"/>
            <w:vMerge w:val="restart"/>
          </w:tcPr>
          <w:p w14:paraId="53F2A1AD" w14:textId="77777777" w:rsidR="00846CE8" w:rsidRPr="00444272" w:rsidRDefault="00846CE8" w:rsidP="002E041A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444272">
              <w:rPr>
                <w:sz w:val="24"/>
                <w:szCs w:val="24"/>
              </w:rPr>
              <w:t>Наименование</w:t>
            </w:r>
            <w:r w:rsidR="00E35BB1">
              <w:rPr>
                <w:sz w:val="24"/>
                <w:szCs w:val="24"/>
                <w:lang w:val="ru-RU"/>
              </w:rPr>
              <w:t xml:space="preserve"> </w:t>
            </w:r>
            <w:r w:rsidRPr="00444272">
              <w:rPr>
                <w:spacing w:val="-2"/>
                <w:sz w:val="24"/>
                <w:szCs w:val="24"/>
              </w:rPr>
              <w:t>мероприятия</w:t>
            </w:r>
          </w:p>
          <w:p w14:paraId="1E315047" w14:textId="77777777" w:rsidR="00846CE8" w:rsidRPr="00444272" w:rsidRDefault="00846CE8" w:rsidP="002E041A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444272">
              <w:rPr>
                <w:spacing w:val="-2"/>
                <w:sz w:val="24"/>
                <w:szCs w:val="24"/>
              </w:rPr>
              <w:t>(результата)</w:t>
            </w:r>
          </w:p>
        </w:tc>
        <w:tc>
          <w:tcPr>
            <w:tcW w:w="1296" w:type="dxa"/>
            <w:vMerge w:val="restart"/>
          </w:tcPr>
          <w:p w14:paraId="64E172E1" w14:textId="77777777" w:rsidR="00846CE8" w:rsidRPr="00444272" w:rsidRDefault="00846CE8" w:rsidP="002E041A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444272">
              <w:rPr>
                <w:spacing w:val="-2"/>
                <w:sz w:val="24"/>
                <w:szCs w:val="24"/>
              </w:rPr>
              <w:t>Единица</w:t>
            </w:r>
            <w:r w:rsidR="00E35BB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44272">
              <w:rPr>
                <w:sz w:val="24"/>
                <w:szCs w:val="24"/>
              </w:rPr>
              <w:t>измерения</w:t>
            </w:r>
            <w:r w:rsidR="00E35BB1">
              <w:rPr>
                <w:sz w:val="24"/>
                <w:szCs w:val="24"/>
                <w:lang w:val="ru-RU"/>
              </w:rPr>
              <w:t xml:space="preserve"> </w:t>
            </w:r>
            <w:r w:rsidRPr="00444272">
              <w:rPr>
                <w:sz w:val="24"/>
                <w:szCs w:val="24"/>
              </w:rPr>
              <w:t>(по</w:t>
            </w:r>
            <w:r w:rsidR="00E35BB1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</w:rPr>
              <w:t>ОКЕИ)</w:t>
            </w:r>
          </w:p>
        </w:tc>
        <w:tc>
          <w:tcPr>
            <w:tcW w:w="1134" w:type="dxa"/>
            <w:vMerge w:val="restart"/>
          </w:tcPr>
          <w:p w14:paraId="38011FB2" w14:textId="77777777" w:rsidR="00846CE8" w:rsidRPr="00444272" w:rsidRDefault="00846CE8" w:rsidP="002E041A">
            <w:pPr>
              <w:pStyle w:val="TableParagraph"/>
              <w:ind w:left="-2"/>
              <w:jc w:val="center"/>
              <w:rPr>
                <w:sz w:val="24"/>
                <w:szCs w:val="24"/>
                <w:lang w:val="ru-RU"/>
              </w:rPr>
            </w:pPr>
            <w:r w:rsidRPr="00444272">
              <w:rPr>
                <w:spacing w:val="-2"/>
                <w:sz w:val="24"/>
                <w:szCs w:val="24"/>
              </w:rPr>
              <w:t>Базовое</w:t>
            </w:r>
            <w:r w:rsidR="00E35BB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44272">
              <w:rPr>
                <w:spacing w:val="-2"/>
                <w:sz w:val="24"/>
                <w:szCs w:val="24"/>
              </w:rPr>
              <w:t>значение</w:t>
            </w:r>
            <w:r w:rsidRPr="00444272">
              <w:rPr>
                <w:spacing w:val="-2"/>
                <w:sz w:val="24"/>
                <w:szCs w:val="24"/>
                <w:lang w:val="ru-RU"/>
              </w:rPr>
              <w:t xml:space="preserve"> (2024 год)</w:t>
            </w:r>
          </w:p>
        </w:tc>
        <w:tc>
          <w:tcPr>
            <w:tcW w:w="3544" w:type="dxa"/>
            <w:gridSpan w:val="3"/>
          </w:tcPr>
          <w:p w14:paraId="1E29B01B" w14:textId="77777777" w:rsidR="00846CE8" w:rsidRPr="00444272" w:rsidRDefault="00846CE8" w:rsidP="002E041A">
            <w:pPr>
              <w:pStyle w:val="TableParagraph"/>
              <w:ind w:left="376"/>
              <w:jc w:val="center"/>
              <w:rPr>
                <w:sz w:val="24"/>
                <w:szCs w:val="24"/>
                <w:lang w:val="ru-RU"/>
              </w:rPr>
            </w:pPr>
            <w:r w:rsidRPr="00444272">
              <w:rPr>
                <w:sz w:val="24"/>
                <w:szCs w:val="24"/>
                <w:lang w:val="ru-RU"/>
              </w:rPr>
              <w:t>Значения</w:t>
            </w:r>
            <w:r w:rsidR="00E35BB1">
              <w:rPr>
                <w:sz w:val="24"/>
                <w:szCs w:val="24"/>
                <w:lang w:val="ru-RU"/>
              </w:rPr>
              <w:t xml:space="preserve"> </w:t>
            </w:r>
            <w:r w:rsidRPr="00444272">
              <w:rPr>
                <w:sz w:val="24"/>
                <w:szCs w:val="24"/>
                <w:lang w:val="ru-RU"/>
              </w:rPr>
              <w:t>мероприятия</w:t>
            </w:r>
            <w:r w:rsidR="00E35BB1">
              <w:rPr>
                <w:sz w:val="24"/>
                <w:szCs w:val="24"/>
                <w:lang w:val="ru-RU"/>
              </w:rPr>
              <w:t xml:space="preserve"> </w:t>
            </w:r>
            <w:r w:rsidRPr="00444272">
              <w:rPr>
                <w:sz w:val="24"/>
                <w:szCs w:val="24"/>
                <w:lang w:val="ru-RU"/>
              </w:rPr>
              <w:t>(результата)</w:t>
            </w:r>
            <w:r w:rsidR="00E35BB1">
              <w:rPr>
                <w:sz w:val="24"/>
                <w:szCs w:val="24"/>
                <w:lang w:val="ru-RU"/>
              </w:rPr>
              <w:t xml:space="preserve"> </w:t>
            </w:r>
            <w:r w:rsidRPr="00444272">
              <w:rPr>
                <w:sz w:val="24"/>
                <w:szCs w:val="24"/>
                <w:lang w:val="ru-RU"/>
              </w:rPr>
              <w:t>по</w:t>
            </w:r>
            <w:r w:rsidR="00E35BB1">
              <w:rPr>
                <w:sz w:val="24"/>
                <w:szCs w:val="24"/>
                <w:lang w:val="ru-RU"/>
              </w:rPr>
              <w:t xml:space="preserve"> </w:t>
            </w:r>
            <w:r w:rsidRPr="00444272">
              <w:rPr>
                <w:spacing w:val="-4"/>
                <w:sz w:val="24"/>
                <w:szCs w:val="24"/>
                <w:lang w:val="ru-RU"/>
              </w:rPr>
              <w:t>годам</w:t>
            </w:r>
          </w:p>
        </w:tc>
        <w:tc>
          <w:tcPr>
            <w:tcW w:w="2977" w:type="dxa"/>
            <w:vMerge w:val="restart"/>
          </w:tcPr>
          <w:p w14:paraId="4055B760" w14:textId="77777777" w:rsidR="00846CE8" w:rsidRPr="00444272" w:rsidRDefault="00846CE8" w:rsidP="002E041A">
            <w:pPr>
              <w:pStyle w:val="TableParagraph"/>
              <w:ind w:firstLine="142"/>
              <w:jc w:val="center"/>
              <w:rPr>
                <w:sz w:val="24"/>
                <w:szCs w:val="24"/>
                <w:lang w:val="ru-RU"/>
              </w:rPr>
            </w:pPr>
            <w:r w:rsidRPr="00444272">
              <w:rPr>
                <w:sz w:val="24"/>
                <w:szCs w:val="24"/>
                <w:lang w:val="ru-RU"/>
              </w:rPr>
              <w:t>Характеристика мероприятия</w:t>
            </w:r>
          </w:p>
        </w:tc>
        <w:tc>
          <w:tcPr>
            <w:tcW w:w="3260" w:type="dxa"/>
            <w:vMerge w:val="restart"/>
          </w:tcPr>
          <w:p w14:paraId="3368C73A" w14:textId="77777777" w:rsidR="00846CE8" w:rsidRPr="00444272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44272">
              <w:rPr>
                <w:sz w:val="24"/>
                <w:szCs w:val="24"/>
                <w:lang w:val="ru-RU"/>
              </w:rPr>
              <w:t>Связь с показателями структурного элемента</w:t>
            </w:r>
          </w:p>
        </w:tc>
      </w:tr>
      <w:tr w:rsidR="00846CE8" w:rsidRPr="00444272" w14:paraId="7126522A" w14:textId="77777777" w:rsidTr="002E041A">
        <w:trPr>
          <w:trHeight w:val="541"/>
        </w:trPr>
        <w:tc>
          <w:tcPr>
            <w:tcW w:w="3098" w:type="dxa"/>
            <w:vMerge/>
            <w:tcBorders>
              <w:top w:val="nil"/>
            </w:tcBorders>
          </w:tcPr>
          <w:p w14:paraId="522785ED" w14:textId="77777777" w:rsidR="00846CE8" w:rsidRPr="00444272" w:rsidRDefault="00846CE8" w:rsidP="002E04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5149A425" w14:textId="77777777" w:rsidR="00846CE8" w:rsidRPr="00444272" w:rsidRDefault="00846CE8" w:rsidP="002E0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12B117C" w14:textId="77777777" w:rsidR="00846CE8" w:rsidRPr="00444272" w:rsidRDefault="00846CE8" w:rsidP="002E0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C4A870E" w14:textId="77777777" w:rsidR="00846CE8" w:rsidRPr="00444272" w:rsidRDefault="00846CE8" w:rsidP="002E041A">
            <w:pPr>
              <w:pStyle w:val="TableParagraph"/>
              <w:ind w:left="18"/>
              <w:jc w:val="center"/>
              <w:rPr>
                <w:color w:val="21262E"/>
                <w:position w:val="-10"/>
                <w:sz w:val="24"/>
                <w:szCs w:val="24"/>
                <w:lang w:val="ru-RU"/>
              </w:rPr>
            </w:pPr>
            <w:r w:rsidRPr="00444272">
              <w:rPr>
                <w:color w:val="21262E"/>
                <w:position w:val="-10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134" w:type="dxa"/>
          </w:tcPr>
          <w:p w14:paraId="122C0918" w14:textId="77777777" w:rsidR="00846CE8" w:rsidRPr="00444272" w:rsidRDefault="00846CE8" w:rsidP="002E041A">
            <w:pPr>
              <w:pStyle w:val="TableParagraph"/>
              <w:ind w:left="18"/>
              <w:jc w:val="center"/>
              <w:rPr>
                <w:color w:val="21262E"/>
                <w:position w:val="-10"/>
                <w:sz w:val="24"/>
                <w:szCs w:val="24"/>
                <w:lang w:val="ru-RU"/>
              </w:rPr>
            </w:pPr>
            <w:r w:rsidRPr="00444272">
              <w:rPr>
                <w:color w:val="21262E"/>
                <w:position w:val="-10"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276" w:type="dxa"/>
          </w:tcPr>
          <w:p w14:paraId="3E658B80" w14:textId="77777777" w:rsidR="00846CE8" w:rsidRPr="00444272" w:rsidRDefault="00846CE8" w:rsidP="002E041A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444272">
              <w:rPr>
                <w:color w:val="21262E"/>
                <w:spacing w:val="-5"/>
                <w:sz w:val="24"/>
                <w:szCs w:val="24"/>
                <w:lang w:val="ru-RU"/>
              </w:rPr>
              <w:t>2028 год</w:t>
            </w:r>
          </w:p>
        </w:tc>
        <w:tc>
          <w:tcPr>
            <w:tcW w:w="2977" w:type="dxa"/>
            <w:vMerge/>
          </w:tcPr>
          <w:p w14:paraId="58A586AA" w14:textId="77777777" w:rsidR="00846CE8" w:rsidRPr="00444272" w:rsidRDefault="00846CE8" w:rsidP="002E041A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12C0771" w14:textId="77777777" w:rsidR="00846CE8" w:rsidRPr="00444272" w:rsidRDefault="00846CE8" w:rsidP="002E041A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</w:tr>
      <w:tr w:rsidR="004762B1" w:rsidRPr="004762B1" w14:paraId="0BC0F912" w14:textId="77777777" w:rsidTr="002E041A">
        <w:trPr>
          <w:trHeight w:val="421"/>
        </w:trPr>
        <w:tc>
          <w:tcPr>
            <w:tcW w:w="3098" w:type="dxa"/>
          </w:tcPr>
          <w:p w14:paraId="662B0679" w14:textId="77777777" w:rsidR="00846CE8" w:rsidRPr="004762B1" w:rsidRDefault="00846CE8" w:rsidP="00701DB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762B1">
              <w:rPr>
                <w:sz w:val="24"/>
                <w:szCs w:val="24"/>
                <w:lang w:val="ru-RU"/>
              </w:rPr>
              <w:t xml:space="preserve">1. </w:t>
            </w:r>
            <w:r w:rsidR="00701DB9" w:rsidRPr="004762B1">
              <w:rPr>
                <w:sz w:val="24"/>
                <w:szCs w:val="24"/>
                <w:lang w:val="ru-RU"/>
              </w:rPr>
              <w:t>Выплачено е</w:t>
            </w:r>
            <w:r w:rsidRPr="004762B1">
              <w:rPr>
                <w:sz w:val="24"/>
                <w:szCs w:val="24"/>
                <w:lang w:val="ru-RU"/>
              </w:rPr>
              <w:t>жемесячно</w:t>
            </w:r>
            <w:r w:rsidR="00E22EB3" w:rsidRPr="004762B1">
              <w:rPr>
                <w:sz w:val="24"/>
                <w:szCs w:val="24"/>
                <w:lang w:val="ru-RU"/>
              </w:rPr>
              <w:t>е</w:t>
            </w:r>
            <w:r w:rsidRPr="004762B1">
              <w:rPr>
                <w:sz w:val="24"/>
                <w:szCs w:val="24"/>
                <w:lang w:val="ru-RU"/>
              </w:rPr>
              <w:t xml:space="preserve"> денежно</w:t>
            </w:r>
            <w:r w:rsidR="00E22EB3" w:rsidRPr="004762B1">
              <w:rPr>
                <w:sz w:val="24"/>
                <w:szCs w:val="24"/>
                <w:lang w:val="ru-RU"/>
              </w:rPr>
              <w:t>е</w:t>
            </w:r>
            <w:r w:rsidRPr="004762B1">
              <w:rPr>
                <w:sz w:val="24"/>
                <w:szCs w:val="24"/>
                <w:lang w:val="ru-RU"/>
              </w:rPr>
              <w:t xml:space="preserve"> вознаграждени</w:t>
            </w:r>
            <w:r w:rsidR="00E22EB3" w:rsidRPr="004762B1">
              <w:rPr>
                <w:sz w:val="24"/>
                <w:szCs w:val="24"/>
                <w:lang w:val="ru-RU"/>
              </w:rPr>
              <w:t>е</w:t>
            </w:r>
            <w:r w:rsidRPr="004762B1">
              <w:rPr>
                <w:sz w:val="24"/>
                <w:szCs w:val="24"/>
                <w:lang w:val="ru-RU"/>
              </w:rPr>
              <w:t xml:space="preserve"> за классное руководство педагогическим работникам муниципальных общеобразовательных организаций</w:t>
            </w:r>
            <w:r w:rsidR="00DB5852" w:rsidRPr="004762B1">
              <w:rPr>
                <w:sz w:val="24"/>
                <w:szCs w:val="24"/>
                <w:lang w:val="ru-RU"/>
              </w:rPr>
              <w:t>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96" w:type="dxa"/>
          </w:tcPr>
          <w:p w14:paraId="1BA43B7B" w14:textId="77777777" w:rsidR="00846CE8" w:rsidRPr="004762B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2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134" w:type="dxa"/>
          </w:tcPr>
          <w:p w14:paraId="068AAA44" w14:textId="77777777" w:rsidR="00846CE8" w:rsidRPr="004762B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2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348</w:t>
            </w:r>
          </w:p>
        </w:tc>
        <w:tc>
          <w:tcPr>
            <w:tcW w:w="1134" w:type="dxa"/>
          </w:tcPr>
          <w:p w14:paraId="10B2983F" w14:textId="77777777" w:rsidR="00846CE8" w:rsidRPr="004762B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2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330</w:t>
            </w:r>
          </w:p>
        </w:tc>
        <w:tc>
          <w:tcPr>
            <w:tcW w:w="1134" w:type="dxa"/>
          </w:tcPr>
          <w:p w14:paraId="2E875C70" w14:textId="77777777" w:rsidR="00846CE8" w:rsidRPr="004762B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2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330</w:t>
            </w:r>
          </w:p>
        </w:tc>
        <w:tc>
          <w:tcPr>
            <w:tcW w:w="1276" w:type="dxa"/>
          </w:tcPr>
          <w:p w14:paraId="19F20D55" w14:textId="77777777" w:rsidR="00846CE8" w:rsidRPr="004762B1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2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330</w:t>
            </w:r>
          </w:p>
        </w:tc>
        <w:tc>
          <w:tcPr>
            <w:tcW w:w="2977" w:type="dxa"/>
          </w:tcPr>
          <w:p w14:paraId="75F624C8" w14:textId="77777777" w:rsidR="00846CE8" w:rsidRPr="004762B1" w:rsidRDefault="00F1683D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762B1">
              <w:rPr>
                <w:sz w:val="24"/>
                <w:szCs w:val="24"/>
                <w:lang w:val="ru-RU"/>
              </w:rPr>
              <w:t>в</w:t>
            </w:r>
            <w:r w:rsidR="00846CE8" w:rsidRPr="004762B1">
              <w:rPr>
                <w:sz w:val="24"/>
                <w:szCs w:val="24"/>
                <w:lang w:val="ru-RU"/>
              </w:rPr>
              <w:t>ыплата денежного вознаграждения за классное руководство педагогическим работникам муниципальных общеобразовательных учреждений, ежемесячно</w:t>
            </w:r>
          </w:p>
        </w:tc>
        <w:tc>
          <w:tcPr>
            <w:tcW w:w="3260" w:type="dxa"/>
          </w:tcPr>
          <w:p w14:paraId="7EEE019E" w14:textId="77777777" w:rsidR="00846CE8" w:rsidRPr="004762B1" w:rsidRDefault="00F1683D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762B1">
              <w:rPr>
                <w:sz w:val="24"/>
                <w:szCs w:val="24"/>
                <w:lang w:val="ru-RU"/>
              </w:rPr>
              <w:t>к</w:t>
            </w:r>
            <w:r w:rsidR="00846CE8" w:rsidRPr="004762B1">
              <w:rPr>
                <w:sz w:val="24"/>
                <w:szCs w:val="24"/>
                <w:lang w:val="ru-RU"/>
              </w:rPr>
              <w:t>оличество педагогических работников муниципальных общеобразовательных учреждений, которым выплачено ежемесячное денежное вознаграждение за классное руководство</w:t>
            </w:r>
          </w:p>
        </w:tc>
      </w:tr>
      <w:tr w:rsidR="00846CE8" w:rsidRPr="00444272" w14:paraId="0D3DF06D" w14:textId="77777777" w:rsidTr="002E041A">
        <w:trPr>
          <w:trHeight w:val="421"/>
        </w:trPr>
        <w:tc>
          <w:tcPr>
            <w:tcW w:w="3098" w:type="dxa"/>
          </w:tcPr>
          <w:p w14:paraId="051FE5F5" w14:textId="77777777" w:rsidR="00846CE8" w:rsidRPr="00444272" w:rsidRDefault="00846CE8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44272">
              <w:rPr>
                <w:sz w:val="24"/>
                <w:szCs w:val="24"/>
                <w:lang w:val="ru-RU"/>
              </w:rPr>
              <w:t>2.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96" w:type="dxa"/>
          </w:tcPr>
          <w:p w14:paraId="33C5A73F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134" w:type="dxa"/>
          </w:tcPr>
          <w:p w14:paraId="40ADDB0D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7,75</w:t>
            </w:r>
          </w:p>
        </w:tc>
        <w:tc>
          <w:tcPr>
            <w:tcW w:w="1134" w:type="dxa"/>
          </w:tcPr>
          <w:p w14:paraId="68B96048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7,75</w:t>
            </w:r>
          </w:p>
        </w:tc>
        <w:tc>
          <w:tcPr>
            <w:tcW w:w="1134" w:type="dxa"/>
          </w:tcPr>
          <w:p w14:paraId="2AAF8CD7" w14:textId="77777777" w:rsidR="00846CE8" w:rsidRPr="006916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7,75</w:t>
            </w:r>
          </w:p>
        </w:tc>
        <w:tc>
          <w:tcPr>
            <w:tcW w:w="1276" w:type="dxa"/>
          </w:tcPr>
          <w:p w14:paraId="2BBAD00D" w14:textId="77777777" w:rsidR="00846CE8" w:rsidRPr="006916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7,75</w:t>
            </w:r>
          </w:p>
        </w:tc>
        <w:tc>
          <w:tcPr>
            <w:tcW w:w="2977" w:type="dxa"/>
          </w:tcPr>
          <w:p w14:paraId="38CC4230" w14:textId="77777777" w:rsidR="00846CE8" w:rsidRPr="00444272" w:rsidRDefault="00F1683D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846CE8" w:rsidRPr="00444272">
              <w:rPr>
                <w:sz w:val="24"/>
                <w:szCs w:val="24"/>
                <w:lang w:val="ru-RU"/>
              </w:rPr>
              <w:t>ыплата заработной платы с начислениями на оплату труда советникам директора по воспитанию и взаимодействию с детскими общественными объединениями в муниципальных общеобразовательных учреждениях, ежемесячно</w:t>
            </w:r>
          </w:p>
        </w:tc>
        <w:tc>
          <w:tcPr>
            <w:tcW w:w="3260" w:type="dxa"/>
          </w:tcPr>
          <w:p w14:paraId="0F13FF83" w14:textId="77777777" w:rsidR="00846CE8" w:rsidRPr="00444272" w:rsidRDefault="00F1683D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к</w:t>
            </w:r>
            <w:r w:rsidR="00846CE8" w:rsidRPr="00444272">
              <w:rPr>
                <w:sz w:val="24"/>
                <w:szCs w:val="24"/>
                <w:lang w:val="ru-RU" w:eastAsia="ru-RU"/>
              </w:rPr>
              <w:t>оличество ставок советников директоров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</w:tr>
      <w:tr w:rsidR="00846CE8" w:rsidRPr="00444272" w14:paraId="3CFF71AB" w14:textId="77777777" w:rsidTr="002E041A">
        <w:trPr>
          <w:trHeight w:val="421"/>
        </w:trPr>
        <w:tc>
          <w:tcPr>
            <w:tcW w:w="3098" w:type="dxa"/>
          </w:tcPr>
          <w:p w14:paraId="1C3D430B" w14:textId="77777777" w:rsidR="00846CE8" w:rsidRPr="00444272" w:rsidRDefault="00846CE8" w:rsidP="00A178E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44272">
              <w:rPr>
                <w:sz w:val="24"/>
                <w:szCs w:val="24"/>
                <w:lang w:val="ru-RU"/>
              </w:rPr>
              <w:t xml:space="preserve">3. Обеспечена выплата ежемесячного денежного вознаграждения советникам директоров по воспитанию </w:t>
            </w:r>
            <w:r w:rsidRPr="00444272">
              <w:rPr>
                <w:sz w:val="24"/>
                <w:szCs w:val="24"/>
                <w:lang w:val="ru-RU" w:eastAsia="ru-RU"/>
              </w:rPr>
              <w:t xml:space="preserve">и взаимодействию с детскими общественными объединениями </w:t>
            </w:r>
            <w:r w:rsidR="00A178ED">
              <w:rPr>
                <w:sz w:val="24"/>
                <w:szCs w:val="24"/>
                <w:lang w:val="ru-RU" w:eastAsia="ru-RU"/>
              </w:rPr>
              <w:t xml:space="preserve">государственных </w:t>
            </w:r>
            <w:r w:rsidR="00A178ED" w:rsidRPr="00444272">
              <w:rPr>
                <w:sz w:val="24"/>
                <w:szCs w:val="24"/>
                <w:lang w:val="ru-RU"/>
              </w:rPr>
              <w:t>общеобразовательных организаций</w:t>
            </w:r>
            <w:r w:rsidR="00A178ED">
              <w:rPr>
                <w:sz w:val="24"/>
                <w:szCs w:val="24"/>
                <w:lang w:val="ru-RU"/>
              </w:rPr>
              <w:t>, профессиональных образовательных организаций субъектов Российской Федерации,</w:t>
            </w:r>
            <w:r w:rsidR="00A178ED" w:rsidRPr="00444272">
              <w:rPr>
                <w:sz w:val="24"/>
                <w:szCs w:val="24"/>
                <w:lang w:val="ru-RU"/>
              </w:rPr>
              <w:t xml:space="preserve"> </w:t>
            </w:r>
            <w:r w:rsidRPr="00444272">
              <w:rPr>
                <w:sz w:val="24"/>
                <w:szCs w:val="24"/>
                <w:lang w:val="ru-RU"/>
              </w:rPr>
              <w:t>муниципальных общеобразовательных организаций</w:t>
            </w:r>
            <w:r w:rsidR="00A178ED">
              <w:rPr>
                <w:sz w:val="24"/>
                <w:szCs w:val="24"/>
                <w:lang w:val="ru-RU"/>
              </w:rPr>
              <w:t xml:space="preserve"> и профессиональных организаций (общеобразовательные организации)</w:t>
            </w:r>
          </w:p>
        </w:tc>
        <w:tc>
          <w:tcPr>
            <w:tcW w:w="1296" w:type="dxa"/>
          </w:tcPr>
          <w:p w14:paraId="7541AE5F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134" w:type="dxa"/>
          </w:tcPr>
          <w:p w14:paraId="73CB673F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134" w:type="dxa"/>
          </w:tcPr>
          <w:p w14:paraId="5D44DC16" w14:textId="77777777" w:rsidR="00846CE8" w:rsidRPr="00444272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134" w:type="dxa"/>
          </w:tcPr>
          <w:p w14:paraId="35BC301A" w14:textId="77777777" w:rsidR="00846CE8" w:rsidRPr="006916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276" w:type="dxa"/>
          </w:tcPr>
          <w:p w14:paraId="0F8E35CE" w14:textId="77777777" w:rsidR="00846CE8" w:rsidRPr="006916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977" w:type="dxa"/>
          </w:tcPr>
          <w:p w14:paraId="5DB2E9F0" w14:textId="77777777" w:rsidR="00846CE8" w:rsidRPr="00444272" w:rsidRDefault="00F1683D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846CE8" w:rsidRPr="00444272">
              <w:rPr>
                <w:sz w:val="24"/>
                <w:szCs w:val="24"/>
                <w:lang w:val="ru-RU"/>
              </w:rPr>
              <w:t xml:space="preserve">ыплата денежного вознаграждения советникам директоров по воспитанию </w:t>
            </w:r>
            <w:r w:rsidR="00846CE8" w:rsidRPr="00444272">
              <w:rPr>
                <w:sz w:val="24"/>
                <w:szCs w:val="24"/>
                <w:lang w:val="ru-RU" w:eastAsia="ru-RU"/>
              </w:rPr>
              <w:t xml:space="preserve">и взаимодействию с детскими общественными объединениями </w:t>
            </w:r>
            <w:r w:rsidR="00846CE8" w:rsidRPr="00444272">
              <w:rPr>
                <w:sz w:val="24"/>
                <w:szCs w:val="24"/>
                <w:lang w:val="ru-RU"/>
              </w:rPr>
              <w:t>муниципальных общеобразовательных учреждений, ежемесячно</w:t>
            </w:r>
          </w:p>
        </w:tc>
        <w:tc>
          <w:tcPr>
            <w:tcW w:w="3260" w:type="dxa"/>
          </w:tcPr>
          <w:p w14:paraId="33C58EAE" w14:textId="77777777" w:rsidR="00846CE8" w:rsidRPr="00444272" w:rsidRDefault="00F1683D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к</w:t>
            </w:r>
            <w:r w:rsidR="00846CE8" w:rsidRPr="00444272">
              <w:rPr>
                <w:sz w:val="24"/>
                <w:szCs w:val="24"/>
                <w:lang w:val="ru-RU" w:eastAsia="ru-RU"/>
              </w:rPr>
              <w:t>оличество советников директоров по воспитанию и взаимодействию с детскими общественными объединениями</w:t>
            </w:r>
            <w:r w:rsidR="001A5848">
              <w:rPr>
                <w:sz w:val="24"/>
                <w:szCs w:val="24"/>
                <w:lang w:val="ru-RU" w:eastAsia="ru-RU"/>
              </w:rPr>
              <w:t xml:space="preserve"> </w:t>
            </w:r>
            <w:r w:rsidR="00846CE8" w:rsidRPr="00444272">
              <w:rPr>
                <w:sz w:val="24"/>
                <w:szCs w:val="24"/>
                <w:lang w:val="ru-RU"/>
              </w:rPr>
              <w:t>муниципальных общеобразовательных учреждений</w:t>
            </w:r>
            <w:r w:rsidR="00846CE8" w:rsidRPr="00444272">
              <w:rPr>
                <w:sz w:val="24"/>
                <w:szCs w:val="24"/>
                <w:lang w:val="ru-RU" w:eastAsia="ru-RU"/>
              </w:rPr>
              <w:t>, которым выплачено ежемесячное денежное вознаграждение</w:t>
            </w:r>
          </w:p>
        </w:tc>
      </w:tr>
    </w:tbl>
    <w:p w14:paraId="2EB87966" w14:textId="77777777" w:rsidR="00846CE8" w:rsidRPr="00444272" w:rsidRDefault="00846CE8" w:rsidP="00846CE8">
      <w:pPr>
        <w:spacing w:after="0" w:line="240" w:lineRule="auto"/>
        <w:ind w:left="5966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76161472" w14:textId="77777777" w:rsidR="00846CE8" w:rsidRPr="00444272" w:rsidRDefault="00846CE8" w:rsidP="00846CE8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272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5DDEE715" w14:textId="0EF7E97A" w:rsidR="0020648B" w:rsidRPr="00B82641" w:rsidRDefault="0020648B" w:rsidP="0020648B">
      <w:pPr>
        <w:pStyle w:val="a6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B82641">
        <w:rPr>
          <w:color w:val="2E74B5" w:themeColor="accent1" w:themeShade="BF"/>
          <w:sz w:val="28"/>
          <w:szCs w:val="28"/>
        </w:rPr>
        <w:t>(внесены изменения постановлением от 02.04.2026г. №368)</w:t>
      </w:r>
    </w:p>
    <w:p w14:paraId="2982FE43" w14:textId="77777777" w:rsidR="0020648B" w:rsidRPr="00444272" w:rsidRDefault="0020648B" w:rsidP="0020648B">
      <w:pPr>
        <w:pStyle w:val="a4"/>
        <w:rPr>
          <w:b/>
        </w:rPr>
      </w:pPr>
    </w:p>
    <w:tbl>
      <w:tblPr>
        <w:tblStyle w:val="TableNormal"/>
        <w:tblW w:w="1529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8638"/>
        <w:gridCol w:w="1559"/>
        <w:gridCol w:w="1559"/>
        <w:gridCol w:w="1418"/>
        <w:gridCol w:w="1417"/>
      </w:tblGrid>
      <w:tr w:rsidR="0020648B" w:rsidRPr="002F5288" w14:paraId="49E77E82" w14:textId="77777777" w:rsidTr="000D65CB">
        <w:trPr>
          <w:trHeight w:val="474"/>
        </w:trPr>
        <w:tc>
          <w:tcPr>
            <w:tcW w:w="705" w:type="dxa"/>
            <w:vMerge w:val="restart"/>
            <w:vAlign w:val="center"/>
          </w:tcPr>
          <w:p w14:paraId="216116ED" w14:textId="77777777" w:rsidR="0020648B" w:rsidRPr="002F5288" w:rsidRDefault="0020648B" w:rsidP="000D65CB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8638" w:type="dxa"/>
            <w:vMerge w:val="restart"/>
            <w:vAlign w:val="center"/>
          </w:tcPr>
          <w:p w14:paraId="24B9399F" w14:textId="77777777" w:rsidR="0020648B" w:rsidRPr="002F5288" w:rsidRDefault="0020648B" w:rsidP="000D65CB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 xml:space="preserve">Наименование мероприятия 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>(результата)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14:paraId="70E45317" w14:textId="77777777" w:rsidR="0020648B" w:rsidRPr="002F5288" w:rsidRDefault="0020648B" w:rsidP="000D65CB">
            <w:pPr>
              <w:pStyle w:val="TableParagraph"/>
              <w:ind w:right="-10"/>
              <w:jc w:val="center"/>
              <w:rPr>
                <w:spacing w:val="-9"/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Объем финансового обеспечения</w:t>
            </w:r>
          </w:p>
          <w:p w14:paraId="02547A64" w14:textId="77777777" w:rsidR="0020648B" w:rsidRPr="002F5288" w:rsidRDefault="0020648B" w:rsidP="000D65CB">
            <w:pPr>
              <w:pStyle w:val="TableParagraph"/>
              <w:ind w:right="-10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по годам реализации, рублей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7DE80A7E" w14:textId="77777777" w:rsidR="0020648B" w:rsidRPr="002F5288" w:rsidRDefault="0020648B" w:rsidP="000D65CB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2F5288">
              <w:rPr>
                <w:spacing w:val="-2"/>
                <w:sz w:val="20"/>
                <w:szCs w:val="20"/>
              </w:rPr>
              <w:t>Всего</w:t>
            </w:r>
          </w:p>
        </w:tc>
      </w:tr>
      <w:tr w:rsidR="0020648B" w:rsidRPr="002F5288" w14:paraId="1027071A" w14:textId="77777777" w:rsidTr="000D65CB">
        <w:trPr>
          <w:trHeight w:val="195"/>
        </w:trPr>
        <w:tc>
          <w:tcPr>
            <w:tcW w:w="705" w:type="dxa"/>
            <w:vMerge/>
          </w:tcPr>
          <w:p w14:paraId="50ED2003" w14:textId="77777777" w:rsidR="0020648B" w:rsidRPr="002F5288" w:rsidRDefault="0020648B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8" w:type="dxa"/>
            <w:vMerge/>
            <w:tcBorders>
              <w:top w:val="nil"/>
            </w:tcBorders>
          </w:tcPr>
          <w:p w14:paraId="33F1E450" w14:textId="77777777" w:rsidR="0020648B" w:rsidRPr="002F5288" w:rsidRDefault="0020648B" w:rsidP="000D65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61D0A701" w14:textId="77777777" w:rsidR="0020648B" w:rsidRPr="002F5288" w:rsidRDefault="0020648B" w:rsidP="000D65CB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2F5288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559" w:type="dxa"/>
          </w:tcPr>
          <w:p w14:paraId="1CA3B851" w14:textId="77777777" w:rsidR="0020648B" w:rsidRPr="002F5288" w:rsidRDefault="0020648B" w:rsidP="000D65CB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2F5288">
              <w:rPr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418" w:type="dxa"/>
          </w:tcPr>
          <w:p w14:paraId="4FE2C4EE" w14:textId="77777777" w:rsidR="0020648B" w:rsidRPr="002F5288" w:rsidRDefault="0020648B" w:rsidP="000D65CB">
            <w:pPr>
              <w:pStyle w:val="TableParagraph"/>
              <w:ind w:left="10" w:right="5"/>
              <w:jc w:val="center"/>
              <w:rPr>
                <w:sz w:val="20"/>
                <w:szCs w:val="20"/>
              </w:rPr>
            </w:pPr>
            <w:r w:rsidRPr="002F5288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A9BF91" w14:textId="77777777" w:rsidR="0020648B" w:rsidRPr="002F5288" w:rsidRDefault="0020648B" w:rsidP="000D65CB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20648B" w:rsidRPr="002F5288" w14:paraId="048A0102" w14:textId="77777777" w:rsidTr="000D65CB">
        <w:trPr>
          <w:trHeight w:val="253"/>
        </w:trPr>
        <w:tc>
          <w:tcPr>
            <w:tcW w:w="705" w:type="dxa"/>
          </w:tcPr>
          <w:p w14:paraId="444839BA" w14:textId="77777777" w:rsidR="0020648B" w:rsidRPr="002F5288" w:rsidRDefault="0020648B" w:rsidP="000D65CB">
            <w:pPr>
              <w:pStyle w:val="TableParagraph"/>
              <w:ind w:left="9" w:right="3"/>
              <w:jc w:val="center"/>
              <w:rPr>
                <w:spacing w:val="-10"/>
                <w:sz w:val="20"/>
                <w:szCs w:val="20"/>
                <w:lang w:val="ru-RU"/>
              </w:rPr>
            </w:pPr>
            <w:r w:rsidRPr="002F5288">
              <w:rPr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8638" w:type="dxa"/>
          </w:tcPr>
          <w:p w14:paraId="21DB60C6" w14:textId="77777777" w:rsidR="0020648B" w:rsidRPr="002F5288" w:rsidRDefault="0020648B" w:rsidP="000D65CB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</w:tcPr>
          <w:p w14:paraId="781C5B5A" w14:textId="77777777" w:rsidR="0020648B" w:rsidRPr="002F5288" w:rsidRDefault="0020648B" w:rsidP="000D65CB">
            <w:pPr>
              <w:pStyle w:val="TableParagraph"/>
              <w:ind w:left="4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</w:tcPr>
          <w:p w14:paraId="72E97A36" w14:textId="77777777" w:rsidR="0020648B" w:rsidRPr="002F5288" w:rsidRDefault="0020648B" w:rsidP="000D65CB">
            <w:pPr>
              <w:pStyle w:val="TableParagraph"/>
              <w:ind w:left="1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</w:tcPr>
          <w:p w14:paraId="020266D4" w14:textId="77777777" w:rsidR="0020648B" w:rsidRPr="002F5288" w:rsidRDefault="0020648B" w:rsidP="000D65CB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</w:tcPr>
          <w:p w14:paraId="312F7436" w14:textId="77777777" w:rsidR="0020648B" w:rsidRPr="002F5288" w:rsidRDefault="0020648B" w:rsidP="000D65CB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6</w:t>
            </w:r>
          </w:p>
        </w:tc>
      </w:tr>
      <w:tr w:rsidR="0020648B" w:rsidRPr="002F5288" w14:paraId="332183F7" w14:textId="77777777" w:rsidTr="000D65CB">
        <w:trPr>
          <w:trHeight w:val="313"/>
        </w:trPr>
        <w:tc>
          <w:tcPr>
            <w:tcW w:w="705" w:type="dxa"/>
          </w:tcPr>
          <w:p w14:paraId="3D55557C" w14:textId="77777777" w:rsidR="0020648B" w:rsidRPr="002F5288" w:rsidRDefault="0020648B" w:rsidP="000D65CB">
            <w:pPr>
              <w:pStyle w:val="TableParagraph"/>
              <w:tabs>
                <w:tab w:val="left" w:pos="2111"/>
              </w:tabs>
              <w:ind w:left="62" w:right="46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4591" w:type="dxa"/>
            <w:gridSpan w:val="5"/>
          </w:tcPr>
          <w:p w14:paraId="0DBD52E3" w14:textId="77777777" w:rsidR="0020648B" w:rsidRPr="002F5288" w:rsidRDefault="0020648B" w:rsidP="000D65C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Задача: снижение кадрового дефицита учителей в общеобразовательных учреждениях</w:t>
            </w:r>
          </w:p>
        </w:tc>
      </w:tr>
      <w:tr w:rsidR="0020648B" w:rsidRPr="002F5288" w14:paraId="420882C8" w14:textId="77777777" w:rsidTr="000D65CB">
        <w:trPr>
          <w:trHeight w:val="424"/>
        </w:trPr>
        <w:tc>
          <w:tcPr>
            <w:tcW w:w="705" w:type="dxa"/>
          </w:tcPr>
          <w:p w14:paraId="27D068BC" w14:textId="77777777" w:rsidR="0020648B" w:rsidRPr="002F5288" w:rsidRDefault="0020648B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4591" w:type="dxa"/>
            <w:gridSpan w:val="5"/>
          </w:tcPr>
          <w:p w14:paraId="014EAB26" w14:textId="77777777" w:rsidR="0020648B" w:rsidRPr="002F5288" w:rsidRDefault="0020648B" w:rsidP="000D65C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Мероприятие «Выплачено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</w:tr>
      <w:tr w:rsidR="0020648B" w:rsidRPr="002F5288" w14:paraId="6AEC73A0" w14:textId="77777777" w:rsidTr="000D65CB">
        <w:trPr>
          <w:trHeight w:val="249"/>
        </w:trPr>
        <w:tc>
          <w:tcPr>
            <w:tcW w:w="705" w:type="dxa"/>
          </w:tcPr>
          <w:p w14:paraId="5B8E126A" w14:textId="77777777" w:rsidR="0020648B" w:rsidRPr="002F5288" w:rsidRDefault="0020648B" w:rsidP="000D65C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7465570E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 xml:space="preserve">всего (прогнозно), в том 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6EC99929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46484,3</w:t>
            </w:r>
          </w:p>
        </w:tc>
        <w:tc>
          <w:tcPr>
            <w:tcW w:w="1559" w:type="dxa"/>
          </w:tcPr>
          <w:p w14:paraId="4705BB72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46679,7</w:t>
            </w:r>
          </w:p>
        </w:tc>
        <w:tc>
          <w:tcPr>
            <w:tcW w:w="1418" w:type="dxa"/>
          </w:tcPr>
          <w:p w14:paraId="41F4E080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46677,6</w:t>
            </w:r>
          </w:p>
        </w:tc>
        <w:tc>
          <w:tcPr>
            <w:tcW w:w="1417" w:type="dxa"/>
          </w:tcPr>
          <w:p w14:paraId="6A557167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139841,6</w:t>
            </w:r>
          </w:p>
        </w:tc>
      </w:tr>
      <w:tr w:rsidR="0020648B" w:rsidRPr="002F5288" w14:paraId="41BEEE7D" w14:textId="77777777" w:rsidTr="000D65CB">
        <w:trPr>
          <w:trHeight w:val="223"/>
        </w:trPr>
        <w:tc>
          <w:tcPr>
            <w:tcW w:w="705" w:type="dxa"/>
          </w:tcPr>
          <w:p w14:paraId="0C1CC0F5" w14:textId="77777777" w:rsidR="0020648B" w:rsidRPr="002F5288" w:rsidRDefault="0020648B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462325FC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</w:rPr>
              <w:t>федеральный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pacing w:val="-2"/>
                <w:sz w:val="20"/>
                <w:szCs w:val="20"/>
              </w:rPr>
              <w:t>бюджет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4D750A1D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46484,3</w:t>
            </w:r>
          </w:p>
        </w:tc>
        <w:tc>
          <w:tcPr>
            <w:tcW w:w="1559" w:type="dxa"/>
          </w:tcPr>
          <w:p w14:paraId="1E11E503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46679,7</w:t>
            </w:r>
          </w:p>
        </w:tc>
        <w:tc>
          <w:tcPr>
            <w:tcW w:w="1418" w:type="dxa"/>
          </w:tcPr>
          <w:p w14:paraId="2F8B5BD6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46677,6</w:t>
            </w:r>
          </w:p>
        </w:tc>
        <w:tc>
          <w:tcPr>
            <w:tcW w:w="1417" w:type="dxa"/>
          </w:tcPr>
          <w:p w14:paraId="104EFFFB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139841,6</w:t>
            </w:r>
          </w:p>
        </w:tc>
      </w:tr>
      <w:tr w:rsidR="0020648B" w:rsidRPr="002F5288" w14:paraId="56149585" w14:textId="77777777" w:rsidTr="000D65CB">
        <w:trPr>
          <w:trHeight w:val="259"/>
        </w:trPr>
        <w:tc>
          <w:tcPr>
            <w:tcW w:w="705" w:type="dxa"/>
          </w:tcPr>
          <w:p w14:paraId="54D014FD" w14:textId="77777777" w:rsidR="0020648B" w:rsidRPr="002F5288" w:rsidRDefault="0020648B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</w:tcPr>
          <w:p w14:paraId="4DC2171C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</w:rPr>
              <w:t>областной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pacing w:val="-2"/>
                <w:sz w:val="20"/>
                <w:szCs w:val="20"/>
              </w:rPr>
              <w:t>бюджет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29FD67E9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79882E35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78619BEA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53A7592A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</w:tr>
      <w:tr w:rsidR="0020648B" w:rsidRPr="002F5288" w14:paraId="1FD5F9AF" w14:textId="77777777" w:rsidTr="000D65CB">
        <w:trPr>
          <w:trHeight w:val="259"/>
        </w:trPr>
        <w:tc>
          <w:tcPr>
            <w:tcW w:w="705" w:type="dxa"/>
          </w:tcPr>
          <w:p w14:paraId="6EB8F36B" w14:textId="77777777" w:rsidR="0020648B" w:rsidRPr="002F5288" w:rsidRDefault="0020648B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</w:tcPr>
          <w:p w14:paraId="485F437C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F5288">
              <w:rPr>
                <w:sz w:val="20"/>
                <w:szCs w:val="20"/>
              </w:rPr>
              <w:t>местный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09ACD061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45C2D508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5E736BCC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0CFB4D6D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</w:tr>
      <w:tr w:rsidR="0020648B" w:rsidRPr="002F5288" w14:paraId="2D7CAF4B" w14:textId="77777777" w:rsidTr="000D65CB">
        <w:trPr>
          <w:trHeight w:val="267"/>
        </w:trPr>
        <w:tc>
          <w:tcPr>
            <w:tcW w:w="705" w:type="dxa"/>
          </w:tcPr>
          <w:p w14:paraId="6ED8730E" w14:textId="77777777" w:rsidR="0020648B" w:rsidRPr="002F5288" w:rsidRDefault="0020648B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</w:tcPr>
          <w:p w14:paraId="00C2E10B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</w:rPr>
              <w:t>иные</w:t>
            </w:r>
            <w:r w:rsidRPr="002F5288">
              <w:rPr>
                <w:sz w:val="20"/>
                <w:szCs w:val="20"/>
                <w:lang w:val="ru-RU"/>
              </w:rPr>
              <w:t xml:space="preserve"> источники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4F400756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66664BC0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7D75046D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0D37B739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</w:tr>
      <w:tr w:rsidR="0020648B" w:rsidRPr="002F5288" w14:paraId="4CAD36C1" w14:textId="77777777" w:rsidTr="000D65CB">
        <w:trPr>
          <w:trHeight w:val="407"/>
        </w:trPr>
        <w:tc>
          <w:tcPr>
            <w:tcW w:w="705" w:type="dxa"/>
          </w:tcPr>
          <w:p w14:paraId="235DA2D2" w14:textId="77777777" w:rsidR="0020648B" w:rsidRPr="002F5288" w:rsidRDefault="0020648B" w:rsidP="000D65C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14591" w:type="dxa"/>
            <w:gridSpan w:val="5"/>
          </w:tcPr>
          <w:p w14:paraId="5A3C0C35" w14:textId="77777777" w:rsidR="0020648B" w:rsidRPr="002F5288" w:rsidRDefault="0020648B" w:rsidP="000D65C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Мероприятие «Проведены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</w:tr>
      <w:tr w:rsidR="0020648B" w:rsidRPr="002F5288" w14:paraId="3F03D72D" w14:textId="77777777" w:rsidTr="000D65CB">
        <w:trPr>
          <w:trHeight w:val="253"/>
        </w:trPr>
        <w:tc>
          <w:tcPr>
            <w:tcW w:w="705" w:type="dxa"/>
          </w:tcPr>
          <w:p w14:paraId="2C1A5A5D" w14:textId="77777777" w:rsidR="0020648B" w:rsidRPr="002F5288" w:rsidRDefault="0020648B" w:rsidP="000D65C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0A0969DF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 xml:space="preserve">всего (прогнозно), в том 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262F3973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3114,6</w:t>
            </w:r>
          </w:p>
        </w:tc>
        <w:tc>
          <w:tcPr>
            <w:tcW w:w="1559" w:type="dxa"/>
          </w:tcPr>
          <w:p w14:paraId="7CBBB569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3187,1</w:t>
            </w:r>
          </w:p>
        </w:tc>
        <w:tc>
          <w:tcPr>
            <w:tcW w:w="1418" w:type="dxa"/>
          </w:tcPr>
          <w:p w14:paraId="482B65AB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3226,6</w:t>
            </w:r>
          </w:p>
        </w:tc>
        <w:tc>
          <w:tcPr>
            <w:tcW w:w="1417" w:type="dxa"/>
          </w:tcPr>
          <w:p w14:paraId="43E839F2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9528,3</w:t>
            </w:r>
          </w:p>
        </w:tc>
      </w:tr>
      <w:tr w:rsidR="0020648B" w:rsidRPr="002F5288" w14:paraId="4969C0A5" w14:textId="77777777" w:rsidTr="000D65CB">
        <w:trPr>
          <w:trHeight w:val="243"/>
        </w:trPr>
        <w:tc>
          <w:tcPr>
            <w:tcW w:w="705" w:type="dxa"/>
          </w:tcPr>
          <w:p w14:paraId="1162A028" w14:textId="77777777" w:rsidR="0020648B" w:rsidRPr="002F5288" w:rsidRDefault="0020648B" w:rsidP="000D65C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0FA6EAF6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</w:rPr>
              <w:t>федеральный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pacing w:val="-2"/>
                <w:sz w:val="20"/>
                <w:szCs w:val="20"/>
              </w:rPr>
              <w:t>бюджет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11909D56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3051,0</w:t>
            </w:r>
          </w:p>
        </w:tc>
        <w:tc>
          <w:tcPr>
            <w:tcW w:w="1559" w:type="dxa"/>
          </w:tcPr>
          <w:p w14:paraId="73F0A808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3123,3</w:t>
            </w:r>
          </w:p>
        </w:tc>
        <w:tc>
          <w:tcPr>
            <w:tcW w:w="1418" w:type="dxa"/>
          </w:tcPr>
          <w:p w14:paraId="726B3928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3162,1</w:t>
            </w:r>
          </w:p>
        </w:tc>
        <w:tc>
          <w:tcPr>
            <w:tcW w:w="1417" w:type="dxa"/>
          </w:tcPr>
          <w:p w14:paraId="167CB649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9336,4</w:t>
            </w:r>
          </w:p>
        </w:tc>
      </w:tr>
      <w:tr w:rsidR="0020648B" w:rsidRPr="002F5288" w14:paraId="1BF3EF74" w14:textId="77777777" w:rsidTr="000D65CB">
        <w:trPr>
          <w:trHeight w:val="247"/>
        </w:trPr>
        <w:tc>
          <w:tcPr>
            <w:tcW w:w="705" w:type="dxa"/>
          </w:tcPr>
          <w:p w14:paraId="791067A2" w14:textId="77777777" w:rsidR="0020648B" w:rsidRPr="002F5288" w:rsidRDefault="0020648B" w:rsidP="000D65C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0564AF10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</w:rPr>
              <w:t>областной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pacing w:val="-2"/>
                <w:sz w:val="20"/>
                <w:szCs w:val="20"/>
              </w:rPr>
              <w:t>бюджет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029C9A03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63,6</w:t>
            </w:r>
          </w:p>
        </w:tc>
        <w:tc>
          <w:tcPr>
            <w:tcW w:w="1559" w:type="dxa"/>
          </w:tcPr>
          <w:p w14:paraId="4CCD041C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63,8</w:t>
            </w:r>
          </w:p>
        </w:tc>
        <w:tc>
          <w:tcPr>
            <w:tcW w:w="1418" w:type="dxa"/>
          </w:tcPr>
          <w:p w14:paraId="702387A7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64,5</w:t>
            </w:r>
          </w:p>
        </w:tc>
        <w:tc>
          <w:tcPr>
            <w:tcW w:w="1417" w:type="dxa"/>
          </w:tcPr>
          <w:p w14:paraId="1E180E93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191,9</w:t>
            </w:r>
          </w:p>
        </w:tc>
      </w:tr>
      <w:tr w:rsidR="0020648B" w:rsidRPr="002F5288" w14:paraId="03822EDD" w14:textId="77777777" w:rsidTr="000D65CB">
        <w:trPr>
          <w:trHeight w:val="251"/>
        </w:trPr>
        <w:tc>
          <w:tcPr>
            <w:tcW w:w="705" w:type="dxa"/>
          </w:tcPr>
          <w:p w14:paraId="7835E4A4" w14:textId="77777777" w:rsidR="0020648B" w:rsidRPr="002F5288" w:rsidRDefault="0020648B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</w:tcPr>
          <w:p w14:paraId="46916DED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F5288">
              <w:rPr>
                <w:sz w:val="20"/>
                <w:szCs w:val="20"/>
              </w:rPr>
              <w:t>местный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5432EACC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40667BCF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36A89D06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7D9CCD70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</w:tr>
      <w:tr w:rsidR="0020648B" w:rsidRPr="002F5288" w14:paraId="50C86EFF" w14:textId="77777777" w:rsidTr="000D65CB">
        <w:trPr>
          <w:trHeight w:val="241"/>
        </w:trPr>
        <w:tc>
          <w:tcPr>
            <w:tcW w:w="705" w:type="dxa"/>
          </w:tcPr>
          <w:p w14:paraId="344C7A6D" w14:textId="77777777" w:rsidR="0020648B" w:rsidRPr="002F5288" w:rsidRDefault="0020648B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</w:tcPr>
          <w:p w14:paraId="75016C87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</w:rPr>
              <w:t>иные</w:t>
            </w:r>
            <w:r w:rsidRPr="002F5288">
              <w:rPr>
                <w:sz w:val="20"/>
                <w:szCs w:val="20"/>
                <w:lang w:val="ru-RU"/>
              </w:rPr>
              <w:t xml:space="preserve"> источники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52AD7B71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64657664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237BBA17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5C9EBD13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</w:tr>
      <w:tr w:rsidR="0020648B" w:rsidRPr="002F5288" w14:paraId="46F9FA6C" w14:textId="77777777" w:rsidTr="000D65CB">
        <w:trPr>
          <w:trHeight w:val="591"/>
        </w:trPr>
        <w:tc>
          <w:tcPr>
            <w:tcW w:w="705" w:type="dxa"/>
          </w:tcPr>
          <w:p w14:paraId="34571876" w14:textId="77777777" w:rsidR="0020648B" w:rsidRPr="002F5288" w:rsidRDefault="0020648B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1.3.</w:t>
            </w:r>
          </w:p>
        </w:tc>
        <w:tc>
          <w:tcPr>
            <w:tcW w:w="14591" w:type="dxa"/>
            <w:gridSpan w:val="5"/>
          </w:tcPr>
          <w:p w14:paraId="0C5228F5" w14:textId="77777777" w:rsidR="0020648B" w:rsidRPr="002F5288" w:rsidRDefault="0020648B" w:rsidP="000D65C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Мероприятие «Обеспечена выплата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организаций (общеобразовательные организации)»</w:t>
            </w:r>
          </w:p>
        </w:tc>
      </w:tr>
      <w:tr w:rsidR="0020648B" w:rsidRPr="002F5288" w14:paraId="36732B5E" w14:textId="77777777" w:rsidTr="000D65CB">
        <w:trPr>
          <w:trHeight w:val="247"/>
        </w:trPr>
        <w:tc>
          <w:tcPr>
            <w:tcW w:w="705" w:type="dxa"/>
          </w:tcPr>
          <w:p w14:paraId="7F08DCA5" w14:textId="77777777" w:rsidR="0020648B" w:rsidRPr="002F5288" w:rsidRDefault="0020648B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120596DD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 xml:space="preserve">всего (прогнозно), в том 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7B794591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2109,2</w:t>
            </w:r>
          </w:p>
        </w:tc>
        <w:tc>
          <w:tcPr>
            <w:tcW w:w="1559" w:type="dxa"/>
          </w:tcPr>
          <w:p w14:paraId="766ECF19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2109,2</w:t>
            </w:r>
          </w:p>
        </w:tc>
        <w:tc>
          <w:tcPr>
            <w:tcW w:w="1418" w:type="dxa"/>
          </w:tcPr>
          <w:p w14:paraId="140BE301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2109,2</w:t>
            </w:r>
          </w:p>
        </w:tc>
        <w:tc>
          <w:tcPr>
            <w:tcW w:w="1417" w:type="dxa"/>
          </w:tcPr>
          <w:p w14:paraId="271046A7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6327,6</w:t>
            </w:r>
          </w:p>
        </w:tc>
      </w:tr>
      <w:tr w:rsidR="0020648B" w:rsidRPr="002F5288" w14:paraId="75E7EF22" w14:textId="77777777" w:rsidTr="000D65CB">
        <w:trPr>
          <w:trHeight w:val="251"/>
        </w:trPr>
        <w:tc>
          <w:tcPr>
            <w:tcW w:w="705" w:type="dxa"/>
          </w:tcPr>
          <w:p w14:paraId="7B537F8D" w14:textId="77777777" w:rsidR="0020648B" w:rsidRPr="002F5288" w:rsidRDefault="0020648B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4D512C39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</w:rPr>
              <w:t>федеральный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pacing w:val="-2"/>
                <w:sz w:val="20"/>
                <w:szCs w:val="20"/>
              </w:rPr>
              <w:t>бюджет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3E1A650B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2109,2</w:t>
            </w:r>
          </w:p>
        </w:tc>
        <w:tc>
          <w:tcPr>
            <w:tcW w:w="1559" w:type="dxa"/>
          </w:tcPr>
          <w:p w14:paraId="15A324C6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2109,2</w:t>
            </w:r>
          </w:p>
        </w:tc>
        <w:tc>
          <w:tcPr>
            <w:tcW w:w="1418" w:type="dxa"/>
          </w:tcPr>
          <w:p w14:paraId="2EC6883D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2109,2</w:t>
            </w:r>
          </w:p>
        </w:tc>
        <w:tc>
          <w:tcPr>
            <w:tcW w:w="1417" w:type="dxa"/>
          </w:tcPr>
          <w:p w14:paraId="11654A81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6327,6</w:t>
            </w:r>
          </w:p>
        </w:tc>
      </w:tr>
      <w:tr w:rsidR="0020648B" w:rsidRPr="002F5288" w14:paraId="067F0070" w14:textId="77777777" w:rsidTr="000D65CB">
        <w:trPr>
          <w:trHeight w:val="272"/>
        </w:trPr>
        <w:tc>
          <w:tcPr>
            <w:tcW w:w="705" w:type="dxa"/>
          </w:tcPr>
          <w:p w14:paraId="5DCDD500" w14:textId="77777777" w:rsidR="0020648B" w:rsidRPr="002F5288" w:rsidRDefault="0020648B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</w:tcPr>
          <w:p w14:paraId="3C713F56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</w:rPr>
              <w:t>областной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pacing w:val="-2"/>
                <w:sz w:val="20"/>
                <w:szCs w:val="20"/>
              </w:rPr>
              <w:t>бюджет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5F979404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55164C1F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537325F7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0384535E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</w:tr>
      <w:tr w:rsidR="0020648B" w:rsidRPr="002F5288" w14:paraId="5C86D14E" w14:textId="77777777" w:rsidTr="000D65CB">
        <w:trPr>
          <w:trHeight w:val="262"/>
        </w:trPr>
        <w:tc>
          <w:tcPr>
            <w:tcW w:w="705" w:type="dxa"/>
          </w:tcPr>
          <w:p w14:paraId="51408082" w14:textId="77777777" w:rsidR="0020648B" w:rsidRPr="002F5288" w:rsidRDefault="0020648B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328EE16E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F5288">
              <w:rPr>
                <w:sz w:val="20"/>
                <w:szCs w:val="20"/>
              </w:rPr>
              <w:t>местный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2E6B0983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5B58A42E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729F5E63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66F4E875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</w:tr>
      <w:tr w:rsidR="0020648B" w:rsidRPr="002F5288" w14:paraId="3B648EA4" w14:textId="77777777" w:rsidTr="000D65CB">
        <w:trPr>
          <w:trHeight w:val="266"/>
        </w:trPr>
        <w:tc>
          <w:tcPr>
            <w:tcW w:w="705" w:type="dxa"/>
            <w:tcBorders>
              <w:bottom w:val="single" w:sz="4" w:space="0" w:color="auto"/>
            </w:tcBorders>
          </w:tcPr>
          <w:p w14:paraId="3B188064" w14:textId="77777777" w:rsidR="0020648B" w:rsidRPr="002F5288" w:rsidRDefault="0020648B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36025B1D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</w:rPr>
              <w:t>иные</w:t>
            </w:r>
            <w:r w:rsidRPr="002F5288">
              <w:rPr>
                <w:sz w:val="20"/>
                <w:szCs w:val="20"/>
                <w:lang w:val="ru-RU"/>
              </w:rPr>
              <w:t xml:space="preserve"> источники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6E38C3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84406C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A82FD3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3F7B28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</w:tr>
      <w:tr w:rsidR="0020648B" w:rsidRPr="002F5288" w14:paraId="16661EBE" w14:textId="77777777" w:rsidTr="000D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ECA4" w14:textId="77777777" w:rsidR="0020648B" w:rsidRPr="002F5288" w:rsidRDefault="0020648B" w:rsidP="000D65CB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18DB" w14:textId="77777777" w:rsidR="0020648B" w:rsidRPr="002F5288" w:rsidRDefault="0020648B" w:rsidP="000D65C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 xml:space="preserve"> Всего предусмотрено по структурному элементу (прогнозно),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7C20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51708,1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A70D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51976,0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65E1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52013,4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3F81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155697,5</w:t>
            </w:r>
          </w:p>
        </w:tc>
      </w:tr>
      <w:tr w:rsidR="0020648B" w:rsidRPr="002F5288" w14:paraId="690C15F0" w14:textId="77777777" w:rsidTr="000D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218F" w14:textId="77777777" w:rsidR="0020648B" w:rsidRPr="002F5288" w:rsidRDefault="0020648B" w:rsidP="000D65C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502D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</w:rPr>
              <w:t>федеральный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pacing w:val="-2"/>
                <w:sz w:val="20"/>
                <w:szCs w:val="20"/>
              </w:rPr>
              <w:t>бюджет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B766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51644,5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9101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51912,2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C21D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51948,9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71A1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155505,6</w:t>
            </w:r>
          </w:p>
        </w:tc>
      </w:tr>
      <w:tr w:rsidR="0020648B" w:rsidRPr="002F5288" w14:paraId="039C0318" w14:textId="77777777" w:rsidTr="000D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8583" w14:textId="77777777" w:rsidR="0020648B" w:rsidRPr="002F5288" w:rsidRDefault="0020648B" w:rsidP="000D65C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A697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</w:rPr>
              <w:t>областной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pacing w:val="-2"/>
                <w:sz w:val="20"/>
                <w:szCs w:val="20"/>
              </w:rPr>
              <w:t>бюджет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CAF2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63,6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6275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F35A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64,5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9D29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191,9</w:t>
            </w:r>
          </w:p>
        </w:tc>
      </w:tr>
      <w:tr w:rsidR="0020648B" w:rsidRPr="002F5288" w14:paraId="1853F299" w14:textId="77777777" w:rsidTr="000D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50FD" w14:textId="77777777" w:rsidR="0020648B" w:rsidRPr="002F5288" w:rsidRDefault="0020648B" w:rsidP="000D65C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C644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F5288">
              <w:rPr>
                <w:sz w:val="20"/>
                <w:szCs w:val="20"/>
              </w:rPr>
              <w:t>местный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5B4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1A4E" w14:textId="77777777" w:rsidR="0020648B" w:rsidRPr="002F5288" w:rsidRDefault="0020648B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F9DA" w14:textId="77777777" w:rsidR="0020648B" w:rsidRPr="002F5288" w:rsidRDefault="0020648B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0007" w14:textId="77777777" w:rsidR="0020648B" w:rsidRPr="002F5288" w:rsidRDefault="0020648B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20648B" w:rsidRPr="002F5288" w14:paraId="47723FB1" w14:textId="77777777" w:rsidTr="000D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A31" w14:textId="77777777" w:rsidR="0020648B" w:rsidRPr="002F5288" w:rsidRDefault="0020648B" w:rsidP="000D65CB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35FF" w14:textId="77777777" w:rsidR="0020648B" w:rsidRPr="002F5288" w:rsidRDefault="0020648B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</w:rPr>
              <w:t>иные</w:t>
            </w:r>
            <w:r w:rsidRPr="002F5288">
              <w:rPr>
                <w:sz w:val="20"/>
                <w:szCs w:val="20"/>
                <w:lang w:val="ru-RU"/>
              </w:rPr>
              <w:t xml:space="preserve"> источники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5C90" w14:textId="77777777" w:rsidR="0020648B" w:rsidRPr="002F5288" w:rsidRDefault="0020648B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F3DB" w14:textId="77777777" w:rsidR="0020648B" w:rsidRPr="002F5288" w:rsidRDefault="0020648B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CFA2" w14:textId="77777777" w:rsidR="0020648B" w:rsidRPr="002F5288" w:rsidRDefault="0020648B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40BB" w14:textId="77777777" w:rsidR="0020648B" w:rsidRPr="002F5288" w:rsidRDefault="0020648B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</w:tbl>
    <w:p w14:paraId="05024983" w14:textId="77777777" w:rsidR="0020648B" w:rsidRDefault="0020648B" w:rsidP="0020648B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43CAE2C2" w14:textId="77777777" w:rsidR="0020648B" w:rsidRDefault="0020648B" w:rsidP="0020648B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</w:p>
    <w:p w14:paraId="04A4A545" w14:textId="77777777" w:rsidR="0019127B" w:rsidRDefault="0019127B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3B64F387" w14:textId="77777777" w:rsidR="00846CE8" w:rsidRPr="00444272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272">
        <w:rPr>
          <w:rFonts w:ascii="Times New Roman" w:hAnsi="Times New Roman" w:cs="Times New Roman"/>
          <w:b/>
          <w:sz w:val="28"/>
          <w:szCs w:val="32"/>
        </w:rPr>
        <w:t xml:space="preserve">5.План реализации </w:t>
      </w:r>
      <w:r w:rsidRPr="00444272">
        <w:rPr>
          <w:rFonts w:ascii="Times New Roman" w:hAnsi="Times New Roman" w:cs="Times New Roman"/>
          <w:b/>
          <w:sz w:val="28"/>
          <w:szCs w:val="28"/>
        </w:rPr>
        <w:t>структурного элемента</w:t>
      </w:r>
    </w:p>
    <w:p w14:paraId="2ADF4E81" w14:textId="77777777" w:rsidR="00846CE8" w:rsidRPr="00444272" w:rsidRDefault="00846CE8" w:rsidP="00846CE8">
      <w:pPr>
        <w:pStyle w:val="a4"/>
        <w:ind w:left="0" w:firstLine="0"/>
        <w:jc w:val="left"/>
        <w:rPr>
          <w:b/>
        </w:rPr>
      </w:pPr>
    </w:p>
    <w:tbl>
      <w:tblPr>
        <w:tblStyle w:val="TableNormal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2976"/>
        <w:gridCol w:w="3969"/>
        <w:gridCol w:w="3544"/>
      </w:tblGrid>
      <w:tr w:rsidR="00846CE8" w:rsidRPr="00E7440E" w14:paraId="688D83D1" w14:textId="77777777" w:rsidTr="002E041A">
        <w:trPr>
          <w:trHeight w:val="1216"/>
        </w:trPr>
        <w:tc>
          <w:tcPr>
            <w:tcW w:w="4817" w:type="dxa"/>
          </w:tcPr>
          <w:p w14:paraId="53D377E4" w14:textId="77777777" w:rsidR="00846CE8" w:rsidRPr="00E7440E" w:rsidRDefault="00846CE8" w:rsidP="002E041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72AB352D" w14:textId="77777777" w:rsidR="00846CE8" w:rsidRPr="00E7440E" w:rsidRDefault="00846CE8" w:rsidP="002E041A">
            <w:pPr>
              <w:pStyle w:val="TableParagraph"/>
              <w:ind w:left="165" w:right="156" w:firstLine="1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Задача, мероприятие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>(результат)/контрольная точка</w:t>
            </w:r>
          </w:p>
        </w:tc>
        <w:tc>
          <w:tcPr>
            <w:tcW w:w="2976" w:type="dxa"/>
          </w:tcPr>
          <w:p w14:paraId="2D23E6E6" w14:textId="77777777" w:rsidR="00846CE8" w:rsidRPr="00E7440E" w:rsidRDefault="00846CE8" w:rsidP="002E041A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55DE097" w14:textId="77777777" w:rsidR="00846CE8" w:rsidRPr="00E7440E" w:rsidRDefault="00846CE8" w:rsidP="002E041A">
            <w:pPr>
              <w:pStyle w:val="TableParagraph"/>
              <w:ind w:left="191" w:right="181" w:hanging="1"/>
              <w:jc w:val="center"/>
              <w:rPr>
                <w:sz w:val="24"/>
                <w:szCs w:val="24"/>
              </w:rPr>
            </w:pPr>
            <w:r w:rsidRPr="00E7440E">
              <w:rPr>
                <w:spacing w:val="-4"/>
                <w:sz w:val="24"/>
                <w:szCs w:val="24"/>
              </w:rPr>
              <w:t>Дата</w:t>
            </w:r>
            <w:r w:rsidR="008767E7" w:rsidRPr="00E7440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</w:rPr>
              <w:t>наступления</w:t>
            </w:r>
            <w:r w:rsidR="008767E7" w:rsidRPr="00E7440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</w:rPr>
              <w:t>контрольнойточки</w:t>
            </w:r>
          </w:p>
        </w:tc>
        <w:tc>
          <w:tcPr>
            <w:tcW w:w="3969" w:type="dxa"/>
          </w:tcPr>
          <w:p w14:paraId="0D7DF54C" w14:textId="77777777" w:rsidR="00846CE8" w:rsidRPr="00E7440E" w:rsidRDefault="00846CE8" w:rsidP="002E041A">
            <w:pPr>
              <w:pStyle w:val="TableParagraph"/>
              <w:ind w:left="78" w:right="69" w:hanging="3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pacing w:val="-2"/>
                <w:sz w:val="24"/>
                <w:szCs w:val="24"/>
                <w:lang w:val="ru-RU"/>
              </w:rPr>
              <w:t xml:space="preserve">Ответственный </w:t>
            </w:r>
            <w:r w:rsidRPr="00E7440E">
              <w:rPr>
                <w:sz w:val="24"/>
                <w:szCs w:val="24"/>
                <w:lang w:val="ru-RU"/>
              </w:rPr>
              <w:t xml:space="preserve">исполнитель (Ф.И.О. должность, наименование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 xml:space="preserve">структурного </w:t>
            </w:r>
            <w:r w:rsidRPr="00E7440E">
              <w:rPr>
                <w:sz w:val="24"/>
                <w:szCs w:val="24"/>
                <w:lang w:val="ru-RU"/>
              </w:rPr>
              <w:t xml:space="preserve">подразделения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 xml:space="preserve">администрации </w:t>
            </w:r>
            <w:r w:rsidRPr="00E7440E">
              <w:rPr>
                <w:sz w:val="24"/>
                <w:szCs w:val="24"/>
                <w:lang w:val="ru-RU"/>
              </w:rPr>
              <w:t>района)</w:t>
            </w:r>
          </w:p>
        </w:tc>
        <w:tc>
          <w:tcPr>
            <w:tcW w:w="3544" w:type="dxa"/>
          </w:tcPr>
          <w:p w14:paraId="3438226D" w14:textId="77777777" w:rsidR="00846CE8" w:rsidRPr="00E7440E" w:rsidRDefault="00846CE8" w:rsidP="002E041A">
            <w:pPr>
              <w:pStyle w:val="TableParagraph"/>
              <w:ind w:left="61" w:right="53" w:firstLine="2"/>
              <w:jc w:val="center"/>
              <w:rPr>
                <w:sz w:val="24"/>
                <w:szCs w:val="24"/>
              </w:rPr>
            </w:pPr>
            <w:r w:rsidRPr="00E7440E">
              <w:rPr>
                <w:spacing w:val="-4"/>
                <w:sz w:val="24"/>
                <w:szCs w:val="24"/>
              </w:rPr>
              <w:t>Вид</w:t>
            </w:r>
            <w:r w:rsidR="008767E7" w:rsidRPr="00E7440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</w:rPr>
              <w:t>подтверждающ</w:t>
            </w:r>
            <w:r w:rsidRPr="00E7440E">
              <w:rPr>
                <w:sz w:val="24"/>
                <w:szCs w:val="24"/>
              </w:rPr>
              <w:t>его</w:t>
            </w:r>
            <w:r w:rsidR="008767E7"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z w:val="24"/>
                <w:szCs w:val="24"/>
              </w:rPr>
              <w:t>документа</w:t>
            </w:r>
          </w:p>
        </w:tc>
      </w:tr>
      <w:tr w:rsidR="00846CE8" w:rsidRPr="00E7440E" w14:paraId="3D7CD7B6" w14:textId="77777777" w:rsidTr="002E041A">
        <w:trPr>
          <w:trHeight w:val="219"/>
        </w:trPr>
        <w:tc>
          <w:tcPr>
            <w:tcW w:w="4817" w:type="dxa"/>
          </w:tcPr>
          <w:p w14:paraId="1806C910" w14:textId="77777777" w:rsidR="00846CE8" w:rsidRPr="00E7440E" w:rsidRDefault="00846CE8" w:rsidP="002E041A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E7440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75C2003" w14:textId="77777777" w:rsidR="00846CE8" w:rsidRPr="00E7440E" w:rsidRDefault="00846CE8" w:rsidP="002E041A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E7440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0444EB96" w14:textId="77777777" w:rsidR="00846CE8" w:rsidRPr="00E7440E" w:rsidRDefault="00846CE8" w:rsidP="002E041A">
            <w:pPr>
              <w:pStyle w:val="TableParagraph"/>
              <w:ind w:left="4" w:right="1"/>
              <w:jc w:val="center"/>
              <w:rPr>
                <w:sz w:val="24"/>
                <w:szCs w:val="24"/>
              </w:rPr>
            </w:pPr>
            <w:r w:rsidRPr="00E7440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630E7A75" w14:textId="77777777" w:rsidR="00846CE8" w:rsidRPr="00E7440E" w:rsidRDefault="00846CE8" w:rsidP="002E041A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E7440E">
              <w:rPr>
                <w:spacing w:val="-10"/>
                <w:sz w:val="24"/>
                <w:szCs w:val="24"/>
              </w:rPr>
              <w:t>4</w:t>
            </w:r>
          </w:p>
        </w:tc>
      </w:tr>
      <w:tr w:rsidR="00A06934" w:rsidRPr="00E7440E" w14:paraId="455E5A5C" w14:textId="77777777" w:rsidTr="007C4F90">
        <w:trPr>
          <w:trHeight w:val="525"/>
        </w:trPr>
        <w:tc>
          <w:tcPr>
            <w:tcW w:w="15306" w:type="dxa"/>
            <w:gridSpan w:val="4"/>
          </w:tcPr>
          <w:p w14:paraId="796C2898" w14:textId="77777777" w:rsidR="007C4F90" w:rsidRPr="00E7440E" w:rsidRDefault="007C4F90" w:rsidP="0019127B">
            <w:pPr>
              <w:pStyle w:val="TableParagraph"/>
              <w:ind w:left="59"/>
              <w:jc w:val="both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Мероприятие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>(результат) «</w:t>
            </w:r>
            <w:r w:rsidR="00ED1287" w:rsidRPr="00E7440E">
              <w:rPr>
                <w:sz w:val="24"/>
                <w:szCs w:val="24"/>
                <w:lang w:val="ru-RU"/>
              </w:rPr>
              <w:t>Выплачено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 xml:space="preserve">» </w:t>
            </w:r>
            <w:r w:rsidRPr="00E7440E">
              <w:rPr>
                <w:spacing w:val="2"/>
                <w:sz w:val="24"/>
                <w:szCs w:val="24"/>
                <w:lang w:val="ru-RU"/>
              </w:rPr>
              <w:t>№ 1</w:t>
            </w:r>
          </w:p>
        </w:tc>
      </w:tr>
      <w:tr w:rsidR="00846CE8" w:rsidRPr="00E7440E" w14:paraId="5FE8633F" w14:textId="77777777" w:rsidTr="002E041A">
        <w:trPr>
          <w:trHeight w:val="481"/>
        </w:trPr>
        <w:tc>
          <w:tcPr>
            <w:tcW w:w="4817" w:type="dxa"/>
          </w:tcPr>
          <w:p w14:paraId="4FBD6119" w14:textId="77777777" w:rsidR="00846CE8" w:rsidRPr="00E7440E" w:rsidRDefault="00846CE8" w:rsidP="002E041A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Контрольная точка 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1.1</w:t>
            </w:r>
          </w:p>
          <w:p w14:paraId="2F42E894" w14:textId="77777777" w:rsidR="00846CE8" w:rsidRPr="00E7440E" w:rsidRDefault="00846CE8" w:rsidP="00317CFF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E7440E">
              <w:rPr>
                <w:spacing w:val="-5"/>
                <w:sz w:val="24"/>
                <w:szCs w:val="24"/>
                <w:lang w:val="ru-RU"/>
              </w:rPr>
              <w:t>«Заключено соглашение»</w:t>
            </w:r>
          </w:p>
        </w:tc>
        <w:tc>
          <w:tcPr>
            <w:tcW w:w="2976" w:type="dxa"/>
          </w:tcPr>
          <w:p w14:paraId="34E15034" w14:textId="77777777" w:rsidR="00846CE8" w:rsidRPr="00E7440E" w:rsidRDefault="004762B1" w:rsidP="00277BE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</w:rPr>
              <w:t xml:space="preserve">I квартал </w:t>
            </w:r>
            <w:r w:rsidRPr="00E7440E">
              <w:rPr>
                <w:sz w:val="24"/>
                <w:szCs w:val="24"/>
                <w:lang w:val="ru-RU"/>
              </w:rPr>
              <w:t>2026 года</w:t>
            </w:r>
          </w:p>
        </w:tc>
        <w:tc>
          <w:tcPr>
            <w:tcW w:w="3969" w:type="dxa"/>
          </w:tcPr>
          <w:p w14:paraId="42CEBDF2" w14:textId="77777777" w:rsidR="00846CE8" w:rsidRPr="00E7440E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Маштакова Галина Владимировна, начальник управления образования администрации района </w:t>
            </w:r>
          </w:p>
        </w:tc>
        <w:tc>
          <w:tcPr>
            <w:tcW w:w="3544" w:type="dxa"/>
          </w:tcPr>
          <w:p w14:paraId="1059CBB4" w14:textId="77777777" w:rsidR="00846CE8" w:rsidRPr="00E7440E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соглашение</w:t>
            </w:r>
          </w:p>
        </w:tc>
      </w:tr>
      <w:tr w:rsidR="00846CE8" w:rsidRPr="00E7440E" w14:paraId="1338B7DE" w14:textId="77777777" w:rsidTr="002E041A">
        <w:trPr>
          <w:trHeight w:val="268"/>
        </w:trPr>
        <w:tc>
          <w:tcPr>
            <w:tcW w:w="4817" w:type="dxa"/>
          </w:tcPr>
          <w:p w14:paraId="71346431" w14:textId="77777777" w:rsidR="00846CE8" w:rsidRPr="00E7440E" w:rsidRDefault="00846CE8" w:rsidP="002E041A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</w:rPr>
              <w:t>Контрольная</w:t>
            </w:r>
            <w:r w:rsidR="00E80E13"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z w:val="24"/>
                <w:szCs w:val="24"/>
              </w:rPr>
              <w:t>точка</w:t>
            </w:r>
            <w:r w:rsidR="00B874ED"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5"/>
                <w:sz w:val="24"/>
                <w:szCs w:val="24"/>
              </w:rPr>
              <w:t>1.</w:t>
            </w:r>
            <w:r w:rsidR="00277BEB" w:rsidRPr="00E7440E">
              <w:rPr>
                <w:spacing w:val="-5"/>
                <w:sz w:val="24"/>
                <w:szCs w:val="24"/>
                <w:lang w:val="ru-RU"/>
              </w:rPr>
              <w:t>2</w:t>
            </w:r>
          </w:p>
          <w:p w14:paraId="01F492C2" w14:textId="77777777" w:rsidR="00846CE8" w:rsidRPr="00E7440E" w:rsidRDefault="00846CE8" w:rsidP="002E041A">
            <w:pPr>
              <w:pStyle w:val="TableParagraph"/>
              <w:ind w:left="59"/>
              <w:rPr>
                <w:sz w:val="24"/>
                <w:szCs w:val="24"/>
                <w:highlight w:val="yellow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«Отчет предоставлен»</w:t>
            </w:r>
          </w:p>
        </w:tc>
        <w:tc>
          <w:tcPr>
            <w:tcW w:w="2976" w:type="dxa"/>
          </w:tcPr>
          <w:p w14:paraId="1EAEBFC5" w14:textId="77777777" w:rsidR="00846CE8" w:rsidRPr="00E7440E" w:rsidRDefault="00277BEB" w:rsidP="002E041A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ежеквартально до 10 числа месяца, следующим за отчетным кварталом</w:t>
            </w:r>
          </w:p>
        </w:tc>
        <w:tc>
          <w:tcPr>
            <w:tcW w:w="3969" w:type="dxa"/>
          </w:tcPr>
          <w:p w14:paraId="30FFB140" w14:textId="77777777" w:rsidR="00846CE8" w:rsidRPr="00E7440E" w:rsidRDefault="00277BEB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5C3FB612" w14:textId="77777777" w:rsidR="00846CE8" w:rsidRPr="00E7440E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отчет</w:t>
            </w:r>
          </w:p>
        </w:tc>
      </w:tr>
      <w:tr w:rsidR="007C4F90" w:rsidRPr="00E7440E" w14:paraId="4FFD645A" w14:textId="77777777" w:rsidTr="007C4F90">
        <w:trPr>
          <w:trHeight w:val="501"/>
        </w:trPr>
        <w:tc>
          <w:tcPr>
            <w:tcW w:w="15306" w:type="dxa"/>
            <w:gridSpan w:val="4"/>
          </w:tcPr>
          <w:p w14:paraId="01F285A3" w14:textId="77777777" w:rsidR="007C4F90" w:rsidRPr="00E7440E" w:rsidRDefault="007C4F90" w:rsidP="001C2414">
            <w:pPr>
              <w:pStyle w:val="TableParagraph"/>
              <w:ind w:left="59"/>
              <w:jc w:val="both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Мероприятие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>(результат) «</w:t>
            </w:r>
            <w:r w:rsidRPr="00E7440E">
              <w:rPr>
                <w:sz w:val="24"/>
                <w:szCs w:val="24"/>
                <w:lang w:val="ru-RU"/>
              </w:rPr>
              <w:t>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 xml:space="preserve">» </w:t>
            </w:r>
            <w:r w:rsidRPr="00E7440E">
              <w:rPr>
                <w:spacing w:val="5"/>
                <w:sz w:val="24"/>
                <w:szCs w:val="24"/>
                <w:lang w:val="ru-RU"/>
              </w:rPr>
              <w:t xml:space="preserve">№ </w:t>
            </w:r>
            <w:r w:rsidRPr="00E7440E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846CE8" w:rsidRPr="00E7440E" w14:paraId="635C9D51" w14:textId="77777777" w:rsidTr="002E041A">
        <w:trPr>
          <w:trHeight w:val="481"/>
        </w:trPr>
        <w:tc>
          <w:tcPr>
            <w:tcW w:w="4817" w:type="dxa"/>
          </w:tcPr>
          <w:p w14:paraId="46FFBBFF" w14:textId="77777777" w:rsidR="00846CE8" w:rsidRPr="00E7440E" w:rsidRDefault="00846CE8" w:rsidP="002E041A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Контрольная точка 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2.1</w:t>
            </w:r>
          </w:p>
          <w:p w14:paraId="5BDBF44F" w14:textId="77777777" w:rsidR="00846CE8" w:rsidRPr="00E7440E" w:rsidRDefault="00846CE8" w:rsidP="001C2414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E7440E">
              <w:rPr>
                <w:spacing w:val="-5"/>
                <w:sz w:val="24"/>
                <w:szCs w:val="24"/>
                <w:lang w:val="ru-RU"/>
              </w:rPr>
              <w:t>«Заключено соглашение»</w:t>
            </w:r>
          </w:p>
        </w:tc>
        <w:tc>
          <w:tcPr>
            <w:tcW w:w="2976" w:type="dxa"/>
          </w:tcPr>
          <w:p w14:paraId="20387044" w14:textId="77777777" w:rsidR="00846CE8" w:rsidRPr="00E7440E" w:rsidRDefault="004762B1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</w:rPr>
              <w:t xml:space="preserve">I квартал </w:t>
            </w:r>
            <w:r w:rsidRPr="00E7440E">
              <w:rPr>
                <w:sz w:val="24"/>
                <w:szCs w:val="24"/>
                <w:lang w:val="ru-RU"/>
              </w:rPr>
              <w:t>2026 года</w:t>
            </w:r>
          </w:p>
        </w:tc>
        <w:tc>
          <w:tcPr>
            <w:tcW w:w="3969" w:type="dxa"/>
          </w:tcPr>
          <w:p w14:paraId="303793F5" w14:textId="77777777" w:rsidR="00846CE8" w:rsidRPr="00E7440E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Маштакова Галина Владимировна, начальник управления образования администрации района </w:t>
            </w:r>
          </w:p>
        </w:tc>
        <w:tc>
          <w:tcPr>
            <w:tcW w:w="3544" w:type="dxa"/>
          </w:tcPr>
          <w:p w14:paraId="5F33DAC5" w14:textId="77777777" w:rsidR="00846CE8" w:rsidRPr="00E7440E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соглашение</w:t>
            </w:r>
          </w:p>
        </w:tc>
      </w:tr>
      <w:tr w:rsidR="001C2414" w:rsidRPr="00E7440E" w14:paraId="72ED13F5" w14:textId="77777777" w:rsidTr="002E041A">
        <w:trPr>
          <w:trHeight w:val="479"/>
        </w:trPr>
        <w:tc>
          <w:tcPr>
            <w:tcW w:w="4817" w:type="dxa"/>
          </w:tcPr>
          <w:p w14:paraId="730C1FE3" w14:textId="77777777" w:rsidR="001C2414" w:rsidRPr="00E7440E" w:rsidRDefault="001C2414" w:rsidP="001C2414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</w:rPr>
              <w:t>Контрольная</w:t>
            </w:r>
            <w:r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z w:val="24"/>
                <w:szCs w:val="24"/>
              </w:rPr>
              <w:t>точка</w:t>
            </w:r>
            <w:r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2</w:t>
            </w:r>
            <w:r w:rsidRPr="00E7440E">
              <w:rPr>
                <w:spacing w:val="-5"/>
                <w:sz w:val="24"/>
                <w:szCs w:val="24"/>
              </w:rPr>
              <w:t>.</w:t>
            </w:r>
            <w:r w:rsidR="005878DF" w:rsidRPr="00E7440E">
              <w:rPr>
                <w:spacing w:val="-5"/>
                <w:sz w:val="24"/>
                <w:szCs w:val="24"/>
                <w:lang w:val="ru-RU"/>
              </w:rPr>
              <w:t>2</w:t>
            </w:r>
          </w:p>
          <w:p w14:paraId="33304426" w14:textId="77777777" w:rsidR="001C2414" w:rsidRPr="00E7440E" w:rsidRDefault="001C2414" w:rsidP="001C2414">
            <w:pPr>
              <w:pStyle w:val="TableParagraph"/>
              <w:ind w:left="59"/>
              <w:rPr>
                <w:sz w:val="24"/>
                <w:szCs w:val="24"/>
                <w:highlight w:val="yellow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«Отчет предоставлен»</w:t>
            </w:r>
          </w:p>
        </w:tc>
        <w:tc>
          <w:tcPr>
            <w:tcW w:w="2976" w:type="dxa"/>
          </w:tcPr>
          <w:p w14:paraId="5DB322DF" w14:textId="77777777" w:rsidR="001C2414" w:rsidRPr="00E7440E" w:rsidRDefault="001C2414" w:rsidP="001C2414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ежеквартально до 10 числа месяца, следующим за отчетным кварталом</w:t>
            </w:r>
          </w:p>
        </w:tc>
        <w:tc>
          <w:tcPr>
            <w:tcW w:w="3969" w:type="dxa"/>
          </w:tcPr>
          <w:p w14:paraId="3C4DA046" w14:textId="77777777" w:rsidR="001C2414" w:rsidRPr="00E7440E" w:rsidRDefault="001C2414" w:rsidP="001C24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090A806A" w14:textId="77777777" w:rsidR="001C2414" w:rsidRPr="00E7440E" w:rsidRDefault="001C2414" w:rsidP="001C24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отчет</w:t>
            </w:r>
          </w:p>
        </w:tc>
      </w:tr>
      <w:tr w:rsidR="007C4F90" w:rsidRPr="00E7440E" w14:paraId="4CCCB0C3" w14:textId="77777777" w:rsidTr="001A6C75">
        <w:trPr>
          <w:trHeight w:val="479"/>
        </w:trPr>
        <w:tc>
          <w:tcPr>
            <w:tcW w:w="15306" w:type="dxa"/>
            <w:gridSpan w:val="4"/>
          </w:tcPr>
          <w:p w14:paraId="0C2399B7" w14:textId="77777777" w:rsidR="007C4F90" w:rsidRPr="00E7440E" w:rsidRDefault="007C4F90" w:rsidP="0019127B">
            <w:pPr>
              <w:pStyle w:val="TableParagraph"/>
              <w:ind w:left="59"/>
              <w:jc w:val="both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Мероприятие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>(результат) «</w:t>
            </w:r>
            <w:r w:rsidR="00E22EB3" w:rsidRPr="00E7440E">
              <w:rPr>
                <w:sz w:val="24"/>
                <w:szCs w:val="24"/>
                <w:lang w:val="ru-RU"/>
              </w:rPr>
              <w:t>Обеспечена выплата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организаций (общеобразовательные организации)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 xml:space="preserve">» </w:t>
            </w:r>
            <w:r w:rsidRPr="00E7440E">
              <w:rPr>
                <w:spacing w:val="-10"/>
                <w:sz w:val="24"/>
                <w:szCs w:val="24"/>
                <w:lang w:val="ru-RU"/>
              </w:rPr>
              <w:t>№ 3</w:t>
            </w:r>
          </w:p>
        </w:tc>
      </w:tr>
      <w:tr w:rsidR="00846CE8" w:rsidRPr="00E7440E" w14:paraId="5196BB85" w14:textId="77777777" w:rsidTr="002E041A">
        <w:trPr>
          <w:trHeight w:val="481"/>
        </w:trPr>
        <w:tc>
          <w:tcPr>
            <w:tcW w:w="4817" w:type="dxa"/>
          </w:tcPr>
          <w:p w14:paraId="63A5F3EB" w14:textId="77777777" w:rsidR="00846CE8" w:rsidRPr="00E7440E" w:rsidRDefault="00846CE8" w:rsidP="002E041A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Контрольная точка 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3.1</w:t>
            </w:r>
          </w:p>
          <w:p w14:paraId="708B585B" w14:textId="77777777" w:rsidR="00846CE8" w:rsidRPr="00E7440E" w:rsidRDefault="00846CE8" w:rsidP="001A02AF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E7440E">
              <w:rPr>
                <w:spacing w:val="-5"/>
                <w:sz w:val="24"/>
                <w:szCs w:val="24"/>
                <w:lang w:val="ru-RU"/>
              </w:rPr>
              <w:t>«Заключено соглашение»</w:t>
            </w:r>
          </w:p>
        </w:tc>
        <w:tc>
          <w:tcPr>
            <w:tcW w:w="2976" w:type="dxa"/>
          </w:tcPr>
          <w:p w14:paraId="2CC9A108" w14:textId="77777777" w:rsidR="00846CE8" w:rsidRPr="00E7440E" w:rsidRDefault="004762B1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</w:rPr>
              <w:t xml:space="preserve">I квартал </w:t>
            </w:r>
            <w:r w:rsidRPr="00E7440E">
              <w:rPr>
                <w:sz w:val="24"/>
                <w:szCs w:val="24"/>
                <w:lang w:val="ru-RU"/>
              </w:rPr>
              <w:t>2026 года</w:t>
            </w:r>
          </w:p>
        </w:tc>
        <w:tc>
          <w:tcPr>
            <w:tcW w:w="3969" w:type="dxa"/>
          </w:tcPr>
          <w:p w14:paraId="4E33810E" w14:textId="77777777" w:rsidR="00846CE8" w:rsidRPr="00E7440E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Маштакова Галина Владимировна, начальник управления образования администрации района </w:t>
            </w:r>
          </w:p>
        </w:tc>
        <w:tc>
          <w:tcPr>
            <w:tcW w:w="3544" w:type="dxa"/>
          </w:tcPr>
          <w:p w14:paraId="28EAC510" w14:textId="77777777" w:rsidR="00846CE8" w:rsidRPr="00E7440E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соглашение</w:t>
            </w:r>
          </w:p>
        </w:tc>
      </w:tr>
      <w:tr w:rsidR="001A02AF" w:rsidRPr="00E7440E" w14:paraId="12FF4CDF" w14:textId="77777777" w:rsidTr="002E041A">
        <w:trPr>
          <w:trHeight w:val="126"/>
        </w:trPr>
        <w:tc>
          <w:tcPr>
            <w:tcW w:w="4817" w:type="dxa"/>
          </w:tcPr>
          <w:p w14:paraId="1EA4CCD0" w14:textId="77777777" w:rsidR="001A02AF" w:rsidRPr="00E7440E" w:rsidRDefault="001A02AF" w:rsidP="001A02AF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</w:rPr>
              <w:t>Контрольная</w:t>
            </w:r>
            <w:r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z w:val="24"/>
                <w:szCs w:val="24"/>
              </w:rPr>
              <w:t>точка</w:t>
            </w:r>
            <w:r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3</w:t>
            </w:r>
            <w:r w:rsidRPr="00E7440E">
              <w:rPr>
                <w:spacing w:val="-5"/>
                <w:sz w:val="24"/>
                <w:szCs w:val="24"/>
              </w:rPr>
              <w:t>.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2</w:t>
            </w:r>
          </w:p>
          <w:p w14:paraId="335205D4" w14:textId="77777777" w:rsidR="001A02AF" w:rsidRPr="00E7440E" w:rsidRDefault="001A02AF" w:rsidP="001A02AF">
            <w:pPr>
              <w:pStyle w:val="TableParagraph"/>
              <w:ind w:left="59"/>
              <w:rPr>
                <w:sz w:val="24"/>
                <w:szCs w:val="24"/>
                <w:highlight w:val="yellow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«Отчет предоставлен»</w:t>
            </w:r>
          </w:p>
        </w:tc>
        <w:tc>
          <w:tcPr>
            <w:tcW w:w="2976" w:type="dxa"/>
          </w:tcPr>
          <w:p w14:paraId="6CB66DAE" w14:textId="77777777" w:rsidR="001A02AF" w:rsidRPr="00E7440E" w:rsidRDefault="001A02AF" w:rsidP="001A02AF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ежеквартально до 10 числа месяца, следующим за отчетным кварталом</w:t>
            </w:r>
          </w:p>
        </w:tc>
        <w:tc>
          <w:tcPr>
            <w:tcW w:w="3969" w:type="dxa"/>
          </w:tcPr>
          <w:p w14:paraId="2D9A99FB" w14:textId="77777777" w:rsidR="001A02AF" w:rsidRPr="00E7440E" w:rsidRDefault="001A02AF" w:rsidP="001A02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1F121012" w14:textId="77777777" w:rsidR="001A02AF" w:rsidRPr="00E7440E" w:rsidRDefault="001A02AF" w:rsidP="001A02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отчет</w:t>
            </w:r>
          </w:p>
        </w:tc>
      </w:tr>
    </w:tbl>
    <w:p w14:paraId="6734C1AE" w14:textId="77777777" w:rsidR="00846CE8" w:rsidRDefault="00846CE8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34B5E7A3" w14:textId="77777777" w:rsidR="00846CE8" w:rsidRPr="007E7A62" w:rsidRDefault="00846CE8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  <w:r w:rsidRPr="008865AC">
        <w:rPr>
          <w:sz w:val="28"/>
          <w:szCs w:val="28"/>
        </w:rPr>
        <w:t>Приложение № 3 к</w:t>
      </w:r>
      <w:r w:rsidR="00975A6D">
        <w:rPr>
          <w:sz w:val="28"/>
          <w:szCs w:val="28"/>
        </w:rPr>
        <w:t xml:space="preserve"> </w:t>
      </w:r>
      <w:r w:rsidRPr="008865AC">
        <w:rPr>
          <w:sz w:val="28"/>
          <w:szCs w:val="28"/>
        </w:rPr>
        <w:t>муниципальной программе «Развит</w:t>
      </w:r>
      <w:r w:rsidRPr="007E7A62">
        <w:rPr>
          <w:sz w:val="28"/>
          <w:szCs w:val="28"/>
        </w:rPr>
        <w:t>ие образования Пугачевского муниципального района Саратовской области»</w:t>
      </w:r>
    </w:p>
    <w:p w14:paraId="41842D7C" w14:textId="0322C763" w:rsidR="00846CE8" w:rsidRPr="00843D53" w:rsidRDefault="00843D53" w:rsidP="00846CE8">
      <w:pPr>
        <w:pStyle w:val="a6"/>
        <w:spacing w:before="0" w:beforeAutospacing="0" w:after="0" w:afterAutospacing="0"/>
        <w:ind w:left="10773"/>
        <w:jc w:val="both"/>
        <w:rPr>
          <w:color w:val="2E74B5" w:themeColor="accent1" w:themeShade="BF"/>
          <w:sz w:val="28"/>
          <w:szCs w:val="28"/>
        </w:rPr>
      </w:pPr>
      <w:r w:rsidRPr="00843D53">
        <w:rPr>
          <w:color w:val="2E74B5" w:themeColor="accent1" w:themeShade="BF"/>
          <w:sz w:val="28"/>
          <w:szCs w:val="28"/>
        </w:rPr>
        <w:t>(внесены изменения постановлением от 02.04.2026г. №368</w:t>
      </w:r>
      <w:r w:rsidR="000D6B6D">
        <w:rPr>
          <w:color w:val="2E74B5" w:themeColor="accent1" w:themeShade="BF"/>
          <w:sz w:val="28"/>
          <w:szCs w:val="28"/>
        </w:rPr>
        <w:t>, от 12.05.2026г. №559</w:t>
      </w:r>
      <w:r w:rsidRPr="00843D53">
        <w:rPr>
          <w:color w:val="2E74B5" w:themeColor="accent1" w:themeShade="BF"/>
          <w:sz w:val="28"/>
          <w:szCs w:val="28"/>
        </w:rPr>
        <w:t>)</w:t>
      </w:r>
    </w:p>
    <w:p w14:paraId="5A8985D9" w14:textId="77777777" w:rsidR="00843D53" w:rsidRPr="006B65DA" w:rsidRDefault="00843D53" w:rsidP="00843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B9005" w14:textId="77777777" w:rsidR="00DB22E4" w:rsidRPr="006B65DA" w:rsidRDefault="00DB22E4" w:rsidP="00DB22E4">
      <w:pPr>
        <w:widowControl w:val="0"/>
        <w:tabs>
          <w:tab w:val="left" w:pos="238"/>
        </w:tabs>
        <w:autoSpaceDE w:val="0"/>
        <w:autoSpaceDN w:val="0"/>
        <w:spacing w:after="0" w:line="240" w:lineRule="auto"/>
        <w:ind w:right="53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6B65D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Паспорт </w:t>
      </w:r>
    </w:p>
    <w:p w14:paraId="4E00E156" w14:textId="77777777" w:rsidR="00DB22E4" w:rsidRPr="006B65DA" w:rsidRDefault="00DB22E4" w:rsidP="00DB22E4">
      <w:pPr>
        <w:widowControl w:val="0"/>
        <w:tabs>
          <w:tab w:val="left" w:pos="238"/>
        </w:tabs>
        <w:autoSpaceDE w:val="0"/>
        <w:autoSpaceDN w:val="0"/>
        <w:spacing w:after="0" w:line="240" w:lineRule="auto"/>
        <w:ind w:right="53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65D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</w:t>
      </w:r>
      <w:r w:rsidRPr="006B65DA">
        <w:rPr>
          <w:rFonts w:ascii="Times New Roman" w:eastAsia="Calibri" w:hAnsi="Times New Roman" w:cs="Times New Roman"/>
          <w:b/>
          <w:sz w:val="28"/>
          <w:szCs w:val="28"/>
        </w:rPr>
        <w:t>омплекса процессных мероприятий «Содействие развитию общего образования»</w:t>
      </w:r>
    </w:p>
    <w:p w14:paraId="12D19210" w14:textId="77777777" w:rsidR="00DB22E4" w:rsidRPr="006B65DA" w:rsidRDefault="00DB22E4" w:rsidP="00DB22E4">
      <w:pPr>
        <w:widowControl w:val="0"/>
        <w:tabs>
          <w:tab w:val="left" w:pos="238"/>
        </w:tabs>
        <w:autoSpaceDE w:val="0"/>
        <w:autoSpaceDN w:val="0"/>
        <w:spacing w:after="0" w:line="240" w:lineRule="auto"/>
        <w:ind w:right="5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D1FEB" w14:textId="77777777" w:rsidR="00DB22E4" w:rsidRPr="006B65DA" w:rsidRDefault="00DB22E4" w:rsidP="00DB22E4">
      <w:pPr>
        <w:widowControl w:val="0"/>
        <w:tabs>
          <w:tab w:val="left" w:pos="238"/>
        </w:tabs>
        <w:autoSpaceDE w:val="0"/>
        <w:autoSpaceDN w:val="0"/>
        <w:spacing w:after="0" w:line="240" w:lineRule="auto"/>
        <w:ind w:right="5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</w:t>
      </w:r>
      <w:r w:rsidRPr="006B65D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положения</w:t>
      </w:r>
    </w:p>
    <w:p w14:paraId="1A1E4561" w14:textId="77777777" w:rsidR="00DB22E4" w:rsidRPr="006B65DA" w:rsidRDefault="00DB22E4" w:rsidP="00DB22E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TableNormal1"/>
        <w:tblW w:w="1529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497"/>
      </w:tblGrid>
      <w:tr w:rsidR="00DB22E4" w:rsidRPr="002F5288" w14:paraId="6E0B0881" w14:textId="77777777" w:rsidTr="003914B3">
        <w:trPr>
          <w:trHeight w:val="352"/>
        </w:trPr>
        <w:tc>
          <w:tcPr>
            <w:tcW w:w="7795" w:type="dxa"/>
          </w:tcPr>
          <w:p w14:paraId="165846E6" w14:textId="77777777" w:rsidR="00DB22E4" w:rsidRPr="002F5288" w:rsidRDefault="00DB22E4" w:rsidP="003914B3">
            <w:pPr>
              <w:tabs>
                <w:tab w:val="left" w:pos="5779"/>
              </w:tabs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497" w:type="dxa"/>
          </w:tcPr>
          <w:p w14:paraId="53A4A2EC" w14:textId="77777777" w:rsidR="00DB22E4" w:rsidRPr="002F5288" w:rsidRDefault="00DB22E4" w:rsidP="003914B3">
            <w:pPr>
              <w:tabs>
                <w:tab w:val="left" w:pos="577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управление образования администрации Пугачевского муниципального района Саратовской области</w:t>
            </w:r>
          </w:p>
        </w:tc>
      </w:tr>
      <w:tr w:rsidR="00DB22E4" w:rsidRPr="002F5288" w14:paraId="733962CE" w14:textId="77777777" w:rsidTr="003914B3">
        <w:trPr>
          <w:trHeight w:val="551"/>
        </w:trPr>
        <w:tc>
          <w:tcPr>
            <w:tcW w:w="7795" w:type="dxa"/>
          </w:tcPr>
          <w:p w14:paraId="385235B9" w14:textId="77777777" w:rsidR="00DB22E4" w:rsidRPr="002F5288" w:rsidRDefault="00DB22E4" w:rsidP="003914B3">
            <w:pPr>
              <w:tabs>
                <w:tab w:val="left" w:pos="577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Связь с муниципальной программой</w:t>
            </w:r>
          </w:p>
        </w:tc>
        <w:tc>
          <w:tcPr>
            <w:tcW w:w="7497" w:type="dxa"/>
          </w:tcPr>
          <w:p w14:paraId="44E3D399" w14:textId="77777777" w:rsidR="00DB22E4" w:rsidRPr="002F5288" w:rsidRDefault="00DB22E4" w:rsidP="003914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муниципальная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программа «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Развитие образования Пугачевского муниципального района Саратовской области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»</w:t>
            </w:r>
          </w:p>
        </w:tc>
      </w:tr>
    </w:tbl>
    <w:p w14:paraId="7B906AF3" w14:textId="77777777" w:rsidR="00DB22E4" w:rsidRPr="006B65DA" w:rsidRDefault="00DB22E4" w:rsidP="00DB22E4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E63DEB1" w14:textId="77777777" w:rsidR="00DB22E4" w:rsidRPr="006B65DA" w:rsidRDefault="00DB22E4" w:rsidP="00DB22E4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6B65DA">
        <w:rPr>
          <w:rFonts w:ascii="Times New Roman" w:eastAsia="Calibri" w:hAnsi="Times New Roman" w:cs="Times New Roman"/>
          <w:b/>
          <w:sz w:val="28"/>
          <w:szCs w:val="32"/>
        </w:rPr>
        <w:t>2. Показатели структурного элемента</w:t>
      </w:r>
    </w:p>
    <w:p w14:paraId="0863143B" w14:textId="77777777" w:rsidR="00DB22E4" w:rsidRPr="006B65DA" w:rsidRDefault="00DB22E4" w:rsidP="00DB2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Normal1"/>
        <w:tblW w:w="153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794"/>
        <w:gridCol w:w="1560"/>
        <w:gridCol w:w="1559"/>
        <w:gridCol w:w="1559"/>
        <w:gridCol w:w="1559"/>
        <w:gridCol w:w="1560"/>
      </w:tblGrid>
      <w:tr w:rsidR="00DB22E4" w:rsidRPr="002F5288" w14:paraId="7ED341B4" w14:textId="77777777" w:rsidTr="003914B3">
        <w:trPr>
          <w:trHeight w:val="516"/>
        </w:trPr>
        <w:tc>
          <w:tcPr>
            <w:tcW w:w="709" w:type="dxa"/>
            <w:vMerge w:val="restart"/>
            <w:vAlign w:val="center"/>
          </w:tcPr>
          <w:p w14:paraId="5C0BCC83" w14:textId="77777777" w:rsidR="00DB22E4" w:rsidRPr="002F5288" w:rsidRDefault="00DB22E4" w:rsidP="003914B3">
            <w:pPr>
              <w:ind w:right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№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п/п</w:t>
            </w:r>
          </w:p>
        </w:tc>
        <w:tc>
          <w:tcPr>
            <w:tcW w:w="6794" w:type="dxa"/>
            <w:vMerge w:val="restart"/>
            <w:vAlign w:val="center"/>
          </w:tcPr>
          <w:p w14:paraId="4BB19674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vAlign w:val="center"/>
          </w:tcPr>
          <w:p w14:paraId="76E5CA50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Единица измерения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ОКЕИ)</w:t>
            </w:r>
          </w:p>
        </w:tc>
        <w:tc>
          <w:tcPr>
            <w:tcW w:w="1559" w:type="dxa"/>
            <w:vMerge w:val="restart"/>
            <w:vAlign w:val="center"/>
          </w:tcPr>
          <w:p w14:paraId="688F47A9" w14:textId="77777777" w:rsidR="00DB22E4" w:rsidRPr="002F5288" w:rsidRDefault="00DB22E4" w:rsidP="003914B3">
            <w:pPr>
              <w:ind w:right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Базовое значение (2024 год)</w:t>
            </w:r>
          </w:p>
        </w:tc>
        <w:tc>
          <w:tcPr>
            <w:tcW w:w="4678" w:type="dxa"/>
            <w:gridSpan w:val="3"/>
          </w:tcPr>
          <w:p w14:paraId="5BBD0E1C" w14:textId="77777777" w:rsidR="00DB22E4" w:rsidRPr="002F5288" w:rsidRDefault="00DB22E4" w:rsidP="003914B3">
            <w:pPr>
              <w:ind w:right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показателей по </w:t>
            </w:r>
            <w:r w:rsidRPr="002F528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годам</w:t>
            </w:r>
          </w:p>
        </w:tc>
      </w:tr>
      <w:tr w:rsidR="00DB22E4" w:rsidRPr="002F5288" w14:paraId="422524F2" w14:textId="77777777" w:rsidTr="003914B3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098C880F" w14:textId="77777777" w:rsidR="00DB22E4" w:rsidRPr="002F5288" w:rsidRDefault="00DB22E4" w:rsidP="003914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4" w:type="dxa"/>
            <w:vMerge/>
            <w:tcBorders>
              <w:top w:val="nil"/>
            </w:tcBorders>
          </w:tcPr>
          <w:p w14:paraId="6F4C700D" w14:textId="77777777" w:rsidR="00DB22E4" w:rsidRPr="002F5288" w:rsidRDefault="00DB22E4" w:rsidP="003914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273A34C" w14:textId="77777777" w:rsidR="00DB22E4" w:rsidRPr="002F5288" w:rsidRDefault="00DB22E4" w:rsidP="003914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94C8F20" w14:textId="77777777" w:rsidR="00DB22E4" w:rsidRPr="002F5288" w:rsidRDefault="00DB22E4" w:rsidP="003914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1B8368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  <w:t>2026 год</w:t>
            </w:r>
          </w:p>
        </w:tc>
        <w:tc>
          <w:tcPr>
            <w:tcW w:w="1559" w:type="dxa"/>
          </w:tcPr>
          <w:p w14:paraId="0F8D233F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  <w:t>2027 год</w:t>
            </w:r>
          </w:p>
        </w:tc>
        <w:tc>
          <w:tcPr>
            <w:tcW w:w="1560" w:type="dxa"/>
          </w:tcPr>
          <w:p w14:paraId="348DE208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2028 год</w:t>
            </w:r>
          </w:p>
        </w:tc>
      </w:tr>
      <w:tr w:rsidR="00DB22E4" w:rsidRPr="002F5288" w14:paraId="30CD9F45" w14:textId="77777777" w:rsidTr="003914B3">
        <w:trPr>
          <w:trHeight w:val="343"/>
        </w:trPr>
        <w:tc>
          <w:tcPr>
            <w:tcW w:w="709" w:type="dxa"/>
          </w:tcPr>
          <w:p w14:paraId="2607422A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4" w:type="dxa"/>
          </w:tcPr>
          <w:p w14:paraId="7F820E76" w14:textId="77777777" w:rsidR="00DB22E4" w:rsidRPr="002F5288" w:rsidRDefault="00DB22E4" w:rsidP="003914B3">
            <w:pPr>
              <w:tabs>
                <w:tab w:val="left" w:pos="577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Задача: обеспечение доступности качественного общего образования  </w:t>
            </w:r>
          </w:p>
        </w:tc>
        <w:tc>
          <w:tcPr>
            <w:tcW w:w="1560" w:type="dxa"/>
          </w:tcPr>
          <w:p w14:paraId="3B71B077" w14:textId="77777777" w:rsidR="00DB22E4" w:rsidRPr="002F5288" w:rsidRDefault="00DB22E4" w:rsidP="003914B3">
            <w:pPr>
              <w:tabs>
                <w:tab w:val="left" w:pos="5779"/>
              </w:tabs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138B98C7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6D70D212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1C37FD32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2AF915FF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B22E4" w:rsidRPr="002F5288" w14:paraId="0667F106" w14:textId="77777777" w:rsidTr="003914B3">
        <w:trPr>
          <w:trHeight w:val="293"/>
        </w:trPr>
        <w:tc>
          <w:tcPr>
            <w:tcW w:w="709" w:type="dxa"/>
          </w:tcPr>
          <w:p w14:paraId="5B63E66B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794" w:type="dxa"/>
          </w:tcPr>
          <w:p w14:paraId="228B743C" w14:textId="77777777" w:rsidR="00DB22E4" w:rsidRPr="002F5288" w:rsidRDefault="00DB22E4" w:rsidP="003914B3">
            <w:pPr>
              <w:tabs>
                <w:tab w:val="left" w:pos="577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Количество обучающихся в муниципальных общеобразовательных учреждениях</w:t>
            </w:r>
          </w:p>
        </w:tc>
        <w:tc>
          <w:tcPr>
            <w:tcW w:w="1560" w:type="dxa"/>
          </w:tcPr>
          <w:p w14:paraId="5AF6E1B6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14:paraId="4C3DDAA2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6472</w:t>
            </w:r>
          </w:p>
        </w:tc>
        <w:tc>
          <w:tcPr>
            <w:tcW w:w="1559" w:type="dxa"/>
          </w:tcPr>
          <w:p w14:paraId="7BF958AE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6001</w:t>
            </w:r>
          </w:p>
        </w:tc>
        <w:tc>
          <w:tcPr>
            <w:tcW w:w="1559" w:type="dxa"/>
          </w:tcPr>
          <w:p w14:paraId="27CC17A1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6001</w:t>
            </w:r>
          </w:p>
        </w:tc>
        <w:tc>
          <w:tcPr>
            <w:tcW w:w="1560" w:type="dxa"/>
          </w:tcPr>
          <w:p w14:paraId="5BB33E3F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6001</w:t>
            </w:r>
          </w:p>
        </w:tc>
      </w:tr>
      <w:tr w:rsidR="00DB22E4" w:rsidRPr="002F5288" w14:paraId="3F48F08C" w14:textId="77777777" w:rsidTr="003914B3">
        <w:trPr>
          <w:trHeight w:val="479"/>
        </w:trPr>
        <w:tc>
          <w:tcPr>
            <w:tcW w:w="709" w:type="dxa"/>
          </w:tcPr>
          <w:p w14:paraId="5C962980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794" w:type="dxa"/>
          </w:tcPr>
          <w:p w14:paraId="07C307CB" w14:textId="77777777" w:rsidR="00DB22E4" w:rsidRPr="002F5288" w:rsidRDefault="00DB22E4" w:rsidP="003914B3">
            <w:pPr>
              <w:tabs>
                <w:tab w:val="left" w:pos="577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водителей школьных автобусов в муниципальных общеобразовательных учреждениях, получающих поощрительные выплаты</w:t>
            </w:r>
          </w:p>
        </w:tc>
        <w:tc>
          <w:tcPr>
            <w:tcW w:w="1560" w:type="dxa"/>
          </w:tcPr>
          <w:p w14:paraId="600EA6A0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14:paraId="2D1B2497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05576DE1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061F0CFC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14:paraId="7041D485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14:paraId="2882DC44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B22E4" w:rsidRPr="002F5288" w14:paraId="01A48CED" w14:textId="77777777" w:rsidTr="003914B3">
        <w:trPr>
          <w:trHeight w:val="479"/>
        </w:trPr>
        <w:tc>
          <w:tcPr>
            <w:tcW w:w="709" w:type="dxa"/>
          </w:tcPr>
          <w:p w14:paraId="6C410E83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794" w:type="dxa"/>
          </w:tcPr>
          <w:p w14:paraId="16D6A7C3" w14:textId="77777777" w:rsidR="00DB22E4" w:rsidRPr="002F5288" w:rsidRDefault="00DB22E4" w:rsidP="003914B3">
            <w:pPr>
              <w:tabs>
                <w:tab w:val="left" w:pos="577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обучающихся 1-4 классов в муниципальных общеобразовательных учреждениях, получающих бесплатное горячее питание</w:t>
            </w:r>
          </w:p>
        </w:tc>
        <w:tc>
          <w:tcPr>
            <w:tcW w:w="1560" w:type="dxa"/>
          </w:tcPr>
          <w:p w14:paraId="43EE942B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14:paraId="32B71588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2106</w:t>
            </w:r>
          </w:p>
        </w:tc>
        <w:tc>
          <w:tcPr>
            <w:tcW w:w="1559" w:type="dxa"/>
          </w:tcPr>
          <w:p w14:paraId="34C1C911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1559" w:type="dxa"/>
          </w:tcPr>
          <w:p w14:paraId="094B4FAB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1560" w:type="dxa"/>
          </w:tcPr>
          <w:p w14:paraId="293C1955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1919</w:t>
            </w:r>
          </w:p>
        </w:tc>
      </w:tr>
      <w:tr w:rsidR="00DB22E4" w:rsidRPr="002F5288" w14:paraId="49BE1FFA" w14:textId="77777777" w:rsidTr="003914B3">
        <w:trPr>
          <w:trHeight w:val="479"/>
        </w:trPr>
        <w:tc>
          <w:tcPr>
            <w:tcW w:w="709" w:type="dxa"/>
          </w:tcPr>
          <w:p w14:paraId="20BF18AC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794" w:type="dxa"/>
          </w:tcPr>
          <w:p w14:paraId="5E223748" w14:textId="77777777" w:rsidR="00DB22E4" w:rsidRPr="002F5288" w:rsidRDefault="00DB22E4" w:rsidP="003914B3">
            <w:pPr>
              <w:tabs>
                <w:tab w:val="left" w:pos="577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обучающихся 5-11 классов в муниципальных общеобразовательных учреждениях, получающих бесплатное питание</w:t>
            </w:r>
          </w:p>
        </w:tc>
        <w:tc>
          <w:tcPr>
            <w:tcW w:w="1560" w:type="dxa"/>
          </w:tcPr>
          <w:p w14:paraId="61AF9E5B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14:paraId="295AFF72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780</w:t>
            </w:r>
          </w:p>
        </w:tc>
        <w:tc>
          <w:tcPr>
            <w:tcW w:w="1559" w:type="dxa"/>
          </w:tcPr>
          <w:p w14:paraId="230691F5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3313</w:t>
            </w:r>
          </w:p>
          <w:p w14:paraId="4E1A19CD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5CB758" w14:textId="77777777" w:rsidR="00DB22E4" w:rsidRPr="0055460F" w:rsidRDefault="00DB22E4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55460F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758</w:t>
            </w:r>
          </w:p>
          <w:p w14:paraId="31F29E0F" w14:textId="77777777" w:rsidR="00DB22E4" w:rsidRPr="0055460F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A67F4A" w14:textId="77777777" w:rsidR="00DB22E4" w:rsidRPr="0055460F" w:rsidRDefault="00DB22E4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55460F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758</w:t>
            </w:r>
          </w:p>
          <w:p w14:paraId="656E0B8D" w14:textId="77777777" w:rsidR="00DB22E4" w:rsidRPr="0055460F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B22E4" w:rsidRPr="002F5288" w14:paraId="20B0BE31" w14:textId="77777777" w:rsidTr="003914B3">
        <w:trPr>
          <w:trHeight w:val="479"/>
        </w:trPr>
        <w:tc>
          <w:tcPr>
            <w:tcW w:w="709" w:type="dxa"/>
          </w:tcPr>
          <w:p w14:paraId="1DDD880C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94" w:type="dxa"/>
          </w:tcPr>
          <w:p w14:paraId="56B9001C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обучающихся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 ограниченными возможностями здоровья в муниципальных общеобразовательных учреждениях, в том числе обучающихся на дому</w:t>
            </w:r>
          </w:p>
        </w:tc>
        <w:tc>
          <w:tcPr>
            <w:tcW w:w="1560" w:type="dxa"/>
          </w:tcPr>
          <w:p w14:paraId="12462484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14:paraId="27F39679" w14:textId="77777777" w:rsidR="00DB22E4" w:rsidRPr="002F5288" w:rsidRDefault="00DB22E4" w:rsidP="003914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59" w:type="dxa"/>
          </w:tcPr>
          <w:p w14:paraId="46E0747A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112</w:t>
            </w:r>
          </w:p>
        </w:tc>
        <w:tc>
          <w:tcPr>
            <w:tcW w:w="1559" w:type="dxa"/>
          </w:tcPr>
          <w:p w14:paraId="2BE141F7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14:paraId="7BAC6BCE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</w:tr>
      <w:tr w:rsidR="00DB22E4" w:rsidRPr="002F5288" w14:paraId="60CE313B" w14:textId="77777777" w:rsidTr="003914B3">
        <w:trPr>
          <w:trHeight w:val="479"/>
        </w:trPr>
        <w:tc>
          <w:tcPr>
            <w:tcW w:w="709" w:type="dxa"/>
          </w:tcPr>
          <w:p w14:paraId="377D171F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</w:t>
            </w: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94" w:type="dxa"/>
          </w:tcPr>
          <w:p w14:paraId="54ECD860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обучающихся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 образовательным программам начального общего,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муниципальные общеобразовательные учреждения</w:t>
            </w:r>
          </w:p>
        </w:tc>
        <w:tc>
          <w:tcPr>
            <w:tcW w:w="1560" w:type="dxa"/>
          </w:tcPr>
          <w:p w14:paraId="1D35CC18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14:paraId="33E379CE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8C49972" w14:textId="77777777" w:rsidR="00DB22E4" w:rsidRPr="00CD5190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</w:tcPr>
          <w:p w14:paraId="693F7A6F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4348F43A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B22E4" w:rsidRPr="002F5288" w14:paraId="472C8810" w14:textId="77777777" w:rsidTr="003914B3">
        <w:trPr>
          <w:trHeight w:val="479"/>
        </w:trPr>
        <w:tc>
          <w:tcPr>
            <w:tcW w:w="709" w:type="dxa"/>
          </w:tcPr>
          <w:p w14:paraId="61438E4E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</w:t>
            </w: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94" w:type="dxa"/>
          </w:tcPr>
          <w:p w14:paraId="77B7396C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обучающихся 1-4 классов в муниципальных общеобразовательных учреждениях, получающих школьное молоко</w:t>
            </w:r>
          </w:p>
        </w:tc>
        <w:tc>
          <w:tcPr>
            <w:tcW w:w="1560" w:type="dxa"/>
          </w:tcPr>
          <w:p w14:paraId="4B22E470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14:paraId="14A26E70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2106</w:t>
            </w:r>
          </w:p>
        </w:tc>
        <w:tc>
          <w:tcPr>
            <w:tcW w:w="1559" w:type="dxa"/>
          </w:tcPr>
          <w:p w14:paraId="367378AF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1559" w:type="dxa"/>
          </w:tcPr>
          <w:p w14:paraId="06E99BAF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1560" w:type="dxa"/>
          </w:tcPr>
          <w:p w14:paraId="4B062E56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1919</w:t>
            </w:r>
          </w:p>
        </w:tc>
      </w:tr>
      <w:tr w:rsidR="00DB22E4" w:rsidRPr="002F5288" w14:paraId="65013405" w14:textId="77777777" w:rsidTr="003914B3">
        <w:trPr>
          <w:trHeight w:val="479"/>
        </w:trPr>
        <w:tc>
          <w:tcPr>
            <w:tcW w:w="709" w:type="dxa"/>
          </w:tcPr>
          <w:p w14:paraId="126C9A18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8</w:t>
            </w: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94" w:type="dxa"/>
          </w:tcPr>
          <w:p w14:paraId="6B603ABF" w14:textId="77777777" w:rsidR="00DB22E4" w:rsidRPr="002F5288" w:rsidRDefault="00DB22E4" w:rsidP="003914B3">
            <w:pPr>
              <w:tabs>
                <w:tab w:val="left" w:pos="5779"/>
              </w:tabs>
              <w:ind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Количество созданных и функционирующих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центров образования естественно-научной и технологической направленности, а также цифрового и гуманитарного профилей в муниципальных общеобразовательных учреждениях</w:t>
            </w:r>
          </w:p>
        </w:tc>
        <w:tc>
          <w:tcPr>
            <w:tcW w:w="1560" w:type="dxa"/>
          </w:tcPr>
          <w:p w14:paraId="65BA9BC8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559" w:type="dxa"/>
          </w:tcPr>
          <w:p w14:paraId="42F74529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23251940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6146808B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14:paraId="68BE3B98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DB22E4" w:rsidRPr="002F5288" w14:paraId="3CAF7F17" w14:textId="77777777" w:rsidTr="003914B3">
        <w:trPr>
          <w:trHeight w:val="479"/>
        </w:trPr>
        <w:tc>
          <w:tcPr>
            <w:tcW w:w="709" w:type="dxa"/>
          </w:tcPr>
          <w:p w14:paraId="7A35A30B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6794" w:type="dxa"/>
          </w:tcPr>
          <w:p w14:paraId="76BCC72B" w14:textId="77777777" w:rsidR="00DB22E4" w:rsidRPr="002F5288" w:rsidRDefault="00DB22E4" w:rsidP="003914B3">
            <w:pPr>
              <w:tabs>
                <w:tab w:val="left" w:pos="5779"/>
              </w:tabs>
              <w:ind w:right="143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>Количество штатных единиц в центрах образования естественно-научной и технологической направленности, а также цифрового и гуманитарного профилей в муниципальных общеобразовательных учреждениях</w:t>
            </w:r>
          </w:p>
        </w:tc>
        <w:tc>
          <w:tcPr>
            <w:tcW w:w="1560" w:type="dxa"/>
          </w:tcPr>
          <w:p w14:paraId="4331A54C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559" w:type="dxa"/>
          </w:tcPr>
          <w:p w14:paraId="629F2501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14:paraId="0E5B93BF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14:paraId="6A3FCDF1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14:paraId="2CCC824D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</w:tr>
      <w:tr w:rsidR="00DB22E4" w:rsidRPr="002F5288" w14:paraId="4E2C7B20" w14:textId="77777777" w:rsidTr="003914B3">
        <w:trPr>
          <w:trHeight w:val="479"/>
        </w:trPr>
        <w:tc>
          <w:tcPr>
            <w:tcW w:w="709" w:type="dxa"/>
          </w:tcPr>
          <w:p w14:paraId="33AB7B42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1.10.</w:t>
            </w:r>
          </w:p>
        </w:tc>
        <w:tc>
          <w:tcPr>
            <w:tcW w:w="6794" w:type="dxa"/>
          </w:tcPr>
          <w:p w14:paraId="54A46E03" w14:textId="77777777" w:rsidR="00DB22E4" w:rsidRPr="002F5288" w:rsidRDefault="00DB22E4" w:rsidP="003914B3">
            <w:pPr>
              <w:tabs>
                <w:tab w:val="left" w:pos="5779"/>
              </w:tabs>
              <w:ind w:right="143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обучающихся, принимающих участие в региональном этапе Всероссийской олимпиады школьников</w:t>
            </w:r>
          </w:p>
        </w:tc>
        <w:tc>
          <w:tcPr>
            <w:tcW w:w="1560" w:type="dxa"/>
          </w:tcPr>
          <w:p w14:paraId="431D5D87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5899E839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69</w:t>
            </w:r>
          </w:p>
        </w:tc>
        <w:tc>
          <w:tcPr>
            <w:tcW w:w="1559" w:type="dxa"/>
          </w:tcPr>
          <w:p w14:paraId="236EA6EE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121</w:t>
            </w:r>
          </w:p>
        </w:tc>
        <w:tc>
          <w:tcPr>
            <w:tcW w:w="1559" w:type="dxa"/>
          </w:tcPr>
          <w:p w14:paraId="6706B23B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60" w:type="dxa"/>
          </w:tcPr>
          <w:p w14:paraId="06F05D00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</w:tbl>
    <w:p w14:paraId="1B7C6853" w14:textId="77777777" w:rsidR="00DB22E4" w:rsidRPr="002F5288" w:rsidRDefault="00DB22E4" w:rsidP="00DB22E4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EBAE8A2" w14:textId="77777777" w:rsidR="00DB22E4" w:rsidRPr="006B65DA" w:rsidRDefault="00DB22E4" w:rsidP="00DB22E4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6B65DA">
        <w:rPr>
          <w:rFonts w:ascii="Times New Roman" w:eastAsia="Calibri" w:hAnsi="Times New Roman" w:cs="Times New Roman"/>
          <w:b/>
          <w:sz w:val="28"/>
          <w:szCs w:val="32"/>
        </w:rPr>
        <w:t>3. Перечень мероприятий (результатов) структурного элемента</w:t>
      </w:r>
    </w:p>
    <w:p w14:paraId="337B5656" w14:textId="77777777" w:rsidR="00DB22E4" w:rsidRPr="002F5288" w:rsidRDefault="00DB22E4" w:rsidP="00DB2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Normal1"/>
        <w:tblW w:w="153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1155"/>
        <w:gridCol w:w="1134"/>
        <w:gridCol w:w="993"/>
        <w:gridCol w:w="992"/>
        <w:gridCol w:w="992"/>
        <w:gridCol w:w="4394"/>
        <w:gridCol w:w="2552"/>
      </w:tblGrid>
      <w:tr w:rsidR="00DB22E4" w:rsidRPr="002F5288" w14:paraId="60E75108" w14:textId="77777777" w:rsidTr="003914B3">
        <w:trPr>
          <w:trHeight w:val="385"/>
        </w:trPr>
        <w:tc>
          <w:tcPr>
            <w:tcW w:w="3098" w:type="dxa"/>
            <w:vMerge w:val="restart"/>
          </w:tcPr>
          <w:p w14:paraId="1DABDFA9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мероприятия</w:t>
            </w:r>
          </w:p>
          <w:p w14:paraId="65B015A2" w14:textId="77777777" w:rsidR="00DB22E4" w:rsidRPr="002F5288" w:rsidRDefault="00DB22E4" w:rsidP="003914B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(результата)</w:t>
            </w:r>
          </w:p>
        </w:tc>
        <w:tc>
          <w:tcPr>
            <w:tcW w:w="1155" w:type="dxa"/>
            <w:vMerge w:val="restart"/>
          </w:tcPr>
          <w:p w14:paraId="2F3ACD61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Единица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измерения(по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ОКЕИ)</w:t>
            </w:r>
          </w:p>
        </w:tc>
        <w:tc>
          <w:tcPr>
            <w:tcW w:w="1134" w:type="dxa"/>
            <w:vMerge w:val="restart"/>
          </w:tcPr>
          <w:p w14:paraId="7DE5E0CB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Базовое значение (2024 год)</w:t>
            </w:r>
          </w:p>
        </w:tc>
        <w:tc>
          <w:tcPr>
            <w:tcW w:w="2977" w:type="dxa"/>
            <w:gridSpan w:val="3"/>
          </w:tcPr>
          <w:p w14:paraId="76EDD4C9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Значения мероприятия (результата) по </w:t>
            </w:r>
            <w:r w:rsidRPr="002F528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годам</w:t>
            </w:r>
          </w:p>
        </w:tc>
        <w:tc>
          <w:tcPr>
            <w:tcW w:w="4394" w:type="dxa"/>
            <w:vMerge w:val="restart"/>
          </w:tcPr>
          <w:p w14:paraId="1D092BC4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мероприятия</w:t>
            </w:r>
          </w:p>
        </w:tc>
        <w:tc>
          <w:tcPr>
            <w:tcW w:w="2552" w:type="dxa"/>
            <w:vMerge w:val="restart"/>
          </w:tcPr>
          <w:p w14:paraId="03E0C4B7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DB22E4" w:rsidRPr="002F5288" w14:paraId="02B6A4C5" w14:textId="77777777" w:rsidTr="003914B3">
        <w:trPr>
          <w:trHeight w:val="277"/>
        </w:trPr>
        <w:tc>
          <w:tcPr>
            <w:tcW w:w="3098" w:type="dxa"/>
            <w:vMerge/>
            <w:tcBorders>
              <w:top w:val="nil"/>
            </w:tcBorders>
          </w:tcPr>
          <w:p w14:paraId="251C94B9" w14:textId="77777777" w:rsidR="00DB22E4" w:rsidRPr="002F5288" w:rsidRDefault="00DB22E4" w:rsidP="003914B3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14:paraId="54823780" w14:textId="77777777" w:rsidR="00DB22E4" w:rsidRPr="002F5288" w:rsidRDefault="00DB22E4" w:rsidP="003914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2980F7B" w14:textId="77777777" w:rsidR="00DB22E4" w:rsidRPr="002F5288" w:rsidRDefault="00DB22E4" w:rsidP="003914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3E969D54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  <w:t>2026 год</w:t>
            </w:r>
          </w:p>
        </w:tc>
        <w:tc>
          <w:tcPr>
            <w:tcW w:w="992" w:type="dxa"/>
          </w:tcPr>
          <w:p w14:paraId="331E6979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  <w:t>2027 год</w:t>
            </w:r>
          </w:p>
        </w:tc>
        <w:tc>
          <w:tcPr>
            <w:tcW w:w="992" w:type="dxa"/>
          </w:tcPr>
          <w:p w14:paraId="30C10526" w14:textId="77777777" w:rsidR="00DB22E4" w:rsidRPr="002F5288" w:rsidRDefault="00DB22E4" w:rsidP="003914B3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2028 год</w:t>
            </w:r>
          </w:p>
        </w:tc>
        <w:tc>
          <w:tcPr>
            <w:tcW w:w="4394" w:type="dxa"/>
            <w:vMerge/>
          </w:tcPr>
          <w:p w14:paraId="77EF5380" w14:textId="77777777" w:rsidR="00DB22E4" w:rsidRPr="002F5288" w:rsidRDefault="00DB22E4" w:rsidP="003914B3">
            <w:pPr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3634764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2E4" w:rsidRPr="002F5288" w14:paraId="242E5510" w14:textId="77777777" w:rsidTr="003914B3">
        <w:trPr>
          <w:trHeight w:val="421"/>
        </w:trPr>
        <w:tc>
          <w:tcPr>
            <w:tcW w:w="3098" w:type="dxa"/>
          </w:tcPr>
          <w:p w14:paraId="33DBBA16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Оказаны общеобразовательными организациями муниципальные услуги физическим и (или) юридическим лицам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155" w:type="dxa"/>
          </w:tcPr>
          <w:p w14:paraId="0F7EB165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14:paraId="0A681A2E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6472</w:t>
            </w:r>
          </w:p>
        </w:tc>
        <w:tc>
          <w:tcPr>
            <w:tcW w:w="993" w:type="dxa"/>
          </w:tcPr>
          <w:p w14:paraId="56C109D0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6001</w:t>
            </w:r>
          </w:p>
        </w:tc>
        <w:tc>
          <w:tcPr>
            <w:tcW w:w="992" w:type="dxa"/>
          </w:tcPr>
          <w:p w14:paraId="46A245C2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6001</w:t>
            </w:r>
          </w:p>
        </w:tc>
        <w:tc>
          <w:tcPr>
            <w:tcW w:w="992" w:type="dxa"/>
          </w:tcPr>
          <w:p w14:paraId="5A5AEB1B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6001</w:t>
            </w:r>
          </w:p>
        </w:tc>
        <w:tc>
          <w:tcPr>
            <w:tcW w:w="4394" w:type="dxa"/>
          </w:tcPr>
          <w:p w14:paraId="6CFA5D85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предоставление муниципальным общеобразовательным учреждениям субсидии на финансовое обеспечение муниципального задания,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включая расходы на оплату труда с начислениями на оплату труда, расходы на содержание зданий и оплату коммунальных услуг,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организацию и проведение государственной итоговой аттестации обучающихся 9-х и 11-х классов, проведение предусмотренных действующих законодательством обязательных и периодических медицинских осмотров соответствующих категорий работников, о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борудование муниципальных общеобразовательных учреждений в соответствии с требованиями обеспечения пожарной безопасности, организацию подвоза обучающихся</w:t>
            </w:r>
          </w:p>
        </w:tc>
        <w:tc>
          <w:tcPr>
            <w:tcW w:w="2552" w:type="dxa"/>
          </w:tcPr>
          <w:p w14:paraId="5BE2BB0A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количество обучающихся в муниципальных общеобразовательных учреждениях</w:t>
            </w:r>
          </w:p>
        </w:tc>
      </w:tr>
      <w:tr w:rsidR="00DB22E4" w:rsidRPr="002F5288" w14:paraId="44F0BFB4" w14:textId="77777777" w:rsidTr="003914B3">
        <w:trPr>
          <w:trHeight w:val="421"/>
        </w:trPr>
        <w:tc>
          <w:tcPr>
            <w:tcW w:w="3098" w:type="dxa"/>
          </w:tcPr>
          <w:p w14:paraId="208205E8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Предоставлено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155" w:type="dxa"/>
          </w:tcPr>
          <w:p w14:paraId="37294683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14:paraId="4582D007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6472</w:t>
            </w:r>
          </w:p>
        </w:tc>
        <w:tc>
          <w:tcPr>
            <w:tcW w:w="993" w:type="dxa"/>
          </w:tcPr>
          <w:p w14:paraId="46737E79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6001</w:t>
            </w:r>
          </w:p>
        </w:tc>
        <w:tc>
          <w:tcPr>
            <w:tcW w:w="992" w:type="dxa"/>
          </w:tcPr>
          <w:p w14:paraId="57C7D14E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6001</w:t>
            </w:r>
          </w:p>
        </w:tc>
        <w:tc>
          <w:tcPr>
            <w:tcW w:w="992" w:type="dxa"/>
          </w:tcPr>
          <w:p w14:paraId="27B58603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6001</w:t>
            </w:r>
          </w:p>
        </w:tc>
        <w:tc>
          <w:tcPr>
            <w:tcW w:w="4394" w:type="dxa"/>
          </w:tcPr>
          <w:p w14:paraId="79E2F169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предоставление муниципальным общеобразовательным учреждениям субсидии на финансовое обеспечение муниципального задания,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включая расходы на оплату труда с начислениями на оплату труда, приобретение учебников и учебных пособий, средств обучения</w:t>
            </w:r>
          </w:p>
        </w:tc>
        <w:tc>
          <w:tcPr>
            <w:tcW w:w="2552" w:type="dxa"/>
          </w:tcPr>
          <w:p w14:paraId="12543E8F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количество обучающихся в муниципальных общеобразовательных учреждениях</w:t>
            </w:r>
          </w:p>
        </w:tc>
      </w:tr>
      <w:tr w:rsidR="00DB22E4" w:rsidRPr="002F5288" w14:paraId="52002DCF" w14:textId="77777777" w:rsidTr="003914B3">
        <w:trPr>
          <w:trHeight w:val="421"/>
        </w:trPr>
        <w:tc>
          <w:tcPr>
            <w:tcW w:w="3098" w:type="dxa"/>
          </w:tcPr>
          <w:p w14:paraId="62F7285E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3. Осуществлены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155" w:type="dxa"/>
          </w:tcPr>
          <w:p w14:paraId="3ED47F08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14:paraId="791A2A6C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7BDA6D3D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059DAEAE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0D4303E2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14:paraId="5EF8B131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5B29892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поощрительные выплаты водителям школьных автобусов муниципальных общеобразовательных учреждений, ежемесячно</w:t>
            </w:r>
          </w:p>
        </w:tc>
        <w:tc>
          <w:tcPr>
            <w:tcW w:w="2552" w:type="dxa"/>
          </w:tcPr>
          <w:p w14:paraId="2F93BE81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водителей школьных автобусов в муниципальных общеобразовательных учреждениях, получающих поощрительные выплаты</w:t>
            </w:r>
          </w:p>
        </w:tc>
      </w:tr>
      <w:tr w:rsidR="00DB22E4" w:rsidRPr="002F5288" w14:paraId="4E5914DA" w14:textId="77777777" w:rsidTr="003914B3">
        <w:trPr>
          <w:trHeight w:val="268"/>
        </w:trPr>
        <w:tc>
          <w:tcPr>
            <w:tcW w:w="3098" w:type="dxa"/>
          </w:tcPr>
          <w:p w14:paraId="6BEA3AF5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4. Организовано бесплатное горячее питание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1155" w:type="dxa"/>
          </w:tcPr>
          <w:p w14:paraId="13E4C444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14:paraId="4A4A1089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2106</w:t>
            </w:r>
          </w:p>
        </w:tc>
        <w:tc>
          <w:tcPr>
            <w:tcW w:w="993" w:type="dxa"/>
          </w:tcPr>
          <w:p w14:paraId="16693B94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992" w:type="dxa"/>
          </w:tcPr>
          <w:p w14:paraId="5E1F4E24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992" w:type="dxa"/>
          </w:tcPr>
          <w:p w14:paraId="7205AFD0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4394" w:type="dxa"/>
          </w:tcPr>
          <w:p w14:paraId="5F36BE9D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приобретение товаров (продуктов питания), работ, услуг для организации бесплатного горячего питания обучающихся, получающих начальное общее образование в муниципальных общеобразовательных учреждениях</w:t>
            </w:r>
          </w:p>
        </w:tc>
        <w:tc>
          <w:tcPr>
            <w:tcW w:w="2552" w:type="dxa"/>
          </w:tcPr>
          <w:p w14:paraId="523B7735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обучающихся 1-4 классов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муниципальных общеобразовательных учреждениях, получающих бесплатное горячее питание</w:t>
            </w:r>
          </w:p>
        </w:tc>
      </w:tr>
      <w:tr w:rsidR="00DB22E4" w:rsidRPr="00EC4801" w14:paraId="58C72AF5" w14:textId="77777777" w:rsidTr="003914B3">
        <w:trPr>
          <w:trHeight w:val="268"/>
        </w:trPr>
        <w:tc>
          <w:tcPr>
            <w:tcW w:w="3098" w:type="dxa"/>
          </w:tcPr>
          <w:p w14:paraId="4A81DEEA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5. Предоставлено 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1155" w:type="dxa"/>
          </w:tcPr>
          <w:p w14:paraId="73518A2D" w14:textId="77777777" w:rsidR="00DB22E4" w:rsidRPr="00AA2842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14:paraId="1A2ED204" w14:textId="77777777" w:rsidR="00DB22E4" w:rsidRPr="00AA2842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2106</w:t>
            </w:r>
          </w:p>
        </w:tc>
        <w:tc>
          <w:tcPr>
            <w:tcW w:w="993" w:type="dxa"/>
          </w:tcPr>
          <w:p w14:paraId="113BAC10" w14:textId="77777777" w:rsidR="00DB22E4" w:rsidRPr="00AA2842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1919</w:t>
            </w:r>
          </w:p>
        </w:tc>
        <w:tc>
          <w:tcPr>
            <w:tcW w:w="992" w:type="dxa"/>
          </w:tcPr>
          <w:p w14:paraId="394495AA" w14:textId="77777777" w:rsidR="00DB22E4" w:rsidRPr="00AA2842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1919</w:t>
            </w:r>
          </w:p>
        </w:tc>
        <w:tc>
          <w:tcPr>
            <w:tcW w:w="992" w:type="dxa"/>
          </w:tcPr>
          <w:p w14:paraId="172E68E9" w14:textId="77777777" w:rsidR="00DB22E4" w:rsidRPr="00AA2842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1919</w:t>
            </w:r>
          </w:p>
        </w:tc>
        <w:tc>
          <w:tcPr>
            <w:tcW w:w="4394" w:type="dxa"/>
          </w:tcPr>
          <w:p w14:paraId="6A7B776D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приобретение товаров (продуктов питания), работ, услуг для организации бесплатного горячего питания обучающихся, получающих начальное общее образование в муниципальных общеобразовательных учреждениях</w:t>
            </w:r>
          </w:p>
        </w:tc>
        <w:tc>
          <w:tcPr>
            <w:tcW w:w="2552" w:type="dxa"/>
          </w:tcPr>
          <w:p w14:paraId="1DA18710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количество обучающихся 1-4 классов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в муниципальных общеобразовательных учреждениях, получающих бесплатное горячее питание</w:t>
            </w:r>
          </w:p>
        </w:tc>
      </w:tr>
      <w:tr w:rsidR="00DB22E4" w:rsidRPr="002F5288" w14:paraId="1CE087A3" w14:textId="77777777" w:rsidTr="003914B3">
        <w:trPr>
          <w:trHeight w:val="421"/>
        </w:trPr>
        <w:tc>
          <w:tcPr>
            <w:tcW w:w="3098" w:type="dxa"/>
          </w:tcPr>
          <w:p w14:paraId="6BC7D10B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Предоставлено питание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155" w:type="dxa"/>
          </w:tcPr>
          <w:p w14:paraId="6BAB7D3E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14:paraId="2CF0A33E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993" w:type="dxa"/>
          </w:tcPr>
          <w:p w14:paraId="26B354C5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3313</w:t>
            </w:r>
          </w:p>
          <w:p w14:paraId="48C7DBD6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498B84" w14:textId="77777777" w:rsidR="00DB22E4" w:rsidRPr="0055460F" w:rsidRDefault="00DB22E4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55460F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758</w:t>
            </w:r>
          </w:p>
          <w:p w14:paraId="3E7A1A93" w14:textId="77777777" w:rsidR="00DB22E4" w:rsidRPr="0055460F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5A4826" w14:textId="77777777" w:rsidR="00DB22E4" w:rsidRPr="0055460F" w:rsidRDefault="00DB22E4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55460F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758</w:t>
            </w:r>
          </w:p>
          <w:p w14:paraId="3B8ED656" w14:textId="77777777" w:rsidR="00DB22E4" w:rsidRPr="0055460F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C176E2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приобретение товаров (продуктов питания), работ, услуг для организации предоставления питания обучающихся 5-11 классов в муниципальных общеобразовательных учреждениях</w:t>
            </w:r>
          </w:p>
        </w:tc>
        <w:tc>
          <w:tcPr>
            <w:tcW w:w="2552" w:type="dxa"/>
          </w:tcPr>
          <w:p w14:paraId="25FAAD8C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обучающихся 5-11 классов в муниципальных общеобразовательных учреждениях, получающих бесплатное питание</w:t>
            </w:r>
          </w:p>
        </w:tc>
      </w:tr>
      <w:tr w:rsidR="00DB22E4" w:rsidRPr="002F5288" w14:paraId="19D16BBA" w14:textId="77777777" w:rsidTr="003914B3">
        <w:trPr>
          <w:trHeight w:val="421"/>
        </w:trPr>
        <w:tc>
          <w:tcPr>
            <w:tcW w:w="3098" w:type="dxa"/>
          </w:tcPr>
          <w:p w14:paraId="6CC03F65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Организовано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питание учащихся в муниципальных общеобразовательных учреждениях</w:t>
            </w:r>
          </w:p>
        </w:tc>
        <w:tc>
          <w:tcPr>
            <w:tcW w:w="1155" w:type="dxa"/>
          </w:tcPr>
          <w:p w14:paraId="264CF4F6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14:paraId="715E512A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91</w:t>
            </w:r>
          </w:p>
        </w:tc>
        <w:tc>
          <w:tcPr>
            <w:tcW w:w="993" w:type="dxa"/>
          </w:tcPr>
          <w:p w14:paraId="4A5CA341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112</w:t>
            </w:r>
          </w:p>
        </w:tc>
        <w:tc>
          <w:tcPr>
            <w:tcW w:w="992" w:type="dxa"/>
          </w:tcPr>
          <w:p w14:paraId="5EEFDD23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14:paraId="33037077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394" w:type="dxa"/>
          </w:tcPr>
          <w:p w14:paraId="25FE5C86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приобретение товаров (продуктов питания), работ, услуг для организации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предоставления бесплатного двухразового питания обучающихся с ограниченными возможностями здоровья в муниципальных общеобразовательных учреждениях / выплата денежной компенсации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стоимости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бесплатного двухразового питания обучающихся с ограниченными возможностями здоровья</w:t>
            </w:r>
          </w:p>
        </w:tc>
        <w:tc>
          <w:tcPr>
            <w:tcW w:w="2552" w:type="dxa"/>
          </w:tcPr>
          <w:p w14:paraId="2A304B9C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обучающихся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 ограниченными возможностями здоровья в муниципальных общеобразовательных учреждениях, в том числе обучающихся на дому</w:t>
            </w:r>
          </w:p>
        </w:tc>
      </w:tr>
      <w:tr w:rsidR="00DB22E4" w:rsidRPr="002F5288" w14:paraId="7010DA4F" w14:textId="77777777" w:rsidTr="003914B3">
        <w:trPr>
          <w:trHeight w:val="421"/>
        </w:trPr>
        <w:tc>
          <w:tcPr>
            <w:tcW w:w="3098" w:type="dxa"/>
          </w:tcPr>
          <w:p w14:paraId="121E8010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Выплачена компенсация стоимости горячего питания родителям (законным представителям) обучающихся по образовательным программам начального общего,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155" w:type="dxa"/>
          </w:tcPr>
          <w:p w14:paraId="37238FD9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14:paraId="6A524DD9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72816BC0" w14:textId="77777777" w:rsidR="00DB22E4" w:rsidRPr="00CD5190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14:paraId="6A0F907F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22739C4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65E0080A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выплата денежной компенсации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стоимости горячего питания родителям (законным представителям) обучающихся по образовательным программам начального общего,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муниципальные общеобразовательные учреждения</w:t>
            </w:r>
          </w:p>
        </w:tc>
        <w:tc>
          <w:tcPr>
            <w:tcW w:w="2552" w:type="dxa"/>
          </w:tcPr>
          <w:p w14:paraId="5EA160F1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обучающихся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 образовательным программам начального общего,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основного общего и среднего общего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образования на дому детей-инвалидов и детей, нуждающихся в длительном лечении, которые по состоянию здоровья временно или постоянно не могут посещать муниципальные общеобразовательные учреждения</w:t>
            </w:r>
          </w:p>
        </w:tc>
      </w:tr>
      <w:tr w:rsidR="00DB22E4" w:rsidRPr="002F5288" w14:paraId="3812B3F8" w14:textId="77777777" w:rsidTr="003914B3">
        <w:trPr>
          <w:trHeight w:val="421"/>
        </w:trPr>
        <w:tc>
          <w:tcPr>
            <w:tcW w:w="3098" w:type="dxa"/>
          </w:tcPr>
          <w:p w14:paraId="519403F5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. Предоставлено ш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кольное молоко</w:t>
            </w:r>
          </w:p>
        </w:tc>
        <w:tc>
          <w:tcPr>
            <w:tcW w:w="1155" w:type="dxa"/>
          </w:tcPr>
          <w:p w14:paraId="3668A033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14:paraId="66D6A854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2106</w:t>
            </w:r>
          </w:p>
        </w:tc>
        <w:tc>
          <w:tcPr>
            <w:tcW w:w="993" w:type="dxa"/>
          </w:tcPr>
          <w:p w14:paraId="54049C9E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992" w:type="dxa"/>
          </w:tcPr>
          <w:p w14:paraId="4FF94E23" w14:textId="77777777" w:rsidR="00DB22E4" w:rsidRPr="002F5288" w:rsidRDefault="00DB22E4" w:rsidP="003914B3">
            <w:pPr>
              <w:tabs>
                <w:tab w:val="left" w:pos="577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1919</w:t>
            </w:r>
          </w:p>
        </w:tc>
        <w:tc>
          <w:tcPr>
            <w:tcW w:w="992" w:type="dxa"/>
          </w:tcPr>
          <w:p w14:paraId="2A376E68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4394" w:type="dxa"/>
          </w:tcPr>
          <w:p w14:paraId="2B934F85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приобретение молока для питания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обучающихся 1-4 классов муниципальных общеобразовательных учреждений, реализующих образовательные программы начального общего образования (в объеме 0,2 л на одного обучающегося)</w:t>
            </w:r>
          </w:p>
        </w:tc>
        <w:tc>
          <w:tcPr>
            <w:tcW w:w="2552" w:type="dxa"/>
          </w:tcPr>
          <w:p w14:paraId="4D5E5C96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обучающихся 1-4 классов в муниципальных общеобразовательных учреждениях, получающих школьное молоко</w:t>
            </w:r>
          </w:p>
        </w:tc>
      </w:tr>
      <w:tr w:rsidR="00DB22E4" w:rsidRPr="002F5288" w14:paraId="12769A7A" w14:textId="77777777" w:rsidTr="003914B3">
        <w:trPr>
          <w:trHeight w:val="3416"/>
        </w:trPr>
        <w:tc>
          <w:tcPr>
            <w:tcW w:w="3098" w:type="dxa"/>
          </w:tcPr>
          <w:p w14:paraId="408F03E4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Предоставлено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1155" w:type="dxa"/>
          </w:tcPr>
          <w:p w14:paraId="499510A7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</w:tcPr>
          <w:p w14:paraId="76ACB3CD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5A7AB735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30D35049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35BBC6CE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94" w:type="dxa"/>
          </w:tcPr>
          <w:p w14:paraId="7FC68ED8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приобретение расходных материалов для обеспечения деятельности центров образования естественно-научной и технологической направленности, а также цифрового и гуманитарного профилей в муниципальных общеобразовательных учреждениях</w:t>
            </w:r>
          </w:p>
        </w:tc>
        <w:tc>
          <w:tcPr>
            <w:tcW w:w="2552" w:type="dxa"/>
          </w:tcPr>
          <w:p w14:paraId="7F62F5A4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количество созданных и функционирующих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центров образования естественно-научной и технологической направленности, а также цифрового и гуманитарного профилей в муниципальных общеобразовательных учреждениях</w:t>
            </w:r>
          </w:p>
        </w:tc>
      </w:tr>
      <w:tr w:rsidR="00DB22E4" w:rsidRPr="002F5288" w14:paraId="50BAD492" w14:textId="77777777" w:rsidTr="003914B3">
        <w:trPr>
          <w:trHeight w:val="2268"/>
        </w:trPr>
        <w:tc>
          <w:tcPr>
            <w:tcW w:w="3098" w:type="dxa"/>
          </w:tcPr>
          <w:p w14:paraId="6B110492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Предоставлено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1155" w:type="dxa"/>
          </w:tcPr>
          <w:p w14:paraId="06E95578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14:paraId="40809CF5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14:paraId="21123DF8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53E01A33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5759FED4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394" w:type="dxa"/>
          </w:tcPr>
          <w:p w14:paraId="3291DEDD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осуществление расходов на оплату труда с начислениями педагогическим работникам центров образования естественно-научной и технологической направленности, а также цифрового и гуманитарного профилей в муниципальных общеобразовательных учреждениях </w:t>
            </w:r>
          </w:p>
        </w:tc>
        <w:tc>
          <w:tcPr>
            <w:tcW w:w="2552" w:type="dxa"/>
          </w:tcPr>
          <w:p w14:paraId="211F8194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количество штатных единиц в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центрах образования естественно-научной и технологической направленности, а также цифрового и гуманитарного профилей в муниципальных общеобразовательных учреждениях</w:t>
            </w:r>
          </w:p>
        </w:tc>
      </w:tr>
      <w:tr w:rsidR="00DB22E4" w:rsidRPr="002F5288" w14:paraId="61480E9F" w14:textId="77777777" w:rsidTr="003914B3">
        <w:trPr>
          <w:trHeight w:val="1095"/>
        </w:trPr>
        <w:tc>
          <w:tcPr>
            <w:tcW w:w="3098" w:type="dxa"/>
          </w:tcPr>
          <w:p w14:paraId="2A79BBA8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.Осуществлена поддержка одаренных детей</w:t>
            </w:r>
          </w:p>
        </w:tc>
        <w:tc>
          <w:tcPr>
            <w:tcW w:w="1155" w:type="dxa"/>
          </w:tcPr>
          <w:p w14:paraId="1B20F4F9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134" w:type="dxa"/>
          </w:tcPr>
          <w:p w14:paraId="5A62BF3C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 69</w:t>
            </w:r>
          </w:p>
        </w:tc>
        <w:tc>
          <w:tcPr>
            <w:tcW w:w="993" w:type="dxa"/>
          </w:tcPr>
          <w:p w14:paraId="194F4547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121</w:t>
            </w:r>
          </w:p>
        </w:tc>
        <w:tc>
          <w:tcPr>
            <w:tcW w:w="992" w:type="dxa"/>
          </w:tcPr>
          <w:p w14:paraId="11217E87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4CFFAA54" w14:textId="77777777" w:rsidR="00DB22E4" w:rsidRPr="002F5288" w:rsidRDefault="00DB22E4" w:rsidP="003914B3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394" w:type="dxa"/>
          </w:tcPr>
          <w:p w14:paraId="07363595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приобретение товаров, работ, услуг для проведения </w:t>
            </w:r>
            <w:r w:rsidRPr="002F52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регионального этапа Всероссийской олимпиады школьников</w:t>
            </w:r>
          </w:p>
        </w:tc>
        <w:tc>
          <w:tcPr>
            <w:tcW w:w="2552" w:type="dxa"/>
          </w:tcPr>
          <w:p w14:paraId="45B2392B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обучающихся, принимающих участие в региональном этапе Всероссийской олимпиады школьников</w:t>
            </w:r>
          </w:p>
        </w:tc>
      </w:tr>
    </w:tbl>
    <w:p w14:paraId="2465C819" w14:textId="77777777" w:rsidR="00DB22E4" w:rsidRDefault="00DB22E4" w:rsidP="00DB22E4">
      <w:pPr>
        <w:widowControl w:val="0"/>
        <w:tabs>
          <w:tab w:val="left" w:pos="577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BA34DB" w14:textId="77777777" w:rsidR="00DB22E4" w:rsidRDefault="00DB22E4" w:rsidP="00DB22E4">
      <w:pPr>
        <w:widowControl w:val="0"/>
        <w:tabs>
          <w:tab w:val="left" w:pos="577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8AA43A" w14:textId="77777777" w:rsidR="00DB22E4" w:rsidRDefault="00DB22E4" w:rsidP="00DB22E4">
      <w:pPr>
        <w:widowControl w:val="0"/>
        <w:tabs>
          <w:tab w:val="left" w:pos="577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CB29D9" w14:textId="77777777" w:rsidR="00DB22E4" w:rsidRDefault="00DB22E4" w:rsidP="00DB22E4">
      <w:pPr>
        <w:widowControl w:val="0"/>
        <w:tabs>
          <w:tab w:val="left" w:pos="577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114F70" w14:textId="77777777" w:rsidR="00DB22E4" w:rsidRDefault="00DB22E4" w:rsidP="00DB22E4">
      <w:pPr>
        <w:widowControl w:val="0"/>
        <w:tabs>
          <w:tab w:val="left" w:pos="577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13ADA" w14:textId="77777777" w:rsidR="00DB22E4" w:rsidRDefault="00DB22E4" w:rsidP="00DB22E4">
      <w:pPr>
        <w:widowControl w:val="0"/>
        <w:tabs>
          <w:tab w:val="left" w:pos="577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DB9BC2" w14:textId="77777777" w:rsidR="00DB22E4" w:rsidRDefault="00DB22E4" w:rsidP="00DB22E4">
      <w:pPr>
        <w:widowControl w:val="0"/>
        <w:tabs>
          <w:tab w:val="left" w:pos="577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F31DCB" w14:textId="77777777" w:rsidR="00DB22E4" w:rsidRDefault="00DB22E4" w:rsidP="00DB22E4">
      <w:pPr>
        <w:widowControl w:val="0"/>
        <w:tabs>
          <w:tab w:val="left" w:pos="577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4.Финансовое обеспечение структурного элемента</w:t>
      </w:r>
    </w:p>
    <w:p w14:paraId="53CAD70D" w14:textId="77777777" w:rsidR="00DB22E4" w:rsidRPr="006B65DA" w:rsidRDefault="00DB22E4" w:rsidP="00DB22E4">
      <w:pPr>
        <w:widowControl w:val="0"/>
        <w:tabs>
          <w:tab w:val="left" w:pos="577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Normal1"/>
        <w:tblW w:w="1529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8638"/>
        <w:gridCol w:w="1559"/>
        <w:gridCol w:w="1559"/>
        <w:gridCol w:w="1418"/>
        <w:gridCol w:w="1417"/>
      </w:tblGrid>
      <w:tr w:rsidR="00DB22E4" w:rsidRPr="00D80512" w14:paraId="5291E659" w14:textId="77777777" w:rsidTr="003914B3">
        <w:trPr>
          <w:trHeight w:val="474"/>
        </w:trPr>
        <w:tc>
          <w:tcPr>
            <w:tcW w:w="705" w:type="dxa"/>
            <w:vMerge w:val="restart"/>
            <w:vAlign w:val="center"/>
          </w:tcPr>
          <w:p w14:paraId="27A8F38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8638" w:type="dxa"/>
            <w:vMerge w:val="restart"/>
            <w:vAlign w:val="center"/>
          </w:tcPr>
          <w:p w14:paraId="17943C4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мероприятия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(результата)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14:paraId="2CD9DB72" w14:textId="77777777" w:rsidR="00DB22E4" w:rsidRPr="00AA2842" w:rsidRDefault="00DB22E4" w:rsidP="003914B3">
            <w:pPr>
              <w:ind w:right="-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Объем финансового обеспечения</w:t>
            </w:r>
          </w:p>
          <w:p w14:paraId="3CC461DB" w14:textId="77777777" w:rsidR="00DB22E4" w:rsidRPr="00AA2842" w:rsidRDefault="00DB22E4" w:rsidP="003914B3">
            <w:pPr>
              <w:ind w:right="-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 годам реализации, рублей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54EAE64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Всего</w:t>
            </w:r>
          </w:p>
        </w:tc>
      </w:tr>
      <w:tr w:rsidR="00DB22E4" w:rsidRPr="00D80512" w14:paraId="087BEA2E" w14:textId="77777777" w:rsidTr="003914B3">
        <w:trPr>
          <w:trHeight w:val="485"/>
        </w:trPr>
        <w:tc>
          <w:tcPr>
            <w:tcW w:w="705" w:type="dxa"/>
            <w:vMerge/>
          </w:tcPr>
          <w:p w14:paraId="423EBE05" w14:textId="77777777" w:rsidR="00DB22E4" w:rsidRPr="00AA2842" w:rsidRDefault="00DB22E4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vMerge/>
            <w:tcBorders>
              <w:top w:val="nil"/>
            </w:tcBorders>
          </w:tcPr>
          <w:p w14:paraId="7C0CAFE9" w14:textId="77777777" w:rsidR="00DB22E4" w:rsidRPr="00AA2842" w:rsidRDefault="00DB22E4" w:rsidP="003914B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C585A5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position w:val="-10"/>
                <w:sz w:val="20"/>
                <w:szCs w:val="20"/>
              </w:rPr>
              <w:t>2026 год</w:t>
            </w:r>
          </w:p>
        </w:tc>
        <w:tc>
          <w:tcPr>
            <w:tcW w:w="1559" w:type="dxa"/>
          </w:tcPr>
          <w:p w14:paraId="6DA4B22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position w:val="-10"/>
                <w:sz w:val="20"/>
                <w:szCs w:val="20"/>
              </w:rPr>
              <w:t>2027 год</w:t>
            </w:r>
          </w:p>
        </w:tc>
        <w:tc>
          <w:tcPr>
            <w:tcW w:w="1418" w:type="dxa"/>
          </w:tcPr>
          <w:p w14:paraId="625275C0" w14:textId="77777777" w:rsidR="00DB22E4" w:rsidRPr="00AA2842" w:rsidRDefault="00DB22E4" w:rsidP="003914B3">
            <w:pPr>
              <w:ind w:right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7C37F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22E4" w:rsidRPr="00D80512" w14:paraId="5651D350" w14:textId="77777777" w:rsidTr="003914B3">
        <w:trPr>
          <w:trHeight w:val="253"/>
        </w:trPr>
        <w:tc>
          <w:tcPr>
            <w:tcW w:w="705" w:type="dxa"/>
          </w:tcPr>
          <w:p w14:paraId="14D3AC53" w14:textId="77777777" w:rsidR="00DB22E4" w:rsidRPr="00AA2842" w:rsidRDefault="00DB22E4" w:rsidP="003914B3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1</w:t>
            </w:r>
          </w:p>
        </w:tc>
        <w:tc>
          <w:tcPr>
            <w:tcW w:w="8638" w:type="dxa"/>
          </w:tcPr>
          <w:p w14:paraId="178695D1" w14:textId="77777777" w:rsidR="00DB22E4" w:rsidRPr="00AA2842" w:rsidRDefault="00DB22E4" w:rsidP="003914B3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12E261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02788F9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62A172E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77C832C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DB22E4" w:rsidRPr="00D80512" w14:paraId="27E56B32" w14:textId="77777777" w:rsidTr="003914B3">
        <w:trPr>
          <w:trHeight w:val="270"/>
        </w:trPr>
        <w:tc>
          <w:tcPr>
            <w:tcW w:w="705" w:type="dxa"/>
          </w:tcPr>
          <w:p w14:paraId="1C24932F" w14:textId="77777777" w:rsidR="00DB22E4" w:rsidRPr="00AA2842" w:rsidRDefault="00DB22E4" w:rsidP="003914B3">
            <w:pPr>
              <w:tabs>
                <w:tab w:val="left" w:pos="2111"/>
              </w:tabs>
              <w:ind w:right="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591" w:type="dxa"/>
            <w:gridSpan w:val="5"/>
          </w:tcPr>
          <w:p w14:paraId="422F33DD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Задача: обеспечение доступности качественного общего образования</w:t>
            </w:r>
          </w:p>
        </w:tc>
      </w:tr>
      <w:tr w:rsidR="00DB22E4" w:rsidRPr="00D80512" w14:paraId="430E614A" w14:textId="77777777" w:rsidTr="003914B3">
        <w:trPr>
          <w:trHeight w:val="317"/>
        </w:trPr>
        <w:tc>
          <w:tcPr>
            <w:tcW w:w="705" w:type="dxa"/>
          </w:tcPr>
          <w:p w14:paraId="274E22B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14591" w:type="dxa"/>
            <w:gridSpan w:val="5"/>
          </w:tcPr>
          <w:p w14:paraId="7B95F614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Мероприятие «Оказаны общеобразовательными организациями муниципальные услуги физическим и (или) юридическим лицам (включая расходы на оплату труда, коммунальные услуги, содержание имущества и прочие расходы)»</w:t>
            </w:r>
          </w:p>
        </w:tc>
      </w:tr>
      <w:tr w:rsidR="00DB22E4" w:rsidRPr="00D80512" w14:paraId="273ED3CA" w14:textId="77777777" w:rsidTr="003914B3">
        <w:trPr>
          <w:trHeight w:val="223"/>
        </w:trPr>
        <w:tc>
          <w:tcPr>
            <w:tcW w:w="705" w:type="dxa"/>
          </w:tcPr>
          <w:p w14:paraId="19B72FD3" w14:textId="77777777" w:rsidR="00DB22E4" w:rsidRPr="00AA2842" w:rsidRDefault="00DB22E4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23B26043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0D239D12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82222,9</w:t>
            </w:r>
          </w:p>
        </w:tc>
        <w:tc>
          <w:tcPr>
            <w:tcW w:w="1559" w:type="dxa"/>
          </w:tcPr>
          <w:p w14:paraId="2A4D6DE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60045,7</w:t>
            </w:r>
          </w:p>
        </w:tc>
        <w:tc>
          <w:tcPr>
            <w:tcW w:w="1418" w:type="dxa"/>
          </w:tcPr>
          <w:p w14:paraId="777DA01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54027,7</w:t>
            </w:r>
          </w:p>
        </w:tc>
        <w:tc>
          <w:tcPr>
            <w:tcW w:w="1417" w:type="dxa"/>
          </w:tcPr>
          <w:p w14:paraId="297276A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196296,3</w:t>
            </w:r>
          </w:p>
        </w:tc>
      </w:tr>
      <w:tr w:rsidR="00DB22E4" w:rsidRPr="00D80512" w14:paraId="4743C23B" w14:textId="77777777" w:rsidTr="003914B3">
        <w:trPr>
          <w:trHeight w:val="223"/>
        </w:trPr>
        <w:tc>
          <w:tcPr>
            <w:tcW w:w="705" w:type="dxa"/>
          </w:tcPr>
          <w:p w14:paraId="304FAE2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7BD993E4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650B7DB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04E311A1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162804C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184C6EC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27E03188" w14:textId="77777777" w:rsidTr="003914B3">
        <w:trPr>
          <w:trHeight w:val="203"/>
        </w:trPr>
        <w:tc>
          <w:tcPr>
            <w:tcW w:w="705" w:type="dxa"/>
          </w:tcPr>
          <w:p w14:paraId="0D7F32C5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63CB612B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0C5B91E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2FF9183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0223EDC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37648F7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104AE3CE" w14:textId="77777777" w:rsidTr="003914B3">
        <w:trPr>
          <w:trHeight w:val="259"/>
        </w:trPr>
        <w:tc>
          <w:tcPr>
            <w:tcW w:w="705" w:type="dxa"/>
          </w:tcPr>
          <w:p w14:paraId="5ED8F77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449A4787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6DB6E1D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82222,9</w:t>
            </w:r>
          </w:p>
        </w:tc>
        <w:tc>
          <w:tcPr>
            <w:tcW w:w="1559" w:type="dxa"/>
          </w:tcPr>
          <w:p w14:paraId="1C026F6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60045,7</w:t>
            </w:r>
          </w:p>
        </w:tc>
        <w:tc>
          <w:tcPr>
            <w:tcW w:w="1418" w:type="dxa"/>
          </w:tcPr>
          <w:p w14:paraId="2478F07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54027,7</w:t>
            </w:r>
          </w:p>
        </w:tc>
        <w:tc>
          <w:tcPr>
            <w:tcW w:w="1417" w:type="dxa"/>
          </w:tcPr>
          <w:p w14:paraId="4EAE504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196296,3</w:t>
            </w:r>
          </w:p>
        </w:tc>
      </w:tr>
      <w:tr w:rsidR="00DB22E4" w:rsidRPr="00D80512" w14:paraId="252D9744" w14:textId="77777777" w:rsidTr="003914B3">
        <w:trPr>
          <w:trHeight w:val="197"/>
        </w:trPr>
        <w:tc>
          <w:tcPr>
            <w:tcW w:w="705" w:type="dxa"/>
          </w:tcPr>
          <w:p w14:paraId="2411FCC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611C0954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иные источники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0B9ED8F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67F5984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53E09A6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6A8FAEB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4E81FD58" w14:textId="77777777" w:rsidTr="003914B3">
        <w:trPr>
          <w:trHeight w:val="200"/>
        </w:trPr>
        <w:tc>
          <w:tcPr>
            <w:tcW w:w="705" w:type="dxa"/>
          </w:tcPr>
          <w:p w14:paraId="6110D2C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14591" w:type="dxa"/>
            <w:gridSpan w:val="5"/>
          </w:tcPr>
          <w:p w14:paraId="5D74377F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Мероприятие «Предоставлено финансовое обеспечение образовательной деятельности муниципальных общеобразовательных учреждений»</w:t>
            </w:r>
          </w:p>
        </w:tc>
      </w:tr>
      <w:tr w:rsidR="00DB22E4" w:rsidRPr="00D80512" w14:paraId="15DD1A11" w14:textId="77777777" w:rsidTr="003914B3">
        <w:trPr>
          <w:trHeight w:val="223"/>
        </w:trPr>
        <w:tc>
          <w:tcPr>
            <w:tcW w:w="705" w:type="dxa"/>
          </w:tcPr>
          <w:p w14:paraId="6BE0FC9F" w14:textId="77777777" w:rsidR="00DB22E4" w:rsidRPr="00AA2842" w:rsidRDefault="00DB22E4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31484FEE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3E2F342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654551,7</w:t>
            </w:r>
          </w:p>
        </w:tc>
        <w:tc>
          <w:tcPr>
            <w:tcW w:w="1559" w:type="dxa"/>
          </w:tcPr>
          <w:p w14:paraId="33F09C1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636054,8</w:t>
            </w:r>
          </w:p>
        </w:tc>
        <w:tc>
          <w:tcPr>
            <w:tcW w:w="1418" w:type="dxa"/>
          </w:tcPr>
          <w:p w14:paraId="30A071E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664219,6</w:t>
            </w:r>
          </w:p>
        </w:tc>
        <w:tc>
          <w:tcPr>
            <w:tcW w:w="1417" w:type="dxa"/>
          </w:tcPr>
          <w:p w14:paraId="163F4F9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1954826,1</w:t>
            </w:r>
          </w:p>
        </w:tc>
      </w:tr>
      <w:tr w:rsidR="00DB22E4" w:rsidRPr="00D80512" w14:paraId="0E5DCF4F" w14:textId="77777777" w:rsidTr="003914B3">
        <w:trPr>
          <w:trHeight w:val="223"/>
        </w:trPr>
        <w:tc>
          <w:tcPr>
            <w:tcW w:w="705" w:type="dxa"/>
          </w:tcPr>
          <w:p w14:paraId="5E3DB93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00F77848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30CE1AF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6DECD05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1018CC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2383B25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78A288F2" w14:textId="77777777" w:rsidTr="003914B3">
        <w:trPr>
          <w:trHeight w:val="203"/>
        </w:trPr>
        <w:tc>
          <w:tcPr>
            <w:tcW w:w="705" w:type="dxa"/>
          </w:tcPr>
          <w:p w14:paraId="3FE6CE6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14895B47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747F710E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654551,7</w:t>
            </w:r>
          </w:p>
        </w:tc>
        <w:tc>
          <w:tcPr>
            <w:tcW w:w="1559" w:type="dxa"/>
          </w:tcPr>
          <w:p w14:paraId="5821241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636054,8</w:t>
            </w:r>
          </w:p>
        </w:tc>
        <w:tc>
          <w:tcPr>
            <w:tcW w:w="1418" w:type="dxa"/>
          </w:tcPr>
          <w:p w14:paraId="0A735A75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664219,6</w:t>
            </w:r>
          </w:p>
        </w:tc>
        <w:tc>
          <w:tcPr>
            <w:tcW w:w="1417" w:type="dxa"/>
          </w:tcPr>
          <w:p w14:paraId="0661FFE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1954826,1</w:t>
            </w:r>
          </w:p>
        </w:tc>
      </w:tr>
      <w:tr w:rsidR="00DB22E4" w:rsidRPr="00D80512" w14:paraId="79036170" w14:textId="77777777" w:rsidTr="003914B3">
        <w:trPr>
          <w:trHeight w:val="259"/>
        </w:trPr>
        <w:tc>
          <w:tcPr>
            <w:tcW w:w="705" w:type="dxa"/>
          </w:tcPr>
          <w:p w14:paraId="0E6C91D2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7622D9F6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3210A6C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3DC112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6C8B5A6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39186C6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69149893" w14:textId="77777777" w:rsidTr="003914B3">
        <w:trPr>
          <w:trHeight w:val="197"/>
        </w:trPr>
        <w:tc>
          <w:tcPr>
            <w:tcW w:w="705" w:type="dxa"/>
          </w:tcPr>
          <w:p w14:paraId="11BE047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41BE2FF5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иные источники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3842A4F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6FBF853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2165DDD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5BFBE1D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71E267F8" w14:textId="77777777" w:rsidTr="003914B3">
        <w:trPr>
          <w:trHeight w:val="222"/>
        </w:trPr>
        <w:tc>
          <w:tcPr>
            <w:tcW w:w="705" w:type="dxa"/>
          </w:tcPr>
          <w:p w14:paraId="562E2F92" w14:textId="77777777" w:rsidR="00DB22E4" w:rsidRPr="00AA2842" w:rsidRDefault="00DB22E4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14591" w:type="dxa"/>
            <w:gridSpan w:val="5"/>
          </w:tcPr>
          <w:p w14:paraId="44E3CAA8" w14:textId="77777777" w:rsidR="00DB22E4" w:rsidRPr="00AA2842" w:rsidRDefault="00DB22E4" w:rsidP="003914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Мероприятие «Осуществлены поощрительные выплаты водителям школьных автобусов муниципальных общеобразовательных организаций»</w:t>
            </w:r>
          </w:p>
        </w:tc>
      </w:tr>
      <w:tr w:rsidR="00DB22E4" w:rsidRPr="00D80512" w14:paraId="4270036F" w14:textId="77777777" w:rsidTr="003914B3">
        <w:trPr>
          <w:trHeight w:val="295"/>
        </w:trPr>
        <w:tc>
          <w:tcPr>
            <w:tcW w:w="705" w:type="dxa"/>
          </w:tcPr>
          <w:p w14:paraId="15BB863D" w14:textId="77777777" w:rsidR="00DB22E4" w:rsidRPr="00AA2842" w:rsidRDefault="00DB22E4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5619906D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2DC67D4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1010,0</w:t>
            </w:r>
          </w:p>
        </w:tc>
        <w:tc>
          <w:tcPr>
            <w:tcW w:w="1559" w:type="dxa"/>
          </w:tcPr>
          <w:p w14:paraId="32C0611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1050,4</w:t>
            </w:r>
          </w:p>
        </w:tc>
        <w:tc>
          <w:tcPr>
            <w:tcW w:w="1418" w:type="dxa"/>
          </w:tcPr>
          <w:p w14:paraId="195A4CF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1092,5</w:t>
            </w:r>
          </w:p>
        </w:tc>
        <w:tc>
          <w:tcPr>
            <w:tcW w:w="1417" w:type="dxa"/>
          </w:tcPr>
          <w:p w14:paraId="384822E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3152,9</w:t>
            </w:r>
          </w:p>
        </w:tc>
      </w:tr>
      <w:tr w:rsidR="00DB22E4" w:rsidRPr="00D80512" w14:paraId="2ABC688B" w14:textId="77777777" w:rsidTr="003914B3">
        <w:trPr>
          <w:trHeight w:val="257"/>
        </w:trPr>
        <w:tc>
          <w:tcPr>
            <w:tcW w:w="705" w:type="dxa"/>
          </w:tcPr>
          <w:p w14:paraId="5E409B67" w14:textId="77777777" w:rsidR="00DB22E4" w:rsidRPr="00AA2842" w:rsidRDefault="00DB22E4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6F96B5B4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03C59AD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ED161C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51A1C472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45FA347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02293DF5" w14:textId="77777777" w:rsidTr="003914B3">
        <w:trPr>
          <w:trHeight w:val="261"/>
        </w:trPr>
        <w:tc>
          <w:tcPr>
            <w:tcW w:w="705" w:type="dxa"/>
          </w:tcPr>
          <w:p w14:paraId="19035AC4" w14:textId="77777777" w:rsidR="00DB22E4" w:rsidRPr="00AA2842" w:rsidRDefault="00DB22E4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30BDC282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7ADBBCA1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1010,0</w:t>
            </w:r>
          </w:p>
        </w:tc>
        <w:tc>
          <w:tcPr>
            <w:tcW w:w="1559" w:type="dxa"/>
          </w:tcPr>
          <w:p w14:paraId="5AE070A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1050,4</w:t>
            </w:r>
          </w:p>
        </w:tc>
        <w:tc>
          <w:tcPr>
            <w:tcW w:w="1418" w:type="dxa"/>
          </w:tcPr>
          <w:p w14:paraId="6F4EED1E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1092,5</w:t>
            </w:r>
          </w:p>
        </w:tc>
        <w:tc>
          <w:tcPr>
            <w:tcW w:w="1417" w:type="dxa"/>
          </w:tcPr>
          <w:p w14:paraId="41EB7D0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3152,9</w:t>
            </w:r>
          </w:p>
        </w:tc>
      </w:tr>
      <w:tr w:rsidR="00DB22E4" w:rsidRPr="00D80512" w14:paraId="7ADAE3AA" w14:textId="77777777" w:rsidTr="003914B3">
        <w:trPr>
          <w:trHeight w:val="265"/>
        </w:trPr>
        <w:tc>
          <w:tcPr>
            <w:tcW w:w="705" w:type="dxa"/>
          </w:tcPr>
          <w:p w14:paraId="033A9881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79F93EB1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69E6F51E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5C567CF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7D047C8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302AF3E2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6A961C0D" w14:textId="77777777" w:rsidTr="003914B3">
        <w:trPr>
          <w:trHeight w:val="255"/>
        </w:trPr>
        <w:tc>
          <w:tcPr>
            <w:tcW w:w="705" w:type="dxa"/>
          </w:tcPr>
          <w:p w14:paraId="3A5CE44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18AF150C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иные источники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0FC7343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682C01E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7B52749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254F344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3D902C3F" w14:textId="77777777" w:rsidTr="003914B3">
        <w:trPr>
          <w:trHeight w:val="479"/>
        </w:trPr>
        <w:tc>
          <w:tcPr>
            <w:tcW w:w="705" w:type="dxa"/>
          </w:tcPr>
          <w:p w14:paraId="1BBF13C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1.4.</w:t>
            </w:r>
          </w:p>
        </w:tc>
        <w:tc>
          <w:tcPr>
            <w:tcW w:w="14591" w:type="dxa"/>
            <w:gridSpan w:val="5"/>
          </w:tcPr>
          <w:p w14:paraId="0C65EF0B" w14:textId="77777777" w:rsidR="00DB22E4" w:rsidRPr="00AA2842" w:rsidRDefault="00DB22E4" w:rsidP="003914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Мероприятие «Организовано бесплатное горячее питание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организации)»</w:t>
            </w:r>
          </w:p>
        </w:tc>
      </w:tr>
      <w:tr w:rsidR="00DB22E4" w:rsidRPr="00D80512" w14:paraId="20D1036F" w14:textId="77777777" w:rsidTr="003914B3">
        <w:trPr>
          <w:trHeight w:val="327"/>
        </w:trPr>
        <w:tc>
          <w:tcPr>
            <w:tcW w:w="705" w:type="dxa"/>
          </w:tcPr>
          <w:p w14:paraId="5EFE500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5D508F34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7692B15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25385,7</w:t>
            </w:r>
          </w:p>
        </w:tc>
        <w:tc>
          <w:tcPr>
            <w:tcW w:w="1559" w:type="dxa"/>
          </w:tcPr>
          <w:p w14:paraId="74AAC66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23708,0</w:t>
            </w:r>
          </w:p>
        </w:tc>
        <w:tc>
          <w:tcPr>
            <w:tcW w:w="1418" w:type="dxa"/>
          </w:tcPr>
          <w:p w14:paraId="5689344E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21741,9</w:t>
            </w:r>
          </w:p>
        </w:tc>
        <w:tc>
          <w:tcPr>
            <w:tcW w:w="1417" w:type="dxa"/>
          </w:tcPr>
          <w:p w14:paraId="68A86FA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708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35,6</w:t>
            </w:r>
          </w:p>
        </w:tc>
      </w:tr>
      <w:tr w:rsidR="00DB22E4" w:rsidRPr="00D80512" w14:paraId="6161CE9C" w14:textId="77777777" w:rsidTr="003914B3">
        <w:trPr>
          <w:trHeight w:val="275"/>
        </w:trPr>
        <w:tc>
          <w:tcPr>
            <w:tcW w:w="705" w:type="dxa"/>
          </w:tcPr>
          <w:p w14:paraId="0D7D8D0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2497CE89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6EDB2FD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22593,3</w:t>
            </w:r>
          </w:p>
        </w:tc>
        <w:tc>
          <w:tcPr>
            <w:tcW w:w="1559" w:type="dxa"/>
          </w:tcPr>
          <w:p w14:paraId="69C63AC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21100,1</w:t>
            </w:r>
          </w:p>
        </w:tc>
        <w:tc>
          <w:tcPr>
            <w:tcW w:w="1418" w:type="dxa"/>
          </w:tcPr>
          <w:p w14:paraId="74CA5DE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19350,3</w:t>
            </w:r>
          </w:p>
        </w:tc>
        <w:tc>
          <w:tcPr>
            <w:tcW w:w="1417" w:type="dxa"/>
          </w:tcPr>
          <w:p w14:paraId="12805C4E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630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43,7</w:t>
            </w:r>
          </w:p>
        </w:tc>
      </w:tr>
      <w:tr w:rsidR="00DB22E4" w:rsidRPr="00D80512" w14:paraId="74A20B63" w14:textId="77777777" w:rsidTr="003914B3">
        <w:trPr>
          <w:trHeight w:val="278"/>
        </w:trPr>
        <w:tc>
          <w:tcPr>
            <w:tcW w:w="705" w:type="dxa"/>
          </w:tcPr>
          <w:p w14:paraId="0040324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39D6A8F0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7B1BC76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2792,4</w:t>
            </w:r>
          </w:p>
        </w:tc>
        <w:tc>
          <w:tcPr>
            <w:tcW w:w="1559" w:type="dxa"/>
          </w:tcPr>
          <w:p w14:paraId="73BE3FF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2607,9</w:t>
            </w:r>
          </w:p>
        </w:tc>
        <w:tc>
          <w:tcPr>
            <w:tcW w:w="1418" w:type="dxa"/>
          </w:tcPr>
          <w:p w14:paraId="64A9D14E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2391,6</w:t>
            </w:r>
          </w:p>
        </w:tc>
        <w:tc>
          <w:tcPr>
            <w:tcW w:w="1417" w:type="dxa"/>
          </w:tcPr>
          <w:p w14:paraId="61CF9C0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779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1,9</w:t>
            </w:r>
          </w:p>
        </w:tc>
      </w:tr>
      <w:tr w:rsidR="00DB22E4" w:rsidRPr="00D80512" w14:paraId="62BCE06F" w14:textId="77777777" w:rsidTr="003914B3">
        <w:trPr>
          <w:trHeight w:val="283"/>
        </w:trPr>
        <w:tc>
          <w:tcPr>
            <w:tcW w:w="705" w:type="dxa"/>
          </w:tcPr>
          <w:p w14:paraId="079BDA6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0116DB52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64E87ED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657558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1F78E34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7BB4D0D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5D0D6C87" w14:textId="77777777" w:rsidTr="003914B3">
        <w:trPr>
          <w:trHeight w:val="268"/>
        </w:trPr>
        <w:tc>
          <w:tcPr>
            <w:tcW w:w="705" w:type="dxa"/>
          </w:tcPr>
          <w:p w14:paraId="02FAE6C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6E753690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иные источники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21BB285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2406EC3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8A0E1A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0EFEB90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0270A01D" w14:textId="77777777" w:rsidTr="003914B3">
        <w:trPr>
          <w:trHeight w:val="424"/>
        </w:trPr>
        <w:tc>
          <w:tcPr>
            <w:tcW w:w="705" w:type="dxa"/>
          </w:tcPr>
          <w:p w14:paraId="6709643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1.5.</w:t>
            </w:r>
          </w:p>
        </w:tc>
        <w:tc>
          <w:tcPr>
            <w:tcW w:w="14591" w:type="dxa"/>
            <w:gridSpan w:val="5"/>
          </w:tcPr>
          <w:p w14:paraId="6E565E68" w14:textId="77777777" w:rsidR="00DB22E4" w:rsidRPr="00AA2842" w:rsidRDefault="00DB22E4" w:rsidP="003914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Мероприятие «Предоставлено питание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образования»</w:t>
            </w:r>
          </w:p>
        </w:tc>
      </w:tr>
      <w:tr w:rsidR="00DB22E4" w:rsidRPr="00D80512" w14:paraId="0C67DBDD" w14:textId="77777777" w:rsidTr="003914B3">
        <w:trPr>
          <w:trHeight w:val="223"/>
        </w:trPr>
        <w:tc>
          <w:tcPr>
            <w:tcW w:w="705" w:type="dxa"/>
          </w:tcPr>
          <w:p w14:paraId="35BB3467" w14:textId="77777777" w:rsidR="00DB22E4" w:rsidRPr="00AA2842" w:rsidRDefault="00DB22E4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69D63247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5953BCF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69773,8</w:t>
            </w:r>
          </w:p>
        </w:tc>
        <w:tc>
          <w:tcPr>
            <w:tcW w:w="1559" w:type="dxa"/>
          </w:tcPr>
          <w:p w14:paraId="7C85FEA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5749,4</w:t>
            </w:r>
          </w:p>
        </w:tc>
        <w:tc>
          <w:tcPr>
            <w:tcW w:w="1418" w:type="dxa"/>
          </w:tcPr>
          <w:p w14:paraId="3B87A7E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5749,4</w:t>
            </w:r>
          </w:p>
        </w:tc>
        <w:tc>
          <w:tcPr>
            <w:tcW w:w="1417" w:type="dxa"/>
          </w:tcPr>
          <w:p w14:paraId="5E415BB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81272,6</w:t>
            </w:r>
          </w:p>
        </w:tc>
      </w:tr>
      <w:tr w:rsidR="00DB22E4" w:rsidRPr="00D80512" w14:paraId="119186C9" w14:textId="77777777" w:rsidTr="003914B3">
        <w:trPr>
          <w:trHeight w:val="223"/>
        </w:trPr>
        <w:tc>
          <w:tcPr>
            <w:tcW w:w="705" w:type="dxa"/>
          </w:tcPr>
          <w:p w14:paraId="076A6E1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190E937F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5F3D1D8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6A23B8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58D1829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788B42E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6A1FB17E" w14:textId="77777777" w:rsidTr="003914B3">
        <w:trPr>
          <w:trHeight w:val="203"/>
        </w:trPr>
        <w:tc>
          <w:tcPr>
            <w:tcW w:w="705" w:type="dxa"/>
          </w:tcPr>
          <w:p w14:paraId="16EC86C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0AFBCEF3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793EF26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69773,8</w:t>
            </w:r>
          </w:p>
        </w:tc>
        <w:tc>
          <w:tcPr>
            <w:tcW w:w="1559" w:type="dxa"/>
          </w:tcPr>
          <w:p w14:paraId="7EE6471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5749,4</w:t>
            </w:r>
          </w:p>
        </w:tc>
        <w:tc>
          <w:tcPr>
            <w:tcW w:w="1418" w:type="dxa"/>
          </w:tcPr>
          <w:p w14:paraId="6342FA6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5749,4</w:t>
            </w:r>
          </w:p>
        </w:tc>
        <w:tc>
          <w:tcPr>
            <w:tcW w:w="1417" w:type="dxa"/>
          </w:tcPr>
          <w:p w14:paraId="1B8C22C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81272,6</w:t>
            </w:r>
          </w:p>
        </w:tc>
      </w:tr>
      <w:tr w:rsidR="00DB22E4" w:rsidRPr="00D80512" w14:paraId="38BC0F5A" w14:textId="77777777" w:rsidTr="003914B3">
        <w:trPr>
          <w:trHeight w:val="257"/>
        </w:trPr>
        <w:tc>
          <w:tcPr>
            <w:tcW w:w="705" w:type="dxa"/>
          </w:tcPr>
          <w:p w14:paraId="5CE91041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74217383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425969FE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7B44036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7B443161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02274CD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288BCCD9" w14:textId="77777777" w:rsidTr="003914B3">
        <w:trPr>
          <w:trHeight w:val="256"/>
        </w:trPr>
        <w:tc>
          <w:tcPr>
            <w:tcW w:w="705" w:type="dxa"/>
          </w:tcPr>
          <w:p w14:paraId="21A5C67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6FBB9ABE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иные источники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0B2C713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300577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7F28868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50BE1DD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53F2F95E" w14:textId="77777777" w:rsidTr="003914B3">
        <w:trPr>
          <w:trHeight w:val="256"/>
        </w:trPr>
        <w:tc>
          <w:tcPr>
            <w:tcW w:w="705" w:type="dxa"/>
          </w:tcPr>
          <w:p w14:paraId="163E7175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1.6.</w:t>
            </w:r>
          </w:p>
        </w:tc>
        <w:tc>
          <w:tcPr>
            <w:tcW w:w="14591" w:type="dxa"/>
            <w:gridSpan w:val="5"/>
          </w:tcPr>
          <w:p w14:paraId="74935A0F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Предоставлено 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</w:tr>
      <w:tr w:rsidR="00DB22E4" w:rsidRPr="00D80512" w14:paraId="71689C7E" w14:textId="77777777" w:rsidTr="003914B3">
        <w:trPr>
          <w:trHeight w:val="256"/>
        </w:trPr>
        <w:tc>
          <w:tcPr>
            <w:tcW w:w="705" w:type="dxa"/>
          </w:tcPr>
          <w:p w14:paraId="2B55782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08EFEE7A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779C848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9147,3</w:t>
            </w:r>
          </w:p>
        </w:tc>
        <w:tc>
          <w:tcPr>
            <w:tcW w:w="1559" w:type="dxa"/>
          </w:tcPr>
          <w:p w14:paraId="4A95107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53A4EAB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78CD274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9147,3</w:t>
            </w:r>
          </w:p>
        </w:tc>
      </w:tr>
      <w:tr w:rsidR="00DB22E4" w:rsidRPr="00D80512" w14:paraId="7A1F9636" w14:textId="77777777" w:rsidTr="003914B3">
        <w:trPr>
          <w:trHeight w:val="256"/>
        </w:trPr>
        <w:tc>
          <w:tcPr>
            <w:tcW w:w="705" w:type="dxa"/>
          </w:tcPr>
          <w:p w14:paraId="5548758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57D26BBA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3E7B9FAE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27A9994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069DBB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681EA151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417D6835" w14:textId="77777777" w:rsidTr="003914B3">
        <w:trPr>
          <w:trHeight w:val="256"/>
        </w:trPr>
        <w:tc>
          <w:tcPr>
            <w:tcW w:w="705" w:type="dxa"/>
          </w:tcPr>
          <w:p w14:paraId="28D2842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2F24098F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148F7A6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9147,3</w:t>
            </w:r>
          </w:p>
        </w:tc>
        <w:tc>
          <w:tcPr>
            <w:tcW w:w="1559" w:type="dxa"/>
          </w:tcPr>
          <w:p w14:paraId="5F58B2B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68CDE24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3D6E09DE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9147,3</w:t>
            </w:r>
          </w:p>
        </w:tc>
      </w:tr>
      <w:tr w:rsidR="00DB22E4" w:rsidRPr="00D80512" w14:paraId="1BCCA611" w14:textId="77777777" w:rsidTr="003914B3">
        <w:trPr>
          <w:trHeight w:val="256"/>
        </w:trPr>
        <w:tc>
          <w:tcPr>
            <w:tcW w:w="705" w:type="dxa"/>
          </w:tcPr>
          <w:p w14:paraId="03139BF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22520222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3F2891D2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126EEA0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4413CB21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4664959E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1DF0F0BC" w14:textId="77777777" w:rsidTr="003914B3">
        <w:trPr>
          <w:trHeight w:val="256"/>
        </w:trPr>
        <w:tc>
          <w:tcPr>
            <w:tcW w:w="705" w:type="dxa"/>
          </w:tcPr>
          <w:p w14:paraId="150BA19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7A42AEF0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иные источники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6B3E16E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801CDD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0843CD2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2C218B7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592820BD" w14:textId="77777777" w:rsidTr="003914B3">
        <w:trPr>
          <w:trHeight w:val="200"/>
        </w:trPr>
        <w:tc>
          <w:tcPr>
            <w:tcW w:w="705" w:type="dxa"/>
          </w:tcPr>
          <w:p w14:paraId="3F502A3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591" w:type="dxa"/>
            <w:gridSpan w:val="5"/>
          </w:tcPr>
          <w:p w14:paraId="0170A2F4" w14:textId="77777777" w:rsidR="00DB22E4" w:rsidRPr="00AA2842" w:rsidRDefault="00DB22E4" w:rsidP="003914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Мероприятие «Организовано питание учащихся в муниципальных общеобразовательных учреждениях»</w:t>
            </w:r>
          </w:p>
        </w:tc>
      </w:tr>
      <w:tr w:rsidR="00DB22E4" w:rsidRPr="00D80512" w14:paraId="77696BB1" w14:textId="77777777" w:rsidTr="003914B3">
        <w:trPr>
          <w:trHeight w:val="223"/>
        </w:trPr>
        <w:tc>
          <w:tcPr>
            <w:tcW w:w="705" w:type="dxa"/>
          </w:tcPr>
          <w:p w14:paraId="737CD20B" w14:textId="77777777" w:rsidR="00DB22E4" w:rsidRPr="00AA2842" w:rsidRDefault="00DB22E4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1692DE12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1B5E059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3351,8</w:t>
            </w:r>
          </w:p>
        </w:tc>
        <w:tc>
          <w:tcPr>
            <w:tcW w:w="1559" w:type="dxa"/>
          </w:tcPr>
          <w:p w14:paraId="0108924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576,2</w:t>
            </w:r>
          </w:p>
        </w:tc>
        <w:tc>
          <w:tcPr>
            <w:tcW w:w="1418" w:type="dxa"/>
          </w:tcPr>
          <w:p w14:paraId="40DF5D6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576,2</w:t>
            </w:r>
          </w:p>
        </w:tc>
        <w:tc>
          <w:tcPr>
            <w:tcW w:w="1417" w:type="dxa"/>
          </w:tcPr>
          <w:p w14:paraId="540FA63E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4504,2</w:t>
            </w:r>
          </w:p>
        </w:tc>
      </w:tr>
      <w:tr w:rsidR="00DB22E4" w:rsidRPr="00D80512" w14:paraId="735466C8" w14:textId="77777777" w:rsidTr="003914B3">
        <w:trPr>
          <w:trHeight w:val="223"/>
        </w:trPr>
        <w:tc>
          <w:tcPr>
            <w:tcW w:w="705" w:type="dxa"/>
          </w:tcPr>
          <w:p w14:paraId="225556F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3EF630B3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05B71D3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5CE9A1A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09EC2EA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44C5CCF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175EB2EF" w14:textId="77777777" w:rsidTr="003914B3">
        <w:trPr>
          <w:trHeight w:val="203"/>
        </w:trPr>
        <w:tc>
          <w:tcPr>
            <w:tcW w:w="705" w:type="dxa"/>
          </w:tcPr>
          <w:p w14:paraId="07F8051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50E6FAC6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482F4E1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59D422E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A4C8BA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2596704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123A6BD4" w14:textId="77777777" w:rsidTr="003914B3">
        <w:trPr>
          <w:trHeight w:val="259"/>
        </w:trPr>
        <w:tc>
          <w:tcPr>
            <w:tcW w:w="705" w:type="dxa"/>
          </w:tcPr>
          <w:p w14:paraId="27032B7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3FA6D68F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7E82087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3351,8</w:t>
            </w:r>
          </w:p>
        </w:tc>
        <w:tc>
          <w:tcPr>
            <w:tcW w:w="1559" w:type="dxa"/>
          </w:tcPr>
          <w:p w14:paraId="5D8C636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576,2</w:t>
            </w:r>
          </w:p>
        </w:tc>
        <w:tc>
          <w:tcPr>
            <w:tcW w:w="1418" w:type="dxa"/>
          </w:tcPr>
          <w:p w14:paraId="6DCE1EB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576,2</w:t>
            </w:r>
          </w:p>
        </w:tc>
        <w:tc>
          <w:tcPr>
            <w:tcW w:w="1417" w:type="dxa"/>
          </w:tcPr>
          <w:p w14:paraId="177C2F9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4504,2</w:t>
            </w:r>
          </w:p>
        </w:tc>
      </w:tr>
      <w:tr w:rsidR="00DB22E4" w:rsidRPr="00D80512" w14:paraId="3DCA69C4" w14:textId="77777777" w:rsidTr="003914B3">
        <w:trPr>
          <w:trHeight w:val="281"/>
        </w:trPr>
        <w:tc>
          <w:tcPr>
            <w:tcW w:w="705" w:type="dxa"/>
          </w:tcPr>
          <w:p w14:paraId="664771C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5DE5410D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иные источники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3EFD746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1C68583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6A0DB915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2B8238D1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142E3812" w14:textId="77777777" w:rsidTr="003914B3">
        <w:trPr>
          <w:trHeight w:val="424"/>
        </w:trPr>
        <w:tc>
          <w:tcPr>
            <w:tcW w:w="705" w:type="dxa"/>
          </w:tcPr>
          <w:p w14:paraId="194854C1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591" w:type="dxa"/>
            <w:gridSpan w:val="5"/>
          </w:tcPr>
          <w:p w14:paraId="06E82DB5" w14:textId="77777777" w:rsidR="00DB22E4" w:rsidRPr="00AA2842" w:rsidRDefault="00DB22E4" w:rsidP="003914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Мероприятие «Выплачена компенсация стоимости горячего питания родителям (законным представителям) обучающихся по образовательным программам начального общего,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</w:tr>
      <w:tr w:rsidR="00DB22E4" w:rsidRPr="00D80512" w14:paraId="2C2B1D3F" w14:textId="77777777" w:rsidTr="003914B3">
        <w:trPr>
          <w:trHeight w:val="223"/>
        </w:trPr>
        <w:tc>
          <w:tcPr>
            <w:tcW w:w="705" w:type="dxa"/>
          </w:tcPr>
          <w:p w14:paraId="4C29D0AC" w14:textId="77777777" w:rsidR="00DB22E4" w:rsidRPr="00AA2842" w:rsidRDefault="00DB22E4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7B3730EB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0F5CB0C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33,9</w:t>
            </w:r>
          </w:p>
        </w:tc>
        <w:tc>
          <w:tcPr>
            <w:tcW w:w="1559" w:type="dxa"/>
          </w:tcPr>
          <w:p w14:paraId="71F7145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11,3</w:t>
            </w:r>
          </w:p>
        </w:tc>
        <w:tc>
          <w:tcPr>
            <w:tcW w:w="1418" w:type="dxa"/>
          </w:tcPr>
          <w:p w14:paraId="2ED3469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11,8</w:t>
            </w:r>
          </w:p>
        </w:tc>
        <w:tc>
          <w:tcPr>
            <w:tcW w:w="1417" w:type="dxa"/>
          </w:tcPr>
          <w:p w14:paraId="7A47B65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57,0</w:t>
            </w:r>
          </w:p>
        </w:tc>
      </w:tr>
      <w:tr w:rsidR="00DB22E4" w:rsidRPr="00D80512" w14:paraId="77CA9489" w14:textId="77777777" w:rsidTr="003914B3">
        <w:trPr>
          <w:trHeight w:val="223"/>
        </w:trPr>
        <w:tc>
          <w:tcPr>
            <w:tcW w:w="705" w:type="dxa"/>
          </w:tcPr>
          <w:p w14:paraId="0D0DB442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61C90E8F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794061D5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35F61912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D2CA892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754BCB7E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538D69BD" w14:textId="77777777" w:rsidTr="003914B3">
        <w:trPr>
          <w:trHeight w:val="203"/>
        </w:trPr>
        <w:tc>
          <w:tcPr>
            <w:tcW w:w="705" w:type="dxa"/>
          </w:tcPr>
          <w:p w14:paraId="31B13E0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77A5B941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2BC0F89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33,9</w:t>
            </w:r>
          </w:p>
        </w:tc>
        <w:tc>
          <w:tcPr>
            <w:tcW w:w="1559" w:type="dxa"/>
          </w:tcPr>
          <w:p w14:paraId="250D63A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11,3</w:t>
            </w:r>
          </w:p>
        </w:tc>
        <w:tc>
          <w:tcPr>
            <w:tcW w:w="1418" w:type="dxa"/>
          </w:tcPr>
          <w:p w14:paraId="0DB4598E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11,8</w:t>
            </w:r>
          </w:p>
        </w:tc>
        <w:tc>
          <w:tcPr>
            <w:tcW w:w="1417" w:type="dxa"/>
          </w:tcPr>
          <w:p w14:paraId="5ADC614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57,0</w:t>
            </w:r>
          </w:p>
        </w:tc>
      </w:tr>
      <w:tr w:rsidR="00DB22E4" w:rsidRPr="00D80512" w14:paraId="1E017CD2" w14:textId="77777777" w:rsidTr="003914B3">
        <w:trPr>
          <w:trHeight w:val="259"/>
        </w:trPr>
        <w:tc>
          <w:tcPr>
            <w:tcW w:w="705" w:type="dxa"/>
          </w:tcPr>
          <w:p w14:paraId="731E5C4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6EC75A8C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70E99AC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CE3B01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55E8310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47AEF53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0B48AABC" w14:textId="77777777" w:rsidTr="003914B3">
        <w:trPr>
          <w:trHeight w:val="141"/>
        </w:trPr>
        <w:tc>
          <w:tcPr>
            <w:tcW w:w="705" w:type="dxa"/>
          </w:tcPr>
          <w:p w14:paraId="3A1E4F3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37D1E366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иные источники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0A0D818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32F81E5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1097043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0C89532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3424F02F" w14:textId="77777777" w:rsidTr="003914B3">
        <w:trPr>
          <w:trHeight w:val="191"/>
        </w:trPr>
        <w:tc>
          <w:tcPr>
            <w:tcW w:w="705" w:type="dxa"/>
          </w:tcPr>
          <w:p w14:paraId="7DCAA96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591" w:type="dxa"/>
            <w:gridSpan w:val="5"/>
          </w:tcPr>
          <w:p w14:paraId="62D22D69" w14:textId="77777777" w:rsidR="00DB22E4" w:rsidRPr="00AA2842" w:rsidRDefault="00DB22E4" w:rsidP="003914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Мероприятие «Предоставлено ш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кольное молоко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DB22E4" w:rsidRPr="00D80512" w14:paraId="11B81A98" w14:textId="77777777" w:rsidTr="003914B3">
        <w:trPr>
          <w:trHeight w:val="223"/>
        </w:trPr>
        <w:tc>
          <w:tcPr>
            <w:tcW w:w="705" w:type="dxa"/>
          </w:tcPr>
          <w:p w14:paraId="081F0927" w14:textId="77777777" w:rsidR="00DB22E4" w:rsidRPr="00AA2842" w:rsidRDefault="00DB22E4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29AEDAFC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3413C9C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3571,1</w:t>
            </w:r>
          </w:p>
        </w:tc>
        <w:tc>
          <w:tcPr>
            <w:tcW w:w="1559" w:type="dxa"/>
          </w:tcPr>
          <w:p w14:paraId="76304455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4BA72CE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6FD3217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3571,1</w:t>
            </w:r>
          </w:p>
        </w:tc>
      </w:tr>
      <w:tr w:rsidR="00DB22E4" w:rsidRPr="00D80512" w14:paraId="5BE1FEF8" w14:textId="77777777" w:rsidTr="003914B3">
        <w:trPr>
          <w:trHeight w:val="223"/>
        </w:trPr>
        <w:tc>
          <w:tcPr>
            <w:tcW w:w="705" w:type="dxa"/>
          </w:tcPr>
          <w:p w14:paraId="5EE0E19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743BCD79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354696D1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70148D2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5F77874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078D898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5F4F7815" w14:textId="77777777" w:rsidTr="003914B3">
        <w:trPr>
          <w:trHeight w:val="203"/>
        </w:trPr>
        <w:tc>
          <w:tcPr>
            <w:tcW w:w="705" w:type="dxa"/>
          </w:tcPr>
          <w:p w14:paraId="07FF64C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6BC93932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21A4216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30A18DE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40CEE1C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5BB8E5A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0BA776CD" w14:textId="77777777" w:rsidTr="003914B3">
        <w:trPr>
          <w:trHeight w:val="259"/>
        </w:trPr>
        <w:tc>
          <w:tcPr>
            <w:tcW w:w="705" w:type="dxa"/>
          </w:tcPr>
          <w:p w14:paraId="06BEA8D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5B608A43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21A508B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3571,1</w:t>
            </w:r>
          </w:p>
        </w:tc>
        <w:tc>
          <w:tcPr>
            <w:tcW w:w="1559" w:type="dxa"/>
          </w:tcPr>
          <w:p w14:paraId="534C9FF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DA26D4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1B46F165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3571,1</w:t>
            </w:r>
          </w:p>
        </w:tc>
      </w:tr>
      <w:tr w:rsidR="00DB22E4" w:rsidRPr="00D80512" w14:paraId="2F16F8AE" w14:textId="77777777" w:rsidTr="003914B3">
        <w:trPr>
          <w:trHeight w:val="268"/>
        </w:trPr>
        <w:tc>
          <w:tcPr>
            <w:tcW w:w="705" w:type="dxa"/>
          </w:tcPr>
          <w:p w14:paraId="3285586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409D87FD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иные источники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7676D89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85EFC7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7F08D15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10552FC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0CE822FE" w14:textId="77777777" w:rsidTr="003914B3">
        <w:trPr>
          <w:trHeight w:val="270"/>
        </w:trPr>
        <w:tc>
          <w:tcPr>
            <w:tcW w:w="705" w:type="dxa"/>
          </w:tcPr>
          <w:p w14:paraId="1F4EE9B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10.</w:t>
            </w:r>
          </w:p>
        </w:tc>
        <w:tc>
          <w:tcPr>
            <w:tcW w:w="14591" w:type="dxa"/>
            <w:gridSpan w:val="5"/>
          </w:tcPr>
          <w:p w14:paraId="3168649A" w14:textId="77777777" w:rsidR="00DB22E4" w:rsidRPr="00AA2842" w:rsidRDefault="00DB22E4" w:rsidP="003914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Мероприятие «Предоставлено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начислениями)»</w:t>
            </w:r>
          </w:p>
        </w:tc>
      </w:tr>
      <w:tr w:rsidR="00DB22E4" w:rsidRPr="00D80512" w14:paraId="28A2DA5F" w14:textId="77777777" w:rsidTr="003914B3">
        <w:trPr>
          <w:trHeight w:val="223"/>
        </w:trPr>
        <w:tc>
          <w:tcPr>
            <w:tcW w:w="705" w:type="dxa"/>
          </w:tcPr>
          <w:p w14:paraId="409322D8" w14:textId="77777777" w:rsidR="00DB22E4" w:rsidRPr="00AA2842" w:rsidRDefault="00DB22E4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67AC97A0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6341C93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960,0</w:t>
            </w:r>
          </w:p>
        </w:tc>
        <w:tc>
          <w:tcPr>
            <w:tcW w:w="1559" w:type="dxa"/>
          </w:tcPr>
          <w:p w14:paraId="6DD01E2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960,0</w:t>
            </w:r>
          </w:p>
        </w:tc>
        <w:tc>
          <w:tcPr>
            <w:tcW w:w="1418" w:type="dxa"/>
          </w:tcPr>
          <w:p w14:paraId="64210D8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960,0</w:t>
            </w:r>
          </w:p>
        </w:tc>
        <w:tc>
          <w:tcPr>
            <w:tcW w:w="1417" w:type="dxa"/>
          </w:tcPr>
          <w:p w14:paraId="6311457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2880,0</w:t>
            </w:r>
          </w:p>
        </w:tc>
      </w:tr>
      <w:tr w:rsidR="00DB22E4" w:rsidRPr="00D80512" w14:paraId="1A9A68AD" w14:textId="77777777" w:rsidTr="003914B3">
        <w:trPr>
          <w:trHeight w:val="223"/>
        </w:trPr>
        <w:tc>
          <w:tcPr>
            <w:tcW w:w="705" w:type="dxa"/>
          </w:tcPr>
          <w:p w14:paraId="0AA036D2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3F63D4A1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73E1031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1A41A5E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6386B9F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42999FF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2F7E7EC0" w14:textId="77777777" w:rsidTr="003914B3">
        <w:trPr>
          <w:trHeight w:val="203"/>
        </w:trPr>
        <w:tc>
          <w:tcPr>
            <w:tcW w:w="705" w:type="dxa"/>
          </w:tcPr>
          <w:p w14:paraId="30AE733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2F85D713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3C98B73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960,0</w:t>
            </w:r>
          </w:p>
        </w:tc>
        <w:tc>
          <w:tcPr>
            <w:tcW w:w="1559" w:type="dxa"/>
          </w:tcPr>
          <w:p w14:paraId="49B88A9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960,0</w:t>
            </w:r>
          </w:p>
        </w:tc>
        <w:tc>
          <w:tcPr>
            <w:tcW w:w="1418" w:type="dxa"/>
          </w:tcPr>
          <w:p w14:paraId="47AADBF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960,0</w:t>
            </w:r>
          </w:p>
        </w:tc>
        <w:tc>
          <w:tcPr>
            <w:tcW w:w="1417" w:type="dxa"/>
          </w:tcPr>
          <w:p w14:paraId="00C5634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2880,0</w:t>
            </w:r>
          </w:p>
        </w:tc>
      </w:tr>
      <w:tr w:rsidR="00DB22E4" w:rsidRPr="00D80512" w14:paraId="488C136D" w14:textId="77777777" w:rsidTr="003914B3">
        <w:trPr>
          <w:trHeight w:val="259"/>
        </w:trPr>
        <w:tc>
          <w:tcPr>
            <w:tcW w:w="705" w:type="dxa"/>
          </w:tcPr>
          <w:p w14:paraId="22D14B11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52399CCF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07419A4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7AC8C605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0361B66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569FB91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142D73F2" w14:textId="77777777" w:rsidTr="003914B3">
        <w:trPr>
          <w:trHeight w:val="293"/>
        </w:trPr>
        <w:tc>
          <w:tcPr>
            <w:tcW w:w="705" w:type="dxa"/>
          </w:tcPr>
          <w:p w14:paraId="40D20A4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54E1ED4F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иные источники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7A59D885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63D46AF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67176681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07C4639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2C8AEA29" w14:textId="77777777" w:rsidTr="003914B3">
        <w:trPr>
          <w:trHeight w:val="424"/>
        </w:trPr>
        <w:tc>
          <w:tcPr>
            <w:tcW w:w="705" w:type="dxa"/>
          </w:tcPr>
          <w:p w14:paraId="2EC5C775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591" w:type="dxa"/>
            <w:gridSpan w:val="5"/>
          </w:tcPr>
          <w:p w14:paraId="7481A459" w14:textId="77777777" w:rsidR="00DB22E4" w:rsidRPr="00AA2842" w:rsidRDefault="00DB22E4" w:rsidP="003914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Мероприятие «Предоставлено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начислениями)»</w:t>
            </w:r>
          </w:p>
        </w:tc>
      </w:tr>
      <w:tr w:rsidR="00DB22E4" w:rsidRPr="00D80512" w14:paraId="1410D17E" w14:textId="77777777" w:rsidTr="003914B3">
        <w:trPr>
          <w:trHeight w:val="223"/>
        </w:trPr>
        <w:tc>
          <w:tcPr>
            <w:tcW w:w="705" w:type="dxa"/>
          </w:tcPr>
          <w:p w14:paraId="6845FC3C" w14:textId="77777777" w:rsidR="00DB22E4" w:rsidRPr="00AA2842" w:rsidRDefault="00DB22E4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5FEA85BA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43191B0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26761,1</w:t>
            </w:r>
          </w:p>
        </w:tc>
        <w:tc>
          <w:tcPr>
            <w:tcW w:w="1559" w:type="dxa"/>
          </w:tcPr>
          <w:p w14:paraId="352F531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27831,6</w:t>
            </w:r>
          </w:p>
        </w:tc>
        <w:tc>
          <w:tcPr>
            <w:tcW w:w="1418" w:type="dxa"/>
          </w:tcPr>
          <w:p w14:paraId="7394120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28944,7</w:t>
            </w:r>
          </w:p>
        </w:tc>
        <w:tc>
          <w:tcPr>
            <w:tcW w:w="1417" w:type="dxa"/>
          </w:tcPr>
          <w:p w14:paraId="128504A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83537,4</w:t>
            </w:r>
          </w:p>
        </w:tc>
      </w:tr>
      <w:tr w:rsidR="00DB22E4" w:rsidRPr="00D80512" w14:paraId="2E7DEDCF" w14:textId="77777777" w:rsidTr="003914B3">
        <w:trPr>
          <w:trHeight w:val="223"/>
        </w:trPr>
        <w:tc>
          <w:tcPr>
            <w:tcW w:w="705" w:type="dxa"/>
          </w:tcPr>
          <w:p w14:paraId="6441792E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3ED2D292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38E5045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4E4DE51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1B31994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58D2EA9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680631CC" w14:textId="77777777" w:rsidTr="003914B3">
        <w:trPr>
          <w:trHeight w:val="203"/>
        </w:trPr>
        <w:tc>
          <w:tcPr>
            <w:tcW w:w="705" w:type="dxa"/>
          </w:tcPr>
          <w:p w14:paraId="3018E0F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457B1123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1D4D486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26761,1</w:t>
            </w:r>
          </w:p>
        </w:tc>
        <w:tc>
          <w:tcPr>
            <w:tcW w:w="1559" w:type="dxa"/>
          </w:tcPr>
          <w:p w14:paraId="38DF655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27831,6</w:t>
            </w:r>
          </w:p>
        </w:tc>
        <w:tc>
          <w:tcPr>
            <w:tcW w:w="1418" w:type="dxa"/>
          </w:tcPr>
          <w:p w14:paraId="6D3FB735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28944,7</w:t>
            </w:r>
          </w:p>
        </w:tc>
        <w:tc>
          <w:tcPr>
            <w:tcW w:w="1417" w:type="dxa"/>
          </w:tcPr>
          <w:p w14:paraId="40646F1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83537,4</w:t>
            </w:r>
          </w:p>
        </w:tc>
      </w:tr>
      <w:tr w:rsidR="00DB22E4" w:rsidRPr="00D80512" w14:paraId="733576C6" w14:textId="77777777" w:rsidTr="003914B3">
        <w:trPr>
          <w:trHeight w:val="259"/>
        </w:trPr>
        <w:tc>
          <w:tcPr>
            <w:tcW w:w="705" w:type="dxa"/>
          </w:tcPr>
          <w:p w14:paraId="50B14FA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3D498CC4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49A9FF8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19BD1DC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072C7AE5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5073529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5667741D" w14:textId="77777777" w:rsidTr="003914B3">
        <w:trPr>
          <w:trHeight w:val="293"/>
        </w:trPr>
        <w:tc>
          <w:tcPr>
            <w:tcW w:w="705" w:type="dxa"/>
            <w:tcBorders>
              <w:bottom w:val="single" w:sz="4" w:space="0" w:color="auto"/>
            </w:tcBorders>
          </w:tcPr>
          <w:p w14:paraId="651A820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44FB9A11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иные источники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524F41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B7124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4436D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F782F2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16367ADD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57D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1.12.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EFF6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Мероприятие «Осуществлена поддержка одаренных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840F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F88" w14:textId="77777777" w:rsidR="00DB22E4" w:rsidRPr="00AA2842" w:rsidRDefault="00DB22E4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4673" w14:textId="77777777" w:rsidR="00DB22E4" w:rsidRPr="00AA2842" w:rsidRDefault="00DB22E4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A603" w14:textId="77777777" w:rsidR="00DB22E4" w:rsidRPr="00AA2842" w:rsidRDefault="00DB22E4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DB22E4" w:rsidRPr="00D80512" w14:paraId="1D0539D8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57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E89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1B7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7B12" w14:textId="77777777" w:rsidR="00DB22E4" w:rsidRPr="00AA2842" w:rsidRDefault="00DB22E4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4F62" w14:textId="77777777" w:rsidR="00DB22E4" w:rsidRPr="00AA2842" w:rsidRDefault="00DB22E4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4762" w14:textId="77777777" w:rsidR="00DB22E4" w:rsidRPr="00AA2842" w:rsidRDefault="00DB22E4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100,0</w:t>
            </w:r>
          </w:p>
        </w:tc>
      </w:tr>
      <w:tr w:rsidR="00DB22E4" w:rsidRPr="00D80512" w14:paraId="2873DCB7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D2A2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6F69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F1F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CDB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99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40D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08B76938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1312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9B63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1CEC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828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AA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723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1F5FEDD2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21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875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317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8E95" w14:textId="77777777" w:rsidR="00DB22E4" w:rsidRPr="00AA2842" w:rsidRDefault="00DB22E4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906B" w14:textId="77777777" w:rsidR="00DB22E4" w:rsidRPr="00AA2842" w:rsidRDefault="00DB22E4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2BBD" w14:textId="77777777" w:rsidR="00DB22E4" w:rsidRPr="00AA2842" w:rsidRDefault="00DB22E4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100,0</w:t>
            </w:r>
          </w:p>
        </w:tc>
      </w:tr>
      <w:tr w:rsidR="00DB22E4" w:rsidRPr="00D80512" w14:paraId="01B87DD9" w14:textId="77777777" w:rsidTr="003914B3">
        <w:trPr>
          <w:trHeight w:val="293"/>
        </w:trPr>
        <w:tc>
          <w:tcPr>
            <w:tcW w:w="705" w:type="dxa"/>
            <w:tcBorders>
              <w:bottom w:val="single" w:sz="4" w:space="0" w:color="auto"/>
            </w:tcBorders>
          </w:tcPr>
          <w:p w14:paraId="3E33440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4FC5262B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иные источники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561BDB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77916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11E50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8BF165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B22E4" w:rsidRPr="00D80512" w14:paraId="352B63C9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8C41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9B6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Всего предусмотрено по структурному элементу (прогнозно),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62A1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876869,3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8989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755987,4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3ED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777323,8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76B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2410180,5</w:t>
            </w:r>
          </w:p>
        </w:tc>
      </w:tr>
      <w:tr w:rsidR="00DB22E4" w:rsidRPr="00D80512" w14:paraId="24026884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E212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463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30B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22593,3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25A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B94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19350,3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E6C8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63043,7</w:t>
            </w:r>
          </w:p>
        </w:tc>
      </w:tr>
      <w:tr w:rsidR="00DB22E4" w:rsidRPr="00D80512" w14:paraId="03489F8B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4BF9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55E3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DBC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765030,2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33F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674265,4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6571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703369,6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5F37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2142665,2</w:t>
            </w:r>
          </w:p>
        </w:tc>
      </w:tr>
      <w:tr w:rsidR="00DB22E4" w:rsidRPr="00D80512" w14:paraId="7D698311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3D1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4DF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257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89245,8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AAB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60621,9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F4F5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54603,9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3EB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204471,6</w:t>
            </w:r>
          </w:p>
        </w:tc>
      </w:tr>
      <w:tr w:rsidR="00DB22E4" w:rsidRPr="00D80512" w14:paraId="3DD94015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1C09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6A32" w14:textId="77777777" w:rsidR="00DB22E4" w:rsidRPr="00AA2842" w:rsidRDefault="00DB22E4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иные источники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F3B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1DAC" w14:textId="77777777" w:rsidR="00DB22E4" w:rsidRPr="00AA2842" w:rsidRDefault="00DB22E4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5528" w14:textId="77777777" w:rsidR="00DB22E4" w:rsidRPr="00AA2842" w:rsidRDefault="00DB22E4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BB2B" w14:textId="77777777" w:rsidR="00DB22E4" w:rsidRPr="00AA2842" w:rsidRDefault="00DB22E4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</w:tbl>
    <w:p w14:paraId="527C28D7" w14:textId="77777777" w:rsidR="00DB22E4" w:rsidRDefault="00DB22E4" w:rsidP="00DB22E4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14:paraId="00379754" w14:textId="77777777" w:rsidR="00DB22E4" w:rsidRPr="006B65DA" w:rsidRDefault="00DB22E4" w:rsidP="00DB22E4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65DA">
        <w:rPr>
          <w:rFonts w:ascii="Times New Roman" w:eastAsia="Calibri" w:hAnsi="Times New Roman" w:cs="Times New Roman"/>
          <w:b/>
          <w:sz w:val="28"/>
          <w:szCs w:val="32"/>
        </w:rPr>
        <w:t xml:space="preserve">5.План реализации </w:t>
      </w:r>
      <w:r w:rsidRPr="006B65DA">
        <w:rPr>
          <w:rFonts w:ascii="Times New Roman" w:eastAsia="Calibri" w:hAnsi="Times New Roman" w:cs="Times New Roman"/>
          <w:b/>
          <w:sz w:val="28"/>
          <w:szCs w:val="28"/>
        </w:rPr>
        <w:t>структурного элемента</w:t>
      </w:r>
    </w:p>
    <w:p w14:paraId="6FB50F1C" w14:textId="77777777" w:rsidR="00DB22E4" w:rsidRPr="006B65DA" w:rsidRDefault="00DB22E4" w:rsidP="00DB22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1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2976"/>
        <w:gridCol w:w="3969"/>
        <w:gridCol w:w="3544"/>
      </w:tblGrid>
      <w:tr w:rsidR="00DB22E4" w:rsidRPr="006B65DA" w14:paraId="460788BB" w14:textId="77777777" w:rsidTr="003914B3">
        <w:trPr>
          <w:trHeight w:val="1216"/>
        </w:trPr>
        <w:tc>
          <w:tcPr>
            <w:tcW w:w="4817" w:type="dxa"/>
          </w:tcPr>
          <w:p w14:paraId="10119BB7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E8F649F" w14:textId="77777777" w:rsidR="00DB22E4" w:rsidRPr="002F5288" w:rsidRDefault="00DB22E4" w:rsidP="003914B3">
            <w:pPr>
              <w:ind w:right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Задача, 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(результат)/контрольная точка</w:t>
            </w:r>
          </w:p>
        </w:tc>
        <w:tc>
          <w:tcPr>
            <w:tcW w:w="2976" w:type="dxa"/>
          </w:tcPr>
          <w:p w14:paraId="2E13D086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9337753" w14:textId="77777777" w:rsidR="00DB22E4" w:rsidRPr="002F5288" w:rsidRDefault="00DB22E4" w:rsidP="003914B3">
            <w:pPr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Дата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наступления контрольной точки</w:t>
            </w:r>
          </w:p>
        </w:tc>
        <w:tc>
          <w:tcPr>
            <w:tcW w:w="3969" w:type="dxa"/>
          </w:tcPr>
          <w:p w14:paraId="56759267" w14:textId="77777777" w:rsidR="00DB22E4" w:rsidRPr="002F5288" w:rsidRDefault="00DB22E4" w:rsidP="003914B3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Ответственный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исполнитель (Ф.И.О. должность, наименование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структурного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подразделения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администрации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района)</w:t>
            </w:r>
          </w:p>
        </w:tc>
        <w:tc>
          <w:tcPr>
            <w:tcW w:w="3544" w:type="dxa"/>
          </w:tcPr>
          <w:p w14:paraId="777E5ECB" w14:textId="77777777" w:rsidR="00DB22E4" w:rsidRPr="002F5288" w:rsidRDefault="00DB22E4" w:rsidP="003914B3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Вид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подтверждающ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его документа</w:t>
            </w:r>
          </w:p>
        </w:tc>
      </w:tr>
      <w:tr w:rsidR="00DB22E4" w:rsidRPr="006B65DA" w14:paraId="5E94617A" w14:textId="77777777" w:rsidTr="003914B3">
        <w:trPr>
          <w:trHeight w:val="219"/>
        </w:trPr>
        <w:tc>
          <w:tcPr>
            <w:tcW w:w="4817" w:type="dxa"/>
          </w:tcPr>
          <w:p w14:paraId="2A1558DC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0FFEAB1E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37F76468" w14:textId="77777777" w:rsidR="00DB22E4" w:rsidRPr="002F5288" w:rsidRDefault="00DB22E4" w:rsidP="003914B3">
            <w:pPr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8D3C0B3" w14:textId="77777777" w:rsidR="00DB22E4" w:rsidRPr="002F5288" w:rsidRDefault="00DB22E4" w:rsidP="003914B3">
            <w:pPr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DB22E4" w:rsidRPr="006B65DA" w14:paraId="42910DCC" w14:textId="77777777" w:rsidTr="003914B3">
        <w:trPr>
          <w:trHeight w:val="291"/>
        </w:trPr>
        <w:tc>
          <w:tcPr>
            <w:tcW w:w="15306" w:type="dxa"/>
            <w:gridSpan w:val="4"/>
          </w:tcPr>
          <w:p w14:paraId="7D6C65F9" w14:textId="77777777" w:rsidR="00DB22E4" w:rsidRPr="002F5288" w:rsidRDefault="00DB22E4" w:rsidP="003914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 «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Оказаны общеобразовательными организациями муниципальные услуги физическим и (или) юридическим лицам (включая расходы на оплату труда, коммунальные услуги, содержание имущества и прочие расходы)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» </w:t>
            </w:r>
            <w:r w:rsidRPr="002F528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№ 1</w:t>
            </w:r>
          </w:p>
        </w:tc>
      </w:tr>
      <w:tr w:rsidR="00DB22E4" w:rsidRPr="006B65DA" w14:paraId="1FF0C792" w14:textId="77777777" w:rsidTr="003914B3">
        <w:trPr>
          <w:trHeight w:val="479"/>
        </w:trPr>
        <w:tc>
          <w:tcPr>
            <w:tcW w:w="4817" w:type="dxa"/>
          </w:tcPr>
          <w:p w14:paraId="51CB2D31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1.1</w:t>
            </w:r>
          </w:p>
          <w:p w14:paraId="7A9181B8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«Предварительный отчет о выполнении муниципального задания предоставлен»</w:t>
            </w:r>
          </w:p>
        </w:tc>
        <w:tc>
          <w:tcPr>
            <w:tcW w:w="2976" w:type="dxa"/>
          </w:tcPr>
          <w:p w14:paraId="3B2A76A4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до 17 декабря 2026 года</w:t>
            </w:r>
          </w:p>
        </w:tc>
        <w:tc>
          <w:tcPr>
            <w:tcW w:w="3969" w:type="dxa"/>
          </w:tcPr>
          <w:p w14:paraId="671642B9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5C0AA88B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DB22E4" w:rsidRPr="006B65DA" w14:paraId="6BDE573F" w14:textId="77777777" w:rsidTr="003914B3">
        <w:trPr>
          <w:trHeight w:val="291"/>
        </w:trPr>
        <w:tc>
          <w:tcPr>
            <w:tcW w:w="15306" w:type="dxa"/>
            <w:gridSpan w:val="4"/>
          </w:tcPr>
          <w:p w14:paraId="7324F52B" w14:textId="77777777" w:rsidR="00DB22E4" w:rsidRPr="002F5288" w:rsidRDefault="00DB22E4" w:rsidP="003914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 «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Предоставлено финансовое обеспечение образовательной деятельности муниципальных общеобразовательных учреждений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» </w:t>
            </w:r>
            <w:r w:rsidRPr="002F528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№ 2</w:t>
            </w:r>
          </w:p>
        </w:tc>
      </w:tr>
      <w:tr w:rsidR="00DB22E4" w:rsidRPr="006B65DA" w14:paraId="1EAC7029" w14:textId="77777777" w:rsidTr="003914B3">
        <w:trPr>
          <w:trHeight w:val="479"/>
        </w:trPr>
        <w:tc>
          <w:tcPr>
            <w:tcW w:w="4817" w:type="dxa"/>
          </w:tcPr>
          <w:p w14:paraId="4BC609FE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2.1</w:t>
            </w:r>
          </w:p>
          <w:p w14:paraId="077A23BA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«Предварительный отчет о выполнении муниципального задания предоставлен»</w:t>
            </w:r>
          </w:p>
        </w:tc>
        <w:tc>
          <w:tcPr>
            <w:tcW w:w="2976" w:type="dxa"/>
          </w:tcPr>
          <w:p w14:paraId="73B950DD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до 17 декабря 2026 года</w:t>
            </w:r>
          </w:p>
        </w:tc>
        <w:tc>
          <w:tcPr>
            <w:tcW w:w="3969" w:type="dxa"/>
          </w:tcPr>
          <w:p w14:paraId="27601444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2BF6306C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DB22E4" w:rsidRPr="006B65DA" w14:paraId="32146ACE" w14:textId="77777777" w:rsidTr="003914B3">
        <w:trPr>
          <w:trHeight w:val="410"/>
        </w:trPr>
        <w:tc>
          <w:tcPr>
            <w:tcW w:w="15306" w:type="dxa"/>
            <w:gridSpan w:val="4"/>
          </w:tcPr>
          <w:p w14:paraId="58578EF6" w14:textId="77777777" w:rsidR="00DB22E4" w:rsidRPr="002F5288" w:rsidRDefault="00DB22E4" w:rsidP="003914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 «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Осуществлены поощрительные выплаты водителям школьных автобусов муниципальных общеобразовательных организаций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» </w:t>
            </w:r>
            <w:r w:rsidRPr="002F5288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№ </w:t>
            </w: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3</w:t>
            </w:r>
          </w:p>
        </w:tc>
      </w:tr>
      <w:tr w:rsidR="00DB22E4" w:rsidRPr="006B65DA" w14:paraId="2569FE96" w14:textId="77777777" w:rsidTr="003914B3">
        <w:trPr>
          <w:trHeight w:val="481"/>
        </w:trPr>
        <w:tc>
          <w:tcPr>
            <w:tcW w:w="4817" w:type="dxa"/>
          </w:tcPr>
          <w:p w14:paraId="545228D7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3.1</w:t>
            </w:r>
          </w:p>
          <w:p w14:paraId="6EF5AF4C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«Заключено соглашение»</w:t>
            </w:r>
          </w:p>
        </w:tc>
        <w:tc>
          <w:tcPr>
            <w:tcW w:w="2976" w:type="dxa"/>
          </w:tcPr>
          <w:p w14:paraId="6252E5BA" w14:textId="77777777" w:rsidR="00DB22E4" w:rsidRPr="002F5288" w:rsidRDefault="00DB22E4" w:rsidP="003914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I квартал 2026 года</w:t>
            </w:r>
          </w:p>
          <w:p w14:paraId="2143F8CC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AC76FC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3E5D8953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соглашение</w:t>
            </w:r>
          </w:p>
        </w:tc>
      </w:tr>
      <w:tr w:rsidR="00DB22E4" w:rsidRPr="006B65DA" w14:paraId="6D2B1DA1" w14:textId="77777777" w:rsidTr="003914B3">
        <w:trPr>
          <w:trHeight w:val="479"/>
        </w:trPr>
        <w:tc>
          <w:tcPr>
            <w:tcW w:w="4817" w:type="dxa"/>
          </w:tcPr>
          <w:p w14:paraId="6E587444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3.2</w:t>
            </w:r>
          </w:p>
          <w:p w14:paraId="5271423F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«Отчет предоставлен»</w:t>
            </w:r>
          </w:p>
        </w:tc>
        <w:tc>
          <w:tcPr>
            <w:tcW w:w="2976" w:type="dxa"/>
          </w:tcPr>
          <w:p w14:paraId="5E075A4E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ежемесячно не позднее 5 числа месяца, следующего за отчетным</w:t>
            </w:r>
          </w:p>
        </w:tc>
        <w:tc>
          <w:tcPr>
            <w:tcW w:w="3969" w:type="dxa"/>
          </w:tcPr>
          <w:p w14:paraId="5B203FFF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7F43F56C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DB22E4" w:rsidRPr="006B65DA" w14:paraId="24067255" w14:textId="77777777" w:rsidTr="003914B3">
        <w:trPr>
          <w:trHeight w:val="479"/>
        </w:trPr>
        <w:tc>
          <w:tcPr>
            <w:tcW w:w="15306" w:type="dxa"/>
            <w:gridSpan w:val="4"/>
          </w:tcPr>
          <w:p w14:paraId="2A1C8AD2" w14:textId="77777777" w:rsidR="00DB22E4" w:rsidRPr="002F5288" w:rsidRDefault="00DB22E4" w:rsidP="003914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 «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Организовано бесплатное горячее питание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» </w:t>
            </w: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№ 4</w:t>
            </w:r>
          </w:p>
        </w:tc>
      </w:tr>
      <w:tr w:rsidR="00DB22E4" w:rsidRPr="006B65DA" w14:paraId="1C55AD09" w14:textId="77777777" w:rsidTr="003914B3">
        <w:trPr>
          <w:trHeight w:val="481"/>
        </w:trPr>
        <w:tc>
          <w:tcPr>
            <w:tcW w:w="4817" w:type="dxa"/>
          </w:tcPr>
          <w:p w14:paraId="265CEAC4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4.1</w:t>
            </w:r>
          </w:p>
          <w:p w14:paraId="55A72A68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«Заключено соглашение»</w:t>
            </w:r>
          </w:p>
        </w:tc>
        <w:tc>
          <w:tcPr>
            <w:tcW w:w="2976" w:type="dxa"/>
          </w:tcPr>
          <w:p w14:paraId="0912C362" w14:textId="77777777" w:rsidR="00DB22E4" w:rsidRPr="002F5288" w:rsidRDefault="00DB22E4" w:rsidP="003914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I квартал 2026 года</w:t>
            </w:r>
          </w:p>
          <w:p w14:paraId="2FDE33C9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756DCC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06022BC4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соглашение</w:t>
            </w:r>
          </w:p>
        </w:tc>
      </w:tr>
      <w:tr w:rsidR="00DB22E4" w:rsidRPr="006B65DA" w14:paraId="38EE38AA" w14:textId="77777777" w:rsidTr="003914B3">
        <w:trPr>
          <w:trHeight w:val="479"/>
        </w:trPr>
        <w:tc>
          <w:tcPr>
            <w:tcW w:w="4817" w:type="dxa"/>
          </w:tcPr>
          <w:p w14:paraId="1DDBF9E7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4.2</w:t>
            </w:r>
          </w:p>
          <w:p w14:paraId="1B0EDF46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«Отчет предоставлен»</w:t>
            </w:r>
          </w:p>
        </w:tc>
        <w:tc>
          <w:tcPr>
            <w:tcW w:w="2976" w:type="dxa"/>
          </w:tcPr>
          <w:p w14:paraId="2498376E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ежеквартально до 10 числа месяца, следующим за отчетным кварталом</w:t>
            </w:r>
          </w:p>
        </w:tc>
        <w:tc>
          <w:tcPr>
            <w:tcW w:w="3969" w:type="dxa"/>
          </w:tcPr>
          <w:p w14:paraId="7E9336DF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70AD06E3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DB22E4" w:rsidRPr="006B65DA" w14:paraId="7EDB8B41" w14:textId="77777777" w:rsidTr="003914B3">
        <w:trPr>
          <w:trHeight w:val="479"/>
        </w:trPr>
        <w:tc>
          <w:tcPr>
            <w:tcW w:w="15306" w:type="dxa"/>
            <w:gridSpan w:val="4"/>
          </w:tcPr>
          <w:p w14:paraId="26009186" w14:textId="77777777" w:rsidR="00DB22E4" w:rsidRPr="00AA2842" w:rsidRDefault="00DB22E4" w:rsidP="003914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Мероприятие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(результат) «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Предоставлено финансовое обеспечение расходов на обеспечение горячим питанием обучающихся 1-4 классов муниципальных образовательных организаций» № 5</w:t>
            </w:r>
          </w:p>
        </w:tc>
      </w:tr>
      <w:tr w:rsidR="00DB22E4" w:rsidRPr="00313901" w14:paraId="4047E50F" w14:textId="77777777" w:rsidTr="003914B3">
        <w:trPr>
          <w:trHeight w:val="479"/>
        </w:trPr>
        <w:tc>
          <w:tcPr>
            <w:tcW w:w="4817" w:type="dxa"/>
          </w:tcPr>
          <w:p w14:paraId="477A4B0D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Контрольная точка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0"/>
                <w:szCs w:val="20"/>
                <w:lang w:val="ru-RU"/>
              </w:rPr>
              <w:t>5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>.1</w:t>
            </w:r>
          </w:p>
          <w:p w14:paraId="399E171A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>«Заключено соглашение»</w:t>
            </w:r>
          </w:p>
        </w:tc>
        <w:tc>
          <w:tcPr>
            <w:tcW w:w="2976" w:type="dxa"/>
          </w:tcPr>
          <w:p w14:paraId="00E91113" w14:textId="77777777" w:rsidR="00DB22E4" w:rsidRPr="00AA2842" w:rsidRDefault="00DB22E4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 квартал 2026 года</w:t>
            </w:r>
          </w:p>
          <w:p w14:paraId="0840A41A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14:paraId="32E434A4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77C44996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соглашение</w:t>
            </w:r>
          </w:p>
        </w:tc>
      </w:tr>
      <w:tr w:rsidR="00DB22E4" w:rsidRPr="00313901" w14:paraId="5AF7EB2C" w14:textId="77777777" w:rsidTr="003914B3">
        <w:trPr>
          <w:trHeight w:val="479"/>
        </w:trPr>
        <w:tc>
          <w:tcPr>
            <w:tcW w:w="4817" w:type="dxa"/>
          </w:tcPr>
          <w:p w14:paraId="212B3F5A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Контрольная точка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0"/>
                <w:szCs w:val="20"/>
                <w:lang w:val="ru-RU"/>
              </w:rPr>
              <w:t>5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>.2</w:t>
            </w:r>
          </w:p>
          <w:p w14:paraId="132A1D70" w14:textId="77777777" w:rsidR="00DB22E4" w:rsidRPr="00AA2842" w:rsidRDefault="00DB22E4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«Отчет предоставлен»</w:t>
            </w:r>
          </w:p>
        </w:tc>
        <w:tc>
          <w:tcPr>
            <w:tcW w:w="2976" w:type="dxa"/>
          </w:tcPr>
          <w:p w14:paraId="51B81EF0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ежеквартально до 10 числа месяца, следующим за отчетным кварталом</w:t>
            </w:r>
          </w:p>
        </w:tc>
        <w:tc>
          <w:tcPr>
            <w:tcW w:w="3969" w:type="dxa"/>
          </w:tcPr>
          <w:p w14:paraId="1F87C172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3614E73D" w14:textId="77777777" w:rsidR="00DB22E4" w:rsidRPr="00AA2842" w:rsidRDefault="00DB22E4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отчет</w:t>
            </w:r>
          </w:p>
        </w:tc>
      </w:tr>
      <w:tr w:rsidR="00DB22E4" w:rsidRPr="006B65DA" w14:paraId="1E797CB5" w14:textId="77777777" w:rsidTr="003914B3">
        <w:trPr>
          <w:trHeight w:val="479"/>
        </w:trPr>
        <w:tc>
          <w:tcPr>
            <w:tcW w:w="15306" w:type="dxa"/>
            <w:gridSpan w:val="4"/>
          </w:tcPr>
          <w:p w14:paraId="7405D2EB" w14:textId="77777777" w:rsidR="00DB22E4" w:rsidRPr="002F5288" w:rsidRDefault="00DB22E4" w:rsidP="003914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 «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Предоставлено питание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» </w:t>
            </w: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6</w:t>
            </w:r>
          </w:p>
        </w:tc>
      </w:tr>
      <w:tr w:rsidR="00DB22E4" w:rsidRPr="006B65DA" w14:paraId="5F358FEA" w14:textId="77777777" w:rsidTr="003914B3">
        <w:trPr>
          <w:trHeight w:val="479"/>
        </w:trPr>
        <w:tc>
          <w:tcPr>
            <w:tcW w:w="4817" w:type="dxa"/>
          </w:tcPr>
          <w:p w14:paraId="35B1DEA2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6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.1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«Отчет предоставлен»</w:t>
            </w:r>
          </w:p>
        </w:tc>
        <w:tc>
          <w:tcPr>
            <w:tcW w:w="2976" w:type="dxa"/>
          </w:tcPr>
          <w:p w14:paraId="03B6AD25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ежемесячно до 5 числа месяца, следующим за отчетным месяцем</w:t>
            </w:r>
          </w:p>
        </w:tc>
        <w:tc>
          <w:tcPr>
            <w:tcW w:w="3969" w:type="dxa"/>
          </w:tcPr>
          <w:p w14:paraId="121D1213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004B2E22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DB22E4" w:rsidRPr="006B65DA" w14:paraId="1492D229" w14:textId="77777777" w:rsidTr="003914B3">
        <w:trPr>
          <w:trHeight w:val="287"/>
        </w:trPr>
        <w:tc>
          <w:tcPr>
            <w:tcW w:w="15306" w:type="dxa"/>
            <w:gridSpan w:val="4"/>
          </w:tcPr>
          <w:p w14:paraId="24DEDB61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 «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Организовано питание учащихся в муниципальных общеобразовательных учреждениях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» </w:t>
            </w: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7</w:t>
            </w:r>
          </w:p>
        </w:tc>
      </w:tr>
      <w:tr w:rsidR="00DB22E4" w:rsidRPr="006B65DA" w14:paraId="769F2B1D" w14:textId="77777777" w:rsidTr="003914B3">
        <w:trPr>
          <w:trHeight w:val="479"/>
        </w:trPr>
        <w:tc>
          <w:tcPr>
            <w:tcW w:w="4817" w:type="dxa"/>
          </w:tcPr>
          <w:p w14:paraId="5F953207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7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.1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«Мониторинг организации питания проведен»</w:t>
            </w:r>
          </w:p>
        </w:tc>
        <w:tc>
          <w:tcPr>
            <w:tcW w:w="2976" w:type="dxa"/>
          </w:tcPr>
          <w:p w14:paraId="79AD2D27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ежемесячно до 8 числа месяца, следующим за отчетным месяцем</w:t>
            </w:r>
          </w:p>
        </w:tc>
        <w:tc>
          <w:tcPr>
            <w:tcW w:w="3969" w:type="dxa"/>
          </w:tcPr>
          <w:p w14:paraId="03AA1F9E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308B99FC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</w:t>
            </w:r>
          </w:p>
        </w:tc>
      </w:tr>
      <w:tr w:rsidR="00DB22E4" w:rsidRPr="006B65DA" w14:paraId="0E954503" w14:textId="77777777" w:rsidTr="003914B3">
        <w:trPr>
          <w:trHeight w:val="479"/>
        </w:trPr>
        <w:tc>
          <w:tcPr>
            <w:tcW w:w="4817" w:type="dxa"/>
          </w:tcPr>
          <w:p w14:paraId="5345FE2E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7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.2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«Отчет предоставлен»</w:t>
            </w:r>
          </w:p>
        </w:tc>
        <w:tc>
          <w:tcPr>
            <w:tcW w:w="2976" w:type="dxa"/>
          </w:tcPr>
          <w:p w14:paraId="3F351449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позднее 20 рабочих дней года, следующего за отчетным годом</w:t>
            </w:r>
          </w:p>
        </w:tc>
        <w:tc>
          <w:tcPr>
            <w:tcW w:w="3969" w:type="dxa"/>
          </w:tcPr>
          <w:p w14:paraId="72580BBC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36C7159F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DB22E4" w:rsidRPr="006B65DA" w14:paraId="07C803C9" w14:textId="77777777" w:rsidTr="003914B3">
        <w:trPr>
          <w:trHeight w:val="479"/>
        </w:trPr>
        <w:tc>
          <w:tcPr>
            <w:tcW w:w="15306" w:type="dxa"/>
            <w:gridSpan w:val="4"/>
          </w:tcPr>
          <w:p w14:paraId="0F854C2D" w14:textId="77777777" w:rsidR="00DB22E4" w:rsidRPr="002F5288" w:rsidRDefault="00DB22E4" w:rsidP="003914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E9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Мероприятие </w:t>
            </w:r>
            <w:r w:rsidRPr="00925E9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 «</w:t>
            </w:r>
            <w:r w:rsidRPr="00925E9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Выплачена компенсация стоимости горячего питания родителям (законным представителям) обучающихся по образовательным программам начального общего,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  <w:r w:rsidRPr="00925E9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» </w:t>
            </w:r>
            <w:r w:rsidRPr="00925E9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№ 8</w:t>
            </w:r>
          </w:p>
        </w:tc>
      </w:tr>
      <w:tr w:rsidR="00DB22E4" w:rsidRPr="006B65DA" w14:paraId="0E9AAFE2" w14:textId="77777777" w:rsidTr="003914B3">
        <w:trPr>
          <w:trHeight w:val="481"/>
        </w:trPr>
        <w:tc>
          <w:tcPr>
            <w:tcW w:w="4817" w:type="dxa"/>
          </w:tcPr>
          <w:p w14:paraId="1F45FAA8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8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.1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«Отчет предоставлен»</w:t>
            </w:r>
          </w:p>
        </w:tc>
        <w:tc>
          <w:tcPr>
            <w:tcW w:w="2976" w:type="dxa"/>
          </w:tcPr>
          <w:p w14:paraId="5AADC131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ежемесячно до 5 числа месяца, следующим за отчетным месяцем</w:t>
            </w:r>
          </w:p>
        </w:tc>
        <w:tc>
          <w:tcPr>
            <w:tcW w:w="3969" w:type="dxa"/>
          </w:tcPr>
          <w:p w14:paraId="56D95D8D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6BE6C183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DB22E4" w:rsidRPr="006B65DA" w14:paraId="23E8E905" w14:textId="77777777" w:rsidTr="003914B3">
        <w:trPr>
          <w:trHeight w:val="276"/>
        </w:trPr>
        <w:tc>
          <w:tcPr>
            <w:tcW w:w="15306" w:type="dxa"/>
            <w:gridSpan w:val="4"/>
          </w:tcPr>
          <w:p w14:paraId="5F5A3D27" w14:textId="77777777" w:rsidR="00DB22E4" w:rsidRPr="002F5288" w:rsidRDefault="00DB22E4" w:rsidP="003914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 «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Предоставлено ш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кольное молоко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» </w:t>
            </w: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9</w:t>
            </w:r>
          </w:p>
        </w:tc>
      </w:tr>
      <w:tr w:rsidR="00DB22E4" w:rsidRPr="006B65DA" w14:paraId="5CD5ED4E" w14:textId="77777777" w:rsidTr="003914B3">
        <w:trPr>
          <w:trHeight w:val="481"/>
        </w:trPr>
        <w:tc>
          <w:tcPr>
            <w:tcW w:w="4817" w:type="dxa"/>
          </w:tcPr>
          <w:p w14:paraId="39403537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9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.1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«Отчет предоставлен»</w:t>
            </w:r>
          </w:p>
        </w:tc>
        <w:tc>
          <w:tcPr>
            <w:tcW w:w="2976" w:type="dxa"/>
          </w:tcPr>
          <w:p w14:paraId="6F4654FF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ежемесячно до 5 числа месяца, следующим за отчетным месяцем</w:t>
            </w:r>
          </w:p>
        </w:tc>
        <w:tc>
          <w:tcPr>
            <w:tcW w:w="3969" w:type="dxa"/>
          </w:tcPr>
          <w:p w14:paraId="7837A88E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0A4A3B69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DB22E4" w:rsidRPr="006B65DA" w14:paraId="40A5CD49" w14:textId="77777777" w:rsidTr="003914B3">
        <w:trPr>
          <w:trHeight w:val="479"/>
        </w:trPr>
        <w:tc>
          <w:tcPr>
            <w:tcW w:w="15306" w:type="dxa"/>
            <w:gridSpan w:val="4"/>
          </w:tcPr>
          <w:p w14:paraId="15FDB217" w14:textId="77777777" w:rsidR="00DB22E4" w:rsidRPr="002F5288" w:rsidRDefault="00DB22E4" w:rsidP="003914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 «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Предоставлено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» </w:t>
            </w: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10</w:t>
            </w:r>
          </w:p>
        </w:tc>
      </w:tr>
      <w:tr w:rsidR="00DB22E4" w:rsidRPr="006B65DA" w14:paraId="505E6762" w14:textId="77777777" w:rsidTr="003914B3">
        <w:trPr>
          <w:trHeight w:val="481"/>
        </w:trPr>
        <w:tc>
          <w:tcPr>
            <w:tcW w:w="4817" w:type="dxa"/>
          </w:tcPr>
          <w:p w14:paraId="33C13473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10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.1</w:t>
            </w:r>
          </w:p>
          <w:p w14:paraId="1605EBD5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«Заключено соглашение»</w:t>
            </w:r>
          </w:p>
        </w:tc>
        <w:tc>
          <w:tcPr>
            <w:tcW w:w="2976" w:type="dxa"/>
          </w:tcPr>
          <w:p w14:paraId="7C350BDD" w14:textId="77777777" w:rsidR="00DB22E4" w:rsidRPr="002F5288" w:rsidRDefault="00DB22E4" w:rsidP="003914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I квартал 2026 года</w:t>
            </w:r>
          </w:p>
          <w:p w14:paraId="1A15140D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AEE674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11CBBEAB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соглашение</w:t>
            </w:r>
          </w:p>
        </w:tc>
      </w:tr>
      <w:tr w:rsidR="00DB22E4" w:rsidRPr="006B65DA" w14:paraId="56FF5A6F" w14:textId="77777777" w:rsidTr="003914B3">
        <w:trPr>
          <w:trHeight w:val="481"/>
        </w:trPr>
        <w:tc>
          <w:tcPr>
            <w:tcW w:w="4817" w:type="dxa"/>
          </w:tcPr>
          <w:p w14:paraId="50B0FC75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</w:t>
            </w: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10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.2 «Отчет предоставлен»</w:t>
            </w:r>
          </w:p>
        </w:tc>
        <w:tc>
          <w:tcPr>
            <w:tcW w:w="2976" w:type="dxa"/>
          </w:tcPr>
          <w:p w14:paraId="30D1F6E3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ежеквартально до 5 числа месяца, следующим за отчетным кварталом</w:t>
            </w:r>
          </w:p>
        </w:tc>
        <w:tc>
          <w:tcPr>
            <w:tcW w:w="3969" w:type="dxa"/>
          </w:tcPr>
          <w:p w14:paraId="01F928E7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4EA2CF81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DB22E4" w:rsidRPr="006B65DA" w14:paraId="538A801B" w14:textId="77777777" w:rsidTr="003914B3">
        <w:trPr>
          <w:trHeight w:val="268"/>
        </w:trPr>
        <w:tc>
          <w:tcPr>
            <w:tcW w:w="15306" w:type="dxa"/>
            <w:gridSpan w:val="4"/>
          </w:tcPr>
          <w:p w14:paraId="1D3D4B9D" w14:textId="77777777" w:rsidR="00DB22E4" w:rsidRPr="002F5288" w:rsidRDefault="00DB22E4" w:rsidP="003914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 «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Предоставлено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» </w:t>
            </w: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№ 1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1</w:t>
            </w:r>
          </w:p>
        </w:tc>
      </w:tr>
      <w:tr w:rsidR="00DB22E4" w:rsidRPr="006B65DA" w14:paraId="79AF0362" w14:textId="77777777" w:rsidTr="003914B3">
        <w:trPr>
          <w:trHeight w:val="481"/>
        </w:trPr>
        <w:tc>
          <w:tcPr>
            <w:tcW w:w="4817" w:type="dxa"/>
          </w:tcPr>
          <w:p w14:paraId="03615CE3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1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.1</w:t>
            </w:r>
          </w:p>
          <w:p w14:paraId="4935121B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«Заключено соглашение»</w:t>
            </w:r>
          </w:p>
        </w:tc>
        <w:tc>
          <w:tcPr>
            <w:tcW w:w="2976" w:type="dxa"/>
          </w:tcPr>
          <w:p w14:paraId="14048501" w14:textId="77777777" w:rsidR="00DB22E4" w:rsidRPr="002F5288" w:rsidRDefault="00DB22E4" w:rsidP="003914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I квартал 2026 года</w:t>
            </w:r>
          </w:p>
          <w:p w14:paraId="0C6F401F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FBA70D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2B4463A2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соглашение</w:t>
            </w:r>
          </w:p>
        </w:tc>
      </w:tr>
      <w:tr w:rsidR="00DB22E4" w:rsidRPr="006B65DA" w14:paraId="04345C6E" w14:textId="77777777" w:rsidTr="003914B3">
        <w:trPr>
          <w:trHeight w:val="270"/>
        </w:trPr>
        <w:tc>
          <w:tcPr>
            <w:tcW w:w="4817" w:type="dxa"/>
          </w:tcPr>
          <w:p w14:paraId="4A21B605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</w:t>
            </w: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1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.2 «Отчет предоставлен»</w:t>
            </w:r>
          </w:p>
        </w:tc>
        <w:tc>
          <w:tcPr>
            <w:tcW w:w="2976" w:type="dxa"/>
          </w:tcPr>
          <w:p w14:paraId="0A50BB8E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ежеквартально до 5 числа месяца, следующим за отчетным кварталом</w:t>
            </w:r>
          </w:p>
        </w:tc>
        <w:tc>
          <w:tcPr>
            <w:tcW w:w="3969" w:type="dxa"/>
          </w:tcPr>
          <w:p w14:paraId="5637F2FA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3B714A18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DB22E4" w:rsidRPr="006B65DA" w14:paraId="61EAF2AB" w14:textId="77777777" w:rsidTr="003914B3">
        <w:trPr>
          <w:trHeight w:val="276"/>
        </w:trPr>
        <w:tc>
          <w:tcPr>
            <w:tcW w:w="15306" w:type="dxa"/>
            <w:gridSpan w:val="4"/>
          </w:tcPr>
          <w:p w14:paraId="67CA960A" w14:textId="77777777" w:rsidR="00DB22E4" w:rsidRPr="002F5288" w:rsidRDefault="00DB22E4" w:rsidP="003914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 «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Осуществлена поддержка одаренных детей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» </w:t>
            </w: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№ 1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2</w:t>
            </w:r>
          </w:p>
        </w:tc>
      </w:tr>
      <w:tr w:rsidR="00DB22E4" w:rsidRPr="006B65DA" w14:paraId="50412B10" w14:textId="77777777" w:rsidTr="003914B3">
        <w:trPr>
          <w:trHeight w:val="481"/>
        </w:trPr>
        <w:tc>
          <w:tcPr>
            <w:tcW w:w="4817" w:type="dxa"/>
          </w:tcPr>
          <w:p w14:paraId="0D6C7FB0" w14:textId="77777777" w:rsidR="00DB22E4" w:rsidRPr="002F5288" w:rsidRDefault="00DB22E4" w:rsidP="00391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2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.1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«Отчет предоставлен»</w:t>
            </w:r>
          </w:p>
        </w:tc>
        <w:tc>
          <w:tcPr>
            <w:tcW w:w="2976" w:type="dxa"/>
          </w:tcPr>
          <w:p w14:paraId="166B3631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позднее 20 рабочих дней года, следующего за отчетным годом</w:t>
            </w:r>
          </w:p>
        </w:tc>
        <w:tc>
          <w:tcPr>
            <w:tcW w:w="3969" w:type="dxa"/>
          </w:tcPr>
          <w:p w14:paraId="2A0AB292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77714A6D" w14:textId="77777777" w:rsidR="00DB22E4" w:rsidRPr="002F5288" w:rsidRDefault="00DB22E4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</w:tr>
    </w:tbl>
    <w:p w14:paraId="6F1DDB34" w14:textId="77777777" w:rsidR="00DB22E4" w:rsidRDefault="00DB22E4" w:rsidP="00DB2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F4449" w14:textId="77777777" w:rsidR="00DB22E4" w:rsidRDefault="00DB22E4" w:rsidP="00DB2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BA207" w14:textId="77777777" w:rsidR="00DB22E4" w:rsidRDefault="00DB22E4" w:rsidP="00DB2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3A38A" w14:textId="77777777" w:rsidR="00DB22E4" w:rsidRDefault="00DB22E4" w:rsidP="00DB2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5930F" w14:textId="77777777" w:rsidR="00DB22E4" w:rsidRPr="006B65DA" w:rsidRDefault="00DB22E4" w:rsidP="00DB2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6F3A9" w14:textId="77777777" w:rsidR="005D52B2" w:rsidRDefault="005D52B2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65A7B3E9" w14:textId="77777777" w:rsidR="00DB22E4" w:rsidRDefault="00DB22E4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6DADEF72" w14:textId="77777777" w:rsidR="00DB22E4" w:rsidRDefault="00DB22E4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44C7E7A4" w14:textId="77777777" w:rsidR="00DB22E4" w:rsidRDefault="00DB22E4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440E68E7" w14:textId="77777777" w:rsidR="00DB22E4" w:rsidRDefault="00DB22E4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77DB3617" w14:textId="77777777" w:rsidR="00DB22E4" w:rsidRDefault="00DB22E4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2FB6F7D5" w14:textId="77777777" w:rsidR="00DB22E4" w:rsidRDefault="00DB22E4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194E7A60" w14:textId="77777777" w:rsidR="00DB22E4" w:rsidRDefault="00DB22E4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717E5924" w14:textId="77777777" w:rsidR="005D52B2" w:rsidRDefault="005D52B2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51744D5F" w14:textId="77777777" w:rsidR="00DB22E4" w:rsidRDefault="00DB22E4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172EA8AD" w14:textId="77777777" w:rsidR="005D52B2" w:rsidRDefault="005D52B2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7409AC38" w14:textId="77777777" w:rsidR="009B363E" w:rsidRDefault="009B363E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3220C31A" w14:textId="77777777" w:rsidR="009B363E" w:rsidRDefault="009B363E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2DE97F82" w14:textId="77777777" w:rsidR="009B363E" w:rsidRDefault="009B363E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71CD6781" w14:textId="77777777" w:rsidR="009B363E" w:rsidRDefault="009B363E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7008B26D" w14:textId="77777777" w:rsidR="009B363E" w:rsidRDefault="009B363E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18B1F576" w14:textId="77777777" w:rsidR="009B363E" w:rsidRDefault="009B363E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691B28CF" w14:textId="77777777" w:rsidR="00846CE8" w:rsidRPr="00DF351D" w:rsidRDefault="00846CE8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  <w:r w:rsidRPr="00C8622E">
        <w:rPr>
          <w:sz w:val="28"/>
          <w:szCs w:val="28"/>
        </w:rPr>
        <w:t>Приложение № 4 к муниципальной программе «Развитие образования Пугачевского муниципального района</w:t>
      </w:r>
      <w:r w:rsidRPr="00DF351D">
        <w:rPr>
          <w:sz w:val="28"/>
          <w:szCs w:val="28"/>
        </w:rPr>
        <w:t xml:space="preserve"> Саратовской области»</w:t>
      </w:r>
    </w:p>
    <w:p w14:paraId="4077D99A" w14:textId="7293A781" w:rsidR="007E3CE9" w:rsidRPr="00843D53" w:rsidRDefault="007E3CE9" w:rsidP="007E3CE9">
      <w:pPr>
        <w:pStyle w:val="a6"/>
        <w:spacing w:before="0" w:beforeAutospacing="0" w:after="0" w:afterAutospacing="0"/>
        <w:ind w:left="10773"/>
        <w:jc w:val="both"/>
        <w:rPr>
          <w:color w:val="2E74B5" w:themeColor="accent1" w:themeShade="BF"/>
          <w:sz w:val="28"/>
          <w:szCs w:val="28"/>
        </w:rPr>
      </w:pPr>
      <w:r w:rsidRPr="00843D53">
        <w:rPr>
          <w:color w:val="2E74B5" w:themeColor="accent1" w:themeShade="BF"/>
          <w:sz w:val="28"/>
          <w:szCs w:val="28"/>
        </w:rPr>
        <w:t>(внесены изменения постановлением от 02.04.2026г. №368</w:t>
      </w:r>
      <w:r w:rsidR="00A51A74">
        <w:rPr>
          <w:color w:val="2E74B5" w:themeColor="accent1" w:themeShade="BF"/>
          <w:sz w:val="28"/>
          <w:szCs w:val="28"/>
        </w:rPr>
        <w:t>, от 12.05.2026г. №559</w:t>
      </w:r>
      <w:r w:rsidRPr="00843D53">
        <w:rPr>
          <w:color w:val="2E74B5" w:themeColor="accent1" w:themeShade="BF"/>
          <w:sz w:val="28"/>
          <w:szCs w:val="28"/>
        </w:rPr>
        <w:t>)</w:t>
      </w:r>
    </w:p>
    <w:p w14:paraId="51F97859" w14:textId="77777777" w:rsidR="00846CE8" w:rsidRPr="00DF351D" w:rsidRDefault="00846CE8" w:rsidP="00846CE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078D4C0F" w14:textId="77777777" w:rsidR="00E83B1E" w:rsidRPr="006B65DA" w:rsidRDefault="00E83B1E" w:rsidP="00E83B1E">
      <w:pPr>
        <w:widowControl w:val="0"/>
        <w:tabs>
          <w:tab w:val="left" w:pos="238"/>
        </w:tabs>
        <w:autoSpaceDE w:val="0"/>
        <w:autoSpaceDN w:val="0"/>
        <w:spacing w:after="0" w:line="240" w:lineRule="auto"/>
        <w:ind w:right="53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6B65D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Паспорт </w:t>
      </w:r>
    </w:p>
    <w:p w14:paraId="52AB8F99" w14:textId="77777777" w:rsidR="00E83B1E" w:rsidRPr="006B65DA" w:rsidRDefault="00E83B1E" w:rsidP="00E83B1E">
      <w:pPr>
        <w:widowControl w:val="0"/>
        <w:tabs>
          <w:tab w:val="left" w:pos="238"/>
        </w:tabs>
        <w:autoSpaceDE w:val="0"/>
        <w:autoSpaceDN w:val="0"/>
        <w:spacing w:after="0" w:line="240" w:lineRule="auto"/>
        <w:ind w:right="53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65D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</w:t>
      </w:r>
      <w:r w:rsidRPr="006B65DA">
        <w:rPr>
          <w:rFonts w:ascii="Times New Roman" w:eastAsia="Calibri" w:hAnsi="Times New Roman" w:cs="Times New Roman"/>
          <w:b/>
          <w:sz w:val="28"/>
          <w:szCs w:val="28"/>
        </w:rPr>
        <w:t>омплекса процессных мероприятий «Содействие развитию дошкольного образования»</w:t>
      </w:r>
    </w:p>
    <w:p w14:paraId="1AB0CA9C" w14:textId="77777777" w:rsidR="00E83B1E" w:rsidRPr="006B65DA" w:rsidRDefault="00E83B1E" w:rsidP="00E83B1E">
      <w:pPr>
        <w:widowControl w:val="0"/>
        <w:tabs>
          <w:tab w:val="left" w:pos="238"/>
        </w:tabs>
        <w:autoSpaceDE w:val="0"/>
        <w:autoSpaceDN w:val="0"/>
        <w:spacing w:after="0" w:line="240" w:lineRule="auto"/>
        <w:ind w:right="5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5976FA" w14:textId="77777777" w:rsidR="00E83B1E" w:rsidRPr="006B65DA" w:rsidRDefault="00E83B1E" w:rsidP="00E83B1E">
      <w:pPr>
        <w:widowControl w:val="0"/>
        <w:tabs>
          <w:tab w:val="left" w:pos="238"/>
        </w:tabs>
        <w:autoSpaceDE w:val="0"/>
        <w:autoSpaceDN w:val="0"/>
        <w:spacing w:after="0" w:line="240" w:lineRule="auto"/>
        <w:ind w:right="5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</w:t>
      </w:r>
      <w:r w:rsidRPr="006B65D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положения</w:t>
      </w:r>
    </w:p>
    <w:p w14:paraId="0236000F" w14:textId="77777777" w:rsidR="00E83B1E" w:rsidRPr="006B65DA" w:rsidRDefault="00E83B1E" w:rsidP="00E83B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TableNormal1"/>
        <w:tblW w:w="1529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497"/>
      </w:tblGrid>
      <w:tr w:rsidR="00E83B1E" w:rsidRPr="002F5288" w14:paraId="139065C9" w14:textId="77777777" w:rsidTr="000D65CB">
        <w:trPr>
          <w:trHeight w:val="352"/>
        </w:trPr>
        <w:tc>
          <w:tcPr>
            <w:tcW w:w="7795" w:type="dxa"/>
          </w:tcPr>
          <w:p w14:paraId="6CACEB81" w14:textId="77777777" w:rsidR="00E83B1E" w:rsidRPr="002F5288" w:rsidRDefault="00E83B1E" w:rsidP="000D65CB">
            <w:pPr>
              <w:tabs>
                <w:tab w:val="left" w:pos="5779"/>
              </w:tabs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497" w:type="dxa"/>
          </w:tcPr>
          <w:p w14:paraId="40D3AC93" w14:textId="77777777" w:rsidR="00E83B1E" w:rsidRPr="002F5288" w:rsidRDefault="00E83B1E" w:rsidP="000D65CB">
            <w:pPr>
              <w:tabs>
                <w:tab w:val="left" w:pos="577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управление образования администрации Пугачевского муниципального района Саратовской области</w:t>
            </w:r>
          </w:p>
        </w:tc>
      </w:tr>
      <w:tr w:rsidR="00E83B1E" w:rsidRPr="002F5288" w14:paraId="3AED34ED" w14:textId="77777777" w:rsidTr="000D65CB">
        <w:trPr>
          <w:trHeight w:val="551"/>
        </w:trPr>
        <w:tc>
          <w:tcPr>
            <w:tcW w:w="7795" w:type="dxa"/>
          </w:tcPr>
          <w:p w14:paraId="259D9674" w14:textId="77777777" w:rsidR="00E83B1E" w:rsidRPr="002F5288" w:rsidRDefault="00E83B1E" w:rsidP="000D65CB">
            <w:pPr>
              <w:tabs>
                <w:tab w:val="left" w:pos="577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Связь с муниципальной программой</w:t>
            </w:r>
          </w:p>
        </w:tc>
        <w:tc>
          <w:tcPr>
            <w:tcW w:w="7497" w:type="dxa"/>
          </w:tcPr>
          <w:p w14:paraId="29A1B017" w14:textId="77777777" w:rsidR="00E83B1E" w:rsidRPr="002F5288" w:rsidRDefault="00E83B1E" w:rsidP="000D65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муниципальная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программа «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Развитие образования Пугачевского муниципального района Саратовской области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»</w:t>
            </w:r>
          </w:p>
        </w:tc>
      </w:tr>
    </w:tbl>
    <w:p w14:paraId="39144862" w14:textId="77777777" w:rsidR="00E83B1E" w:rsidRPr="006B65DA" w:rsidRDefault="00E83B1E" w:rsidP="00E83B1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A299ABC" w14:textId="77777777" w:rsidR="00E83B1E" w:rsidRPr="006B65DA" w:rsidRDefault="00E83B1E" w:rsidP="00E83B1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6B65DA">
        <w:rPr>
          <w:rFonts w:ascii="Times New Roman" w:eastAsia="Calibri" w:hAnsi="Times New Roman" w:cs="Times New Roman"/>
          <w:b/>
          <w:sz w:val="28"/>
          <w:szCs w:val="32"/>
        </w:rPr>
        <w:t>2. Показатели структурного элемента</w:t>
      </w:r>
    </w:p>
    <w:p w14:paraId="092214E9" w14:textId="77777777" w:rsidR="00E83B1E" w:rsidRPr="006B65DA" w:rsidRDefault="00E83B1E" w:rsidP="00E83B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Normal1"/>
        <w:tblW w:w="153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794"/>
        <w:gridCol w:w="1560"/>
        <w:gridCol w:w="1559"/>
        <w:gridCol w:w="1559"/>
        <w:gridCol w:w="1559"/>
        <w:gridCol w:w="1560"/>
      </w:tblGrid>
      <w:tr w:rsidR="00E83B1E" w:rsidRPr="002F5288" w14:paraId="1A5C3F2E" w14:textId="77777777" w:rsidTr="000D65CB">
        <w:trPr>
          <w:trHeight w:val="516"/>
        </w:trPr>
        <w:tc>
          <w:tcPr>
            <w:tcW w:w="709" w:type="dxa"/>
            <w:vMerge w:val="restart"/>
            <w:vAlign w:val="center"/>
          </w:tcPr>
          <w:p w14:paraId="7B88F6B9" w14:textId="77777777" w:rsidR="00E83B1E" w:rsidRPr="002F5288" w:rsidRDefault="00E83B1E" w:rsidP="000D65CB">
            <w:pPr>
              <w:ind w:right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№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п/п</w:t>
            </w:r>
          </w:p>
        </w:tc>
        <w:tc>
          <w:tcPr>
            <w:tcW w:w="6794" w:type="dxa"/>
            <w:vMerge w:val="restart"/>
            <w:vAlign w:val="center"/>
          </w:tcPr>
          <w:p w14:paraId="506E0D5E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vAlign w:val="center"/>
          </w:tcPr>
          <w:p w14:paraId="2903BA39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Единица измерения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ОКЕИ)</w:t>
            </w:r>
          </w:p>
        </w:tc>
        <w:tc>
          <w:tcPr>
            <w:tcW w:w="1559" w:type="dxa"/>
            <w:vMerge w:val="restart"/>
            <w:vAlign w:val="center"/>
          </w:tcPr>
          <w:p w14:paraId="0F0BE5D7" w14:textId="77777777" w:rsidR="00E83B1E" w:rsidRPr="002F5288" w:rsidRDefault="00E83B1E" w:rsidP="000D65CB">
            <w:pPr>
              <w:ind w:right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Базовое значение (2024 год)</w:t>
            </w:r>
          </w:p>
        </w:tc>
        <w:tc>
          <w:tcPr>
            <w:tcW w:w="4678" w:type="dxa"/>
            <w:gridSpan w:val="3"/>
          </w:tcPr>
          <w:p w14:paraId="567D275F" w14:textId="77777777" w:rsidR="00E83B1E" w:rsidRPr="002F5288" w:rsidRDefault="00E83B1E" w:rsidP="000D65CB">
            <w:pPr>
              <w:ind w:right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показателей по </w:t>
            </w:r>
            <w:r w:rsidRPr="002F528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годам</w:t>
            </w:r>
          </w:p>
        </w:tc>
      </w:tr>
      <w:tr w:rsidR="00E83B1E" w:rsidRPr="002F5288" w14:paraId="34F7C5F7" w14:textId="77777777" w:rsidTr="000D65CB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5FF08F1E" w14:textId="77777777" w:rsidR="00E83B1E" w:rsidRPr="002F5288" w:rsidRDefault="00E83B1E" w:rsidP="000D65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4" w:type="dxa"/>
            <w:vMerge/>
            <w:tcBorders>
              <w:top w:val="nil"/>
            </w:tcBorders>
          </w:tcPr>
          <w:p w14:paraId="2AAF4FB6" w14:textId="77777777" w:rsidR="00E83B1E" w:rsidRPr="002F5288" w:rsidRDefault="00E83B1E" w:rsidP="000D65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291BC7B" w14:textId="77777777" w:rsidR="00E83B1E" w:rsidRPr="002F5288" w:rsidRDefault="00E83B1E" w:rsidP="000D65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BF87979" w14:textId="77777777" w:rsidR="00E83B1E" w:rsidRPr="002F5288" w:rsidRDefault="00E83B1E" w:rsidP="000D65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58F90B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  <w:t>2026 год</w:t>
            </w:r>
          </w:p>
        </w:tc>
        <w:tc>
          <w:tcPr>
            <w:tcW w:w="1559" w:type="dxa"/>
          </w:tcPr>
          <w:p w14:paraId="6E56C58E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  <w:t>2027 год</w:t>
            </w:r>
          </w:p>
        </w:tc>
        <w:tc>
          <w:tcPr>
            <w:tcW w:w="1560" w:type="dxa"/>
          </w:tcPr>
          <w:p w14:paraId="11E5B906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2028 год</w:t>
            </w:r>
          </w:p>
        </w:tc>
      </w:tr>
      <w:tr w:rsidR="00E83B1E" w:rsidRPr="002F5288" w14:paraId="571E2F50" w14:textId="77777777" w:rsidTr="000D65CB">
        <w:trPr>
          <w:trHeight w:val="343"/>
        </w:trPr>
        <w:tc>
          <w:tcPr>
            <w:tcW w:w="709" w:type="dxa"/>
          </w:tcPr>
          <w:p w14:paraId="207263B5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4" w:type="dxa"/>
          </w:tcPr>
          <w:p w14:paraId="5F67DB76" w14:textId="77777777" w:rsidR="00E83B1E" w:rsidRPr="002F5288" w:rsidRDefault="00E83B1E" w:rsidP="000D65CB">
            <w:pPr>
              <w:tabs>
                <w:tab w:val="left" w:pos="577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Задача: обеспечение доступности дошкольного образования для детей дошкольного возраста, имеющих возможность получать услуги дошкольного образования</w:t>
            </w:r>
          </w:p>
        </w:tc>
        <w:tc>
          <w:tcPr>
            <w:tcW w:w="1560" w:type="dxa"/>
          </w:tcPr>
          <w:p w14:paraId="2E5B2D5D" w14:textId="77777777" w:rsidR="00E83B1E" w:rsidRPr="002F5288" w:rsidRDefault="00E83B1E" w:rsidP="000D65CB">
            <w:pPr>
              <w:tabs>
                <w:tab w:val="left" w:pos="5779"/>
              </w:tabs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7AE8070C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32635564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27CFA4E3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63F55DD9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83B1E" w:rsidRPr="002F5288" w14:paraId="7D4A66F9" w14:textId="77777777" w:rsidTr="000D65CB">
        <w:trPr>
          <w:trHeight w:val="293"/>
        </w:trPr>
        <w:tc>
          <w:tcPr>
            <w:tcW w:w="709" w:type="dxa"/>
          </w:tcPr>
          <w:p w14:paraId="3C09F5F7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794" w:type="dxa"/>
          </w:tcPr>
          <w:p w14:paraId="652DDFC4" w14:textId="77777777" w:rsidR="00E83B1E" w:rsidRPr="002F5288" w:rsidRDefault="00E83B1E" w:rsidP="000D65CB">
            <w:pPr>
              <w:tabs>
                <w:tab w:val="left" w:pos="577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Количество обучающихся в </w:t>
            </w: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муниципальных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дошкольных образовательных учреждениях</w:t>
            </w:r>
          </w:p>
        </w:tc>
        <w:tc>
          <w:tcPr>
            <w:tcW w:w="1560" w:type="dxa"/>
          </w:tcPr>
          <w:p w14:paraId="2BEE56A5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14:paraId="717EB5C1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1265</w:t>
            </w:r>
          </w:p>
        </w:tc>
        <w:tc>
          <w:tcPr>
            <w:tcW w:w="1559" w:type="dxa"/>
          </w:tcPr>
          <w:p w14:paraId="250FA7B3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1559" w:type="dxa"/>
          </w:tcPr>
          <w:p w14:paraId="64A137CC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1560" w:type="dxa"/>
          </w:tcPr>
          <w:p w14:paraId="17E668AD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968</w:t>
            </w:r>
          </w:p>
        </w:tc>
      </w:tr>
      <w:tr w:rsidR="00E83B1E" w:rsidRPr="002F5288" w14:paraId="1D2F4044" w14:textId="77777777" w:rsidTr="000D65CB">
        <w:trPr>
          <w:trHeight w:val="479"/>
        </w:trPr>
        <w:tc>
          <w:tcPr>
            <w:tcW w:w="709" w:type="dxa"/>
          </w:tcPr>
          <w:p w14:paraId="2A5D4C27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794" w:type="dxa"/>
          </w:tcPr>
          <w:p w14:paraId="583F4B02" w14:textId="77777777" w:rsidR="00E83B1E" w:rsidRPr="002F5288" w:rsidRDefault="00E83B1E" w:rsidP="000D65CB">
            <w:pPr>
              <w:tabs>
                <w:tab w:val="left" w:pos="577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Количество детей, получающих меры социальной поддержки в виде частичного финансирования расходов на присмотр и уход за детьми дошкольного возраста в муниципальных образовательных </w:t>
            </w: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учреждениях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реализующих образовательную программу дошкольного образования</w:t>
            </w:r>
          </w:p>
        </w:tc>
        <w:tc>
          <w:tcPr>
            <w:tcW w:w="1560" w:type="dxa"/>
          </w:tcPr>
          <w:p w14:paraId="0F2D7993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14:paraId="5E9DBAD1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59" w:type="dxa"/>
          </w:tcPr>
          <w:p w14:paraId="6414C987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</w:tcPr>
          <w:p w14:paraId="0C842593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14:paraId="44A23099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</w:tr>
      <w:tr w:rsidR="00E83B1E" w:rsidRPr="002F5288" w14:paraId="32DDABA4" w14:textId="77777777" w:rsidTr="000D65CB">
        <w:trPr>
          <w:trHeight w:val="479"/>
        </w:trPr>
        <w:tc>
          <w:tcPr>
            <w:tcW w:w="709" w:type="dxa"/>
          </w:tcPr>
          <w:p w14:paraId="38C12CA6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794" w:type="dxa"/>
          </w:tcPr>
          <w:p w14:paraId="65DA9BC4" w14:textId="77777777" w:rsidR="00E83B1E" w:rsidRPr="002F5288" w:rsidRDefault="00E83B1E" w:rsidP="000D65CB">
            <w:pPr>
              <w:tabs>
                <w:tab w:val="left" w:pos="577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Количество детей дошкольного возраста из многодетных семей в муниципальных образовательных </w:t>
            </w: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учреждениях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реализующих образовательную программу дошкольного образования</w:t>
            </w:r>
          </w:p>
        </w:tc>
        <w:tc>
          <w:tcPr>
            <w:tcW w:w="1560" w:type="dxa"/>
          </w:tcPr>
          <w:p w14:paraId="0E96A8A4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14:paraId="44D04769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559" w:type="dxa"/>
          </w:tcPr>
          <w:p w14:paraId="05506AF4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</w:tcPr>
          <w:p w14:paraId="7923C404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560" w:type="dxa"/>
          </w:tcPr>
          <w:p w14:paraId="6C23C230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403</w:t>
            </w:r>
          </w:p>
        </w:tc>
      </w:tr>
    </w:tbl>
    <w:p w14:paraId="7D0E8452" w14:textId="77777777" w:rsidR="00E83B1E" w:rsidRPr="006B65DA" w:rsidRDefault="00E83B1E" w:rsidP="00E83B1E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32"/>
        </w:rPr>
      </w:pPr>
    </w:p>
    <w:p w14:paraId="30F74483" w14:textId="77777777" w:rsidR="00E83B1E" w:rsidRPr="006B65DA" w:rsidRDefault="00E83B1E" w:rsidP="00E83B1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6B65DA">
        <w:rPr>
          <w:rFonts w:ascii="Times New Roman" w:eastAsia="Calibri" w:hAnsi="Times New Roman" w:cs="Times New Roman"/>
          <w:b/>
          <w:sz w:val="28"/>
          <w:szCs w:val="32"/>
        </w:rPr>
        <w:t>3. Перечень мероприятий (результатов) структурного элемента</w:t>
      </w:r>
    </w:p>
    <w:p w14:paraId="190C1FD9" w14:textId="77777777" w:rsidR="00E83B1E" w:rsidRPr="006B65DA" w:rsidRDefault="00E83B1E" w:rsidP="00E83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Normal1"/>
        <w:tblW w:w="153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1155"/>
        <w:gridCol w:w="1134"/>
        <w:gridCol w:w="993"/>
        <w:gridCol w:w="992"/>
        <w:gridCol w:w="992"/>
        <w:gridCol w:w="4394"/>
        <w:gridCol w:w="2552"/>
      </w:tblGrid>
      <w:tr w:rsidR="00E83B1E" w:rsidRPr="006B65DA" w14:paraId="773E417A" w14:textId="77777777" w:rsidTr="000D65CB">
        <w:trPr>
          <w:trHeight w:val="385"/>
        </w:trPr>
        <w:tc>
          <w:tcPr>
            <w:tcW w:w="3098" w:type="dxa"/>
            <w:vMerge w:val="restart"/>
          </w:tcPr>
          <w:p w14:paraId="012E7B89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мероприятия</w:t>
            </w:r>
          </w:p>
          <w:p w14:paraId="6F45F6FB" w14:textId="77777777" w:rsidR="00E83B1E" w:rsidRPr="002F5288" w:rsidRDefault="00E83B1E" w:rsidP="000D65C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(результата)</w:t>
            </w:r>
          </w:p>
        </w:tc>
        <w:tc>
          <w:tcPr>
            <w:tcW w:w="1155" w:type="dxa"/>
            <w:vMerge w:val="restart"/>
          </w:tcPr>
          <w:p w14:paraId="6A20EE92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Единица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измерения(по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ОКЕИ)</w:t>
            </w:r>
          </w:p>
        </w:tc>
        <w:tc>
          <w:tcPr>
            <w:tcW w:w="1134" w:type="dxa"/>
            <w:vMerge w:val="restart"/>
          </w:tcPr>
          <w:p w14:paraId="0C6D584B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Базовое значение (2024 год)</w:t>
            </w:r>
          </w:p>
        </w:tc>
        <w:tc>
          <w:tcPr>
            <w:tcW w:w="2977" w:type="dxa"/>
            <w:gridSpan w:val="3"/>
          </w:tcPr>
          <w:p w14:paraId="59E0F562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Значения мероприятия (результата) по </w:t>
            </w:r>
            <w:r w:rsidRPr="002F528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годам</w:t>
            </w:r>
          </w:p>
        </w:tc>
        <w:tc>
          <w:tcPr>
            <w:tcW w:w="4394" w:type="dxa"/>
            <w:vMerge w:val="restart"/>
          </w:tcPr>
          <w:p w14:paraId="26329D06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мероприятия</w:t>
            </w:r>
          </w:p>
        </w:tc>
        <w:tc>
          <w:tcPr>
            <w:tcW w:w="2552" w:type="dxa"/>
            <w:vMerge w:val="restart"/>
          </w:tcPr>
          <w:p w14:paraId="7EBEC2A5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E83B1E" w:rsidRPr="006B65DA" w14:paraId="3F0B8216" w14:textId="77777777" w:rsidTr="000D65CB">
        <w:trPr>
          <w:trHeight w:val="277"/>
        </w:trPr>
        <w:tc>
          <w:tcPr>
            <w:tcW w:w="3098" w:type="dxa"/>
            <w:vMerge/>
            <w:tcBorders>
              <w:top w:val="nil"/>
            </w:tcBorders>
          </w:tcPr>
          <w:p w14:paraId="2A62EA2B" w14:textId="77777777" w:rsidR="00E83B1E" w:rsidRPr="002F5288" w:rsidRDefault="00E83B1E" w:rsidP="000D65CB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14:paraId="2FBE4F69" w14:textId="77777777" w:rsidR="00E83B1E" w:rsidRPr="002F5288" w:rsidRDefault="00E83B1E" w:rsidP="000D65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2F9362D" w14:textId="77777777" w:rsidR="00E83B1E" w:rsidRPr="002F5288" w:rsidRDefault="00E83B1E" w:rsidP="000D65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1DA03DAF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  <w:t>2026 год</w:t>
            </w:r>
          </w:p>
        </w:tc>
        <w:tc>
          <w:tcPr>
            <w:tcW w:w="992" w:type="dxa"/>
          </w:tcPr>
          <w:p w14:paraId="276B142E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  <w:t>2027 год</w:t>
            </w:r>
          </w:p>
        </w:tc>
        <w:tc>
          <w:tcPr>
            <w:tcW w:w="992" w:type="dxa"/>
          </w:tcPr>
          <w:p w14:paraId="51F1E5A0" w14:textId="77777777" w:rsidR="00E83B1E" w:rsidRPr="002F5288" w:rsidRDefault="00E83B1E" w:rsidP="000D65C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2028 год</w:t>
            </w:r>
          </w:p>
        </w:tc>
        <w:tc>
          <w:tcPr>
            <w:tcW w:w="4394" w:type="dxa"/>
            <w:vMerge/>
          </w:tcPr>
          <w:p w14:paraId="48031ED0" w14:textId="77777777" w:rsidR="00E83B1E" w:rsidRPr="002F5288" w:rsidRDefault="00E83B1E" w:rsidP="000D65CB">
            <w:pPr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AC1FCC9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B1E" w:rsidRPr="006B65DA" w14:paraId="789C96B5" w14:textId="77777777" w:rsidTr="000D65CB">
        <w:trPr>
          <w:trHeight w:val="421"/>
        </w:trPr>
        <w:tc>
          <w:tcPr>
            <w:tcW w:w="3098" w:type="dxa"/>
          </w:tcPr>
          <w:p w14:paraId="378A6261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Оказаны дошкольными образовательными учреждениями муниципальные услуги физическим и (или) юридическим лицам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155" w:type="dxa"/>
          </w:tcPr>
          <w:p w14:paraId="52ECFBA7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14:paraId="687F1C64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1265</w:t>
            </w:r>
          </w:p>
        </w:tc>
        <w:tc>
          <w:tcPr>
            <w:tcW w:w="993" w:type="dxa"/>
          </w:tcPr>
          <w:p w14:paraId="6F7129A7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992" w:type="dxa"/>
          </w:tcPr>
          <w:p w14:paraId="6357D923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992" w:type="dxa"/>
          </w:tcPr>
          <w:p w14:paraId="3C31FC17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4394" w:type="dxa"/>
          </w:tcPr>
          <w:p w14:paraId="64A0D92B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предоставление муниципальным дошкольным образовательным учреждениям субсидии на финансовое обеспечение муниципального задания,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включая расходы  на оплату труда с начислениями на оплату труда, расходы на содержание зданий и оплату коммунальных услуг,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проведение предусмотренных действующих законодательством обязательных и периодических медицинских осмотров соответствующих категорий работников, о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борудование муниципальных дошкольных образовательных учреждений в соответствии с требованиями обеспечения пожарной безопасности</w:t>
            </w:r>
          </w:p>
        </w:tc>
        <w:tc>
          <w:tcPr>
            <w:tcW w:w="2552" w:type="dxa"/>
          </w:tcPr>
          <w:p w14:paraId="09B82629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обучающихся в муниципальных дошкольных образовательных учреждениях</w:t>
            </w:r>
          </w:p>
        </w:tc>
      </w:tr>
      <w:tr w:rsidR="00E83B1E" w:rsidRPr="006B65DA" w14:paraId="34F78DFF" w14:textId="77777777" w:rsidTr="000D65CB">
        <w:trPr>
          <w:trHeight w:val="421"/>
        </w:trPr>
        <w:tc>
          <w:tcPr>
            <w:tcW w:w="3098" w:type="dxa"/>
          </w:tcPr>
          <w:p w14:paraId="2A4E9737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Предоставлено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155" w:type="dxa"/>
          </w:tcPr>
          <w:p w14:paraId="240BDD64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14:paraId="763918F2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1265</w:t>
            </w:r>
          </w:p>
        </w:tc>
        <w:tc>
          <w:tcPr>
            <w:tcW w:w="993" w:type="dxa"/>
          </w:tcPr>
          <w:p w14:paraId="077EF108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992" w:type="dxa"/>
          </w:tcPr>
          <w:p w14:paraId="2BF16FC9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992" w:type="dxa"/>
          </w:tcPr>
          <w:p w14:paraId="685A4E7B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4394" w:type="dxa"/>
          </w:tcPr>
          <w:p w14:paraId="6B81A411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предоставление муниципальным дошкольным образовательным учреждениям субсидии на финансовое обеспечение муниципального задания,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включая расходы на оплату труда с начислениями на оплату труда, приобретение учебных пособий, средств обучения, игр, игрушек</w:t>
            </w:r>
          </w:p>
        </w:tc>
        <w:tc>
          <w:tcPr>
            <w:tcW w:w="2552" w:type="dxa"/>
          </w:tcPr>
          <w:p w14:paraId="678002C8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обучающихся в муниципальных дошкольных образовательных учреждениях</w:t>
            </w:r>
          </w:p>
        </w:tc>
      </w:tr>
      <w:tr w:rsidR="00E83B1E" w:rsidRPr="006B65DA" w14:paraId="034A5033" w14:textId="77777777" w:rsidTr="000D65CB">
        <w:trPr>
          <w:trHeight w:val="421"/>
        </w:trPr>
        <w:tc>
          <w:tcPr>
            <w:tcW w:w="3098" w:type="dxa"/>
          </w:tcPr>
          <w:p w14:paraId="180F333A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3. Обеспечено ч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155" w:type="dxa"/>
          </w:tcPr>
          <w:p w14:paraId="1A2CE568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14:paraId="47697623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14:paraId="33E5EEC3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170584B6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14:paraId="49C0F3BD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394" w:type="dxa"/>
          </w:tcPr>
          <w:p w14:paraId="0A53674A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учреждениях, реализующих образовательную программу дошкольного образования (на питание, мягкий инвентарь и оборудование, медикаменты) (приобретение товаров, работ, услуг)</w:t>
            </w:r>
          </w:p>
        </w:tc>
        <w:tc>
          <w:tcPr>
            <w:tcW w:w="2552" w:type="dxa"/>
          </w:tcPr>
          <w:p w14:paraId="3CAE3C41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детей, получающих меры социальной поддержки в виде частичного финансирования расходов на присмотр и уход за детьми дошкольного возраста в муниципальных образовательных учреждениях, реализующих образовательную программу дошкольного образования</w:t>
            </w:r>
          </w:p>
        </w:tc>
      </w:tr>
      <w:tr w:rsidR="00E83B1E" w:rsidRPr="006B65DA" w14:paraId="3FB9AD5F" w14:textId="77777777" w:rsidTr="000D65CB">
        <w:trPr>
          <w:trHeight w:val="421"/>
        </w:trPr>
        <w:tc>
          <w:tcPr>
            <w:tcW w:w="3098" w:type="dxa"/>
          </w:tcPr>
          <w:p w14:paraId="54F36C0C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4. Предоставлено ф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55" w:type="dxa"/>
          </w:tcPr>
          <w:p w14:paraId="1984F90E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14:paraId="1D535FC3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993" w:type="dxa"/>
          </w:tcPr>
          <w:p w14:paraId="228D6EDE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26E308E0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992" w:type="dxa"/>
          </w:tcPr>
          <w:p w14:paraId="6ED84520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4394" w:type="dxa"/>
          </w:tcPr>
          <w:p w14:paraId="79E0CEF6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учреждениях, образовательную программу дошкольного образования</w:t>
            </w:r>
          </w:p>
        </w:tc>
        <w:tc>
          <w:tcPr>
            <w:tcW w:w="2552" w:type="dxa"/>
          </w:tcPr>
          <w:p w14:paraId="4070BAC3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детей дошкольного возраста из многодетных семей в муниципальных образовательных учреждениях, реализующих образовательную программу дошкольного образования</w:t>
            </w:r>
          </w:p>
        </w:tc>
      </w:tr>
      <w:tr w:rsidR="00E83B1E" w:rsidRPr="006B65DA" w14:paraId="1FBE8C28" w14:textId="77777777" w:rsidTr="000D65CB">
        <w:trPr>
          <w:trHeight w:val="421"/>
        </w:trPr>
        <w:tc>
          <w:tcPr>
            <w:tcW w:w="3098" w:type="dxa"/>
          </w:tcPr>
          <w:p w14:paraId="513CE9E1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5. </w:t>
            </w:r>
            <w:r w:rsidRPr="002F52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1155" w:type="dxa"/>
          </w:tcPr>
          <w:p w14:paraId="28E54ACF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14:paraId="7F73BA84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14:paraId="15C7598F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992" w:type="dxa"/>
          </w:tcPr>
          <w:p w14:paraId="1BC38351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36916F07" w14:textId="77777777" w:rsidR="00E83B1E" w:rsidRPr="002F5288" w:rsidRDefault="00E83B1E" w:rsidP="000D65CB">
            <w:pPr>
              <w:tabs>
                <w:tab w:val="left" w:pos="577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394" w:type="dxa"/>
          </w:tcPr>
          <w:p w14:paraId="045D26A7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финансовое обеспечение расходов за присмотр и уход за детьми дошкольного возраста в муниципальных образовательных учреждениях, образовательную программу дошкольного образования</w:t>
            </w:r>
          </w:p>
        </w:tc>
        <w:tc>
          <w:tcPr>
            <w:tcW w:w="2552" w:type="dxa"/>
          </w:tcPr>
          <w:p w14:paraId="04A0969C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количество обучающихся в </w:t>
            </w:r>
            <w:r w:rsidRPr="002F5288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муниципальных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дошкольных образовательных учреждениях</w:t>
            </w:r>
          </w:p>
        </w:tc>
      </w:tr>
    </w:tbl>
    <w:p w14:paraId="6C1397D2" w14:textId="77777777" w:rsidR="00E83B1E" w:rsidRPr="006B65DA" w:rsidRDefault="00E83B1E" w:rsidP="00E83B1E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16"/>
          <w:szCs w:val="16"/>
        </w:rPr>
      </w:pPr>
    </w:p>
    <w:p w14:paraId="46B44375" w14:textId="77777777" w:rsidR="00E83B1E" w:rsidRPr="006B65DA" w:rsidRDefault="00E83B1E" w:rsidP="00E83B1E">
      <w:pPr>
        <w:widowControl w:val="0"/>
        <w:tabs>
          <w:tab w:val="left" w:pos="5779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4.Финансовое обеспечение структурного элемента</w:t>
      </w:r>
    </w:p>
    <w:p w14:paraId="68571573" w14:textId="77777777" w:rsidR="00ED768F" w:rsidRPr="00042358" w:rsidRDefault="00ED768F" w:rsidP="00ED76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2E74B5" w:themeColor="accent1" w:themeShade="BF"/>
          <w:sz w:val="28"/>
          <w:szCs w:val="20"/>
        </w:rPr>
      </w:pPr>
      <w:r w:rsidRPr="00042358">
        <w:rPr>
          <w:rFonts w:ascii="Times New Roman" w:hAnsi="Times New Roman" w:cs="Times New Roman"/>
          <w:color w:val="2E74B5" w:themeColor="accent1" w:themeShade="BF"/>
          <w:sz w:val="28"/>
          <w:szCs w:val="20"/>
        </w:rPr>
        <w:t>(внесены изменения постановлением от 12.05.2026г.№559)</w:t>
      </w:r>
    </w:p>
    <w:p w14:paraId="51A632AE" w14:textId="77777777" w:rsidR="00C56AF3" w:rsidRPr="006B65DA" w:rsidRDefault="00C56AF3" w:rsidP="00C56A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TableNormal1"/>
        <w:tblW w:w="1529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8638"/>
        <w:gridCol w:w="1559"/>
        <w:gridCol w:w="1559"/>
        <w:gridCol w:w="1418"/>
        <w:gridCol w:w="1417"/>
      </w:tblGrid>
      <w:tr w:rsidR="00C56AF3" w:rsidRPr="002F5288" w14:paraId="2EF3061C" w14:textId="77777777" w:rsidTr="003914B3">
        <w:trPr>
          <w:trHeight w:val="474"/>
        </w:trPr>
        <w:tc>
          <w:tcPr>
            <w:tcW w:w="705" w:type="dxa"/>
            <w:vMerge w:val="restart"/>
            <w:vAlign w:val="center"/>
          </w:tcPr>
          <w:p w14:paraId="6FF31D31" w14:textId="77777777" w:rsidR="00C56AF3" w:rsidRPr="002F5288" w:rsidRDefault="00C56AF3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638" w:type="dxa"/>
            <w:vMerge w:val="restart"/>
            <w:vAlign w:val="center"/>
          </w:tcPr>
          <w:p w14:paraId="5CB3D4CA" w14:textId="77777777" w:rsidR="00C56AF3" w:rsidRPr="002F5288" w:rsidRDefault="00C56AF3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мероприятия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(результата)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14:paraId="79F72A1D" w14:textId="77777777" w:rsidR="00C56AF3" w:rsidRPr="002F5288" w:rsidRDefault="00C56AF3" w:rsidP="003914B3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Объем финансового обеспечения</w:t>
            </w:r>
          </w:p>
          <w:p w14:paraId="1A17877C" w14:textId="77777777" w:rsidR="00C56AF3" w:rsidRPr="002F5288" w:rsidRDefault="00C56AF3" w:rsidP="003914B3">
            <w:pPr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годам реализации, рублей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13B557B9" w14:textId="77777777" w:rsidR="00C56AF3" w:rsidRPr="002F5288" w:rsidRDefault="00C56AF3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Всего</w:t>
            </w:r>
          </w:p>
        </w:tc>
      </w:tr>
      <w:tr w:rsidR="00C56AF3" w:rsidRPr="002F5288" w14:paraId="6975A060" w14:textId="77777777" w:rsidTr="003914B3">
        <w:trPr>
          <w:trHeight w:val="174"/>
        </w:trPr>
        <w:tc>
          <w:tcPr>
            <w:tcW w:w="705" w:type="dxa"/>
            <w:vMerge/>
          </w:tcPr>
          <w:p w14:paraId="3C3E38F6" w14:textId="77777777" w:rsidR="00C56AF3" w:rsidRPr="002F5288" w:rsidRDefault="00C56AF3" w:rsidP="003914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38" w:type="dxa"/>
            <w:vMerge/>
            <w:tcBorders>
              <w:top w:val="nil"/>
            </w:tcBorders>
          </w:tcPr>
          <w:p w14:paraId="3A1C1893" w14:textId="77777777" w:rsidR="00C56AF3" w:rsidRPr="002F5288" w:rsidRDefault="00C56AF3" w:rsidP="003914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E785C2" w14:textId="77777777" w:rsidR="00C56AF3" w:rsidRPr="002F5288" w:rsidRDefault="00C56AF3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  <w:t>2026 год</w:t>
            </w:r>
          </w:p>
        </w:tc>
        <w:tc>
          <w:tcPr>
            <w:tcW w:w="1559" w:type="dxa"/>
          </w:tcPr>
          <w:p w14:paraId="670352D1" w14:textId="77777777" w:rsidR="00C56AF3" w:rsidRPr="002F5288" w:rsidRDefault="00C56AF3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  <w:t>2027 год</w:t>
            </w:r>
          </w:p>
        </w:tc>
        <w:tc>
          <w:tcPr>
            <w:tcW w:w="1418" w:type="dxa"/>
          </w:tcPr>
          <w:p w14:paraId="058D18FC" w14:textId="77777777" w:rsidR="00C56AF3" w:rsidRPr="002F5288" w:rsidRDefault="00C56AF3" w:rsidP="003914B3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043518" w14:textId="77777777" w:rsidR="00C56AF3" w:rsidRPr="002F5288" w:rsidRDefault="00C56AF3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AF3" w:rsidRPr="002F5288" w14:paraId="71D41CD2" w14:textId="77777777" w:rsidTr="003914B3">
        <w:trPr>
          <w:trHeight w:val="253"/>
        </w:trPr>
        <w:tc>
          <w:tcPr>
            <w:tcW w:w="705" w:type="dxa"/>
          </w:tcPr>
          <w:p w14:paraId="609667BA" w14:textId="77777777" w:rsidR="00C56AF3" w:rsidRPr="002F5288" w:rsidRDefault="00C56AF3" w:rsidP="003914B3">
            <w:pPr>
              <w:ind w:right="3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638" w:type="dxa"/>
          </w:tcPr>
          <w:p w14:paraId="05163725" w14:textId="77777777" w:rsidR="00C56AF3" w:rsidRPr="002F5288" w:rsidRDefault="00C56AF3" w:rsidP="003914B3">
            <w:pPr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04E417C" w14:textId="77777777" w:rsidR="00C56AF3" w:rsidRPr="002F5288" w:rsidRDefault="00C56AF3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153310FC" w14:textId="77777777" w:rsidR="00C56AF3" w:rsidRPr="002F5288" w:rsidRDefault="00C56AF3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31F4C57" w14:textId="77777777" w:rsidR="00C56AF3" w:rsidRPr="002F5288" w:rsidRDefault="00C56AF3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42C099AB" w14:textId="77777777" w:rsidR="00C56AF3" w:rsidRPr="002F5288" w:rsidRDefault="00C56AF3" w:rsidP="00391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56AF3" w:rsidRPr="00AA2842" w14:paraId="79EC8BDC" w14:textId="77777777" w:rsidTr="003914B3">
        <w:trPr>
          <w:trHeight w:val="341"/>
        </w:trPr>
        <w:tc>
          <w:tcPr>
            <w:tcW w:w="705" w:type="dxa"/>
          </w:tcPr>
          <w:p w14:paraId="71628D1C" w14:textId="77777777" w:rsidR="00C56AF3" w:rsidRPr="00AA2842" w:rsidRDefault="00C56AF3" w:rsidP="003914B3">
            <w:pPr>
              <w:tabs>
                <w:tab w:val="left" w:pos="2111"/>
              </w:tabs>
              <w:ind w:right="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591" w:type="dxa"/>
            <w:gridSpan w:val="5"/>
          </w:tcPr>
          <w:p w14:paraId="6CCC6FDE" w14:textId="77777777" w:rsidR="00C56AF3" w:rsidRPr="00AA2842" w:rsidRDefault="00C56AF3" w:rsidP="003914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Задача: обеспечение доступности дошкольного образования для детей дошкольного возраста, имеющих возможность получать услуги дошкольного образования</w:t>
            </w:r>
          </w:p>
        </w:tc>
      </w:tr>
      <w:tr w:rsidR="00C56AF3" w:rsidRPr="00AA2842" w14:paraId="4DB3AC2E" w14:textId="77777777" w:rsidTr="003914B3">
        <w:trPr>
          <w:trHeight w:val="355"/>
        </w:trPr>
        <w:tc>
          <w:tcPr>
            <w:tcW w:w="705" w:type="dxa"/>
          </w:tcPr>
          <w:p w14:paraId="02BE6CA3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14591" w:type="dxa"/>
            <w:gridSpan w:val="5"/>
          </w:tcPr>
          <w:p w14:paraId="5E5A6A7A" w14:textId="77777777" w:rsidR="00C56AF3" w:rsidRPr="00AA2842" w:rsidRDefault="00C56AF3" w:rsidP="003914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Мероприятие «Оказаны дошкольными образовательными учреждениями муниципальные услуги физическим и (или) юридическим лицам (включая расходы на оплату труда, коммунальные услуги, содержание имущества и прочие расходы)»</w:t>
            </w:r>
          </w:p>
        </w:tc>
      </w:tr>
      <w:tr w:rsidR="00C56AF3" w:rsidRPr="00AA2842" w14:paraId="40E10810" w14:textId="77777777" w:rsidTr="003914B3">
        <w:trPr>
          <w:trHeight w:val="223"/>
        </w:trPr>
        <w:tc>
          <w:tcPr>
            <w:tcW w:w="705" w:type="dxa"/>
          </w:tcPr>
          <w:p w14:paraId="00E133BC" w14:textId="77777777" w:rsidR="00C56AF3" w:rsidRPr="00AA2842" w:rsidRDefault="00C56AF3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5A8A70A9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0C10FA89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65909,9</w:t>
            </w:r>
          </w:p>
        </w:tc>
        <w:tc>
          <w:tcPr>
            <w:tcW w:w="1559" w:type="dxa"/>
          </w:tcPr>
          <w:p w14:paraId="0268115F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61195,1</w:t>
            </w:r>
          </w:p>
        </w:tc>
        <w:tc>
          <w:tcPr>
            <w:tcW w:w="1418" w:type="dxa"/>
          </w:tcPr>
          <w:p w14:paraId="6D6F1471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60536,3</w:t>
            </w:r>
          </w:p>
        </w:tc>
        <w:tc>
          <w:tcPr>
            <w:tcW w:w="1417" w:type="dxa"/>
          </w:tcPr>
          <w:p w14:paraId="59703654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187641,3</w:t>
            </w:r>
          </w:p>
        </w:tc>
      </w:tr>
      <w:tr w:rsidR="00C56AF3" w:rsidRPr="00AA2842" w14:paraId="2D78FC18" w14:textId="77777777" w:rsidTr="003914B3">
        <w:trPr>
          <w:trHeight w:val="223"/>
        </w:trPr>
        <w:tc>
          <w:tcPr>
            <w:tcW w:w="705" w:type="dxa"/>
          </w:tcPr>
          <w:p w14:paraId="13FF1599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3BEC4282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71C04A58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78F0F8FE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4F8D1F2F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73F2321A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6AF3" w:rsidRPr="00AA2842" w14:paraId="48E0E367" w14:textId="77777777" w:rsidTr="003914B3">
        <w:trPr>
          <w:trHeight w:val="203"/>
        </w:trPr>
        <w:tc>
          <w:tcPr>
            <w:tcW w:w="705" w:type="dxa"/>
          </w:tcPr>
          <w:p w14:paraId="156BE6E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67852E7C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7B5548B3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11D2EC5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63C0D1D7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773F0CF4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6AF3" w:rsidRPr="00AA2842" w14:paraId="4AD7E6F8" w14:textId="77777777" w:rsidTr="003914B3">
        <w:trPr>
          <w:trHeight w:val="259"/>
        </w:trPr>
        <w:tc>
          <w:tcPr>
            <w:tcW w:w="705" w:type="dxa"/>
          </w:tcPr>
          <w:p w14:paraId="7680BC8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43CCBC1D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20598C2A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65909,9</w:t>
            </w:r>
          </w:p>
        </w:tc>
        <w:tc>
          <w:tcPr>
            <w:tcW w:w="1559" w:type="dxa"/>
          </w:tcPr>
          <w:p w14:paraId="2662E2C1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61195,1</w:t>
            </w:r>
          </w:p>
        </w:tc>
        <w:tc>
          <w:tcPr>
            <w:tcW w:w="1418" w:type="dxa"/>
          </w:tcPr>
          <w:p w14:paraId="3AA1C22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60536,3</w:t>
            </w:r>
          </w:p>
        </w:tc>
        <w:tc>
          <w:tcPr>
            <w:tcW w:w="1417" w:type="dxa"/>
          </w:tcPr>
          <w:p w14:paraId="6AA158C8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187641,3</w:t>
            </w:r>
          </w:p>
        </w:tc>
      </w:tr>
      <w:tr w:rsidR="00C56AF3" w:rsidRPr="00AA2842" w14:paraId="16E5A9AE" w14:textId="77777777" w:rsidTr="003914B3">
        <w:trPr>
          <w:trHeight w:val="337"/>
        </w:trPr>
        <w:tc>
          <w:tcPr>
            <w:tcW w:w="705" w:type="dxa"/>
          </w:tcPr>
          <w:p w14:paraId="57C48AAA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2A087C0B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иные источники 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228B752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5B196999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78F50106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6A353957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6AF3" w:rsidRPr="00AA2842" w14:paraId="1C485477" w14:textId="77777777" w:rsidTr="003914B3">
        <w:trPr>
          <w:trHeight w:val="355"/>
        </w:trPr>
        <w:tc>
          <w:tcPr>
            <w:tcW w:w="705" w:type="dxa"/>
          </w:tcPr>
          <w:p w14:paraId="03AB4158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14591" w:type="dxa"/>
            <w:gridSpan w:val="5"/>
          </w:tcPr>
          <w:p w14:paraId="5BF68B3C" w14:textId="77777777" w:rsidR="00C56AF3" w:rsidRPr="00AA2842" w:rsidRDefault="00C56AF3" w:rsidP="003914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Мероприятие «Предоставлено финансовое обеспечение образовательной деятельности муниципальных дошкольных образовательных организаций»</w:t>
            </w:r>
          </w:p>
        </w:tc>
      </w:tr>
      <w:tr w:rsidR="00C56AF3" w:rsidRPr="00AA2842" w14:paraId="6A57DEE0" w14:textId="77777777" w:rsidTr="003914B3">
        <w:trPr>
          <w:trHeight w:val="223"/>
        </w:trPr>
        <w:tc>
          <w:tcPr>
            <w:tcW w:w="705" w:type="dxa"/>
          </w:tcPr>
          <w:p w14:paraId="1DDD20A4" w14:textId="77777777" w:rsidR="00C56AF3" w:rsidRPr="00AA2842" w:rsidRDefault="00C56AF3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4739EB06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13FA2EE8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91671,9</w:t>
            </w:r>
          </w:p>
        </w:tc>
        <w:tc>
          <w:tcPr>
            <w:tcW w:w="1559" w:type="dxa"/>
          </w:tcPr>
          <w:p w14:paraId="7FE63911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94161,8</w:t>
            </w:r>
          </w:p>
        </w:tc>
        <w:tc>
          <w:tcPr>
            <w:tcW w:w="1418" w:type="dxa"/>
          </w:tcPr>
          <w:p w14:paraId="3E28499F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96084,3</w:t>
            </w:r>
          </w:p>
        </w:tc>
        <w:tc>
          <w:tcPr>
            <w:tcW w:w="1417" w:type="dxa"/>
          </w:tcPr>
          <w:p w14:paraId="2A9D29C3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281918,0</w:t>
            </w:r>
          </w:p>
        </w:tc>
      </w:tr>
      <w:tr w:rsidR="00C56AF3" w:rsidRPr="00AA2842" w14:paraId="60519B21" w14:textId="77777777" w:rsidTr="003914B3">
        <w:trPr>
          <w:trHeight w:val="223"/>
        </w:trPr>
        <w:tc>
          <w:tcPr>
            <w:tcW w:w="705" w:type="dxa"/>
          </w:tcPr>
          <w:p w14:paraId="480E2AB1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628890AE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2C234EE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61960E9D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54BB870F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3939251D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6AF3" w:rsidRPr="00AA2842" w14:paraId="4150E6BD" w14:textId="77777777" w:rsidTr="003914B3">
        <w:trPr>
          <w:trHeight w:val="203"/>
        </w:trPr>
        <w:tc>
          <w:tcPr>
            <w:tcW w:w="705" w:type="dxa"/>
          </w:tcPr>
          <w:p w14:paraId="35B939C6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1DEA3347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3CBDF62C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91671,9</w:t>
            </w:r>
          </w:p>
        </w:tc>
        <w:tc>
          <w:tcPr>
            <w:tcW w:w="1559" w:type="dxa"/>
          </w:tcPr>
          <w:p w14:paraId="5E99C57B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94161,8</w:t>
            </w:r>
          </w:p>
        </w:tc>
        <w:tc>
          <w:tcPr>
            <w:tcW w:w="1418" w:type="dxa"/>
          </w:tcPr>
          <w:p w14:paraId="4C39F52C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96084,3</w:t>
            </w:r>
          </w:p>
        </w:tc>
        <w:tc>
          <w:tcPr>
            <w:tcW w:w="1417" w:type="dxa"/>
          </w:tcPr>
          <w:p w14:paraId="667F6BA1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281918,0</w:t>
            </w:r>
          </w:p>
        </w:tc>
      </w:tr>
      <w:tr w:rsidR="00C56AF3" w:rsidRPr="00AA2842" w14:paraId="4298D688" w14:textId="77777777" w:rsidTr="003914B3">
        <w:trPr>
          <w:trHeight w:val="259"/>
        </w:trPr>
        <w:tc>
          <w:tcPr>
            <w:tcW w:w="705" w:type="dxa"/>
          </w:tcPr>
          <w:p w14:paraId="57B0C609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33AA3E42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25232E8A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51BD1F53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5F67A006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2572DD19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6AF3" w:rsidRPr="00AA2842" w14:paraId="3584B4D3" w14:textId="77777777" w:rsidTr="003914B3">
        <w:trPr>
          <w:trHeight w:val="337"/>
        </w:trPr>
        <w:tc>
          <w:tcPr>
            <w:tcW w:w="705" w:type="dxa"/>
          </w:tcPr>
          <w:p w14:paraId="7C6B000F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2FEE4BCB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иные источники 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63DE6676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660DB427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6C51C9A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42E71105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6AF3" w:rsidRPr="00AA2842" w14:paraId="287DCCA0" w14:textId="77777777" w:rsidTr="003914B3">
        <w:trPr>
          <w:trHeight w:val="407"/>
        </w:trPr>
        <w:tc>
          <w:tcPr>
            <w:tcW w:w="705" w:type="dxa"/>
          </w:tcPr>
          <w:p w14:paraId="3F19CB7C" w14:textId="77777777" w:rsidR="00C56AF3" w:rsidRPr="00AA2842" w:rsidRDefault="00C56AF3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14591" w:type="dxa"/>
            <w:gridSpan w:val="5"/>
          </w:tcPr>
          <w:p w14:paraId="5BA01CCD" w14:textId="77777777" w:rsidR="00C56AF3" w:rsidRPr="00AA2842" w:rsidRDefault="00C56AF3" w:rsidP="003914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Мероприятие «Обеспечено ч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</w:tr>
      <w:tr w:rsidR="00C56AF3" w:rsidRPr="00AA2842" w14:paraId="4F3A5210" w14:textId="77777777" w:rsidTr="003914B3">
        <w:trPr>
          <w:trHeight w:val="295"/>
        </w:trPr>
        <w:tc>
          <w:tcPr>
            <w:tcW w:w="705" w:type="dxa"/>
          </w:tcPr>
          <w:p w14:paraId="7D1FDC08" w14:textId="77777777" w:rsidR="00C56AF3" w:rsidRPr="00AA2842" w:rsidRDefault="00C56AF3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4A490ACD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6F3049E3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</w:tcPr>
          <w:p w14:paraId="2A8F8D7D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220,9</w:t>
            </w:r>
          </w:p>
        </w:tc>
        <w:tc>
          <w:tcPr>
            <w:tcW w:w="1418" w:type="dxa"/>
          </w:tcPr>
          <w:p w14:paraId="6033D058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220,9</w:t>
            </w:r>
          </w:p>
        </w:tc>
        <w:tc>
          <w:tcPr>
            <w:tcW w:w="1417" w:type="dxa"/>
          </w:tcPr>
          <w:p w14:paraId="3ECCBB4D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441,8</w:t>
            </w:r>
          </w:p>
        </w:tc>
      </w:tr>
      <w:tr w:rsidR="00C56AF3" w:rsidRPr="00AA2842" w14:paraId="22AA673D" w14:textId="77777777" w:rsidTr="003914B3">
        <w:trPr>
          <w:trHeight w:val="257"/>
        </w:trPr>
        <w:tc>
          <w:tcPr>
            <w:tcW w:w="705" w:type="dxa"/>
          </w:tcPr>
          <w:p w14:paraId="0B6B0888" w14:textId="77777777" w:rsidR="00C56AF3" w:rsidRPr="00AA2842" w:rsidRDefault="00C56AF3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2432FF48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537837A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5FB30D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508CC281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430E9D03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6AF3" w:rsidRPr="00AA2842" w14:paraId="1295950A" w14:textId="77777777" w:rsidTr="003914B3">
        <w:trPr>
          <w:trHeight w:val="261"/>
        </w:trPr>
        <w:tc>
          <w:tcPr>
            <w:tcW w:w="705" w:type="dxa"/>
          </w:tcPr>
          <w:p w14:paraId="7E475F41" w14:textId="77777777" w:rsidR="00C56AF3" w:rsidRPr="00AA2842" w:rsidRDefault="00C56AF3" w:rsidP="003914B3">
            <w:pPr>
              <w:tabs>
                <w:tab w:val="left" w:pos="7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131E477D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0BA93817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75D98E3D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220,9</w:t>
            </w:r>
          </w:p>
        </w:tc>
        <w:tc>
          <w:tcPr>
            <w:tcW w:w="1418" w:type="dxa"/>
          </w:tcPr>
          <w:p w14:paraId="3632A9BB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220,9</w:t>
            </w:r>
          </w:p>
        </w:tc>
        <w:tc>
          <w:tcPr>
            <w:tcW w:w="1417" w:type="dxa"/>
          </w:tcPr>
          <w:p w14:paraId="50A6303E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441,8</w:t>
            </w:r>
          </w:p>
        </w:tc>
      </w:tr>
      <w:tr w:rsidR="00C56AF3" w:rsidRPr="00AA2842" w14:paraId="400B2058" w14:textId="77777777" w:rsidTr="003914B3">
        <w:trPr>
          <w:trHeight w:val="265"/>
        </w:trPr>
        <w:tc>
          <w:tcPr>
            <w:tcW w:w="705" w:type="dxa"/>
          </w:tcPr>
          <w:p w14:paraId="0F83644C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3EAB6BE9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51579B3E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28EB6BF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6A98F54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0905D6B9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6AF3" w:rsidRPr="00AA2842" w14:paraId="6359E143" w14:textId="77777777" w:rsidTr="003914B3">
        <w:trPr>
          <w:trHeight w:val="255"/>
        </w:trPr>
        <w:tc>
          <w:tcPr>
            <w:tcW w:w="705" w:type="dxa"/>
          </w:tcPr>
          <w:p w14:paraId="05E49F19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2EB82E5E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иные источники 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6AD78D09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6A4A77A5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45DCEC01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4756ADE4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6AF3" w:rsidRPr="00AA2842" w14:paraId="525C31AC" w14:textId="77777777" w:rsidTr="003914B3">
        <w:trPr>
          <w:trHeight w:val="479"/>
        </w:trPr>
        <w:tc>
          <w:tcPr>
            <w:tcW w:w="705" w:type="dxa"/>
          </w:tcPr>
          <w:p w14:paraId="0A23B497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1.4.</w:t>
            </w:r>
          </w:p>
        </w:tc>
        <w:tc>
          <w:tcPr>
            <w:tcW w:w="14591" w:type="dxa"/>
            <w:gridSpan w:val="5"/>
          </w:tcPr>
          <w:p w14:paraId="16D3B1E4" w14:textId="77777777" w:rsidR="00C56AF3" w:rsidRPr="00AA2842" w:rsidRDefault="00C56AF3" w:rsidP="003914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Мероприятие «Предоставлено ф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</w:tr>
      <w:tr w:rsidR="00C56AF3" w:rsidRPr="00AA2842" w14:paraId="215D8779" w14:textId="77777777" w:rsidTr="003914B3">
        <w:trPr>
          <w:trHeight w:val="327"/>
        </w:trPr>
        <w:tc>
          <w:tcPr>
            <w:tcW w:w="705" w:type="dxa"/>
          </w:tcPr>
          <w:p w14:paraId="35EA7604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7EBE4BD2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656FA55B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07278DD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7633,8</w:t>
            </w:r>
          </w:p>
        </w:tc>
        <w:tc>
          <w:tcPr>
            <w:tcW w:w="1418" w:type="dxa"/>
          </w:tcPr>
          <w:p w14:paraId="13786B23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7633,8</w:t>
            </w:r>
          </w:p>
        </w:tc>
        <w:tc>
          <w:tcPr>
            <w:tcW w:w="1417" w:type="dxa"/>
          </w:tcPr>
          <w:p w14:paraId="0DB2D9E3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15267,6</w:t>
            </w:r>
          </w:p>
        </w:tc>
      </w:tr>
      <w:tr w:rsidR="00C56AF3" w:rsidRPr="00AA2842" w14:paraId="1F22CCCB" w14:textId="77777777" w:rsidTr="003914B3">
        <w:trPr>
          <w:trHeight w:val="275"/>
        </w:trPr>
        <w:tc>
          <w:tcPr>
            <w:tcW w:w="705" w:type="dxa"/>
          </w:tcPr>
          <w:p w14:paraId="1C22F4AA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0410F115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18FD658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C2BEC84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4C1D57F3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1CC3D08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6AF3" w:rsidRPr="00AA2842" w14:paraId="6E2C1B74" w14:textId="77777777" w:rsidTr="003914B3">
        <w:trPr>
          <w:trHeight w:val="278"/>
        </w:trPr>
        <w:tc>
          <w:tcPr>
            <w:tcW w:w="705" w:type="dxa"/>
          </w:tcPr>
          <w:p w14:paraId="151738C1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36E8EFA6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</w:tcPr>
          <w:p w14:paraId="213E7B3D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750A9505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7633,8</w:t>
            </w:r>
          </w:p>
        </w:tc>
        <w:tc>
          <w:tcPr>
            <w:tcW w:w="1418" w:type="dxa"/>
          </w:tcPr>
          <w:p w14:paraId="3203D40F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7633,8</w:t>
            </w:r>
          </w:p>
        </w:tc>
        <w:tc>
          <w:tcPr>
            <w:tcW w:w="1417" w:type="dxa"/>
          </w:tcPr>
          <w:p w14:paraId="57EB0503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15267,6</w:t>
            </w:r>
          </w:p>
        </w:tc>
      </w:tr>
      <w:tr w:rsidR="00C56AF3" w:rsidRPr="00AA2842" w14:paraId="312C0C60" w14:textId="77777777" w:rsidTr="003914B3">
        <w:trPr>
          <w:trHeight w:val="283"/>
        </w:trPr>
        <w:tc>
          <w:tcPr>
            <w:tcW w:w="705" w:type="dxa"/>
          </w:tcPr>
          <w:p w14:paraId="2D262967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2C0F1C6D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5AC24A6D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6AAE26B7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61022A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240D66C3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6AF3" w:rsidRPr="00AA2842" w14:paraId="3490ADC5" w14:textId="77777777" w:rsidTr="003914B3">
        <w:trPr>
          <w:trHeight w:val="268"/>
        </w:trPr>
        <w:tc>
          <w:tcPr>
            <w:tcW w:w="705" w:type="dxa"/>
            <w:tcBorders>
              <w:bottom w:val="single" w:sz="4" w:space="0" w:color="auto"/>
            </w:tcBorders>
          </w:tcPr>
          <w:p w14:paraId="01E387EF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10E29320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иные источники 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32E80D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FD18C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ABA2BF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8F2BD0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6AF3" w:rsidRPr="00AA2842" w14:paraId="4E9912F5" w14:textId="77777777" w:rsidTr="003914B3">
        <w:trPr>
          <w:trHeight w:val="268"/>
        </w:trPr>
        <w:tc>
          <w:tcPr>
            <w:tcW w:w="705" w:type="dxa"/>
            <w:tcBorders>
              <w:bottom w:val="single" w:sz="4" w:space="0" w:color="auto"/>
            </w:tcBorders>
          </w:tcPr>
          <w:p w14:paraId="2D6724ED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1.5.</w:t>
            </w:r>
          </w:p>
        </w:tc>
        <w:tc>
          <w:tcPr>
            <w:tcW w:w="14591" w:type="dxa"/>
            <w:gridSpan w:val="5"/>
            <w:tcBorders>
              <w:bottom w:val="single" w:sz="4" w:space="0" w:color="auto"/>
            </w:tcBorders>
          </w:tcPr>
          <w:p w14:paraId="69006113" w14:textId="77777777" w:rsidR="00C56AF3" w:rsidRPr="00AA2842" w:rsidRDefault="00C56AF3" w:rsidP="003914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Мероприятие «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человек»</w:t>
            </w:r>
          </w:p>
        </w:tc>
      </w:tr>
      <w:tr w:rsidR="00C56AF3" w:rsidRPr="00AA2842" w14:paraId="20D79442" w14:textId="77777777" w:rsidTr="003914B3">
        <w:trPr>
          <w:trHeight w:val="268"/>
        </w:trPr>
        <w:tc>
          <w:tcPr>
            <w:tcW w:w="705" w:type="dxa"/>
            <w:tcBorders>
              <w:bottom w:val="single" w:sz="4" w:space="0" w:color="auto"/>
            </w:tcBorders>
          </w:tcPr>
          <w:p w14:paraId="617920E9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7EF077A9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2B999C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48624,4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B0E265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EA05AD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E86E2D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48624,4</w:t>
            </w:r>
          </w:p>
        </w:tc>
      </w:tr>
      <w:tr w:rsidR="00C56AF3" w:rsidRPr="00AA2842" w14:paraId="18755E1E" w14:textId="77777777" w:rsidTr="003914B3">
        <w:trPr>
          <w:trHeight w:val="268"/>
        </w:trPr>
        <w:tc>
          <w:tcPr>
            <w:tcW w:w="705" w:type="dxa"/>
            <w:tcBorders>
              <w:bottom w:val="single" w:sz="4" w:space="0" w:color="auto"/>
            </w:tcBorders>
          </w:tcPr>
          <w:p w14:paraId="095F6EA3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2D2421B5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2DE2F6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68D8C7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5102DD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E7B77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6AF3" w:rsidRPr="00AA2842" w14:paraId="2789269A" w14:textId="77777777" w:rsidTr="003914B3">
        <w:trPr>
          <w:trHeight w:val="268"/>
        </w:trPr>
        <w:tc>
          <w:tcPr>
            <w:tcW w:w="705" w:type="dxa"/>
            <w:tcBorders>
              <w:bottom w:val="single" w:sz="4" w:space="0" w:color="auto"/>
            </w:tcBorders>
          </w:tcPr>
          <w:p w14:paraId="69A8663C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7C66F49E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C35606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48624,4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C7EB24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947815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CF735A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48624,4</w:t>
            </w:r>
          </w:p>
        </w:tc>
      </w:tr>
      <w:tr w:rsidR="00C56AF3" w:rsidRPr="00AA2842" w14:paraId="1B82038C" w14:textId="77777777" w:rsidTr="003914B3">
        <w:trPr>
          <w:trHeight w:val="268"/>
        </w:trPr>
        <w:tc>
          <w:tcPr>
            <w:tcW w:w="705" w:type="dxa"/>
            <w:tcBorders>
              <w:bottom w:val="single" w:sz="4" w:space="0" w:color="auto"/>
            </w:tcBorders>
          </w:tcPr>
          <w:p w14:paraId="539AB2CB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70C9EF35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EABFD0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CD5646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736863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787736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6AF3" w:rsidRPr="00AA2842" w14:paraId="27671E11" w14:textId="77777777" w:rsidTr="003914B3">
        <w:trPr>
          <w:trHeight w:val="268"/>
        </w:trPr>
        <w:tc>
          <w:tcPr>
            <w:tcW w:w="705" w:type="dxa"/>
            <w:tcBorders>
              <w:bottom w:val="single" w:sz="4" w:space="0" w:color="auto"/>
            </w:tcBorders>
          </w:tcPr>
          <w:p w14:paraId="65CEDCC9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4BF8FD6F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иные источники </w:t>
            </w:r>
            <w:r w:rsidRPr="00AA284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1F732D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9255C0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F05667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2F9B56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6AF3" w:rsidRPr="00AA2842" w14:paraId="23658F5E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3457" w14:textId="77777777" w:rsidR="00C56AF3" w:rsidRPr="00AA2842" w:rsidRDefault="00C56AF3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AFFE" w14:textId="77777777" w:rsidR="00C56AF3" w:rsidRPr="00AA2842" w:rsidRDefault="00C56AF3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Всего предусмотрено по структурному элементу (прогнозно),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7A91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206206,2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D79C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163211,6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15C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164475,3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E45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533893,1</w:t>
            </w:r>
          </w:p>
        </w:tc>
      </w:tr>
      <w:tr w:rsidR="00C56AF3" w:rsidRPr="00AA2842" w14:paraId="7828B910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DE32" w14:textId="77777777" w:rsidR="00C56AF3" w:rsidRPr="00AA2842" w:rsidRDefault="00C56AF3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DDDB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1584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4590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92A2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2B37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6AF3" w:rsidRPr="00AA2842" w14:paraId="1C883E54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A415" w14:textId="77777777" w:rsidR="00C56AF3" w:rsidRPr="00AA2842" w:rsidRDefault="00C56AF3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8A7A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бюджет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43C8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140296,3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4B36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102016,5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449D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103939,0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0763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346251,8</w:t>
            </w:r>
          </w:p>
        </w:tc>
      </w:tr>
      <w:tr w:rsidR="00C56AF3" w:rsidRPr="00AA2842" w14:paraId="6B6FA1E4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DC6E" w14:textId="77777777" w:rsidR="00C56AF3" w:rsidRPr="00AA2842" w:rsidRDefault="00C56AF3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3F79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AA284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0B28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65909,9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BD4D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61195,1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D630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60536,3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D783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187641,3</w:t>
            </w:r>
          </w:p>
        </w:tc>
      </w:tr>
      <w:tr w:rsidR="00C56AF3" w:rsidRPr="00AA2842" w14:paraId="13481293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97D9" w14:textId="77777777" w:rsidR="00C56AF3" w:rsidRPr="00AA2842" w:rsidRDefault="00C56AF3" w:rsidP="003914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2896" w14:textId="77777777" w:rsidR="00C56AF3" w:rsidRPr="00AA2842" w:rsidRDefault="00C56AF3" w:rsidP="003914B3">
            <w:pPr>
              <w:ind w:right="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иные источники </w:t>
            </w: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EAA5" w14:textId="77777777" w:rsidR="00C56AF3" w:rsidRPr="00AA2842" w:rsidRDefault="00C56AF3" w:rsidP="00391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81D9" w14:textId="77777777" w:rsidR="00C56AF3" w:rsidRPr="00AA2842" w:rsidRDefault="00C56AF3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4DBB" w14:textId="77777777" w:rsidR="00C56AF3" w:rsidRPr="00AA2842" w:rsidRDefault="00C56AF3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C7FD" w14:textId="77777777" w:rsidR="00C56AF3" w:rsidRPr="00AA2842" w:rsidRDefault="00C56AF3" w:rsidP="003914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</w:tbl>
    <w:p w14:paraId="4EFD46D3" w14:textId="77777777" w:rsidR="00C56AF3" w:rsidRPr="00AA2842" w:rsidRDefault="00C56AF3" w:rsidP="00C56AF3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</w:rPr>
      </w:pPr>
    </w:p>
    <w:p w14:paraId="1F7038F4" w14:textId="77777777" w:rsidR="00E83B1E" w:rsidRPr="002F5288" w:rsidRDefault="00E83B1E" w:rsidP="00E83B1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F45A5B5" w14:textId="77777777" w:rsidR="00E83B1E" w:rsidRPr="006B65DA" w:rsidRDefault="00E83B1E" w:rsidP="00E83B1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65DA">
        <w:rPr>
          <w:rFonts w:ascii="Times New Roman" w:eastAsia="Calibri" w:hAnsi="Times New Roman" w:cs="Times New Roman"/>
          <w:b/>
          <w:sz w:val="28"/>
          <w:szCs w:val="32"/>
        </w:rPr>
        <w:t xml:space="preserve">5.План реализации </w:t>
      </w:r>
      <w:r w:rsidRPr="006B65DA">
        <w:rPr>
          <w:rFonts w:ascii="Times New Roman" w:eastAsia="Calibri" w:hAnsi="Times New Roman" w:cs="Times New Roman"/>
          <w:b/>
          <w:sz w:val="28"/>
          <w:szCs w:val="28"/>
        </w:rPr>
        <w:t>структурного элемента</w:t>
      </w:r>
    </w:p>
    <w:p w14:paraId="1DF2EC05" w14:textId="77777777" w:rsidR="00E83B1E" w:rsidRPr="002F5288" w:rsidRDefault="00E83B1E" w:rsidP="00E83B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TableNormal1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3969"/>
        <w:gridCol w:w="4111"/>
        <w:gridCol w:w="2126"/>
      </w:tblGrid>
      <w:tr w:rsidR="00E83B1E" w:rsidRPr="002F5288" w14:paraId="57F8FD32" w14:textId="77777777" w:rsidTr="000D65CB">
        <w:trPr>
          <w:trHeight w:val="554"/>
        </w:trPr>
        <w:tc>
          <w:tcPr>
            <w:tcW w:w="5100" w:type="dxa"/>
          </w:tcPr>
          <w:p w14:paraId="0B553870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F62D223" w14:textId="77777777" w:rsidR="00E83B1E" w:rsidRPr="002F5288" w:rsidRDefault="00E83B1E" w:rsidP="000D65CB">
            <w:pPr>
              <w:ind w:right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Задача, 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(результат)/контрольная точка</w:t>
            </w:r>
          </w:p>
        </w:tc>
        <w:tc>
          <w:tcPr>
            <w:tcW w:w="3969" w:type="dxa"/>
          </w:tcPr>
          <w:p w14:paraId="6D24846B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CF8F8CE" w14:textId="77777777" w:rsidR="00E83B1E" w:rsidRPr="002F5288" w:rsidRDefault="00E83B1E" w:rsidP="000D65CB">
            <w:pPr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Дата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наступления контрольной точки</w:t>
            </w:r>
          </w:p>
        </w:tc>
        <w:tc>
          <w:tcPr>
            <w:tcW w:w="4111" w:type="dxa"/>
          </w:tcPr>
          <w:p w14:paraId="666DBB18" w14:textId="77777777" w:rsidR="00E83B1E" w:rsidRPr="002F5288" w:rsidRDefault="00E83B1E" w:rsidP="000D65CB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Ответственный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исполнитель (Ф.И.О. должность, наименование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структурного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подразделения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администрации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района)</w:t>
            </w:r>
          </w:p>
        </w:tc>
        <w:tc>
          <w:tcPr>
            <w:tcW w:w="2126" w:type="dxa"/>
          </w:tcPr>
          <w:p w14:paraId="1AAF73C5" w14:textId="77777777" w:rsidR="00E83B1E" w:rsidRPr="002F5288" w:rsidRDefault="00E83B1E" w:rsidP="000D65CB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Вид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подтверждающ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его документа</w:t>
            </w:r>
          </w:p>
        </w:tc>
      </w:tr>
      <w:tr w:rsidR="00E83B1E" w:rsidRPr="002F5288" w14:paraId="3E3524BE" w14:textId="77777777" w:rsidTr="000D65CB">
        <w:trPr>
          <w:trHeight w:val="219"/>
        </w:trPr>
        <w:tc>
          <w:tcPr>
            <w:tcW w:w="5100" w:type="dxa"/>
          </w:tcPr>
          <w:p w14:paraId="06163C96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1E1EFCAB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25CFEC1D" w14:textId="77777777" w:rsidR="00E83B1E" w:rsidRPr="002F5288" w:rsidRDefault="00E83B1E" w:rsidP="000D65C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34A1CCA8" w14:textId="77777777" w:rsidR="00E83B1E" w:rsidRPr="002F5288" w:rsidRDefault="00E83B1E" w:rsidP="000D65C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E83B1E" w:rsidRPr="002F5288" w14:paraId="0C8CE83C" w14:textId="77777777" w:rsidTr="000D65CB">
        <w:trPr>
          <w:trHeight w:val="268"/>
        </w:trPr>
        <w:tc>
          <w:tcPr>
            <w:tcW w:w="15306" w:type="dxa"/>
            <w:gridSpan w:val="4"/>
          </w:tcPr>
          <w:p w14:paraId="17CF7374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 «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Оказаны дошкольными образовательными учреждениями муниципальные услуги физическим и (или) юридическим лицам (включая расходы на оплату труда, коммунальные услуги, содержание имущества и прочие расходы)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» </w:t>
            </w:r>
            <w:r w:rsidRPr="002F528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№ 1</w:t>
            </w:r>
          </w:p>
        </w:tc>
      </w:tr>
      <w:tr w:rsidR="00E83B1E" w:rsidRPr="002F5288" w14:paraId="647B4B9D" w14:textId="77777777" w:rsidTr="000D65CB">
        <w:trPr>
          <w:trHeight w:val="479"/>
        </w:trPr>
        <w:tc>
          <w:tcPr>
            <w:tcW w:w="5100" w:type="dxa"/>
          </w:tcPr>
          <w:p w14:paraId="14B5F707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1.1</w:t>
            </w:r>
          </w:p>
          <w:p w14:paraId="23D287FC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«Предварительный отчет о выполнении муниципального задания предоставлен»</w:t>
            </w:r>
          </w:p>
        </w:tc>
        <w:tc>
          <w:tcPr>
            <w:tcW w:w="3969" w:type="dxa"/>
          </w:tcPr>
          <w:p w14:paraId="5EB78A1D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до 17 декабря 2026 года</w:t>
            </w:r>
          </w:p>
        </w:tc>
        <w:tc>
          <w:tcPr>
            <w:tcW w:w="4111" w:type="dxa"/>
          </w:tcPr>
          <w:p w14:paraId="423A63E2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2126" w:type="dxa"/>
          </w:tcPr>
          <w:p w14:paraId="5516BDC7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E83B1E" w:rsidRPr="002F5288" w14:paraId="41F3F675" w14:textId="77777777" w:rsidTr="000D65CB">
        <w:trPr>
          <w:trHeight w:val="268"/>
        </w:trPr>
        <w:tc>
          <w:tcPr>
            <w:tcW w:w="15306" w:type="dxa"/>
            <w:gridSpan w:val="4"/>
          </w:tcPr>
          <w:p w14:paraId="6910BB72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 «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Предоставлено финансовое обеспечение образовательной деятельности муниципальных дошкольных образовательных организаций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» </w:t>
            </w:r>
            <w:r w:rsidRPr="002F528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№</w:t>
            </w:r>
            <w:r w:rsidRPr="002F528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 </w:t>
            </w:r>
            <w:r w:rsidRPr="002F528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2</w:t>
            </w:r>
          </w:p>
        </w:tc>
      </w:tr>
      <w:tr w:rsidR="00E83B1E" w:rsidRPr="002F5288" w14:paraId="502BFE8F" w14:textId="77777777" w:rsidTr="000D65CB">
        <w:trPr>
          <w:trHeight w:val="479"/>
        </w:trPr>
        <w:tc>
          <w:tcPr>
            <w:tcW w:w="5100" w:type="dxa"/>
          </w:tcPr>
          <w:p w14:paraId="4742AB83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2.1</w:t>
            </w:r>
          </w:p>
          <w:p w14:paraId="63BAA597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«Предварительный отчет о выполнении муниципального задания предоставлен»</w:t>
            </w:r>
          </w:p>
        </w:tc>
        <w:tc>
          <w:tcPr>
            <w:tcW w:w="3969" w:type="dxa"/>
          </w:tcPr>
          <w:p w14:paraId="0A6F8C5E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до 17 декабря 2026 года</w:t>
            </w:r>
          </w:p>
        </w:tc>
        <w:tc>
          <w:tcPr>
            <w:tcW w:w="4111" w:type="dxa"/>
          </w:tcPr>
          <w:p w14:paraId="7468A4F2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2126" w:type="dxa"/>
          </w:tcPr>
          <w:p w14:paraId="6D8CDDF5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E83B1E" w:rsidRPr="002F5288" w14:paraId="7B089DC3" w14:textId="77777777" w:rsidTr="000D65CB">
        <w:trPr>
          <w:trHeight w:val="349"/>
        </w:trPr>
        <w:tc>
          <w:tcPr>
            <w:tcW w:w="15306" w:type="dxa"/>
            <w:gridSpan w:val="4"/>
          </w:tcPr>
          <w:p w14:paraId="42D185D9" w14:textId="77777777" w:rsidR="00E83B1E" w:rsidRPr="002F5288" w:rsidRDefault="00E83B1E" w:rsidP="000D65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 «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Обеспечено ч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» </w:t>
            </w:r>
            <w:r w:rsidRPr="002F5288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№ </w:t>
            </w: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3</w:t>
            </w:r>
          </w:p>
        </w:tc>
      </w:tr>
      <w:tr w:rsidR="00E83B1E" w:rsidRPr="002F5288" w14:paraId="2424C0CE" w14:textId="77777777" w:rsidTr="000D65CB">
        <w:trPr>
          <w:trHeight w:val="481"/>
        </w:trPr>
        <w:tc>
          <w:tcPr>
            <w:tcW w:w="5100" w:type="dxa"/>
          </w:tcPr>
          <w:p w14:paraId="14992A11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3.1 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«Отчет предоставлен»</w:t>
            </w:r>
          </w:p>
        </w:tc>
        <w:tc>
          <w:tcPr>
            <w:tcW w:w="3969" w:type="dxa"/>
          </w:tcPr>
          <w:p w14:paraId="52EF9B20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ежемесячно до 5 числа месяца, следующим за отчетным месяцем</w:t>
            </w:r>
          </w:p>
        </w:tc>
        <w:tc>
          <w:tcPr>
            <w:tcW w:w="4111" w:type="dxa"/>
          </w:tcPr>
          <w:p w14:paraId="4D1F095E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2126" w:type="dxa"/>
          </w:tcPr>
          <w:p w14:paraId="3AB746D2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E83B1E" w:rsidRPr="002F5288" w14:paraId="36A07CCD" w14:textId="77777777" w:rsidTr="000D65CB">
        <w:trPr>
          <w:trHeight w:val="479"/>
        </w:trPr>
        <w:tc>
          <w:tcPr>
            <w:tcW w:w="15306" w:type="dxa"/>
            <w:gridSpan w:val="4"/>
          </w:tcPr>
          <w:p w14:paraId="3105627F" w14:textId="77777777" w:rsidR="00E83B1E" w:rsidRPr="002F5288" w:rsidRDefault="00E83B1E" w:rsidP="000D65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 «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Предоставлено ф</w:t>
            </w: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» </w:t>
            </w: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№ 4</w:t>
            </w:r>
          </w:p>
        </w:tc>
      </w:tr>
      <w:tr w:rsidR="00E83B1E" w:rsidRPr="002F5288" w14:paraId="1C08FB75" w14:textId="77777777" w:rsidTr="000D65CB">
        <w:trPr>
          <w:trHeight w:val="481"/>
        </w:trPr>
        <w:tc>
          <w:tcPr>
            <w:tcW w:w="5100" w:type="dxa"/>
          </w:tcPr>
          <w:p w14:paraId="45E09612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4.1</w:t>
            </w:r>
          </w:p>
          <w:p w14:paraId="53EA02F6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«Заключено соглашение»</w:t>
            </w:r>
          </w:p>
        </w:tc>
        <w:tc>
          <w:tcPr>
            <w:tcW w:w="3969" w:type="dxa"/>
          </w:tcPr>
          <w:p w14:paraId="538069B6" w14:textId="77777777" w:rsidR="00E83B1E" w:rsidRPr="002F5288" w:rsidRDefault="00E83B1E" w:rsidP="000D65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I квартал 2026 года</w:t>
            </w:r>
          </w:p>
          <w:p w14:paraId="00645CDD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54B336C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2126" w:type="dxa"/>
          </w:tcPr>
          <w:p w14:paraId="5100855C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соглашение</w:t>
            </w:r>
          </w:p>
        </w:tc>
      </w:tr>
      <w:tr w:rsidR="00E83B1E" w:rsidRPr="002F5288" w14:paraId="21C0619E" w14:textId="77777777" w:rsidTr="000D65CB">
        <w:trPr>
          <w:trHeight w:val="569"/>
        </w:trPr>
        <w:tc>
          <w:tcPr>
            <w:tcW w:w="5100" w:type="dxa"/>
          </w:tcPr>
          <w:p w14:paraId="1FA37399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4.2</w:t>
            </w:r>
          </w:p>
          <w:p w14:paraId="5C9681FB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«Отчет предоставлен»</w:t>
            </w:r>
          </w:p>
        </w:tc>
        <w:tc>
          <w:tcPr>
            <w:tcW w:w="3969" w:type="dxa"/>
          </w:tcPr>
          <w:p w14:paraId="15056C61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ежемесячно до 5 числа месяца, следующим за отчетным</w:t>
            </w:r>
          </w:p>
        </w:tc>
        <w:tc>
          <w:tcPr>
            <w:tcW w:w="4111" w:type="dxa"/>
          </w:tcPr>
          <w:p w14:paraId="0C1B71D3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2126" w:type="dxa"/>
          </w:tcPr>
          <w:p w14:paraId="13EA620E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E83B1E" w:rsidRPr="002F5288" w14:paraId="48E61727" w14:textId="77777777" w:rsidTr="000D65CB">
        <w:trPr>
          <w:trHeight w:val="482"/>
        </w:trPr>
        <w:tc>
          <w:tcPr>
            <w:tcW w:w="15306" w:type="dxa"/>
            <w:gridSpan w:val="4"/>
          </w:tcPr>
          <w:p w14:paraId="6C6DBC84" w14:textId="77777777" w:rsidR="00E83B1E" w:rsidRPr="002F5288" w:rsidRDefault="00E83B1E" w:rsidP="000D65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Мероприятие 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(результат) «</w:t>
            </w:r>
            <w:r w:rsidRPr="002F52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  <w:r w:rsidRPr="002F52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» </w:t>
            </w:r>
            <w:r w:rsidRPr="002F528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№ 5</w:t>
            </w:r>
          </w:p>
        </w:tc>
      </w:tr>
      <w:tr w:rsidR="00E83B1E" w:rsidRPr="002F5288" w14:paraId="7822ABDC" w14:textId="77777777" w:rsidTr="000D65CB">
        <w:trPr>
          <w:trHeight w:val="617"/>
        </w:trPr>
        <w:tc>
          <w:tcPr>
            <w:tcW w:w="5100" w:type="dxa"/>
          </w:tcPr>
          <w:p w14:paraId="3E130F1B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5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.1</w:t>
            </w:r>
          </w:p>
          <w:p w14:paraId="7C3753C6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«Заключено соглашение»</w:t>
            </w:r>
          </w:p>
        </w:tc>
        <w:tc>
          <w:tcPr>
            <w:tcW w:w="3969" w:type="dxa"/>
          </w:tcPr>
          <w:p w14:paraId="7195D261" w14:textId="77777777" w:rsidR="00E83B1E" w:rsidRPr="002F5288" w:rsidRDefault="00E83B1E" w:rsidP="000D65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Calibri" w:hAnsi="Times New Roman" w:cs="Times New Roman"/>
                <w:sz w:val="20"/>
                <w:szCs w:val="20"/>
              </w:rPr>
              <w:t>I квартал 2026 года</w:t>
            </w:r>
          </w:p>
          <w:p w14:paraId="1BB4D265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2F8299D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2126" w:type="dxa"/>
          </w:tcPr>
          <w:p w14:paraId="05611300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соглашение</w:t>
            </w:r>
          </w:p>
        </w:tc>
      </w:tr>
      <w:tr w:rsidR="00E83B1E" w:rsidRPr="002F5288" w14:paraId="16A43C63" w14:textId="77777777" w:rsidTr="000D65CB">
        <w:trPr>
          <w:trHeight w:val="567"/>
        </w:trPr>
        <w:tc>
          <w:tcPr>
            <w:tcW w:w="5100" w:type="dxa"/>
          </w:tcPr>
          <w:p w14:paraId="652804FB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5</w:t>
            </w:r>
            <w:r w:rsidRPr="002F528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.2</w:t>
            </w:r>
          </w:p>
          <w:p w14:paraId="4B53FBA8" w14:textId="77777777" w:rsidR="00E83B1E" w:rsidRPr="002F5288" w:rsidRDefault="00E83B1E" w:rsidP="000D65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«Отчет предоставлен»</w:t>
            </w:r>
          </w:p>
        </w:tc>
        <w:tc>
          <w:tcPr>
            <w:tcW w:w="3969" w:type="dxa"/>
          </w:tcPr>
          <w:p w14:paraId="6FEA3A23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ежемесячно до 5 числа месяца, следующим за отчетным</w:t>
            </w:r>
          </w:p>
        </w:tc>
        <w:tc>
          <w:tcPr>
            <w:tcW w:w="4111" w:type="dxa"/>
          </w:tcPr>
          <w:p w14:paraId="07C55651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2126" w:type="dxa"/>
          </w:tcPr>
          <w:p w14:paraId="388D0FCF" w14:textId="77777777" w:rsidR="00E83B1E" w:rsidRPr="002F5288" w:rsidRDefault="00E83B1E" w:rsidP="000D65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28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</w:tr>
    </w:tbl>
    <w:p w14:paraId="35AD60AE" w14:textId="77777777" w:rsidR="00E83B1E" w:rsidRDefault="00E83B1E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5762CE53" w14:textId="77777777" w:rsidR="00E83B1E" w:rsidRDefault="00E83B1E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04921B33" w14:textId="77777777" w:rsidR="00E83B1E" w:rsidRDefault="00E83B1E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742A2D38" w14:textId="77777777" w:rsidR="00E83B1E" w:rsidRDefault="00E83B1E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1115B84E" w14:textId="77777777" w:rsidR="00E83B1E" w:rsidRDefault="00E83B1E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7C48739D" w14:textId="14FDFE9B" w:rsidR="00846CE8" w:rsidRPr="00E41CE8" w:rsidRDefault="00846CE8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  <w:r w:rsidRPr="00E41CE8">
        <w:rPr>
          <w:sz w:val="28"/>
          <w:szCs w:val="28"/>
        </w:rPr>
        <w:t xml:space="preserve">Приложение </w:t>
      </w:r>
      <w:r w:rsidRPr="0094107D">
        <w:rPr>
          <w:sz w:val="28"/>
          <w:szCs w:val="28"/>
        </w:rPr>
        <w:t>№ 5 к муниципальной</w:t>
      </w:r>
      <w:r w:rsidRPr="00E41CE8">
        <w:rPr>
          <w:sz w:val="28"/>
          <w:szCs w:val="28"/>
        </w:rPr>
        <w:t xml:space="preserve"> программе «Развитие образования Пугачевского муниципального района Саратовской области»</w:t>
      </w:r>
    </w:p>
    <w:p w14:paraId="028849AC" w14:textId="253F4149" w:rsidR="00846CE8" w:rsidRPr="00941F5C" w:rsidRDefault="00941F5C" w:rsidP="00941F5C">
      <w:pPr>
        <w:pStyle w:val="a6"/>
        <w:spacing w:before="0" w:beforeAutospacing="0" w:after="0" w:afterAutospacing="0"/>
        <w:jc w:val="right"/>
        <w:rPr>
          <w:color w:val="2E74B5" w:themeColor="accent1" w:themeShade="BF"/>
          <w:sz w:val="28"/>
          <w:szCs w:val="28"/>
        </w:rPr>
      </w:pPr>
      <w:r w:rsidRPr="00941F5C">
        <w:rPr>
          <w:color w:val="2E74B5" w:themeColor="accent1" w:themeShade="BF"/>
          <w:sz w:val="28"/>
          <w:szCs w:val="28"/>
        </w:rPr>
        <w:t>(внесены изменения постановлением от 12.05.2026г. №559)</w:t>
      </w:r>
    </w:p>
    <w:p w14:paraId="417EF3DF" w14:textId="77777777" w:rsidR="00846CE8" w:rsidRPr="00E41CE8" w:rsidRDefault="00846CE8" w:rsidP="00846CE8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41CE8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Паспорт </w:t>
      </w:r>
    </w:p>
    <w:p w14:paraId="3E5E882F" w14:textId="77777777" w:rsidR="00846CE8" w:rsidRPr="00E41CE8" w:rsidRDefault="00846CE8" w:rsidP="00846CE8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41CE8">
        <w:rPr>
          <w:rFonts w:ascii="Times New Roman" w:hAnsi="Times New Roman" w:cs="Times New Roman"/>
          <w:b/>
          <w:spacing w:val="-2"/>
          <w:sz w:val="28"/>
          <w:szCs w:val="28"/>
        </w:rPr>
        <w:t>к</w:t>
      </w:r>
      <w:r w:rsidRPr="00E41CE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омплекса процессных мероприятий «Содействие развитию дополнительного образования»</w:t>
      </w:r>
    </w:p>
    <w:p w14:paraId="4B9B3935" w14:textId="77777777" w:rsidR="00846CE8" w:rsidRPr="00E41CE8" w:rsidRDefault="00846CE8" w:rsidP="00846CE8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EE80B2" w14:textId="77777777" w:rsidR="00846CE8" w:rsidRPr="00E41CE8" w:rsidRDefault="00846CE8" w:rsidP="00846CE8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CE8">
        <w:rPr>
          <w:rFonts w:ascii="Times New Roman" w:hAnsi="Times New Roman" w:cs="Times New Roman"/>
          <w:b/>
          <w:sz w:val="28"/>
          <w:szCs w:val="28"/>
        </w:rPr>
        <w:t>1. Общие</w:t>
      </w:r>
      <w:r w:rsidR="00B86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CE8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</w:p>
    <w:p w14:paraId="04CBE95C" w14:textId="77777777" w:rsidR="00846CE8" w:rsidRPr="00E41CE8" w:rsidRDefault="00846CE8" w:rsidP="00846C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29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497"/>
      </w:tblGrid>
      <w:tr w:rsidR="00846CE8" w:rsidRPr="00E41CE8" w14:paraId="389B453F" w14:textId="77777777" w:rsidTr="002E041A">
        <w:trPr>
          <w:trHeight w:val="352"/>
        </w:trPr>
        <w:tc>
          <w:tcPr>
            <w:tcW w:w="7795" w:type="dxa"/>
          </w:tcPr>
          <w:p w14:paraId="1DC426D8" w14:textId="77777777" w:rsidR="00846CE8" w:rsidRPr="00E41CE8" w:rsidRDefault="00846CE8" w:rsidP="002E041A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структурное подразделение</w:t>
            </w:r>
            <w:r w:rsidR="00B86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Пугачевского муниципального района</w:t>
            </w:r>
          </w:p>
        </w:tc>
        <w:tc>
          <w:tcPr>
            <w:tcW w:w="7497" w:type="dxa"/>
          </w:tcPr>
          <w:p w14:paraId="0912FDB2" w14:textId="77777777" w:rsidR="00846CE8" w:rsidRPr="00E41CE8" w:rsidRDefault="00F1683D" w:rsidP="002E041A">
            <w:pPr>
              <w:tabs>
                <w:tab w:val="left" w:pos="5779"/>
              </w:tabs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846CE8"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правление образования администрации Пугачевского муниципального района Саратовской области</w:t>
            </w:r>
          </w:p>
        </w:tc>
      </w:tr>
      <w:tr w:rsidR="00846CE8" w:rsidRPr="00E41CE8" w14:paraId="0F857EC3" w14:textId="77777777" w:rsidTr="002E041A">
        <w:trPr>
          <w:trHeight w:val="551"/>
        </w:trPr>
        <w:tc>
          <w:tcPr>
            <w:tcW w:w="7795" w:type="dxa"/>
          </w:tcPr>
          <w:p w14:paraId="37BC427A" w14:textId="77777777" w:rsidR="00846CE8" w:rsidRPr="00E41CE8" w:rsidRDefault="00846CE8" w:rsidP="002E041A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с муниципальной программой</w:t>
            </w:r>
          </w:p>
        </w:tc>
        <w:tc>
          <w:tcPr>
            <w:tcW w:w="7497" w:type="dxa"/>
          </w:tcPr>
          <w:p w14:paraId="4C4F0BD3" w14:textId="77777777" w:rsidR="00846CE8" w:rsidRPr="00E41CE8" w:rsidRDefault="00F1683D" w:rsidP="002E041A">
            <w:pPr>
              <w:pStyle w:val="TableParagraph"/>
              <w:ind w:left="13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846CE8" w:rsidRPr="00E41CE8">
              <w:rPr>
                <w:sz w:val="24"/>
                <w:szCs w:val="24"/>
                <w:lang w:val="ru-RU"/>
              </w:rPr>
              <w:t>униципальная</w:t>
            </w:r>
            <w:r w:rsidR="00B8611E">
              <w:rPr>
                <w:sz w:val="24"/>
                <w:szCs w:val="24"/>
                <w:lang w:val="ru-RU"/>
              </w:rPr>
              <w:t xml:space="preserve"> </w:t>
            </w:r>
            <w:r w:rsidR="00846CE8" w:rsidRPr="00E41CE8">
              <w:rPr>
                <w:spacing w:val="-2"/>
                <w:sz w:val="24"/>
                <w:szCs w:val="24"/>
                <w:lang w:val="ru-RU"/>
              </w:rPr>
              <w:t>программа «</w:t>
            </w:r>
            <w:r w:rsidR="00846CE8" w:rsidRPr="00E41CE8">
              <w:rPr>
                <w:sz w:val="24"/>
                <w:szCs w:val="24"/>
                <w:lang w:val="ru-RU"/>
              </w:rPr>
              <w:t>Развитие образования Пугачевского муниципального района Саратовской области</w:t>
            </w:r>
            <w:r w:rsidR="00846CE8" w:rsidRPr="00E41CE8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</w:tr>
    </w:tbl>
    <w:p w14:paraId="0F5CC1E7" w14:textId="77777777" w:rsidR="00846CE8" w:rsidRPr="00BB0741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78432" w14:textId="77777777" w:rsidR="00846CE8" w:rsidRPr="00BB0741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741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p w14:paraId="0DE764BC" w14:textId="77777777" w:rsidR="00846CE8" w:rsidRPr="00BB0741" w:rsidRDefault="00846CE8" w:rsidP="00846C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3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794"/>
        <w:gridCol w:w="1560"/>
        <w:gridCol w:w="1559"/>
        <w:gridCol w:w="1559"/>
        <w:gridCol w:w="1559"/>
        <w:gridCol w:w="1560"/>
      </w:tblGrid>
      <w:tr w:rsidR="00846CE8" w:rsidRPr="00E41CE8" w14:paraId="16EA837F" w14:textId="77777777" w:rsidTr="002E041A">
        <w:trPr>
          <w:trHeight w:val="516"/>
        </w:trPr>
        <w:tc>
          <w:tcPr>
            <w:tcW w:w="709" w:type="dxa"/>
            <w:vMerge w:val="restart"/>
            <w:vAlign w:val="center"/>
          </w:tcPr>
          <w:p w14:paraId="01102970" w14:textId="77777777" w:rsidR="00846CE8" w:rsidRPr="00E41CE8" w:rsidRDefault="00846CE8" w:rsidP="002E041A">
            <w:pPr>
              <w:pStyle w:val="TableParagraph"/>
              <w:ind w:left="62" w:right="163" w:firstLine="60"/>
              <w:jc w:val="center"/>
              <w:rPr>
                <w:sz w:val="24"/>
                <w:szCs w:val="24"/>
              </w:rPr>
            </w:pPr>
            <w:r w:rsidRPr="00E41CE8">
              <w:rPr>
                <w:spacing w:val="-10"/>
                <w:sz w:val="24"/>
                <w:szCs w:val="24"/>
              </w:rPr>
              <w:t xml:space="preserve">№ </w:t>
            </w:r>
            <w:r w:rsidRPr="00E41CE8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794" w:type="dxa"/>
            <w:vMerge w:val="restart"/>
            <w:vAlign w:val="center"/>
          </w:tcPr>
          <w:p w14:paraId="64125672" w14:textId="77777777" w:rsidR="00846CE8" w:rsidRPr="00E41CE8" w:rsidRDefault="00846CE8" w:rsidP="002E041A">
            <w:pPr>
              <w:pStyle w:val="TableParagraph"/>
              <w:ind w:left="154"/>
              <w:jc w:val="center"/>
              <w:rPr>
                <w:sz w:val="24"/>
                <w:szCs w:val="24"/>
              </w:rPr>
            </w:pPr>
            <w:r w:rsidRPr="00E41CE8">
              <w:rPr>
                <w:spacing w:val="-2"/>
                <w:sz w:val="24"/>
                <w:szCs w:val="24"/>
              </w:rPr>
              <w:t>Наименование</w:t>
            </w:r>
            <w:r w:rsidR="00ED173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41CE8">
              <w:rPr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1560" w:type="dxa"/>
            <w:vMerge w:val="restart"/>
            <w:vAlign w:val="center"/>
          </w:tcPr>
          <w:p w14:paraId="2E8B4C6D" w14:textId="77777777" w:rsidR="00846CE8" w:rsidRPr="00E41CE8" w:rsidRDefault="00846CE8" w:rsidP="002E041A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E41CE8">
              <w:rPr>
                <w:spacing w:val="-2"/>
                <w:sz w:val="24"/>
                <w:szCs w:val="24"/>
              </w:rPr>
              <w:t>Единица</w:t>
            </w:r>
            <w:r w:rsidR="00ED173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41CE8">
              <w:rPr>
                <w:spacing w:val="-2"/>
                <w:sz w:val="24"/>
                <w:szCs w:val="24"/>
              </w:rPr>
              <w:t>измерения</w:t>
            </w:r>
            <w:r w:rsidR="00ED173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41CE8">
              <w:rPr>
                <w:sz w:val="24"/>
                <w:szCs w:val="24"/>
              </w:rPr>
              <w:t>(по</w:t>
            </w:r>
            <w:r w:rsidR="00ED1734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color w:val="0000FF"/>
                <w:spacing w:val="-2"/>
                <w:sz w:val="24"/>
                <w:szCs w:val="24"/>
              </w:rPr>
              <w:t>ОКЕИ</w:t>
            </w:r>
            <w:r w:rsidRPr="00E41CE8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30FFBDF3" w14:textId="77777777" w:rsidR="00846CE8" w:rsidRPr="00C56337" w:rsidRDefault="00846CE8" w:rsidP="002E041A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r w:rsidRPr="00C56337">
              <w:rPr>
                <w:spacing w:val="-2"/>
                <w:sz w:val="24"/>
                <w:szCs w:val="24"/>
              </w:rPr>
              <w:t>Базовое</w:t>
            </w:r>
            <w:r w:rsidR="00ED173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56337">
              <w:rPr>
                <w:spacing w:val="-2"/>
                <w:sz w:val="24"/>
                <w:szCs w:val="24"/>
              </w:rPr>
              <w:t>значение</w:t>
            </w:r>
            <w:r w:rsidRPr="00C56337">
              <w:rPr>
                <w:spacing w:val="-2"/>
                <w:sz w:val="24"/>
                <w:szCs w:val="24"/>
                <w:lang w:val="ru-RU"/>
              </w:rPr>
              <w:t xml:space="preserve"> (2024 год)</w:t>
            </w:r>
          </w:p>
        </w:tc>
        <w:tc>
          <w:tcPr>
            <w:tcW w:w="4678" w:type="dxa"/>
            <w:gridSpan w:val="3"/>
          </w:tcPr>
          <w:p w14:paraId="5E26F0A3" w14:textId="77777777" w:rsidR="00846CE8" w:rsidRPr="00C56337" w:rsidRDefault="00846CE8" w:rsidP="002E041A">
            <w:pPr>
              <w:pStyle w:val="TableParagraph"/>
              <w:ind w:left="1315" w:right="320" w:hanging="977"/>
              <w:jc w:val="center"/>
              <w:rPr>
                <w:sz w:val="24"/>
                <w:szCs w:val="24"/>
              </w:rPr>
            </w:pPr>
            <w:r w:rsidRPr="00C56337">
              <w:rPr>
                <w:sz w:val="24"/>
                <w:szCs w:val="24"/>
              </w:rPr>
              <w:t>Значение</w:t>
            </w:r>
            <w:r w:rsidR="00ED1734">
              <w:rPr>
                <w:sz w:val="24"/>
                <w:szCs w:val="24"/>
                <w:lang w:val="ru-RU"/>
              </w:rPr>
              <w:t xml:space="preserve"> </w:t>
            </w:r>
            <w:r w:rsidRPr="00C56337">
              <w:rPr>
                <w:sz w:val="24"/>
                <w:szCs w:val="24"/>
              </w:rPr>
              <w:t>показателей</w:t>
            </w:r>
            <w:r w:rsidR="00ED1734">
              <w:rPr>
                <w:sz w:val="24"/>
                <w:szCs w:val="24"/>
                <w:lang w:val="ru-RU"/>
              </w:rPr>
              <w:t xml:space="preserve"> </w:t>
            </w:r>
            <w:r w:rsidRPr="00C56337">
              <w:rPr>
                <w:sz w:val="24"/>
                <w:szCs w:val="24"/>
              </w:rPr>
              <w:t>по</w:t>
            </w:r>
            <w:r w:rsidR="00ED1734">
              <w:rPr>
                <w:sz w:val="24"/>
                <w:szCs w:val="24"/>
                <w:lang w:val="ru-RU"/>
              </w:rPr>
              <w:t xml:space="preserve"> </w:t>
            </w:r>
            <w:r w:rsidRPr="00C56337">
              <w:rPr>
                <w:spacing w:val="-4"/>
                <w:sz w:val="24"/>
                <w:szCs w:val="24"/>
              </w:rPr>
              <w:t>годам</w:t>
            </w:r>
          </w:p>
        </w:tc>
      </w:tr>
      <w:tr w:rsidR="00846CE8" w:rsidRPr="00E41CE8" w14:paraId="0E0E76AC" w14:textId="77777777" w:rsidTr="002E041A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3DC3504A" w14:textId="77777777" w:rsidR="00846CE8" w:rsidRPr="00E41CE8" w:rsidRDefault="00846CE8" w:rsidP="002E0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4" w:type="dxa"/>
            <w:vMerge/>
            <w:tcBorders>
              <w:top w:val="nil"/>
            </w:tcBorders>
          </w:tcPr>
          <w:p w14:paraId="08EC06B8" w14:textId="77777777" w:rsidR="00846CE8" w:rsidRPr="00E41CE8" w:rsidRDefault="00846CE8" w:rsidP="002E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1CA8088" w14:textId="77777777" w:rsidR="00846CE8" w:rsidRPr="00E41CE8" w:rsidRDefault="00846CE8" w:rsidP="002E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0B1CA62" w14:textId="77777777" w:rsidR="00846CE8" w:rsidRPr="00C56337" w:rsidRDefault="00846CE8" w:rsidP="002E0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ADD770" w14:textId="77777777" w:rsidR="00846CE8" w:rsidRPr="00C56337" w:rsidRDefault="00846CE8" w:rsidP="002E041A">
            <w:pPr>
              <w:pStyle w:val="TableParagraph"/>
              <w:ind w:left="76"/>
              <w:jc w:val="center"/>
              <w:rPr>
                <w:sz w:val="24"/>
                <w:szCs w:val="24"/>
              </w:rPr>
            </w:pPr>
            <w:r w:rsidRPr="00C56337">
              <w:rPr>
                <w:position w:val="-10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559" w:type="dxa"/>
          </w:tcPr>
          <w:p w14:paraId="3B2EA241" w14:textId="77777777" w:rsidR="00846CE8" w:rsidRPr="00C56337" w:rsidRDefault="00846CE8" w:rsidP="002E041A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  <w:r w:rsidRPr="00C56337">
              <w:rPr>
                <w:position w:val="-10"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560" w:type="dxa"/>
          </w:tcPr>
          <w:p w14:paraId="071364CB" w14:textId="77777777" w:rsidR="00846CE8" w:rsidRPr="00C56337" w:rsidRDefault="00846CE8" w:rsidP="002E041A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C56337">
              <w:rPr>
                <w:spacing w:val="-5"/>
                <w:sz w:val="24"/>
                <w:szCs w:val="24"/>
                <w:lang w:val="ru-RU"/>
              </w:rPr>
              <w:t>2028 год</w:t>
            </w:r>
          </w:p>
        </w:tc>
      </w:tr>
      <w:tr w:rsidR="00345F51" w:rsidRPr="00E41CE8" w14:paraId="222B6D0B" w14:textId="77777777" w:rsidTr="001A6C75">
        <w:trPr>
          <w:trHeight w:val="343"/>
        </w:trPr>
        <w:tc>
          <w:tcPr>
            <w:tcW w:w="709" w:type="dxa"/>
          </w:tcPr>
          <w:p w14:paraId="5BEB5D6E" w14:textId="77777777" w:rsidR="00345F51" w:rsidRPr="00E41CE8" w:rsidRDefault="00345F51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1" w:type="dxa"/>
            <w:gridSpan w:val="6"/>
          </w:tcPr>
          <w:p w14:paraId="6F6C2098" w14:textId="77777777" w:rsidR="00345F51" w:rsidRPr="00C56337" w:rsidRDefault="00345F51" w:rsidP="00345F51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Задача: обеспечение доступности дополнительного образования для детей</w:t>
            </w:r>
          </w:p>
        </w:tc>
      </w:tr>
      <w:tr w:rsidR="00846CE8" w:rsidRPr="00E41CE8" w14:paraId="5D4921D7" w14:textId="77777777" w:rsidTr="002E041A">
        <w:trPr>
          <w:trHeight w:val="293"/>
        </w:trPr>
        <w:tc>
          <w:tcPr>
            <w:tcW w:w="709" w:type="dxa"/>
          </w:tcPr>
          <w:p w14:paraId="7703025B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794" w:type="dxa"/>
          </w:tcPr>
          <w:p w14:paraId="497E4236" w14:textId="77777777" w:rsidR="00846CE8" w:rsidRPr="00E41CE8" w:rsidRDefault="00F1683D" w:rsidP="002E041A">
            <w:pPr>
              <w:tabs>
                <w:tab w:val="left" w:pos="577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</w:t>
            </w:r>
            <w:r w:rsidR="00846CE8" w:rsidRPr="00E41C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исло социальных сертификатов, используемых для обучения в текущем календарном году</w:t>
            </w:r>
          </w:p>
        </w:tc>
        <w:tc>
          <w:tcPr>
            <w:tcW w:w="1560" w:type="dxa"/>
          </w:tcPr>
          <w:p w14:paraId="0BBEF3DA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559" w:type="dxa"/>
          </w:tcPr>
          <w:p w14:paraId="379DAAB1" w14:textId="77777777" w:rsidR="00846CE8" w:rsidRPr="00C563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2073</w:t>
            </w:r>
          </w:p>
        </w:tc>
        <w:tc>
          <w:tcPr>
            <w:tcW w:w="1559" w:type="dxa"/>
          </w:tcPr>
          <w:p w14:paraId="36AA207E" w14:textId="77777777" w:rsidR="00846CE8" w:rsidRPr="00C563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1800</w:t>
            </w:r>
          </w:p>
        </w:tc>
        <w:tc>
          <w:tcPr>
            <w:tcW w:w="1559" w:type="dxa"/>
          </w:tcPr>
          <w:p w14:paraId="37AD5399" w14:textId="77777777" w:rsidR="00846CE8" w:rsidRPr="00C563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1800</w:t>
            </w:r>
          </w:p>
        </w:tc>
        <w:tc>
          <w:tcPr>
            <w:tcW w:w="1560" w:type="dxa"/>
          </w:tcPr>
          <w:p w14:paraId="0F6CD58C" w14:textId="77777777" w:rsidR="00846CE8" w:rsidRPr="00C563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1800</w:t>
            </w:r>
          </w:p>
        </w:tc>
      </w:tr>
      <w:tr w:rsidR="00846CE8" w:rsidRPr="00E41CE8" w14:paraId="7E75B192" w14:textId="77777777" w:rsidTr="002E041A">
        <w:trPr>
          <w:trHeight w:val="479"/>
        </w:trPr>
        <w:tc>
          <w:tcPr>
            <w:tcW w:w="709" w:type="dxa"/>
          </w:tcPr>
          <w:p w14:paraId="59A427F8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6794" w:type="dxa"/>
          </w:tcPr>
          <w:p w14:paraId="099E4065" w14:textId="77777777" w:rsidR="00846CE8" w:rsidRPr="00E41CE8" w:rsidRDefault="00F1683D" w:rsidP="002E041A">
            <w:pPr>
              <w:tabs>
                <w:tab w:val="left" w:pos="577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846CE8" w:rsidRPr="00E41C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оличество детей, получающих дополнительное образование в МБУ ДО «ЦРТДЮ»</w:t>
            </w:r>
          </w:p>
        </w:tc>
        <w:tc>
          <w:tcPr>
            <w:tcW w:w="1560" w:type="dxa"/>
          </w:tcPr>
          <w:p w14:paraId="17191A5E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39153A0D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1270</w:t>
            </w:r>
          </w:p>
        </w:tc>
        <w:tc>
          <w:tcPr>
            <w:tcW w:w="1559" w:type="dxa"/>
          </w:tcPr>
          <w:p w14:paraId="7E60DD82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1320</w:t>
            </w:r>
          </w:p>
        </w:tc>
        <w:tc>
          <w:tcPr>
            <w:tcW w:w="1559" w:type="dxa"/>
          </w:tcPr>
          <w:p w14:paraId="651ECDCB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1320</w:t>
            </w:r>
          </w:p>
        </w:tc>
        <w:tc>
          <w:tcPr>
            <w:tcW w:w="1560" w:type="dxa"/>
          </w:tcPr>
          <w:p w14:paraId="69C9D177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1320</w:t>
            </w:r>
          </w:p>
        </w:tc>
      </w:tr>
      <w:tr w:rsidR="00846CE8" w:rsidRPr="00E41CE8" w14:paraId="6D2D7BE0" w14:textId="77777777" w:rsidTr="002E041A">
        <w:trPr>
          <w:trHeight w:val="479"/>
        </w:trPr>
        <w:tc>
          <w:tcPr>
            <w:tcW w:w="709" w:type="dxa"/>
          </w:tcPr>
          <w:p w14:paraId="042A2B19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1.3.</w:t>
            </w:r>
          </w:p>
        </w:tc>
        <w:tc>
          <w:tcPr>
            <w:tcW w:w="6794" w:type="dxa"/>
          </w:tcPr>
          <w:p w14:paraId="60C417B3" w14:textId="77777777" w:rsidR="00846CE8" w:rsidRPr="00E41CE8" w:rsidRDefault="00F1683D" w:rsidP="002E041A">
            <w:pPr>
              <w:tabs>
                <w:tab w:val="left" w:pos="577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846CE8" w:rsidRPr="00E41C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оличество обучающихся, получающих дополнительное образование в</w:t>
            </w:r>
            <w:r w:rsidR="00846CE8" w:rsidRPr="00E41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46CE8" w:rsidRPr="00E41C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FBFB"/>
                <w:lang w:val="ru-RU" w:eastAsia="ru-RU"/>
              </w:rPr>
              <w:t>МАУДО «СШ г. Пугачёва»</w:t>
            </w:r>
          </w:p>
        </w:tc>
        <w:tc>
          <w:tcPr>
            <w:tcW w:w="1560" w:type="dxa"/>
          </w:tcPr>
          <w:p w14:paraId="5DCE2204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47FBD42F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780</w:t>
            </w:r>
          </w:p>
        </w:tc>
        <w:tc>
          <w:tcPr>
            <w:tcW w:w="1559" w:type="dxa"/>
          </w:tcPr>
          <w:p w14:paraId="2307FC06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753</w:t>
            </w:r>
          </w:p>
        </w:tc>
        <w:tc>
          <w:tcPr>
            <w:tcW w:w="1559" w:type="dxa"/>
          </w:tcPr>
          <w:p w14:paraId="045C29B5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753</w:t>
            </w:r>
          </w:p>
        </w:tc>
        <w:tc>
          <w:tcPr>
            <w:tcW w:w="1560" w:type="dxa"/>
          </w:tcPr>
          <w:p w14:paraId="5EB8A8B8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753</w:t>
            </w:r>
          </w:p>
        </w:tc>
      </w:tr>
    </w:tbl>
    <w:p w14:paraId="04F622D6" w14:textId="77777777" w:rsidR="00846CE8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14:paraId="71A312ED" w14:textId="77777777" w:rsidR="00846CE8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14:paraId="181A0E3A" w14:textId="77777777" w:rsidR="00846CE8" w:rsidRPr="00E41CE8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14:paraId="3AA091ED" w14:textId="77777777" w:rsidR="00846CE8" w:rsidRPr="00E41CE8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41CE8">
        <w:rPr>
          <w:rFonts w:ascii="Times New Roman" w:hAnsi="Times New Roman" w:cs="Times New Roman"/>
          <w:b/>
          <w:sz w:val="28"/>
          <w:szCs w:val="32"/>
        </w:rPr>
        <w:t>3. Перечень мероприятий (результатов) структурного элемента</w:t>
      </w:r>
    </w:p>
    <w:p w14:paraId="3D0AF62F" w14:textId="77777777" w:rsidR="00846CE8" w:rsidRPr="00E41CE8" w:rsidRDefault="00846CE8" w:rsidP="00846CE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TableNormal"/>
        <w:tblW w:w="153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1155"/>
        <w:gridCol w:w="1134"/>
        <w:gridCol w:w="993"/>
        <w:gridCol w:w="992"/>
        <w:gridCol w:w="992"/>
        <w:gridCol w:w="4394"/>
        <w:gridCol w:w="2552"/>
      </w:tblGrid>
      <w:tr w:rsidR="00846CE8" w:rsidRPr="00E41CE8" w14:paraId="2AC356BC" w14:textId="77777777" w:rsidTr="002E041A">
        <w:trPr>
          <w:trHeight w:val="385"/>
        </w:trPr>
        <w:tc>
          <w:tcPr>
            <w:tcW w:w="3098" w:type="dxa"/>
            <w:vMerge w:val="restart"/>
          </w:tcPr>
          <w:p w14:paraId="68932EAE" w14:textId="77777777" w:rsidR="00846CE8" w:rsidRPr="00E41CE8" w:rsidRDefault="00846CE8" w:rsidP="002E041A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E41CE8">
              <w:rPr>
                <w:sz w:val="24"/>
                <w:szCs w:val="24"/>
              </w:rPr>
              <w:t>Наименование</w:t>
            </w:r>
            <w:r w:rsidR="00ED1734">
              <w:rPr>
                <w:sz w:val="24"/>
                <w:szCs w:val="24"/>
                <w:lang w:val="ru-RU"/>
              </w:rPr>
              <w:t xml:space="preserve"> </w:t>
            </w:r>
            <w:r w:rsidRPr="00E41CE8">
              <w:rPr>
                <w:spacing w:val="-2"/>
                <w:sz w:val="24"/>
                <w:szCs w:val="24"/>
              </w:rPr>
              <w:t>мероприятия</w:t>
            </w:r>
          </w:p>
          <w:p w14:paraId="7172BF98" w14:textId="77777777" w:rsidR="00846CE8" w:rsidRPr="00E41CE8" w:rsidRDefault="00846CE8" w:rsidP="002E041A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E41CE8">
              <w:rPr>
                <w:spacing w:val="-2"/>
                <w:sz w:val="24"/>
                <w:szCs w:val="24"/>
              </w:rPr>
              <w:t>(результата)</w:t>
            </w:r>
          </w:p>
        </w:tc>
        <w:tc>
          <w:tcPr>
            <w:tcW w:w="1155" w:type="dxa"/>
            <w:vMerge w:val="restart"/>
          </w:tcPr>
          <w:p w14:paraId="5A2D2A1F" w14:textId="77777777" w:rsidR="00846CE8" w:rsidRPr="00E41CE8" w:rsidRDefault="00846CE8" w:rsidP="002E041A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E41CE8">
              <w:rPr>
                <w:spacing w:val="-2"/>
                <w:sz w:val="24"/>
                <w:szCs w:val="24"/>
              </w:rPr>
              <w:t>Единица</w:t>
            </w:r>
            <w:r w:rsidR="00ED173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41CE8">
              <w:rPr>
                <w:sz w:val="24"/>
                <w:szCs w:val="24"/>
              </w:rPr>
              <w:t>измерения(по</w:t>
            </w:r>
            <w:r w:rsidR="00ED1734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</w:rPr>
              <w:t>ОКЕИ</w:t>
            </w:r>
            <w:r w:rsidRPr="00E41CE8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14:paraId="11B5C380" w14:textId="77777777" w:rsidR="00846CE8" w:rsidRPr="00E41CE8" w:rsidRDefault="00846CE8" w:rsidP="002E041A">
            <w:pPr>
              <w:pStyle w:val="TableParagraph"/>
              <w:ind w:left="-2"/>
              <w:jc w:val="center"/>
              <w:rPr>
                <w:sz w:val="24"/>
                <w:szCs w:val="24"/>
                <w:lang w:val="ru-RU"/>
              </w:rPr>
            </w:pPr>
            <w:r w:rsidRPr="00E41CE8">
              <w:rPr>
                <w:spacing w:val="-2"/>
                <w:sz w:val="24"/>
                <w:szCs w:val="24"/>
              </w:rPr>
              <w:t>Базовое</w:t>
            </w:r>
            <w:r w:rsidR="00ED173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41CE8">
              <w:rPr>
                <w:spacing w:val="-2"/>
                <w:sz w:val="24"/>
                <w:szCs w:val="24"/>
              </w:rPr>
              <w:t>значение</w:t>
            </w:r>
            <w:r w:rsidRPr="00E41CE8">
              <w:rPr>
                <w:spacing w:val="-2"/>
                <w:sz w:val="24"/>
                <w:szCs w:val="24"/>
                <w:lang w:val="ru-RU"/>
              </w:rPr>
              <w:t xml:space="preserve"> (2024 год)</w:t>
            </w:r>
          </w:p>
        </w:tc>
        <w:tc>
          <w:tcPr>
            <w:tcW w:w="2977" w:type="dxa"/>
            <w:gridSpan w:val="3"/>
          </w:tcPr>
          <w:p w14:paraId="0519CFFC" w14:textId="77777777" w:rsidR="00846CE8" w:rsidRPr="00E41CE8" w:rsidRDefault="00846CE8" w:rsidP="002E041A">
            <w:pPr>
              <w:pStyle w:val="TableParagraph"/>
              <w:ind w:left="376"/>
              <w:jc w:val="center"/>
              <w:rPr>
                <w:sz w:val="24"/>
                <w:szCs w:val="24"/>
                <w:lang w:val="ru-RU"/>
              </w:rPr>
            </w:pPr>
            <w:r w:rsidRPr="00E41CE8">
              <w:rPr>
                <w:sz w:val="24"/>
                <w:szCs w:val="24"/>
                <w:lang w:val="ru-RU"/>
              </w:rPr>
              <w:t>Значения</w:t>
            </w:r>
            <w:r w:rsidR="00ED1734">
              <w:rPr>
                <w:sz w:val="24"/>
                <w:szCs w:val="24"/>
                <w:lang w:val="ru-RU"/>
              </w:rPr>
              <w:t xml:space="preserve"> </w:t>
            </w:r>
            <w:r w:rsidRPr="00E41CE8">
              <w:rPr>
                <w:sz w:val="24"/>
                <w:szCs w:val="24"/>
                <w:lang w:val="ru-RU"/>
              </w:rPr>
              <w:t>мероприятия</w:t>
            </w:r>
            <w:r w:rsidR="00ED1734">
              <w:rPr>
                <w:sz w:val="24"/>
                <w:szCs w:val="24"/>
                <w:lang w:val="ru-RU"/>
              </w:rPr>
              <w:t xml:space="preserve"> </w:t>
            </w:r>
            <w:r w:rsidRPr="00E41CE8">
              <w:rPr>
                <w:sz w:val="24"/>
                <w:szCs w:val="24"/>
                <w:lang w:val="ru-RU"/>
              </w:rPr>
              <w:t>(результата)</w:t>
            </w:r>
            <w:r w:rsidR="00ED1734">
              <w:rPr>
                <w:sz w:val="24"/>
                <w:szCs w:val="24"/>
                <w:lang w:val="ru-RU"/>
              </w:rPr>
              <w:t xml:space="preserve"> </w:t>
            </w:r>
            <w:r w:rsidRPr="00E41CE8">
              <w:rPr>
                <w:sz w:val="24"/>
                <w:szCs w:val="24"/>
                <w:lang w:val="ru-RU"/>
              </w:rPr>
              <w:t>по</w:t>
            </w:r>
            <w:r w:rsidR="00ED1734">
              <w:rPr>
                <w:sz w:val="24"/>
                <w:szCs w:val="24"/>
                <w:lang w:val="ru-RU"/>
              </w:rPr>
              <w:t xml:space="preserve"> </w:t>
            </w:r>
            <w:r w:rsidRPr="00E41CE8">
              <w:rPr>
                <w:spacing w:val="-4"/>
                <w:sz w:val="24"/>
                <w:szCs w:val="24"/>
                <w:lang w:val="ru-RU"/>
              </w:rPr>
              <w:t>годам</w:t>
            </w:r>
          </w:p>
        </w:tc>
        <w:tc>
          <w:tcPr>
            <w:tcW w:w="4394" w:type="dxa"/>
            <w:vMerge w:val="restart"/>
          </w:tcPr>
          <w:p w14:paraId="4A4C98CA" w14:textId="77777777" w:rsidR="00846CE8" w:rsidRPr="00E41CE8" w:rsidRDefault="00846CE8" w:rsidP="002E041A">
            <w:pPr>
              <w:pStyle w:val="TableParagraph"/>
              <w:ind w:firstLine="142"/>
              <w:jc w:val="center"/>
              <w:rPr>
                <w:sz w:val="24"/>
                <w:szCs w:val="24"/>
                <w:lang w:val="ru-RU"/>
              </w:rPr>
            </w:pPr>
            <w:r w:rsidRPr="00E41CE8">
              <w:rPr>
                <w:sz w:val="24"/>
                <w:szCs w:val="24"/>
                <w:lang w:val="ru-RU"/>
              </w:rPr>
              <w:t>Характеристика мероприятия</w:t>
            </w:r>
          </w:p>
        </w:tc>
        <w:tc>
          <w:tcPr>
            <w:tcW w:w="2552" w:type="dxa"/>
            <w:vMerge w:val="restart"/>
          </w:tcPr>
          <w:p w14:paraId="778E5798" w14:textId="77777777" w:rsidR="00846CE8" w:rsidRPr="00E41CE8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41CE8">
              <w:rPr>
                <w:sz w:val="24"/>
                <w:szCs w:val="24"/>
                <w:lang w:val="ru-RU"/>
              </w:rPr>
              <w:t>Связь с показателями структурного элемента</w:t>
            </w:r>
          </w:p>
        </w:tc>
      </w:tr>
      <w:tr w:rsidR="00846CE8" w:rsidRPr="00E41CE8" w14:paraId="64C75DDE" w14:textId="77777777" w:rsidTr="002E041A">
        <w:trPr>
          <w:trHeight w:val="277"/>
        </w:trPr>
        <w:tc>
          <w:tcPr>
            <w:tcW w:w="3098" w:type="dxa"/>
            <w:vMerge/>
            <w:tcBorders>
              <w:top w:val="nil"/>
            </w:tcBorders>
          </w:tcPr>
          <w:p w14:paraId="22E32F28" w14:textId="77777777" w:rsidR="00846CE8" w:rsidRPr="00E41CE8" w:rsidRDefault="00846CE8" w:rsidP="002E04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14:paraId="0094E89A" w14:textId="77777777" w:rsidR="00846CE8" w:rsidRPr="00E41CE8" w:rsidRDefault="00846CE8" w:rsidP="002E0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BAC11F7" w14:textId="77777777" w:rsidR="00846CE8" w:rsidRPr="00E41CE8" w:rsidRDefault="00846CE8" w:rsidP="002E0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433A2F83" w14:textId="77777777" w:rsidR="00846CE8" w:rsidRPr="00E41CE8" w:rsidRDefault="00846CE8" w:rsidP="002E041A">
            <w:pPr>
              <w:pStyle w:val="TableParagraph"/>
              <w:ind w:left="18"/>
              <w:jc w:val="center"/>
              <w:rPr>
                <w:color w:val="21262E"/>
                <w:position w:val="-10"/>
                <w:sz w:val="24"/>
                <w:szCs w:val="24"/>
                <w:lang w:val="ru-RU"/>
              </w:rPr>
            </w:pPr>
            <w:r w:rsidRPr="00E41CE8">
              <w:rPr>
                <w:color w:val="21262E"/>
                <w:position w:val="-10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992" w:type="dxa"/>
          </w:tcPr>
          <w:p w14:paraId="2A3D807E" w14:textId="77777777" w:rsidR="00846CE8" w:rsidRPr="00E41CE8" w:rsidRDefault="00846CE8" w:rsidP="002E041A">
            <w:pPr>
              <w:pStyle w:val="TableParagraph"/>
              <w:ind w:left="18"/>
              <w:jc w:val="center"/>
              <w:rPr>
                <w:color w:val="21262E"/>
                <w:position w:val="-10"/>
                <w:sz w:val="24"/>
                <w:szCs w:val="24"/>
                <w:lang w:val="ru-RU"/>
              </w:rPr>
            </w:pPr>
            <w:r w:rsidRPr="00E41CE8">
              <w:rPr>
                <w:color w:val="21262E"/>
                <w:position w:val="-10"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992" w:type="dxa"/>
          </w:tcPr>
          <w:p w14:paraId="14773BB1" w14:textId="77777777" w:rsidR="00846CE8" w:rsidRPr="00E41CE8" w:rsidRDefault="00846CE8" w:rsidP="002E041A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E41CE8">
              <w:rPr>
                <w:color w:val="21262E"/>
                <w:spacing w:val="-5"/>
                <w:sz w:val="24"/>
                <w:szCs w:val="24"/>
                <w:lang w:val="ru-RU"/>
              </w:rPr>
              <w:t>2028 год</w:t>
            </w:r>
          </w:p>
        </w:tc>
        <w:tc>
          <w:tcPr>
            <w:tcW w:w="4394" w:type="dxa"/>
            <w:vMerge/>
          </w:tcPr>
          <w:p w14:paraId="3D39A794" w14:textId="77777777" w:rsidR="00846CE8" w:rsidRPr="00E41CE8" w:rsidRDefault="00846CE8" w:rsidP="002E041A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7DEAE08" w14:textId="77777777" w:rsidR="00846CE8" w:rsidRPr="00E41CE8" w:rsidRDefault="00846CE8" w:rsidP="002E041A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</w:tr>
      <w:tr w:rsidR="00846CE8" w:rsidRPr="00E41CE8" w14:paraId="6FBCD466" w14:textId="77777777" w:rsidTr="002E041A">
        <w:trPr>
          <w:trHeight w:val="421"/>
        </w:trPr>
        <w:tc>
          <w:tcPr>
            <w:tcW w:w="3098" w:type="dxa"/>
          </w:tcPr>
          <w:p w14:paraId="4F68FC3E" w14:textId="4ED41221" w:rsidR="00846CE8" w:rsidRPr="00E41CE8" w:rsidRDefault="00846CE8" w:rsidP="00A819C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41CE8">
              <w:rPr>
                <w:sz w:val="24"/>
                <w:szCs w:val="24"/>
                <w:lang w:val="ru-RU"/>
              </w:rPr>
              <w:t xml:space="preserve">1. </w:t>
            </w:r>
            <w:r w:rsidRPr="00E41CE8">
              <w:rPr>
                <w:sz w:val="24"/>
                <w:szCs w:val="24"/>
                <w:lang w:val="ru-RU" w:eastAsia="ru-RU"/>
              </w:rPr>
              <w:t>О</w:t>
            </w:r>
            <w:r w:rsidR="004C17FA">
              <w:rPr>
                <w:sz w:val="24"/>
                <w:szCs w:val="24"/>
                <w:lang w:val="ru-RU" w:eastAsia="ru-RU"/>
              </w:rPr>
              <w:t xml:space="preserve">казаны </w:t>
            </w:r>
            <w:r w:rsidR="004C17FA" w:rsidRPr="00E41CE8">
              <w:rPr>
                <w:sz w:val="24"/>
                <w:szCs w:val="24"/>
                <w:lang w:val="ru-RU" w:eastAsia="ru-RU"/>
              </w:rPr>
              <w:t>муниципальны</w:t>
            </w:r>
            <w:r w:rsidR="004C17FA">
              <w:rPr>
                <w:sz w:val="24"/>
                <w:szCs w:val="24"/>
                <w:lang w:val="ru-RU" w:eastAsia="ru-RU"/>
              </w:rPr>
              <w:t xml:space="preserve">е </w:t>
            </w:r>
            <w:r w:rsidR="004C17FA" w:rsidRPr="00E41CE8">
              <w:rPr>
                <w:sz w:val="24"/>
                <w:szCs w:val="24"/>
                <w:lang w:val="ru-RU" w:eastAsia="ru-RU"/>
              </w:rPr>
              <w:t>услуг</w:t>
            </w:r>
            <w:r w:rsidR="004C17FA">
              <w:rPr>
                <w:sz w:val="24"/>
                <w:szCs w:val="24"/>
                <w:lang w:val="ru-RU" w:eastAsia="ru-RU"/>
              </w:rPr>
              <w:t>и по дополнительным общеобразовательным программам для детей, потребител</w:t>
            </w:r>
            <w:r w:rsidR="00A819C0">
              <w:rPr>
                <w:sz w:val="24"/>
                <w:szCs w:val="24"/>
                <w:lang w:val="ru-RU" w:eastAsia="ru-RU"/>
              </w:rPr>
              <w:t>ям</w:t>
            </w:r>
            <w:r w:rsidR="004C17FA">
              <w:rPr>
                <w:sz w:val="24"/>
                <w:szCs w:val="24"/>
                <w:lang w:val="ru-RU" w:eastAsia="ru-RU"/>
              </w:rPr>
              <w:t xml:space="preserve"> услуг,</w:t>
            </w:r>
            <w:r w:rsidR="004C17FA" w:rsidRPr="00E41CE8">
              <w:rPr>
                <w:sz w:val="24"/>
                <w:szCs w:val="24"/>
                <w:lang w:val="ru-RU" w:eastAsia="ru-RU"/>
              </w:rPr>
              <w:t xml:space="preserve"> </w:t>
            </w:r>
            <w:r w:rsidR="00A819C0">
              <w:rPr>
                <w:sz w:val="24"/>
                <w:szCs w:val="24"/>
                <w:lang w:val="ru-RU" w:eastAsia="ru-RU"/>
              </w:rPr>
              <w:t>предъявившим</w:t>
            </w:r>
            <w:r w:rsidRPr="00E41CE8">
              <w:rPr>
                <w:sz w:val="24"/>
                <w:szCs w:val="24"/>
                <w:lang w:val="ru-RU" w:eastAsia="ru-RU"/>
              </w:rPr>
              <w:t xml:space="preserve"> социальн</w:t>
            </w:r>
            <w:r w:rsidR="00A819C0">
              <w:rPr>
                <w:sz w:val="24"/>
                <w:szCs w:val="24"/>
                <w:lang w:val="ru-RU" w:eastAsia="ru-RU"/>
              </w:rPr>
              <w:t>ый сертификат</w:t>
            </w:r>
          </w:p>
        </w:tc>
        <w:tc>
          <w:tcPr>
            <w:tcW w:w="1155" w:type="dxa"/>
          </w:tcPr>
          <w:p w14:paraId="09A1B443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134" w:type="dxa"/>
          </w:tcPr>
          <w:p w14:paraId="1B8D2ABC" w14:textId="77777777" w:rsidR="00846CE8" w:rsidRPr="00C563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2073</w:t>
            </w:r>
          </w:p>
        </w:tc>
        <w:tc>
          <w:tcPr>
            <w:tcW w:w="993" w:type="dxa"/>
          </w:tcPr>
          <w:p w14:paraId="11AD3136" w14:textId="77777777" w:rsidR="00846CE8" w:rsidRPr="00C563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1800</w:t>
            </w:r>
          </w:p>
        </w:tc>
        <w:tc>
          <w:tcPr>
            <w:tcW w:w="992" w:type="dxa"/>
          </w:tcPr>
          <w:p w14:paraId="3C459FF6" w14:textId="77777777" w:rsidR="00846CE8" w:rsidRPr="00C563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1800</w:t>
            </w:r>
          </w:p>
        </w:tc>
        <w:tc>
          <w:tcPr>
            <w:tcW w:w="992" w:type="dxa"/>
          </w:tcPr>
          <w:p w14:paraId="561674CF" w14:textId="77777777" w:rsidR="00846CE8" w:rsidRPr="00C56337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1800</w:t>
            </w:r>
          </w:p>
        </w:tc>
        <w:tc>
          <w:tcPr>
            <w:tcW w:w="4394" w:type="dxa"/>
          </w:tcPr>
          <w:p w14:paraId="368C1E3D" w14:textId="77777777" w:rsidR="00846CE8" w:rsidRPr="00E41CE8" w:rsidRDefault="00F1683D" w:rsidP="002E04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46CE8"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казание муниципальных услуг по дополнительным общеразвивающим программам для детей, потребителям услуг, предъявившим социальный сертификат</w:t>
            </w:r>
          </w:p>
          <w:p w14:paraId="3870D95C" w14:textId="77777777" w:rsidR="00846CE8" w:rsidRPr="00E41CE8" w:rsidRDefault="00846CE8" w:rsidP="002E041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5C4F7809" w14:textId="77777777" w:rsidR="00846CE8" w:rsidRPr="00E41CE8" w:rsidRDefault="00F1683D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ч</w:t>
            </w:r>
            <w:r w:rsidR="00846CE8" w:rsidRPr="00E41CE8">
              <w:rPr>
                <w:sz w:val="24"/>
                <w:szCs w:val="24"/>
                <w:lang w:val="ru-RU" w:eastAsia="ru-RU"/>
              </w:rPr>
              <w:t>исло социальных сертификатов, используемых для обучения в текущем календарном году</w:t>
            </w:r>
          </w:p>
        </w:tc>
      </w:tr>
      <w:tr w:rsidR="00846CE8" w:rsidRPr="00E41CE8" w14:paraId="2D15AC5D" w14:textId="77777777" w:rsidTr="002E041A">
        <w:trPr>
          <w:trHeight w:val="421"/>
        </w:trPr>
        <w:tc>
          <w:tcPr>
            <w:tcW w:w="3098" w:type="dxa"/>
          </w:tcPr>
          <w:p w14:paraId="3A2D32CF" w14:textId="77777777" w:rsidR="00846CE8" w:rsidRPr="00E41CE8" w:rsidRDefault="00846CE8" w:rsidP="00CF080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41CE8">
              <w:rPr>
                <w:sz w:val="24"/>
                <w:szCs w:val="24"/>
                <w:lang w:val="ru-RU"/>
              </w:rPr>
              <w:t>2. О</w:t>
            </w:r>
            <w:r w:rsidR="00A01B23">
              <w:rPr>
                <w:sz w:val="24"/>
                <w:szCs w:val="24"/>
                <w:lang w:val="ru-RU"/>
              </w:rPr>
              <w:t>казан</w:t>
            </w:r>
            <w:r w:rsidR="00CF0803">
              <w:rPr>
                <w:sz w:val="24"/>
                <w:szCs w:val="24"/>
                <w:lang w:val="ru-RU"/>
              </w:rPr>
              <w:t xml:space="preserve">ы </w:t>
            </w:r>
            <w:r w:rsidR="00A01B23" w:rsidRPr="00E41CE8">
              <w:rPr>
                <w:sz w:val="24"/>
                <w:szCs w:val="24"/>
                <w:lang w:val="ru-RU" w:eastAsia="ru-RU"/>
              </w:rPr>
              <w:t>МБУ ДО «ЦРТДЮ»</w:t>
            </w:r>
            <w:r w:rsidR="00A01B23">
              <w:rPr>
                <w:sz w:val="24"/>
                <w:szCs w:val="24"/>
                <w:lang w:val="ru-RU" w:eastAsia="ru-RU"/>
              </w:rPr>
              <w:t xml:space="preserve"> </w:t>
            </w:r>
            <w:r w:rsidRPr="00E41CE8">
              <w:rPr>
                <w:sz w:val="24"/>
                <w:szCs w:val="24"/>
                <w:lang w:val="ru-RU"/>
              </w:rPr>
              <w:t>муниципальн</w:t>
            </w:r>
            <w:r w:rsidR="00A01B23">
              <w:rPr>
                <w:sz w:val="24"/>
                <w:szCs w:val="24"/>
                <w:lang w:val="ru-RU"/>
              </w:rPr>
              <w:t>ы</w:t>
            </w:r>
            <w:r w:rsidR="00CF0803">
              <w:rPr>
                <w:sz w:val="24"/>
                <w:szCs w:val="24"/>
                <w:lang w:val="ru-RU"/>
              </w:rPr>
              <w:t xml:space="preserve">е </w:t>
            </w:r>
            <w:r w:rsidR="00A01B23">
              <w:rPr>
                <w:sz w:val="24"/>
                <w:szCs w:val="24"/>
                <w:lang w:val="ru-RU"/>
              </w:rPr>
              <w:t>услуг</w:t>
            </w:r>
            <w:r w:rsidR="00CF0803">
              <w:rPr>
                <w:sz w:val="24"/>
                <w:szCs w:val="24"/>
                <w:lang w:val="ru-RU"/>
              </w:rPr>
              <w:t>и</w:t>
            </w:r>
            <w:r w:rsidR="00A01B23">
              <w:rPr>
                <w:sz w:val="24"/>
                <w:szCs w:val="24"/>
                <w:lang w:val="ru-RU"/>
              </w:rPr>
              <w:t xml:space="preserve"> физическим и (или) юридическим лицам (включая расходы на оплату труда, коммунальные услуги, содержание имущества и прочие расходы)</w:t>
            </w:r>
            <w:r w:rsidRPr="00E41CE8">
              <w:rPr>
                <w:sz w:val="24"/>
                <w:szCs w:val="24"/>
                <w:lang w:val="ru-RU"/>
              </w:rPr>
              <w:t xml:space="preserve"> </w:t>
            </w:r>
            <w:r w:rsidRPr="00E41CE8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55" w:type="dxa"/>
          </w:tcPr>
          <w:p w14:paraId="7302FC73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134" w:type="dxa"/>
          </w:tcPr>
          <w:p w14:paraId="549BAC08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1270</w:t>
            </w:r>
          </w:p>
        </w:tc>
        <w:tc>
          <w:tcPr>
            <w:tcW w:w="993" w:type="dxa"/>
          </w:tcPr>
          <w:p w14:paraId="73238A3E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1320</w:t>
            </w:r>
          </w:p>
        </w:tc>
        <w:tc>
          <w:tcPr>
            <w:tcW w:w="992" w:type="dxa"/>
          </w:tcPr>
          <w:p w14:paraId="357B5679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1320</w:t>
            </w:r>
          </w:p>
        </w:tc>
        <w:tc>
          <w:tcPr>
            <w:tcW w:w="992" w:type="dxa"/>
          </w:tcPr>
          <w:p w14:paraId="57B133CD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1320</w:t>
            </w:r>
          </w:p>
        </w:tc>
        <w:tc>
          <w:tcPr>
            <w:tcW w:w="4394" w:type="dxa"/>
          </w:tcPr>
          <w:p w14:paraId="441D2321" w14:textId="77777777" w:rsidR="00846CE8" w:rsidRPr="00E41CE8" w:rsidRDefault="00846CE8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41CE8">
              <w:rPr>
                <w:sz w:val="24"/>
                <w:szCs w:val="24"/>
                <w:lang w:val="ru-RU"/>
              </w:rPr>
              <w:t xml:space="preserve">предоставление </w:t>
            </w:r>
            <w:r w:rsidRPr="00E41CE8">
              <w:rPr>
                <w:sz w:val="24"/>
                <w:szCs w:val="24"/>
                <w:lang w:val="ru-RU" w:eastAsia="ru-RU"/>
              </w:rPr>
              <w:t xml:space="preserve"> МБУ ДО «ЦРТДЮ» </w:t>
            </w:r>
            <w:r w:rsidRPr="00E41CE8">
              <w:rPr>
                <w:sz w:val="24"/>
                <w:szCs w:val="24"/>
                <w:lang w:val="ru-RU"/>
              </w:rPr>
              <w:t xml:space="preserve">субсидии на финансовое обеспечение муниципального задания, </w:t>
            </w:r>
            <w:r w:rsidRPr="00E41CE8">
              <w:rPr>
                <w:sz w:val="24"/>
                <w:szCs w:val="24"/>
                <w:lang w:val="ru-RU" w:eastAsia="ru-RU"/>
              </w:rPr>
              <w:t>включая расходы на оплату труда с начислениями на оплату труда, средств обучения, расходы на содержание зданий и оплату коммунальных услуг,</w:t>
            </w:r>
            <w:r w:rsidRPr="00E41CE8">
              <w:rPr>
                <w:sz w:val="24"/>
                <w:szCs w:val="24"/>
                <w:lang w:val="ru-RU"/>
              </w:rPr>
              <w:t xml:space="preserve"> проведение предусмотренных действующих законодательством обязательных и периодических медицинских осмотров соответствующих категорий работников, о</w:t>
            </w:r>
            <w:r w:rsidRPr="00E41CE8">
              <w:rPr>
                <w:sz w:val="24"/>
                <w:szCs w:val="24"/>
                <w:lang w:val="ru-RU" w:eastAsia="ru-RU"/>
              </w:rPr>
              <w:t>борудование учреждения в соответствии с требованиями обеспечения пожарной безопасности</w:t>
            </w:r>
          </w:p>
        </w:tc>
        <w:tc>
          <w:tcPr>
            <w:tcW w:w="2552" w:type="dxa"/>
          </w:tcPr>
          <w:p w14:paraId="2CD972CB" w14:textId="77777777" w:rsidR="00846CE8" w:rsidRPr="00E41CE8" w:rsidRDefault="00846CE8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41CE8">
              <w:rPr>
                <w:sz w:val="24"/>
                <w:szCs w:val="24"/>
                <w:lang w:val="ru-RU" w:eastAsia="ru-RU"/>
              </w:rPr>
              <w:t>количество детей, получающих дополнительное образование в МБУ ДО «ЦРТДЮ»</w:t>
            </w:r>
          </w:p>
        </w:tc>
      </w:tr>
      <w:tr w:rsidR="00846CE8" w:rsidRPr="00E41CE8" w14:paraId="2DFCC87A" w14:textId="77777777" w:rsidTr="002E041A">
        <w:trPr>
          <w:trHeight w:val="421"/>
        </w:trPr>
        <w:tc>
          <w:tcPr>
            <w:tcW w:w="3098" w:type="dxa"/>
          </w:tcPr>
          <w:p w14:paraId="338244BA" w14:textId="77777777" w:rsidR="00846CE8" w:rsidRPr="00E41CE8" w:rsidRDefault="00846CE8" w:rsidP="006A58C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41CE8">
              <w:rPr>
                <w:sz w:val="24"/>
                <w:szCs w:val="24"/>
                <w:lang w:val="ru-RU"/>
              </w:rPr>
              <w:t xml:space="preserve">3. </w:t>
            </w:r>
            <w:r w:rsidR="001D2B9B" w:rsidRPr="00E41CE8">
              <w:rPr>
                <w:sz w:val="24"/>
                <w:szCs w:val="24"/>
                <w:lang w:val="ru-RU"/>
              </w:rPr>
              <w:t>О</w:t>
            </w:r>
            <w:r w:rsidR="001D2B9B">
              <w:rPr>
                <w:sz w:val="24"/>
                <w:szCs w:val="24"/>
                <w:lang w:val="ru-RU"/>
              </w:rPr>
              <w:t xml:space="preserve">казаны </w:t>
            </w:r>
            <w:r w:rsidR="001D2B9B" w:rsidRPr="00E41CE8">
              <w:rPr>
                <w:sz w:val="24"/>
                <w:szCs w:val="24"/>
                <w:lang w:val="ru-RU" w:eastAsia="ru-RU"/>
              </w:rPr>
              <w:t>МАУДО «СШ г.Пугачёва»</w:t>
            </w:r>
            <w:r w:rsidR="001D2B9B">
              <w:rPr>
                <w:sz w:val="24"/>
                <w:szCs w:val="24"/>
                <w:lang w:val="ru-RU" w:eastAsia="ru-RU"/>
              </w:rPr>
              <w:t xml:space="preserve"> </w:t>
            </w:r>
            <w:r w:rsidR="001D2B9B" w:rsidRPr="00E41CE8">
              <w:rPr>
                <w:sz w:val="24"/>
                <w:szCs w:val="24"/>
                <w:lang w:val="ru-RU"/>
              </w:rPr>
              <w:t>муниципальн</w:t>
            </w:r>
            <w:r w:rsidR="001D2B9B">
              <w:rPr>
                <w:sz w:val="24"/>
                <w:szCs w:val="24"/>
                <w:lang w:val="ru-RU"/>
              </w:rPr>
              <w:t>ые услуги физическим и (или) юридическим лицам (включая расходы на оплату труда, коммунальные услуги, содержание имущества и прочие расходы)</w:t>
            </w:r>
            <w:r w:rsidR="001D2B9B" w:rsidRPr="00E41CE8">
              <w:rPr>
                <w:sz w:val="24"/>
                <w:szCs w:val="24"/>
                <w:lang w:val="ru-RU"/>
              </w:rPr>
              <w:t xml:space="preserve"> </w:t>
            </w:r>
            <w:r w:rsidR="001D2B9B" w:rsidRPr="00E41CE8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55" w:type="dxa"/>
          </w:tcPr>
          <w:p w14:paraId="27935E5A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134" w:type="dxa"/>
          </w:tcPr>
          <w:p w14:paraId="5B9760CF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C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780</w:t>
            </w:r>
          </w:p>
        </w:tc>
        <w:tc>
          <w:tcPr>
            <w:tcW w:w="993" w:type="dxa"/>
          </w:tcPr>
          <w:p w14:paraId="5969D54A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753</w:t>
            </w:r>
          </w:p>
        </w:tc>
        <w:tc>
          <w:tcPr>
            <w:tcW w:w="992" w:type="dxa"/>
          </w:tcPr>
          <w:p w14:paraId="4C286DE5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753</w:t>
            </w:r>
          </w:p>
        </w:tc>
        <w:tc>
          <w:tcPr>
            <w:tcW w:w="992" w:type="dxa"/>
          </w:tcPr>
          <w:p w14:paraId="460CC741" w14:textId="77777777" w:rsidR="00846CE8" w:rsidRPr="00E41CE8" w:rsidRDefault="00846CE8" w:rsidP="002E041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753</w:t>
            </w:r>
          </w:p>
        </w:tc>
        <w:tc>
          <w:tcPr>
            <w:tcW w:w="4394" w:type="dxa"/>
          </w:tcPr>
          <w:p w14:paraId="7344D304" w14:textId="77777777" w:rsidR="00846CE8" w:rsidRPr="00E41CE8" w:rsidRDefault="00846CE8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41CE8">
              <w:rPr>
                <w:sz w:val="24"/>
                <w:szCs w:val="24"/>
                <w:lang w:val="ru-RU"/>
              </w:rPr>
              <w:t xml:space="preserve">предоставление </w:t>
            </w:r>
            <w:r w:rsidRPr="00E41CE8">
              <w:rPr>
                <w:sz w:val="24"/>
                <w:szCs w:val="24"/>
                <w:lang w:val="ru-RU" w:eastAsia="ru-RU"/>
              </w:rPr>
              <w:t xml:space="preserve">  МАУДО «СШ г.Пугачёва» </w:t>
            </w:r>
            <w:r w:rsidRPr="00E41CE8">
              <w:rPr>
                <w:sz w:val="24"/>
                <w:szCs w:val="24"/>
                <w:lang w:val="ru-RU"/>
              </w:rPr>
              <w:t xml:space="preserve">субсидии на финансовое обеспечение муниципального задания, </w:t>
            </w:r>
            <w:r w:rsidRPr="00E41CE8">
              <w:rPr>
                <w:sz w:val="24"/>
                <w:szCs w:val="24"/>
                <w:lang w:val="ru-RU" w:eastAsia="ru-RU"/>
              </w:rPr>
              <w:t>включая расходы на оплату труда с начислениями на оплату труда, средств обучения, расходы на содержание зданий и оплату коммунальных услуг,</w:t>
            </w:r>
            <w:r w:rsidRPr="00E41CE8">
              <w:rPr>
                <w:sz w:val="24"/>
                <w:szCs w:val="24"/>
                <w:lang w:val="ru-RU"/>
              </w:rPr>
              <w:t xml:space="preserve"> проведение предусмотренных действующих законодательством обязательных и периодических медицинских осмотров соответствующих категорий работников, о</w:t>
            </w:r>
            <w:r w:rsidRPr="00E41CE8">
              <w:rPr>
                <w:sz w:val="24"/>
                <w:szCs w:val="24"/>
                <w:lang w:val="ru-RU" w:eastAsia="ru-RU"/>
              </w:rPr>
              <w:t>борудование учреждения в соответствии с требованиями обеспечения пожарной безопасности</w:t>
            </w:r>
          </w:p>
        </w:tc>
        <w:tc>
          <w:tcPr>
            <w:tcW w:w="2552" w:type="dxa"/>
          </w:tcPr>
          <w:p w14:paraId="32602874" w14:textId="77777777" w:rsidR="00846CE8" w:rsidRPr="00E41CE8" w:rsidRDefault="00846CE8" w:rsidP="002E041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41CE8">
              <w:rPr>
                <w:sz w:val="24"/>
                <w:szCs w:val="24"/>
                <w:lang w:val="ru-RU" w:eastAsia="ru-RU"/>
              </w:rPr>
              <w:t>количество обучающихся, получающих дополнительное образование в</w:t>
            </w:r>
            <w:r w:rsidRPr="00E41CE8">
              <w:rPr>
                <w:sz w:val="24"/>
                <w:szCs w:val="24"/>
                <w:lang w:eastAsia="ru-RU"/>
              </w:rPr>
              <w:t> </w:t>
            </w:r>
            <w:r w:rsidRPr="00E41CE8">
              <w:rPr>
                <w:sz w:val="24"/>
                <w:szCs w:val="24"/>
                <w:shd w:val="clear" w:color="auto" w:fill="FBFBFB"/>
                <w:lang w:val="ru-RU" w:eastAsia="ru-RU"/>
              </w:rPr>
              <w:t>МАУДО «СШ г. Пугачёва»</w:t>
            </w:r>
          </w:p>
        </w:tc>
      </w:tr>
      <w:tr w:rsidR="00846CE8" w:rsidRPr="00E41CE8" w14:paraId="5E53050E" w14:textId="77777777" w:rsidTr="002E041A">
        <w:trPr>
          <w:trHeight w:val="421"/>
        </w:trPr>
        <w:tc>
          <w:tcPr>
            <w:tcW w:w="3098" w:type="dxa"/>
          </w:tcPr>
          <w:p w14:paraId="55A3BE18" w14:textId="77777777" w:rsidR="00846CE8" w:rsidRPr="00E41CE8" w:rsidRDefault="00846CE8" w:rsidP="00B66B0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41CE8">
              <w:rPr>
                <w:sz w:val="24"/>
                <w:szCs w:val="24"/>
                <w:lang w:val="ru-RU"/>
              </w:rPr>
              <w:t>4.</w:t>
            </w:r>
            <w:r w:rsidRPr="00E41CE8">
              <w:rPr>
                <w:sz w:val="24"/>
                <w:szCs w:val="24"/>
                <w:lang w:val="ru-RU" w:eastAsia="ru-RU"/>
              </w:rPr>
              <w:t xml:space="preserve"> Обеспечено сохранение достигнутых показателей повышения оплаты труда отдельным категориям работников бюджетной сферы </w:t>
            </w:r>
          </w:p>
        </w:tc>
        <w:tc>
          <w:tcPr>
            <w:tcW w:w="1155" w:type="dxa"/>
          </w:tcPr>
          <w:p w14:paraId="05C08D64" w14:textId="77777777" w:rsidR="00846CE8" w:rsidRPr="00C56337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56337">
              <w:rPr>
                <w:sz w:val="24"/>
                <w:szCs w:val="24"/>
                <w:lang w:val="ru-RU"/>
              </w:rPr>
              <w:t xml:space="preserve">процент </w:t>
            </w:r>
          </w:p>
        </w:tc>
        <w:tc>
          <w:tcPr>
            <w:tcW w:w="1134" w:type="dxa"/>
          </w:tcPr>
          <w:p w14:paraId="46FCF3AB" w14:textId="77777777" w:rsidR="00846CE8" w:rsidRPr="00C56337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56337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93" w:type="dxa"/>
          </w:tcPr>
          <w:p w14:paraId="711CC5C1" w14:textId="77777777" w:rsidR="00846CE8" w:rsidRPr="00C56337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56337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</w:tcPr>
          <w:p w14:paraId="77DB66C2" w14:textId="77777777" w:rsidR="00846CE8" w:rsidRPr="00C56337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56337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</w:tcPr>
          <w:p w14:paraId="3702252D" w14:textId="77777777" w:rsidR="00846CE8" w:rsidRPr="00C56337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56337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4394" w:type="dxa"/>
          </w:tcPr>
          <w:p w14:paraId="6858FD32" w14:textId="77777777" w:rsidR="00846CE8" w:rsidRPr="00E41CE8" w:rsidRDefault="00846CE8" w:rsidP="00967A9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41CE8">
              <w:rPr>
                <w:sz w:val="24"/>
                <w:szCs w:val="24"/>
                <w:lang w:val="ru-RU"/>
              </w:rPr>
              <w:t>осуществление расходов на повышение оплаты труда с начислениями отдельных категорий работников</w:t>
            </w:r>
            <w:r w:rsidRPr="00E41CE8">
              <w:rPr>
                <w:sz w:val="24"/>
                <w:szCs w:val="24"/>
                <w:lang w:val="ru-RU" w:eastAsia="ru-RU"/>
              </w:rPr>
              <w:t xml:space="preserve"> </w:t>
            </w:r>
            <w:r w:rsidR="00967A9F" w:rsidRPr="00E41CE8">
              <w:rPr>
                <w:sz w:val="24"/>
                <w:szCs w:val="24"/>
                <w:lang w:val="ru-RU" w:eastAsia="ru-RU"/>
              </w:rPr>
              <w:t>бюджетной сферы</w:t>
            </w:r>
          </w:p>
        </w:tc>
        <w:tc>
          <w:tcPr>
            <w:tcW w:w="2552" w:type="dxa"/>
          </w:tcPr>
          <w:p w14:paraId="38F65CCD" w14:textId="77777777" w:rsidR="00846CE8" w:rsidRPr="00C56337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56337">
              <w:rPr>
                <w:sz w:val="24"/>
                <w:szCs w:val="24"/>
                <w:lang w:val="ru-RU"/>
              </w:rPr>
              <w:t>-</w:t>
            </w:r>
          </w:p>
        </w:tc>
      </w:tr>
    </w:tbl>
    <w:p w14:paraId="31F5C919" w14:textId="77777777" w:rsidR="00846CE8" w:rsidRPr="00BB0741" w:rsidRDefault="00846CE8" w:rsidP="00846CE8">
      <w:pPr>
        <w:spacing w:after="0" w:line="240" w:lineRule="auto"/>
        <w:ind w:left="5966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3D3083D9" w14:textId="77777777" w:rsidR="00846CE8" w:rsidRPr="00BB0741" w:rsidRDefault="00846CE8" w:rsidP="00846CE8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741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69945734" w14:textId="7852FD1C" w:rsidR="003F4EEB" w:rsidRPr="00843D53" w:rsidRDefault="003F4EEB" w:rsidP="003F4EEB">
      <w:pPr>
        <w:pStyle w:val="a6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                                                         </w:t>
      </w:r>
      <w:r w:rsidRPr="00843D53">
        <w:rPr>
          <w:color w:val="2E74B5" w:themeColor="accent1" w:themeShade="BF"/>
          <w:sz w:val="28"/>
          <w:szCs w:val="28"/>
        </w:rPr>
        <w:t>(внесены изменения постановлением от 02.04.2026г. №368</w:t>
      </w:r>
      <w:r w:rsidR="001B08F3">
        <w:rPr>
          <w:color w:val="2E74B5" w:themeColor="accent1" w:themeShade="BF"/>
          <w:sz w:val="28"/>
          <w:szCs w:val="28"/>
        </w:rPr>
        <w:t>, от 12.05.2026г. №559</w:t>
      </w:r>
      <w:r w:rsidRPr="00843D53">
        <w:rPr>
          <w:color w:val="2E74B5" w:themeColor="accent1" w:themeShade="BF"/>
          <w:sz w:val="28"/>
          <w:szCs w:val="28"/>
        </w:rPr>
        <w:t>)</w:t>
      </w:r>
    </w:p>
    <w:p w14:paraId="660767E8" w14:textId="77777777" w:rsidR="008832DF" w:rsidRPr="006B65DA" w:rsidRDefault="008832DF" w:rsidP="008832DF">
      <w:pPr>
        <w:pStyle w:val="a4"/>
        <w:rPr>
          <w:b/>
        </w:rPr>
      </w:pPr>
    </w:p>
    <w:tbl>
      <w:tblPr>
        <w:tblStyle w:val="TableNormal"/>
        <w:tblW w:w="1529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8638"/>
        <w:gridCol w:w="1559"/>
        <w:gridCol w:w="1559"/>
        <w:gridCol w:w="1418"/>
        <w:gridCol w:w="1417"/>
      </w:tblGrid>
      <w:tr w:rsidR="008832DF" w:rsidRPr="002F5288" w14:paraId="6C94A125" w14:textId="77777777" w:rsidTr="003914B3">
        <w:trPr>
          <w:trHeight w:val="474"/>
        </w:trPr>
        <w:tc>
          <w:tcPr>
            <w:tcW w:w="705" w:type="dxa"/>
            <w:vMerge w:val="restart"/>
            <w:vAlign w:val="center"/>
          </w:tcPr>
          <w:p w14:paraId="452A0C7E" w14:textId="77777777" w:rsidR="008832DF" w:rsidRPr="002F5288" w:rsidRDefault="008832DF" w:rsidP="003914B3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8638" w:type="dxa"/>
            <w:vMerge w:val="restart"/>
            <w:vAlign w:val="center"/>
          </w:tcPr>
          <w:p w14:paraId="792E161C" w14:textId="77777777" w:rsidR="008832DF" w:rsidRPr="002F5288" w:rsidRDefault="008832DF" w:rsidP="003914B3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 xml:space="preserve">Наименование мероприятия </w:t>
            </w:r>
            <w:r w:rsidRPr="002F5288">
              <w:rPr>
                <w:spacing w:val="-2"/>
                <w:sz w:val="20"/>
                <w:szCs w:val="20"/>
                <w:lang w:val="ru-RU"/>
              </w:rPr>
              <w:t>(результата)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14:paraId="7813364A" w14:textId="77777777" w:rsidR="008832DF" w:rsidRPr="002F5288" w:rsidRDefault="008832DF" w:rsidP="003914B3">
            <w:pPr>
              <w:pStyle w:val="TableParagraph"/>
              <w:ind w:right="-10"/>
              <w:jc w:val="center"/>
              <w:rPr>
                <w:spacing w:val="-9"/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Объем финансового обеспечения</w:t>
            </w:r>
          </w:p>
          <w:p w14:paraId="1416BA7C" w14:textId="77777777" w:rsidR="008832DF" w:rsidRPr="002F5288" w:rsidRDefault="008832DF" w:rsidP="003914B3">
            <w:pPr>
              <w:pStyle w:val="TableParagraph"/>
              <w:ind w:right="-10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по годам реализации, рублей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46FCD56D" w14:textId="77777777" w:rsidR="008832DF" w:rsidRPr="002F5288" w:rsidRDefault="008832DF" w:rsidP="003914B3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2F5288">
              <w:rPr>
                <w:spacing w:val="-2"/>
                <w:sz w:val="20"/>
                <w:szCs w:val="20"/>
              </w:rPr>
              <w:t>Всего</w:t>
            </w:r>
          </w:p>
        </w:tc>
      </w:tr>
      <w:tr w:rsidR="008832DF" w:rsidRPr="002F5288" w14:paraId="6DC07B59" w14:textId="77777777" w:rsidTr="003914B3">
        <w:trPr>
          <w:trHeight w:val="268"/>
        </w:trPr>
        <w:tc>
          <w:tcPr>
            <w:tcW w:w="705" w:type="dxa"/>
            <w:vMerge/>
          </w:tcPr>
          <w:p w14:paraId="1CF6ED86" w14:textId="77777777" w:rsidR="008832DF" w:rsidRPr="002F5288" w:rsidRDefault="008832DF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8" w:type="dxa"/>
            <w:vMerge/>
            <w:tcBorders>
              <w:top w:val="nil"/>
            </w:tcBorders>
          </w:tcPr>
          <w:p w14:paraId="4802E281" w14:textId="77777777" w:rsidR="008832DF" w:rsidRPr="002F5288" w:rsidRDefault="008832DF" w:rsidP="003914B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31B84AE0" w14:textId="77777777" w:rsidR="008832DF" w:rsidRPr="002F5288" w:rsidRDefault="008832DF" w:rsidP="003914B3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2F5288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559" w:type="dxa"/>
          </w:tcPr>
          <w:p w14:paraId="061D4F51" w14:textId="77777777" w:rsidR="008832DF" w:rsidRPr="002F5288" w:rsidRDefault="008832DF" w:rsidP="003914B3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2F5288">
              <w:rPr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418" w:type="dxa"/>
          </w:tcPr>
          <w:p w14:paraId="2D788508" w14:textId="77777777" w:rsidR="008832DF" w:rsidRPr="002F5288" w:rsidRDefault="008832DF" w:rsidP="003914B3">
            <w:pPr>
              <w:pStyle w:val="TableParagraph"/>
              <w:ind w:left="10" w:right="5"/>
              <w:jc w:val="center"/>
              <w:rPr>
                <w:sz w:val="20"/>
                <w:szCs w:val="20"/>
              </w:rPr>
            </w:pPr>
            <w:r w:rsidRPr="002F5288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945D00" w14:textId="77777777" w:rsidR="008832DF" w:rsidRPr="002F5288" w:rsidRDefault="008832DF" w:rsidP="003914B3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8832DF" w:rsidRPr="002F5288" w14:paraId="58E8743C" w14:textId="77777777" w:rsidTr="003914B3">
        <w:trPr>
          <w:trHeight w:val="253"/>
        </w:trPr>
        <w:tc>
          <w:tcPr>
            <w:tcW w:w="705" w:type="dxa"/>
          </w:tcPr>
          <w:p w14:paraId="0C4907EF" w14:textId="77777777" w:rsidR="008832DF" w:rsidRPr="002F5288" w:rsidRDefault="008832DF" w:rsidP="003914B3">
            <w:pPr>
              <w:pStyle w:val="TableParagraph"/>
              <w:ind w:left="9" w:right="3"/>
              <w:jc w:val="center"/>
              <w:rPr>
                <w:spacing w:val="-10"/>
                <w:sz w:val="20"/>
                <w:szCs w:val="20"/>
                <w:lang w:val="ru-RU"/>
              </w:rPr>
            </w:pPr>
            <w:r w:rsidRPr="002F5288">
              <w:rPr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8638" w:type="dxa"/>
          </w:tcPr>
          <w:p w14:paraId="68C22660" w14:textId="77777777" w:rsidR="008832DF" w:rsidRPr="002F5288" w:rsidRDefault="008832DF" w:rsidP="003914B3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</w:tcPr>
          <w:p w14:paraId="7B4726CF" w14:textId="77777777" w:rsidR="008832DF" w:rsidRPr="002F5288" w:rsidRDefault="008832DF" w:rsidP="003914B3">
            <w:pPr>
              <w:pStyle w:val="TableParagraph"/>
              <w:ind w:left="4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</w:tcPr>
          <w:p w14:paraId="73A8CFA7" w14:textId="77777777" w:rsidR="008832DF" w:rsidRPr="002F5288" w:rsidRDefault="008832DF" w:rsidP="003914B3">
            <w:pPr>
              <w:pStyle w:val="TableParagraph"/>
              <w:ind w:left="1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</w:tcPr>
          <w:p w14:paraId="2E332EA2" w14:textId="77777777" w:rsidR="008832DF" w:rsidRPr="002F5288" w:rsidRDefault="008832DF" w:rsidP="003914B3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</w:tcPr>
          <w:p w14:paraId="7C90C527" w14:textId="77777777" w:rsidR="008832DF" w:rsidRPr="002F5288" w:rsidRDefault="008832DF" w:rsidP="003914B3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2F5288">
              <w:rPr>
                <w:sz w:val="20"/>
                <w:szCs w:val="20"/>
                <w:lang w:val="ru-RU"/>
              </w:rPr>
              <w:t>6</w:t>
            </w:r>
          </w:p>
        </w:tc>
      </w:tr>
      <w:tr w:rsidR="008832DF" w:rsidRPr="00AA2842" w14:paraId="508FEFDB" w14:textId="77777777" w:rsidTr="003914B3">
        <w:trPr>
          <w:trHeight w:val="341"/>
        </w:trPr>
        <w:tc>
          <w:tcPr>
            <w:tcW w:w="705" w:type="dxa"/>
          </w:tcPr>
          <w:p w14:paraId="68C0006E" w14:textId="77777777" w:rsidR="008832DF" w:rsidRPr="00AA2842" w:rsidRDefault="008832DF" w:rsidP="003914B3">
            <w:pPr>
              <w:pStyle w:val="TableParagraph"/>
              <w:tabs>
                <w:tab w:val="left" w:pos="2111"/>
              </w:tabs>
              <w:ind w:left="62" w:right="4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4591" w:type="dxa"/>
            <w:gridSpan w:val="5"/>
          </w:tcPr>
          <w:p w14:paraId="28DD659D" w14:textId="77777777" w:rsidR="008832DF" w:rsidRPr="00AA2842" w:rsidRDefault="008832DF" w:rsidP="003914B3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Задача: обеспечение доступности дополнительного образования для детей</w:t>
            </w:r>
          </w:p>
        </w:tc>
      </w:tr>
      <w:tr w:rsidR="008832DF" w:rsidRPr="00AA2842" w14:paraId="593E58EB" w14:textId="77777777" w:rsidTr="003914B3">
        <w:trPr>
          <w:trHeight w:val="424"/>
        </w:trPr>
        <w:tc>
          <w:tcPr>
            <w:tcW w:w="705" w:type="dxa"/>
          </w:tcPr>
          <w:p w14:paraId="3CF18AC3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1.1.</w:t>
            </w:r>
          </w:p>
        </w:tc>
        <w:tc>
          <w:tcPr>
            <w:tcW w:w="14591" w:type="dxa"/>
            <w:gridSpan w:val="5"/>
          </w:tcPr>
          <w:p w14:paraId="19652B64" w14:textId="77777777" w:rsidR="008832DF" w:rsidRPr="00AA2842" w:rsidRDefault="008832DF" w:rsidP="003914B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Мероприятие «Оказаны муниципальные услуги по дополнительным общеобразовательным программам для детей, потребителям услуг, предъявившим социальный сертификат»</w:t>
            </w:r>
          </w:p>
        </w:tc>
      </w:tr>
      <w:tr w:rsidR="008832DF" w:rsidRPr="00AA2842" w14:paraId="60A266EC" w14:textId="77777777" w:rsidTr="003914B3">
        <w:trPr>
          <w:trHeight w:val="223"/>
        </w:trPr>
        <w:tc>
          <w:tcPr>
            <w:tcW w:w="705" w:type="dxa"/>
          </w:tcPr>
          <w:p w14:paraId="47E6150C" w14:textId="77777777" w:rsidR="008832DF" w:rsidRPr="00AA2842" w:rsidRDefault="008832DF" w:rsidP="003914B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60C259DB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1AFE0100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6635,3</w:t>
            </w:r>
          </w:p>
        </w:tc>
        <w:tc>
          <w:tcPr>
            <w:tcW w:w="1559" w:type="dxa"/>
          </w:tcPr>
          <w:p w14:paraId="1D7919B2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8639,2</w:t>
            </w:r>
          </w:p>
        </w:tc>
        <w:tc>
          <w:tcPr>
            <w:tcW w:w="1418" w:type="dxa"/>
          </w:tcPr>
          <w:p w14:paraId="49DB7A16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8639,2</w:t>
            </w:r>
          </w:p>
        </w:tc>
        <w:tc>
          <w:tcPr>
            <w:tcW w:w="1417" w:type="dxa"/>
          </w:tcPr>
          <w:p w14:paraId="03E76F38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23913,7</w:t>
            </w:r>
          </w:p>
        </w:tc>
      </w:tr>
      <w:tr w:rsidR="008832DF" w:rsidRPr="00AA2842" w14:paraId="32105E60" w14:textId="77777777" w:rsidTr="003914B3">
        <w:trPr>
          <w:trHeight w:val="223"/>
        </w:trPr>
        <w:tc>
          <w:tcPr>
            <w:tcW w:w="705" w:type="dxa"/>
          </w:tcPr>
          <w:p w14:paraId="515352AF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0497F372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федеральный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</w:rPr>
              <w:t>бюджет</w:t>
            </w:r>
            <w:r w:rsidRPr="00AA2842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54631728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787C42F4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52217A48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695D0EDF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8832DF" w:rsidRPr="00AA2842" w14:paraId="0846EFF3" w14:textId="77777777" w:rsidTr="003914B3">
        <w:trPr>
          <w:trHeight w:val="203"/>
        </w:trPr>
        <w:tc>
          <w:tcPr>
            <w:tcW w:w="705" w:type="dxa"/>
          </w:tcPr>
          <w:p w14:paraId="390148CA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015244E7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областной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</w:rPr>
              <w:t>бюджет</w:t>
            </w:r>
            <w:r w:rsidRPr="00AA2842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4C2A0B63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0403BB06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1E2A7CE5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5F061B01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8832DF" w:rsidRPr="00AA2842" w14:paraId="74BEB844" w14:textId="77777777" w:rsidTr="003914B3">
        <w:trPr>
          <w:trHeight w:val="259"/>
        </w:trPr>
        <w:tc>
          <w:tcPr>
            <w:tcW w:w="705" w:type="dxa"/>
          </w:tcPr>
          <w:p w14:paraId="246FF70D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766562EB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местный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2A90D03A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6635,3</w:t>
            </w:r>
          </w:p>
        </w:tc>
        <w:tc>
          <w:tcPr>
            <w:tcW w:w="1559" w:type="dxa"/>
          </w:tcPr>
          <w:p w14:paraId="1091087B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8639,2</w:t>
            </w:r>
          </w:p>
        </w:tc>
        <w:tc>
          <w:tcPr>
            <w:tcW w:w="1418" w:type="dxa"/>
          </w:tcPr>
          <w:p w14:paraId="26FF0E22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8639,2</w:t>
            </w:r>
          </w:p>
        </w:tc>
        <w:tc>
          <w:tcPr>
            <w:tcW w:w="1417" w:type="dxa"/>
          </w:tcPr>
          <w:p w14:paraId="21CDF1B7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23913,7</w:t>
            </w:r>
          </w:p>
        </w:tc>
      </w:tr>
      <w:tr w:rsidR="008832DF" w:rsidRPr="00AA2842" w14:paraId="0B193AE1" w14:textId="77777777" w:rsidTr="003914B3">
        <w:trPr>
          <w:trHeight w:val="256"/>
        </w:trPr>
        <w:tc>
          <w:tcPr>
            <w:tcW w:w="705" w:type="dxa"/>
          </w:tcPr>
          <w:p w14:paraId="53B01126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248EAFCE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иные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источники</w:t>
            </w:r>
            <w:r w:rsidRPr="00AA28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10FB32E0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0FDB8854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7409C6E5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36202ADD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8832DF" w:rsidRPr="00AA2842" w14:paraId="4C6F8041" w14:textId="77777777" w:rsidTr="003914B3">
        <w:trPr>
          <w:trHeight w:val="262"/>
        </w:trPr>
        <w:tc>
          <w:tcPr>
            <w:tcW w:w="705" w:type="dxa"/>
          </w:tcPr>
          <w:p w14:paraId="61F46E00" w14:textId="77777777" w:rsidR="008832DF" w:rsidRPr="00AA2842" w:rsidRDefault="008832DF" w:rsidP="003914B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1.2.</w:t>
            </w:r>
          </w:p>
        </w:tc>
        <w:tc>
          <w:tcPr>
            <w:tcW w:w="14591" w:type="dxa"/>
            <w:gridSpan w:val="5"/>
          </w:tcPr>
          <w:p w14:paraId="792CF2E7" w14:textId="77777777" w:rsidR="008832DF" w:rsidRPr="00AA2842" w:rsidRDefault="008832DF" w:rsidP="003914B3">
            <w:pPr>
              <w:pStyle w:val="TableParagraph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Мероприятие «Оказаны МБУ ДО «ЦРТДЮ» муниципальные услуги физическим и (или) юридическим лицам (включая расходы на оплату труда, коммунальные услуги, содержание имущества и прочие расходы)</w:t>
            </w:r>
            <w:r w:rsidRPr="00AA2842">
              <w:rPr>
                <w:color w:val="000000" w:themeColor="text1"/>
                <w:sz w:val="20"/>
                <w:szCs w:val="20"/>
                <w:lang w:val="ru-RU" w:eastAsia="ru-RU"/>
              </w:rPr>
              <w:t>»</w:t>
            </w:r>
          </w:p>
        </w:tc>
      </w:tr>
      <w:tr w:rsidR="008832DF" w:rsidRPr="00AA2842" w14:paraId="4A952B12" w14:textId="77777777" w:rsidTr="003914B3">
        <w:trPr>
          <w:trHeight w:val="295"/>
        </w:trPr>
        <w:tc>
          <w:tcPr>
            <w:tcW w:w="705" w:type="dxa"/>
          </w:tcPr>
          <w:p w14:paraId="6C980CA9" w14:textId="77777777" w:rsidR="008832DF" w:rsidRPr="00AA2842" w:rsidRDefault="008832DF" w:rsidP="003914B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202AA170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1E800AD9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17111,4</w:t>
            </w:r>
          </w:p>
        </w:tc>
        <w:tc>
          <w:tcPr>
            <w:tcW w:w="1559" w:type="dxa"/>
          </w:tcPr>
          <w:p w14:paraId="312CF369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17284,6</w:t>
            </w:r>
          </w:p>
        </w:tc>
        <w:tc>
          <w:tcPr>
            <w:tcW w:w="1418" w:type="dxa"/>
          </w:tcPr>
          <w:p w14:paraId="2482CF0D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17395,5</w:t>
            </w:r>
          </w:p>
        </w:tc>
        <w:tc>
          <w:tcPr>
            <w:tcW w:w="1417" w:type="dxa"/>
          </w:tcPr>
          <w:p w14:paraId="494DD946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51795,5</w:t>
            </w:r>
          </w:p>
        </w:tc>
      </w:tr>
      <w:tr w:rsidR="008832DF" w:rsidRPr="00AA2842" w14:paraId="3DCC47BB" w14:textId="77777777" w:rsidTr="003914B3">
        <w:trPr>
          <w:trHeight w:val="257"/>
        </w:trPr>
        <w:tc>
          <w:tcPr>
            <w:tcW w:w="705" w:type="dxa"/>
          </w:tcPr>
          <w:p w14:paraId="57A226CE" w14:textId="77777777" w:rsidR="008832DF" w:rsidRPr="00AA2842" w:rsidRDefault="008832DF" w:rsidP="003914B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02B7A1CE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федеральный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</w:rPr>
              <w:t>бюджет</w:t>
            </w:r>
            <w:r w:rsidRPr="00AA2842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59C6FDB4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41FFC021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0B7A8563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765BE0CE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8832DF" w:rsidRPr="00AA2842" w14:paraId="10548A77" w14:textId="77777777" w:rsidTr="003914B3">
        <w:trPr>
          <w:trHeight w:val="70"/>
        </w:trPr>
        <w:tc>
          <w:tcPr>
            <w:tcW w:w="705" w:type="dxa"/>
          </w:tcPr>
          <w:p w14:paraId="60E8A560" w14:textId="77777777" w:rsidR="008832DF" w:rsidRPr="00AA2842" w:rsidRDefault="008832DF" w:rsidP="003914B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581D48E9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областной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</w:rPr>
              <w:t>бюджет</w:t>
            </w:r>
            <w:r w:rsidRPr="00AA2842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76830834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1BDEB2DF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4980D1C7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6DFCA50B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8832DF" w:rsidRPr="00AA2842" w14:paraId="0F42109A" w14:textId="77777777" w:rsidTr="003914B3">
        <w:trPr>
          <w:trHeight w:val="265"/>
        </w:trPr>
        <w:tc>
          <w:tcPr>
            <w:tcW w:w="705" w:type="dxa"/>
          </w:tcPr>
          <w:p w14:paraId="1650A743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2F2D7960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местный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7E962F03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17111,4</w:t>
            </w:r>
          </w:p>
        </w:tc>
        <w:tc>
          <w:tcPr>
            <w:tcW w:w="1559" w:type="dxa"/>
          </w:tcPr>
          <w:p w14:paraId="62968FCE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17284,6</w:t>
            </w:r>
          </w:p>
        </w:tc>
        <w:tc>
          <w:tcPr>
            <w:tcW w:w="1418" w:type="dxa"/>
          </w:tcPr>
          <w:p w14:paraId="4517CCA5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17395,5</w:t>
            </w:r>
          </w:p>
        </w:tc>
        <w:tc>
          <w:tcPr>
            <w:tcW w:w="1417" w:type="dxa"/>
          </w:tcPr>
          <w:p w14:paraId="3D12A49E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51795,5</w:t>
            </w:r>
          </w:p>
        </w:tc>
      </w:tr>
      <w:tr w:rsidR="008832DF" w:rsidRPr="00AA2842" w14:paraId="4B7F78E7" w14:textId="77777777" w:rsidTr="003914B3">
        <w:trPr>
          <w:trHeight w:val="255"/>
        </w:trPr>
        <w:tc>
          <w:tcPr>
            <w:tcW w:w="705" w:type="dxa"/>
          </w:tcPr>
          <w:p w14:paraId="74839732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774C3C4B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иные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источники</w:t>
            </w:r>
            <w:r w:rsidRPr="00AA28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42B1EF13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3F2D800C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4F962586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4E2A655D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8832DF" w:rsidRPr="00AA2842" w14:paraId="2D7C6C36" w14:textId="77777777" w:rsidTr="003914B3">
        <w:trPr>
          <w:trHeight w:val="243"/>
        </w:trPr>
        <w:tc>
          <w:tcPr>
            <w:tcW w:w="705" w:type="dxa"/>
          </w:tcPr>
          <w:p w14:paraId="744E00C5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1.3.</w:t>
            </w:r>
          </w:p>
        </w:tc>
        <w:tc>
          <w:tcPr>
            <w:tcW w:w="14591" w:type="dxa"/>
            <w:gridSpan w:val="5"/>
          </w:tcPr>
          <w:p w14:paraId="6F807103" w14:textId="77777777" w:rsidR="008832DF" w:rsidRPr="00AA2842" w:rsidRDefault="008832DF" w:rsidP="003914B3">
            <w:pPr>
              <w:pStyle w:val="TableParagraph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Мероприятие «Оказаны МАУДО «СШ г.Пугачёва» муниципальные услуги физическим и (или) юридическим лицам (включая расходы на оплату труда, коммунальные услуги, содержание имущества и прочие расходы)</w:t>
            </w:r>
            <w:r w:rsidRPr="00AA2842">
              <w:rPr>
                <w:color w:val="000000" w:themeColor="text1"/>
                <w:sz w:val="20"/>
                <w:szCs w:val="20"/>
                <w:lang w:val="ru-RU" w:eastAsia="ru-RU"/>
              </w:rPr>
              <w:t>»</w:t>
            </w:r>
          </w:p>
        </w:tc>
      </w:tr>
      <w:tr w:rsidR="008832DF" w:rsidRPr="00AA2842" w14:paraId="0FE99153" w14:textId="77777777" w:rsidTr="003914B3">
        <w:trPr>
          <w:trHeight w:val="327"/>
        </w:trPr>
        <w:tc>
          <w:tcPr>
            <w:tcW w:w="705" w:type="dxa"/>
          </w:tcPr>
          <w:p w14:paraId="195031A8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348DABEF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3A09C89D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18634,4</w:t>
            </w:r>
          </w:p>
        </w:tc>
        <w:tc>
          <w:tcPr>
            <w:tcW w:w="1559" w:type="dxa"/>
          </w:tcPr>
          <w:p w14:paraId="2462123E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18149,9</w:t>
            </w:r>
          </w:p>
        </w:tc>
        <w:tc>
          <w:tcPr>
            <w:tcW w:w="1418" w:type="dxa"/>
          </w:tcPr>
          <w:p w14:paraId="61629AE1" w14:textId="77777777" w:rsidR="008832DF" w:rsidRPr="00AA2842" w:rsidRDefault="008832DF" w:rsidP="003914B3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     18512,0</w:t>
            </w:r>
          </w:p>
        </w:tc>
        <w:tc>
          <w:tcPr>
            <w:tcW w:w="1417" w:type="dxa"/>
          </w:tcPr>
          <w:p w14:paraId="1EDC9916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55296,3</w:t>
            </w:r>
          </w:p>
        </w:tc>
      </w:tr>
      <w:tr w:rsidR="008832DF" w:rsidRPr="00AA2842" w14:paraId="6058047A" w14:textId="77777777" w:rsidTr="003914B3">
        <w:trPr>
          <w:trHeight w:val="275"/>
        </w:trPr>
        <w:tc>
          <w:tcPr>
            <w:tcW w:w="705" w:type="dxa"/>
          </w:tcPr>
          <w:p w14:paraId="0E78D6B3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4CD157AF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федеральный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</w:rPr>
              <w:t>бюджет</w:t>
            </w:r>
            <w:r w:rsidRPr="00AA2842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161DB96E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0D5F772C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226B8E08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1334817B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8832DF" w:rsidRPr="00AA2842" w14:paraId="5FBEB84F" w14:textId="77777777" w:rsidTr="003914B3">
        <w:trPr>
          <w:trHeight w:val="278"/>
        </w:trPr>
        <w:tc>
          <w:tcPr>
            <w:tcW w:w="705" w:type="dxa"/>
          </w:tcPr>
          <w:p w14:paraId="2BB0B063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346B874E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областной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</w:rPr>
              <w:t>бюджет</w:t>
            </w:r>
            <w:r w:rsidRPr="00AA2842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1C327DCD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5810D95E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196FD852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72CA8E37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8832DF" w:rsidRPr="00AA2842" w14:paraId="1EE26EE5" w14:textId="77777777" w:rsidTr="003914B3">
        <w:trPr>
          <w:trHeight w:val="283"/>
        </w:trPr>
        <w:tc>
          <w:tcPr>
            <w:tcW w:w="705" w:type="dxa"/>
          </w:tcPr>
          <w:p w14:paraId="32B190EE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6111D952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местный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04CAF6FC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18634,4</w:t>
            </w:r>
          </w:p>
        </w:tc>
        <w:tc>
          <w:tcPr>
            <w:tcW w:w="1559" w:type="dxa"/>
          </w:tcPr>
          <w:p w14:paraId="7971CD01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18149,9</w:t>
            </w:r>
          </w:p>
        </w:tc>
        <w:tc>
          <w:tcPr>
            <w:tcW w:w="1418" w:type="dxa"/>
          </w:tcPr>
          <w:p w14:paraId="1DD286B1" w14:textId="77777777" w:rsidR="008832DF" w:rsidRPr="00AA2842" w:rsidRDefault="008832DF" w:rsidP="003914B3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     18512,0</w:t>
            </w:r>
          </w:p>
        </w:tc>
        <w:tc>
          <w:tcPr>
            <w:tcW w:w="1417" w:type="dxa"/>
          </w:tcPr>
          <w:p w14:paraId="3085FA5C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55296,3</w:t>
            </w:r>
          </w:p>
        </w:tc>
      </w:tr>
      <w:tr w:rsidR="008832DF" w:rsidRPr="00AA2842" w14:paraId="384B5EB7" w14:textId="77777777" w:rsidTr="003914B3">
        <w:trPr>
          <w:trHeight w:val="268"/>
        </w:trPr>
        <w:tc>
          <w:tcPr>
            <w:tcW w:w="705" w:type="dxa"/>
          </w:tcPr>
          <w:p w14:paraId="6FC50800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74D0ECC5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иные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источники</w:t>
            </w:r>
            <w:r w:rsidRPr="00AA28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0E183CAD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52DC7D1B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6FB860DA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0F68888E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8832DF" w:rsidRPr="00AA2842" w14:paraId="7BF07F26" w14:textId="77777777" w:rsidTr="003914B3">
        <w:trPr>
          <w:trHeight w:val="268"/>
        </w:trPr>
        <w:tc>
          <w:tcPr>
            <w:tcW w:w="705" w:type="dxa"/>
          </w:tcPr>
          <w:p w14:paraId="3E7D75FC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1.4.</w:t>
            </w:r>
          </w:p>
        </w:tc>
        <w:tc>
          <w:tcPr>
            <w:tcW w:w="14591" w:type="dxa"/>
            <w:gridSpan w:val="5"/>
          </w:tcPr>
          <w:p w14:paraId="6E2426C6" w14:textId="77777777" w:rsidR="008832DF" w:rsidRPr="00AA2842" w:rsidRDefault="008832DF" w:rsidP="003914B3">
            <w:pPr>
              <w:pStyle w:val="TableParagraph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Мероприятие «</w:t>
            </w:r>
            <w:r w:rsidRPr="00AA2842">
              <w:rPr>
                <w:color w:val="000000" w:themeColor="text1"/>
                <w:sz w:val="20"/>
                <w:szCs w:val="20"/>
                <w:lang w:val="ru-RU" w:eastAsia="ru-RU"/>
              </w:rPr>
              <w:t>Обеспечено сохранение достигнутых показателей повышения оплаты труда отдельным категориям работников бюджетной сферы»</w:t>
            </w:r>
          </w:p>
        </w:tc>
      </w:tr>
      <w:tr w:rsidR="008832DF" w:rsidRPr="00AA2842" w14:paraId="2104B543" w14:textId="77777777" w:rsidTr="003914B3">
        <w:trPr>
          <w:trHeight w:val="327"/>
        </w:trPr>
        <w:tc>
          <w:tcPr>
            <w:tcW w:w="705" w:type="dxa"/>
          </w:tcPr>
          <w:p w14:paraId="544AD382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55A1020F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всего (прогнозно), в том </w:t>
            </w:r>
            <w:r w:rsidRPr="00AA2842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1CD8DF81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13883,4</w:t>
            </w:r>
          </w:p>
        </w:tc>
        <w:tc>
          <w:tcPr>
            <w:tcW w:w="1559" w:type="dxa"/>
          </w:tcPr>
          <w:p w14:paraId="47031A79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5D1B8027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03103D1A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13883,4</w:t>
            </w:r>
          </w:p>
        </w:tc>
      </w:tr>
      <w:tr w:rsidR="008832DF" w:rsidRPr="00AA2842" w14:paraId="7CBB67ED" w14:textId="77777777" w:rsidTr="003914B3">
        <w:trPr>
          <w:trHeight w:val="275"/>
        </w:trPr>
        <w:tc>
          <w:tcPr>
            <w:tcW w:w="705" w:type="dxa"/>
          </w:tcPr>
          <w:p w14:paraId="4CAA8244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44543AA7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федеральный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</w:rPr>
              <w:t>бюджет</w:t>
            </w:r>
            <w:r w:rsidRPr="00AA2842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6E5AEB3D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30FF6372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5096CFA0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44A80457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8832DF" w:rsidRPr="00AA2842" w14:paraId="728FA8A6" w14:textId="77777777" w:rsidTr="003914B3">
        <w:trPr>
          <w:trHeight w:val="278"/>
        </w:trPr>
        <w:tc>
          <w:tcPr>
            <w:tcW w:w="705" w:type="dxa"/>
          </w:tcPr>
          <w:p w14:paraId="3C8EE5A2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</w:tcPr>
          <w:p w14:paraId="510C5F7A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областной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</w:rPr>
              <w:t>бюджет</w:t>
            </w:r>
            <w:r w:rsidRPr="00AA2842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62B7AD2D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13466,9</w:t>
            </w:r>
          </w:p>
        </w:tc>
        <w:tc>
          <w:tcPr>
            <w:tcW w:w="1559" w:type="dxa"/>
          </w:tcPr>
          <w:p w14:paraId="3B7B79BB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0AF9C15F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2A7C0319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13466,9</w:t>
            </w:r>
          </w:p>
        </w:tc>
      </w:tr>
      <w:tr w:rsidR="008832DF" w:rsidRPr="00AA2842" w14:paraId="307EECE0" w14:textId="77777777" w:rsidTr="003914B3">
        <w:trPr>
          <w:trHeight w:val="283"/>
        </w:trPr>
        <w:tc>
          <w:tcPr>
            <w:tcW w:w="705" w:type="dxa"/>
          </w:tcPr>
          <w:p w14:paraId="0C45EEF4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71ECC9D9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местный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2408876A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416,5</w:t>
            </w:r>
          </w:p>
        </w:tc>
        <w:tc>
          <w:tcPr>
            <w:tcW w:w="1559" w:type="dxa"/>
          </w:tcPr>
          <w:p w14:paraId="763FB177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048818C5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742AFED3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416,5</w:t>
            </w:r>
          </w:p>
        </w:tc>
      </w:tr>
      <w:tr w:rsidR="008832DF" w:rsidRPr="00AA2842" w14:paraId="532F4F73" w14:textId="77777777" w:rsidTr="003914B3">
        <w:trPr>
          <w:trHeight w:val="268"/>
        </w:trPr>
        <w:tc>
          <w:tcPr>
            <w:tcW w:w="705" w:type="dxa"/>
            <w:tcBorders>
              <w:bottom w:val="single" w:sz="4" w:space="0" w:color="auto"/>
            </w:tcBorders>
          </w:tcPr>
          <w:p w14:paraId="1052098C" w14:textId="77777777" w:rsidR="008832DF" w:rsidRPr="00AA2842" w:rsidRDefault="008832DF" w:rsidP="003914B3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3644EDDE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иные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источники</w:t>
            </w:r>
            <w:r w:rsidRPr="00AA28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66255C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B3E762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C04D7A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6927F8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8832DF" w:rsidRPr="00AA2842" w14:paraId="3672C7CC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E071" w14:textId="77777777" w:rsidR="008832DF" w:rsidRPr="00AA2842" w:rsidRDefault="008832DF" w:rsidP="003914B3">
            <w:pPr>
              <w:pStyle w:val="TableParagraph"/>
              <w:ind w:left="6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DF2" w14:textId="77777777" w:rsidR="008832DF" w:rsidRPr="00AA2842" w:rsidRDefault="008832DF" w:rsidP="003914B3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Всего предусмотрено по структурному элементу (прогнозно),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029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56264,5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372B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44073,7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07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44546,7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D387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144884,9</w:t>
            </w:r>
          </w:p>
        </w:tc>
      </w:tr>
      <w:tr w:rsidR="008832DF" w:rsidRPr="00AA2842" w14:paraId="7B139B96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A35" w14:textId="77777777" w:rsidR="008832DF" w:rsidRPr="00AA2842" w:rsidRDefault="008832DF" w:rsidP="003914B3">
            <w:pPr>
              <w:pStyle w:val="TableParagraph"/>
              <w:ind w:left="62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AFEF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федеральный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</w:rPr>
              <w:t>бюджет</w:t>
            </w:r>
            <w:r w:rsidRPr="00AA2842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4742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63DF" w14:textId="77777777" w:rsidR="008832DF" w:rsidRPr="00AA2842" w:rsidRDefault="008832D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6B5C" w14:textId="77777777" w:rsidR="008832DF" w:rsidRPr="00AA2842" w:rsidRDefault="008832D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9F3" w14:textId="77777777" w:rsidR="008832DF" w:rsidRPr="00AA2842" w:rsidRDefault="008832D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8832DF" w:rsidRPr="00AA2842" w14:paraId="57D02CA4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C14E" w14:textId="77777777" w:rsidR="008832DF" w:rsidRPr="00AA2842" w:rsidRDefault="008832DF" w:rsidP="003914B3">
            <w:pPr>
              <w:pStyle w:val="TableParagraph"/>
              <w:ind w:left="62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1E4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областной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</w:rPr>
              <w:t>бюджет</w:t>
            </w:r>
            <w:r w:rsidRPr="00AA2842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DFC0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13466,9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F68" w14:textId="77777777" w:rsidR="008832DF" w:rsidRPr="00AA2842" w:rsidRDefault="008832D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6DA3" w14:textId="77777777" w:rsidR="008832DF" w:rsidRPr="00AA2842" w:rsidRDefault="008832D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CC6C" w14:textId="77777777" w:rsidR="008832DF" w:rsidRPr="00AA2842" w:rsidRDefault="008832D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13466,9</w:t>
            </w:r>
          </w:p>
        </w:tc>
      </w:tr>
      <w:tr w:rsidR="008832DF" w:rsidRPr="00AA2842" w14:paraId="7E6F9E66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6E83" w14:textId="77777777" w:rsidR="008832DF" w:rsidRPr="00AA2842" w:rsidRDefault="008832DF" w:rsidP="003914B3">
            <w:pPr>
              <w:pStyle w:val="TableParagraph"/>
              <w:ind w:left="62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6BF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местный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A2842">
              <w:rPr>
                <w:color w:val="000000" w:themeColor="text1"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7173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42797,6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308E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44073,7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8105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44546,7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5098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131418,0</w:t>
            </w:r>
          </w:p>
        </w:tc>
      </w:tr>
      <w:tr w:rsidR="008832DF" w:rsidRPr="00AA2842" w14:paraId="53AACF94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9E53" w14:textId="77777777" w:rsidR="008832DF" w:rsidRPr="00AA2842" w:rsidRDefault="008832DF" w:rsidP="003914B3">
            <w:pPr>
              <w:pStyle w:val="TableParagraph"/>
              <w:ind w:left="6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A5F4" w14:textId="77777777" w:rsidR="008832DF" w:rsidRPr="00AA2842" w:rsidRDefault="008832DF" w:rsidP="003914B3">
            <w:pPr>
              <w:pStyle w:val="TableParagraph"/>
              <w:ind w:left="62" w:right="139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</w:rPr>
              <w:t>иные</w:t>
            </w: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 xml:space="preserve">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4645" w14:textId="77777777" w:rsidR="008832DF" w:rsidRPr="00AA2842" w:rsidRDefault="008832DF" w:rsidP="003914B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A2842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D3F4" w14:textId="77777777" w:rsidR="008832DF" w:rsidRPr="00AA2842" w:rsidRDefault="008832D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2077" w14:textId="77777777" w:rsidR="008832DF" w:rsidRPr="00AA2842" w:rsidRDefault="008832D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537F" w14:textId="77777777" w:rsidR="008832DF" w:rsidRPr="00AA2842" w:rsidRDefault="008832DF" w:rsidP="00391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</w:tbl>
    <w:p w14:paraId="5AEA538E" w14:textId="77777777" w:rsidR="008832DF" w:rsidRPr="00D80512" w:rsidRDefault="008832DF" w:rsidP="008832DF">
      <w:pPr>
        <w:spacing w:after="0" w:line="240" w:lineRule="auto"/>
        <w:ind w:left="10490"/>
        <w:rPr>
          <w:rFonts w:ascii="Times New Roman" w:hAnsi="Times New Roman" w:cs="Times New Roman"/>
          <w:color w:val="FF0000"/>
          <w:sz w:val="28"/>
          <w:szCs w:val="28"/>
        </w:rPr>
      </w:pPr>
    </w:p>
    <w:p w14:paraId="6E4E6B47" w14:textId="77777777" w:rsidR="001C7A68" w:rsidRPr="006B65DA" w:rsidRDefault="001C7A68" w:rsidP="001C7A68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</w:p>
    <w:p w14:paraId="51766BFE" w14:textId="77777777" w:rsidR="001C7A68" w:rsidRPr="006B65DA" w:rsidRDefault="001C7A68" w:rsidP="001C7A68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</w:p>
    <w:p w14:paraId="1FACA520" w14:textId="77777777" w:rsidR="00846CE8" w:rsidRPr="00BB0741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785AE" w14:textId="77777777" w:rsidR="00846CE8" w:rsidRPr="00BB0741" w:rsidRDefault="00846CE8" w:rsidP="00846CE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741">
        <w:rPr>
          <w:rFonts w:ascii="Times New Roman" w:hAnsi="Times New Roman" w:cs="Times New Roman"/>
          <w:b/>
          <w:sz w:val="28"/>
          <w:szCs w:val="28"/>
        </w:rPr>
        <w:t>5.План реализации структурного элемента</w:t>
      </w:r>
    </w:p>
    <w:p w14:paraId="7BE041DE" w14:textId="77777777" w:rsidR="00846CE8" w:rsidRPr="00BB0741" w:rsidRDefault="00846CE8" w:rsidP="00846CE8">
      <w:pPr>
        <w:pStyle w:val="a4"/>
        <w:ind w:left="0" w:firstLine="0"/>
        <w:jc w:val="left"/>
        <w:rPr>
          <w:b/>
        </w:rPr>
      </w:pPr>
    </w:p>
    <w:tbl>
      <w:tblPr>
        <w:tblStyle w:val="TableNormal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4394"/>
        <w:gridCol w:w="3686"/>
        <w:gridCol w:w="2126"/>
      </w:tblGrid>
      <w:tr w:rsidR="00846CE8" w:rsidRPr="00E7440E" w14:paraId="0E80FD76" w14:textId="77777777" w:rsidTr="009F1464">
        <w:trPr>
          <w:trHeight w:val="1216"/>
        </w:trPr>
        <w:tc>
          <w:tcPr>
            <w:tcW w:w="5100" w:type="dxa"/>
          </w:tcPr>
          <w:p w14:paraId="654BE3CC" w14:textId="77777777" w:rsidR="00846CE8" w:rsidRPr="00E7440E" w:rsidRDefault="00846CE8" w:rsidP="002E041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2B6EF695" w14:textId="77777777" w:rsidR="00846CE8" w:rsidRPr="00E7440E" w:rsidRDefault="00846CE8" w:rsidP="002E041A">
            <w:pPr>
              <w:pStyle w:val="TableParagraph"/>
              <w:ind w:left="165" w:right="156" w:firstLine="1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Задача, мероприятие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>(результат)/контрольная точка</w:t>
            </w:r>
          </w:p>
        </w:tc>
        <w:tc>
          <w:tcPr>
            <w:tcW w:w="4394" w:type="dxa"/>
          </w:tcPr>
          <w:p w14:paraId="5AF67411" w14:textId="77777777" w:rsidR="00846CE8" w:rsidRPr="00E7440E" w:rsidRDefault="00846CE8" w:rsidP="002E041A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BCF8405" w14:textId="77777777" w:rsidR="00846CE8" w:rsidRPr="00E7440E" w:rsidRDefault="00846CE8" w:rsidP="002E041A">
            <w:pPr>
              <w:pStyle w:val="TableParagraph"/>
              <w:ind w:left="191" w:right="181" w:hanging="1"/>
              <w:jc w:val="center"/>
              <w:rPr>
                <w:sz w:val="24"/>
                <w:szCs w:val="24"/>
              </w:rPr>
            </w:pPr>
            <w:r w:rsidRPr="00E7440E">
              <w:rPr>
                <w:spacing w:val="-4"/>
                <w:sz w:val="24"/>
                <w:szCs w:val="24"/>
              </w:rPr>
              <w:t>Дата</w:t>
            </w:r>
            <w:r w:rsidR="00ED1734" w:rsidRPr="00E7440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</w:rPr>
              <w:t>наступления</w:t>
            </w:r>
            <w:r w:rsidR="00ED1734" w:rsidRPr="00E7440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</w:rPr>
              <w:t>контрольной</w:t>
            </w:r>
            <w:r w:rsidR="00ED1734" w:rsidRPr="00E7440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</w:rPr>
              <w:t>точки</w:t>
            </w:r>
          </w:p>
        </w:tc>
        <w:tc>
          <w:tcPr>
            <w:tcW w:w="3686" w:type="dxa"/>
          </w:tcPr>
          <w:p w14:paraId="23089779" w14:textId="77777777" w:rsidR="00846CE8" w:rsidRPr="00E7440E" w:rsidRDefault="00846CE8" w:rsidP="002E041A">
            <w:pPr>
              <w:pStyle w:val="TableParagraph"/>
              <w:ind w:left="78" w:right="69" w:hanging="3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pacing w:val="-2"/>
                <w:sz w:val="24"/>
                <w:szCs w:val="24"/>
                <w:lang w:val="ru-RU"/>
              </w:rPr>
              <w:t xml:space="preserve">Ответственный </w:t>
            </w:r>
            <w:r w:rsidRPr="00E7440E">
              <w:rPr>
                <w:sz w:val="24"/>
                <w:szCs w:val="24"/>
                <w:lang w:val="ru-RU"/>
              </w:rPr>
              <w:t>исполнитель (Ф.И.О. должность,</w:t>
            </w:r>
            <w:r w:rsidR="00530920"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z w:val="24"/>
                <w:szCs w:val="24"/>
                <w:lang w:val="ru-RU"/>
              </w:rPr>
              <w:t xml:space="preserve">наименование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 xml:space="preserve">структурного </w:t>
            </w:r>
            <w:r w:rsidRPr="00E7440E">
              <w:rPr>
                <w:sz w:val="24"/>
                <w:szCs w:val="24"/>
                <w:lang w:val="ru-RU"/>
              </w:rPr>
              <w:t xml:space="preserve">подразделения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 xml:space="preserve">администрации </w:t>
            </w:r>
            <w:r w:rsidRPr="00E7440E">
              <w:rPr>
                <w:sz w:val="24"/>
                <w:szCs w:val="24"/>
                <w:lang w:val="ru-RU"/>
              </w:rPr>
              <w:t>района)</w:t>
            </w:r>
          </w:p>
        </w:tc>
        <w:tc>
          <w:tcPr>
            <w:tcW w:w="2126" w:type="dxa"/>
          </w:tcPr>
          <w:p w14:paraId="1BA7C6C4" w14:textId="77777777" w:rsidR="00846CE8" w:rsidRPr="00E7440E" w:rsidRDefault="00846CE8" w:rsidP="002E041A">
            <w:pPr>
              <w:pStyle w:val="TableParagraph"/>
              <w:ind w:left="61" w:right="53" w:firstLine="2"/>
              <w:jc w:val="center"/>
              <w:rPr>
                <w:sz w:val="24"/>
                <w:szCs w:val="24"/>
              </w:rPr>
            </w:pPr>
            <w:r w:rsidRPr="00E7440E">
              <w:rPr>
                <w:spacing w:val="-4"/>
                <w:sz w:val="24"/>
                <w:szCs w:val="24"/>
              </w:rPr>
              <w:t>Вид</w:t>
            </w:r>
            <w:r w:rsidR="00ED1734" w:rsidRPr="00E7440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2"/>
                <w:sz w:val="24"/>
                <w:szCs w:val="24"/>
              </w:rPr>
              <w:t>подтверждающ</w:t>
            </w:r>
            <w:r w:rsidRPr="00E7440E">
              <w:rPr>
                <w:sz w:val="24"/>
                <w:szCs w:val="24"/>
              </w:rPr>
              <w:t>его</w:t>
            </w:r>
            <w:r w:rsidR="00ED1734"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z w:val="24"/>
                <w:szCs w:val="24"/>
              </w:rPr>
              <w:t>документа</w:t>
            </w:r>
          </w:p>
        </w:tc>
      </w:tr>
      <w:tr w:rsidR="00846CE8" w:rsidRPr="00E7440E" w14:paraId="0260211E" w14:textId="77777777" w:rsidTr="009F1464">
        <w:trPr>
          <w:trHeight w:val="219"/>
        </w:trPr>
        <w:tc>
          <w:tcPr>
            <w:tcW w:w="5100" w:type="dxa"/>
          </w:tcPr>
          <w:p w14:paraId="05884A73" w14:textId="77777777" w:rsidR="00846CE8" w:rsidRPr="00E7440E" w:rsidRDefault="00846CE8" w:rsidP="002E041A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E7440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89CC231" w14:textId="77777777" w:rsidR="00846CE8" w:rsidRPr="00E7440E" w:rsidRDefault="00846CE8" w:rsidP="002E041A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E7440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10D2B648" w14:textId="77777777" w:rsidR="00846CE8" w:rsidRPr="00E7440E" w:rsidRDefault="00846CE8" w:rsidP="002E041A">
            <w:pPr>
              <w:pStyle w:val="TableParagraph"/>
              <w:ind w:left="4" w:right="1"/>
              <w:jc w:val="center"/>
              <w:rPr>
                <w:sz w:val="24"/>
                <w:szCs w:val="24"/>
              </w:rPr>
            </w:pPr>
            <w:r w:rsidRPr="00E7440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EA7B1E2" w14:textId="77777777" w:rsidR="00846CE8" w:rsidRPr="00E7440E" w:rsidRDefault="00846CE8" w:rsidP="002E041A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E7440E">
              <w:rPr>
                <w:spacing w:val="-10"/>
                <w:sz w:val="24"/>
                <w:szCs w:val="24"/>
              </w:rPr>
              <w:t>4</w:t>
            </w:r>
          </w:p>
        </w:tc>
      </w:tr>
      <w:tr w:rsidR="00D576E7" w:rsidRPr="00E7440E" w14:paraId="731BC1DB" w14:textId="77777777" w:rsidTr="001A6C75">
        <w:trPr>
          <w:trHeight w:val="268"/>
        </w:trPr>
        <w:tc>
          <w:tcPr>
            <w:tcW w:w="15306" w:type="dxa"/>
            <w:gridSpan w:val="4"/>
          </w:tcPr>
          <w:p w14:paraId="3CE332AC" w14:textId="77777777" w:rsidR="00D576E7" w:rsidRPr="00E7440E" w:rsidRDefault="00D576E7" w:rsidP="00C97B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</w:t>
            </w:r>
            <w:r w:rsidRPr="00E744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(результат) «</w:t>
            </w:r>
            <w:r w:rsidR="00C97B59" w:rsidRPr="00E74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Оказаны муниципальные услуги по дополнительным общеобразовательным программам для детей, потребителям услуг, предъявившим социальный сертификат</w:t>
            </w:r>
            <w:r w:rsidRPr="00E744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» </w:t>
            </w:r>
            <w:r w:rsidRPr="00E744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№ 1</w:t>
            </w:r>
          </w:p>
        </w:tc>
      </w:tr>
      <w:tr w:rsidR="00846CE8" w:rsidRPr="00E7440E" w14:paraId="3D85A52D" w14:textId="77777777" w:rsidTr="009F1464">
        <w:trPr>
          <w:trHeight w:val="479"/>
        </w:trPr>
        <w:tc>
          <w:tcPr>
            <w:tcW w:w="5100" w:type="dxa"/>
          </w:tcPr>
          <w:p w14:paraId="0AE8E972" w14:textId="77777777" w:rsidR="00846CE8" w:rsidRPr="00E7440E" w:rsidRDefault="00846CE8" w:rsidP="002E041A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Контрольная</w:t>
            </w:r>
            <w:r w:rsidR="009161A1"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z w:val="24"/>
                <w:szCs w:val="24"/>
                <w:lang w:val="ru-RU"/>
              </w:rPr>
              <w:t>точка</w:t>
            </w:r>
            <w:r w:rsidR="009161A1" w:rsidRPr="00E7440E">
              <w:rPr>
                <w:sz w:val="24"/>
                <w:szCs w:val="24"/>
                <w:lang w:val="ru-RU"/>
              </w:rPr>
              <w:t xml:space="preserve"> 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1.</w:t>
            </w:r>
            <w:r w:rsidR="00B227BA" w:rsidRPr="00E7440E">
              <w:rPr>
                <w:spacing w:val="-5"/>
                <w:sz w:val="24"/>
                <w:szCs w:val="24"/>
                <w:lang w:val="ru-RU"/>
              </w:rPr>
              <w:t>1</w:t>
            </w:r>
          </w:p>
          <w:p w14:paraId="245069B2" w14:textId="77777777" w:rsidR="00846CE8" w:rsidRPr="00E7440E" w:rsidRDefault="00846CE8" w:rsidP="00B227BA">
            <w:pPr>
              <w:pStyle w:val="TableParagraph"/>
              <w:ind w:left="59"/>
              <w:rPr>
                <w:color w:val="FF0000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«</w:t>
            </w:r>
            <w:r w:rsidR="00B227BA" w:rsidRPr="00E7440E">
              <w:rPr>
                <w:sz w:val="24"/>
                <w:szCs w:val="24"/>
                <w:lang w:val="ru-RU"/>
              </w:rPr>
              <w:t>Предварительный о</w:t>
            </w:r>
            <w:r w:rsidRPr="00E7440E">
              <w:rPr>
                <w:sz w:val="24"/>
                <w:szCs w:val="24"/>
                <w:lang w:val="ru-RU"/>
              </w:rPr>
              <w:t xml:space="preserve">тчет </w:t>
            </w:r>
            <w:r w:rsidR="00B227BA" w:rsidRPr="00E7440E">
              <w:rPr>
                <w:sz w:val="24"/>
                <w:szCs w:val="24"/>
                <w:lang w:val="ru-RU"/>
              </w:rPr>
              <w:t xml:space="preserve">о выполнении муниципального задания </w:t>
            </w:r>
            <w:r w:rsidRPr="00E7440E">
              <w:rPr>
                <w:sz w:val="24"/>
                <w:szCs w:val="24"/>
                <w:lang w:val="ru-RU"/>
              </w:rPr>
              <w:t>предоставлен»</w:t>
            </w:r>
          </w:p>
        </w:tc>
        <w:tc>
          <w:tcPr>
            <w:tcW w:w="4394" w:type="dxa"/>
          </w:tcPr>
          <w:p w14:paraId="3BF39CBE" w14:textId="77777777" w:rsidR="00846CE8" w:rsidRPr="00E7440E" w:rsidRDefault="00846CE8" w:rsidP="00B227BA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до </w:t>
            </w:r>
            <w:r w:rsidR="00B227BA" w:rsidRPr="00E7440E">
              <w:rPr>
                <w:sz w:val="24"/>
                <w:szCs w:val="24"/>
                <w:lang w:val="ru-RU"/>
              </w:rPr>
              <w:t>17 декабря 2026 года</w:t>
            </w:r>
          </w:p>
        </w:tc>
        <w:tc>
          <w:tcPr>
            <w:tcW w:w="3686" w:type="dxa"/>
          </w:tcPr>
          <w:p w14:paraId="0BD0FF04" w14:textId="77777777" w:rsidR="00846CE8" w:rsidRPr="00E7440E" w:rsidRDefault="00B227BA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2126" w:type="dxa"/>
          </w:tcPr>
          <w:p w14:paraId="6BD3F5B2" w14:textId="77777777" w:rsidR="00846CE8" w:rsidRPr="00E7440E" w:rsidRDefault="00846CE8" w:rsidP="002E04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отчет</w:t>
            </w:r>
          </w:p>
        </w:tc>
      </w:tr>
      <w:tr w:rsidR="00D576E7" w:rsidRPr="00E7440E" w14:paraId="6BE3DABB" w14:textId="77777777" w:rsidTr="00B63FD8">
        <w:trPr>
          <w:trHeight w:val="299"/>
        </w:trPr>
        <w:tc>
          <w:tcPr>
            <w:tcW w:w="15306" w:type="dxa"/>
            <w:gridSpan w:val="4"/>
          </w:tcPr>
          <w:p w14:paraId="4B1E7E66" w14:textId="77777777" w:rsidR="00D576E7" w:rsidRPr="00E7440E" w:rsidRDefault="00D576E7" w:rsidP="00BB0741">
            <w:pPr>
              <w:pStyle w:val="TableParagraph"/>
              <w:ind w:left="59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Мероприятие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>(результат) «</w:t>
            </w:r>
            <w:r w:rsidR="00C97B59" w:rsidRPr="00E7440E">
              <w:rPr>
                <w:sz w:val="24"/>
                <w:szCs w:val="24"/>
                <w:lang w:val="ru-RU"/>
              </w:rPr>
              <w:t>Оказаны МБУ ДО «ЦРТДЮ» муниципальные услуги физическим и (или) юридическим лицам (включая расходы на оплату труда, коммунальные услуги, содержание имущества и прочие расходы)</w:t>
            </w:r>
            <w:r w:rsidRPr="00E7440E">
              <w:rPr>
                <w:sz w:val="24"/>
                <w:szCs w:val="24"/>
                <w:lang w:val="ru-RU" w:eastAsia="ru-RU"/>
              </w:rPr>
              <w:t>»</w:t>
            </w:r>
            <w:r w:rsidR="00C97B59" w:rsidRPr="00E7440E">
              <w:rPr>
                <w:sz w:val="24"/>
                <w:szCs w:val="24"/>
                <w:lang w:val="ru-RU" w:eastAsia="ru-RU"/>
              </w:rPr>
              <w:t xml:space="preserve"> </w:t>
            </w:r>
            <w:r w:rsidRPr="00E7440E">
              <w:rPr>
                <w:spacing w:val="5"/>
                <w:sz w:val="24"/>
                <w:szCs w:val="24"/>
                <w:lang w:val="ru-RU"/>
              </w:rPr>
              <w:t xml:space="preserve">№ </w:t>
            </w:r>
            <w:r w:rsidRPr="00E7440E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2B572A" w:rsidRPr="00E7440E" w14:paraId="0596D0F0" w14:textId="77777777" w:rsidTr="0057768D">
        <w:trPr>
          <w:trHeight w:val="479"/>
        </w:trPr>
        <w:tc>
          <w:tcPr>
            <w:tcW w:w="5100" w:type="dxa"/>
          </w:tcPr>
          <w:p w14:paraId="1F4B234F" w14:textId="77777777" w:rsidR="002B572A" w:rsidRPr="00E7440E" w:rsidRDefault="002B572A" w:rsidP="0057768D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Контрольная точка 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2.1</w:t>
            </w:r>
          </w:p>
          <w:p w14:paraId="20964C6B" w14:textId="77777777" w:rsidR="002B572A" w:rsidRPr="00E7440E" w:rsidRDefault="002B572A" w:rsidP="0057768D">
            <w:pPr>
              <w:pStyle w:val="TableParagraph"/>
              <w:ind w:left="59"/>
              <w:rPr>
                <w:color w:val="FF0000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«Предварительный отчет о выполнении муниципального задания предоставлен»</w:t>
            </w:r>
          </w:p>
        </w:tc>
        <w:tc>
          <w:tcPr>
            <w:tcW w:w="4394" w:type="dxa"/>
          </w:tcPr>
          <w:p w14:paraId="40FE599F" w14:textId="77777777" w:rsidR="002B572A" w:rsidRPr="00E7440E" w:rsidRDefault="002B572A" w:rsidP="0057768D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до 17 декабря 2026 года</w:t>
            </w:r>
          </w:p>
        </w:tc>
        <w:tc>
          <w:tcPr>
            <w:tcW w:w="3686" w:type="dxa"/>
          </w:tcPr>
          <w:p w14:paraId="78C0FDCD" w14:textId="77777777" w:rsidR="002B572A" w:rsidRPr="00E7440E" w:rsidRDefault="002B572A" w:rsidP="0057768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2126" w:type="dxa"/>
          </w:tcPr>
          <w:p w14:paraId="1ED5A7E5" w14:textId="77777777" w:rsidR="002B572A" w:rsidRPr="00E7440E" w:rsidRDefault="002B572A" w:rsidP="0057768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отчет</w:t>
            </w:r>
          </w:p>
        </w:tc>
      </w:tr>
      <w:tr w:rsidR="009F1464" w:rsidRPr="00E7440E" w14:paraId="228A6098" w14:textId="77777777" w:rsidTr="009F1464">
        <w:trPr>
          <w:trHeight w:val="354"/>
        </w:trPr>
        <w:tc>
          <w:tcPr>
            <w:tcW w:w="15306" w:type="dxa"/>
            <w:gridSpan w:val="4"/>
          </w:tcPr>
          <w:p w14:paraId="05DA4B60" w14:textId="77777777" w:rsidR="009F1464" w:rsidRPr="00E7440E" w:rsidRDefault="009F1464" w:rsidP="00BB0741">
            <w:pPr>
              <w:pStyle w:val="TableParagraph"/>
              <w:ind w:left="59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Мероприятие </w:t>
            </w:r>
            <w:r w:rsidRPr="00E7440E">
              <w:rPr>
                <w:spacing w:val="-2"/>
                <w:sz w:val="24"/>
                <w:szCs w:val="24"/>
                <w:lang w:val="ru-RU"/>
              </w:rPr>
              <w:t>(результат) «</w:t>
            </w:r>
            <w:r w:rsidR="00C97B59" w:rsidRPr="00E7440E">
              <w:rPr>
                <w:sz w:val="24"/>
                <w:szCs w:val="24"/>
                <w:lang w:val="ru-RU"/>
              </w:rPr>
              <w:t>Оказаны МАУДО «СШ г.Пугачёва» муниципальные услуги физическим и (или) юридическим лицам (включая расходы на оплату труда, коммунальные услуги, содержание имущества и прочие расходы)</w:t>
            </w:r>
            <w:r w:rsidRPr="00E7440E">
              <w:rPr>
                <w:sz w:val="24"/>
                <w:szCs w:val="24"/>
                <w:lang w:val="ru-RU" w:eastAsia="ru-RU"/>
              </w:rPr>
              <w:t>»</w:t>
            </w:r>
            <w:r w:rsidRPr="00E7440E">
              <w:rPr>
                <w:spacing w:val="5"/>
                <w:sz w:val="24"/>
                <w:szCs w:val="24"/>
                <w:lang w:val="ru-RU"/>
              </w:rPr>
              <w:t xml:space="preserve"> № </w:t>
            </w:r>
            <w:r w:rsidRPr="00E7440E"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</w:tr>
      <w:tr w:rsidR="001556EF" w:rsidRPr="00E7440E" w14:paraId="1E991535" w14:textId="77777777" w:rsidTr="0057768D">
        <w:trPr>
          <w:trHeight w:val="755"/>
        </w:trPr>
        <w:tc>
          <w:tcPr>
            <w:tcW w:w="5100" w:type="dxa"/>
          </w:tcPr>
          <w:p w14:paraId="31A85BF8" w14:textId="77777777" w:rsidR="001556EF" w:rsidRPr="00E7440E" w:rsidRDefault="001556EF" w:rsidP="001556EF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 xml:space="preserve">Контрольная точка </w:t>
            </w:r>
            <w:r w:rsidRPr="00E7440E">
              <w:rPr>
                <w:spacing w:val="-5"/>
                <w:sz w:val="24"/>
                <w:szCs w:val="24"/>
                <w:lang w:val="ru-RU"/>
              </w:rPr>
              <w:t>3.1</w:t>
            </w:r>
          </w:p>
          <w:p w14:paraId="22DD0E24" w14:textId="77777777" w:rsidR="001556EF" w:rsidRPr="00E7440E" w:rsidRDefault="001556EF" w:rsidP="001556EF">
            <w:pPr>
              <w:pStyle w:val="TableParagraph"/>
              <w:ind w:left="59"/>
              <w:rPr>
                <w:color w:val="FF0000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«Предварительный отчет о выполнении муниципального задания предоставлен»</w:t>
            </w:r>
          </w:p>
        </w:tc>
        <w:tc>
          <w:tcPr>
            <w:tcW w:w="4394" w:type="dxa"/>
          </w:tcPr>
          <w:p w14:paraId="157434C7" w14:textId="77777777" w:rsidR="001556EF" w:rsidRPr="00E7440E" w:rsidRDefault="001556EF" w:rsidP="001556EF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до 17 декабря 2026 года</w:t>
            </w:r>
          </w:p>
        </w:tc>
        <w:tc>
          <w:tcPr>
            <w:tcW w:w="3686" w:type="dxa"/>
          </w:tcPr>
          <w:p w14:paraId="26196487" w14:textId="77777777" w:rsidR="001556EF" w:rsidRPr="00E7440E" w:rsidRDefault="001556EF" w:rsidP="001556E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2126" w:type="dxa"/>
          </w:tcPr>
          <w:p w14:paraId="3732454B" w14:textId="77777777" w:rsidR="001556EF" w:rsidRPr="00E7440E" w:rsidRDefault="001556EF" w:rsidP="001556E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7440E">
              <w:rPr>
                <w:sz w:val="24"/>
                <w:szCs w:val="24"/>
                <w:lang w:val="ru-RU"/>
              </w:rPr>
              <w:t>отчет</w:t>
            </w:r>
          </w:p>
        </w:tc>
      </w:tr>
    </w:tbl>
    <w:p w14:paraId="71CF4640" w14:textId="77777777" w:rsidR="009F1464" w:rsidRDefault="009F1464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37C707B3" w14:textId="77777777" w:rsidR="009F1464" w:rsidRDefault="009F1464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697F4101" w14:textId="77777777" w:rsidR="009F1464" w:rsidRDefault="009F1464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51EDC18B" w14:textId="77777777" w:rsidR="009F1464" w:rsidRDefault="009F1464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2926C6D7" w14:textId="77777777" w:rsidR="009F1464" w:rsidRDefault="009F1464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4FA6FBAC" w14:textId="77777777" w:rsidR="009F1464" w:rsidRDefault="009F1464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5411DFF5" w14:textId="77777777" w:rsidR="009F1464" w:rsidRDefault="009F1464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4CC9981D" w14:textId="77777777" w:rsidR="009F1464" w:rsidRDefault="009F1464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6CDD6FC4" w14:textId="77777777" w:rsidR="009F1464" w:rsidRDefault="009F1464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0615AD3D" w14:textId="77777777" w:rsidR="00B21C92" w:rsidRDefault="00B21C92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08A3BA88" w14:textId="77777777" w:rsidR="00B21C92" w:rsidRDefault="00B21C92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0C379DD2" w14:textId="77777777" w:rsidR="00B21C92" w:rsidRDefault="00B21C92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4CAE2D6C" w14:textId="77777777" w:rsidR="00B21C92" w:rsidRDefault="00B21C92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5111618C" w14:textId="77777777" w:rsidR="00B21C92" w:rsidRDefault="00B21C92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22D8257B" w14:textId="77777777" w:rsidR="00B21C92" w:rsidRDefault="00B21C92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5922AF8E" w14:textId="77777777" w:rsidR="00B21C92" w:rsidRDefault="00B21C92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22B5CC8E" w14:textId="77777777" w:rsidR="002A77ED" w:rsidRDefault="002A77ED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337521A1" w14:textId="77777777" w:rsidR="002A77ED" w:rsidRDefault="002A77ED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</w:p>
    <w:p w14:paraId="2F97E040" w14:textId="77777777" w:rsidR="00846CE8" w:rsidRPr="00F62C28" w:rsidRDefault="00846CE8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  <w:r w:rsidRPr="00F62C2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  <w:r w:rsidRPr="00F62C28">
        <w:rPr>
          <w:sz w:val="28"/>
          <w:szCs w:val="28"/>
        </w:rPr>
        <w:t xml:space="preserve"> к</w:t>
      </w:r>
      <w:r w:rsidR="009F1464">
        <w:rPr>
          <w:sz w:val="28"/>
          <w:szCs w:val="28"/>
        </w:rPr>
        <w:t xml:space="preserve"> </w:t>
      </w:r>
      <w:r w:rsidRPr="00F62C28">
        <w:rPr>
          <w:sz w:val="28"/>
          <w:szCs w:val="28"/>
        </w:rPr>
        <w:t>муниципальной программе «Развитие образования Пугачевского муниципального района Саратовской области»</w:t>
      </w:r>
    </w:p>
    <w:p w14:paraId="65DA2116" w14:textId="5B0F40BF" w:rsidR="008273B1" w:rsidRPr="00843D53" w:rsidRDefault="008273B1" w:rsidP="008273B1">
      <w:pPr>
        <w:pStyle w:val="a6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                                                         </w:t>
      </w:r>
      <w:r w:rsidRPr="00843D53">
        <w:rPr>
          <w:color w:val="2E74B5" w:themeColor="accent1" w:themeShade="BF"/>
          <w:sz w:val="28"/>
          <w:szCs w:val="28"/>
        </w:rPr>
        <w:t>(внесены изменения постановлением от 02.04.2026г. №368</w:t>
      </w:r>
      <w:r w:rsidR="00752F20">
        <w:rPr>
          <w:color w:val="2E74B5" w:themeColor="accent1" w:themeShade="BF"/>
          <w:sz w:val="28"/>
          <w:szCs w:val="28"/>
        </w:rPr>
        <w:t>, от 12.05.2026г. №559</w:t>
      </w:r>
      <w:r w:rsidRPr="00843D53">
        <w:rPr>
          <w:color w:val="2E74B5" w:themeColor="accent1" w:themeShade="BF"/>
          <w:sz w:val="28"/>
          <w:szCs w:val="28"/>
        </w:rPr>
        <w:t>)</w:t>
      </w:r>
    </w:p>
    <w:p w14:paraId="7082CB04" w14:textId="77777777" w:rsidR="00846CE8" w:rsidRPr="00F62C28" w:rsidRDefault="00846CE8" w:rsidP="00846CE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4DBBB7EC" w14:textId="77777777" w:rsidR="00475E8D" w:rsidRPr="006B65DA" w:rsidRDefault="00475E8D" w:rsidP="00475E8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B65DA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Паспорт комплекса процессных мероприятий </w:t>
      </w:r>
    </w:p>
    <w:p w14:paraId="358BC2E9" w14:textId="77777777" w:rsidR="00475E8D" w:rsidRPr="006B65DA" w:rsidRDefault="00475E8D" w:rsidP="00475E8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B65DA">
        <w:rPr>
          <w:rFonts w:ascii="Times New Roman" w:hAnsi="Times New Roman" w:cs="Times New Roman"/>
          <w:b/>
          <w:spacing w:val="-2"/>
          <w:sz w:val="28"/>
          <w:szCs w:val="28"/>
        </w:rPr>
        <w:t>«Проведение капитального и текущего ремонта, укрепление материально-технической базы образовательных учреждений»</w:t>
      </w:r>
    </w:p>
    <w:p w14:paraId="4DC126E1" w14:textId="77777777" w:rsidR="00475E8D" w:rsidRPr="001E072A" w:rsidRDefault="00475E8D" w:rsidP="00475E8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5FD7576" w14:textId="77777777" w:rsidR="00475E8D" w:rsidRPr="006B65DA" w:rsidRDefault="00475E8D" w:rsidP="00475E8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5DA">
        <w:rPr>
          <w:rFonts w:ascii="Times New Roman" w:hAnsi="Times New Roman" w:cs="Times New Roman"/>
          <w:b/>
          <w:sz w:val="28"/>
          <w:szCs w:val="28"/>
        </w:rPr>
        <w:t xml:space="preserve">1. Общие </w:t>
      </w:r>
      <w:r w:rsidRPr="006B65DA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</w:p>
    <w:p w14:paraId="678FDCAC" w14:textId="77777777" w:rsidR="00475E8D" w:rsidRPr="001E072A" w:rsidRDefault="00475E8D" w:rsidP="00475E8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1529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497"/>
      </w:tblGrid>
      <w:tr w:rsidR="00475E8D" w:rsidRPr="001E072A" w14:paraId="21998A46" w14:textId="77777777" w:rsidTr="003914B3">
        <w:trPr>
          <w:trHeight w:val="352"/>
        </w:trPr>
        <w:tc>
          <w:tcPr>
            <w:tcW w:w="7795" w:type="dxa"/>
          </w:tcPr>
          <w:p w14:paraId="1511A427" w14:textId="77777777" w:rsidR="00475E8D" w:rsidRPr="001E072A" w:rsidRDefault="00475E8D" w:rsidP="003914B3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497" w:type="dxa"/>
          </w:tcPr>
          <w:p w14:paraId="60D334B2" w14:textId="77777777" w:rsidR="00475E8D" w:rsidRPr="001E072A" w:rsidRDefault="00475E8D" w:rsidP="003914B3">
            <w:pPr>
              <w:tabs>
                <w:tab w:val="left" w:pos="5779"/>
              </w:tabs>
              <w:ind w:left="13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образования администрации Пугачевского муниципального района Саратовской области</w:t>
            </w:r>
          </w:p>
        </w:tc>
      </w:tr>
      <w:tr w:rsidR="00475E8D" w:rsidRPr="001E072A" w14:paraId="2418EE18" w14:textId="77777777" w:rsidTr="003914B3">
        <w:trPr>
          <w:trHeight w:val="551"/>
        </w:trPr>
        <w:tc>
          <w:tcPr>
            <w:tcW w:w="7795" w:type="dxa"/>
          </w:tcPr>
          <w:p w14:paraId="1A5A71B4" w14:textId="77777777" w:rsidR="00475E8D" w:rsidRPr="001E072A" w:rsidRDefault="00475E8D" w:rsidP="003914B3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муниципальной программой</w:t>
            </w:r>
          </w:p>
        </w:tc>
        <w:tc>
          <w:tcPr>
            <w:tcW w:w="7497" w:type="dxa"/>
          </w:tcPr>
          <w:p w14:paraId="1AC8CACE" w14:textId="77777777" w:rsidR="00475E8D" w:rsidRPr="001E072A" w:rsidRDefault="00475E8D" w:rsidP="003914B3">
            <w:pPr>
              <w:pStyle w:val="TableParagraph"/>
              <w:ind w:left="130"/>
              <w:jc w:val="bot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муниципальная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программа «</w:t>
            </w:r>
            <w:r w:rsidRPr="001E072A">
              <w:rPr>
                <w:sz w:val="20"/>
                <w:szCs w:val="20"/>
                <w:lang w:val="ru-RU"/>
              </w:rPr>
              <w:t>Развитие образования Пугачевского муниципального района Саратовской области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»</w:t>
            </w:r>
          </w:p>
        </w:tc>
      </w:tr>
    </w:tbl>
    <w:p w14:paraId="6B72DD77" w14:textId="77777777" w:rsidR="00475E8D" w:rsidRPr="006B65DA" w:rsidRDefault="00475E8D" w:rsidP="00475E8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30A71AC3" w14:textId="77777777" w:rsidR="00475E8D" w:rsidRPr="006B65DA" w:rsidRDefault="00475E8D" w:rsidP="00475E8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B65DA">
        <w:rPr>
          <w:rFonts w:ascii="Times New Roman" w:hAnsi="Times New Roman" w:cs="Times New Roman"/>
          <w:b/>
          <w:sz w:val="28"/>
          <w:szCs w:val="32"/>
        </w:rPr>
        <w:t>2. Показатели структурного элемента</w:t>
      </w:r>
    </w:p>
    <w:p w14:paraId="15BA807C" w14:textId="77777777" w:rsidR="00475E8D" w:rsidRPr="006B65DA" w:rsidRDefault="00475E8D" w:rsidP="00475E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0"/>
        </w:rPr>
      </w:pPr>
    </w:p>
    <w:tbl>
      <w:tblPr>
        <w:tblStyle w:val="TableNormal"/>
        <w:tblW w:w="153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794"/>
        <w:gridCol w:w="1560"/>
        <w:gridCol w:w="1559"/>
        <w:gridCol w:w="1559"/>
        <w:gridCol w:w="1559"/>
        <w:gridCol w:w="1560"/>
      </w:tblGrid>
      <w:tr w:rsidR="00475E8D" w:rsidRPr="001E072A" w14:paraId="7AC0EE0F" w14:textId="77777777" w:rsidTr="003914B3">
        <w:trPr>
          <w:trHeight w:val="167"/>
        </w:trPr>
        <w:tc>
          <w:tcPr>
            <w:tcW w:w="709" w:type="dxa"/>
            <w:vMerge w:val="restart"/>
            <w:vAlign w:val="center"/>
          </w:tcPr>
          <w:p w14:paraId="2EDFE020" w14:textId="77777777" w:rsidR="00475E8D" w:rsidRPr="001E072A" w:rsidRDefault="00475E8D" w:rsidP="003914B3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1E072A">
              <w:rPr>
                <w:spacing w:val="-10"/>
                <w:sz w:val="20"/>
                <w:szCs w:val="20"/>
              </w:rPr>
              <w:t xml:space="preserve">№ </w:t>
            </w:r>
            <w:r w:rsidRPr="001E072A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6794" w:type="dxa"/>
            <w:vMerge w:val="restart"/>
            <w:vAlign w:val="center"/>
          </w:tcPr>
          <w:p w14:paraId="5DA6059D" w14:textId="77777777" w:rsidR="00475E8D" w:rsidRPr="001E072A" w:rsidRDefault="00475E8D" w:rsidP="003914B3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r w:rsidRPr="001E072A">
              <w:rPr>
                <w:spacing w:val="-2"/>
                <w:sz w:val="20"/>
                <w:szCs w:val="20"/>
              </w:rPr>
              <w:t>Наименование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показателя</w:t>
            </w:r>
          </w:p>
        </w:tc>
        <w:tc>
          <w:tcPr>
            <w:tcW w:w="1560" w:type="dxa"/>
            <w:vMerge w:val="restart"/>
            <w:vAlign w:val="center"/>
          </w:tcPr>
          <w:p w14:paraId="453237A5" w14:textId="77777777" w:rsidR="00475E8D" w:rsidRPr="001E072A" w:rsidRDefault="00475E8D" w:rsidP="003914B3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1E072A">
              <w:rPr>
                <w:spacing w:val="-2"/>
                <w:sz w:val="20"/>
                <w:szCs w:val="20"/>
              </w:rPr>
              <w:t>Единица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измерения</w:t>
            </w:r>
          </w:p>
          <w:p w14:paraId="328D8617" w14:textId="77777777" w:rsidR="00475E8D" w:rsidRPr="001E072A" w:rsidRDefault="00475E8D" w:rsidP="003914B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(по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ОКЕИ)</w:t>
            </w:r>
          </w:p>
        </w:tc>
        <w:tc>
          <w:tcPr>
            <w:tcW w:w="1559" w:type="dxa"/>
            <w:vMerge w:val="restart"/>
            <w:vAlign w:val="center"/>
          </w:tcPr>
          <w:p w14:paraId="7A5DEF54" w14:textId="77777777" w:rsidR="00475E8D" w:rsidRPr="001E072A" w:rsidRDefault="00475E8D" w:rsidP="003914B3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pacing w:val="-2"/>
                <w:sz w:val="20"/>
                <w:szCs w:val="20"/>
              </w:rPr>
              <w:t>Базовое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значение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(2024 год)</w:t>
            </w:r>
          </w:p>
        </w:tc>
        <w:tc>
          <w:tcPr>
            <w:tcW w:w="4678" w:type="dxa"/>
            <w:gridSpan w:val="3"/>
          </w:tcPr>
          <w:p w14:paraId="00B35498" w14:textId="77777777" w:rsidR="00475E8D" w:rsidRPr="001E072A" w:rsidRDefault="00475E8D" w:rsidP="003914B3">
            <w:pPr>
              <w:pStyle w:val="TableParagraph"/>
              <w:ind w:left="1315" w:right="320" w:hanging="977"/>
              <w:jc w:val="center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Значение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показателей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по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4"/>
                <w:sz w:val="20"/>
                <w:szCs w:val="20"/>
              </w:rPr>
              <w:t>годам</w:t>
            </w:r>
          </w:p>
        </w:tc>
      </w:tr>
      <w:tr w:rsidR="00475E8D" w:rsidRPr="001E072A" w14:paraId="6DB22D21" w14:textId="77777777" w:rsidTr="003914B3">
        <w:trPr>
          <w:trHeight w:val="76"/>
        </w:trPr>
        <w:tc>
          <w:tcPr>
            <w:tcW w:w="709" w:type="dxa"/>
            <w:vMerge/>
            <w:tcBorders>
              <w:top w:val="nil"/>
            </w:tcBorders>
          </w:tcPr>
          <w:p w14:paraId="5679A10C" w14:textId="77777777" w:rsidR="00475E8D" w:rsidRPr="001E072A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4" w:type="dxa"/>
            <w:vMerge/>
            <w:tcBorders>
              <w:top w:val="nil"/>
            </w:tcBorders>
          </w:tcPr>
          <w:p w14:paraId="13242872" w14:textId="77777777" w:rsidR="00475E8D" w:rsidRPr="001E072A" w:rsidRDefault="00475E8D" w:rsidP="00391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D306425" w14:textId="77777777" w:rsidR="00475E8D" w:rsidRPr="001E072A" w:rsidRDefault="00475E8D" w:rsidP="00391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47ECB43" w14:textId="77777777" w:rsidR="00475E8D" w:rsidRPr="001E072A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48B1DD" w14:textId="77777777" w:rsidR="00475E8D" w:rsidRPr="001E072A" w:rsidRDefault="00475E8D" w:rsidP="003914B3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559" w:type="dxa"/>
          </w:tcPr>
          <w:p w14:paraId="62DC541C" w14:textId="77777777" w:rsidR="00475E8D" w:rsidRPr="001E072A" w:rsidRDefault="00475E8D" w:rsidP="003914B3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560" w:type="dxa"/>
          </w:tcPr>
          <w:p w14:paraId="3993946F" w14:textId="77777777" w:rsidR="00475E8D" w:rsidRPr="001E072A" w:rsidRDefault="00475E8D" w:rsidP="003914B3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1E072A">
              <w:rPr>
                <w:spacing w:val="-5"/>
                <w:sz w:val="20"/>
                <w:szCs w:val="20"/>
                <w:lang w:val="ru-RU"/>
              </w:rPr>
              <w:t>2028 год</w:t>
            </w:r>
          </w:p>
        </w:tc>
      </w:tr>
      <w:tr w:rsidR="00475E8D" w:rsidRPr="001E072A" w14:paraId="09B68E32" w14:textId="77777777" w:rsidTr="003914B3">
        <w:trPr>
          <w:trHeight w:val="333"/>
        </w:trPr>
        <w:tc>
          <w:tcPr>
            <w:tcW w:w="709" w:type="dxa"/>
          </w:tcPr>
          <w:p w14:paraId="677A3DC7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4" w:type="dxa"/>
          </w:tcPr>
          <w:p w14:paraId="57A0DF9F" w14:textId="77777777" w:rsidR="00475E8D" w:rsidRPr="001E072A" w:rsidRDefault="00475E8D" w:rsidP="003914B3">
            <w:pPr>
              <w:tabs>
                <w:tab w:val="left" w:pos="5779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Задача: обеспечение поддержки образовательных учреждений в осуществлении образовательного процесса</w:t>
            </w:r>
          </w:p>
        </w:tc>
        <w:tc>
          <w:tcPr>
            <w:tcW w:w="1560" w:type="dxa"/>
          </w:tcPr>
          <w:p w14:paraId="51AFB8EB" w14:textId="77777777" w:rsidR="00475E8D" w:rsidRPr="001E072A" w:rsidRDefault="00475E8D" w:rsidP="003914B3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5D55E743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4395D1A7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6598C51D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30CED462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75E8D" w:rsidRPr="001E072A" w14:paraId="601B0A78" w14:textId="77777777" w:rsidTr="003914B3">
        <w:trPr>
          <w:trHeight w:val="567"/>
        </w:trPr>
        <w:tc>
          <w:tcPr>
            <w:tcW w:w="709" w:type="dxa"/>
          </w:tcPr>
          <w:p w14:paraId="3B79B86E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1.1.</w:t>
            </w:r>
          </w:p>
        </w:tc>
        <w:tc>
          <w:tcPr>
            <w:tcW w:w="6794" w:type="dxa"/>
          </w:tcPr>
          <w:p w14:paraId="47A52A81" w14:textId="77777777" w:rsidR="00475E8D" w:rsidRPr="001E072A" w:rsidRDefault="00475E8D" w:rsidP="003914B3">
            <w:pPr>
              <w:tabs>
                <w:tab w:val="left" w:pos="5779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Количество обучающихся в </w:t>
            </w:r>
            <w:r w:rsidRPr="001E072A">
              <w:rPr>
                <w:rFonts w:ascii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муниципальных </w:t>
            </w:r>
            <w:r w:rsidRPr="001E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>образовательных учреждениях, в которых осуществляется укрепление материально-технической базы</w:t>
            </w:r>
          </w:p>
        </w:tc>
        <w:tc>
          <w:tcPr>
            <w:tcW w:w="1560" w:type="dxa"/>
          </w:tcPr>
          <w:p w14:paraId="265C68D6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422EA8A4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9787</w:t>
            </w:r>
          </w:p>
        </w:tc>
        <w:tc>
          <w:tcPr>
            <w:tcW w:w="1559" w:type="dxa"/>
          </w:tcPr>
          <w:p w14:paraId="13087FAF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8800</w:t>
            </w:r>
          </w:p>
        </w:tc>
        <w:tc>
          <w:tcPr>
            <w:tcW w:w="1559" w:type="dxa"/>
          </w:tcPr>
          <w:p w14:paraId="481729D3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60" w:type="dxa"/>
          </w:tcPr>
          <w:p w14:paraId="3BAC67E8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475E8D" w:rsidRPr="001E072A" w14:paraId="5F4E8005" w14:textId="77777777" w:rsidTr="003914B3">
        <w:trPr>
          <w:trHeight w:val="566"/>
        </w:trPr>
        <w:tc>
          <w:tcPr>
            <w:tcW w:w="709" w:type="dxa"/>
          </w:tcPr>
          <w:p w14:paraId="086D799C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1.2.</w:t>
            </w:r>
          </w:p>
        </w:tc>
        <w:tc>
          <w:tcPr>
            <w:tcW w:w="6794" w:type="dxa"/>
          </w:tcPr>
          <w:p w14:paraId="6ADF0B3E" w14:textId="77777777" w:rsidR="00475E8D" w:rsidRPr="001E072A" w:rsidRDefault="00475E8D" w:rsidP="003914B3">
            <w:pPr>
              <w:tabs>
                <w:tab w:val="left" w:pos="5779"/>
              </w:tabs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1E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>Количество образовательных учреждений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>,</w:t>
            </w:r>
            <w:r w:rsidRPr="001E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 в которых проведен капитальный и текущий ремонт</w:t>
            </w:r>
          </w:p>
        </w:tc>
        <w:tc>
          <w:tcPr>
            <w:tcW w:w="1560" w:type="dxa"/>
          </w:tcPr>
          <w:p w14:paraId="09BF44DC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559" w:type="dxa"/>
          </w:tcPr>
          <w:p w14:paraId="09C15ECD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</w:tcPr>
          <w:p w14:paraId="5A5E9EC3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</w:tcPr>
          <w:p w14:paraId="7AFD72D5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60" w:type="dxa"/>
          </w:tcPr>
          <w:p w14:paraId="682B46F8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</w:tbl>
    <w:p w14:paraId="6192172E" w14:textId="77777777" w:rsidR="00475E8D" w:rsidRPr="006B65DA" w:rsidRDefault="00475E8D" w:rsidP="00475E8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B65DA">
        <w:rPr>
          <w:rFonts w:ascii="Times New Roman" w:hAnsi="Times New Roman" w:cs="Times New Roman"/>
          <w:b/>
          <w:sz w:val="28"/>
          <w:szCs w:val="32"/>
        </w:rPr>
        <w:t>3. Перечень мероприятий (результатов) структурного элемента</w:t>
      </w:r>
    </w:p>
    <w:p w14:paraId="3C9037F9" w14:textId="77777777" w:rsidR="00475E8D" w:rsidRPr="006B65DA" w:rsidRDefault="00475E8D" w:rsidP="00475E8D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TableNormal"/>
        <w:tblW w:w="153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1296"/>
        <w:gridCol w:w="1134"/>
        <w:gridCol w:w="1134"/>
        <w:gridCol w:w="1134"/>
        <w:gridCol w:w="1276"/>
        <w:gridCol w:w="2977"/>
        <w:gridCol w:w="3260"/>
      </w:tblGrid>
      <w:tr w:rsidR="00475E8D" w:rsidRPr="001E072A" w14:paraId="43213EF6" w14:textId="77777777" w:rsidTr="003914B3">
        <w:trPr>
          <w:trHeight w:val="385"/>
        </w:trPr>
        <w:tc>
          <w:tcPr>
            <w:tcW w:w="3098" w:type="dxa"/>
            <w:vMerge w:val="restart"/>
          </w:tcPr>
          <w:p w14:paraId="03C01364" w14:textId="77777777" w:rsidR="00475E8D" w:rsidRPr="001E072A" w:rsidRDefault="00475E8D" w:rsidP="003914B3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Наименование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мероприятия</w:t>
            </w:r>
          </w:p>
          <w:p w14:paraId="7AB4A530" w14:textId="77777777" w:rsidR="00475E8D" w:rsidRPr="001E072A" w:rsidRDefault="00475E8D" w:rsidP="003914B3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1E072A">
              <w:rPr>
                <w:spacing w:val="-2"/>
                <w:sz w:val="20"/>
                <w:szCs w:val="20"/>
              </w:rPr>
              <w:t>(результата)</w:t>
            </w:r>
          </w:p>
        </w:tc>
        <w:tc>
          <w:tcPr>
            <w:tcW w:w="1296" w:type="dxa"/>
            <w:vMerge w:val="restart"/>
          </w:tcPr>
          <w:p w14:paraId="7F3215AC" w14:textId="77777777" w:rsidR="00475E8D" w:rsidRPr="001E072A" w:rsidRDefault="00475E8D" w:rsidP="003914B3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1E072A">
              <w:rPr>
                <w:spacing w:val="-2"/>
                <w:sz w:val="20"/>
                <w:szCs w:val="20"/>
              </w:rPr>
              <w:t>Единица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измерения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(по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ОКЕИ)</w:t>
            </w:r>
          </w:p>
        </w:tc>
        <w:tc>
          <w:tcPr>
            <w:tcW w:w="1134" w:type="dxa"/>
            <w:vMerge w:val="restart"/>
          </w:tcPr>
          <w:p w14:paraId="3F7675C6" w14:textId="77777777" w:rsidR="00475E8D" w:rsidRPr="001E072A" w:rsidRDefault="00475E8D" w:rsidP="003914B3">
            <w:pPr>
              <w:pStyle w:val="TableParagraph"/>
              <w:ind w:left="-2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pacing w:val="-2"/>
                <w:sz w:val="20"/>
                <w:szCs w:val="20"/>
              </w:rPr>
              <w:t>Базовое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значение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(2024 год)</w:t>
            </w:r>
          </w:p>
        </w:tc>
        <w:tc>
          <w:tcPr>
            <w:tcW w:w="3544" w:type="dxa"/>
            <w:gridSpan w:val="3"/>
          </w:tcPr>
          <w:p w14:paraId="3E91045F" w14:textId="77777777" w:rsidR="00475E8D" w:rsidRPr="001E072A" w:rsidRDefault="00475E8D" w:rsidP="003914B3">
            <w:pPr>
              <w:pStyle w:val="TableParagraph"/>
              <w:ind w:left="376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Значения мероприятия (результата) по </w:t>
            </w:r>
            <w:r w:rsidRPr="001E072A">
              <w:rPr>
                <w:spacing w:val="-4"/>
                <w:sz w:val="20"/>
                <w:szCs w:val="20"/>
                <w:lang w:val="ru-RU"/>
              </w:rPr>
              <w:t>годам</w:t>
            </w:r>
          </w:p>
        </w:tc>
        <w:tc>
          <w:tcPr>
            <w:tcW w:w="2977" w:type="dxa"/>
            <w:vMerge w:val="restart"/>
          </w:tcPr>
          <w:p w14:paraId="5C618960" w14:textId="77777777" w:rsidR="00475E8D" w:rsidRPr="001E072A" w:rsidRDefault="00475E8D" w:rsidP="003914B3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3260" w:type="dxa"/>
            <w:vMerge w:val="restart"/>
          </w:tcPr>
          <w:p w14:paraId="24E0120D" w14:textId="77777777" w:rsidR="00475E8D" w:rsidRPr="001E072A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475E8D" w:rsidRPr="001E072A" w14:paraId="4BAFFF8B" w14:textId="77777777" w:rsidTr="003914B3">
        <w:trPr>
          <w:trHeight w:val="239"/>
        </w:trPr>
        <w:tc>
          <w:tcPr>
            <w:tcW w:w="3098" w:type="dxa"/>
            <w:vMerge/>
            <w:tcBorders>
              <w:top w:val="nil"/>
            </w:tcBorders>
          </w:tcPr>
          <w:p w14:paraId="6D792CB8" w14:textId="77777777" w:rsidR="00475E8D" w:rsidRPr="001E072A" w:rsidRDefault="00475E8D" w:rsidP="003914B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5CB58860" w14:textId="77777777" w:rsidR="00475E8D" w:rsidRPr="001E072A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B3DBCB1" w14:textId="77777777" w:rsidR="00475E8D" w:rsidRPr="001E072A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4A7CA8C5" w14:textId="77777777" w:rsidR="00475E8D" w:rsidRPr="001E072A" w:rsidRDefault="00475E8D" w:rsidP="003914B3">
            <w:pPr>
              <w:pStyle w:val="TableParagraph"/>
              <w:ind w:left="18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134" w:type="dxa"/>
          </w:tcPr>
          <w:p w14:paraId="2B635892" w14:textId="77777777" w:rsidR="00475E8D" w:rsidRPr="001E072A" w:rsidRDefault="00475E8D" w:rsidP="003914B3">
            <w:pPr>
              <w:pStyle w:val="TableParagraph"/>
              <w:ind w:left="18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276" w:type="dxa"/>
          </w:tcPr>
          <w:p w14:paraId="1D49AC10" w14:textId="77777777" w:rsidR="00475E8D" w:rsidRPr="001E072A" w:rsidRDefault="00475E8D" w:rsidP="003914B3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E072A">
              <w:rPr>
                <w:spacing w:val="-5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2977" w:type="dxa"/>
            <w:vMerge/>
          </w:tcPr>
          <w:p w14:paraId="2E5A9F2E" w14:textId="77777777" w:rsidR="00475E8D" w:rsidRPr="001E072A" w:rsidRDefault="00475E8D" w:rsidP="003914B3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599787B" w14:textId="77777777" w:rsidR="00475E8D" w:rsidRPr="001E072A" w:rsidRDefault="00475E8D" w:rsidP="003914B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475E8D" w:rsidRPr="001E072A" w14:paraId="6E0AF2BD" w14:textId="77777777" w:rsidTr="003914B3">
        <w:trPr>
          <w:trHeight w:val="421"/>
        </w:trPr>
        <w:tc>
          <w:tcPr>
            <w:tcW w:w="3098" w:type="dxa"/>
          </w:tcPr>
          <w:p w14:paraId="39EB50D0" w14:textId="77777777" w:rsidR="00475E8D" w:rsidRPr="001E072A" w:rsidRDefault="00475E8D" w:rsidP="003914B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1. Оснащена и укреплена материально-техническая база образовательных организаций</w:t>
            </w:r>
          </w:p>
        </w:tc>
        <w:tc>
          <w:tcPr>
            <w:tcW w:w="1296" w:type="dxa"/>
          </w:tcPr>
          <w:p w14:paraId="138802D3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134" w:type="dxa"/>
          </w:tcPr>
          <w:p w14:paraId="63E10229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9787</w:t>
            </w:r>
          </w:p>
        </w:tc>
        <w:tc>
          <w:tcPr>
            <w:tcW w:w="1134" w:type="dxa"/>
          </w:tcPr>
          <w:p w14:paraId="4A1CD0DC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8800</w:t>
            </w:r>
          </w:p>
        </w:tc>
        <w:tc>
          <w:tcPr>
            <w:tcW w:w="1134" w:type="dxa"/>
          </w:tcPr>
          <w:p w14:paraId="4E856C53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14:paraId="6F999546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977" w:type="dxa"/>
          </w:tcPr>
          <w:p w14:paraId="7200988F" w14:textId="77777777" w:rsidR="00475E8D" w:rsidRPr="001E072A" w:rsidRDefault="00475E8D" w:rsidP="003914B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укрепление материально-технической базы   муниципальных образовательных учреждений (приобретение товаров, работ, услуг)</w:t>
            </w:r>
          </w:p>
        </w:tc>
        <w:tc>
          <w:tcPr>
            <w:tcW w:w="3260" w:type="dxa"/>
          </w:tcPr>
          <w:p w14:paraId="1BE9A927" w14:textId="77777777" w:rsidR="00475E8D" w:rsidRPr="001E072A" w:rsidRDefault="00475E8D" w:rsidP="003914B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pacing w:val="2"/>
                <w:sz w:val="20"/>
                <w:szCs w:val="20"/>
                <w:lang w:val="ru-RU" w:eastAsia="ru-RU"/>
              </w:rPr>
              <w:t>количество обучающихся в муниципальных образовательных учреждениях, в которых осуществляется укрепление материально-технической базы</w:t>
            </w:r>
          </w:p>
        </w:tc>
      </w:tr>
      <w:tr w:rsidR="00475E8D" w:rsidRPr="001E072A" w14:paraId="00F95BC6" w14:textId="77777777" w:rsidTr="003914B3">
        <w:trPr>
          <w:trHeight w:val="421"/>
        </w:trPr>
        <w:tc>
          <w:tcPr>
            <w:tcW w:w="3098" w:type="dxa"/>
          </w:tcPr>
          <w:p w14:paraId="350F37FE" w14:textId="77777777" w:rsidR="00475E8D" w:rsidRPr="001E072A" w:rsidRDefault="00475E8D" w:rsidP="003914B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2</w:t>
            </w:r>
            <w:r w:rsidRPr="002B221E">
              <w:rPr>
                <w:sz w:val="20"/>
                <w:szCs w:val="20"/>
                <w:lang w:val="ru-RU"/>
              </w:rPr>
              <w:t>. Проведен капитальный и текущий ремонт образовательных учреждений</w:t>
            </w:r>
          </w:p>
        </w:tc>
        <w:tc>
          <w:tcPr>
            <w:tcW w:w="1296" w:type="dxa"/>
          </w:tcPr>
          <w:p w14:paraId="23E3E484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134" w:type="dxa"/>
          </w:tcPr>
          <w:p w14:paraId="78C25C3D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53598A84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</w:tcPr>
          <w:p w14:paraId="2D23DB9F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14:paraId="53AD2B4B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977" w:type="dxa"/>
          </w:tcPr>
          <w:p w14:paraId="3562AF7E" w14:textId="77777777" w:rsidR="00475E8D" w:rsidRPr="001E072A" w:rsidRDefault="00475E8D" w:rsidP="003914B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проведение капитального и текущего ремонтов муниципальных образовательных учреждений (закупка товаров, работ и услуг для муниципальных нужд)</w:t>
            </w:r>
          </w:p>
        </w:tc>
        <w:tc>
          <w:tcPr>
            <w:tcW w:w="3260" w:type="dxa"/>
          </w:tcPr>
          <w:p w14:paraId="25F3470C" w14:textId="77777777" w:rsidR="00475E8D" w:rsidRPr="001E072A" w:rsidRDefault="00475E8D" w:rsidP="003914B3">
            <w:pPr>
              <w:pStyle w:val="TableParagraph"/>
              <w:rPr>
                <w:spacing w:val="2"/>
                <w:sz w:val="20"/>
                <w:szCs w:val="20"/>
                <w:lang w:val="ru-RU" w:eastAsia="ru-RU"/>
              </w:rPr>
            </w:pPr>
            <w:proofErr w:type="gramStart"/>
            <w:r w:rsidRPr="001E072A">
              <w:rPr>
                <w:spacing w:val="2"/>
                <w:sz w:val="20"/>
                <w:szCs w:val="20"/>
                <w:lang w:val="ru-RU" w:eastAsia="ru-RU"/>
              </w:rPr>
              <w:t>количество образовательных учреждений</w:t>
            </w:r>
            <w:proofErr w:type="gramEnd"/>
            <w:r w:rsidRPr="001E072A">
              <w:rPr>
                <w:spacing w:val="2"/>
                <w:sz w:val="20"/>
                <w:szCs w:val="20"/>
                <w:lang w:val="ru-RU" w:eastAsia="ru-RU"/>
              </w:rPr>
              <w:t xml:space="preserve"> в которых проведен капитальный и текущий ремонт</w:t>
            </w:r>
          </w:p>
        </w:tc>
      </w:tr>
      <w:tr w:rsidR="00475E8D" w:rsidRPr="001E072A" w14:paraId="5793CA8D" w14:textId="77777777" w:rsidTr="003914B3">
        <w:trPr>
          <w:trHeight w:val="421"/>
        </w:trPr>
        <w:tc>
          <w:tcPr>
            <w:tcW w:w="3098" w:type="dxa"/>
          </w:tcPr>
          <w:p w14:paraId="7942682F" w14:textId="77777777" w:rsidR="00475E8D" w:rsidRPr="001E072A" w:rsidRDefault="00475E8D" w:rsidP="003914B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3. Изготовлена, проведена экспертиза сметной документации, проведен строительный контроль по объектам учреждений образования</w:t>
            </w:r>
          </w:p>
        </w:tc>
        <w:tc>
          <w:tcPr>
            <w:tcW w:w="1296" w:type="dxa"/>
          </w:tcPr>
          <w:p w14:paraId="03A3C831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134" w:type="dxa"/>
          </w:tcPr>
          <w:p w14:paraId="3D43BB38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6A722EC1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</w:tcPr>
          <w:p w14:paraId="39789308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14:paraId="61AD697A" w14:textId="77777777" w:rsidR="00475E8D" w:rsidRPr="001E072A" w:rsidRDefault="00475E8D" w:rsidP="003914B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977" w:type="dxa"/>
          </w:tcPr>
          <w:p w14:paraId="54B469C6" w14:textId="77777777" w:rsidR="00475E8D" w:rsidRPr="001E072A" w:rsidRDefault="00475E8D" w:rsidP="003914B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изготовление, проведение экспертизы сметной документации, проведение строительного контроля по объектам учреждений образования</w:t>
            </w:r>
          </w:p>
        </w:tc>
        <w:tc>
          <w:tcPr>
            <w:tcW w:w="3260" w:type="dxa"/>
          </w:tcPr>
          <w:p w14:paraId="284AC5D2" w14:textId="77777777" w:rsidR="00475E8D" w:rsidRPr="001E072A" w:rsidRDefault="00475E8D" w:rsidP="003914B3">
            <w:pPr>
              <w:pStyle w:val="TableParagraph"/>
              <w:rPr>
                <w:spacing w:val="2"/>
                <w:sz w:val="20"/>
                <w:szCs w:val="20"/>
                <w:lang w:val="ru-RU" w:eastAsia="ru-RU"/>
              </w:rPr>
            </w:pPr>
            <w:proofErr w:type="gramStart"/>
            <w:r w:rsidRPr="001E072A">
              <w:rPr>
                <w:spacing w:val="2"/>
                <w:sz w:val="20"/>
                <w:szCs w:val="20"/>
                <w:lang w:val="ru-RU" w:eastAsia="ru-RU"/>
              </w:rPr>
              <w:t>количество образовательных учреждений</w:t>
            </w:r>
            <w:proofErr w:type="gramEnd"/>
            <w:r w:rsidRPr="001E072A">
              <w:rPr>
                <w:spacing w:val="2"/>
                <w:sz w:val="20"/>
                <w:szCs w:val="20"/>
                <w:lang w:val="ru-RU" w:eastAsia="ru-RU"/>
              </w:rPr>
              <w:t xml:space="preserve"> в которых проведен капитальный и текущий ремонт</w:t>
            </w:r>
          </w:p>
        </w:tc>
      </w:tr>
    </w:tbl>
    <w:p w14:paraId="5BCE6514" w14:textId="77777777" w:rsidR="00475E8D" w:rsidRPr="001E072A" w:rsidRDefault="00475E8D" w:rsidP="00475E8D">
      <w:pPr>
        <w:spacing w:after="0" w:line="240" w:lineRule="auto"/>
        <w:ind w:left="5966"/>
        <w:jc w:val="center"/>
        <w:rPr>
          <w:rFonts w:ascii="Times New Roman" w:hAnsi="Times New Roman" w:cs="Times New Roman"/>
          <w:b/>
          <w:spacing w:val="-2"/>
          <w:sz w:val="16"/>
          <w:szCs w:val="16"/>
        </w:rPr>
      </w:pPr>
    </w:p>
    <w:p w14:paraId="180892A6" w14:textId="77777777" w:rsidR="00475E8D" w:rsidRPr="006B65DA" w:rsidRDefault="00475E8D" w:rsidP="00475E8D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5DA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1BEEB0BD" w14:textId="77777777" w:rsidR="00475E8D" w:rsidRPr="001E072A" w:rsidRDefault="00475E8D" w:rsidP="00475E8D">
      <w:pPr>
        <w:pStyle w:val="a4"/>
        <w:rPr>
          <w:b/>
          <w:sz w:val="16"/>
          <w:szCs w:val="16"/>
        </w:rPr>
      </w:pPr>
    </w:p>
    <w:tbl>
      <w:tblPr>
        <w:tblStyle w:val="TableNormal"/>
        <w:tblW w:w="1529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8638"/>
        <w:gridCol w:w="1559"/>
        <w:gridCol w:w="1559"/>
        <w:gridCol w:w="1418"/>
        <w:gridCol w:w="1417"/>
      </w:tblGrid>
      <w:tr w:rsidR="00475E8D" w:rsidRPr="001E072A" w14:paraId="42BCD7DB" w14:textId="77777777" w:rsidTr="003914B3">
        <w:trPr>
          <w:trHeight w:val="474"/>
        </w:trPr>
        <w:tc>
          <w:tcPr>
            <w:tcW w:w="705" w:type="dxa"/>
            <w:vMerge w:val="restart"/>
            <w:vAlign w:val="center"/>
          </w:tcPr>
          <w:p w14:paraId="2EFF129C" w14:textId="77777777" w:rsidR="00475E8D" w:rsidRPr="001E072A" w:rsidRDefault="00475E8D" w:rsidP="003914B3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8638" w:type="dxa"/>
            <w:vMerge w:val="restart"/>
            <w:vAlign w:val="center"/>
          </w:tcPr>
          <w:p w14:paraId="0A79BD3F" w14:textId="77777777" w:rsidR="00475E8D" w:rsidRPr="001E072A" w:rsidRDefault="00475E8D" w:rsidP="003914B3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Наименование мероприятия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(результата)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14:paraId="7B5DD3CE" w14:textId="77777777" w:rsidR="00475E8D" w:rsidRPr="001E072A" w:rsidRDefault="00475E8D" w:rsidP="003914B3">
            <w:pPr>
              <w:pStyle w:val="TableParagraph"/>
              <w:ind w:right="-10"/>
              <w:jc w:val="center"/>
              <w:rPr>
                <w:spacing w:val="-9"/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Объем финансового обеспечения</w:t>
            </w:r>
          </w:p>
          <w:p w14:paraId="59936F55" w14:textId="77777777" w:rsidR="00475E8D" w:rsidRPr="001E072A" w:rsidRDefault="00475E8D" w:rsidP="003914B3">
            <w:pPr>
              <w:pStyle w:val="TableParagraph"/>
              <w:ind w:right="-10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по годам реализации, рублей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0823067E" w14:textId="77777777" w:rsidR="00475E8D" w:rsidRPr="001E072A" w:rsidRDefault="00475E8D" w:rsidP="003914B3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E072A">
              <w:rPr>
                <w:spacing w:val="-2"/>
                <w:sz w:val="20"/>
                <w:szCs w:val="20"/>
              </w:rPr>
              <w:t>Всего</w:t>
            </w:r>
          </w:p>
        </w:tc>
      </w:tr>
      <w:tr w:rsidR="00475E8D" w:rsidRPr="001E072A" w14:paraId="18D003B7" w14:textId="77777777" w:rsidTr="003914B3">
        <w:trPr>
          <w:trHeight w:val="76"/>
        </w:trPr>
        <w:tc>
          <w:tcPr>
            <w:tcW w:w="705" w:type="dxa"/>
            <w:vMerge/>
          </w:tcPr>
          <w:p w14:paraId="61B1BC5B" w14:textId="77777777" w:rsidR="00475E8D" w:rsidRPr="001E072A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8" w:type="dxa"/>
            <w:vMerge/>
            <w:tcBorders>
              <w:top w:val="nil"/>
            </w:tcBorders>
          </w:tcPr>
          <w:p w14:paraId="7A93DA0E" w14:textId="77777777" w:rsidR="00475E8D" w:rsidRPr="001E072A" w:rsidRDefault="00475E8D" w:rsidP="003914B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1521339D" w14:textId="77777777" w:rsidR="00475E8D" w:rsidRPr="001E072A" w:rsidRDefault="00475E8D" w:rsidP="003914B3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559" w:type="dxa"/>
          </w:tcPr>
          <w:p w14:paraId="35C5D07F" w14:textId="77777777" w:rsidR="00475E8D" w:rsidRPr="001E072A" w:rsidRDefault="00475E8D" w:rsidP="003914B3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418" w:type="dxa"/>
          </w:tcPr>
          <w:p w14:paraId="00DC7667" w14:textId="77777777" w:rsidR="00475E8D" w:rsidRPr="001E072A" w:rsidRDefault="00475E8D" w:rsidP="003914B3">
            <w:pPr>
              <w:pStyle w:val="TableParagraph"/>
              <w:ind w:left="10" w:right="5"/>
              <w:jc w:val="center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B6EDDD" w14:textId="77777777" w:rsidR="00475E8D" w:rsidRPr="001E072A" w:rsidRDefault="00475E8D" w:rsidP="003914B3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475E8D" w:rsidRPr="001E072A" w14:paraId="1C962F31" w14:textId="77777777" w:rsidTr="003914B3">
        <w:trPr>
          <w:trHeight w:val="253"/>
        </w:trPr>
        <w:tc>
          <w:tcPr>
            <w:tcW w:w="705" w:type="dxa"/>
          </w:tcPr>
          <w:p w14:paraId="7F2B4CF2" w14:textId="77777777" w:rsidR="00475E8D" w:rsidRPr="001E072A" w:rsidRDefault="00475E8D" w:rsidP="003914B3">
            <w:pPr>
              <w:pStyle w:val="TableParagraph"/>
              <w:ind w:left="9" w:right="3"/>
              <w:jc w:val="center"/>
              <w:rPr>
                <w:spacing w:val="-10"/>
                <w:sz w:val="20"/>
                <w:szCs w:val="20"/>
                <w:lang w:val="ru-RU"/>
              </w:rPr>
            </w:pPr>
            <w:r w:rsidRPr="001E072A">
              <w:rPr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8638" w:type="dxa"/>
          </w:tcPr>
          <w:p w14:paraId="3B33D0B8" w14:textId="77777777" w:rsidR="00475E8D" w:rsidRPr="001E072A" w:rsidRDefault="00475E8D" w:rsidP="003914B3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</w:tcPr>
          <w:p w14:paraId="4DDAFB2F" w14:textId="77777777" w:rsidR="00475E8D" w:rsidRPr="001E072A" w:rsidRDefault="00475E8D" w:rsidP="003914B3">
            <w:pPr>
              <w:pStyle w:val="TableParagraph"/>
              <w:ind w:left="4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</w:tcPr>
          <w:p w14:paraId="64E319D5" w14:textId="77777777" w:rsidR="00475E8D" w:rsidRPr="001E072A" w:rsidRDefault="00475E8D" w:rsidP="003914B3">
            <w:pPr>
              <w:pStyle w:val="TableParagraph"/>
              <w:ind w:left="1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</w:tcPr>
          <w:p w14:paraId="7762DF76" w14:textId="77777777" w:rsidR="00475E8D" w:rsidRPr="001E072A" w:rsidRDefault="00475E8D" w:rsidP="003914B3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</w:tcPr>
          <w:p w14:paraId="27239EF7" w14:textId="77777777" w:rsidR="00475E8D" w:rsidRPr="001E072A" w:rsidRDefault="00475E8D" w:rsidP="003914B3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6</w:t>
            </w:r>
          </w:p>
        </w:tc>
      </w:tr>
      <w:tr w:rsidR="00475E8D" w:rsidRPr="005164EA" w14:paraId="5227664C" w14:textId="77777777" w:rsidTr="003914B3">
        <w:trPr>
          <w:trHeight w:val="373"/>
        </w:trPr>
        <w:tc>
          <w:tcPr>
            <w:tcW w:w="705" w:type="dxa"/>
          </w:tcPr>
          <w:p w14:paraId="489D2CE3" w14:textId="77777777" w:rsidR="00475E8D" w:rsidRPr="002B221E" w:rsidRDefault="00475E8D" w:rsidP="003914B3">
            <w:pPr>
              <w:pStyle w:val="TableParagraph"/>
              <w:tabs>
                <w:tab w:val="left" w:pos="2111"/>
              </w:tabs>
              <w:ind w:left="62" w:right="46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4591" w:type="dxa"/>
            <w:gridSpan w:val="5"/>
          </w:tcPr>
          <w:p w14:paraId="50CFE23F" w14:textId="77777777" w:rsidR="00475E8D" w:rsidRPr="002B221E" w:rsidRDefault="00475E8D" w:rsidP="003914B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Задача: обеспечение поддержки образовательных учреждений в осуществлении образовательного процесса</w:t>
            </w:r>
          </w:p>
        </w:tc>
      </w:tr>
      <w:tr w:rsidR="00475E8D" w:rsidRPr="005164EA" w14:paraId="3A34177E" w14:textId="77777777" w:rsidTr="003914B3">
        <w:trPr>
          <w:trHeight w:val="279"/>
        </w:trPr>
        <w:tc>
          <w:tcPr>
            <w:tcW w:w="705" w:type="dxa"/>
          </w:tcPr>
          <w:p w14:paraId="4C8C6287" w14:textId="77777777" w:rsidR="00475E8D" w:rsidRPr="002B221E" w:rsidRDefault="00475E8D" w:rsidP="003914B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4591" w:type="dxa"/>
            <w:gridSpan w:val="5"/>
          </w:tcPr>
          <w:p w14:paraId="40ACA49E" w14:textId="77777777" w:rsidR="00475E8D" w:rsidRPr="002B221E" w:rsidRDefault="00475E8D" w:rsidP="003914B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Мероприятие «Оснащена и укреплена материально-техническая база образовательных организаций»</w:t>
            </w:r>
          </w:p>
        </w:tc>
      </w:tr>
      <w:tr w:rsidR="00475E8D" w:rsidRPr="005164EA" w14:paraId="78FB9DD3" w14:textId="77777777" w:rsidTr="003914B3">
        <w:trPr>
          <w:trHeight w:val="253"/>
        </w:trPr>
        <w:tc>
          <w:tcPr>
            <w:tcW w:w="705" w:type="dxa"/>
          </w:tcPr>
          <w:p w14:paraId="7B760B4C" w14:textId="77777777" w:rsidR="00475E8D" w:rsidRPr="002B221E" w:rsidRDefault="00475E8D" w:rsidP="003914B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7A9C4A3B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B221E">
              <w:rPr>
                <w:sz w:val="20"/>
                <w:szCs w:val="20"/>
              </w:rPr>
              <w:t>всего,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z w:val="20"/>
                <w:szCs w:val="20"/>
              </w:rPr>
              <w:t>в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z w:val="20"/>
                <w:szCs w:val="20"/>
              </w:rPr>
              <w:t>том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pacing w:val="-2"/>
                <w:sz w:val="20"/>
                <w:szCs w:val="20"/>
              </w:rPr>
              <w:t>числе:</w:t>
            </w:r>
          </w:p>
        </w:tc>
        <w:tc>
          <w:tcPr>
            <w:tcW w:w="1559" w:type="dxa"/>
          </w:tcPr>
          <w:p w14:paraId="58D8C1BA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17600,0</w:t>
            </w:r>
          </w:p>
        </w:tc>
        <w:tc>
          <w:tcPr>
            <w:tcW w:w="1559" w:type="dxa"/>
          </w:tcPr>
          <w:p w14:paraId="0E8CE5FF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4E6030EB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5B417392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17600,0</w:t>
            </w:r>
          </w:p>
        </w:tc>
      </w:tr>
      <w:tr w:rsidR="00475E8D" w:rsidRPr="005164EA" w14:paraId="0A01DB50" w14:textId="77777777" w:rsidTr="003914B3">
        <w:trPr>
          <w:trHeight w:val="243"/>
        </w:trPr>
        <w:tc>
          <w:tcPr>
            <w:tcW w:w="705" w:type="dxa"/>
          </w:tcPr>
          <w:p w14:paraId="67E2962B" w14:textId="77777777" w:rsidR="00475E8D" w:rsidRPr="002B221E" w:rsidRDefault="00475E8D" w:rsidP="003914B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7AA7ECD3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B221E">
              <w:rPr>
                <w:sz w:val="20"/>
                <w:szCs w:val="20"/>
              </w:rPr>
              <w:t>федеральный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17354880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722B1510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79D3FA59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54382C21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</w:tr>
      <w:tr w:rsidR="00475E8D" w:rsidRPr="005164EA" w14:paraId="52ABB4CE" w14:textId="77777777" w:rsidTr="003914B3">
        <w:trPr>
          <w:trHeight w:val="247"/>
        </w:trPr>
        <w:tc>
          <w:tcPr>
            <w:tcW w:w="705" w:type="dxa"/>
          </w:tcPr>
          <w:p w14:paraId="04474011" w14:textId="77777777" w:rsidR="00475E8D" w:rsidRPr="002B221E" w:rsidRDefault="00475E8D" w:rsidP="003914B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3C7181E6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B221E">
              <w:rPr>
                <w:sz w:val="20"/>
                <w:szCs w:val="20"/>
              </w:rPr>
              <w:t>областной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69913775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8800,0</w:t>
            </w:r>
          </w:p>
        </w:tc>
        <w:tc>
          <w:tcPr>
            <w:tcW w:w="1559" w:type="dxa"/>
          </w:tcPr>
          <w:p w14:paraId="03097AB8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1DB597F3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5A92F41C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8800,0</w:t>
            </w:r>
          </w:p>
        </w:tc>
      </w:tr>
      <w:tr w:rsidR="00475E8D" w:rsidRPr="005164EA" w14:paraId="5DC1C5CE" w14:textId="77777777" w:rsidTr="003914B3">
        <w:trPr>
          <w:trHeight w:val="251"/>
        </w:trPr>
        <w:tc>
          <w:tcPr>
            <w:tcW w:w="705" w:type="dxa"/>
          </w:tcPr>
          <w:p w14:paraId="20442C7D" w14:textId="77777777" w:rsidR="00475E8D" w:rsidRPr="002B221E" w:rsidRDefault="00475E8D" w:rsidP="003914B3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</w:tcPr>
          <w:p w14:paraId="726B6F3B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B221E">
              <w:rPr>
                <w:sz w:val="20"/>
                <w:szCs w:val="20"/>
              </w:rPr>
              <w:t>местный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1E9710A3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8800,0</w:t>
            </w:r>
          </w:p>
        </w:tc>
        <w:tc>
          <w:tcPr>
            <w:tcW w:w="1559" w:type="dxa"/>
          </w:tcPr>
          <w:p w14:paraId="24660DC4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7A2AD5CA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5858B26C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8800,0</w:t>
            </w:r>
          </w:p>
        </w:tc>
      </w:tr>
      <w:tr w:rsidR="00475E8D" w:rsidRPr="005164EA" w14:paraId="3986711C" w14:textId="77777777" w:rsidTr="003914B3">
        <w:trPr>
          <w:trHeight w:val="241"/>
        </w:trPr>
        <w:tc>
          <w:tcPr>
            <w:tcW w:w="705" w:type="dxa"/>
            <w:tcBorders>
              <w:bottom w:val="single" w:sz="4" w:space="0" w:color="auto"/>
            </w:tcBorders>
          </w:tcPr>
          <w:p w14:paraId="6DCE513E" w14:textId="77777777" w:rsidR="00475E8D" w:rsidRPr="002B221E" w:rsidRDefault="00475E8D" w:rsidP="003914B3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1F0F9676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иные источники</w:t>
            </w:r>
            <w:r w:rsidRPr="002B221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0BE5BD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795854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3E7219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ABEBEC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</w:tr>
      <w:tr w:rsidR="00475E8D" w:rsidRPr="003269CF" w14:paraId="298D5F2A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17BC" w14:textId="77777777" w:rsidR="00475E8D" w:rsidRPr="002B221E" w:rsidRDefault="00475E8D" w:rsidP="003914B3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14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BF6" w14:textId="77777777" w:rsidR="00475E8D" w:rsidRPr="002B221E" w:rsidRDefault="00475E8D" w:rsidP="003914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 капитальный и текущий ремонт образовательных учреждений</w:t>
            </w:r>
          </w:p>
        </w:tc>
      </w:tr>
      <w:tr w:rsidR="00475E8D" w:rsidRPr="005164EA" w14:paraId="6CD26BFB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D15" w14:textId="77777777" w:rsidR="00475E8D" w:rsidRPr="002B221E" w:rsidRDefault="00475E8D" w:rsidP="003914B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0BC4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B221E">
              <w:rPr>
                <w:sz w:val="20"/>
                <w:szCs w:val="20"/>
              </w:rPr>
              <w:t>всего,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z w:val="20"/>
                <w:szCs w:val="20"/>
              </w:rPr>
              <w:t>в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z w:val="20"/>
                <w:szCs w:val="20"/>
              </w:rPr>
              <w:t>том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pacing w:val="-2"/>
                <w:sz w:val="20"/>
                <w:szCs w:val="20"/>
              </w:rPr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2F94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663,5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FE48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EEDF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84E7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663,5</w:t>
            </w:r>
          </w:p>
        </w:tc>
      </w:tr>
      <w:tr w:rsidR="00475E8D" w:rsidRPr="005164EA" w14:paraId="53092C12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2C2" w14:textId="77777777" w:rsidR="00475E8D" w:rsidRPr="002B221E" w:rsidRDefault="00475E8D" w:rsidP="003914B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FF2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B221E">
              <w:rPr>
                <w:sz w:val="20"/>
                <w:szCs w:val="20"/>
              </w:rPr>
              <w:t>федеральный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B6DE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4614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4886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4606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</w:tr>
      <w:tr w:rsidR="00475E8D" w:rsidRPr="005164EA" w14:paraId="1D1358B5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8ADA" w14:textId="77777777" w:rsidR="00475E8D" w:rsidRPr="002B221E" w:rsidRDefault="00475E8D" w:rsidP="003914B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9EA5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B221E">
              <w:rPr>
                <w:sz w:val="20"/>
                <w:szCs w:val="20"/>
              </w:rPr>
              <w:t>областной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46C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0430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7024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F297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</w:tr>
      <w:tr w:rsidR="00475E8D" w:rsidRPr="005164EA" w14:paraId="29CE4A50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E708" w14:textId="77777777" w:rsidR="00475E8D" w:rsidRPr="002B221E" w:rsidRDefault="00475E8D" w:rsidP="003914B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D821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B221E">
              <w:rPr>
                <w:sz w:val="20"/>
                <w:szCs w:val="20"/>
              </w:rPr>
              <w:t>местный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22A2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663,5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86FB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14C3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64EB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663,5</w:t>
            </w:r>
          </w:p>
        </w:tc>
      </w:tr>
      <w:tr w:rsidR="00475E8D" w:rsidRPr="005164EA" w14:paraId="731E86B0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B7" w14:textId="77777777" w:rsidR="00475E8D" w:rsidRPr="002B221E" w:rsidRDefault="00475E8D" w:rsidP="003914B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128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иные источники</w:t>
            </w:r>
            <w:r w:rsidRPr="002B221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z w:val="20"/>
                <w:szCs w:val="20"/>
                <w:lang w:val="ru-RU"/>
              </w:rPr>
              <w:t xml:space="preserve">(прогнозно)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1553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EC7E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615B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DA1F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</w:tr>
      <w:tr w:rsidR="00475E8D" w:rsidRPr="005164EA" w14:paraId="75D7AE6A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D50" w14:textId="77777777" w:rsidR="00475E8D" w:rsidRPr="002B221E" w:rsidRDefault="00475E8D" w:rsidP="003914B3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1.3.</w:t>
            </w:r>
          </w:p>
        </w:tc>
        <w:tc>
          <w:tcPr>
            <w:tcW w:w="14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AE2C" w14:textId="77777777" w:rsidR="00475E8D" w:rsidRPr="002B221E" w:rsidRDefault="00475E8D" w:rsidP="003914B3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Изготовлена, проведена экспертиза сметной документации, проведен строительный контроль по объектам учреждений образования</w:t>
            </w:r>
          </w:p>
        </w:tc>
      </w:tr>
      <w:tr w:rsidR="00475E8D" w:rsidRPr="005164EA" w14:paraId="0748B0EA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FF1" w14:textId="77777777" w:rsidR="00475E8D" w:rsidRPr="002B221E" w:rsidRDefault="00475E8D" w:rsidP="003914B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F12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B221E">
              <w:rPr>
                <w:sz w:val="20"/>
                <w:szCs w:val="20"/>
              </w:rPr>
              <w:t>всего,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z w:val="20"/>
                <w:szCs w:val="20"/>
              </w:rPr>
              <w:t>в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z w:val="20"/>
                <w:szCs w:val="20"/>
              </w:rPr>
              <w:t>том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pacing w:val="-2"/>
                <w:sz w:val="20"/>
                <w:szCs w:val="20"/>
              </w:rPr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AC61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F315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518E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A821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27,0</w:t>
            </w:r>
          </w:p>
        </w:tc>
      </w:tr>
      <w:tr w:rsidR="00475E8D" w:rsidRPr="005164EA" w14:paraId="27BF33A2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B9F5" w14:textId="77777777" w:rsidR="00475E8D" w:rsidRPr="002B221E" w:rsidRDefault="00475E8D" w:rsidP="003914B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A147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B221E">
              <w:rPr>
                <w:sz w:val="20"/>
                <w:szCs w:val="20"/>
              </w:rPr>
              <w:t>федеральный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0040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80D4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5DF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2FF8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</w:tr>
      <w:tr w:rsidR="00475E8D" w:rsidRPr="005164EA" w14:paraId="230FB49C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F1D" w14:textId="77777777" w:rsidR="00475E8D" w:rsidRPr="002B221E" w:rsidRDefault="00475E8D" w:rsidP="003914B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2D64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B221E">
              <w:rPr>
                <w:sz w:val="20"/>
                <w:szCs w:val="20"/>
              </w:rPr>
              <w:t>областной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37DC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C74B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4FF3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16F5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</w:tr>
      <w:tr w:rsidR="00475E8D" w:rsidRPr="005164EA" w14:paraId="5227FE5E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84F6" w14:textId="77777777" w:rsidR="00475E8D" w:rsidRPr="002B221E" w:rsidRDefault="00475E8D" w:rsidP="003914B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55D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B221E">
              <w:rPr>
                <w:sz w:val="20"/>
                <w:szCs w:val="20"/>
              </w:rPr>
              <w:t>местный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AC04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D705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8BD2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92F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27,0</w:t>
            </w:r>
          </w:p>
        </w:tc>
      </w:tr>
      <w:tr w:rsidR="00475E8D" w:rsidRPr="005164EA" w14:paraId="66694BCF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445F" w14:textId="77777777" w:rsidR="00475E8D" w:rsidRPr="002B221E" w:rsidRDefault="00475E8D" w:rsidP="003914B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E3BF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иные источники</w:t>
            </w:r>
            <w:r w:rsidRPr="002B221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z w:val="20"/>
                <w:szCs w:val="20"/>
                <w:lang w:val="ru-RU"/>
              </w:rPr>
              <w:t xml:space="preserve">(прогнозно)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2486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188B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93F7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5427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</w:tr>
      <w:tr w:rsidR="00475E8D" w:rsidRPr="005164EA" w14:paraId="5E0DCA31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36C3" w14:textId="77777777" w:rsidR="00475E8D" w:rsidRPr="002B221E" w:rsidRDefault="00475E8D" w:rsidP="003914B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CCA1" w14:textId="77777777" w:rsidR="00475E8D" w:rsidRPr="002B221E" w:rsidRDefault="00475E8D" w:rsidP="003914B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 xml:space="preserve"> Всего предусмотрено по структурному элементу (прогнозно),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04A4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18290,5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04B6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7AA1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5B64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18290,5</w:t>
            </w:r>
          </w:p>
        </w:tc>
      </w:tr>
      <w:tr w:rsidR="00475E8D" w:rsidRPr="005164EA" w14:paraId="4546D25C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A2D9" w14:textId="77777777" w:rsidR="00475E8D" w:rsidRPr="002B221E" w:rsidRDefault="00475E8D" w:rsidP="003914B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5200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</w:rPr>
              <w:t>федеральный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pacing w:val="-2"/>
                <w:sz w:val="20"/>
                <w:szCs w:val="20"/>
              </w:rPr>
              <w:t>бюджет</w:t>
            </w:r>
            <w:r w:rsidRPr="002B221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8472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D6F6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9B80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21FD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475E8D" w:rsidRPr="005164EA" w14:paraId="7F7F6980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F008" w14:textId="77777777" w:rsidR="00475E8D" w:rsidRPr="002B221E" w:rsidRDefault="00475E8D" w:rsidP="003914B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503A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</w:rPr>
              <w:t>областной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pacing w:val="-2"/>
                <w:sz w:val="20"/>
                <w:szCs w:val="20"/>
              </w:rPr>
              <w:t>бюджет</w:t>
            </w:r>
            <w:r w:rsidRPr="002B221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9B70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8800,0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CD6A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180D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7B92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8800,0</w:t>
            </w:r>
          </w:p>
        </w:tc>
      </w:tr>
      <w:tr w:rsidR="00475E8D" w:rsidRPr="005164EA" w14:paraId="6BA82E27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4F0E" w14:textId="77777777" w:rsidR="00475E8D" w:rsidRPr="002B221E" w:rsidRDefault="00475E8D" w:rsidP="003914B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BA28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2B221E">
              <w:rPr>
                <w:sz w:val="20"/>
                <w:szCs w:val="20"/>
              </w:rPr>
              <w:t>местный</w:t>
            </w:r>
            <w:r w:rsidRPr="002B221E">
              <w:rPr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63DB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9490,5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B70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37FA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45D1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9490,5</w:t>
            </w:r>
          </w:p>
        </w:tc>
      </w:tr>
      <w:tr w:rsidR="00475E8D" w:rsidRPr="005164EA" w14:paraId="7AF33062" w14:textId="77777777" w:rsidTr="003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7618" w14:textId="77777777" w:rsidR="00475E8D" w:rsidRPr="002B221E" w:rsidRDefault="00475E8D" w:rsidP="003914B3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4E29" w14:textId="77777777" w:rsidR="00475E8D" w:rsidRPr="002B221E" w:rsidRDefault="00475E8D" w:rsidP="003914B3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</w:rPr>
              <w:t>иные</w:t>
            </w:r>
            <w:r w:rsidRPr="002B221E">
              <w:rPr>
                <w:sz w:val="20"/>
                <w:szCs w:val="20"/>
                <w:lang w:val="ru-RU"/>
              </w:rPr>
              <w:t xml:space="preserve"> источники</w:t>
            </w:r>
            <w:r w:rsidRPr="002B221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B221E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53C3" w14:textId="77777777" w:rsidR="00475E8D" w:rsidRPr="002B221E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23A6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7FE9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B0A2" w14:textId="77777777" w:rsidR="00475E8D" w:rsidRPr="002B221E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</w:tbl>
    <w:p w14:paraId="5E941144" w14:textId="77777777" w:rsidR="00475E8D" w:rsidRPr="006B65DA" w:rsidRDefault="00475E8D" w:rsidP="00475E8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5DA">
        <w:rPr>
          <w:rFonts w:ascii="Times New Roman" w:hAnsi="Times New Roman" w:cs="Times New Roman"/>
          <w:b/>
          <w:sz w:val="28"/>
          <w:szCs w:val="32"/>
        </w:rPr>
        <w:t xml:space="preserve">5.План реализации </w:t>
      </w:r>
      <w:r w:rsidRPr="006B65DA">
        <w:rPr>
          <w:rFonts w:ascii="Times New Roman" w:hAnsi="Times New Roman" w:cs="Times New Roman"/>
          <w:b/>
          <w:sz w:val="28"/>
          <w:szCs w:val="28"/>
        </w:rPr>
        <w:t>структурного элемента</w:t>
      </w:r>
    </w:p>
    <w:p w14:paraId="71674CAB" w14:textId="77777777" w:rsidR="00475E8D" w:rsidRPr="006B65DA" w:rsidRDefault="00475E8D" w:rsidP="00475E8D">
      <w:pPr>
        <w:pStyle w:val="a4"/>
        <w:rPr>
          <w:b/>
          <w:sz w:val="4"/>
        </w:rPr>
      </w:pPr>
    </w:p>
    <w:tbl>
      <w:tblPr>
        <w:tblStyle w:val="TableNormal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2976"/>
        <w:gridCol w:w="3969"/>
        <w:gridCol w:w="3544"/>
      </w:tblGrid>
      <w:tr w:rsidR="00475E8D" w:rsidRPr="001E072A" w14:paraId="72D4284D" w14:textId="77777777" w:rsidTr="003914B3">
        <w:trPr>
          <w:trHeight w:val="640"/>
        </w:trPr>
        <w:tc>
          <w:tcPr>
            <w:tcW w:w="4817" w:type="dxa"/>
          </w:tcPr>
          <w:p w14:paraId="22F53CB3" w14:textId="77777777" w:rsidR="00475E8D" w:rsidRPr="001E072A" w:rsidRDefault="00475E8D" w:rsidP="003914B3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Задача, мероприятие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(результат)/контрольная точка</w:t>
            </w:r>
          </w:p>
        </w:tc>
        <w:tc>
          <w:tcPr>
            <w:tcW w:w="2976" w:type="dxa"/>
          </w:tcPr>
          <w:p w14:paraId="35266D2E" w14:textId="77777777" w:rsidR="00475E8D" w:rsidRPr="001E072A" w:rsidRDefault="00475E8D" w:rsidP="003914B3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r w:rsidRPr="001E072A">
              <w:rPr>
                <w:spacing w:val="-4"/>
                <w:sz w:val="20"/>
                <w:szCs w:val="20"/>
              </w:rPr>
              <w:t>Дата</w:t>
            </w:r>
            <w:r w:rsidRPr="001E072A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наступления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контрольной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точки</w:t>
            </w:r>
          </w:p>
        </w:tc>
        <w:tc>
          <w:tcPr>
            <w:tcW w:w="3969" w:type="dxa"/>
          </w:tcPr>
          <w:p w14:paraId="1E37427F" w14:textId="77777777" w:rsidR="00475E8D" w:rsidRPr="001E072A" w:rsidRDefault="00475E8D" w:rsidP="003914B3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pacing w:val="-2"/>
                <w:sz w:val="20"/>
                <w:szCs w:val="20"/>
                <w:lang w:val="ru-RU"/>
              </w:rPr>
              <w:t xml:space="preserve">Ответственный </w:t>
            </w:r>
            <w:r w:rsidRPr="001E072A">
              <w:rPr>
                <w:sz w:val="20"/>
                <w:szCs w:val="20"/>
                <w:lang w:val="ru-RU"/>
              </w:rPr>
              <w:t xml:space="preserve">исполнитель (Ф.И.О. должность, наименование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структурного </w:t>
            </w:r>
            <w:r w:rsidRPr="001E072A">
              <w:rPr>
                <w:sz w:val="20"/>
                <w:szCs w:val="20"/>
                <w:lang w:val="ru-RU"/>
              </w:rPr>
              <w:t xml:space="preserve">подразделения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администрации </w:t>
            </w:r>
            <w:r w:rsidRPr="001E072A">
              <w:rPr>
                <w:sz w:val="20"/>
                <w:szCs w:val="20"/>
                <w:lang w:val="ru-RU"/>
              </w:rPr>
              <w:t>района)</w:t>
            </w:r>
          </w:p>
        </w:tc>
        <w:tc>
          <w:tcPr>
            <w:tcW w:w="3544" w:type="dxa"/>
          </w:tcPr>
          <w:p w14:paraId="48FED23C" w14:textId="77777777" w:rsidR="00475E8D" w:rsidRPr="001E072A" w:rsidRDefault="00475E8D" w:rsidP="003914B3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r w:rsidRPr="001E072A">
              <w:rPr>
                <w:spacing w:val="-4"/>
                <w:sz w:val="20"/>
                <w:szCs w:val="20"/>
              </w:rPr>
              <w:t>Вид</w:t>
            </w:r>
            <w:r w:rsidRPr="001E072A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подтверждающ</w:t>
            </w:r>
            <w:r w:rsidRPr="001E072A">
              <w:rPr>
                <w:sz w:val="20"/>
                <w:szCs w:val="20"/>
              </w:rPr>
              <w:t>его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документа</w:t>
            </w:r>
          </w:p>
        </w:tc>
      </w:tr>
      <w:tr w:rsidR="00475E8D" w:rsidRPr="001E072A" w14:paraId="63165FC8" w14:textId="77777777" w:rsidTr="003914B3">
        <w:trPr>
          <w:trHeight w:val="219"/>
        </w:trPr>
        <w:tc>
          <w:tcPr>
            <w:tcW w:w="4817" w:type="dxa"/>
          </w:tcPr>
          <w:p w14:paraId="501B1060" w14:textId="77777777" w:rsidR="00475E8D" w:rsidRPr="001E072A" w:rsidRDefault="00475E8D" w:rsidP="003914B3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1E072A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39501D33" w14:textId="77777777" w:rsidR="00475E8D" w:rsidRPr="001E072A" w:rsidRDefault="00475E8D" w:rsidP="003914B3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1E072A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517CFDB3" w14:textId="77777777" w:rsidR="00475E8D" w:rsidRPr="001E072A" w:rsidRDefault="00475E8D" w:rsidP="003914B3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1E072A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431DA381" w14:textId="77777777" w:rsidR="00475E8D" w:rsidRPr="001E072A" w:rsidRDefault="00475E8D" w:rsidP="003914B3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1E072A">
              <w:rPr>
                <w:spacing w:val="-10"/>
                <w:sz w:val="20"/>
                <w:szCs w:val="20"/>
              </w:rPr>
              <w:t>4</w:t>
            </w:r>
          </w:p>
        </w:tc>
      </w:tr>
      <w:tr w:rsidR="00475E8D" w:rsidRPr="001E072A" w14:paraId="09119DD8" w14:textId="77777777" w:rsidTr="003914B3">
        <w:trPr>
          <w:trHeight w:val="268"/>
        </w:trPr>
        <w:tc>
          <w:tcPr>
            <w:tcW w:w="15306" w:type="dxa"/>
            <w:gridSpan w:val="4"/>
          </w:tcPr>
          <w:p w14:paraId="6C656647" w14:textId="77777777" w:rsidR="00475E8D" w:rsidRPr="001E072A" w:rsidRDefault="00475E8D" w:rsidP="003914B3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Мероприятие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(результат) «</w:t>
            </w:r>
            <w:r w:rsidRPr="001E072A">
              <w:rPr>
                <w:sz w:val="20"/>
                <w:szCs w:val="20"/>
                <w:lang w:val="ru-RU"/>
              </w:rPr>
              <w:t>Оснащена и укреплена материально-техническая база образовательных организаций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» </w:t>
            </w:r>
            <w:r w:rsidRPr="001E072A">
              <w:rPr>
                <w:spacing w:val="5"/>
                <w:sz w:val="20"/>
                <w:szCs w:val="20"/>
                <w:lang w:val="ru-RU"/>
              </w:rPr>
              <w:t xml:space="preserve">№ </w:t>
            </w:r>
            <w:r w:rsidRPr="001E072A">
              <w:rPr>
                <w:spacing w:val="-10"/>
                <w:sz w:val="20"/>
                <w:szCs w:val="20"/>
                <w:lang w:val="ru-RU"/>
              </w:rPr>
              <w:t>1</w:t>
            </w:r>
          </w:p>
        </w:tc>
      </w:tr>
      <w:tr w:rsidR="00475E8D" w:rsidRPr="001E072A" w14:paraId="7ECE9498" w14:textId="77777777" w:rsidTr="003914B3">
        <w:trPr>
          <w:trHeight w:val="481"/>
        </w:trPr>
        <w:tc>
          <w:tcPr>
            <w:tcW w:w="4817" w:type="dxa"/>
          </w:tcPr>
          <w:p w14:paraId="03E11840" w14:textId="77777777" w:rsidR="00475E8D" w:rsidRPr="001E072A" w:rsidRDefault="00475E8D" w:rsidP="003914B3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Контрольная точка </w:t>
            </w:r>
            <w:r w:rsidRPr="001E072A">
              <w:rPr>
                <w:spacing w:val="-5"/>
                <w:sz w:val="20"/>
                <w:szCs w:val="20"/>
                <w:lang w:val="ru-RU"/>
              </w:rPr>
              <w:t>1.1</w:t>
            </w:r>
          </w:p>
          <w:p w14:paraId="6D6C0C3D" w14:textId="77777777" w:rsidR="00475E8D" w:rsidRPr="001E072A" w:rsidRDefault="00475E8D" w:rsidP="003914B3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1E072A">
              <w:rPr>
                <w:spacing w:val="-5"/>
                <w:sz w:val="20"/>
                <w:szCs w:val="20"/>
                <w:lang w:val="ru-RU"/>
              </w:rPr>
              <w:t>«Заключено соглашение»</w:t>
            </w:r>
          </w:p>
        </w:tc>
        <w:tc>
          <w:tcPr>
            <w:tcW w:w="2976" w:type="dxa"/>
          </w:tcPr>
          <w:p w14:paraId="651E7AD1" w14:textId="77777777" w:rsidR="00475E8D" w:rsidRPr="001E072A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2026 года</w:t>
            </w:r>
          </w:p>
          <w:p w14:paraId="5D5A8B1A" w14:textId="77777777" w:rsidR="00475E8D" w:rsidRPr="001E072A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14:paraId="759742DA" w14:textId="77777777" w:rsidR="00475E8D" w:rsidRPr="001E072A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Маштакова Галина Владимировна, начальник управления образования администрации района </w:t>
            </w:r>
          </w:p>
        </w:tc>
        <w:tc>
          <w:tcPr>
            <w:tcW w:w="3544" w:type="dxa"/>
          </w:tcPr>
          <w:p w14:paraId="46ECA04D" w14:textId="77777777" w:rsidR="00475E8D" w:rsidRPr="001E072A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соглашение</w:t>
            </w:r>
          </w:p>
        </w:tc>
      </w:tr>
      <w:tr w:rsidR="00475E8D" w:rsidRPr="001E072A" w14:paraId="539398C4" w14:textId="77777777" w:rsidTr="003914B3">
        <w:trPr>
          <w:trHeight w:val="479"/>
        </w:trPr>
        <w:tc>
          <w:tcPr>
            <w:tcW w:w="4817" w:type="dxa"/>
          </w:tcPr>
          <w:p w14:paraId="56277744" w14:textId="77777777" w:rsidR="00475E8D" w:rsidRPr="001E072A" w:rsidRDefault="00475E8D" w:rsidP="003914B3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Контрольная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точка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5"/>
                <w:sz w:val="20"/>
                <w:szCs w:val="20"/>
                <w:lang w:val="ru-RU"/>
              </w:rPr>
              <w:t>1</w:t>
            </w:r>
            <w:r w:rsidRPr="001E072A">
              <w:rPr>
                <w:spacing w:val="-5"/>
                <w:sz w:val="20"/>
                <w:szCs w:val="20"/>
              </w:rPr>
              <w:t>.</w:t>
            </w:r>
            <w:r w:rsidRPr="001E072A">
              <w:rPr>
                <w:spacing w:val="-5"/>
                <w:sz w:val="20"/>
                <w:szCs w:val="20"/>
                <w:lang w:val="ru-RU"/>
              </w:rPr>
              <w:t>2</w:t>
            </w:r>
          </w:p>
          <w:p w14:paraId="431742D8" w14:textId="77777777" w:rsidR="00475E8D" w:rsidRPr="001E072A" w:rsidRDefault="00475E8D" w:rsidP="003914B3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«Отчет предоставлен»</w:t>
            </w:r>
          </w:p>
        </w:tc>
        <w:tc>
          <w:tcPr>
            <w:tcW w:w="2976" w:type="dxa"/>
          </w:tcPr>
          <w:p w14:paraId="6E6C3BD2" w14:textId="77777777" w:rsidR="00475E8D" w:rsidRPr="001E072A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ежеквартально, не позднее 4 рабочего дня месяца, следующего за отчетным месяцем</w:t>
            </w:r>
          </w:p>
        </w:tc>
        <w:tc>
          <w:tcPr>
            <w:tcW w:w="3969" w:type="dxa"/>
          </w:tcPr>
          <w:p w14:paraId="493FE1F2" w14:textId="77777777" w:rsidR="00475E8D" w:rsidRPr="001E072A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32CBE817" w14:textId="77777777" w:rsidR="00475E8D" w:rsidRPr="001E072A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отчет </w:t>
            </w:r>
          </w:p>
        </w:tc>
      </w:tr>
      <w:tr w:rsidR="00475E8D" w:rsidRPr="003269CF" w14:paraId="3B320D76" w14:textId="77777777" w:rsidTr="003914B3">
        <w:trPr>
          <w:trHeight w:val="268"/>
        </w:trPr>
        <w:tc>
          <w:tcPr>
            <w:tcW w:w="15306" w:type="dxa"/>
            <w:gridSpan w:val="4"/>
          </w:tcPr>
          <w:p w14:paraId="60586BF2" w14:textId="77777777" w:rsidR="00475E8D" w:rsidRPr="003269CF" w:rsidRDefault="00475E8D" w:rsidP="003914B3">
            <w:pPr>
              <w:pStyle w:val="TableParagraph"/>
              <w:ind w:left="59"/>
              <w:jc w:val="both"/>
              <w:rPr>
                <w:color w:val="00B050"/>
                <w:sz w:val="20"/>
                <w:szCs w:val="20"/>
                <w:lang w:val="ru-RU"/>
              </w:rPr>
            </w:pPr>
            <w:r w:rsidRPr="002B221E">
              <w:rPr>
                <w:sz w:val="20"/>
                <w:szCs w:val="20"/>
                <w:lang w:val="ru-RU"/>
              </w:rPr>
              <w:t xml:space="preserve">Мероприятие </w:t>
            </w:r>
            <w:r w:rsidRPr="002B221E">
              <w:rPr>
                <w:spacing w:val="-2"/>
                <w:sz w:val="20"/>
                <w:szCs w:val="20"/>
                <w:lang w:val="ru-RU"/>
              </w:rPr>
              <w:t>(результат) «</w:t>
            </w:r>
            <w:r w:rsidRPr="002B221E">
              <w:rPr>
                <w:sz w:val="20"/>
                <w:szCs w:val="20"/>
                <w:lang w:val="ru-RU"/>
              </w:rPr>
              <w:t>Проведен капитальный и текущий ремонт образовательных учреждений</w:t>
            </w:r>
            <w:r w:rsidRPr="002B221E">
              <w:rPr>
                <w:spacing w:val="-2"/>
                <w:sz w:val="20"/>
                <w:szCs w:val="20"/>
                <w:lang w:val="ru-RU"/>
              </w:rPr>
              <w:t xml:space="preserve">» </w:t>
            </w:r>
            <w:r w:rsidRPr="002B221E">
              <w:rPr>
                <w:spacing w:val="5"/>
                <w:sz w:val="20"/>
                <w:szCs w:val="20"/>
                <w:lang w:val="ru-RU"/>
              </w:rPr>
              <w:t>№ 2</w:t>
            </w:r>
          </w:p>
        </w:tc>
      </w:tr>
      <w:tr w:rsidR="00475E8D" w:rsidRPr="001E072A" w14:paraId="4E311A17" w14:textId="77777777" w:rsidTr="003914B3">
        <w:trPr>
          <w:trHeight w:val="481"/>
        </w:trPr>
        <w:tc>
          <w:tcPr>
            <w:tcW w:w="4817" w:type="dxa"/>
          </w:tcPr>
          <w:p w14:paraId="0A3B4CF3" w14:textId="77777777" w:rsidR="00475E8D" w:rsidRPr="001E072A" w:rsidRDefault="00475E8D" w:rsidP="003914B3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Контрольная точка </w:t>
            </w:r>
            <w:r w:rsidRPr="001E072A">
              <w:rPr>
                <w:spacing w:val="-5"/>
                <w:sz w:val="20"/>
                <w:szCs w:val="20"/>
                <w:lang w:val="ru-RU"/>
              </w:rPr>
              <w:t>2.1</w:t>
            </w:r>
          </w:p>
          <w:p w14:paraId="2003BB07" w14:textId="77777777" w:rsidR="00475E8D" w:rsidRPr="001E072A" w:rsidRDefault="00475E8D" w:rsidP="003914B3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1E072A">
              <w:rPr>
                <w:spacing w:val="-5"/>
                <w:sz w:val="20"/>
                <w:szCs w:val="20"/>
                <w:lang w:val="ru-RU"/>
              </w:rPr>
              <w:t>«Заключено соглашение»</w:t>
            </w:r>
          </w:p>
        </w:tc>
        <w:tc>
          <w:tcPr>
            <w:tcW w:w="2976" w:type="dxa"/>
          </w:tcPr>
          <w:p w14:paraId="4A2AD096" w14:textId="77777777" w:rsidR="00475E8D" w:rsidRPr="001E072A" w:rsidRDefault="00475E8D" w:rsidP="0039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2026 года</w:t>
            </w:r>
          </w:p>
          <w:p w14:paraId="6790EA8C" w14:textId="77777777" w:rsidR="00475E8D" w:rsidRPr="001E072A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14:paraId="3D82F7D1" w14:textId="77777777" w:rsidR="00475E8D" w:rsidRPr="001E072A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Маштакова Галина Владимировна, начальник управления образования администрации района </w:t>
            </w:r>
          </w:p>
        </w:tc>
        <w:tc>
          <w:tcPr>
            <w:tcW w:w="3544" w:type="dxa"/>
          </w:tcPr>
          <w:p w14:paraId="6469E989" w14:textId="77777777" w:rsidR="00475E8D" w:rsidRPr="001E072A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соглашение</w:t>
            </w:r>
          </w:p>
        </w:tc>
      </w:tr>
      <w:tr w:rsidR="00475E8D" w:rsidRPr="001E072A" w14:paraId="641A95A3" w14:textId="77777777" w:rsidTr="003914B3">
        <w:trPr>
          <w:trHeight w:val="270"/>
        </w:trPr>
        <w:tc>
          <w:tcPr>
            <w:tcW w:w="4817" w:type="dxa"/>
          </w:tcPr>
          <w:p w14:paraId="4CC2BEB8" w14:textId="77777777" w:rsidR="00475E8D" w:rsidRPr="001E072A" w:rsidRDefault="00475E8D" w:rsidP="003914B3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Контрольная точка </w:t>
            </w:r>
            <w:r w:rsidRPr="001E072A">
              <w:rPr>
                <w:spacing w:val="-5"/>
                <w:sz w:val="20"/>
                <w:szCs w:val="20"/>
                <w:lang w:val="ru-RU"/>
              </w:rPr>
              <w:t>2.2</w:t>
            </w:r>
          </w:p>
          <w:p w14:paraId="661B74EE" w14:textId="77777777" w:rsidR="00475E8D" w:rsidRPr="001E072A" w:rsidRDefault="00475E8D" w:rsidP="003914B3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«Отчет предоставлен»</w:t>
            </w:r>
          </w:p>
        </w:tc>
        <w:tc>
          <w:tcPr>
            <w:tcW w:w="2976" w:type="dxa"/>
          </w:tcPr>
          <w:p w14:paraId="4661B15E" w14:textId="77777777" w:rsidR="00475E8D" w:rsidRPr="001E072A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84827">
              <w:rPr>
                <w:sz w:val="20"/>
                <w:szCs w:val="20"/>
                <w:lang w:val="ru-RU"/>
              </w:rPr>
              <w:t>не позднее 20 рабочих дней года, следующего за отчетным годом</w:t>
            </w:r>
          </w:p>
        </w:tc>
        <w:tc>
          <w:tcPr>
            <w:tcW w:w="3969" w:type="dxa"/>
          </w:tcPr>
          <w:p w14:paraId="2CDE33FF" w14:textId="77777777" w:rsidR="00475E8D" w:rsidRPr="001E072A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637D9719" w14:textId="77777777" w:rsidR="00475E8D" w:rsidRPr="001E072A" w:rsidRDefault="00475E8D" w:rsidP="00391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отчет </w:t>
            </w:r>
          </w:p>
        </w:tc>
      </w:tr>
    </w:tbl>
    <w:p w14:paraId="6A3809F0" w14:textId="77777777" w:rsidR="00846CE8" w:rsidRDefault="00846CE8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6AEB7C35" w14:textId="77777777" w:rsidR="00475E8D" w:rsidRDefault="00475E8D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6708EFF8" w14:textId="77777777" w:rsidR="00475E8D" w:rsidRDefault="00475E8D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5CEADA87" w14:textId="77777777" w:rsidR="00475E8D" w:rsidRDefault="00475E8D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02E23893" w14:textId="77777777" w:rsidR="001A6C75" w:rsidRDefault="001A6C75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20B11825" w14:textId="77777777" w:rsidR="00846CE8" w:rsidRPr="000331CB" w:rsidRDefault="00846CE8" w:rsidP="00846CE8">
      <w:pPr>
        <w:pStyle w:val="a6"/>
        <w:tabs>
          <w:tab w:val="left" w:pos="10773"/>
        </w:tabs>
        <w:spacing w:before="0" w:beforeAutospacing="0" w:after="0" w:afterAutospacing="0"/>
        <w:ind w:left="10632"/>
        <w:jc w:val="both"/>
        <w:rPr>
          <w:sz w:val="28"/>
          <w:szCs w:val="28"/>
        </w:rPr>
      </w:pPr>
      <w:r w:rsidRPr="000331CB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  <w:r w:rsidRPr="000331CB">
        <w:rPr>
          <w:sz w:val="28"/>
          <w:szCs w:val="28"/>
        </w:rPr>
        <w:t xml:space="preserve"> к</w:t>
      </w:r>
      <w:r w:rsidR="009161A1">
        <w:rPr>
          <w:sz w:val="28"/>
          <w:szCs w:val="28"/>
        </w:rPr>
        <w:t xml:space="preserve"> </w:t>
      </w:r>
      <w:r w:rsidRPr="000331CB">
        <w:rPr>
          <w:sz w:val="28"/>
          <w:szCs w:val="28"/>
        </w:rPr>
        <w:t>муниципальной программе «Развитие образования Пугачевского муниципального района Саратовской области»</w:t>
      </w:r>
    </w:p>
    <w:p w14:paraId="5A9FA717" w14:textId="77777777" w:rsidR="00645FCD" w:rsidRPr="00843D53" w:rsidRDefault="00645FCD" w:rsidP="00645FCD">
      <w:pPr>
        <w:pStyle w:val="a6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                                                         </w:t>
      </w:r>
      <w:r w:rsidRPr="00843D53">
        <w:rPr>
          <w:color w:val="2E74B5" w:themeColor="accent1" w:themeShade="BF"/>
          <w:sz w:val="28"/>
          <w:szCs w:val="28"/>
        </w:rPr>
        <w:t>(внесены изменения постановлением от 02.04.2026г. №368)</w:t>
      </w:r>
    </w:p>
    <w:p w14:paraId="44F81557" w14:textId="77777777" w:rsidR="00846CE8" w:rsidRPr="000331CB" w:rsidRDefault="00846CE8" w:rsidP="00846CE8">
      <w:pPr>
        <w:pStyle w:val="a6"/>
        <w:tabs>
          <w:tab w:val="left" w:pos="10773"/>
        </w:tabs>
        <w:spacing w:before="0" w:beforeAutospacing="0" w:after="0" w:afterAutospacing="0"/>
        <w:ind w:left="10632"/>
        <w:jc w:val="both"/>
        <w:rPr>
          <w:sz w:val="28"/>
          <w:szCs w:val="28"/>
        </w:rPr>
      </w:pPr>
    </w:p>
    <w:p w14:paraId="2B07CB29" w14:textId="77777777" w:rsidR="00645FCD" w:rsidRPr="006B65DA" w:rsidRDefault="00645FCD" w:rsidP="00645FC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B65DA">
        <w:rPr>
          <w:rFonts w:ascii="Times New Roman" w:hAnsi="Times New Roman" w:cs="Times New Roman"/>
          <w:b/>
          <w:spacing w:val="-2"/>
          <w:sz w:val="28"/>
          <w:szCs w:val="28"/>
        </w:rPr>
        <w:t>Паспорт комплекса процессных мероприятий «Подготовка кадров»</w:t>
      </w:r>
    </w:p>
    <w:p w14:paraId="6509AB99" w14:textId="77777777" w:rsidR="00645FCD" w:rsidRPr="001E072A" w:rsidRDefault="00645FCD" w:rsidP="00645FC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F090644" w14:textId="77777777" w:rsidR="00645FCD" w:rsidRPr="006B65DA" w:rsidRDefault="00645FCD" w:rsidP="00645FC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5DA">
        <w:rPr>
          <w:rFonts w:ascii="Times New Roman" w:hAnsi="Times New Roman" w:cs="Times New Roman"/>
          <w:b/>
          <w:sz w:val="28"/>
          <w:szCs w:val="28"/>
        </w:rPr>
        <w:t xml:space="preserve">1. Общие </w:t>
      </w:r>
      <w:r w:rsidRPr="006B65DA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</w:p>
    <w:p w14:paraId="584237F1" w14:textId="77777777" w:rsidR="00645FCD" w:rsidRPr="001E072A" w:rsidRDefault="00645FCD" w:rsidP="00645FC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1529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497"/>
      </w:tblGrid>
      <w:tr w:rsidR="00645FCD" w:rsidRPr="001E072A" w14:paraId="4FD36CC4" w14:textId="77777777" w:rsidTr="000D65CB">
        <w:trPr>
          <w:trHeight w:val="352"/>
        </w:trPr>
        <w:tc>
          <w:tcPr>
            <w:tcW w:w="7795" w:type="dxa"/>
          </w:tcPr>
          <w:p w14:paraId="7F68FF33" w14:textId="77777777" w:rsidR="00645FCD" w:rsidRPr="001E072A" w:rsidRDefault="00645FCD" w:rsidP="000D65C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497" w:type="dxa"/>
          </w:tcPr>
          <w:p w14:paraId="7A1341E2" w14:textId="77777777" w:rsidR="00645FCD" w:rsidRPr="001E072A" w:rsidRDefault="00645FCD" w:rsidP="000D65CB">
            <w:pPr>
              <w:tabs>
                <w:tab w:val="left" w:pos="5779"/>
              </w:tabs>
              <w:ind w:left="13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образования администрации Пугачевского муниципального района Саратовской области</w:t>
            </w:r>
          </w:p>
        </w:tc>
      </w:tr>
      <w:tr w:rsidR="00645FCD" w:rsidRPr="001E072A" w14:paraId="555F36AD" w14:textId="77777777" w:rsidTr="000D65CB">
        <w:trPr>
          <w:trHeight w:val="551"/>
        </w:trPr>
        <w:tc>
          <w:tcPr>
            <w:tcW w:w="7795" w:type="dxa"/>
          </w:tcPr>
          <w:p w14:paraId="7D008A2B" w14:textId="77777777" w:rsidR="00645FCD" w:rsidRPr="001E072A" w:rsidRDefault="00645FCD" w:rsidP="000D65C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муниципальной программой</w:t>
            </w:r>
          </w:p>
        </w:tc>
        <w:tc>
          <w:tcPr>
            <w:tcW w:w="7497" w:type="dxa"/>
          </w:tcPr>
          <w:p w14:paraId="18C19433" w14:textId="77777777" w:rsidR="00645FCD" w:rsidRPr="001E072A" w:rsidRDefault="00645FCD" w:rsidP="000D65CB">
            <w:pPr>
              <w:pStyle w:val="TableParagraph"/>
              <w:ind w:left="130"/>
              <w:jc w:val="bot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муниципальная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программа «</w:t>
            </w:r>
            <w:r w:rsidRPr="001E072A">
              <w:rPr>
                <w:sz w:val="20"/>
                <w:szCs w:val="20"/>
                <w:lang w:val="ru-RU"/>
              </w:rPr>
              <w:t>Развитие образования Пугачевского муниципального района Саратовской области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»</w:t>
            </w:r>
          </w:p>
        </w:tc>
      </w:tr>
    </w:tbl>
    <w:p w14:paraId="40C175FF" w14:textId="77777777" w:rsidR="00645FCD" w:rsidRPr="001E072A" w:rsidRDefault="00645FCD" w:rsidP="00645FC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D887BC" w14:textId="77777777" w:rsidR="00645FCD" w:rsidRPr="006B65DA" w:rsidRDefault="00645FCD" w:rsidP="00645FC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B65DA">
        <w:rPr>
          <w:rFonts w:ascii="Times New Roman" w:hAnsi="Times New Roman" w:cs="Times New Roman"/>
          <w:b/>
          <w:sz w:val="28"/>
          <w:szCs w:val="32"/>
        </w:rPr>
        <w:t>2. Показатели структурного элемента</w:t>
      </w:r>
    </w:p>
    <w:p w14:paraId="05DC17CF" w14:textId="77777777" w:rsidR="00645FCD" w:rsidRPr="001E072A" w:rsidRDefault="00645FCD" w:rsidP="00645F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153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794"/>
        <w:gridCol w:w="1560"/>
        <w:gridCol w:w="1559"/>
        <w:gridCol w:w="1559"/>
        <w:gridCol w:w="1559"/>
        <w:gridCol w:w="1560"/>
      </w:tblGrid>
      <w:tr w:rsidR="00645FCD" w:rsidRPr="001E072A" w14:paraId="033A8070" w14:textId="77777777" w:rsidTr="000D65CB">
        <w:trPr>
          <w:trHeight w:val="516"/>
        </w:trPr>
        <w:tc>
          <w:tcPr>
            <w:tcW w:w="709" w:type="dxa"/>
            <w:vMerge w:val="restart"/>
            <w:vAlign w:val="center"/>
          </w:tcPr>
          <w:p w14:paraId="678A11E0" w14:textId="77777777" w:rsidR="00645FCD" w:rsidRPr="001E072A" w:rsidRDefault="00645FCD" w:rsidP="000D65CB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1E072A">
              <w:rPr>
                <w:spacing w:val="-10"/>
                <w:sz w:val="20"/>
                <w:szCs w:val="20"/>
              </w:rPr>
              <w:t xml:space="preserve">№ </w:t>
            </w:r>
            <w:r w:rsidRPr="001E072A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6794" w:type="dxa"/>
            <w:vMerge w:val="restart"/>
            <w:vAlign w:val="center"/>
          </w:tcPr>
          <w:p w14:paraId="36DCA8A0" w14:textId="77777777" w:rsidR="00645FCD" w:rsidRPr="001E072A" w:rsidRDefault="00645FCD" w:rsidP="000D65CB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r w:rsidRPr="001E072A">
              <w:rPr>
                <w:spacing w:val="-2"/>
                <w:sz w:val="20"/>
                <w:szCs w:val="20"/>
              </w:rPr>
              <w:t>Наименование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показателя</w:t>
            </w:r>
          </w:p>
        </w:tc>
        <w:tc>
          <w:tcPr>
            <w:tcW w:w="1560" w:type="dxa"/>
            <w:vMerge w:val="restart"/>
            <w:vAlign w:val="center"/>
          </w:tcPr>
          <w:p w14:paraId="4A3DCB54" w14:textId="77777777" w:rsidR="00645FCD" w:rsidRPr="001E072A" w:rsidRDefault="00645FCD" w:rsidP="000D65CB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1E072A">
              <w:rPr>
                <w:spacing w:val="-2"/>
                <w:sz w:val="20"/>
                <w:szCs w:val="20"/>
              </w:rPr>
              <w:t>Единица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измерения</w:t>
            </w:r>
          </w:p>
          <w:p w14:paraId="3FAE411D" w14:textId="77777777" w:rsidR="00645FCD" w:rsidRPr="001E072A" w:rsidRDefault="00645FCD" w:rsidP="000D65C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(по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ОКЕИ)</w:t>
            </w:r>
          </w:p>
        </w:tc>
        <w:tc>
          <w:tcPr>
            <w:tcW w:w="1559" w:type="dxa"/>
            <w:vMerge w:val="restart"/>
            <w:vAlign w:val="center"/>
          </w:tcPr>
          <w:p w14:paraId="1B04C915" w14:textId="77777777" w:rsidR="00645FCD" w:rsidRPr="001E072A" w:rsidRDefault="00645FCD" w:rsidP="000D65CB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pacing w:val="-2"/>
                <w:sz w:val="20"/>
                <w:szCs w:val="20"/>
              </w:rPr>
              <w:t>Базовое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значение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(2024 год)</w:t>
            </w:r>
          </w:p>
        </w:tc>
        <w:tc>
          <w:tcPr>
            <w:tcW w:w="4678" w:type="dxa"/>
            <w:gridSpan w:val="3"/>
          </w:tcPr>
          <w:p w14:paraId="21A2F26A" w14:textId="77777777" w:rsidR="00645FCD" w:rsidRPr="001E072A" w:rsidRDefault="00645FCD" w:rsidP="000D65CB">
            <w:pPr>
              <w:pStyle w:val="TableParagraph"/>
              <w:ind w:left="1315" w:right="320" w:hanging="977"/>
              <w:jc w:val="center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Значение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показателей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по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4"/>
                <w:sz w:val="20"/>
                <w:szCs w:val="20"/>
              </w:rPr>
              <w:t>годам</w:t>
            </w:r>
          </w:p>
        </w:tc>
      </w:tr>
      <w:tr w:rsidR="00645FCD" w:rsidRPr="001E072A" w14:paraId="393D80F9" w14:textId="77777777" w:rsidTr="000D65CB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765DF771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4" w:type="dxa"/>
            <w:vMerge/>
            <w:tcBorders>
              <w:top w:val="nil"/>
            </w:tcBorders>
          </w:tcPr>
          <w:p w14:paraId="0DEA9115" w14:textId="77777777" w:rsidR="00645FCD" w:rsidRPr="001E072A" w:rsidRDefault="00645FCD" w:rsidP="000D6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ACC93BD" w14:textId="77777777" w:rsidR="00645FCD" w:rsidRPr="001E072A" w:rsidRDefault="00645FCD" w:rsidP="000D6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54CB3F2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A00F2D" w14:textId="77777777" w:rsidR="00645FCD" w:rsidRPr="001E072A" w:rsidRDefault="00645FCD" w:rsidP="000D65CB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559" w:type="dxa"/>
          </w:tcPr>
          <w:p w14:paraId="2972F708" w14:textId="77777777" w:rsidR="00645FCD" w:rsidRPr="001E072A" w:rsidRDefault="00645FCD" w:rsidP="000D65CB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560" w:type="dxa"/>
          </w:tcPr>
          <w:p w14:paraId="3A7BC4E6" w14:textId="77777777" w:rsidR="00645FCD" w:rsidRPr="001E072A" w:rsidRDefault="00645FCD" w:rsidP="000D65CB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1E072A">
              <w:rPr>
                <w:spacing w:val="-5"/>
                <w:sz w:val="20"/>
                <w:szCs w:val="20"/>
                <w:lang w:val="ru-RU"/>
              </w:rPr>
              <w:t>2028 год</w:t>
            </w:r>
          </w:p>
        </w:tc>
      </w:tr>
      <w:tr w:rsidR="00645FCD" w:rsidRPr="001E072A" w14:paraId="424354C3" w14:textId="77777777" w:rsidTr="000D65CB">
        <w:trPr>
          <w:trHeight w:val="481"/>
        </w:trPr>
        <w:tc>
          <w:tcPr>
            <w:tcW w:w="709" w:type="dxa"/>
          </w:tcPr>
          <w:p w14:paraId="0789ACFF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4" w:type="dxa"/>
          </w:tcPr>
          <w:p w14:paraId="47BE72A0" w14:textId="77777777" w:rsidR="00645FCD" w:rsidRPr="001E072A" w:rsidRDefault="00645FCD" w:rsidP="000D65CB">
            <w:pPr>
              <w:ind w:right="13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Задача: организация мероприятий по подготовке кадров на территории Пугачевского муниципального района</w:t>
            </w:r>
          </w:p>
        </w:tc>
        <w:tc>
          <w:tcPr>
            <w:tcW w:w="1560" w:type="dxa"/>
          </w:tcPr>
          <w:p w14:paraId="7040429B" w14:textId="77777777" w:rsidR="00645FCD" w:rsidRPr="001E072A" w:rsidRDefault="00645FCD" w:rsidP="000D65C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6C483662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295B3408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2AE7D613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1B0C4F1A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45FCD" w:rsidRPr="001E072A" w14:paraId="164A8FFE" w14:textId="77777777" w:rsidTr="000D65CB">
        <w:trPr>
          <w:trHeight w:val="479"/>
        </w:trPr>
        <w:tc>
          <w:tcPr>
            <w:tcW w:w="709" w:type="dxa"/>
          </w:tcPr>
          <w:p w14:paraId="2C179F26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794" w:type="dxa"/>
          </w:tcPr>
          <w:p w14:paraId="21413445" w14:textId="77777777" w:rsidR="00645FCD" w:rsidRPr="001E072A" w:rsidRDefault="00645FCD" w:rsidP="000D65CB">
            <w:pPr>
              <w:ind w:right="13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граждан, заключивших договор о целевом обучении по педагогическим специальностям, получающих муниципальную стипендию</w:t>
            </w:r>
          </w:p>
        </w:tc>
        <w:tc>
          <w:tcPr>
            <w:tcW w:w="1560" w:type="dxa"/>
          </w:tcPr>
          <w:p w14:paraId="5D7F0F22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6E7483E9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</w:tcPr>
          <w:p w14:paraId="06F56574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1559" w:type="dxa"/>
          </w:tcPr>
          <w:p w14:paraId="0F41C486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60" w:type="dxa"/>
          </w:tcPr>
          <w:p w14:paraId="691CF0B0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645FCD" w:rsidRPr="001E072A" w14:paraId="27A44FAD" w14:textId="77777777" w:rsidTr="000D65CB">
        <w:trPr>
          <w:trHeight w:val="479"/>
        </w:trPr>
        <w:tc>
          <w:tcPr>
            <w:tcW w:w="709" w:type="dxa"/>
          </w:tcPr>
          <w:p w14:paraId="4582C702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1.2.</w:t>
            </w:r>
          </w:p>
        </w:tc>
        <w:tc>
          <w:tcPr>
            <w:tcW w:w="6794" w:type="dxa"/>
          </w:tcPr>
          <w:p w14:paraId="4519795C" w14:textId="77777777" w:rsidR="00645FCD" w:rsidRPr="001E072A" w:rsidRDefault="00645FCD" w:rsidP="000D65CB">
            <w:pPr>
              <w:ind w:right="13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Количество граждан, получивших компенсацию оплаты обучения в профессиональных образовательных организациях и образовательных организациях высшего образования по договорам о целевом обучении</w:t>
            </w:r>
          </w:p>
        </w:tc>
        <w:tc>
          <w:tcPr>
            <w:tcW w:w="1560" w:type="dxa"/>
          </w:tcPr>
          <w:p w14:paraId="7D518BE5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3C70C95A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</w:tcPr>
          <w:p w14:paraId="4DE95098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</w:tcPr>
          <w:p w14:paraId="0AC5BB54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60" w:type="dxa"/>
          </w:tcPr>
          <w:p w14:paraId="5EB02C67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</w:tbl>
    <w:p w14:paraId="659154AC" w14:textId="77777777" w:rsidR="00645FCD" w:rsidRDefault="00645FCD" w:rsidP="00645FC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136A2680" w14:textId="77777777" w:rsidR="00645FCD" w:rsidRPr="006B65DA" w:rsidRDefault="00645FCD" w:rsidP="00645FC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6A53B212" w14:textId="77777777" w:rsidR="00645FCD" w:rsidRPr="006B65DA" w:rsidRDefault="00645FCD" w:rsidP="00645FC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B65DA">
        <w:rPr>
          <w:rFonts w:ascii="Times New Roman" w:hAnsi="Times New Roman" w:cs="Times New Roman"/>
          <w:b/>
          <w:sz w:val="28"/>
          <w:szCs w:val="32"/>
        </w:rPr>
        <w:t>3. Перечень мероприятий (результатов) структурного элемента</w:t>
      </w:r>
    </w:p>
    <w:p w14:paraId="27E357DF" w14:textId="77777777" w:rsidR="00645FCD" w:rsidRPr="006B65DA" w:rsidRDefault="00645FCD" w:rsidP="00645FCD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TableNormal"/>
        <w:tblW w:w="153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1296"/>
        <w:gridCol w:w="1134"/>
        <w:gridCol w:w="1134"/>
        <w:gridCol w:w="1134"/>
        <w:gridCol w:w="1276"/>
        <w:gridCol w:w="2977"/>
        <w:gridCol w:w="3260"/>
      </w:tblGrid>
      <w:tr w:rsidR="00645FCD" w:rsidRPr="001E072A" w14:paraId="6AC00F0E" w14:textId="77777777" w:rsidTr="000D65CB">
        <w:trPr>
          <w:trHeight w:val="385"/>
        </w:trPr>
        <w:tc>
          <w:tcPr>
            <w:tcW w:w="3098" w:type="dxa"/>
            <w:vMerge w:val="restart"/>
          </w:tcPr>
          <w:p w14:paraId="57AEDF1A" w14:textId="77777777" w:rsidR="00645FCD" w:rsidRPr="001E072A" w:rsidRDefault="00645FCD" w:rsidP="000D65C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Наименование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мероприятия</w:t>
            </w:r>
          </w:p>
          <w:p w14:paraId="6AB1C128" w14:textId="77777777" w:rsidR="00645FCD" w:rsidRPr="001E072A" w:rsidRDefault="00645FCD" w:rsidP="000D65CB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1E072A">
              <w:rPr>
                <w:spacing w:val="-2"/>
                <w:sz w:val="20"/>
                <w:szCs w:val="20"/>
              </w:rPr>
              <w:t>(результата)</w:t>
            </w:r>
          </w:p>
        </w:tc>
        <w:tc>
          <w:tcPr>
            <w:tcW w:w="1296" w:type="dxa"/>
            <w:vMerge w:val="restart"/>
          </w:tcPr>
          <w:p w14:paraId="404C1E22" w14:textId="77777777" w:rsidR="00645FCD" w:rsidRPr="001E072A" w:rsidRDefault="00645FCD" w:rsidP="000D65C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1E072A">
              <w:rPr>
                <w:spacing w:val="-2"/>
                <w:sz w:val="20"/>
                <w:szCs w:val="20"/>
              </w:rPr>
              <w:t>Единица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измерения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(по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ОКЕИ)</w:t>
            </w:r>
          </w:p>
        </w:tc>
        <w:tc>
          <w:tcPr>
            <w:tcW w:w="1134" w:type="dxa"/>
            <w:vMerge w:val="restart"/>
          </w:tcPr>
          <w:p w14:paraId="432CC8D5" w14:textId="77777777" w:rsidR="00645FCD" w:rsidRPr="001E072A" w:rsidRDefault="00645FCD" w:rsidP="000D65CB">
            <w:pPr>
              <w:pStyle w:val="TableParagraph"/>
              <w:ind w:left="-2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pacing w:val="-2"/>
                <w:sz w:val="20"/>
                <w:szCs w:val="20"/>
              </w:rPr>
              <w:t>Базовое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значение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(2024 год)</w:t>
            </w:r>
          </w:p>
        </w:tc>
        <w:tc>
          <w:tcPr>
            <w:tcW w:w="3544" w:type="dxa"/>
            <w:gridSpan w:val="3"/>
          </w:tcPr>
          <w:p w14:paraId="28215BFC" w14:textId="77777777" w:rsidR="00645FCD" w:rsidRPr="001E072A" w:rsidRDefault="00645FCD" w:rsidP="000D65CB">
            <w:pPr>
              <w:pStyle w:val="TableParagraph"/>
              <w:ind w:left="376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Значения мероприятия (результата) по </w:t>
            </w:r>
            <w:r w:rsidRPr="001E072A">
              <w:rPr>
                <w:spacing w:val="-4"/>
                <w:sz w:val="20"/>
                <w:szCs w:val="20"/>
                <w:lang w:val="ru-RU"/>
              </w:rPr>
              <w:t>годам</w:t>
            </w:r>
          </w:p>
        </w:tc>
        <w:tc>
          <w:tcPr>
            <w:tcW w:w="2977" w:type="dxa"/>
            <w:vMerge w:val="restart"/>
          </w:tcPr>
          <w:p w14:paraId="22D2ACC3" w14:textId="77777777" w:rsidR="00645FCD" w:rsidRPr="001E072A" w:rsidRDefault="00645FCD" w:rsidP="000D65CB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3260" w:type="dxa"/>
            <w:vMerge w:val="restart"/>
          </w:tcPr>
          <w:p w14:paraId="073A82FE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645FCD" w:rsidRPr="001E072A" w14:paraId="67830026" w14:textId="77777777" w:rsidTr="000D65CB">
        <w:trPr>
          <w:trHeight w:val="541"/>
        </w:trPr>
        <w:tc>
          <w:tcPr>
            <w:tcW w:w="3098" w:type="dxa"/>
            <w:vMerge/>
            <w:tcBorders>
              <w:top w:val="nil"/>
            </w:tcBorders>
          </w:tcPr>
          <w:p w14:paraId="650E828C" w14:textId="77777777" w:rsidR="00645FCD" w:rsidRPr="001E072A" w:rsidRDefault="00645FCD" w:rsidP="000D65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78B3155D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9478F31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94D0EC3" w14:textId="77777777" w:rsidR="00645FCD" w:rsidRPr="001E072A" w:rsidRDefault="00645FCD" w:rsidP="000D65CB">
            <w:pPr>
              <w:pStyle w:val="TableParagraph"/>
              <w:ind w:left="18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134" w:type="dxa"/>
          </w:tcPr>
          <w:p w14:paraId="3C3C1F04" w14:textId="77777777" w:rsidR="00645FCD" w:rsidRPr="001E072A" w:rsidRDefault="00645FCD" w:rsidP="000D65CB">
            <w:pPr>
              <w:pStyle w:val="TableParagraph"/>
              <w:ind w:left="18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276" w:type="dxa"/>
          </w:tcPr>
          <w:p w14:paraId="697E9D90" w14:textId="77777777" w:rsidR="00645FCD" w:rsidRPr="001E072A" w:rsidRDefault="00645FCD" w:rsidP="000D65CB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E072A">
              <w:rPr>
                <w:spacing w:val="-5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2977" w:type="dxa"/>
            <w:vMerge/>
          </w:tcPr>
          <w:p w14:paraId="396F9799" w14:textId="77777777" w:rsidR="00645FCD" w:rsidRPr="001E072A" w:rsidRDefault="00645FCD" w:rsidP="000D65C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9178CD8" w14:textId="77777777" w:rsidR="00645FCD" w:rsidRPr="001E072A" w:rsidRDefault="00645FCD" w:rsidP="000D65CB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645FCD" w:rsidRPr="001E072A" w14:paraId="4F54078A" w14:textId="77777777" w:rsidTr="000D65CB">
        <w:trPr>
          <w:trHeight w:val="421"/>
        </w:trPr>
        <w:tc>
          <w:tcPr>
            <w:tcW w:w="3098" w:type="dxa"/>
          </w:tcPr>
          <w:p w14:paraId="27A9AF29" w14:textId="77777777" w:rsidR="00645FCD" w:rsidRPr="001E072A" w:rsidRDefault="00645FCD" w:rsidP="000D65C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1. </w:t>
            </w:r>
            <w:r w:rsidRPr="001E072A">
              <w:rPr>
                <w:sz w:val="20"/>
                <w:szCs w:val="20"/>
                <w:lang w:val="ru-RU" w:eastAsia="ru-RU"/>
              </w:rPr>
              <w:t xml:space="preserve">Выплачена муниципальная стипендия гражданину, заключившему договор о целевом обучении в период его обучения </w:t>
            </w:r>
          </w:p>
        </w:tc>
        <w:tc>
          <w:tcPr>
            <w:tcW w:w="1296" w:type="dxa"/>
          </w:tcPr>
          <w:p w14:paraId="33B18D50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134" w:type="dxa"/>
          </w:tcPr>
          <w:p w14:paraId="3D871299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</w:tcPr>
          <w:p w14:paraId="01E15DF0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1134" w:type="dxa"/>
          </w:tcPr>
          <w:p w14:paraId="3DDD784F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14:paraId="745D4A69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977" w:type="dxa"/>
          </w:tcPr>
          <w:p w14:paraId="39FC9B93" w14:textId="77777777" w:rsidR="00645FCD" w:rsidRPr="001E072A" w:rsidRDefault="00645FCD" w:rsidP="000D65C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 w:eastAsia="ru-RU"/>
              </w:rPr>
              <w:t>выплата муниципальной стипендии гражданину, заключившему договор о целевом обучении по педагогическим специальностям в период его обучения</w:t>
            </w:r>
          </w:p>
        </w:tc>
        <w:tc>
          <w:tcPr>
            <w:tcW w:w="3260" w:type="dxa"/>
          </w:tcPr>
          <w:p w14:paraId="2AE932F1" w14:textId="77777777" w:rsidR="00645FCD" w:rsidRPr="001E072A" w:rsidRDefault="00645FCD" w:rsidP="000D65C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 w:eastAsia="ru-RU"/>
              </w:rPr>
              <w:t>количество граждан, заключивших договор о целевом обучении по педагогическим специальностям, получающих муниципальную стипендию</w:t>
            </w:r>
          </w:p>
        </w:tc>
      </w:tr>
      <w:tr w:rsidR="00645FCD" w:rsidRPr="001E072A" w14:paraId="1181B566" w14:textId="77777777" w:rsidTr="000D65CB">
        <w:trPr>
          <w:trHeight w:val="421"/>
        </w:trPr>
        <w:tc>
          <w:tcPr>
            <w:tcW w:w="3098" w:type="dxa"/>
          </w:tcPr>
          <w:p w14:paraId="65B2179E" w14:textId="77777777" w:rsidR="00645FCD" w:rsidRPr="001E072A" w:rsidRDefault="00645FCD" w:rsidP="000D65C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2. Организовано предоставление и (или) предоставлены меры поддержки гражданам по оплате обучения в профессиональных образовательных организациях и образовательных организациях высшего образования по договорам о целевом обучении</w:t>
            </w:r>
          </w:p>
        </w:tc>
        <w:tc>
          <w:tcPr>
            <w:tcW w:w="1296" w:type="dxa"/>
          </w:tcPr>
          <w:p w14:paraId="7C40E41B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134" w:type="dxa"/>
          </w:tcPr>
          <w:p w14:paraId="607BEC99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</w:tcPr>
          <w:p w14:paraId="0D308F1D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</w:tcPr>
          <w:p w14:paraId="1AEF03BC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14:paraId="5E6EFF9D" w14:textId="77777777" w:rsidR="00645FCD" w:rsidRPr="001E072A" w:rsidRDefault="00645FCD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977" w:type="dxa"/>
          </w:tcPr>
          <w:p w14:paraId="63510C57" w14:textId="77777777" w:rsidR="00645FCD" w:rsidRPr="001E072A" w:rsidRDefault="00645FCD" w:rsidP="000D65C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 w:eastAsia="ru-RU"/>
              </w:rPr>
              <w:t>компенсация оплаты обучения в профессиональных образовательных организациях и образовательных организациях высшего образования по договорам о целевом обучении по педагогическим специальностям</w:t>
            </w:r>
          </w:p>
        </w:tc>
        <w:tc>
          <w:tcPr>
            <w:tcW w:w="3260" w:type="dxa"/>
          </w:tcPr>
          <w:p w14:paraId="37534B6F" w14:textId="77777777" w:rsidR="00645FCD" w:rsidRPr="001E072A" w:rsidRDefault="00645FCD" w:rsidP="000D65C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 w:eastAsia="ru-RU"/>
              </w:rPr>
              <w:t>количество граждан, получивших компенсацию оплаты обучения в профессиональных образовательных организациях и образовательных организациях высшего образования по договорам о целевом обучении</w:t>
            </w:r>
          </w:p>
        </w:tc>
      </w:tr>
    </w:tbl>
    <w:p w14:paraId="3818B5E3" w14:textId="77777777" w:rsidR="00645FCD" w:rsidRPr="001E072A" w:rsidRDefault="00645FCD" w:rsidP="00645FCD">
      <w:pPr>
        <w:spacing w:after="0" w:line="240" w:lineRule="auto"/>
        <w:ind w:left="5966"/>
        <w:jc w:val="center"/>
        <w:rPr>
          <w:rFonts w:ascii="Times New Roman" w:hAnsi="Times New Roman" w:cs="Times New Roman"/>
          <w:b/>
          <w:spacing w:val="-2"/>
          <w:sz w:val="16"/>
          <w:szCs w:val="16"/>
        </w:rPr>
      </w:pPr>
    </w:p>
    <w:p w14:paraId="2706A945" w14:textId="77777777" w:rsidR="00645FCD" w:rsidRPr="006B65DA" w:rsidRDefault="00645FCD" w:rsidP="00645FCD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5DA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459893CF" w14:textId="77777777" w:rsidR="00645FCD" w:rsidRPr="001E072A" w:rsidRDefault="00645FCD" w:rsidP="00645FCD">
      <w:pPr>
        <w:pStyle w:val="a4"/>
        <w:rPr>
          <w:b/>
          <w:sz w:val="16"/>
          <w:szCs w:val="16"/>
        </w:rPr>
      </w:pPr>
    </w:p>
    <w:tbl>
      <w:tblPr>
        <w:tblStyle w:val="TableNormal"/>
        <w:tblW w:w="1529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8638"/>
        <w:gridCol w:w="1559"/>
        <w:gridCol w:w="1559"/>
        <w:gridCol w:w="1418"/>
        <w:gridCol w:w="1417"/>
      </w:tblGrid>
      <w:tr w:rsidR="00645FCD" w:rsidRPr="001E072A" w14:paraId="3CCC0773" w14:textId="77777777" w:rsidTr="000D65CB">
        <w:trPr>
          <w:trHeight w:val="474"/>
        </w:trPr>
        <w:tc>
          <w:tcPr>
            <w:tcW w:w="705" w:type="dxa"/>
            <w:vMerge w:val="restart"/>
            <w:vAlign w:val="center"/>
          </w:tcPr>
          <w:p w14:paraId="096B3A94" w14:textId="77777777" w:rsidR="00645FCD" w:rsidRPr="001E072A" w:rsidRDefault="00645FCD" w:rsidP="000D65CB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8638" w:type="dxa"/>
            <w:vMerge w:val="restart"/>
            <w:vAlign w:val="center"/>
          </w:tcPr>
          <w:p w14:paraId="71B2F317" w14:textId="77777777" w:rsidR="00645FCD" w:rsidRPr="001E072A" w:rsidRDefault="00645FCD" w:rsidP="000D65CB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Наименование мероприятия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(результата)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14:paraId="7924A373" w14:textId="77777777" w:rsidR="00645FCD" w:rsidRPr="001E072A" w:rsidRDefault="00645FCD" w:rsidP="000D65CB">
            <w:pPr>
              <w:pStyle w:val="TableParagraph"/>
              <w:ind w:right="-10"/>
              <w:jc w:val="center"/>
              <w:rPr>
                <w:spacing w:val="-9"/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Объем финансового обеспечения</w:t>
            </w:r>
          </w:p>
          <w:p w14:paraId="0D9F7AC7" w14:textId="77777777" w:rsidR="00645FCD" w:rsidRPr="001E072A" w:rsidRDefault="00645FCD" w:rsidP="000D65CB">
            <w:pPr>
              <w:pStyle w:val="TableParagraph"/>
              <w:ind w:right="-10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по годам реализации, рублей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3A35CB7B" w14:textId="77777777" w:rsidR="00645FCD" w:rsidRPr="001E072A" w:rsidRDefault="00645FCD" w:rsidP="000D65CB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E072A">
              <w:rPr>
                <w:spacing w:val="-2"/>
                <w:sz w:val="20"/>
                <w:szCs w:val="20"/>
              </w:rPr>
              <w:t>Всего</w:t>
            </w:r>
          </w:p>
        </w:tc>
      </w:tr>
      <w:tr w:rsidR="00645FCD" w:rsidRPr="001E072A" w14:paraId="6FBEE37B" w14:textId="77777777" w:rsidTr="000D65CB">
        <w:trPr>
          <w:trHeight w:val="485"/>
        </w:trPr>
        <w:tc>
          <w:tcPr>
            <w:tcW w:w="705" w:type="dxa"/>
            <w:vMerge/>
          </w:tcPr>
          <w:p w14:paraId="7A46917A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8" w:type="dxa"/>
            <w:vMerge/>
            <w:tcBorders>
              <w:top w:val="nil"/>
            </w:tcBorders>
          </w:tcPr>
          <w:p w14:paraId="0047F933" w14:textId="77777777" w:rsidR="00645FCD" w:rsidRPr="001E072A" w:rsidRDefault="00645FCD" w:rsidP="000D65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642FC103" w14:textId="77777777" w:rsidR="00645FCD" w:rsidRPr="001E072A" w:rsidRDefault="00645FCD" w:rsidP="000D65CB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559" w:type="dxa"/>
          </w:tcPr>
          <w:p w14:paraId="170C85BB" w14:textId="77777777" w:rsidR="00645FCD" w:rsidRPr="001E072A" w:rsidRDefault="00645FCD" w:rsidP="000D65CB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418" w:type="dxa"/>
          </w:tcPr>
          <w:p w14:paraId="56731F8A" w14:textId="77777777" w:rsidR="00645FCD" w:rsidRPr="001E072A" w:rsidRDefault="00645FCD" w:rsidP="000D65CB">
            <w:pPr>
              <w:pStyle w:val="TableParagraph"/>
              <w:ind w:left="10" w:right="5"/>
              <w:jc w:val="center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98DCB59" w14:textId="77777777" w:rsidR="00645FCD" w:rsidRPr="001E072A" w:rsidRDefault="00645FCD" w:rsidP="000D65CB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645FCD" w:rsidRPr="001E072A" w14:paraId="65A785D2" w14:textId="77777777" w:rsidTr="000D65CB">
        <w:trPr>
          <w:trHeight w:val="253"/>
        </w:trPr>
        <w:tc>
          <w:tcPr>
            <w:tcW w:w="705" w:type="dxa"/>
          </w:tcPr>
          <w:p w14:paraId="0929D0D6" w14:textId="77777777" w:rsidR="00645FCD" w:rsidRPr="001E072A" w:rsidRDefault="00645FCD" w:rsidP="000D65CB">
            <w:pPr>
              <w:pStyle w:val="TableParagraph"/>
              <w:ind w:left="9" w:right="3"/>
              <w:jc w:val="center"/>
              <w:rPr>
                <w:spacing w:val="-10"/>
                <w:sz w:val="20"/>
                <w:szCs w:val="20"/>
                <w:lang w:val="ru-RU"/>
              </w:rPr>
            </w:pPr>
            <w:r w:rsidRPr="001E072A">
              <w:rPr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8638" w:type="dxa"/>
          </w:tcPr>
          <w:p w14:paraId="243D4BA1" w14:textId="77777777" w:rsidR="00645FCD" w:rsidRPr="001E072A" w:rsidRDefault="00645FCD" w:rsidP="000D65CB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</w:tcPr>
          <w:p w14:paraId="5E8B2791" w14:textId="77777777" w:rsidR="00645FCD" w:rsidRPr="001E072A" w:rsidRDefault="00645FCD" w:rsidP="000D65CB">
            <w:pPr>
              <w:pStyle w:val="TableParagraph"/>
              <w:ind w:left="4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</w:tcPr>
          <w:p w14:paraId="1B79DBD7" w14:textId="77777777" w:rsidR="00645FCD" w:rsidRPr="001E072A" w:rsidRDefault="00645FCD" w:rsidP="000D65CB">
            <w:pPr>
              <w:pStyle w:val="TableParagraph"/>
              <w:ind w:left="1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</w:tcPr>
          <w:p w14:paraId="2CF38BBE" w14:textId="77777777" w:rsidR="00645FCD" w:rsidRPr="001E072A" w:rsidRDefault="00645FCD" w:rsidP="000D65CB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</w:tcPr>
          <w:p w14:paraId="1644BA30" w14:textId="77777777" w:rsidR="00645FCD" w:rsidRPr="001E072A" w:rsidRDefault="00645FCD" w:rsidP="000D65CB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6</w:t>
            </w:r>
          </w:p>
        </w:tc>
      </w:tr>
      <w:tr w:rsidR="00645FCD" w:rsidRPr="001E072A" w14:paraId="3289B686" w14:textId="77777777" w:rsidTr="000D65CB">
        <w:trPr>
          <w:trHeight w:val="268"/>
        </w:trPr>
        <w:tc>
          <w:tcPr>
            <w:tcW w:w="705" w:type="dxa"/>
          </w:tcPr>
          <w:p w14:paraId="66C5C6F1" w14:textId="77777777" w:rsidR="00645FCD" w:rsidRPr="001E072A" w:rsidRDefault="00645FCD" w:rsidP="000D65CB">
            <w:pPr>
              <w:pStyle w:val="TableParagraph"/>
              <w:tabs>
                <w:tab w:val="left" w:pos="2111"/>
              </w:tabs>
              <w:ind w:left="62" w:right="46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591" w:type="dxa"/>
            <w:gridSpan w:val="5"/>
          </w:tcPr>
          <w:p w14:paraId="4C6DFCD8" w14:textId="77777777" w:rsidR="00645FCD" w:rsidRPr="001E072A" w:rsidRDefault="00645FCD" w:rsidP="000D65C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Задача: организация мероприятий по подготовке кадров на территории Пугачевского муниципального района</w:t>
            </w:r>
          </w:p>
        </w:tc>
      </w:tr>
      <w:tr w:rsidR="00645FCD" w:rsidRPr="001E072A" w14:paraId="167F23D6" w14:textId="77777777" w:rsidTr="000D65CB">
        <w:trPr>
          <w:trHeight w:val="268"/>
        </w:trPr>
        <w:tc>
          <w:tcPr>
            <w:tcW w:w="705" w:type="dxa"/>
          </w:tcPr>
          <w:p w14:paraId="682BF42A" w14:textId="77777777" w:rsidR="00645FCD" w:rsidRPr="001E072A" w:rsidRDefault="00645FCD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4591" w:type="dxa"/>
            <w:gridSpan w:val="5"/>
          </w:tcPr>
          <w:p w14:paraId="7942E604" w14:textId="77777777" w:rsidR="00645FCD" w:rsidRPr="001E072A" w:rsidRDefault="00645FCD" w:rsidP="000D65CB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Мероприятие «</w:t>
            </w:r>
            <w:r w:rsidRPr="001E072A">
              <w:rPr>
                <w:sz w:val="20"/>
                <w:szCs w:val="20"/>
                <w:lang w:val="ru-RU" w:eastAsia="ru-RU"/>
              </w:rPr>
              <w:t>Выплачена муниципальная стипендия гражданину, заключившему договор о целевом обучении в период его обучения</w:t>
            </w:r>
            <w:r w:rsidRPr="001E072A">
              <w:rPr>
                <w:sz w:val="20"/>
                <w:szCs w:val="20"/>
                <w:lang w:val="ru-RU"/>
              </w:rPr>
              <w:t>»</w:t>
            </w:r>
          </w:p>
        </w:tc>
      </w:tr>
      <w:tr w:rsidR="00645FCD" w:rsidRPr="001E072A" w14:paraId="377BD31C" w14:textId="77777777" w:rsidTr="000D65CB">
        <w:trPr>
          <w:trHeight w:val="249"/>
        </w:trPr>
        <w:tc>
          <w:tcPr>
            <w:tcW w:w="705" w:type="dxa"/>
          </w:tcPr>
          <w:p w14:paraId="268E904D" w14:textId="77777777" w:rsidR="00645FCD" w:rsidRPr="001E072A" w:rsidRDefault="00645FCD" w:rsidP="000D65C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46429F5B" w14:textId="77777777" w:rsidR="00645FCD" w:rsidRPr="001E072A" w:rsidRDefault="00645FCD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всего (прогнозно), в том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04E8478B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894,4</w:t>
            </w:r>
          </w:p>
        </w:tc>
        <w:tc>
          <w:tcPr>
            <w:tcW w:w="1559" w:type="dxa"/>
          </w:tcPr>
          <w:p w14:paraId="5E0D5F09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4203B74F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239C1FC7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894,4</w:t>
            </w:r>
          </w:p>
        </w:tc>
      </w:tr>
      <w:tr w:rsidR="00645FCD" w:rsidRPr="001E072A" w14:paraId="7FFFA7F3" w14:textId="77777777" w:rsidTr="000D65CB">
        <w:trPr>
          <w:trHeight w:val="223"/>
        </w:trPr>
        <w:tc>
          <w:tcPr>
            <w:tcW w:w="705" w:type="dxa"/>
          </w:tcPr>
          <w:p w14:paraId="245EAD65" w14:textId="77777777" w:rsidR="00645FCD" w:rsidRPr="001E072A" w:rsidRDefault="00645FCD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5F2EB576" w14:textId="77777777" w:rsidR="00645FCD" w:rsidRPr="001E072A" w:rsidRDefault="00645FCD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федеральный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1DF44B6F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3FFE9374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246B9079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4D9248CC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</w:tr>
      <w:tr w:rsidR="00645FCD" w:rsidRPr="001E072A" w14:paraId="2ECEEAB7" w14:textId="77777777" w:rsidTr="000D65CB">
        <w:trPr>
          <w:trHeight w:val="259"/>
        </w:trPr>
        <w:tc>
          <w:tcPr>
            <w:tcW w:w="705" w:type="dxa"/>
          </w:tcPr>
          <w:p w14:paraId="0DDB206C" w14:textId="77777777" w:rsidR="00645FCD" w:rsidRPr="001E072A" w:rsidRDefault="00645FCD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</w:tcPr>
          <w:p w14:paraId="2A778E8D" w14:textId="77777777" w:rsidR="00645FCD" w:rsidRPr="001E072A" w:rsidRDefault="00645FCD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областной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47A47D5B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0C69E680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55BC7931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3A822B96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</w:tr>
      <w:tr w:rsidR="00645FCD" w:rsidRPr="001E072A" w14:paraId="1D76B039" w14:textId="77777777" w:rsidTr="000D65CB">
        <w:trPr>
          <w:trHeight w:val="259"/>
        </w:trPr>
        <w:tc>
          <w:tcPr>
            <w:tcW w:w="705" w:type="dxa"/>
          </w:tcPr>
          <w:p w14:paraId="530F446C" w14:textId="77777777" w:rsidR="00645FCD" w:rsidRPr="001E072A" w:rsidRDefault="00645FCD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</w:tcPr>
          <w:p w14:paraId="0BC0CA30" w14:textId="77777777" w:rsidR="00645FCD" w:rsidRPr="001E072A" w:rsidRDefault="00645FCD" w:rsidP="000D65CB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местный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7E195CF0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894,4</w:t>
            </w:r>
          </w:p>
        </w:tc>
        <w:tc>
          <w:tcPr>
            <w:tcW w:w="1559" w:type="dxa"/>
          </w:tcPr>
          <w:p w14:paraId="2E0F6AA9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207B9875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409489C9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894,4</w:t>
            </w:r>
          </w:p>
        </w:tc>
      </w:tr>
      <w:tr w:rsidR="00645FCD" w:rsidRPr="001E072A" w14:paraId="3CC08BD1" w14:textId="77777777" w:rsidTr="000D65CB">
        <w:trPr>
          <w:trHeight w:val="267"/>
        </w:trPr>
        <w:tc>
          <w:tcPr>
            <w:tcW w:w="705" w:type="dxa"/>
          </w:tcPr>
          <w:p w14:paraId="6D534A21" w14:textId="77777777" w:rsidR="00645FCD" w:rsidRPr="001E072A" w:rsidRDefault="00645FCD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</w:tcPr>
          <w:p w14:paraId="2F4FC282" w14:textId="77777777" w:rsidR="00645FCD" w:rsidRPr="001E072A" w:rsidRDefault="00645FCD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иные</w:t>
            </w:r>
            <w:r w:rsidRPr="001E072A">
              <w:rPr>
                <w:sz w:val="20"/>
                <w:szCs w:val="20"/>
                <w:lang w:val="ru-RU"/>
              </w:rPr>
              <w:t xml:space="preserve"> источники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21E5CC12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07D29606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34D22299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7C8606D1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</w:tr>
      <w:tr w:rsidR="00645FCD" w:rsidRPr="001E072A" w14:paraId="0203CDC5" w14:textId="77777777" w:rsidTr="000D65CB">
        <w:trPr>
          <w:trHeight w:val="407"/>
        </w:trPr>
        <w:tc>
          <w:tcPr>
            <w:tcW w:w="705" w:type="dxa"/>
          </w:tcPr>
          <w:p w14:paraId="41C0AF8F" w14:textId="77777777" w:rsidR="00645FCD" w:rsidRPr="001E072A" w:rsidRDefault="00645FCD" w:rsidP="000D65C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14591" w:type="dxa"/>
            <w:gridSpan w:val="5"/>
          </w:tcPr>
          <w:p w14:paraId="181BEA9A" w14:textId="77777777" w:rsidR="00645FCD" w:rsidRPr="001E072A" w:rsidRDefault="00645FCD" w:rsidP="000D65CB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Мероприятие «Организовано предоставление и (или) предоставлены меры поддержки гражданам по оплате обучения в профессиональных образовательных организациях и образовательных организациях высшего образования по договорам о целевом обучении»</w:t>
            </w:r>
          </w:p>
        </w:tc>
      </w:tr>
      <w:tr w:rsidR="00645FCD" w:rsidRPr="001E072A" w14:paraId="25D77B3D" w14:textId="77777777" w:rsidTr="000D65CB">
        <w:trPr>
          <w:trHeight w:val="253"/>
        </w:trPr>
        <w:tc>
          <w:tcPr>
            <w:tcW w:w="705" w:type="dxa"/>
          </w:tcPr>
          <w:p w14:paraId="66F9BE67" w14:textId="77777777" w:rsidR="00645FCD" w:rsidRPr="001E072A" w:rsidRDefault="00645FCD" w:rsidP="000D65C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160A6C56" w14:textId="77777777" w:rsidR="00645FCD" w:rsidRPr="001E072A" w:rsidRDefault="00645FCD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всего (прогнозно), в том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28EACD7A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165,2</w:t>
            </w:r>
          </w:p>
        </w:tc>
        <w:tc>
          <w:tcPr>
            <w:tcW w:w="1559" w:type="dxa"/>
          </w:tcPr>
          <w:p w14:paraId="52D97791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7BCCE2FE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7E2D2AFF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165,2</w:t>
            </w:r>
          </w:p>
        </w:tc>
      </w:tr>
      <w:tr w:rsidR="00645FCD" w:rsidRPr="001E072A" w14:paraId="2A71CDE3" w14:textId="77777777" w:rsidTr="000D65CB">
        <w:trPr>
          <w:trHeight w:val="243"/>
        </w:trPr>
        <w:tc>
          <w:tcPr>
            <w:tcW w:w="705" w:type="dxa"/>
          </w:tcPr>
          <w:p w14:paraId="569F9DB6" w14:textId="77777777" w:rsidR="00645FCD" w:rsidRPr="001E072A" w:rsidRDefault="00645FCD" w:rsidP="000D65C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4472450E" w14:textId="77777777" w:rsidR="00645FCD" w:rsidRPr="001E072A" w:rsidRDefault="00645FCD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федеральный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6ED0002D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3CA3B33C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6F1FEC6C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36BDCD17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</w:tr>
      <w:tr w:rsidR="00645FCD" w:rsidRPr="001E072A" w14:paraId="15DDDAD4" w14:textId="77777777" w:rsidTr="000D65CB">
        <w:trPr>
          <w:trHeight w:val="247"/>
        </w:trPr>
        <w:tc>
          <w:tcPr>
            <w:tcW w:w="705" w:type="dxa"/>
          </w:tcPr>
          <w:p w14:paraId="6AF451D5" w14:textId="77777777" w:rsidR="00645FCD" w:rsidRPr="001E072A" w:rsidRDefault="00645FCD" w:rsidP="000D65C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39F44673" w14:textId="77777777" w:rsidR="00645FCD" w:rsidRPr="001E072A" w:rsidRDefault="00645FCD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областной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6B3F7D2C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165,2</w:t>
            </w:r>
          </w:p>
        </w:tc>
        <w:tc>
          <w:tcPr>
            <w:tcW w:w="1559" w:type="dxa"/>
          </w:tcPr>
          <w:p w14:paraId="7DB1E130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2C18F755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54D54C52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165,2</w:t>
            </w:r>
          </w:p>
        </w:tc>
      </w:tr>
      <w:tr w:rsidR="00645FCD" w:rsidRPr="001E072A" w14:paraId="1C00A793" w14:textId="77777777" w:rsidTr="000D65CB">
        <w:trPr>
          <w:trHeight w:val="251"/>
        </w:trPr>
        <w:tc>
          <w:tcPr>
            <w:tcW w:w="705" w:type="dxa"/>
          </w:tcPr>
          <w:p w14:paraId="7B20C636" w14:textId="77777777" w:rsidR="00645FCD" w:rsidRPr="001E072A" w:rsidRDefault="00645FCD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</w:tcPr>
          <w:p w14:paraId="33610599" w14:textId="77777777" w:rsidR="00645FCD" w:rsidRPr="001E072A" w:rsidRDefault="00645FCD" w:rsidP="000D65CB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местный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2C207B5A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7528EB15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3DCF7818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5B3F071C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</w:tr>
      <w:tr w:rsidR="00645FCD" w:rsidRPr="001E072A" w14:paraId="1D9EC5A9" w14:textId="77777777" w:rsidTr="000D65CB">
        <w:trPr>
          <w:trHeight w:val="241"/>
        </w:trPr>
        <w:tc>
          <w:tcPr>
            <w:tcW w:w="705" w:type="dxa"/>
            <w:tcBorders>
              <w:bottom w:val="single" w:sz="4" w:space="0" w:color="auto"/>
            </w:tcBorders>
          </w:tcPr>
          <w:p w14:paraId="6029632E" w14:textId="77777777" w:rsidR="00645FCD" w:rsidRPr="001E072A" w:rsidRDefault="00645FCD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2ECEBF11" w14:textId="77777777" w:rsidR="00645FCD" w:rsidRPr="001E072A" w:rsidRDefault="00645FCD" w:rsidP="000D65CB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иные</w:t>
            </w:r>
            <w:r w:rsidRPr="001E072A">
              <w:rPr>
                <w:sz w:val="20"/>
                <w:szCs w:val="20"/>
                <w:lang w:val="ru-RU"/>
              </w:rPr>
              <w:t xml:space="preserve"> источники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84C378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4BB9B3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1FB91C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0D19AC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</w:tr>
      <w:tr w:rsidR="00645FCD" w:rsidRPr="001E072A" w14:paraId="79675F41" w14:textId="77777777" w:rsidTr="000D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A6B4" w14:textId="77777777" w:rsidR="00645FCD" w:rsidRPr="001E072A" w:rsidRDefault="00645FCD" w:rsidP="000D65CB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3E15" w14:textId="77777777" w:rsidR="00645FCD" w:rsidRPr="001E072A" w:rsidRDefault="00645FCD" w:rsidP="000D65C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 Всего предусмотрено по структурному элементу (прогнозно),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5450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1059,6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731A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97F7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D1BE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1059,6</w:t>
            </w:r>
          </w:p>
        </w:tc>
      </w:tr>
      <w:tr w:rsidR="00645FCD" w:rsidRPr="001E072A" w14:paraId="18D56788" w14:textId="77777777" w:rsidTr="000D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3CEC" w14:textId="77777777" w:rsidR="00645FCD" w:rsidRPr="001E072A" w:rsidRDefault="00645FCD" w:rsidP="000D65C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EA65" w14:textId="77777777" w:rsidR="00645FCD" w:rsidRPr="001E072A" w:rsidRDefault="00645FCD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федеральный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1B88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E708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E158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B2BA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645FCD" w:rsidRPr="001E072A" w14:paraId="62FCE2CA" w14:textId="77777777" w:rsidTr="000D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DB4" w14:textId="77777777" w:rsidR="00645FCD" w:rsidRPr="001E072A" w:rsidRDefault="00645FCD" w:rsidP="000D65C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F4D" w14:textId="77777777" w:rsidR="00645FCD" w:rsidRPr="001E072A" w:rsidRDefault="00645FCD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областной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6FCE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165,2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FBB8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7911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55FF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165,2</w:t>
            </w:r>
          </w:p>
        </w:tc>
      </w:tr>
      <w:tr w:rsidR="00645FCD" w:rsidRPr="001E072A" w14:paraId="5639FD4D" w14:textId="77777777" w:rsidTr="000D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058" w14:textId="77777777" w:rsidR="00645FCD" w:rsidRPr="001E072A" w:rsidRDefault="00645FCD" w:rsidP="000D65C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2517" w14:textId="77777777" w:rsidR="00645FCD" w:rsidRPr="001E072A" w:rsidRDefault="00645FCD" w:rsidP="000D65CB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местный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DB3E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894,4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A4F9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E149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9F09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894,4</w:t>
            </w:r>
          </w:p>
        </w:tc>
      </w:tr>
      <w:tr w:rsidR="00645FCD" w:rsidRPr="001E072A" w14:paraId="7F84DA51" w14:textId="77777777" w:rsidTr="000D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556F" w14:textId="77777777" w:rsidR="00645FCD" w:rsidRPr="001E072A" w:rsidRDefault="00645FCD" w:rsidP="000D65CB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2A5C" w14:textId="77777777" w:rsidR="00645FCD" w:rsidRPr="001E072A" w:rsidRDefault="00645FCD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иные</w:t>
            </w:r>
            <w:r w:rsidRPr="001E072A">
              <w:rPr>
                <w:sz w:val="20"/>
                <w:szCs w:val="20"/>
                <w:lang w:val="ru-RU"/>
              </w:rPr>
              <w:t xml:space="preserve"> источники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FD9D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42FB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73F2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DFD0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</w:tbl>
    <w:p w14:paraId="26B858A1" w14:textId="77777777" w:rsidR="00645FCD" w:rsidRPr="001E072A" w:rsidRDefault="00645FCD" w:rsidP="00645FC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92CCE11" w14:textId="77777777" w:rsidR="00645FCD" w:rsidRPr="006B65DA" w:rsidRDefault="00645FCD" w:rsidP="00645FC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5DA">
        <w:rPr>
          <w:rFonts w:ascii="Times New Roman" w:hAnsi="Times New Roman" w:cs="Times New Roman"/>
          <w:b/>
          <w:sz w:val="28"/>
          <w:szCs w:val="32"/>
        </w:rPr>
        <w:t xml:space="preserve">5.План реализации </w:t>
      </w:r>
      <w:r w:rsidRPr="006B65DA">
        <w:rPr>
          <w:rFonts w:ascii="Times New Roman" w:hAnsi="Times New Roman" w:cs="Times New Roman"/>
          <w:b/>
          <w:sz w:val="28"/>
          <w:szCs w:val="28"/>
        </w:rPr>
        <w:t>структурного элемента</w:t>
      </w:r>
    </w:p>
    <w:p w14:paraId="16EA10C9" w14:textId="77777777" w:rsidR="00645FCD" w:rsidRPr="001E072A" w:rsidRDefault="00645FCD" w:rsidP="00645FCD">
      <w:pPr>
        <w:pStyle w:val="a4"/>
        <w:rPr>
          <w:b/>
          <w:sz w:val="16"/>
          <w:szCs w:val="16"/>
        </w:rPr>
      </w:pPr>
    </w:p>
    <w:tbl>
      <w:tblPr>
        <w:tblStyle w:val="TableNormal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2976"/>
        <w:gridCol w:w="3969"/>
        <w:gridCol w:w="3544"/>
      </w:tblGrid>
      <w:tr w:rsidR="00645FCD" w:rsidRPr="001E072A" w14:paraId="57E468E2" w14:textId="77777777" w:rsidTr="000D65CB">
        <w:trPr>
          <w:trHeight w:val="1216"/>
        </w:trPr>
        <w:tc>
          <w:tcPr>
            <w:tcW w:w="4817" w:type="dxa"/>
          </w:tcPr>
          <w:p w14:paraId="2C92A1BF" w14:textId="77777777" w:rsidR="00645FCD" w:rsidRPr="001E072A" w:rsidRDefault="00645FCD" w:rsidP="000D65CB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1053F51B" w14:textId="77777777" w:rsidR="00645FCD" w:rsidRPr="001E072A" w:rsidRDefault="00645FCD" w:rsidP="000D65CB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Задача, мероприятие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(результат)/контрольная точка</w:t>
            </w:r>
          </w:p>
        </w:tc>
        <w:tc>
          <w:tcPr>
            <w:tcW w:w="2976" w:type="dxa"/>
          </w:tcPr>
          <w:p w14:paraId="7FEEC2AE" w14:textId="77777777" w:rsidR="00645FCD" w:rsidRPr="001E072A" w:rsidRDefault="00645FCD" w:rsidP="000D65CB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05AF7E0F" w14:textId="77777777" w:rsidR="00645FCD" w:rsidRPr="001E072A" w:rsidRDefault="00645FCD" w:rsidP="000D65CB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r w:rsidRPr="001E072A">
              <w:rPr>
                <w:spacing w:val="-4"/>
                <w:sz w:val="20"/>
                <w:szCs w:val="20"/>
              </w:rPr>
              <w:t>Дата</w:t>
            </w:r>
            <w:r w:rsidRPr="001E072A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наступления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контрольной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точки</w:t>
            </w:r>
          </w:p>
        </w:tc>
        <w:tc>
          <w:tcPr>
            <w:tcW w:w="3969" w:type="dxa"/>
          </w:tcPr>
          <w:p w14:paraId="3883A7D8" w14:textId="77777777" w:rsidR="00645FCD" w:rsidRPr="001E072A" w:rsidRDefault="00645FCD" w:rsidP="000D65CB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pacing w:val="-2"/>
                <w:sz w:val="20"/>
                <w:szCs w:val="20"/>
                <w:lang w:val="ru-RU"/>
              </w:rPr>
              <w:t xml:space="preserve">Ответственный </w:t>
            </w:r>
            <w:r w:rsidRPr="001E072A">
              <w:rPr>
                <w:sz w:val="20"/>
                <w:szCs w:val="20"/>
                <w:lang w:val="ru-RU"/>
              </w:rPr>
              <w:t xml:space="preserve">исполнитель (Ф.И.О. должность, наименование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структурного </w:t>
            </w:r>
            <w:r w:rsidRPr="001E072A">
              <w:rPr>
                <w:sz w:val="20"/>
                <w:szCs w:val="20"/>
                <w:lang w:val="ru-RU"/>
              </w:rPr>
              <w:t xml:space="preserve">подразделения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администрации </w:t>
            </w:r>
            <w:r w:rsidRPr="001E072A">
              <w:rPr>
                <w:sz w:val="20"/>
                <w:szCs w:val="20"/>
                <w:lang w:val="ru-RU"/>
              </w:rPr>
              <w:t>района)</w:t>
            </w:r>
          </w:p>
        </w:tc>
        <w:tc>
          <w:tcPr>
            <w:tcW w:w="3544" w:type="dxa"/>
          </w:tcPr>
          <w:p w14:paraId="2DCACB42" w14:textId="77777777" w:rsidR="00645FCD" w:rsidRPr="001E072A" w:rsidRDefault="00645FCD" w:rsidP="000D65CB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r w:rsidRPr="001E072A">
              <w:rPr>
                <w:spacing w:val="-4"/>
                <w:sz w:val="20"/>
                <w:szCs w:val="20"/>
              </w:rPr>
              <w:t>Вид</w:t>
            </w:r>
            <w:r w:rsidRPr="001E072A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подтверждающ</w:t>
            </w:r>
            <w:r w:rsidRPr="001E072A">
              <w:rPr>
                <w:sz w:val="20"/>
                <w:szCs w:val="20"/>
              </w:rPr>
              <w:t>его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документа</w:t>
            </w:r>
          </w:p>
        </w:tc>
      </w:tr>
      <w:tr w:rsidR="00645FCD" w:rsidRPr="001E072A" w14:paraId="229FE346" w14:textId="77777777" w:rsidTr="000D65CB">
        <w:trPr>
          <w:trHeight w:val="219"/>
        </w:trPr>
        <w:tc>
          <w:tcPr>
            <w:tcW w:w="4817" w:type="dxa"/>
          </w:tcPr>
          <w:p w14:paraId="709891FF" w14:textId="77777777" w:rsidR="00645FCD" w:rsidRPr="001E072A" w:rsidRDefault="00645FCD" w:rsidP="000D65CB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1E072A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2825D30F" w14:textId="77777777" w:rsidR="00645FCD" w:rsidRPr="001E072A" w:rsidRDefault="00645FCD" w:rsidP="000D65CB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1E072A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4E1E9DD2" w14:textId="77777777" w:rsidR="00645FCD" w:rsidRPr="001E072A" w:rsidRDefault="00645FCD" w:rsidP="000D65CB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1E072A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0799640C" w14:textId="77777777" w:rsidR="00645FCD" w:rsidRPr="001E072A" w:rsidRDefault="00645FCD" w:rsidP="000D65CB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1E072A">
              <w:rPr>
                <w:spacing w:val="-10"/>
                <w:sz w:val="20"/>
                <w:szCs w:val="20"/>
              </w:rPr>
              <w:t>4</w:t>
            </w:r>
          </w:p>
        </w:tc>
      </w:tr>
      <w:tr w:rsidR="00645FCD" w:rsidRPr="001E072A" w14:paraId="7C0A135F" w14:textId="77777777" w:rsidTr="000D65CB">
        <w:trPr>
          <w:trHeight w:val="480"/>
        </w:trPr>
        <w:tc>
          <w:tcPr>
            <w:tcW w:w="15306" w:type="dxa"/>
            <w:gridSpan w:val="4"/>
          </w:tcPr>
          <w:p w14:paraId="6ADEAFC5" w14:textId="77777777" w:rsidR="00645FCD" w:rsidRPr="001E072A" w:rsidRDefault="00645FCD" w:rsidP="000D65C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Мероприятие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(результат) «</w:t>
            </w:r>
            <w:r w:rsidRPr="001E072A">
              <w:rPr>
                <w:sz w:val="20"/>
                <w:szCs w:val="20"/>
                <w:lang w:val="ru-RU" w:eastAsia="ru-RU"/>
              </w:rPr>
              <w:t>Выплачена муниципальная стипендия гражданину, заключившему договор о целевом обучении в период его обучения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» </w:t>
            </w:r>
            <w:r w:rsidRPr="001E072A">
              <w:rPr>
                <w:spacing w:val="2"/>
                <w:sz w:val="20"/>
                <w:szCs w:val="20"/>
                <w:lang w:val="ru-RU"/>
              </w:rPr>
              <w:t>№ 1</w:t>
            </w:r>
          </w:p>
        </w:tc>
      </w:tr>
      <w:tr w:rsidR="00645FCD" w:rsidRPr="001E072A" w14:paraId="65066691" w14:textId="77777777" w:rsidTr="000D65CB">
        <w:trPr>
          <w:trHeight w:val="481"/>
        </w:trPr>
        <w:tc>
          <w:tcPr>
            <w:tcW w:w="4817" w:type="dxa"/>
          </w:tcPr>
          <w:p w14:paraId="299618A0" w14:textId="77777777" w:rsidR="00645FCD" w:rsidRPr="001E072A" w:rsidRDefault="00645FCD" w:rsidP="000D65CB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Контрольная точка </w:t>
            </w:r>
            <w:r w:rsidRPr="001E072A">
              <w:rPr>
                <w:spacing w:val="-5"/>
                <w:sz w:val="20"/>
                <w:szCs w:val="20"/>
                <w:lang w:val="ru-RU"/>
              </w:rPr>
              <w:t>1.1</w:t>
            </w:r>
          </w:p>
          <w:p w14:paraId="7E3B885D" w14:textId="77777777" w:rsidR="00645FCD" w:rsidRPr="001E072A" w:rsidRDefault="00645FCD" w:rsidP="000D65C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1E072A">
              <w:rPr>
                <w:spacing w:val="-5"/>
                <w:sz w:val="20"/>
                <w:szCs w:val="20"/>
                <w:lang w:val="ru-RU"/>
              </w:rPr>
              <w:t>«Документы на выплату стипендии предоставлены»</w:t>
            </w:r>
          </w:p>
        </w:tc>
        <w:tc>
          <w:tcPr>
            <w:tcW w:w="2976" w:type="dxa"/>
          </w:tcPr>
          <w:p w14:paraId="4CEB5A9C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до 1 октября 2026 года</w:t>
            </w:r>
          </w:p>
        </w:tc>
        <w:tc>
          <w:tcPr>
            <w:tcW w:w="3969" w:type="dxa"/>
          </w:tcPr>
          <w:p w14:paraId="7BFFF234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Маштакова Галина Владимировна, начальник управления образования администрации района </w:t>
            </w:r>
          </w:p>
        </w:tc>
        <w:tc>
          <w:tcPr>
            <w:tcW w:w="3544" w:type="dxa"/>
          </w:tcPr>
          <w:p w14:paraId="24FBA56F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приказ</w:t>
            </w:r>
          </w:p>
        </w:tc>
      </w:tr>
      <w:tr w:rsidR="00645FCD" w:rsidRPr="001E072A" w14:paraId="21D5C3C2" w14:textId="77777777" w:rsidTr="000D65CB">
        <w:trPr>
          <w:trHeight w:val="479"/>
        </w:trPr>
        <w:tc>
          <w:tcPr>
            <w:tcW w:w="4817" w:type="dxa"/>
          </w:tcPr>
          <w:p w14:paraId="4199C150" w14:textId="77777777" w:rsidR="00645FCD" w:rsidRPr="001E072A" w:rsidRDefault="00645FCD" w:rsidP="000D65CB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Контрольная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точка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5"/>
                <w:sz w:val="20"/>
                <w:szCs w:val="20"/>
              </w:rPr>
              <w:t>1.</w:t>
            </w:r>
            <w:r w:rsidRPr="001E072A">
              <w:rPr>
                <w:spacing w:val="-5"/>
                <w:sz w:val="20"/>
                <w:szCs w:val="20"/>
                <w:lang w:val="ru-RU"/>
              </w:rPr>
              <w:t>2</w:t>
            </w:r>
          </w:p>
          <w:p w14:paraId="4299DE79" w14:textId="77777777" w:rsidR="00645FCD" w:rsidRPr="001E072A" w:rsidRDefault="00645FCD" w:rsidP="000D65C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«Отчет предоставлен»</w:t>
            </w:r>
          </w:p>
        </w:tc>
        <w:tc>
          <w:tcPr>
            <w:tcW w:w="2976" w:type="dxa"/>
          </w:tcPr>
          <w:p w14:paraId="23F89B94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не позднее 20 рабочих дней года, следующего за отчетным годом</w:t>
            </w:r>
          </w:p>
        </w:tc>
        <w:tc>
          <w:tcPr>
            <w:tcW w:w="3969" w:type="dxa"/>
          </w:tcPr>
          <w:p w14:paraId="13754B85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15DEDD20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отчет</w:t>
            </w:r>
          </w:p>
        </w:tc>
      </w:tr>
      <w:tr w:rsidR="00645FCD" w:rsidRPr="001E072A" w14:paraId="0CDBDDA2" w14:textId="77777777" w:rsidTr="000D65CB">
        <w:trPr>
          <w:trHeight w:val="491"/>
        </w:trPr>
        <w:tc>
          <w:tcPr>
            <w:tcW w:w="15306" w:type="dxa"/>
            <w:gridSpan w:val="4"/>
          </w:tcPr>
          <w:p w14:paraId="20C3A69F" w14:textId="77777777" w:rsidR="00645FCD" w:rsidRPr="001E072A" w:rsidRDefault="00645FCD" w:rsidP="000D65CB">
            <w:pPr>
              <w:pStyle w:val="TableParagraph"/>
              <w:ind w:left="59"/>
              <w:jc w:val="bot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Мероприятие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(результат) «</w:t>
            </w:r>
            <w:r w:rsidRPr="001E072A">
              <w:rPr>
                <w:sz w:val="20"/>
                <w:szCs w:val="20"/>
                <w:lang w:val="ru-RU"/>
              </w:rPr>
              <w:t>Организовано предоставление и (или) предоставлены меры поддержки гражданам по оплате обучения в профессиональных образовательных организациях и образовательных организациях высшего образования по договорам о целевом обучении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» </w:t>
            </w:r>
            <w:r w:rsidRPr="001E072A">
              <w:rPr>
                <w:spacing w:val="5"/>
                <w:sz w:val="20"/>
                <w:szCs w:val="20"/>
                <w:lang w:val="ru-RU"/>
              </w:rPr>
              <w:t xml:space="preserve">№ </w:t>
            </w:r>
            <w:r w:rsidRPr="001E072A">
              <w:rPr>
                <w:spacing w:val="-10"/>
                <w:sz w:val="20"/>
                <w:szCs w:val="20"/>
                <w:lang w:val="ru-RU"/>
              </w:rPr>
              <w:t>2</w:t>
            </w:r>
          </w:p>
        </w:tc>
      </w:tr>
      <w:tr w:rsidR="00645FCD" w:rsidRPr="001E072A" w14:paraId="7927E589" w14:textId="77777777" w:rsidTr="000D65CB">
        <w:trPr>
          <w:trHeight w:val="481"/>
        </w:trPr>
        <w:tc>
          <w:tcPr>
            <w:tcW w:w="4817" w:type="dxa"/>
          </w:tcPr>
          <w:p w14:paraId="69D24858" w14:textId="77777777" w:rsidR="00645FCD" w:rsidRPr="001E072A" w:rsidRDefault="00645FCD" w:rsidP="000D65CB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Контрольная точка </w:t>
            </w:r>
            <w:r w:rsidRPr="001E072A">
              <w:rPr>
                <w:spacing w:val="-5"/>
                <w:sz w:val="20"/>
                <w:szCs w:val="20"/>
                <w:lang w:val="ru-RU"/>
              </w:rPr>
              <w:t>2.1</w:t>
            </w:r>
          </w:p>
          <w:p w14:paraId="432E5686" w14:textId="77777777" w:rsidR="00645FCD" w:rsidRPr="001E072A" w:rsidRDefault="00645FCD" w:rsidP="000D65C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1E072A">
              <w:rPr>
                <w:spacing w:val="-5"/>
                <w:sz w:val="20"/>
                <w:szCs w:val="20"/>
                <w:lang w:val="ru-RU"/>
              </w:rPr>
              <w:t>«Заключено соглашение»</w:t>
            </w:r>
          </w:p>
        </w:tc>
        <w:tc>
          <w:tcPr>
            <w:tcW w:w="2976" w:type="dxa"/>
          </w:tcPr>
          <w:p w14:paraId="63BA2480" w14:textId="77777777" w:rsidR="00645FCD" w:rsidRPr="001E072A" w:rsidRDefault="00645FCD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2026 года</w:t>
            </w:r>
          </w:p>
          <w:p w14:paraId="771729D3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14:paraId="4EAC7000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Маштакова Галина Владимировна, начальник управления образования администрации района </w:t>
            </w:r>
          </w:p>
        </w:tc>
        <w:tc>
          <w:tcPr>
            <w:tcW w:w="3544" w:type="dxa"/>
          </w:tcPr>
          <w:p w14:paraId="48517CA7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соглашение</w:t>
            </w:r>
          </w:p>
        </w:tc>
      </w:tr>
      <w:tr w:rsidR="00645FCD" w:rsidRPr="001E072A" w14:paraId="3883C9F2" w14:textId="77777777" w:rsidTr="000D65CB">
        <w:trPr>
          <w:trHeight w:val="479"/>
        </w:trPr>
        <w:tc>
          <w:tcPr>
            <w:tcW w:w="4817" w:type="dxa"/>
          </w:tcPr>
          <w:p w14:paraId="0A9DB4EE" w14:textId="77777777" w:rsidR="00645FCD" w:rsidRPr="001E072A" w:rsidRDefault="00645FCD" w:rsidP="000D65CB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Контрольная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точка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5"/>
                <w:sz w:val="20"/>
                <w:szCs w:val="20"/>
                <w:lang w:val="ru-RU"/>
              </w:rPr>
              <w:t>2</w:t>
            </w:r>
            <w:r w:rsidRPr="001E072A">
              <w:rPr>
                <w:spacing w:val="-5"/>
                <w:sz w:val="20"/>
                <w:szCs w:val="20"/>
              </w:rPr>
              <w:t>.</w:t>
            </w:r>
            <w:r w:rsidRPr="001E072A">
              <w:rPr>
                <w:spacing w:val="-5"/>
                <w:sz w:val="20"/>
                <w:szCs w:val="20"/>
                <w:lang w:val="ru-RU"/>
              </w:rPr>
              <w:t>2</w:t>
            </w:r>
          </w:p>
          <w:p w14:paraId="5F32C130" w14:textId="77777777" w:rsidR="00645FCD" w:rsidRPr="001E072A" w:rsidRDefault="00645FCD" w:rsidP="000D65C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«Отчет предоставлен»</w:t>
            </w:r>
          </w:p>
        </w:tc>
        <w:tc>
          <w:tcPr>
            <w:tcW w:w="2976" w:type="dxa"/>
          </w:tcPr>
          <w:p w14:paraId="392A2727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ежеквартально, не позднее 5 числа месяца, следующего за отчетным кварталом</w:t>
            </w:r>
          </w:p>
        </w:tc>
        <w:tc>
          <w:tcPr>
            <w:tcW w:w="3969" w:type="dxa"/>
          </w:tcPr>
          <w:p w14:paraId="212CDF68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3544" w:type="dxa"/>
          </w:tcPr>
          <w:p w14:paraId="51836342" w14:textId="77777777" w:rsidR="00645FCD" w:rsidRPr="001E072A" w:rsidRDefault="00645FCD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отчет</w:t>
            </w:r>
          </w:p>
        </w:tc>
      </w:tr>
    </w:tbl>
    <w:p w14:paraId="32E72321" w14:textId="77777777" w:rsidR="00645FCD" w:rsidRPr="006B65DA" w:rsidRDefault="00645FCD" w:rsidP="00645FCD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683B7723" w14:textId="77777777" w:rsidR="00645FCD" w:rsidRPr="006B65DA" w:rsidRDefault="00645FCD" w:rsidP="00645FCD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3726FE89" w14:textId="77777777" w:rsidR="00846CE8" w:rsidRDefault="00846CE8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6DFFA13D" w14:textId="77777777" w:rsidR="00846CE8" w:rsidRDefault="00846CE8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02D98857" w14:textId="77777777" w:rsidR="002E684B" w:rsidRDefault="002E684B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6E5029B9" w14:textId="77777777" w:rsidR="002E684B" w:rsidRDefault="002E684B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145DA04A" w14:textId="77777777" w:rsidR="002E684B" w:rsidRDefault="002E684B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p w14:paraId="4A7B6F2C" w14:textId="77777777" w:rsidR="00846CE8" w:rsidRPr="000B5D83" w:rsidRDefault="00846CE8" w:rsidP="00846CE8">
      <w:pPr>
        <w:pStyle w:val="a6"/>
        <w:spacing w:before="0" w:beforeAutospacing="0" w:after="0" w:afterAutospacing="0"/>
        <w:ind w:left="10773"/>
        <w:jc w:val="both"/>
        <w:rPr>
          <w:sz w:val="28"/>
          <w:szCs w:val="28"/>
        </w:rPr>
      </w:pPr>
      <w:r w:rsidRPr="000B5D83">
        <w:rPr>
          <w:sz w:val="28"/>
          <w:szCs w:val="28"/>
        </w:rPr>
        <w:t xml:space="preserve">Приложение </w:t>
      </w:r>
      <w:r w:rsidRPr="007A7115">
        <w:rPr>
          <w:sz w:val="28"/>
          <w:szCs w:val="28"/>
        </w:rPr>
        <w:t>№ 8 к муниципальной</w:t>
      </w:r>
      <w:r w:rsidRPr="000B5D83">
        <w:rPr>
          <w:sz w:val="28"/>
          <w:szCs w:val="28"/>
        </w:rPr>
        <w:t xml:space="preserve"> программе «Развитие образования Пугачевского муниципального района Саратовской области»</w:t>
      </w:r>
    </w:p>
    <w:p w14:paraId="093CB0D0" w14:textId="77777777" w:rsidR="00F02226" w:rsidRPr="00843D53" w:rsidRDefault="00F02226" w:rsidP="00F02226">
      <w:pPr>
        <w:pStyle w:val="a6"/>
        <w:spacing w:before="0" w:beforeAutospacing="0" w:after="0" w:afterAutospacing="0"/>
        <w:jc w:val="both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                                                         </w:t>
      </w:r>
      <w:r w:rsidRPr="00843D53">
        <w:rPr>
          <w:color w:val="2E74B5" w:themeColor="accent1" w:themeShade="BF"/>
          <w:sz w:val="28"/>
          <w:szCs w:val="28"/>
        </w:rPr>
        <w:t>(внесены изменения постановлением от 02.04.2026г. №368)</w:t>
      </w:r>
    </w:p>
    <w:p w14:paraId="7857C4B2" w14:textId="77777777" w:rsidR="00F02226" w:rsidRPr="000331CB" w:rsidRDefault="00F02226" w:rsidP="00F02226">
      <w:pPr>
        <w:pStyle w:val="a6"/>
        <w:tabs>
          <w:tab w:val="left" w:pos="10773"/>
        </w:tabs>
        <w:spacing w:before="0" w:beforeAutospacing="0" w:after="0" w:afterAutospacing="0"/>
        <w:ind w:left="10632"/>
        <w:jc w:val="both"/>
        <w:rPr>
          <w:sz w:val="28"/>
          <w:szCs w:val="28"/>
        </w:rPr>
      </w:pPr>
    </w:p>
    <w:p w14:paraId="7C64D9F3" w14:textId="77777777" w:rsidR="00846CE8" w:rsidRPr="000B5D83" w:rsidRDefault="00846CE8" w:rsidP="00846CE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08D078DB" w14:textId="77777777" w:rsidR="00DE3FC0" w:rsidRPr="006B65DA" w:rsidRDefault="00DE3FC0" w:rsidP="00DE3FC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40B91D2F" w14:textId="77777777" w:rsidR="00DE3FC0" w:rsidRPr="006B65DA" w:rsidRDefault="00DE3FC0" w:rsidP="00DE3FC0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B65DA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Паспорт </w:t>
      </w:r>
    </w:p>
    <w:p w14:paraId="18A173AF" w14:textId="77777777" w:rsidR="00DE3FC0" w:rsidRPr="006B65DA" w:rsidRDefault="00DE3FC0" w:rsidP="00DE3FC0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5DA">
        <w:rPr>
          <w:rFonts w:ascii="Times New Roman" w:hAnsi="Times New Roman" w:cs="Times New Roman"/>
          <w:b/>
          <w:spacing w:val="-2"/>
          <w:sz w:val="28"/>
          <w:szCs w:val="28"/>
        </w:rPr>
        <w:t>к</w:t>
      </w:r>
      <w:r w:rsidRPr="006B65DA">
        <w:rPr>
          <w:rFonts w:ascii="Times New Roman" w:hAnsi="Times New Roman" w:cs="Times New Roman"/>
          <w:b/>
          <w:sz w:val="28"/>
          <w:szCs w:val="28"/>
        </w:rPr>
        <w:t xml:space="preserve">омплекса процессных мероприятий </w:t>
      </w:r>
    </w:p>
    <w:p w14:paraId="04DFD1BA" w14:textId="77777777" w:rsidR="00DE3FC0" w:rsidRPr="006B65DA" w:rsidRDefault="00DE3FC0" w:rsidP="00DE3FC0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5DA">
        <w:rPr>
          <w:rFonts w:ascii="Times New Roman" w:hAnsi="Times New Roman" w:cs="Times New Roman"/>
          <w:b/>
          <w:sz w:val="28"/>
          <w:szCs w:val="28"/>
        </w:rPr>
        <w:t>«Организация отдыха, оздоровления и занятости детей и подростков в каникулярное время»</w:t>
      </w:r>
    </w:p>
    <w:p w14:paraId="197D752F" w14:textId="77777777" w:rsidR="00DE3FC0" w:rsidRPr="001E072A" w:rsidRDefault="00DE3FC0" w:rsidP="00DE3FC0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D0550C8" w14:textId="77777777" w:rsidR="00DE3FC0" w:rsidRPr="006B65DA" w:rsidRDefault="00DE3FC0" w:rsidP="00DE3FC0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5DA">
        <w:rPr>
          <w:rFonts w:ascii="Times New Roman" w:hAnsi="Times New Roman" w:cs="Times New Roman"/>
          <w:b/>
          <w:sz w:val="28"/>
          <w:szCs w:val="28"/>
        </w:rPr>
        <w:t xml:space="preserve">1. Общие </w:t>
      </w:r>
      <w:r w:rsidRPr="006B65DA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</w:p>
    <w:p w14:paraId="4FF8F826" w14:textId="77777777" w:rsidR="00DE3FC0" w:rsidRPr="001E072A" w:rsidRDefault="00DE3FC0" w:rsidP="00DE3FC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1529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497"/>
      </w:tblGrid>
      <w:tr w:rsidR="00DE3FC0" w:rsidRPr="001E072A" w14:paraId="32D06AAE" w14:textId="77777777" w:rsidTr="000D65CB">
        <w:trPr>
          <w:trHeight w:val="352"/>
        </w:trPr>
        <w:tc>
          <w:tcPr>
            <w:tcW w:w="7795" w:type="dxa"/>
          </w:tcPr>
          <w:p w14:paraId="1D54AE70" w14:textId="77777777" w:rsidR="00DE3FC0" w:rsidRPr="001E072A" w:rsidRDefault="00DE3FC0" w:rsidP="000D65C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497" w:type="dxa"/>
          </w:tcPr>
          <w:p w14:paraId="54B4AFFD" w14:textId="77777777" w:rsidR="00DE3FC0" w:rsidRPr="001E072A" w:rsidRDefault="00DE3FC0" w:rsidP="000D65CB">
            <w:pPr>
              <w:tabs>
                <w:tab w:val="left" w:pos="5779"/>
              </w:tabs>
              <w:ind w:left="13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образования администрации Пугачевского муниципального района Саратовской области</w:t>
            </w:r>
          </w:p>
        </w:tc>
      </w:tr>
      <w:tr w:rsidR="00DE3FC0" w:rsidRPr="001E072A" w14:paraId="0590434B" w14:textId="77777777" w:rsidTr="000D65CB">
        <w:trPr>
          <w:trHeight w:val="551"/>
        </w:trPr>
        <w:tc>
          <w:tcPr>
            <w:tcW w:w="7795" w:type="dxa"/>
          </w:tcPr>
          <w:p w14:paraId="00997306" w14:textId="77777777" w:rsidR="00DE3FC0" w:rsidRPr="001E072A" w:rsidRDefault="00DE3FC0" w:rsidP="000D65C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муниципальной программой</w:t>
            </w:r>
          </w:p>
        </w:tc>
        <w:tc>
          <w:tcPr>
            <w:tcW w:w="7497" w:type="dxa"/>
          </w:tcPr>
          <w:p w14:paraId="19DE708B" w14:textId="77777777" w:rsidR="00DE3FC0" w:rsidRPr="001E072A" w:rsidRDefault="00DE3FC0" w:rsidP="000D65CB">
            <w:pPr>
              <w:pStyle w:val="TableParagraph"/>
              <w:ind w:left="130"/>
              <w:jc w:val="bot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муниципальная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программа «</w:t>
            </w:r>
            <w:r w:rsidRPr="001E072A">
              <w:rPr>
                <w:sz w:val="20"/>
                <w:szCs w:val="20"/>
                <w:lang w:val="ru-RU"/>
              </w:rPr>
              <w:t>Развитие образования Пугачевского муниципального района Саратовской области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»</w:t>
            </w:r>
          </w:p>
        </w:tc>
      </w:tr>
    </w:tbl>
    <w:p w14:paraId="0A72351B" w14:textId="77777777" w:rsidR="00DE3FC0" w:rsidRPr="001E072A" w:rsidRDefault="00DE3FC0" w:rsidP="00DE3FC0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A6C0604" w14:textId="77777777" w:rsidR="00DE3FC0" w:rsidRPr="006B65DA" w:rsidRDefault="00DE3FC0" w:rsidP="00DE3FC0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B65DA">
        <w:rPr>
          <w:rFonts w:ascii="Times New Roman" w:hAnsi="Times New Roman" w:cs="Times New Roman"/>
          <w:b/>
          <w:sz w:val="28"/>
          <w:szCs w:val="32"/>
        </w:rPr>
        <w:t>2. Показатели структурного элемента</w:t>
      </w:r>
    </w:p>
    <w:p w14:paraId="7D2FA84B" w14:textId="77777777" w:rsidR="00DE3FC0" w:rsidRPr="001E072A" w:rsidRDefault="00DE3FC0" w:rsidP="00DE3F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Normal"/>
        <w:tblW w:w="153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794"/>
        <w:gridCol w:w="1560"/>
        <w:gridCol w:w="1559"/>
        <w:gridCol w:w="1559"/>
        <w:gridCol w:w="1559"/>
        <w:gridCol w:w="1560"/>
      </w:tblGrid>
      <w:tr w:rsidR="00DE3FC0" w:rsidRPr="001E072A" w14:paraId="72AF1BC1" w14:textId="77777777" w:rsidTr="000D65CB">
        <w:trPr>
          <w:trHeight w:val="265"/>
        </w:trPr>
        <w:tc>
          <w:tcPr>
            <w:tcW w:w="709" w:type="dxa"/>
            <w:vMerge w:val="restart"/>
            <w:vAlign w:val="center"/>
          </w:tcPr>
          <w:p w14:paraId="28584FDD" w14:textId="77777777" w:rsidR="00DE3FC0" w:rsidRPr="001E072A" w:rsidRDefault="00DE3FC0" w:rsidP="000D65CB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1E072A">
              <w:rPr>
                <w:spacing w:val="-10"/>
                <w:sz w:val="20"/>
                <w:szCs w:val="20"/>
              </w:rPr>
              <w:t xml:space="preserve">№ </w:t>
            </w:r>
            <w:r w:rsidRPr="001E072A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6794" w:type="dxa"/>
            <w:vMerge w:val="restart"/>
            <w:vAlign w:val="center"/>
          </w:tcPr>
          <w:p w14:paraId="5EFCAC9F" w14:textId="77777777" w:rsidR="00DE3FC0" w:rsidRPr="001E072A" w:rsidRDefault="00DE3FC0" w:rsidP="000D65CB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r w:rsidRPr="001E072A">
              <w:rPr>
                <w:spacing w:val="-2"/>
                <w:sz w:val="20"/>
                <w:szCs w:val="20"/>
              </w:rPr>
              <w:t>Наименование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показателя</w:t>
            </w:r>
          </w:p>
        </w:tc>
        <w:tc>
          <w:tcPr>
            <w:tcW w:w="1560" w:type="dxa"/>
            <w:vMerge w:val="restart"/>
            <w:vAlign w:val="center"/>
          </w:tcPr>
          <w:p w14:paraId="1E7739B6" w14:textId="77777777" w:rsidR="00DE3FC0" w:rsidRPr="001E072A" w:rsidRDefault="00DE3FC0" w:rsidP="000D65CB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1E072A">
              <w:rPr>
                <w:spacing w:val="-2"/>
                <w:sz w:val="20"/>
                <w:szCs w:val="20"/>
              </w:rPr>
              <w:t>Единица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измерения</w:t>
            </w:r>
          </w:p>
          <w:p w14:paraId="5EEDCECF" w14:textId="77777777" w:rsidR="00DE3FC0" w:rsidRPr="001E072A" w:rsidRDefault="00DE3FC0" w:rsidP="000D65C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(по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ОКЕИ)</w:t>
            </w:r>
          </w:p>
        </w:tc>
        <w:tc>
          <w:tcPr>
            <w:tcW w:w="1559" w:type="dxa"/>
            <w:vMerge w:val="restart"/>
            <w:vAlign w:val="center"/>
          </w:tcPr>
          <w:p w14:paraId="6423D747" w14:textId="77777777" w:rsidR="00DE3FC0" w:rsidRPr="001E072A" w:rsidRDefault="00DE3FC0" w:rsidP="000D65CB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pacing w:val="-2"/>
                <w:sz w:val="20"/>
                <w:szCs w:val="20"/>
              </w:rPr>
              <w:t>Базовое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значение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(2024 год)</w:t>
            </w:r>
          </w:p>
        </w:tc>
        <w:tc>
          <w:tcPr>
            <w:tcW w:w="4678" w:type="dxa"/>
            <w:gridSpan w:val="3"/>
          </w:tcPr>
          <w:p w14:paraId="4E06B734" w14:textId="77777777" w:rsidR="00DE3FC0" w:rsidRPr="001E072A" w:rsidRDefault="00DE3FC0" w:rsidP="000D65CB">
            <w:pPr>
              <w:pStyle w:val="TableParagraph"/>
              <w:ind w:left="1315" w:right="320" w:hanging="977"/>
              <w:jc w:val="center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Значение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показателей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по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4"/>
                <w:sz w:val="20"/>
                <w:szCs w:val="20"/>
              </w:rPr>
              <w:t>годам</w:t>
            </w:r>
          </w:p>
        </w:tc>
      </w:tr>
      <w:tr w:rsidR="00DE3FC0" w:rsidRPr="001E072A" w14:paraId="6DCFADE6" w14:textId="77777777" w:rsidTr="000D65CB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42C8C176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4" w:type="dxa"/>
            <w:vMerge/>
            <w:tcBorders>
              <w:top w:val="nil"/>
            </w:tcBorders>
          </w:tcPr>
          <w:p w14:paraId="2AB29992" w14:textId="77777777" w:rsidR="00DE3FC0" w:rsidRPr="001E072A" w:rsidRDefault="00DE3FC0" w:rsidP="000D6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0BA3761" w14:textId="77777777" w:rsidR="00DE3FC0" w:rsidRPr="001E072A" w:rsidRDefault="00DE3FC0" w:rsidP="000D6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2EB46B4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041F4A" w14:textId="77777777" w:rsidR="00DE3FC0" w:rsidRPr="001E072A" w:rsidRDefault="00DE3FC0" w:rsidP="000D65CB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559" w:type="dxa"/>
          </w:tcPr>
          <w:p w14:paraId="343120B1" w14:textId="77777777" w:rsidR="00DE3FC0" w:rsidRPr="001E072A" w:rsidRDefault="00DE3FC0" w:rsidP="000D65CB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560" w:type="dxa"/>
          </w:tcPr>
          <w:p w14:paraId="5BBFF2BA" w14:textId="77777777" w:rsidR="00DE3FC0" w:rsidRPr="001E072A" w:rsidRDefault="00DE3FC0" w:rsidP="000D65CB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1E072A">
              <w:rPr>
                <w:spacing w:val="-5"/>
                <w:sz w:val="20"/>
                <w:szCs w:val="20"/>
                <w:lang w:val="ru-RU"/>
              </w:rPr>
              <w:t>2028 год</w:t>
            </w:r>
          </w:p>
        </w:tc>
      </w:tr>
      <w:tr w:rsidR="00DE3FC0" w:rsidRPr="001E072A" w14:paraId="7EF94D76" w14:textId="77777777" w:rsidTr="000D65CB">
        <w:trPr>
          <w:trHeight w:val="343"/>
        </w:trPr>
        <w:tc>
          <w:tcPr>
            <w:tcW w:w="709" w:type="dxa"/>
          </w:tcPr>
          <w:p w14:paraId="534F32B6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6794" w:type="dxa"/>
          </w:tcPr>
          <w:p w14:paraId="20594829" w14:textId="77777777" w:rsidR="00DE3FC0" w:rsidRPr="001E072A" w:rsidRDefault="00DE3FC0" w:rsidP="000D65CB">
            <w:pPr>
              <w:tabs>
                <w:tab w:val="left" w:pos="5779"/>
              </w:tabs>
              <w:ind w:left="139" w:right="12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Задача: обеспечение доступности отдыха, оздоровления и занятости обучающихся образовательных учреждений в каникулярное время</w:t>
            </w:r>
          </w:p>
        </w:tc>
        <w:tc>
          <w:tcPr>
            <w:tcW w:w="1560" w:type="dxa"/>
          </w:tcPr>
          <w:p w14:paraId="1C3210C8" w14:textId="77777777" w:rsidR="00DE3FC0" w:rsidRPr="001E072A" w:rsidRDefault="00DE3FC0" w:rsidP="000D65C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47BA91DC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5B7A9084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080711DD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12451312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E3FC0" w:rsidRPr="001E072A" w14:paraId="7660F6B9" w14:textId="77777777" w:rsidTr="000D65CB">
        <w:trPr>
          <w:trHeight w:val="293"/>
        </w:trPr>
        <w:tc>
          <w:tcPr>
            <w:tcW w:w="709" w:type="dxa"/>
          </w:tcPr>
          <w:p w14:paraId="3D1DA359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794" w:type="dxa"/>
          </w:tcPr>
          <w:p w14:paraId="3510745C" w14:textId="77777777" w:rsidR="00DE3FC0" w:rsidRPr="001E072A" w:rsidRDefault="00DE3FC0" w:rsidP="000D65CB">
            <w:pPr>
              <w:tabs>
                <w:tab w:val="left" w:pos="5779"/>
              </w:tabs>
              <w:ind w:left="139" w:right="12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детей, охваченных организацией отдыха в загородных лагерях</w:t>
            </w:r>
          </w:p>
        </w:tc>
        <w:tc>
          <w:tcPr>
            <w:tcW w:w="1560" w:type="dxa"/>
          </w:tcPr>
          <w:p w14:paraId="534CBDE5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421DD72D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149</w:t>
            </w:r>
          </w:p>
        </w:tc>
        <w:tc>
          <w:tcPr>
            <w:tcW w:w="1559" w:type="dxa"/>
          </w:tcPr>
          <w:p w14:paraId="0DD4C326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1559" w:type="dxa"/>
          </w:tcPr>
          <w:p w14:paraId="364F4E90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1560" w:type="dxa"/>
          </w:tcPr>
          <w:p w14:paraId="1B85C846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</w:tr>
      <w:tr w:rsidR="00DE3FC0" w:rsidRPr="001E072A" w14:paraId="3B5A2023" w14:textId="77777777" w:rsidTr="000D65CB">
        <w:trPr>
          <w:trHeight w:val="479"/>
        </w:trPr>
        <w:tc>
          <w:tcPr>
            <w:tcW w:w="709" w:type="dxa"/>
          </w:tcPr>
          <w:p w14:paraId="00E61A7C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1.2.</w:t>
            </w:r>
          </w:p>
        </w:tc>
        <w:tc>
          <w:tcPr>
            <w:tcW w:w="6794" w:type="dxa"/>
          </w:tcPr>
          <w:p w14:paraId="1692C384" w14:textId="77777777" w:rsidR="00DE3FC0" w:rsidRPr="001E072A" w:rsidRDefault="00DE3FC0" w:rsidP="000D65CB">
            <w:pPr>
              <w:tabs>
                <w:tab w:val="left" w:pos="5779"/>
              </w:tabs>
              <w:ind w:left="139" w:right="1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072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несовершеннолетних граждан, трудоустроенных в</w:t>
            </w:r>
            <w:r w:rsidRPr="001E072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муниципальные </w:t>
            </w:r>
            <w:r w:rsidRPr="001E072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общеобразовательные учреждения</w:t>
            </w:r>
          </w:p>
        </w:tc>
        <w:tc>
          <w:tcPr>
            <w:tcW w:w="1560" w:type="dxa"/>
          </w:tcPr>
          <w:p w14:paraId="176368D6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5BB99C77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1559" w:type="dxa"/>
          </w:tcPr>
          <w:p w14:paraId="7AB464B2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1559" w:type="dxa"/>
          </w:tcPr>
          <w:p w14:paraId="7587F28D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1560" w:type="dxa"/>
          </w:tcPr>
          <w:p w14:paraId="7B710F05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:rsidR="00DE3FC0" w:rsidRPr="001E072A" w14:paraId="042B8A71" w14:textId="77777777" w:rsidTr="000D65CB">
        <w:trPr>
          <w:trHeight w:val="479"/>
        </w:trPr>
        <w:tc>
          <w:tcPr>
            <w:tcW w:w="709" w:type="dxa"/>
          </w:tcPr>
          <w:p w14:paraId="0B8FB928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1.3.</w:t>
            </w:r>
          </w:p>
        </w:tc>
        <w:tc>
          <w:tcPr>
            <w:tcW w:w="6794" w:type="dxa"/>
          </w:tcPr>
          <w:p w14:paraId="23BEF03A" w14:textId="77777777" w:rsidR="00DE3FC0" w:rsidRPr="001E072A" w:rsidRDefault="00DE3FC0" w:rsidP="000D65CB">
            <w:pPr>
              <w:tabs>
                <w:tab w:val="left" w:pos="5779"/>
              </w:tabs>
              <w:ind w:left="139" w:right="1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детей в лагерях с дневным пребыванием детей на базе муниципальных общеобразовательных учреждений</w:t>
            </w:r>
          </w:p>
        </w:tc>
        <w:tc>
          <w:tcPr>
            <w:tcW w:w="1560" w:type="dxa"/>
          </w:tcPr>
          <w:p w14:paraId="6F12997D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379747FF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400</w:t>
            </w:r>
          </w:p>
        </w:tc>
        <w:tc>
          <w:tcPr>
            <w:tcW w:w="1559" w:type="dxa"/>
          </w:tcPr>
          <w:p w14:paraId="41B1D794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475</w:t>
            </w:r>
          </w:p>
        </w:tc>
        <w:tc>
          <w:tcPr>
            <w:tcW w:w="1559" w:type="dxa"/>
          </w:tcPr>
          <w:p w14:paraId="5EA82FB7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60" w:type="dxa"/>
          </w:tcPr>
          <w:p w14:paraId="753B6F58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</w:tbl>
    <w:p w14:paraId="156AD41D" w14:textId="77777777" w:rsidR="00DE3FC0" w:rsidRDefault="00DE3FC0" w:rsidP="00DE3FC0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3E5825D1" w14:textId="77777777" w:rsidR="00DE3FC0" w:rsidRPr="006B65DA" w:rsidRDefault="00DE3FC0" w:rsidP="00DE3FC0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B65DA">
        <w:rPr>
          <w:rFonts w:ascii="Times New Roman" w:hAnsi="Times New Roman" w:cs="Times New Roman"/>
          <w:b/>
          <w:sz w:val="28"/>
          <w:szCs w:val="32"/>
        </w:rPr>
        <w:t>3. Перечень мероприятий (результатов) структурного элемента</w:t>
      </w:r>
    </w:p>
    <w:p w14:paraId="56AF8F20" w14:textId="77777777" w:rsidR="00DE3FC0" w:rsidRPr="001E072A" w:rsidRDefault="00DE3FC0" w:rsidP="00DE3FC0">
      <w:pPr>
        <w:pStyle w:val="a6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Style w:val="TableNormal"/>
        <w:tblW w:w="153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1155"/>
        <w:gridCol w:w="1134"/>
        <w:gridCol w:w="993"/>
        <w:gridCol w:w="992"/>
        <w:gridCol w:w="992"/>
        <w:gridCol w:w="4394"/>
        <w:gridCol w:w="2552"/>
      </w:tblGrid>
      <w:tr w:rsidR="00DE3FC0" w:rsidRPr="001E072A" w14:paraId="161EEB19" w14:textId="77777777" w:rsidTr="000D65CB">
        <w:trPr>
          <w:trHeight w:val="385"/>
        </w:trPr>
        <w:tc>
          <w:tcPr>
            <w:tcW w:w="3098" w:type="dxa"/>
            <w:vMerge w:val="restart"/>
          </w:tcPr>
          <w:p w14:paraId="2812B46A" w14:textId="77777777" w:rsidR="00DE3FC0" w:rsidRPr="001E072A" w:rsidRDefault="00DE3FC0" w:rsidP="000D65C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Наименование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мероприятия</w:t>
            </w:r>
          </w:p>
          <w:p w14:paraId="70A00EA9" w14:textId="77777777" w:rsidR="00DE3FC0" w:rsidRPr="001E072A" w:rsidRDefault="00DE3FC0" w:rsidP="000D65CB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1E072A">
              <w:rPr>
                <w:spacing w:val="-2"/>
                <w:sz w:val="20"/>
                <w:szCs w:val="20"/>
              </w:rPr>
              <w:t>(результата)</w:t>
            </w:r>
          </w:p>
        </w:tc>
        <w:tc>
          <w:tcPr>
            <w:tcW w:w="1155" w:type="dxa"/>
            <w:vMerge w:val="restart"/>
          </w:tcPr>
          <w:p w14:paraId="475F6686" w14:textId="77777777" w:rsidR="00DE3FC0" w:rsidRPr="001E072A" w:rsidRDefault="00DE3FC0" w:rsidP="000D65C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1E072A">
              <w:rPr>
                <w:spacing w:val="-2"/>
                <w:sz w:val="20"/>
                <w:szCs w:val="20"/>
              </w:rPr>
              <w:t>Единица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измерения(по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ОКЕИ)</w:t>
            </w:r>
          </w:p>
        </w:tc>
        <w:tc>
          <w:tcPr>
            <w:tcW w:w="1134" w:type="dxa"/>
            <w:vMerge w:val="restart"/>
          </w:tcPr>
          <w:p w14:paraId="31ED09B5" w14:textId="77777777" w:rsidR="00DE3FC0" w:rsidRPr="001E072A" w:rsidRDefault="00DE3FC0" w:rsidP="000D65CB">
            <w:pPr>
              <w:pStyle w:val="TableParagraph"/>
              <w:ind w:left="-2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pacing w:val="-2"/>
                <w:sz w:val="20"/>
                <w:szCs w:val="20"/>
              </w:rPr>
              <w:t>Базовое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значение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(2024 год)</w:t>
            </w:r>
          </w:p>
        </w:tc>
        <w:tc>
          <w:tcPr>
            <w:tcW w:w="2977" w:type="dxa"/>
            <w:gridSpan w:val="3"/>
          </w:tcPr>
          <w:p w14:paraId="6D9A3539" w14:textId="77777777" w:rsidR="00DE3FC0" w:rsidRPr="001E072A" w:rsidRDefault="00DE3FC0" w:rsidP="000D65CB">
            <w:pPr>
              <w:pStyle w:val="TableParagraph"/>
              <w:ind w:left="376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Значения мероприятия (результата) по </w:t>
            </w:r>
            <w:r w:rsidRPr="001E072A">
              <w:rPr>
                <w:spacing w:val="-4"/>
                <w:sz w:val="20"/>
                <w:szCs w:val="20"/>
                <w:lang w:val="ru-RU"/>
              </w:rPr>
              <w:t>годам</w:t>
            </w:r>
          </w:p>
        </w:tc>
        <w:tc>
          <w:tcPr>
            <w:tcW w:w="4394" w:type="dxa"/>
            <w:vMerge w:val="restart"/>
          </w:tcPr>
          <w:p w14:paraId="4FF8CF0E" w14:textId="77777777" w:rsidR="00DE3FC0" w:rsidRPr="001E072A" w:rsidRDefault="00DE3FC0" w:rsidP="000D65CB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2552" w:type="dxa"/>
            <w:vMerge w:val="restart"/>
          </w:tcPr>
          <w:p w14:paraId="172C35F6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DE3FC0" w:rsidRPr="001E072A" w14:paraId="7A63375B" w14:textId="77777777" w:rsidTr="000D65CB">
        <w:trPr>
          <w:trHeight w:val="277"/>
        </w:trPr>
        <w:tc>
          <w:tcPr>
            <w:tcW w:w="3098" w:type="dxa"/>
            <w:vMerge/>
            <w:tcBorders>
              <w:top w:val="nil"/>
            </w:tcBorders>
          </w:tcPr>
          <w:p w14:paraId="3B2DD18F" w14:textId="77777777" w:rsidR="00DE3FC0" w:rsidRPr="001E072A" w:rsidRDefault="00DE3FC0" w:rsidP="000D65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14:paraId="67CD2C9E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535A927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36A70B65" w14:textId="77777777" w:rsidR="00DE3FC0" w:rsidRPr="001E072A" w:rsidRDefault="00DE3FC0" w:rsidP="000D65CB">
            <w:pPr>
              <w:pStyle w:val="TableParagraph"/>
              <w:ind w:left="18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992" w:type="dxa"/>
          </w:tcPr>
          <w:p w14:paraId="416CED72" w14:textId="77777777" w:rsidR="00DE3FC0" w:rsidRPr="001E072A" w:rsidRDefault="00DE3FC0" w:rsidP="000D65CB">
            <w:pPr>
              <w:pStyle w:val="TableParagraph"/>
              <w:ind w:left="18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992" w:type="dxa"/>
          </w:tcPr>
          <w:p w14:paraId="0ADDFA65" w14:textId="77777777" w:rsidR="00DE3FC0" w:rsidRPr="001E072A" w:rsidRDefault="00DE3FC0" w:rsidP="000D65CB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E072A">
              <w:rPr>
                <w:spacing w:val="-5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4394" w:type="dxa"/>
            <w:vMerge/>
          </w:tcPr>
          <w:p w14:paraId="00DBAF37" w14:textId="77777777" w:rsidR="00DE3FC0" w:rsidRPr="001E072A" w:rsidRDefault="00DE3FC0" w:rsidP="000D65C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DD7F24" w14:textId="77777777" w:rsidR="00DE3FC0" w:rsidRPr="001E072A" w:rsidRDefault="00DE3FC0" w:rsidP="000D65CB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DE3FC0" w:rsidRPr="001E072A" w14:paraId="518EA91D" w14:textId="77777777" w:rsidTr="000D65CB">
        <w:trPr>
          <w:trHeight w:val="421"/>
        </w:trPr>
        <w:tc>
          <w:tcPr>
            <w:tcW w:w="3098" w:type="dxa"/>
          </w:tcPr>
          <w:p w14:paraId="4B4F9B00" w14:textId="77777777" w:rsidR="00DE3FC0" w:rsidRPr="001E072A" w:rsidRDefault="00DE3FC0" w:rsidP="000D65CB">
            <w:pPr>
              <w:pStyle w:val="TableParagraph"/>
              <w:ind w:left="149" w:right="106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1. Предоставлено финансовое обеспечение </w:t>
            </w:r>
            <w:r w:rsidRPr="001E072A">
              <w:rPr>
                <w:sz w:val="20"/>
                <w:szCs w:val="20"/>
                <w:lang w:val="ru-RU" w:eastAsia="ru-RU"/>
              </w:rPr>
              <w:t xml:space="preserve">деятельности МАУ ДОЛ «Орленок» </w:t>
            </w:r>
          </w:p>
        </w:tc>
        <w:tc>
          <w:tcPr>
            <w:tcW w:w="1155" w:type="dxa"/>
          </w:tcPr>
          <w:p w14:paraId="47FA37AD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134" w:type="dxa"/>
          </w:tcPr>
          <w:p w14:paraId="6536B82B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149</w:t>
            </w:r>
          </w:p>
        </w:tc>
        <w:tc>
          <w:tcPr>
            <w:tcW w:w="993" w:type="dxa"/>
          </w:tcPr>
          <w:p w14:paraId="7F443F08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992" w:type="dxa"/>
          </w:tcPr>
          <w:p w14:paraId="783307F2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992" w:type="dxa"/>
          </w:tcPr>
          <w:p w14:paraId="58C4BA6F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4394" w:type="dxa"/>
          </w:tcPr>
          <w:p w14:paraId="0E312758" w14:textId="77777777" w:rsidR="00DE3FC0" w:rsidRPr="001E072A" w:rsidRDefault="00DE3FC0" w:rsidP="000D65CB">
            <w:pPr>
              <w:pStyle w:val="TableParagraph"/>
              <w:ind w:left="15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обеспечение деятельности </w:t>
            </w:r>
            <w:r w:rsidRPr="001E072A">
              <w:rPr>
                <w:sz w:val="20"/>
                <w:szCs w:val="20"/>
                <w:lang w:val="ru-RU" w:eastAsia="ru-RU"/>
              </w:rPr>
              <w:t>МАУ ДОЛ «Орленок»</w:t>
            </w:r>
            <w:r w:rsidRPr="001E072A">
              <w:rPr>
                <w:sz w:val="20"/>
                <w:szCs w:val="20"/>
                <w:lang w:val="ru-RU"/>
              </w:rPr>
              <w:t xml:space="preserve">, </w:t>
            </w:r>
            <w:r w:rsidRPr="001E072A">
              <w:rPr>
                <w:sz w:val="20"/>
                <w:szCs w:val="20"/>
                <w:lang w:val="ru-RU" w:eastAsia="ru-RU"/>
              </w:rPr>
              <w:t>включая расходы на оплату труда с начислениями на оплату труда</w:t>
            </w:r>
          </w:p>
        </w:tc>
        <w:tc>
          <w:tcPr>
            <w:tcW w:w="2552" w:type="dxa"/>
          </w:tcPr>
          <w:p w14:paraId="0EBF077B" w14:textId="77777777" w:rsidR="00DE3FC0" w:rsidRPr="001E072A" w:rsidRDefault="00DE3FC0" w:rsidP="000D65C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 w:eastAsia="ru-RU"/>
              </w:rPr>
              <w:t>количество детей, охваченных организацией отдыха в загородных лагерях</w:t>
            </w:r>
          </w:p>
        </w:tc>
      </w:tr>
      <w:tr w:rsidR="00DE3FC0" w:rsidRPr="001E072A" w14:paraId="16D207BB" w14:textId="77777777" w:rsidTr="000D65CB">
        <w:trPr>
          <w:trHeight w:val="421"/>
        </w:trPr>
        <w:tc>
          <w:tcPr>
            <w:tcW w:w="3098" w:type="dxa"/>
          </w:tcPr>
          <w:p w14:paraId="68FA968C" w14:textId="77777777" w:rsidR="00DE3FC0" w:rsidRPr="001E072A" w:rsidRDefault="00DE3FC0" w:rsidP="000D65CB">
            <w:pPr>
              <w:ind w:left="149" w:right="10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r w:rsidRPr="001E072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Организовано </w:t>
            </w: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временное трудоустройство несовершеннолетних граждан в возрасте от 14 до 18 лет в свободное от учебы время</w:t>
            </w:r>
          </w:p>
        </w:tc>
        <w:tc>
          <w:tcPr>
            <w:tcW w:w="1155" w:type="dxa"/>
          </w:tcPr>
          <w:p w14:paraId="706E70F7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134" w:type="dxa"/>
          </w:tcPr>
          <w:p w14:paraId="57F0BA73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993" w:type="dxa"/>
          </w:tcPr>
          <w:p w14:paraId="492DBE65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992" w:type="dxa"/>
          </w:tcPr>
          <w:p w14:paraId="7AEE02C0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992" w:type="dxa"/>
          </w:tcPr>
          <w:p w14:paraId="17EC8CB1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4394" w:type="dxa"/>
          </w:tcPr>
          <w:p w14:paraId="68DE2F66" w14:textId="77777777" w:rsidR="00DE3FC0" w:rsidRPr="001E072A" w:rsidRDefault="00DE3FC0" w:rsidP="000D65CB">
            <w:pPr>
              <w:pStyle w:val="TableParagraph"/>
              <w:ind w:left="15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осуществление расходов на оплату труда с начислениями несовершеннолетним гражданам в возрасте от 14 до 18 лет, трудоустроенным в муниципальные общеобразовательные учреждения в свободное от учебы время, в том числе в каникулярный период, для выполнения работ по благоустройству</w:t>
            </w:r>
          </w:p>
        </w:tc>
        <w:tc>
          <w:tcPr>
            <w:tcW w:w="2552" w:type="dxa"/>
          </w:tcPr>
          <w:p w14:paraId="2ECD58BD" w14:textId="77777777" w:rsidR="00DE3FC0" w:rsidRPr="001E072A" w:rsidRDefault="00DE3FC0" w:rsidP="000D65C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 w:eastAsia="ru-RU"/>
              </w:rPr>
              <w:t>количество несовершеннолетних граждан, трудоустроенных в муниципальные общеобразовательные учреждения</w:t>
            </w:r>
          </w:p>
        </w:tc>
      </w:tr>
      <w:tr w:rsidR="00DE3FC0" w:rsidRPr="001E072A" w14:paraId="4033709E" w14:textId="77777777" w:rsidTr="000D65CB">
        <w:trPr>
          <w:trHeight w:val="421"/>
        </w:trPr>
        <w:tc>
          <w:tcPr>
            <w:tcW w:w="3098" w:type="dxa"/>
          </w:tcPr>
          <w:p w14:paraId="127F45D6" w14:textId="77777777" w:rsidR="00DE3FC0" w:rsidRPr="001E072A" w:rsidRDefault="00DE3FC0" w:rsidP="000D65CB">
            <w:pPr>
              <w:ind w:left="149" w:right="10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 </w:t>
            </w:r>
            <w:r w:rsidRPr="001E072A">
              <w:rPr>
                <w:rFonts w:ascii="Times New Roman" w:hAnsi="Times New Roman"/>
                <w:sz w:val="20"/>
                <w:szCs w:val="20"/>
                <w:lang w:val="ru-RU"/>
              </w:rPr>
              <w:t>Организована работа лагерей с дневным пребыванием детей на базе общеобразовательных учреждений</w:t>
            </w:r>
          </w:p>
        </w:tc>
        <w:tc>
          <w:tcPr>
            <w:tcW w:w="1155" w:type="dxa"/>
          </w:tcPr>
          <w:p w14:paraId="37A6DF5C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134" w:type="dxa"/>
          </w:tcPr>
          <w:p w14:paraId="17D3A43E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400</w:t>
            </w:r>
          </w:p>
        </w:tc>
        <w:tc>
          <w:tcPr>
            <w:tcW w:w="993" w:type="dxa"/>
          </w:tcPr>
          <w:p w14:paraId="2D508D81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475</w:t>
            </w:r>
          </w:p>
        </w:tc>
        <w:tc>
          <w:tcPr>
            <w:tcW w:w="992" w:type="dxa"/>
          </w:tcPr>
          <w:p w14:paraId="0651636F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7B605D6E" w14:textId="77777777" w:rsidR="00DE3FC0" w:rsidRPr="001E072A" w:rsidRDefault="00DE3FC0" w:rsidP="000D65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394" w:type="dxa"/>
          </w:tcPr>
          <w:p w14:paraId="3AED496F" w14:textId="77777777" w:rsidR="00DE3FC0" w:rsidRPr="001E072A" w:rsidRDefault="00DE3FC0" w:rsidP="000D65CB">
            <w:pPr>
              <w:pStyle w:val="TableParagraph"/>
              <w:ind w:left="15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осуществление расходов на организацию работы лагерей с дневным пребыванием детей на базе муниципальных общеобразовательных учреждений</w:t>
            </w:r>
          </w:p>
        </w:tc>
        <w:tc>
          <w:tcPr>
            <w:tcW w:w="2552" w:type="dxa"/>
          </w:tcPr>
          <w:p w14:paraId="3C27068F" w14:textId="77777777" w:rsidR="00DE3FC0" w:rsidRPr="001E072A" w:rsidRDefault="00DE3FC0" w:rsidP="000D65CB">
            <w:pPr>
              <w:tabs>
                <w:tab w:val="left" w:pos="5779"/>
              </w:tabs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детей в лагерях с дневным пребыванием детей на базе муниципальных общеобразовательных учреждений</w:t>
            </w:r>
          </w:p>
        </w:tc>
      </w:tr>
    </w:tbl>
    <w:p w14:paraId="107440FB" w14:textId="77777777" w:rsidR="00DE3FC0" w:rsidRPr="001E072A" w:rsidRDefault="00DE3FC0" w:rsidP="00DE3FC0">
      <w:pPr>
        <w:spacing w:after="0" w:line="240" w:lineRule="auto"/>
        <w:ind w:left="5966"/>
        <w:jc w:val="center"/>
        <w:rPr>
          <w:rFonts w:ascii="Times New Roman" w:hAnsi="Times New Roman" w:cs="Times New Roman"/>
          <w:b/>
          <w:spacing w:val="-2"/>
          <w:sz w:val="16"/>
          <w:szCs w:val="16"/>
        </w:rPr>
      </w:pPr>
    </w:p>
    <w:p w14:paraId="56EDA005" w14:textId="77777777" w:rsidR="00DE3FC0" w:rsidRDefault="00DE3FC0" w:rsidP="00DE3FC0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65DA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7520BA8D" w14:textId="77777777" w:rsidR="00DE3FC0" w:rsidRPr="001E072A" w:rsidRDefault="00DE3FC0" w:rsidP="00DE3FC0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TableNormal"/>
        <w:tblW w:w="1529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8638"/>
        <w:gridCol w:w="1559"/>
        <w:gridCol w:w="1559"/>
        <w:gridCol w:w="1418"/>
        <w:gridCol w:w="1417"/>
      </w:tblGrid>
      <w:tr w:rsidR="00DE3FC0" w:rsidRPr="001E072A" w14:paraId="35ED2E07" w14:textId="77777777" w:rsidTr="000D65CB">
        <w:trPr>
          <w:trHeight w:val="474"/>
        </w:trPr>
        <w:tc>
          <w:tcPr>
            <w:tcW w:w="705" w:type="dxa"/>
            <w:vMerge w:val="restart"/>
            <w:vAlign w:val="center"/>
          </w:tcPr>
          <w:p w14:paraId="03A1B228" w14:textId="77777777" w:rsidR="00DE3FC0" w:rsidRPr="001E072A" w:rsidRDefault="00DE3FC0" w:rsidP="000D65CB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8638" w:type="dxa"/>
            <w:vMerge w:val="restart"/>
            <w:vAlign w:val="center"/>
          </w:tcPr>
          <w:p w14:paraId="6D3C509E" w14:textId="77777777" w:rsidR="00DE3FC0" w:rsidRPr="001E072A" w:rsidRDefault="00DE3FC0" w:rsidP="000D65CB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Наименование мероприятия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(результата)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14:paraId="3DED9E0E" w14:textId="77777777" w:rsidR="00DE3FC0" w:rsidRPr="001E072A" w:rsidRDefault="00DE3FC0" w:rsidP="000D65CB">
            <w:pPr>
              <w:pStyle w:val="TableParagraph"/>
              <w:ind w:right="-10"/>
              <w:jc w:val="center"/>
              <w:rPr>
                <w:spacing w:val="-9"/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Объем финансового обеспечения</w:t>
            </w:r>
          </w:p>
          <w:p w14:paraId="5FD56536" w14:textId="77777777" w:rsidR="00DE3FC0" w:rsidRPr="001E072A" w:rsidRDefault="00DE3FC0" w:rsidP="000D65CB">
            <w:pPr>
              <w:pStyle w:val="TableParagraph"/>
              <w:ind w:right="-10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по годам реализации, рублей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1898B890" w14:textId="77777777" w:rsidR="00DE3FC0" w:rsidRPr="001E072A" w:rsidRDefault="00DE3FC0" w:rsidP="000D65CB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E072A">
              <w:rPr>
                <w:spacing w:val="-2"/>
                <w:sz w:val="20"/>
                <w:szCs w:val="20"/>
              </w:rPr>
              <w:t>Всего</w:t>
            </w:r>
          </w:p>
        </w:tc>
      </w:tr>
      <w:tr w:rsidR="00DE3FC0" w:rsidRPr="001E072A" w14:paraId="67D5765D" w14:textId="77777777" w:rsidTr="000D65CB">
        <w:trPr>
          <w:trHeight w:val="485"/>
        </w:trPr>
        <w:tc>
          <w:tcPr>
            <w:tcW w:w="705" w:type="dxa"/>
            <w:vMerge/>
          </w:tcPr>
          <w:p w14:paraId="670B817B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8" w:type="dxa"/>
            <w:vMerge/>
            <w:tcBorders>
              <w:top w:val="nil"/>
            </w:tcBorders>
          </w:tcPr>
          <w:p w14:paraId="3F733BB4" w14:textId="77777777" w:rsidR="00DE3FC0" w:rsidRPr="001E072A" w:rsidRDefault="00DE3FC0" w:rsidP="000D65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42C63112" w14:textId="77777777" w:rsidR="00DE3FC0" w:rsidRPr="001E072A" w:rsidRDefault="00DE3FC0" w:rsidP="000D65CB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559" w:type="dxa"/>
          </w:tcPr>
          <w:p w14:paraId="485560B9" w14:textId="77777777" w:rsidR="00DE3FC0" w:rsidRPr="001E072A" w:rsidRDefault="00DE3FC0" w:rsidP="000D65CB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1E072A">
              <w:rPr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418" w:type="dxa"/>
          </w:tcPr>
          <w:p w14:paraId="0E6C633D" w14:textId="77777777" w:rsidR="00DE3FC0" w:rsidRPr="001E072A" w:rsidRDefault="00DE3FC0" w:rsidP="000D65CB">
            <w:pPr>
              <w:pStyle w:val="TableParagraph"/>
              <w:ind w:left="10" w:right="5"/>
              <w:jc w:val="center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F27E051" w14:textId="77777777" w:rsidR="00DE3FC0" w:rsidRPr="001E072A" w:rsidRDefault="00DE3FC0" w:rsidP="000D65CB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DE3FC0" w:rsidRPr="001E072A" w14:paraId="6069C7C8" w14:textId="77777777" w:rsidTr="000D65CB">
        <w:trPr>
          <w:trHeight w:val="253"/>
        </w:trPr>
        <w:tc>
          <w:tcPr>
            <w:tcW w:w="705" w:type="dxa"/>
          </w:tcPr>
          <w:p w14:paraId="032AC034" w14:textId="77777777" w:rsidR="00DE3FC0" w:rsidRPr="001E072A" w:rsidRDefault="00DE3FC0" w:rsidP="000D65CB">
            <w:pPr>
              <w:pStyle w:val="TableParagraph"/>
              <w:ind w:left="9" w:right="3"/>
              <w:jc w:val="center"/>
              <w:rPr>
                <w:spacing w:val="-10"/>
                <w:sz w:val="20"/>
                <w:szCs w:val="20"/>
                <w:lang w:val="ru-RU"/>
              </w:rPr>
            </w:pPr>
            <w:r w:rsidRPr="001E072A">
              <w:rPr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8638" w:type="dxa"/>
          </w:tcPr>
          <w:p w14:paraId="1A1C4C61" w14:textId="77777777" w:rsidR="00DE3FC0" w:rsidRPr="001E072A" w:rsidRDefault="00DE3FC0" w:rsidP="000D65CB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</w:tcPr>
          <w:p w14:paraId="4AAAF5A3" w14:textId="77777777" w:rsidR="00DE3FC0" w:rsidRPr="001E072A" w:rsidRDefault="00DE3FC0" w:rsidP="000D65CB">
            <w:pPr>
              <w:pStyle w:val="TableParagraph"/>
              <w:ind w:left="4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</w:tcPr>
          <w:p w14:paraId="1B9E5B3D" w14:textId="77777777" w:rsidR="00DE3FC0" w:rsidRPr="001E072A" w:rsidRDefault="00DE3FC0" w:rsidP="000D65CB">
            <w:pPr>
              <w:pStyle w:val="TableParagraph"/>
              <w:ind w:left="1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</w:tcPr>
          <w:p w14:paraId="251EF1A7" w14:textId="77777777" w:rsidR="00DE3FC0" w:rsidRPr="001E072A" w:rsidRDefault="00DE3FC0" w:rsidP="000D65CB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</w:tcPr>
          <w:p w14:paraId="2F2959E1" w14:textId="77777777" w:rsidR="00DE3FC0" w:rsidRPr="001E072A" w:rsidRDefault="00DE3FC0" w:rsidP="000D65CB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6</w:t>
            </w:r>
          </w:p>
        </w:tc>
      </w:tr>
      <w:tr w:rsidR="00DE3FC0" w:rsidRPr="001E072A" w14:paraId="24D99928" w14:textId="77777777" w:rsidTr="000D65CB">
        <w:trPr>
          <w:trHeight w:val="341"/>
        </w:trPr>
        <w:tc>
          <w:tcPr>
            <w:tcW w:w="705" w:type="dxa"/>
          </w:tcPr>
          <w:p w14:paraId="55222297" w14:textId="77777777" w:rsidR="00DE3FC0" w:rsidRPr="001E072A" w:rsidRDefault="00DE3FC0" w:rsidP="000D65CB">
            <w:pPr>
              <w:pStyle w:val="TableParagraph"/>
              <w:tabs>
                <w:tab w:val="left" w:pos="2111"/>
              </w:tabs>
              <w:ind w:left="62" w:right="46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591" w:type="dxa"/>
            <w:gridSpan w:val="5"/>
          </w:tcPr>
          <w:p w14:paraId="1995DA04" w14:textId="77777777" w:rsidR="00DE3FC0" w:rsidRPr="001E072A" w:rsidRDefault="00DE3FC0" w:rsidP="000D65CB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Задача: обеспечение доступности отдыха, оздоровления и занятости обучающихся образовательных учреждений в каникулярное время</w:t>
            </w:r>
          </w:p>
        </w:tc>
      </w:tr>
      <w:tr w:rsidR="00DE3FC0" w:rsidRPr="001E072A" w14:paraId="42164D38" w14:textId="77777777" w:rsidTr="000D65CB">
        <w:trPr>
          <w:trHeight w:val="289"/>
        </w:trPr>
        <w:tc>
          <w:tcPr>
            <w:tcW w:w="705" w:type="dxa"/>
          </w:tcPr>
          <w:p w14:paraId="4AD554DE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4591" w:type="dxa"/>
            <w:gridSpan w:val="5"/>
          </w:tcPr>
          <w:p w14:paraId="7525B178" w14:textId="77777777" w:rsidR="00DE3FC0" w:rsidRPr="001E072A" w:rsidRDefault="00DE3FC0" w:rsidP="000D65CB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Мероприятие «Предоставлено финансовое обеспечение </w:t>
            </w:r>
            <w:r w:rsidRPr="001E072A">
              <w:rPr>
                <w:sz w:val="20"/>
                <w:szCs w:val="20"/>
                <w:lang w:val="ru-RU" w:eastAsia="ru-RU"/>
              </w:rPr>
              <w:t>деятельности МАУ ДОЛ «Орленок»</w:t>
            </w:r>
            <w:r w:rsidRPr="001E072A">
              <w:rPr>
                <w:sz w:val="20"/>
                <w:szCs w:val="20"/>
                <w:lang w:val="ru-RU"/>
              </w:rPr>
              <w:t>»</w:t>
            </w:r>
          </w:p>
        </w:tc>
      </w:tr>
      <w:tr w:rsidR="00DE3FC0" w:rsidRPr="001E072A" w14:paraId="084323A7" w14:textId="77777777" w:rsidTr="000D65CB">
        <w:trPr>
          <w:trHeight w:val="223"/>
        </w:trPr>
        <w:tc>
          <w:tcPr>
            <w:tcW w:w="705" w:type="dxa"/>
          </w:tcPr>
          <w:p w14:paraId="6C9D244C" w14:textId="77777777" w:rsidR="00DE3FC0" w:rsidRPr="001E072A" w:rsidRDefault="00DE3FC0" w:rsidP="000D65CB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63867856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всего (прогнозно), в том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38C3577B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5106,0</w:t>
            </w:r>
          </w:p>
        </w:tc>
        <w:tc>
          <w:tcPr>
            <w:tcW w:w="1559" w:type="dxa"/>
          </w:tcPr>
          <w:p w14:paraId="38FFD42A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5214,6</w:t>
            </w:r>
          </w:p>
        </w:tc>
        <w:tc>
          <w:tcPr>
            <w:tcW w:w="1418" w:type="dxa"/>
          </w:tcPr>
          <w:p w14:paraId="497B17DD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5379,6</w:t>
            </w:r>
          </w:p>
        </w:tc>
        <w:tc>
          <w:tcPr>
            <w:tcW w:w="1417" w:type="dxa"/>
          </w:tcPr>
          <w:p w14:paraId="124F5380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15700,2</w:t>
            </w:r>
          </w:p>
        </w:tc>
      </w:tr>
      <w:tr w:rsidR="00DE3FC0" w:rsidRPr="001E072A" w14:paraId="2001888B" w14:textId="77777777" w:rsidTr="000D65CB">
        <w:trPr>
          <w:trHeight w:val="223"/>
        </w:trPr>
        <w:tc>
          <w:tcPr>
            <w:tcW w:w="705" w:type="dxa"/>
          </w:tcPr>
          <w:p w14:paraId="12BB8275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3E886C3D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ф</w:t>
            </w:r>
            <w:r w:rsidRPr="001E072A">
              <w:rPr>
                <w:sz w:val="20"/>
                <w:szCs w:val="20"/>
              </w:rPr>
              <w:t>едеральный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12AD40AC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1B96B82A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0023E726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7C673FA5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</w:tr>
      <w:tr w:rsidR="00DE3FC0" w:rsidRPr="001E072A" w14:paraId="340E66EE" w14:textId="77777777" w:rsidTr="000D65CB">
        <w:trPr>
          <w:trHeight w:val="224"/>
        </w:trPr>
        <w:tc>
          <w:tcPr>
            <w:tcW w:w="705" w:type="dxa"/>
          </w:tcPr>
          <w:p w14:paraId="75DFF810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</w:tcPr>
          <w:p w14:paraId="2C3C672A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областной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244E78B9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717A091A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71BC179D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57E2D4E6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</w:tr>
      <w:tr w:rsidR="00DE3FC0" w:rsidRPr="001E072A" w14:paraId="074B69C7" w14:textId="77777777" w:rsidTr="000D65CB">
        <w:trPr>
          <w:trHeight w:val="259"/>
        </w:trPr>
        <w:tc>
          <w:tcPr>
            <w:tcW w:w="705" w:type="dxa"/>
          </w:tcPr>
          <w:p w14:paraId="278F771A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</w:tcPr>
          <w:p w14:paraId="45D8F497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местный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2F2C1E06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5106,0</w:t>
            </w:r>
          </w:p>
        </w:tc>
        <w:tc>
          <w:tcPr>
            <w:tcW w:w="1559" w:type="dxa"/>
          </w:tcPr>
          <w:p w14:paraId="4A888580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5214,6</w:t>
            </w:r>
          </w:p>
        </w:tc>
        <w:tc>
          <w:tcPr>
            <w:tcW w:w="1418" w:type="dxa"/>
          </w:tcPr>
          <w:p w14:paraId="7276579D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5379,6</w:t>
            </w:r>
          </w:p>
        </w:tc>
        <w:tc>
          <w:tcPr>
            <w:tcW w:w="1417" w:type="dxa"/>
          </w:tcPr>
          <w:p w14:paraId="410C1341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15700,2</w:t>
            </w:r>
          </w:p>
        </w:tc>
      </w:tr>
      <w:tr w:rsidR="00DE3FC0" w:rsidRPr="001E072A" w14:paraId="26E1C184" w14:textId="77777777" w:rsidTr="000D65CB">
        <w:trPr>
          <w:trHeight w:val="263"/>
        </w:trPr>
        <w:tc>
          <w:tcPr>
            <w:tcW w:w="705" w:type="dxa"/>
          </w:tcPr>
          <w:p w14:paraId="73259D81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</w:tcPr>
          <w:p w14:paraId="05185022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и</w:t>
            </w:r>
            <w:r w:rsidRPr="001E072A">
              <w:rPr>
                <w:sz w:val="20"/>
                <w:szCs w:val="20"/>
              </w:rPr>
              <w:t>ные</w:t>
            </w:r>
            <w:r w:rsidRPr="001E072A">
              <w:rPr>
                <w:sz w:val="20"/>
                <w:szCs w:val="20"/>
                <w:lang w:val="ru-RU"/>
              </w:rPr>
              <w:t xml:space="preserve"> источники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10C6DBFB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37F1E56E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55FB7E1B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2C21C726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</w:tr>
      <w:tr w:rsidR="00DE3FC0" w:rsidRPr="001E072A" w14:paraId="0C35FBA5" w14:textId="77777777" w:rsidTr="000D65CB">
        <w:trPr>
          <w:trHeight w:val="271"/>
        </w:trPr>
        <w:tc>
          <w:tcPr>
            <w:tcW w:w="705" w:type="dxa"/>
          </w:tcPr>
          <w:p w14:paraId="3DC9AE15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14591" w:type="dxa"/>
            <w:gridSpan w:val="5"/>
          </w:tcPr>
          <w:p w14:paraId="7D284041" w14:textId="77777777" w:rsidR="00DE3FC0" w:rsidRPr="001E072A" w:rsidRDefault="00DE3FC0" w:rsidP="000D65CB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Мероприятие «Организовано временное трудоустройство несовершеннолетних граждан в возрасте от 14 до 18 лет в свободное от учебы время»</w:t>
            </w:r>
          </w:p>
        </w:tc>
      </w:tr>
      <w:tr w:rsidR="00DE3FC0" w:rsidRPr="001E072A" w14:paraId="5A946817" w14:textId="77777777" w:rsidTr="000D65CB">
        <w:trPr>
          <w:trHeight w:val="156"/>
        </w:trPr>
        <w:tc>
          <w:tcPr>
            <w:tcW w:w="705" w:type="dxa"/>
          </w:tcPr>
          <w:p w14:paraId="0E03B080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3E96E3E2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всего (прогнозно), в том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</w:tcPr>
          <w:p w14:paraId="3DB13695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69,9</w:t>
            </w:r>
          </w:p>
        </w:tc>
        <w:tc>
          <w:tcPr>
            <w:tcW w:w="1559" w:type="dxa"/>
          </w:tcPr>
          <w:p w14:paraId="5287D808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69,9</w:t>
            </w:r>
          </w:p>
        </w:tc>
        <w:tc>
          <w:tcPr>
            <w:tcW w:w="1418" w:type="dxa"/>
          </w:tcPr>
          <w:p w14:paraId="407785F2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69,9</w:t>
            </w:r>
          </w:p>
        </w:tc>
        <w:tc>
          <w:tcPr>
            <w:tcW w:w="1417" w:type="dxa"/>
          </w:tcPr>
          <w:p w14:paraId="445A62FD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209,7</w:t>
            </w:r>
          </w:p>
        </w:tc>
      </w:tr>
      <w:tr w:rsidR="00DE3FC0" w:rsidRPr="001E072A" w14:paraId="277D558C" w14:textId="77777777" w:rsidTr="000D65CB">
        <w:trPr>
          <w:trHeight w:val="275"/>
        </w:trPr>
        <w:tc>
          <w:tcPr>
            <w:tcW w:w="705" w:type="dxa"/>
          </w:tcPr>
          <w:p w14:paraId="0A6A0E94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21BDFD8A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ф</w:t>
            </w:r>
            <w:r w:rsidRPr="001E072A">
              <w:rPr>
                <w:sz w:val="20"/>
                <w:szCs w:val="20"/>
              </w:rPr>
              <w:t>едеральный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10B44C56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6FE1315E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2D2FD0D8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1E6BC550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</w:tr>
      <w:tr w:rsidR="00DE3FC0" w:rsidRPr="001E072A" w14:paraId="6A15CE65" w14:textId="77777777" w:rsidTr="000D65CB">
        <w:trPr>
          <w:trHeight w:val="278"/>
        </w:trPr>
        <w:tc>
          <w:tcPr>
            <w:tcW w:w="705" w:type="dxa"/>
          </w:tcPr>
          <w:p w14:paraId="0E479A47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</w:tcPr>
          <w:p w14:paraId="6BF65508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областной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</w:tcPr>
          <w:p w14:paraId="6428F96F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</w:tcPr>
          <w:p w14:paraId="12F5F5F6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</w:tcPr>
          <w:p w14:paraId="00E9A1A8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</w:tcPr>
          <w:p w14:paraId="1DEB61DB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</w:tr>
      <w:tr w:rsidR="00DE3FC0" w:rsidRPr="001E072A" w14:paraId="0E1078D6" w14:textId="77777777" w:rsidTr="000D65CB">
        <w:trPr>
          <w:trHeight w:val="283"/>
        </w:trPr>
        <w:tc>
          <w:tcPr>
            <w:tcW w:w="705" w:type="dxa"/>
          </w:tcPr>
          <w:p w14:paraId="619BFB1A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</w:tcPr>
          <w:p w14:paraId="37FD0716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местный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14:paraId="0105AD64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69,9</w:t>
            </w:r>
          </w:p>
        </w:tc>
        <w:tc>
          <w:tcPr>
            <w:tcW w:w="1559" w:type="dxa"/>
          </w:tcPr>
          <w:p w14:paraId="51D97300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69,9</w:t>
            </w:r>
          </w:p>
        </w:tc>
        <w:tc>
          <w:tcPr>
            <w:tcW w:w="1418" w:type="dxa"/>
          </w:tcPr>
          <w:p w14:paraId="1E1D9E25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69,9</w:t>
            </w:r>
          </w:p>
        </w:tc>
        <w:tc>
          <w:tcPr>
            <w:tcW w:w="1417" w:type="dxa"/>
          </w:tcPr>
          <w:p w14:paraId="7148B9E5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209,7</w:t>
            </w:r>
          </w:p>
        </w:tc>
      </w:tr>
      <w:tr w:rsidR="00DE3FC0" w:rsidRPr="001E072A" w14:paraId="5E589BEB" w14:textId="77777777" w:rsidTr="000D65CB">
        <w:trPr>
          <w:trHeight w:val="268"/>
        </w:trPr>
        <w:tc>
          <w:tcPr>
            <w:tcW w:w="705" w:type="dxa"/>
            <w:tcBorders>
              <w:bottom w:val="single" w:sz="4" w:space="0" w:color="auto"/>
            </w:tcBorders>
          </w:tcPr>
          <w:p w14:paraId="28F859EC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5A9E84B4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и</w:t>
            </w:r>
            <w:r w:rsidRPr="001E072A">
              <w:rPr>
                <w:sz w:val="20"/>
                <w:szCs w:val="20"/>
              </w:rPr>
              <w:t>ные</w:t>
            </w:r>
            <w:r w:rsidRPr="001E072A">
              <w:rPr>
                <w:sz w:val="20"/>
                <w:szCs w:val="20"/>
                <w:lang w:val="ru-RU"/>
              </w:rPr>
              <w:t xml:space="preserve"> источники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55E2A8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E504C7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F4ED2E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3BE1F7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</w:tr>
      <w:tr w:rsidR="00DE3FC0" w:rsidRPr="001E072A" w14:paraId="605DF41A" w14:textId="77777777" w:rsidTr="000D65CB">
        <w:trPr>
          <w:trHeight w:val="268"/>
        </w:trPr>
        <w:tc>
          <w:tcPr>
            <w:tcW w:w="705" w:type="dxa"/>
            <w:tcBorders>
              <w:bottom w:val="single" w:sz="4" w:space="0" w:color="auto"/>
            </w:tcBorders>
          </w:tcPr>
          <w:p w14:paraId="08626263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1.3.</w:t>
            </w:r>
          </w:p>
        </w:tc>
        <w:tc>
          <w:tcPr>
            <w:tcW w:w="14591" w:type="dxa"/>
            <w:gridSpan w:val="5"/>
            <w:tcBorders>
              <w:bottom w:val="single" w:sz="4" w:space="0" w:color="auto"/>
            </w:tcBorders>
          </w:tcPr>
          <w:p w14:paraId="4165258A" w14:textId="77777777" w:rsidR="00DE3FC0" w:rsidRPr="001E072A" w:rsidRDefault="00DE3FC0" w:rsidP="000D65CB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Мероприятие «Организована работа лагерей с дневным пребыванием детей на базе общеобразовательных учреждений»</w:t>
            </w:r>
          </w:p>
        </w:tc>
      </w:tr>
      <w:tr w:rsidR="00DE3FC0" w:rsidRPr="001E072A" w14:paraId="134BD909" w14:textId="77777777" w:rsidTr="000D65CB">
        <w:trPr>
          <w:trHeight w:val="179"/>
        </w:trPr>
        <w:tc>
          <w:tcPr>
            <w:tcW w:w="705" w:type="dxa"/>
            <w:tcBorders>
              <w:bottom w:val="single" w:sz="4" w:space="0" w:color="auto"/>
            </w:tcBorders>
          </w:tcPr>
          <w:p w14:paraId="0F6A628A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7F52FA7B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всего (прогнозно), в том 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604349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776,0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021212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7C327A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A94869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776,0</w:t>
            </w:r>
          </w:p>
        </w:tc>
      </w:tr>
      <w:tr w:rsidR="00DE3FC0" w:rsidRPr="001E072A" w14:paraId="01E26052" w14:textId="77777777" w:rsidTr="000D65CB">
        <w:trPr>
          <w:trHeight w:val="268"/>
        </w:trPr>
        <w:tc>
          <w:tcPr>
            <w:tcW w:w="705" w:type="dxa"/>
            <w:tcBorders>
              <w:bottom w:val="single" w:sz="4" w:space="0" w:color="auto"/>
            </w:tcBorders>
          </w:tcPr>
          <w:p w14:paraId="5FD1EF88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13DF1644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ф</w:t>
            </w:r>
            <w:r w:rsidRPr="001E072A">
              <w:rPr>
                <w:sz w:val="20"/>
                <w:szCs w:val="20"/>
              </w:rPr>
              <w:t>едеральный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65EAB8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EA81A5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7C4088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C44D9E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</w:tr>
      <w:tr w:rsidR="00DE3FC0" w:rsidRPr="001E072A" w14:paraId="55640A73" w14:textId="77777777" w:rsidTr="000D65CB">
        <w:trPr>
          <w:trHeight w:val="268"/>
        </w:trPr>
        <w:tc>
          <w:tcPr>
            <w:tcW w:w="705" w:type="dxa"/>
            <w:tcBorders>
              <w:bottom w:val="single" w:sz="4" w:space="0" w:color="auto"/>
            </w:tcBorders>
          </w:tcPr>
          <w:p w14:paraId="6495ECEC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66AF1059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областной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13056A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C3A09B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F51FC4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D08AA7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</w:tr>
      <w:tr w:rsidR="00DE3FC0" w:rsidRPr="001E072A" w14:paraId="6608F149" w14:textId="77777777" w:rsidTr="000D65CB">
        <w:trPr>
          <w:trHeight w:val="268"/>
        </w:trPr>
        <w:tc>
          <w:tcPr>
            <w:tcW w:w="705" w:type="dxa"/>
            <w:tcBorders>
              <w:bottom w:val="single" w:sz="4" w:space="0" w:color="auto"/>
            </w:tcBorders>
          </w:tcPr>
          <w:p w14:paraId="79F1B930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495A575B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местный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D60DB6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776,0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D8B5D1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C3DD54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0EC785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776,0</w:t>
            </w:r>
          </w:p>
        </w:tc>
      </w:tr>
      <w:tr w:rsidR="00DE3FC0" w:rsidRPr="001E072A" w14:paraId="6AC76CAA" w14:textId="77777777" w:rsidTr="000D65CB">
        <w:trPr>
          <w:trHeight w:val="58"/>
        </w:trPr>
        <w:tc>
          <w:tcPr>
            <w:tcW w:w="705" w:type="dxa"/>
            <w:tcBorders>
              <w:bottom w:val="single" w:sz="4" w:space="0" w:color="auto"/>
            </w:tcBorders>
          </w:tcPr>
          <w:p w14:paraId="001D71AA" w14:textId="77777777" w:rsidR="00DE3FC0" w:rsidRPr="001E072A" w:rsidRDefault="00DE3FC0" w:rsidP="000D65CB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14:paraId="049E28B4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и</w:t>
            </w:r>
            <w:r w:rsidRPr="001E072A">
              <w:rPr>
                <w:sz w:val="20"/>
                <w:szCs w:val="20"/>
              </w:rPr>
              <w:t>ные</w:t>
            </w:r>
            <w:r w:rsidRPr="001E072A">
              <w:rPr>
                <w:sz w:val="20"/>
                <w:szCs w:val="20"/>
                <w:lang w:val="ru-RU"/>
              </w:rPr>
              <w:t xml:space="preserve"> источники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8C3FBC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75D5F1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9D4C8D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8E9A6F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</w:tr>
      <w:tr w:rsidR="00DE3FC0" w:rsidRPr="001E072A" w14:paraId="307F0792" w14:textId="77777777" w:rsidTr="000D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9583" w14:textId="77777777" w:rsidR="00DE3FC0" w:rsidRPr="001E072A" w:rsidRDefault="00DE3FC0" w:rsidP="000D65CB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C830" w14:textId="77777777" w:rsidR="00DE3FC0" w:rsidRPr="001E072A" w:rsidRDefault="00DE3FC0" w:rsidP="000D65C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 xml:space="preserve"> Всего предусмотрено по структурному элементу (прогнозно),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AE2F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5951,9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0543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5284,5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9A0F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633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16685,9</w:t>
            </w:r>
          </w:p>
        </w:tc>
      </w:tr>
      <w:tr w:rsidR="00DE3FC0" w:rsidRPr="001E072A" w14:paraId="0241F80B" w14:textId="77777777" w:rsidTr="000D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4C1A" w14:textId="77777777" w:rsidR="00DE3FC0" w:rsidRPr="001E072A" w:rsidRDefault="00DE3FC0" w:rsidP="000D65C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2FAD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федеральный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DC75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61D3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B604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938B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DE3FC0" w:rsidRPr="001E072A" w14:paraId="2CE2A0E3" w14:textId="77777777" w:rsidTr="000D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87B" w14:textId="77777777" w:rsidR="00DE3FC0" w:rsidRPr="001E072A" w:rsidRDefault="00DE3FC0" w:rsidP="000D65C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1027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областной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6E01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DAED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A9A2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AF81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DE3FC0" w:rsidRPr="001E072A" w14:paraId="437EC0ED" w14:textId="77777777" w:rsidTr="000D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E0B6" w14:textId="77777777" w:rsidR="00DE3FC0" w:rsidRPr="001E072A" w:rsidRDefault="00DE3FC0" w:rsidP="000D65C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5B17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</w:rPr>
            </w:pPr>
            <w:r w:rsidRPr="001E072A">
              <w:rPr>
                <w:sz w:val="20"/>
                <w:szCs w:val="20"/>
              </w:rPr>
              <w:t>местный</w:t>
            </w:r>
            <w:r w:rsidRPr="001E072A">
              <w:rPr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6B4E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5951,9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6309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5284,5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FF9F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6F2C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16685,9</w:t>
            </w:r>
          </w:p>
        </w:tc>
      </w:tr>
      <w:tr w:rsidR="00DE3FC0" w:rsidRPr="001E072A" w14:paraId="0151774A" w14:textId="77777777" w:rsidTr="000D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2B0C" w14:textId="77777777" w:rsidR="00DE3FC0" w:rsidRPr="001E072A" w:rsidRDefault="00DE3FC0" w:rsidP="000D65CB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5B39" w14:textId="77777777" w:rsidR="00DE3FC0" w:rsidRPr="001E072A" w:rsidRDefault="00DE3FC0" w:rsidP="000D65CB">
            <w:pPr>
              <w:pStyle w:val="TableParagraph"/>
              <w:ind w:left="62" w:right="139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</w:rPr>
              <w:t>иные</w:t>
            </w:r>
            <w:r w:rsidRPr="001E072A">
              <w:rPr>
                <w:sz w:val="20"/>
                <w:szCs w:val="20"/>
                <w:lang w:val="ru-RU"/>
              </w:rPr>
              <w:t xml:space="preserve"> источники</w:t>
            </w:r>
            <w:r w:rsidRPr="001E072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E072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A141" w14:textId="77777777" w:rsidR="00DE3FC0" w:rsidRPr="001E072A" w:rsidRDefault="00DE3FC0" w:rsidP="000D65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E072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04B8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D2FA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62EA" w14:textId="77777777" w:rsidR="00DE3FC0" w:rsidRPr="001E072A" w:rsidRDefault="00DE3FC0" w:rsidP="000D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</w:tbl>
    <w:p w14:paraId="2D5A01EA" w14:textId="77777777" w:rsidR="00DE3FC0" w:rsidRPr="001E072A" w:rsidRDefault="00DE3FC0" w:rsidP="00DE3FC0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08320B" w14:textId="77777777" w:rsidR="00DE3FC0" w:rsidRPr="006B65DA" w:rsidRDefault="00DE3FC0" w:rsidP="00DE3FC0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5DA">
        <w:rPr>
          <w:rFonts w:ascii="Times New Roman" w:hAnsi="Times New Roman" w:cs="Times New Roman"/>
          <w:b/>
          <w:sz w:val="28"/>
          <w:szCs w:val="32"/>
        </w:rPr>
        <w:t xml:space="preserve">5.План реализации </w:t>
      </w:r>
      <w:r w:rsidRPr="006B65DA">
        <w:rPr>
          <w:rFonts w:ascii="Times New Roman" w:hAnsi="Times New Roman" w:cs="Times New Roman"/>
          <w:b/>
          <w:sz w:val="28"/>
          <w:szCs w:val="28"/>
        </w:rPr>
        <w:t>структурного элемента</w:t>
      </w:r>
    </w:p>
    <w:p w14:paraId="6274B2A3" w14:textId="77777777" w:rsidR="00DE3FC0" w:rsidRPr="001E072A" w:rsidRDefault="00DE3FC0" w:rsidP="00DE3FC0">
      <w:pPr>
        <w:pStyle w:val="a4"/>
        <w:rPr>
          <w:b/>
          <w:sz w:val="10"/>
          <w:szCs w:val="10"/>
        </w:rPr>
      </w:pPr>
    </w:p>
    <w:tbl>
      <w:tblPr>
        <w:tblStyle w:val="TableNormal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4394"/>
        <w:gridCol w:w="3969"/>
        <w:gridCol w:w="2126"/>
      </w:tblGrid>
      <w:tr w:rsidR="00DE3FC0" w:rsidRPr="001E072A" w14:paraId="0B3F0488" w14:textId="77777777" w:rsidTr="000D65CB">
        <w:trPr>
          <w:trHeight w:val="685"/>
        </w:trPr>
        <w:tc>
          <w:tcPr>
            <w:tcW w:w="4817" w:type="dxa"/>
          </w:tcPr>
          <w:p w14:paraId="31F60955" w14:textId="77777777" w:rsidR="00DE3FC0" w:rsidRPr="001E072A" w:rsidRDefault="00DE3FC0" w:rsidP="000D65CB">
            <w:pPr>
              <w:pStyle w:val="TableParagraph"/>
              <w:rPr>
                <w:b/>
                <w:sz w:val="18"/>
                <w:szCs w:val="18"/>
                <w:lang w:val="ru-RU"/>
              </w:rPr>
            </w:pPr>
          </w:p>
          <w:p w14:paraId="46D0CDDB" w14:textId="77777777" w:rsidR="00DE3FC0" w:rsidRPr="001E072A" w:rsidRDefault="00DE3FC0" w:rsidP="000D65CB">
            <w:pPr>
              <w:pStyle w:val="TableParagraph"/>
              <w:ind w:left="165" w:right="156" w:firstLine="1"/>
              <w:jc w:val="center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 xml:space="preserve">Задача, мероприятие </w:t>
            </w:r>
            <w:r w:rsidRPr="001E072A">
              <w:rPr>
                <w:spacing w:val="-2"/>
                <w:sz w:val="18"/>
                <w:szCs w:val="18"/>
                <w:lang w:val="ru-RU"/>
              </w:rPr>
              <w:t>(результат)/контрольная точка</w:t>
            </w:r>
          </w:p>
        </w:tc>
        <w:tc>
          <w:tcPr>
            <w:tcW w:w="4394" w:type="dxa"/>
          </w:tcPr>
          <w:p w14:paraId="53762B71" w14:textId="77777777" w:rsidR="00DE3FC0" w:rsidRPr="001E072A" w:rsidRDefault="00DE3FC0" w:rsidP="000D65CB">
            <w:pPr>
              <w:pStyle w:val="TableParagraph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776D6291" w14:textId="77777777" w:rsidR="00DE3FC0" w:rsidRPr="001E072A" w:rsidRDefault="00DE3FC0" w:rsidP="000D65CB">
            <w:pPr>
              <w:pStyle w:val="TableParagraph"/>
              <w:ind w:left="191" w:right="181" w:hanging="1"/>
              <w:jc w:val="center"/>
              <w:rPr>
                <w:sz w:val="18"/>
                <w:szCs w:val="18"/>
              </w:rPr>
            </w:pPr>
            <w:r w:rsidRPr="001E072A">
              <w:rPr>
                <w:spacing w:val="-4"/>
                <w:sz w:val="18"/>
                <w:szCs w:val="18"/>
              </w:rPr>
              <w:t>Дата</w:t>
            </w:r>
            <w:r w:rsidRPr="001E072A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E072A">
              <w:rPr>
                <w:spacing w:val="-2"/>
                <w:sz w:val="18"/>
                <w:szCs w:val="18"/>
              </w:rPr>
              <w:t>наступления</w:t>
            </w:r>
            <w:r w:rsidRPr="001E072A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E072A">
              <w:rPr>
                <w:spacing w:val="-2"/>
                <w:sz w:val="18"/>
                <w:szCs w:val="18"/>
              </w:rPr>
              <w:t>контрольной</w:t>
            </w:r>
            <w:r w:rsidRPr="001E072A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E072A">
              <w:rPr>
                <w:spacing w:val="-2"/>
                <w:sz w:val="18"/>
                <w:szCs w:val="18"/>
              </w:rPr>
              <w:t>точки</w:t>
            </w:r>
          </w:p>
        </w:tc>
        <w:tc>
          <w:tcPr>
            <w:tcW w:w="3969" w:type="dxa"/>
          </w:tcPr>
          <w:p w14:paraId="3A6B50AF" w14:textId="77777777" w:rsidR="00DE3FC0" w:rsidRPr="001E072A" w:rsidRDefault="00DE3FC0" w:rsidP="000D65CB">
            <w:pPr>
              <w:pStyle w:val="TableParagraph"/>
              <w:ind w:left="78" w:right="69" w:hanging="3"/>
              <w:jc w:val="center"/>
              <w:rPr>
                <w:sz w:val="18"/>
                <w:szCs w:val="18"/>
                <w:lang w:val="ru-RU"/>
              </w:rPr>
            </w:pPr>
            <w:r w:rsidRPr="001E072A">
              <w:rPr>
                <w:spacing w:val="-2"/>
                <w:sz w:val="18"/>
                <w:szCs w:val="18"/>
                <w:lang w:val="ru-RU"/>
              </w:rPr>
              <w:t xml:space="preserve">Ответственный </w:t>
            </w:r>
            <w:r w:rsidRPr="001E072A">
              <w:rPr>
                <w:sz w:val="18"/>
                <w:szCs w:val="18"/>
                <w:lang w:val="ru-RU"/>
              </w:rPr>
              <w:t xml:space="preserve">исполнитель (Ф.И.О. должность, наименование </w:t>
            </w:r>
            <w:r w:rsidRPr="001E072A">
              <w:rPr>
                <w:spacing w:val="-2"/>
                <w:sz w:val="18"/>
                <w:szCs w:val="18"/>
                <w:lang w:val="ru-RU"/>
              </w:rPr>
              <w:t xml:space="preserve">структурного </w:t>
            </w:r>
            <w:r w:rsidRPr="001E072A">
              <w:rPr>
                <w:sz w:val="18"/>
                <w:szCs w:val="18"/>
                <w:lang w:val="ru-RU"/>
              </w:rPr>
              <w:t xml:space="preserve">подразделения </w:t>
            </w:r>
            <w:r w:rsidRPr="001E072A">
              <w:rPr>
                <w:spacing w:val="-2"/>
                <w:sz w:val="18"/>
                <w:szCs w:val="18"/>
                <w:lang w:val="ru-RU"/>
              </w:rPr>
              <w:t xml:space="preserve">администрации </w:t>
            </w:r>
            <w:r w:rsidRPr="001E072A">
              <w:rPr>
                <w:sz w:val="18"/>
                <w:szCs w:val="18"/>
                <w:lang w:val="ru-RU"/>
              </w:rPr>
              <w:t>района)</w:t>
            </w:r>
          </w:p>
        </w:tc>
        <w:tc>
          <w:tcPr>
            <w:tcW w:w="2126" w:type="dxa"/>
          </w:tcPr>
          <w:p w14:paraId="420314BA" w14:textId="77777777" w:rsidR="00DE3FC0" w:rsidRPr="001E072A" w:rsidRDefault="00DE3FC0" w:rsidP="000D65CB">
            <w:pPr>
              <w:pStyle w:val="TableParagraph"/>
              <w:ind w:left="61" w:right="53" w:firstLine="2"/>
              <w:jc w:val="center"/>
              <w:rPr>
                <w:sz w:val="18"/>
                <w:szCs w:val="18"/>
              </w:rPr>
            </w:pPr>
            <w:r w:rsidRPr="001E072A">
              <w:rPr>
                <w:spacing w:val="-4"/>
                <w:sz w:val="18"/>
                <w:szCs w:val="18"/>
              </w:rPr>
              <w:t>Вид</w:t>
            </w:r>
            <w:r w:rsidRPr="001E072A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E072A">
              <w:rPr>
                <w:spacing w:val="-2"/>
                <w:sz w:val="18"/>
                <w:szCs w:val="18"/>
              </w:rPr>
              <w:t>подтверждающ</w:t>
            </w:r>
            <w:r w:rsidRPr="001E072A">
              <w:rPr>
                <w:sz w:val="18"/>
                <w:szCs w:val="18"/>
              </w:rPr>
              <w:t>его</w:t>
            </w:r>
            <w:r w:rsidRPr="001E072A">
              <w:rPr>
                <w:sz w:val="18"/>
                <w:szCs w:val="18"/>
                <w:lang w:val="ru-RU"/>
              </w:rPr>
              <w:t xml:space="preserve"> </w:t>
            </w:r>
            <w:r w:rsidRPr="001E072A">
              <w:rPr>
                <w:sz w:val="18"/>
                <w:szCs w:val="18"/>
              </w:rPr>
              <w:t>документа</w:t>
            </w:r>
          </w:p>
        </w:tc>
      </w:tr>
      <w:tr w:rsidR="00DE3FC0" w:rsidRPr="001E072A" w14:paraId="4D167F53" w14:textId="77777777" w:rsidTr="000D65CB">
        <w:trPr>
          <w:trHeight w:val="219"/>
        </w:trPr>
        <w:tc>
          <w:tcPr>
            <w:tcW w:w="4817" w:type="dxa"/>
          </w:tcPr>
          <w:p w14:paraId="0B9D8A89" w14:textId="77777777" w:rsidR="00DE3FC0" w:rsidRPr="001E072A" w:rsidRDefault="00DE3FC0" w:rsidP="000D65CB">
            <w:pPr>
              <w:pStyle w:val="TableParagraph"/>
              <w:ind w:left="4"/>
              <w:jc w:val="center"/>
              <w:rPr>
                <w:sz w:val="18"/>
                <w:szCs w:val="18"/>
              </w:rPr>
            </w:pPr>
            <w:r w:rsidRPr="001E072A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4394" w:type="dxa"/>
          </w:tcPr>
          <w:p w14:paraId="35D854EE" w14:textId="77777777" w:rsidR="00DE3FC0" w:rsidRPr="001E072A" w:rsidRDefault="00DE3FC0" w:rsidP="000D65CB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1E072A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14:paraId="473EF9EA" w14:textId="77777777" w:rsidR="00DE3FC0" w:rsidRPr="001E072A" w:rsidRDefault="00DE3FC0" w:rsidP="000D65CB">
            <w:pPr>
              <w:pStyle w:val="TableParagraph"/>
              <w:ind w:left="4" w:right="1"/>
              <w:jc w:val="center"/>
              <w:rPr>
                <w:sz w:val="18"/>
                <w:szCs w:val="18"/>
              </w:rPr>
            </w:pPr>
            <w:r w:rsidRPr="001E072A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56065C79" w14:textId="77777777" w:rsidR="00DE3FC0" w:rsidRPr="001E072A" w:rsidRDefault="00DE3FC0" w:rsidP="000D65CB">
            <w:pPr>
              <w:pStyle w:val="TableParagraph"/>
              <w:ind w:left="6" w:right="1"/>
              <w:jc w:val="center"/>
              <w:rPr>
                <w:sz w:val="18"/>
                <w:szCs w:val="18"/>
              </w:rPr>
            </w:pPr>
            <w:r w:rsidRPr="001E072A">
              <w:rPr>
                <w:spacing w:val="-10"/>
                <w:sz w:val="18"/>
                <w:szCs w:val="18"/>
              </w:rPr>
              <w:t>4</w:t>
            </w:r>
          </w:p>
        </w:tc>
      </w:tr>
      <w:tr w:rsidR="00DE3FC0" w:rsidRPr="001E072A" w14:paraId="169F89B7" w14:textId="77777777" w:rsidTr="000D65CB">
        <w:trPr>
          <w:trHeight w:val="325"/>
        </w:trPr>
        <w:tc>
          <w:tcPr>
            <w:tcW w:w="15306" w:type="dxa"/>
            <w:gridSpan w:val="4"/>
          </w:tcPr>
          <w:p w14:paraId="731F662C" w14:textId="77777777" w:rsidR="00DE3FC0" w:rsidRPr="001E072A" w:rsidRDefault="00DE3FC0" w:rsidP="000D65CB">
            <w:pPr>
              <w:pStyle w:val="TableParagraph"/>
              <w:ind w:left="59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 xml:space="preserve">Мероприятие </w:t>
            </w:r>
            <w:r w:rsidRPr="001E072A">
              <w:rPr>
                <w:spacing w:val="-2"/>
                <w:sz w:val="18"/>
                <w:szCs w:val="18"/>
                <w:lang w:val="ru-RU"/>
              </w:rPr>
              <w:t>(результат) «</w:t>
            </w:r>
            <w:r w:rsidRPr="001E072A">
              <w:rPr>
                <w:sz w:val="18"/>
                <w:szCs w:val="18"/>
                <w:lang w:val="ru-RU"/>
              </w:rPr>
              <w:t xml:space="preserve">Предоставлено финансовое обеспечение </w:t>
            </w:r>
            <w:r w:rsidRPr="001E072A">
              <w:rPr>
                <w:sz w:val="18"/>
                <w:szCs w:val="18"/>
                <w:lang w:val="ru-RU" w:eastAsia="ru-RU"/>
              </w:rPr>
              <w:t>деятельности МАУ ДОЛ «Орленок»</w:t>
            </w:r>
            <w:r w:rsidRPr="001E072A">
              <w:rPr>
                <w:spacing w:val="-2"/>
                <w:sz w:val="18"/>
                <w:szCs w:val="18"/>
                <w:lang w:val="ru-RU"/>
              </w:rPr>
              <w:t xml:space="preserve">» </w:t>
            </w:r>
            <w:r w:rsidRPr="001E072A">
              <w:rPr>
                <w:spacing w:val="2"/>
                <w:sz w:val="18"/>
                <w:szCs w:val="18"/>
                <w:lang w:val="ru-RU"/>
              </w:rPr>
              <w:t>№ 1</w:t>
            </w:r>
          </w:p>
        </w:tc>
      </w:tr>
      <w:tr w:rsidR="00DE3FC0" w:rsidRPr="001E072A" w14:paraId="6431596D" w14:textId="77777777" w:rsidTr="000D65CB">
        <w:trPr>
          <w:trHeight w:val="479"/>
        </w:trPr>
        <w:tc>
          <w:tcPr>
            <w:tcW w:w="4817" w:type="dxa"/>
          </w:tcPr>
          <w:p w14:paraId="01730255" w14:textId="77777777" w:rsidR="00DE3FC0" w:rsidRPr="001E072A" w:rsidRDefault="00DE3FC0" w:rsidP="000D65CB">
            <w:pPr>
              <w:pStyle w:val="TableParagraph"/>
              <w:ind w:left="59"/>
              <w:rPr>
                <w:spacing w:val="-5"/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 xml:space="preserve">Контрольная точка </w:t>
            </w:r>
            <w:r w:rsidRPr="001E072A">
              <w:rPr>
                <w:spacing w:val="-5"/>
                <w:sz w:val="18"/>
                <w:szCs w:val="18"/>
                <w:lang w:val="ru-RU"/>
              </w:rPr>
              <w:t>1.3</w:t>
            </w:r>
          </w:p>
          <w:p w14:paraId="342D29FB" w14:textId="77777777" w:rsidR="00DE3FC0" w:rsidRPr="001E072A" w:rsidRDefault="00DE3FC0" w:rsidP="000D65CB">
            <w:pPr>
              <w:pStyle w:val="TableParagraph"/>
              <w:ind w:left="59"/>
              <w:rPr>
                <w:sz w:val="18"/>
                <w:szCs w:val="18"/>
                <w:highlight w:val="yellow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>«Отчет о выполнении муниципального задания предоставлен»</w:t>
            </w:r>
          </w:p>
        </w:tc>
        <w:tc>
          <w:tcPr>
            <w:tcW w:w="4394" w:type="dxa"/>
          </w:tcPr>
          <w:p w14:paraId="43B05761" w14:textId="77777777" w:rsidR="00DE3FC0" w:rsidRPr="001E072A" w:rsidRDefault="00DE3FC0" w:rsidP="000D65CB">
            <w:pPr>
              <w:pStyle w:val="TableParagraph"/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>до 1 сентября 2026 года</w:t>
            </w:r>
          </w:p>
        </w:tc>
        <w:tc>
          <w:tcPr>
            <w:tcW w:w="3969" w:type="dxa"/>
          </w:tcPr>
          <w:p w14:paraId="5F14F75F" w14:textId="77777777" w:rsidR="00DE3FC0" w:rsidRPr="001E072A" w:rsidRDefault="00DE3FC0" w:rsidP="000D65CB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2126" w:type="dxa"/>
          </w:tcPr>
          <w:p w14:paraId="4262D27A" w14:textId="77777777" w:rsidR="00DE3FC0" w:rsidRPr="001E072A" w:rsidRDefault="00DE3FC0" w:rsidP="000D65CB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>отчет</w:t>
            </w:r>
          </w:p>
        </w:tc>
      </w:tr>
      <w:tr w:rsidR="00DE3FC0" w:rsidRPr="001E072A" w14:paraId="4C505566" w14:textId="77777777" w:rsidTr="000D65CB">
        <w:trPr>
          <w:trHeight w:val="479"/>
        </w:trPr>
        <w:tc>
          <w:tcPr>
            <w:tcW w:w="15306" w:type="dxa"/>
            <w:gridSpan w:val="4"/>
          </w:tcPr>
          <w:p w14:paraId="544092E6" w14:textId="77777777" w:rsidR="00DE3FC0" w:rsidRPr="001E072A" w:rsidRDefault="00DE3FC0" w:rsidP="000D65CB">
            <w:pPr>
              <w:pStyle w:val="TableParagraph"/>
              <w:ind w:left="59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 xml:space="preserve">Мероприятие </w:t>
            </w:r>
            <w:r w:rsidRPr="001E072A">
              <w:rPr>
                <w:spacing w:val="-2"/>
                <w:sz w:val="18"/>
                <w:szCs w:val="18"/>
                <w:lang w:val="ru-RU"/>
              </w:rPr>
              <w:t xml:space="preserve">(результат) «Организовано временное трудоустройство несовершеннолетних граждан в возрасте от 14 до 18 лет в свободное от учебы время» </w:t>
            </w:r>
            <w:r w:rsidRPr="001E072A">
              <w:rPr>
                <w:spacing w:val="-10"/>
                <w:sz w:val="18"/>
                <w:szCs w:val="18"/>
                <w:lang w:val="ru-RU"/>
              </w:rPr>
              <w:t>№ 2</w:t>
            </w:r>
          </w:p>
        </w:tc>
      </w:tr>
      <w:tr w:rsidR="00DE3FC0" w:rsidRPr="001E072A" w14:paraId="6AEAF8C0" w14:textId="77777777" w:rsidTr="000D65CB">
        <w:trPr>
          <w:trHeight w:val="481"/>
        </w:trPr>
        <w:tc>
          <w:tcPr>
            <w:tcW w:w="4817" w:type="dxa"/>
          </w:tcPr>
          <w:p w14:paraId="40E90DB6" w14:textId="77777777" w:rsidR="00DE3FC0" w:rsidRPr="001E072A" w:rsidRDefault="00DE3FC0" w:rsidP="000D65CB">
            <w:pPr>
              <w:pStyle w:val="TableParagraph"/>
              <w:ind w:left="59"/>
              <w:rPr>
                <w:spacing w:val="-5"/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 xml:space="preserve">Контрольная точка </w:t>
            </w:r>
            <w:r w:rsidRPr="001E072A">
              <w:rPr>
                <w:spacing w:val="-5"/>
                <w:sz w:val="18"/>
                <w:szCs w:val="18"/>
                <w:lang w:val="ru-RU"/>
              </w:rPr>
              <w:t>2.1</w:t>
            </w:r>
          </w:p>
          <w:p w14:paraId="47BFC8EC" w14:textId="77777777" w:rsidR="00DE3FC0" w:rsidRPr="001E072A" w:rsidRDefault="00DE3FC0" w:rsidP="000D65CB">
            <w:pPr>
              <w:pStyle w:val="TableParagraph"/>
              <w:ind w:left="59"/>
              <w:rPr>
                <w:sz w:val="18"/>
                <w:szCs w:val="18"/>
                <w:lang w:val="ru-RU"/>
              </w:rPr>
            </w:pPr>
            <w:r w:rsidRPr="001E072A">
              <w:rPr>
                <w:spacing w:val="-5"/>
                <w:sz w:val="18"/>
                <w:szCs w:val="18"/>
                <w:lang w:val="ru-RU"/>
              </w:rPr>
              <w:t>«Заключен договор»</w:t>
            </w:r>
          </w:p>
        </w:tc>
        <w:tc>
          <w:tcPr>
            <w:tcW w:w="4394" w:type="dxa"/>
          </w:tcPr>
          <w:p w14:paraId="238BDC5B" w14:textId="77777777" w:rsidR="00DE3FC0" w:rsidRPr="001E072A" w:rsidRDefault="00DE3FC0" w:rsidP="000D65CB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</w:rPr>
              <w:t>II</w:t>
            </w:r>
            <w:r w:rsidRPr="001E072A">
              <w:rPr>
                <w:sz w:val="18"/>
                <w:szCs w:val="18"/>
                <w:lang w:val="ru-RU"/>
              </w:rPr>
              <w:t xml:space="preserve">, </w:t>
            </w:r>
            <w:r w:rsidRPr="001E072A">
              <w:rPr>
                <w:sz w:val="18"/>
                <w:szCs w:val="18"/>
              </w:rPr>
              <w:t>III</w:t>
            </w:r>
            <w:r w:rsidRPr="001E072A">
              <w:rPr>
                <w:sz w:val="18"/>
                <w:szCs w:val="18"/>
                <w:lang w:val="ru-RU"/>
              </w:rPr>
              <w:t xml:space="preserve"> кварталы 2026 года</w:t>
            </w:r>
          </w:p>
        </w:tc>
        <w:tc>
          <w:tcPr>
            <w:tcW w:w="3969" w:type="dxa"/>
          </w:tcPr>
          <w:p w14:paraId="479141A3" w14:textId="77777777" w:rsidR="00DE3FC0" w:rsidRPr="001E072A" w:rsidRDefault="00DE3FC0" w:rsidP="000D65CB">
            <w:pPr>
              <w:pStyle w:val="TableParagraph"/>
              <w:jc w:val="both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 xml:space="preserve">Маштакова Галина Владимировна, начальник управления образования администрации района </w:t>
            </w:r>
          </w:p>
        </w:tc>
        <w:tc>
          <w:tcPr>
            <w:tcW w:w="2126" w:type="dxa"/>
          </w:tcPr>
          <w:p w14:paraId="2A8FD4FF" w14:textId="77777777" w:rsidR="00DE3FC0" w:rsidRPr="001E072A" w:rsidRDefault="00DE3FC0" w:rsidP="000D65CB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>договор</w:t>
            </w:r>
          </w:p>
        </w:tc>
      </w:tr>
      <w:tr w:rsidR="00DE3FC0" w:rsidRPr="001E072A" w14:paraId="3D26CE91" w14:textId="77777777" w:rsidTr="000D65CB">
        <w:trPr>
          <w:trHeight w:val="479"/>
        </w:trPr>
        <w:tc>
          <w:tcPr>
            <w:tcW w:w="4817" w:type="dxa"/>
          </w:tcPr>
          <w:p w14:paraId="5355CDD8" w14:textId="77777777" w:rsidR="00DE3FC0" w:rsidRPr="001E072A" w:rsidRDefault="00DE3FC0" w:rsidP="000D65CB">
            <w:pPr>
              <w:pStyle w:val="TableParagraph"/>
              <w:ind w:left="59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</w:rPr>
              <w:t>Контрольная</w:t>
            </w:r>
            <w:r w:rsidRPr="001E072A">
              <w:rPr>
                <w:sz w:val="18"/>
                <w:szCs w:val="18"/>
                <w:lang w:val="ru-RU"/>
              </w:rPr>
              <w:t xml:space="preserve"> </w:t>
            </w:r>
            <w:r w:rsidRPr="001E072A">
              <w:rPr>
                <w:sz w:val="18"/>
                <w:szCs w:val="18"/>
              </w:rPr>
              <w:t>точка</w:t>
            </w:r>
            <w:r w:rsidRPr="001E072A">
              <w:rPr>
                <w:sz w:val="18"/>
                <w:szCs w:val="18"/>
                <w:lang w:val="ru-RU"/>
              </w:rPr>
              <w:t xml:space="preserve"> </w:t>
            </w:r>
            <w:r w:rsidRPr="001E072A">
              <w:rPr>
                <w:spacing w:val="-5"/>
                <w:sz w:val="18"/>
                <w:szCs w:val="18"/>
                <w:lang w:val="ru-RU"/>
              </w:rPr>
              <w:t>2</w:t>
            </w:r>
            <w:r w:rsidRPr="001E072A">
              <w:rPr>
                <w:spacing w:val="-5"/>
                <w:sz w:val="18"/>
                <w:szCs w:val="18"/>
              </w:rPr>
              <w:t>.</w:t>
            </w:r>
            <w:r w:rsidRPr="001E072A">
              <w:rPr>
                <w:spacing w:val="-5"/>
                <w:sz w:val="18"/>
                <w:szCs w:val="18"/>
                <w:lang w:val="ru-RU"/>
              </w:rPr>
              <w:t xml:space="preserve">2 </w:t>
            </w:r>
            <w:r w:rsidRPr="001E072A">
              <w:rPr>
                <w:sz w:val="18"/>
                <w:szCs w:val="18"/>
                <w:lang w:val="ru-RU"/>
              </w:rPr>
              <w:t>«Отчет предоставлен»</w:t>
            </w:r>
          </w:p>
        </w:tc>
        <w:tc>
          <w:tcPr>
            <w:tcW w:w="4394" w:type="dxa"/>
          </w:tcPr>
          <w:p w14:paraId="1DC6A71F" w14:textId="77777777" w:rsidR="00DE3FC0" w:rsidRPr="001E072A" w:rsidRDefault="00DE3FC0" w:rsidP="000D65CB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>не позднее 20 рабочих дней года, следующего за отчетным годом</w:t>
            </w:r>
          </w:p>
        </w:tc>
        <w:tc>
          <w:tcPr>
            <w:tcW w:w="3969" w:type="dxa"/>
          </w:tcPr>
          <w:p w14:paraId="690606F5" w14:textId="77777777" w:rsidR="00DE3FC0" w:rsidRPr="001E072A" w:rsidRDefault="00DE3FC0" w:rsidP="000D65CB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2126" w:type="dxa"/>
          </w:tcPr>
          <w:p w14:paraId="2745D5C6" w14:textId="77777777" w:rsidR="00DE3FC0" w:rsidRPr="001E072A" w:rsidRDefault="00DE3FC0" w:rsidP="000D65CB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>отчет</w:t>
            </w:r>
          </w:p>
        </w:tc>
      </w:tr>
      <w:tr w:rsidR="00DE3FC0" w:rsidRPr="001E072A" w14:paraId="74E293DD" w14:textId="77777777" w:rsidTr="000D65CB">
        <w:trPr>
          <w:trHeight w:val="249"/>
        </w:trPr>
        <w:tc>
          <w:tcPr>
            <w:tcW w:w="15306" w:type="dxa"/>
            <w:gridSpan w:val="4"/>
          </w:tcPr>
          <w:p w14:paraId="14CF6F03" w14:textId="77777777" w:rsidR="00DE3FC0" w:rsidRPr="001E072A" w:rsidRDefault="00DE3FC0" w:rsidP="000D65CB">
            <w:pPr>
              <w:pStyle w:val="TableParagraph"/>
              <w:jc w:val="both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 xml:space="preserve">Мероприятие </w:t>
            </w:r>
            <w:r w:rsidRPr="001E072A">
              <w:rPr>
                <w:spacing w:val="-2"/>
                <w:sz w:val="18"/>
                <w:szCs w:val="18"/>
                <w:lang w:val="ru-RU"/>
              </w:rPr>
              <w:t>(результат) «</w:t>
            </w:r>
            <w:r w:rsidRPr="001E072A">
              <w:rPr>
                <w:sz w:val="18"/>
                <w:szCs w:val="18"/>
                <w:lang w:val="ru-RU"/>
              </w:rPr>
              <w:t>Организована работа лагерей с дневным пребыванием детей на базе общеобразовательных учреждений</w:t>
            </w:r>
            <w:r w:rsidRPr="001E072A">
              <w:rPr>
                <w:spacing w:val="-2"/>
                <w:sz w:val="18"/>
                <w:szCs w:val="18"/>
                <w:lang w:val="ru-RU"/>
              </w:rPr>
              <w:t xml:space="preserve">» </w:t>
            </w:r>
            <w:r w:rsidRPr="001E072A">
              <w:rPr>
                <w:spacing w:val="-10"/>
                <w:sz w:val="18"/>
                <w:szCs w:val="18"/>
                <w:lang w:val="ru-RU"/>
              </w:rPr>
              <w:t>№ 3</w:t>
            </w:r>
          </w:p>
        </w:tc>
      </w:tr>
      <w:tr w:rsidR="00DE3FC0" w:rsidRPr="001E072A" w14:paraId="1D5D089C" w14:textId="77777777" w:rsidTr="000D65CB">
        <w:trPr>
          <w:trHeight w:val="479"/>
        </w:trPr>
        <w:tc>
          <w:tcPr>
            <w:tcW w:w="4817" w:type="dxa"/>
          </w:tcPr>
          <w:p w14:paraId="334F73F5" w14:textId="77777777" w:rsidR="00DE3FC0" w:rsidRPr="001E072A" w:rsidRDefault="00DE3FC0" w:rsidP="000D65CB">
            <w:pPr>
              <w:pStyle w:val="TableParagraph"/>
              <w:ind w:left="59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</w:rPr>
              <w:t>Контрольная</w:t>
            </w:r>
            <w:r w:rsidRPr="001E072A">
              <w:rPr>
                <w:sz w:val="18"/>
                <w:szCs w:val="18"/>
                <w:lang w:val="ru-RU"/>
              </w:rPr>
              <w:t xml:space="preserve"> </w:t>
            </w:r>
            <w:r w:rsidRPr="001E072A">
              <w:rPr>
                <w:sz w:val="18"/>
                <w:szCs w:val="18"/>
              </w:rPr>
              <w:t>точка</w:t>
            </w:r>
            <w:r w:rsidRPr="001E072A">
              <w:rPr>
                <w:sz w:val="18"/>
                <w:szCs w:val="18"/>
                <w:lang w:val="ru-RU"/>
              </w:rPr>
              <w:t xml:space="preserve"> </w:t>
            </w:r>
            <w:r w:rsidRPr="001E072A">
              <w:rPr>
                <w:spacing w:val="-5"/>
                <w:sz w:val="18"/>
                <w:szCs w:val="18"/>
                <w:lang w:val="ru-RU"/>
              </w:rPr>
              <w:t>3</w:t>
            </w:r>
            <w:r w:rsidRPr="001E072A">
              <w:rPr>
                <w:spacing w:val="-5"/>
                <w:sz w:val="18"/>
                <w:szCs w:val="18"/>
              </w:rPr>
              <w:t>.</w:t>
            </w:r>
            <w:r w:rsidRPr="001E072A">
              <w:rPr>
                <w:spacing w:val="-5"/>
                <w:sz w:val="18"/>
                <w:szCs w:val="18"/>
                <w:lang w:val="ru-RU"/>
              </w:rPr>
              <w:t xml:space="preserve">1 </w:t>
            </w:r>
            <w:r w:rsidRPr="001E072A">
              <w:rPr>
                <w:sz w:val="18"/>
                <w:szCs w:val="18"/>
                <w:lang w:val="ru-RU"/>
              </w:rPr>
              <w:t>«Отчет предоставлен»</w:t>
            </w:r>
          </w:p>
        </w:tc>
        <w:tc>
          <w:tcPr>
            <w:tcW w:w="4394" w:type="dxa"/>
          </w:tcPr>
          <w:p w14:paraId="0A203C6C" w14:textId="77777777" w:rsidR="00DE3FC0" w:rsidRPr="001E072A" w:rsidRDefault="00DE3FC0" w:rsidP="000D65CB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>не позднее 20 рабочих дней года, следующего за отчетным годом</w:t>
            </w:r>
          </w:p>
        </w:tc>
        <w:tc>
          <w:tcPr>
            <w:tcW w:w="3969" w:type="dxa"/>
          </w:tcPr>
          <w:p w14:paraId="11BABA7A" w14:textId="77777777" w:rsidR="00DE3FC0" w:rsidRPr="001E072A" w:rsidRDefault="00DE3FC0" w:rsidP="000D65CB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>Маштакова Галина Владимировна, начальник управления образования администрации района</w:t>
            </w:r>
          </w:p>
        </w:tc>
        <w:tc>
          <w:tcPr>
            <w:tcW w:w="2126" w:type="dxa"/>
          </w:tcPr>
          <w:p w14:paraId="4390997C" w14:textId="77777777" w:rsidR="00DE3FC0" w:rsidRPr="001E072A" w:rsidRDefault="00DE3FC0" w:rsidP="000D65CB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1E072A">
              <w:rPr>
                <w:sz w:val="18"/>
                <w:szCs w:val="18"/>
                <w:lang w:val="ru-RU"/>
              </w:rPr>
              <w:t>отчет</w:t>
            </w:r>
          </w:p>
        </w:tc>
      </w:tr>
    </w:tbl>
    <w:p w14:paraId="31A879B8" w14:textId="77777777" w:rsidR="00846CE8" w:rsidRDefault="00846CE8" w:rsidP="00825EFB">
      <w:pPr>
        <w:pStyle w:val="a6"/>
        <w:spacing w:before="0" w:beforeAutospacing="0" w:after="0" w:afterAutospacing="0"/>
        <w:ind w:left="10915"/>
        <w:jc w:val="both"/>
        <w:rPr>
          <w:sz w:val="28"/>
          <w:szCs w:val="28"/>
        </w:rPr>
      </w:pPr>
    </w:p>
    <w:sectPr w:rsidR="00846CE8" w:rsidSect="008C248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9DA0A" w14:textId="77777777" w:rsidR="000B652B" w:rsidRDefault="000B652B" w:rsidP="009B419F">
      <w:pPr>
        <w:spacing w:after="0" w:line="240" w:lineRule="auto"/>
      </w:pPr>
      <w:r>
        <w:separator/>
      </w:r>
    </w:p>
  </w:endnote>
  <w:endnote w:type="continuationSeparator" w:id="0">
    <w:p w14:paraId="1C02C489" w14:textId="77777777" w:rsidR="000B652B" w:rsidRDefault="000B652B" w:rsidP="009B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C3867" w14:textId="77777777" w:rsidR="000B652B" w:rsidRDefault="000B652B" w:rsidP="009B419F">
      <w:pPr>
        <w:spacing w:after="0" w:line="240" w:lineRule="auto"/>
      </w:pPr>
      <w:r>
        <w:separator/>
      </w:r>
    </w:p>
  </w:footnote>
  <w:footnote w:type="continuationSeparator" w:id="0">
    <w:p w14:paraId="1AD212C9" w14:textId="77777777" w:rsidR="000B652B" w:rsidRDefault="000B652B" w:rsidP="009B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imes New Roman"/>
        <w:b w:val="0"/>
        <w:bCs w:val="0"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6"/>
    <w:multiLevelType w:val="singleLevel"/>
    <w:tmpl w:val="00000006"/>
    <w:name w:val="WW8Num13"/>
    <w:lvl w:ilvl="0">
      <w:start w:val="3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hint="default"/>
      </w:rPr>
    </w:lvl>
  </w:abstractNum>
  <w:abstractNum w:abstractNumId="3" w15:restartNumberingAfterBreak="0">
    <w:nsid w:val="027F7160"/>
    <w:multiLevelType w:val="hybridMultilevel"/>
    <w:tmpl w:val="2FECD372"/>
    <w:lvl w:ilvl="0" w:tplc="92CCFE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F916547"/>
    <w:multiLevelType w:val="hybridMultilevel"/>
    <w:tmpl w:val="65EC88C4"/>
    <w:lvl w:ilvl="0" w:tplc="A8D0AC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31A730C"/>
    <w:multiLevelType w:val="hybridMultilevel"/>
    <w:tmpl w:val="1D442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340C7"/>
    <w:multiLevelType w:val="hybridMultilevel"/>
    <w:tmpl w:val="FB4AD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1A027C7B"/>
    <w:multiLevelType w:val="hybridMultilevel"/>
    <w:tmpl w:val="87D46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96532"/>
    <w:multiLevelType w:val="hybridMultilevel"/>
    <w:tmpl w:val="79DC7FE8"/>
    <w:lvl w:ilvl="0" w:tplc="84D66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80BEF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13" w15:restartNumberingAfterBreak="0">
    <w:nsid w:val="307D72B7"/>
    <w:multiLevelType w:val="hybridMultilevel"/>
    <w:tmpl w:val="F3D26988"/>
    <w:lvl w:ilvl="0" w:tplc="6BF4CD8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39EB2814"/>
    <w:multiLevelType w:val="hybridMultilevel"/>
    <w:tmpl w:val="76FE5CE0"/>
    <w:lvl w:ilvl="0" w:tplc="BCCEE2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B6592"/>
    <w:multiLevelType w:val="hybridMultilevel"/>
    <w:tmpl w:val="71E4A27E"/>
    <w:lvl w:ilvl="0" w:tplc="07D60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3D441C"/>
    <w:multiLevelType w:val="hybridMultilevel"/>
    <w:tmpl w:val="1D442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639A8"/>
    <w:multiLevelType w:val="hybridMultilevel"/>
    <w:tmpl w:val="49EAF20E"/>
    <w:lvl w:ilvl="0" w:tplc="6BF27E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6091E"/>
    <w:multiLevelType w:val="hybridMultilevel"/>
    <w:tmpl w:val="0504BB96"/>
    <w:lvl w:ilvl="0" w:tplc="6C347B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9006F"/>
    <w:multiLevelType w:val="hybridMultilevel"/>
    <w:tmpl w:val="6B80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F6462"/>
    <w:multiLevelType w:val="multilevel"/>
    <w:tmpl w:val="265E71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429240E"/>
    <w:multiLevelType w:val="hybridMultilevel"/>
    <w:tmpl w:val="1D442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53E81"/>
    <w:multiLevelType w:val="hybridMultilevel"/>
    <w:tmpl w:val="EEEC5500"/>
    <w:lvl w:ilvl="0" w:tplc="639E42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35CA0"/>
    <w:multiLevelType w:val="hybridMultilevel"/>
    <w:tmpl w:val="49FEF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8"/>
  </w:num>
  <w:num w:numId="5">
    <w:abstractNumId w:val="22"/>
  </w:num>
  <w:num w:numId="6">
    <w:abstractNumId w:val="14"/>
  </w:num>
  <w:num w:numId="7">
    <w:abstractNumId w:val="17"/>
  </w:num>
  <w:num w:numId="8">
    <w:abstractNumId w:val="7"/>
  </w:num>
  <w:num w:numId="9">
    <w:abstractNumId w:val="16"/>
  </w:num>
  <w:num w:numId="10">
    <w:abstractNumId w:val="3"/>
  </w:num>
  <w:num w:numId="11">
    <w:abstractNumId w:val="5"/>
  </w:num>
  <w:num w:numId="12">
    <w:abstractNumId w:val="21"/>
  </w:num>
  <w:num w:numId="13">
    <w:abstractNumId w:val="20"/>
  </w:num>
  <w:num w:numId="14">
    <w:abstractNumId w:val="1"/>
  </w:num>
  <w:num w:numId="15">
    <w:abstractNumId w:val="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0"/>
  </w:num>
  <w:num w:numId="21">
    <w:abstractNumId w:val="19"/>
  </w:num>
  <w:num w:numId="22">
    <w:abstractNumId w:val="13"/>
  </w:num>
  <w:num w:numId="23">
    <w:abstractNumId w:val="9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C9"/>
    <w:rsid w:val="000021B7"/>
    <w:rsid w:val="00007321"/>
    <w:rsid w:val="00007A45"/>
    <w:rsid w:val="00010875"/>
    <w:rsid w:val="00011016"/>
    <w:rsid w:val="00011C43"/>
    <w:rsid w:val="00012AE9"/>
    <w:rsid w:val="00013B61"/>
    <w:rsid w:val="00013F22"/>
    <w:rsid w:val="00014B59"/>
    <w:rsid w:val="00017226"/>
    <w:rsid w:val="00020EB9"/>
    <w:rsid w:val="00021776"/>
    <w:rsid w:val="00022224"/>
    <w:rsid w:val="000239E9"/>
    <w:rsid w:val="00024763"/>
    <w:rsid w:val="00024E43"/>
    <w:rsid w:val="00025BC6"/>
    <w:rsid w:val="00026B49"/>
    <w:rsid w:val="00027ACB"/>
    <w:rsid w:val="000311BF"/>
    <w:rsid w:val="00031AEF"/>
    <w:rsid w:val="00033966"/>
    <w:rsid w:val="00033FBF"/>
    <w:rsid w:val="00034D11"/>
    <w:rsid w:val="00035388"/>
    <w:rsid w:val="0003572F"/>
    <w:rsid w:val="000373D0"/>
    <w:rsid w:val="00042358"/>
    <w:rsid w:val="000429C9"/>
    <w:rsid w:val="00042C1C"/>
    <w:rsid w:val="00042E63"/>
    <w:rsid w:val="00043846"/>
    <w:rsid w:val="00044191"/>
    <w:rsid w:val="0004451C"/>
    <w:rsid w:val="00045725"/>
    <w:rsid w:val="00045B89"/>
    <w:rsid w:val="00045CA7"/>
    <w:rsid w:val="00045E18"/>
    <w:rsid w:val="00046AA2"/>
    <w:rsid w:val="00047DB3"/>
    <w:rsid w:val="000509F0"/>
    <w:rsid w:val="00050F0B"/>
    <w:rsid w:val="00052BC2"/>
    <w:rsid w:val="00054077"/>
    <w:rsid w:val="000547F5"/>
    <w:rsid w:val="00057A17"/>
    <w:rsid w:val="000616FC"/>
    <w:rsid w:val="00063BBB"/>
    <w:rsid w:val="00063BF0"/>
    <w:rsid w:val="00071297"/>
    <w:rsid w:val="00072A08"/>
    <w:rsid w:val="000730A7"/>
    <w:rsid w:val="000730F1"/>
    <w:rsid w:val="00073394"/>
    <w:rsid w:val="00075DFB"/>
    <w:rsid w:val="000764E7"/>
    <w:rsid w:val="000774B1"/>
    <w:rsid w:val="00080B96"/>
    <w:rsid w:val="000817C2"/>
    <w:rsid w:val="000827F6"/>
    <w:rsid w:val="00083383"/>
    <w:rsid w:val="0008571D"/>
    <w:rsid w:val="00085755"/>
    <w:rsid w:val="00090DBB"/>
    <w:rsid w:val="00090FC2"/>
    <w:rsid w:val="00094B32"/>
    <w:rsid w:val="00094C23"/>
    <w:rsid w:val="00095397"/>
    <w:rsid w:val="000953BD"/>
    <w:rsid w:val="00095A99"/>
    <w:rsid w:val="00096B28"/>
    <w:rsid w:val="000A0BF1"/>
    <w:rsid w:val="000A14B3"/>
    <w:rsid w:val="000A2D1D"/>
    <w:rsid w:val="000A497D"/>
    <w:rsid w:val="000A64B1"/>
    <w:rsid w:val="000A6953"/>
    <w:rsid w:val="000B1006"/>
    <w:rsid w:val="000B2904"/>
    <w:rsid w:val="000B5E9E"/>
    <w:rsid w:val="000B652B"/>
    <w:rsid w:val="000B7C84"/>
    <w:rsid w:val="000C1086"/>
    <w:rsid w:val="000C194F"/>
    <w:rsid w:val="000C49F4"/>
    <w:rsid w:val="000C5211"/>
    <w:rsid w:val="000C5829"/>
    <w:rsid w:val="000C6100"/>
    <w:rsid w:val="000C7A42"/>
    <w:rsid w:val="000D2411"/>
    <w:rsid w:val="000D6B6D"/>
    <w:rsid w:val="000E08B1"/>
    <w:rsid w:val="000E2562"/>
    <w:rsid w:val="000E37D9"/>
    <w:rsid w:val="000E4E8E"/>
    <w:rsid w:val="000E711C"/>
    <w:rsid w:val="000E73BD"/>
    <w:rsid w:val="000E7AE6"/>
    <w:rsid w:val="000F1CC4"/>
    <w:rsid w:val="000F4099"/>
    <w:rsid w:val="000F4F9E"/>
    <w:rsid w:val="00102D92"/>
    <w:rsid w:val="001049D8"/>
    <w:rsid w:val="001052B2"/>
    <w:rsid w:val="001059D1"/>
    <w:rsid w:val="00106EF8"/>
    <w:rsid w:val="001102C1"/>
    <w:rsid w:val="001109DD"/>
    <w:rsid w:val="001134D5"/>
    <w:rsid w:val="001135ED"/>
    <w:rsid w:val="00116CED"/>
    <w:rsid w:val="00117AF5"/>
    <w:rsid w:val="001200D2"/>
    <w:rsid w:val="00120C19"/>
    <w:rsid w:val="00120D94"/>
    <w:rsid w:val="00122A34"/>
    <w:rsid w:val="00124DDE"/>
    <w:rsid w:val="0012502D"/>
    <w:rsid w:val="001269AE"/>
    <w:rsid w:val="00126FD1"/>
    <w:rsid w:val="00131DF4"/>
    <w:rsid w:val="00132C4F"/>
    <w:rsid w:val="00132F7E"/>
    <w:rsid w:val="00137B1D"/>
    <w:rsid w:val="001405CF"/>
    <w:rsid w:val="001413D2"/>
    <w:rsid w:val="00142DA6"/>
    <w:rsid w:val="001431AA"/>
    <w:rsid w:val="00144E45"/>
    <w:rsid w:val="00146A76"/>
    <w:rsid w:val="00150296"/>
    <w:rsid w:val="00150D77"/>
    <w:rsid w:val="0015110B"/>
    <w:rsid w:val="001524FA"/>
    <w:rsid w:val="00152618"/>
    <w:rsid w:val="001536AA"/>
    <w:rsid w:val="00154338"/>
    <w:rsid w:val="001547D2"/>
    <w:rsid w:val="001556EF"/>
    <w:rsid w:val="00157140"/>
    <w:rsid w:val="00157B1D"/>
    <w:rsid w:val="00160117"/>
    <w:rsid w:val="00160129"/>
    <w:rsid w:val="001615C5"/>
    <w:rsid w:val="001623B2"/>
    <w:rsid w:val="001628D0"/>
    <w:rsid w:val="00162BC7"/>
    <w:rsid w:val="0016411C"/>
    <w:rsid w:val="0016495A"/>
    <w:rsid w:val="00165719"/>
    <w:rsid w:val="00166FB4"/>
    <w:rsid w:val="001671A2"/>
    <w:rsid w:val="00170310"/>
    <w:rsid w:val="001706FE"/>
    <w:rsid w:val="0017114E"/>
    <w:rsid w:val="00172B54"/>
    <w:rsid w:val="001753B7"/>
    <w:rsid w:val="00176859"/>
    <w:rsid w:val="001801D2"/>
    <w:rsid w:val="001815F9"/>
    <w:rsid w:val="00185006"/>
    <w:rsid w:val="00185DE7"/>
    <w:rsid w:val="00186378"/>
    <w:rsid w:val="0018742A"/>
    <w:rsid w:val="00187C3F"/>
    <w:rsid w:val="00187E33"/>
    <w:rsid w:val="0019127B"/>
    <w:rsid w:val="0019308D"/>
    <w:rsid w:val="001936DB"/>
    <w:rsid w:val="00194429"/>
    <w:rsid w:val="001955E2"/>
    <w:rsid w:val="001960DE"/>
    <w:rsid w:val="0019637B"/>
    <w:rsid w:val="00196535"/>
    <w:rsid w:val="001A02AF"/>
    <w:rsid w:val="001A1225"/>
    <w:rsid w:val="001A1995"/>
    <w:rsid w:val="001A27B7"/>
    <w:rsid w:val="001A4BE6"/>
    <w:rsid w:val="001A5848"/>
    <w:rsid w:val="001A6C75"/>
    <w:rsid w:val="001A6DE0"/>
    <w:rsid w:val="001A78E7"/>
    <w:rsid w:val="001B08F3"/>
    <w:rsid w:val="001B0C26"/>
    <w:rsid w:val="001B1E7F"/>
    <w:rsid w:val="001B25C1"/>
    <w:rsid w:val="001B4A0F"/>
    <w:rsid w:val="001B4AC0"/>
    <w:rsid w:val="001B564C"/>
    <w:rsid w:val="001B5B84"/>
    <w:rsid w:val="001B6969"/>
    <w:rsid w:val="001B6D36"/>
    <w:rsid w:val="001B6F1C"/>
    <w:rsid w:val="001B7B27"/>
    <w:rsid w:val="001C2414"/>
    <w:rsid w:val="001C4FDB"/>
    <w:rsid w:val="001C646E"/>
    <w:rsid w:val="001C7A68"/>
    <w:rsid w:val="001D0329"/>
    <w:rsid w:val="001D2B9B"/>
    <w:rsid w:val="001D4A9C"/>
    <w:rsid w:val="001D7589"/>
    <w:rsid w:val="001E145A"/>
    <w:rsid w:val="001E4610"/>
    <w:rsid w:val="001E4F5E"/>
    <w:rsid w:val="001E690A"/>
    <w:rsid w:val="001E6993"/>
    <w:rsid w:val="001F0F9D"/>
    <w:rsid w:val="001F3148"/>
    <w:rsid w:val="001F32E9"/>
    <w:rsid w:val="0020061F"/>
    <w:rsid w:val="00201401"/>
    <w:rsid w:val="00202766"/>
    <w:rsid w:val="00203A22"/>
    <w:rsid w:val="00205863"/>
    <w:rsid w:val="0020648B"/>
    <w:rsid w:val="002110C0"/>
    <w:rsid w:val="00211C46"/>
    <w:rsid w:val="00211D3B"/>
    <w:rsid w:val="00212039"/>
    <w:rsid w:val="00212C73"/>
    <w:rsid w:val="00215990"/>
    <w:rsid w:val="00216AB3"/>
    <w:rsid w:val="0022010D"/>
    <w:rsid w:val="00220D42"/>
    <w:rsid w:val="0022151E"/>
    <w:rsid w:val="002220C0"/>
    <w:rsid w:val="00222CBE"/>
    <w:rsid w:val="00223138"/>
    <w:rsid w:val="00223D16"/>
    <w:rsid w:val="00224BEB"/>
    <w:rsid w:val="00225E75"/>
    <w:rsid w:val="00230DB1"/>
    <w:rsid w:val="00233900"/>
    <w:rsid w:val="002368FB"/>
    <w:rsid w:val="0024145A"/>
    <w:rsid w:val="00242A7E"/>
    <w:rsid w:val="00243819"/>
    <w:rsid w:val="00246509"/>
    <w:rsid w:val="00250BE1"/>
    <w:rsid w:val="002511E6"/>
    <w:rsid w:val="00251669"/>
    <w:rsid w:val="00252B9F"/>
    <w:rsid w:val="00253333"/>
    <w:rsid w:val="002544A1"/>
    <w:rsid w:val="00255A15"/>
    <w:rsid w:val="00255A3E"/>
    <w:rsid w:val="00255E87"/>
    <w:rsid w:val="00256006"/>
    <w:rsid w:val="002569CD"/>
    <w:rsid w:val="00256C1D"/>
    <w:rsid w:val="00257719"/>
    <w:rsid w:val="0026038B"/>
    <w:rsid w:val="00263D84"/>
    <w:rsid w:val="00266BE3"/>
    <w:rsid w:val="00266CE3"/>
    <w:rsid w:val="002710C0"/>
    <w:rsid w:val="00271AAE"/>
    <w:rsid w:val="002746BA"/>
    <w:rsid w:val="00277BEB"/>
    <w:rsid w:val="00281854"/>
    <w:rsid w:val="00281B32"/>
    <w:rsid w:val="0028289E"/>
    <w:rsid w:val="002840DA"/>
    <w:rsid w:val="002856D8"/>
    <w:rsid w:val="00287103"/>
    <w:rsid w:val="00287C86"/>
    <w:rsid w:val="002923CC"/>
    <w:rsid w:val="00293224"/>
    <w:rsid w:val="002935FB"/>
    <w:rsid w:val="00293A1D"/>
    <w:rsid w:val="00294F24"/>
    <w:rsid w:val="002A0222"/>
    <w:rsid w:val="002A1811"/>
    <w:rsid w:val="002A29EC"/>
    <w:rsid w:val="002A382B"/>
    <w:rsid w:val="002A44D5"/>
    <w:rsid w:val="002A5C03"/>
    <w:rsid w:val="002A620F"/>
    <w:rsid w:val="002A77ED"/>
    <w:rsid w:val="002B0271"/>
    <w:rsid w:val="002B08EE"/>
    <w:rsid w:val="002B0A97"/>
    <w:rsid w:val="002B1C38"/>
    <w:rsid w:val="002B23BA"/>
    <w:rsid w:val="002B2F14"/>
    <w:rsid w:val="002B572A"/>
    <w:rsid w:val="002B6AED"/>
    <w:rsid w:val="002C0942"/>
    <w:rsid w:val="002C2E15"/>
    <w:rsid w:val="002C40EB"/>
    <w:rsid w:val="002C470B"/>
    <w:rsid w:val="002D2A84"/>
    <w:rsid w:val="002D496C"/>
    <w:rsid w:val="002D7612"/>
    <w:rsid w:val="002D7C48"/>
    <w:rsid w:val="002E041A"/>
    <w:rsid w:val="002E3118"/>
    <w:rsid w:val="002E38C5"/>
    <w:rsid w:val="002E3E70"/>
    <w:rsid w:val="002E5E44"/>
    <w:rsid w:val="002E684B"/>
    <w:rsid w:val="002E7B5B"/>
    <w:rsid w:val="002F20A4"/>
    <w:rsid w:val="002F2B77"/>
    <w:rsid w:val="002F39B3"/>
    <w:rsid w:val="002F4E5C"/>
    <w:rsid w:val="002F64FC"/>
    <w:rsid w:val="002F7EEB"/>
    <w:rsid w:val="003018F8"/>
    <w:rsid w:val="00302DD2"/>
    <w:rsid w:val="003042D1"/>
    <w:rsid w:val="00304EE7"/>
    <w:rsid w:val="003071DB"/>
    <w:rsid w:val="003129E7"/>
    <w:rsid w:val="00313097"/>
    <w:rsid w:val="00313812"/>
    <w:rsid w:val="003143D9"/>
    <w:rsid w:val="003145A5"/>
    <w:rsid w:val="003148D9"/>
    <w:rsid w:val="003159F7"/>
    <w:rsid w:val="00315EB8"/>
    <w:rsid w:val="00315F3B"/>
    <w:rsid w:val="003160B8"/>
    <w:rsid w:val="003171B0"/>
    <w:rsid w:val="003176EE"/>
    <w:rsid w:val="003179D0"/>
    <w:rsid w:val="00317CFF"/>
    <w:rsid w:val="0032213F"/>
    <w:rsid w:val="00322E79"/>
    <w:rsid w:val="0032398D"/>
    <w:rsid w:val="0033172D"/>
    <w:rsid w:val="0033217A"/>
    <w:rsid w:val="00332A84"/>
    <w:rsid w:val="00333384"/>
    <w:rsid w:val="00335E62"/>
    <w:rsid w:val="00335FB3"/>
    <w:rsid w:val="00336437"/>
    <w:rsid w:val="00336798"/>
    <w:rsid w:val="00337E43"/>
    <w:rsid w:val="003403B1"/>
    <w:rsid w:val="00340740"/>
    <w:rsid w:val="00340AF4"/>
    <w:rsid w:val="003417E6"/>
    <w:rsid w:val="0034403F"/>
    <w:rsid w:val="0034516B"/>
    <w:rsid w:val="00345896"/>
    <w:rsid w:val="00345F51"/>
    <w:rsid w:val="003464D0"/>
    <w:rsid w:val="00346B50"/>
    <w:rsid w:val="00347561"/>
    <w:rsid w:val="00347814"/>
    <w:rsid w:val="00350802"/>
    <w:rsid w:val="00350E9A"/>
    <w:rsid w:val="00354407"/>
    <w:rsid w:val="00360078"/>
    <w:rsid w:val="00360129"/>
    <w:rsid w:val="0036085E"/>
    <w:rsid w:val="00362BC2"/>
    <w:rsid w:val="0036325C"/>
    <w:rsid w:val="003634C2"/>
    <w:rsid w:val="0036499A"/>
    <w:rsid w:val="00365ECD"/>
    <w:rsid w:val="0037238E"/>
    <w:rsid w:val="003723A9"/>
    <w:rsid w:val="00373825"/>
    <w:rsid w:val="0037522C"/>
    <w:rsid w:val="003752EB"/>
    <w:rsid w:val="00376274"/>
    <w:rsid w:val="00377B5E"/>
    <w:rsid w:val="003807D9"/>
    <w:rsid w:val="003810A9"/>
    <w:rsid w:val="003830E2"/>
    <w:rsid w:val="0038398E"/>
    <w:rsid w:val="003855CC"/>
    <w:rsid w:val="00386CD8"/>
    <w:rsid w:val="00386FCD"/>
    <w:rsid w:val="0039036D"/>
    <w:rsid w:val="00392F4E"/>
    <w:rsid w:val="003938A9"/>
    <w:rsid w:val="0039408A"/>
    <w:rsid w:val="00395290"/>
    <w:rsid w:val="00395998"/>
    <w:rsid w:val="003967C5"/>
    <w:rsid w:val="00396B4B"/>
    <w:rsid w:val="003A04AD"/>
    <w:rsid w:val="003A121D"/>
    <w:rsid w:val="003A1580"/>
    <w:rsid w:val="003A1D7C"/>
    <w:rsid w:val="003A215B"/>
    <w:rsid w:val="003A28CE"/>
    <w:rsid w:val="003A5D2C"/>
    <w:rsid w:val="003B0D29"/>
    <w:rsid w:val="003B1039"/>
    <w:rsid w:val="003B1CCE"/>
    <w:rsid w:val="003B28A4"/>
    <w:rsid w:val="003B3DA4"/>
    <w:rsid w:val="003B5F3E"/>
    <w:rsid w:val="003C03FA"/>
    <w:rsid w:val="003C11D4"/>
    <w:rsid w:val="003C1953"/>
    <w:rsid w:val="003C286B"/>
    <w:rsid w:val="003C4C64"/>
    <w:rsid w:val="003C56B9"/>
    <w:rsid w:val="003C784F"/>
    <w:rsid w:val="003D2AAC"/>
    <w:rsid w:val="003D3A67"/>
    <w:rsid w:val="003D3AF0"/>
    <w:rsid w:val="003D44E8"/>
    <w:rsid w:val="003D4B8A"/>
    <w:rsid w:val="003D5B48"/>
    <w:rsid w:val="003D7F4F"/>
    <w:rsid w:val="003E17B6"/>
    <w:rsid w:val="003E26DA"/>
    <w:rsid w:val="003E27D8"/>
    <w:rsid w:val="003E31E9"/>
    <w:rsid w:val="003E3868"/>
    <w:rsid w:val="003E38A9"/>
    <w:rsid w:val="003E63C2"/>
    <w:rsid w:val="003E7F6F"/>
    <w:rsid w:val="003F06F3"/>
    <w:rsid w:val="003F17F4"/>
    <w:rsid w:val="003F260D"/>
    <w:rsid w:val="003F497D"/>
    <w:rsid w:val="003F4EEB"/>
    <w:rsid w:val="003F60D2"/>
    <w:rsid w:val="003F75DD"/>
    <w:rsid w:val="00404785"/>
    <w:rsid w:val="00404DF8"/>
    <w:rsid w:val="004136A5"/>
    <w:rsid w:val="00413F9C"/>
    <w:rsid w:val="0041480D"/>
    <w:rsid w:val="00414D00"/>
    <w:rsid w:val="004219AE"/>
    <w:rsid w:val="00422097"/>
    <w:rsid w:val="004235EE"/>
    <w:rsid w:val="00425DF4"/>
    <w:rsid w:val="00425F11"/>
    <w:rsid w:val="004261AB"/>
    <w:rsid w:val="0042664A"/>
    <w:rsid w:val="00427CFD"/>
    <w:rsid w:val="00427E1E"/>
    <w:rsid w:val="00432F04"/>
    <w:rsid w:val="004342A9"/>
    <w:rsid w:val="00434A28"/>
    <w:rsid w:val="0043597F"/>
    <w:rsid w:val="00436B29"/>
    <w:rsid w:val="0044024D"/>
    <w:rsid w:val="00440866"/>
    <w:rsid w:val="0044147B"/>
    <w:rsid w:val="004460C0"/>
    <w:rsid w:val="00446D12"/>
    <w:rsid w:val="0044703C"/>
    <w:rsid w:val="00447048"/>
    <w:rsid w:val="00450979"/>
    <w:rsid w:val="00451BC4"/>
    <w:rsid w:val="00452834"/>
    <w:rsid w:val="00452D67"/>
    <w:rsid w:val="00453579"/>
    <w:rsid w:val="00453FAE"/>
    <w:rsid w:val="0045643D"/>
    <w:rsid w:val="004574B8"/>
    <w:rsid w:val="00457F31"/>
    <w:rsid w:val="00462FB3"/>
    <w:rsid w:val="004644C8"/>
    <w:rsid w:val="00465B50"/>
    <w:rsid w:val="004665C3"/>
    <w:rsid w:val="004667DE"/>
    <w:rsid w:val="0046790A"/>
    <w:rsid w:val="00467D15"/>
    <w:rsid w:val="00472788"/>
    <w:rsid w:val="00475C58"/>
    <w:rsid w:val="00475D3C"/>
    <w:rsid w:val="00475E8D"/>
    <w:rsid w:val="004762B1"/>
    <w:rsid w:val="004762D1"/>
    <w:rsid w:val="004771AB"/>
    <w:rsid w:val="00477F0B"/>
    <w:rsid w:val="00477FCE"/>
    <w:rsid w:val="00480FDB"/>
    <w:rsid w:val="00481273"/>
    <w:rsid w:val="00482326"/>
    <w:rsid w:val="00482F68"/>
    <w:rsid w:val="0048573E"/>
    <w:rsid w:val="0048587A"/>
    <w:rsid w:val="00486DD3"/>
    <w:rsid w:val="00487663"/>
    <w:rsid w:val="00493337"/>
    <w:rsid w:val="0049379C"/>
    <w:rsid w:val="00493B74"/>
    <w:rsid w:val="00496108"/>
    <w:rsid w:val="004962D9"/>
    <w:rsid w:val="004A05C7"/>
    <w:rsid w:val="004A1FF0"/>
    <w:rsid w:val="004A446A"/>
    <w:rsid w:val="004A4CAC"/>
    <w:rsid w:val="004A5BF5"/>
    <w:rsid w:val="004A60DA"/>
    <w:rsid w:val="004A61F8"/>
    <w:rsid w:val="004A70FD"/>
    <w:rsid w:val="004A7E35"/>
    <w:rsid w:val="004B087D"/>
    <w:rsid w:val="004B0FD3"/>
    <w:rsid w:val="004B1F2C"/>
    <w:rsid w:val="004B76E2"/>
    <w:rsid w:val="004B7A5E"/>
    <w:rsid w:val="004C0F46"/>
    <w:rsid w:val="004C12FF"/>
    <w:rsid w:val="004C17FA"/>
    <w:rsid w:val="004C215C"/>
    <w:rsid w:val="004C315B"/>
    <w:rsid w:val="004C3237"/>
    <w:rsid w:val="004C4000"/>
    <w:rsid w:val="004D14D0"/>
    <w:rsid w:val="004D24A4"/>
    <w:rsid w:val="004D3504"/>
    <w:rsid w:val="004D3914"/>
    <w:rsid w:val="004D6194"/>
    <w:rsid w:val="004D6D6F"/>
    <w:rsid w:val="004D7378"/>
    <w:rsid w:val="004E0893"/>
    <w:rsid w:val="004E1F0B"/>
    <w:rsid w:val="004E2115"/>
    <w:rsid w:val="004E2749"/>
    <w:rsid w:val="004E397A"/>
    <w:rsid w:val="004E559C"/>
    <w:rsid w:val="004E5F03"/>
    <w:rsid w:val="004E67DE"/>
    <w:rsid w:val="004E6848"/>
    <w:rsid w:val="004F045C"/>
    <w:rsid w:val="004F0E6B"/>
    <w:rsid w:val="004F16EB"/>
    <w:rsid w:val="004F252D"/>
    <w:rsid w:val="004F2DF1"/>
    <w:rsid w:val="004F45BA"/>
    <w:rsid w:val="004F58B2"/>
    <w:rsid w:val="004F6A8A"/>
    <w:rsid w:val="004F7215"/>
    <w:rsid w:val="005003F4"/>
    <w:rsid w:val="00500C72"/>
    <w:rsid w:val="00500E93"/>
    <w:rsid w:val="00501839"/>
    <w:rsid w:val="00501899"/>
    <w:rsid w:val="00501D5C"/>
    <w:rsid w:val="0050486F"/>
    <w:rsid w:val="005057A0"/>
    <w:rsid w:val="00506CBB"/>
    <w:rsid w:val="0050767B"/>
    <w:rsid w:val="00510BDD"/>
    <w:rsid w:val="00513170"/>
    <w:rsid w:val="005132AA"/>
    <w:rsid w:val="00513D64"/>
    <w:rsid w:val="00515C9E"/>
    <w:rsid w:val="005228DA"/>
    <w:rsid w:val="00522AE1"/>
    <w:rsid w:val="00522D3E"/>
    <w:rsid w:val="005252E9"/>
    <w:rsid w:val="00526225"/>
    <w:rsid w:val="00526341"/>
    <w:rsid w:val="00530920"/>
    <w:rsid w:val="005312C5"/>
    <w:rsid w:val="00531822"/>
    <w:rsid w:val="00534BC1"/>
    <w:rsid w:val="005357FB"/>
    <w:rsid w:val="00536C36"/>
    <w:rsid w:val="0054235D"/>
    <w:rsid w:val="00543D6D"/>
    <w:rsid w:val="0054438F"/>
    <w:rsid w:val="0054470D"/>
    <w:rsid w:val="00544D08"/>
    <w:rsid w:val="0054603D"/>
    <w:rsid w:val="00546C10"/>
    <w:rsid w:val="00547293"/>
    <w:rsid w:val="005474DF"/>
    <w:rsid w:val="0054776F"/>
    <w:rsid w:val="00547FC0"/>
    <w:rsid w:val="00551C28"/>
    <w:rsid w:val="00552055"/>
    <w:rsid w:val="00556020"/>
    <w:rsid w:val="00557EFA"/>
    <w:rsid w:val="00560022"/>
    <w:rsid w:val="00560339"/>
    <w:rsid w:val="00562FA7"/>
    <w:rsid w:val="0056329E"/>
    <w:rsid w:val="00563BB7"/>
    <w:rsid w:val="0056562D"/>
    <w:rsid w:val="005671D7"/>
    <w:rsid w:val="005679C2"/>
    <w:rsid w:val="00570445"/>
    <w:rsid w:val="005707E4"/>
    <w:rsid w:val="0057108D"/>
    <w:rsid w:val="00573636"/>
    <w:rsid w:val="00574266"/>
    <w:rsid w:val="0057768D"/>
    <w:rsid w:val="005776F1"/>
    <w:rsid w:val="00577F77"/>
    <w:rsid w:val="00580107"/>
    <w:rsid w:val="005804E9"/>
    <w:rsid w:val="00580892"/>
    <w:rsid w:val="0058179D"/>
    <w:rsid w:val="00581802"/>
    <w:rsid w:val="00582483"/>
    <w:rsid w:val="00582A6B"/>
    <w:rsid w:val="00583857"/>
    <w:rsid w:val="00585B4D"/>
    <w:rsid w:val="00586E54"/>
    <w:rsid w:val="005878DF"/>
    <w:rsid w:val="00590379"/>
    <w:rsid w:val="005903C4"/>
    <w:rsid w:val="00592866"/>
    <w:rsid w:val="00593B5C"/>
    <w:rsid w:val="00597C82"/>
    <w:rsid w:val="00597E88"/>
    <w:rsid w:val="005A2227"/>
    <w:rsid w:val="005A2648"/>
    <w:rsid w:val="005A29EF"/>
    <w:rsid w:val="005A31A8"/>
    <w:rsid w:val="005A324E"/>
    <w:rsid w:val="005A48F7"/>
    <w:rsid w:val="005A73E5"/>
    <w:rsid w:val="005A7A04"/>
    <w:rsid w:val="005B237F"/>
    <w:rsid w:val="005B35E6"/>
    <w:rsid w:val="005B5BF6"/>
    <w:rsid w:val="005C017E"/>
    <w:rsid w:val="005C30F2"/>
    <w:rsid w:val="005C32AB"/>
    <w:rsid w:val="005C3F20"/>
    <w:rsid w:val="005C5DD7"/>
    <w:rsid w:val="005C5E26"/>
    <w:rsid w:val="005C7077"/>
    <w:rsid w:val="005D0E6A"/>
    <w:rsid w:val="005D3256"/>
    <w:rsid w:val="005D331A"/>
    <w:rsid w:val="005D52B2"/>
    <w:rsid w:val="005D6EE9"/>
    <w:rsid w:val="005D76C4"/>
    <w:rsid w:val="005D7AEC"/>
    <w:rsid w:val="005E1B91"/>
    <w:rsid w:val="005E3171"/>
    <w:rsid w:val="005E3923"/>
    <w:rsid w:val="005E4951"/>
    <w:rsid w:val="005E5073"/>
    <w:rsid w:val="005E5EDE"/>
    <w:rsid w:val="005E60DE"/>
    <w:rsid w:val="005E75E6"/>
    <w:rsid w:val="005E786E"/>
    <w:rsid w:val="005E7FBB"/>
    <w:rsid w:val="005F1612"/>
    <w:rsid w:val="005F375A"/>
    <w:rsid w:val="005F3A0F"/>
    <w:rsid w:val="005F7196"/>
    <w:rsid w:val="0060053F"/>
    <w:rsid w:val="00600D61"/>
    <w:rsid w:val="00600D7D"/>
    <w:rsid w:val="006013DA"/>
    <w:rsid w:val="00601C4B"/>
    <w:rsid w:val="006048EA"/>
    <w:rsid w:val="006057B9"/>
    <w:rsid w:val="00605938"/>
    <w:rsid w:val="00605B64"/>
    <w:rsid w:val="00606137"/>
    <w:rsid w:val="00610056"/>
    <w:rsid w:val="00612A58"/>
    <w:rsid w:val="006137EC"/>
    <w:rsid w:val="006154E0"/>
    <w:rsid w:val="006163D4"/>
    <w:rsid w:val="00620545"/>
    <w:rsid w:val="00620E5F"/>
    <w:rsid w:val="00621108"/>
    <w:rsid w:val="00622962"/>
    <w:rsid w:val="006233DC"/>
    <w:rsid w:val="00625CFC"/>
    <w:rsid w:val="00625FF5"/>
    <w:rsid w:val="00626ADB"/>
    <w:rsid w:val="00631C40"/>
    <w:rsid w:val="006346FB"/>
    <w:rsid w:val="00634E67"/>
    <w:rsid w:val="00634F84"/>
    <w:rsid w:val="006353AC"/>
    <w:rsid w:val="00636A52"/>
    <w:rsid w:val="00640A00"/>
    <w:rsid w:val="006414C7"/>
    <w:rsid w:val="00642E03"/>
    <w:rsid w:val="0064454E"/>
    <w:rsid w:val="006447BB"/>
    <w:rsid w:val="00645FCD"/>
    <w:rsid w:val="00650D5B"/>
    <w:rsid w:val="00651987"/>
    <w:rsid w:val="00657A49"/>
    <w:rsid w:val="00657C74"/>
    <w:rsid w:val="00661569"/>
    <w:rsid w:val="0066184A"/>
    <w:rsid w:val="00662409"/>
    <w:rsid w:val="0066436B"/>
    <w:rsid w:val="00664678"/>
    <w:rsid w:val="0066492D"/>
    <w:rsid w:val="00666114"/>
    <w:rsid w:val="006661AB"/>
    <w:rsid w:val="006714D9"/>
    <w:rsid w:val="00672D7F"/>
    <w:rsid w:val="0067379A"/>
    <w:rsid w:val="00674D25"/>
    <w:rsid w:val="00676EE9"/>
    <w:rsid w:val="00681763"/>
    <w:rsid w:val="00682551"/>
    <w:rsid w:val="006830BF"/>
    <w:rsid w:val="006833F8"/>
    <w:rsid w:val="00683C69"/>
    <w:rsid w:val="00683FD5"/>
    <w:rsid w:val="00684B76"/>
    <w:rsid w:val="006854D0"/>
    <w:rsid w:val="00687743"/>
    <w:rsid w:val="00691127"/>
    <w:rsid w:val="00692C6C"/>
    <w:rsid w:val="00696471"/>
    <w:rsid w:val="006A07AB"/>
    <w:rsid w:val="006A30DF"/>
    <w:rsid w:val="006A3C0C"/>
    <w:rsid w:val="006A528D"/>
    <w:rsid w:val="006A553E"/>
    <w:rsid w:val="006A58CF"/>
    <w:rsid w:val="006A6358"/>
    <w:rsid w:val="006A69FD"/>
    <w:rsid w:val="006B27D6"/>
    <w:rsid w:val="006B312A"/>
    <w:rsid w:val="006B3E9C"/>
    <w:rsid w:val="006B57C6"/>
    <w:rsid w:val="006B73CA"/>
    <w:rsid w:val="006C0A97"/>
    <w:rsid w:val="006C19AE"/>
    <w:rsid w:val="006C41E9"/>
    <w:rsid w:val="006C46CD"/>
    <w:rsid w:val="006C4C16"/>
    <w:rsid w:val="006C5759"/>
    <w:rsid w:val="006C63EB"/>
    <w:rsid w:val="006C7DFA"/>
    <w:rsid w:val="006D08F7"/>
    <w:rsid w:val="006D1186"/>
    <w:rsid w:val="006D4650"/>
    <w:rsid w:val="006D74C6"/>
    <w:rsid w:val="006D7C48"/>
    <w:rsid w:val="006E0E1C"/>
    <w:rsid w:val="006E342E"/>
    <w:rsid w:val="006E37CE"/>
    <w:rsid w:val="006E610D"/>
    <w:rsid w:val="006E7981"/>
    <w:rsid w:val="006F12B8"/>
    <w:rsid w:val="006F183F"/>
    <w:rsid w:val="006F2459"/>
    <w:rsid w:val="006F299A"/>
    <w:rsid w:val="006F3C27"/>
    <w:rsid w:val="006F5594"/>
    <w:rsid w:val="007012B3"/>
    <w:rsid w:val="00701D38"/>
    <w:rsid w:val="00701DB9"/>
    <w:rsid w:val="00701DE1"/>
    <w:rsid w:val="007029EE"/>
    <w:rsid w:val="00703D96"/>
    <w:rsid w:val="007066C6"/>
    <w:rsid w:val="00711C77"/>
    <w:rsid w:val="00711F84"/>
    <w:rsid w:val="007134E6"/>
    <w:rsid w:val="0072238F"/>
    <w:rsid w:val="00723399"/>
    <w:rsid w:val="00725227"/>
    <w:rsid w:val="007265DE"/>
    <w:rsid w:val="00733D6F"/>
    <w:rsid w:val="0073479A"/>
    <w:rsid w:val="007350B4"/>
    <w:rsid w:val="00735C63"/>
    <w:rsid w:val="0074082B"/>
    <w:rsid w:val="007411C9"/>
    <w:rsid w:val="00741346"/>
    <w:rsid w:val="00743106"/>
    <w:rsid w:val="00746275"/>
    <w:rsid w:val="00746CCF"/>
    <w:rsid w:val="00747038"/>
    <w:rsid w:val="00751747"/>
    <w:rsid w:val="00752F20"/>
    <w:rsid w:val="007544B9"/>
    <w:rsid w:val="007549D4"/>
    <w:rsid w:val="0075702E"/>
    <w:rsid w:val="007571FF"/>
    <w:rsid w:val="00757C13"/>
    <w:rsid w:val="0076087E"/>
    <w:rsid w:val="00760A95"/>
    <w:rsid w:val="00760D3B"/>
    <w:rsid w:val="00760E25"/>
    <w:rsid w:val="00763E29"/>
    <w:rsid w:val="00771289"/>
    <w:rsid w:val="007712A9"/>
    <w:rsid w:val="00772257"/>
    <w:rsid w:val="00773782"/>
    <w:rsid w:val="007749CD"/>
    <w:rsid w:val="00775546"/>
    <w:rsid w:val="00775712"/>
    <w:rsid w:val="00776242"/>
    <w:rsid w:val="00777116"/>
    <w:rsid w:val="00777453"/>
    <w:rsid w:val="0077766B"/>
    <w:rsid w:val="007811B9"/>
    <w:rsid w:val="00783DD7"/>
    <w:rsid w:val="00785C98"/>
    <w:rsid w:val="00787441"/>
    <w:rsid w:val="00791326"/>
    <w:rsid w:val="00792D10"/>
    <w:rsid w:val="00792FA5"/>
    <w:rsid w:val="007933A6"/>
    <w:rsid w:val="00794168"/>
    <w:rsid w:val="00794562"/>
    <w:rsid w:val="0079543E"/>
    <w:rsid w:val="00795DE7"/>
    <w:rsid w:val="0079647F"/>
    <w:rsid w:val="007A0CC4"/>
    <w:rsid w:val="007A27A1"/>
    <w:rsid w:val="007A34FB"/>
    <w:rsid w:val="007A3ABE"/>
    <w:rsid w:val="007A3EA9"/>
    <w:rsid w:val="007A3EB0"/>
    <w:rsid w:val="007A62EB"/>
    <w:rsid w:val="007A642D"/>
    <w:rsid w:val="007A6728"/>
    <w:rsid w:val="007B0D93"/>
    <w:rsid w:val="007B4268"/>
    <w:rsid w:val="007B5A93"/>
    <w:rsid w:val="007B5FFF"/>
    <w:rsid w:val="007B7527"/>
    <w:rsid w:val="007C0B5D"/>
    <w:rsid w:val="007C3E0E"/>
    <w:rsid w:val="007C4F90"/>
    <w:rsid w:val="007C5793"/>
    <w:rsid w:val="007C5D7F"/>
    <w:rsid w:val="007D2487"/>
    <w:rsid w:val="007D4958"/>
    <w:rsid w:val="007E0997"/>
    <w:rsid w:val="007E3CE9"/>
    <w:rsid w:val="007F2C8D"/>
    <w:rsid w:val="007F33CC"/>
    <w:rsid w:val="007F3D35"/>
    <w:rsid w:val="007F3FB6"/>
    <w:rsid w:val="007F4B4D"/>
    <w:rsid w:val="007F6253"/>
    <w:rsid w:val="007F66D0"/>
    <w:rsid w:val="007F6FF2"/>
    <w:rsid w:val="007F7EBA"/>
    <w:rsid w:val="0080047E"/>
    <w:rsid w:val="00800C22"/>
    <w:rsid w:val="008014C5"/>
    <w:rsid w:val="008028EC"/>
    <w:rsid w:val="00803188"/>
    <w:rsid w:val="00804B15"/>
    <w:rsid w:val="0080514C"/>
    <w:rsid w:val="00805F1E"/>
    <w:rsid w:val="00807620"/>
    <w:rsid w:val="008107E0"/>
    <w:rsid w:val="00813268"/>
    <w:rsid w:val="008132E1"/>
    <w:rsid w:val="00815306"/>
    <w:rsid w:val="008164A0"/>
    <w:rsid w:val="008166CD"/>
    <w:rsid w:val="0081735F"/>
    <w:rsid w:val="00817D8B"/>
    <w:rsid w:val="00820781"/>
    <w:rsid w:val="00821102"/>
    <w:rsid w:val="00821F8F"/>
    <w:rsid w:val="008225E6"/>
    <w:rsid w:val="00823A06"/>
    <w:rsid w:val="00824142"/>
    <w:rsid w:val="00825EFB"/>
    <w:rsid w:val="008260EF"/>
    <w:rsid w:val="008273B1"/>
    <w:rsid w:val="008326B8"/>
    <w:rsid w:val="00832730"/>
    <w:rsid w:val="00832738"/>
    <w:rsid w:val="00834004"/>
    <w:rsid w:val="00834647"/>
    <w:rsid w:val="008369DB"/>
    <w:rsid w:val="00836C80"/>
    <w:rsid w:val="00837470"/>
    <w:rsid w:val="008402E2"/>
    <w:rsid w:val="00843D53"/>
    <w:rsid w:val="008469A9"/>
    <w:rsid w:val="00846CE8"/>
    <w:rsid w:val="0085081A"/>
    <w:rsid w:val="0085112C"/>
    <w:rsid w:val="00852C13"/>
    <w:rsid w:val="00857A6F"/>
    <w:rsid w:val="00860A7F"/>
    <w:rsid w:val="008611DE"/>
    <w:rsid w:val="00862935"/>
    <w:rsid w:val="00866645"/>
    <w:rsid w:val="0086746C"/>
    <w:rsid w:val="008674B0"/>
    <w:rsid w:val="008723DB"/>
    <w:rsid w:val="008731BE"/>
    <w:rsid w:val="00875445"/>
    <w:rsid w:val="0087641D"/>
    <w:rsid w:val="008767E7"/>
    <w:rsid w:val="008804F1"/>
    <w:rsid w:val="00880995"/>
    <w:rsid w:val="00882D96"/>
    <w:rsid w:val="008832DF"/>
    <w:rsid w:val="00883CC7"/>
    <w:rsid w:val="00885732"/>
    <w:rsid w:val="0088744A"/>
    <w:rsid w:val="00891E28"/>
    <w:rsid w:val="008921E8"/>
    <w:rsid w:val="00894A20"/>
    <w:rsid w:val="0089541B"/>
    <w:rsid w:val="0089589D"/>
    <w:rsid w:val="00895935"/>
    <w:rsid w:val="0089597F"/>
    <w:rsid w:val="00895B99"/>
    <w:rsid w:val="00895DDF"/>
    <w:rsid w:val="008963E2"/>
    <w:rsid w:val="00896718"/>
    <w:rsid w:val="00896DC2"/>
    <w:rsid w:val="00897150"/>
    <w:rsid w:val="008A0F26"/>
    <w:rsid w:val="008A11DC"/>
    <w:rsid w:val="008A1EEA"/>
    <w:rsid w:val="008A35C6"/>
    <w:rsid w:val="008A3C69"/>
    <w:rsid w:val="008A5C63"/>
    <w:rsid w:val="008A6659"/>
    <w:rsid w:val="008B2649"/>
    <w:rsid w:val="008B762D"/>
    <w:rsid w:val="008C00E3"/>
    <w:rsid w:val="008C242A"/>
    <w:rsid w:val="008C248E"/>
    <w:rsid w:val="008C3CE7"/>
    <w:rsid w:val="008C5829"/>
    <w:rsid w:val="008C6660"/>
    <w:rsid w:val="008C6A01"/>
    <w:rsid w:val="008D0696"/>
    <w:rsid w:val="008D1531"/>
    <w:rsid w:val="008D20F6"/>
    <w:rsid w:val="008D430D"/>
    <w:rsid w:val="008D52A8"/>
    <w:rsid w:val="008D70CE"/>
    <w:rsid w:val="008E19E4"/>
    <w:rsid w:val="008E2270"/>
    <w:rsid w:val="008E5252"/>
    <w:rsid w:val="008E594D"/>
    <w:rsid w:val="008E63D5"/>
    <w:rsid w:val="008E6703"/>
    <w:rsid w:val="008E7B5F"/>
    <w:rsid w:val="008F570D"/>
    <w:rsid w:val="008F5C7A"/>
    <w:rsid w:val="008F6A82"/>
    <w:rsid w:val="008F7433"/>
    <w:rsid w:val="008F76E2"/>
    <w:rsid w:val="00900A32"/>
    <w:rsid w:val="00903D79"/>
    <w:rsid w:val="00903FB3"/>
    <w:rsid w:val="00906741"/>
    <w:rsid w:val="00906CFD"/>
    <w:rsid w:val="00907091"/>
    <w:rsid w:val="00907C2B"/>
    <w:rsid w:val="00910C19"/>
    <w:rsid w:val="00912840"/>
    <w:rsid w:val="00913342"/>
    <w:rsid w:val="00913ED0"/>
    <w:rsid w:val="00914204"/>
    <w:rsid w:val="00914F69"/>
    <w:rsid w:val="00915E83"/>
    <w:rsid w:val="009161A1"/>
    <w:rsid w:val="009205A4"/>
    <w:rsid w:val="009205E1"/>
    <w:rsid w:val="0092184E"/>
    <w:rsid w:val="00923F79"/>
    <w:rsid w:val="0092469C"/>
    <w:rsid w:val="00931011"/>
    <w:rsid w:val="00931683"/>
    <w:rsid w:val="00932051"/>
    <w:rsid w:val="00935368"/>
    <w:rsid w:val="00936D2A"/>
    <w:rsid w:val="009374BE"/>
    <w:rsid w:val="00940AA8"/>
    <w:rsid w:val="00941F5C"/>
    <w:rsid w:val="009433BF"/>
    <w:rsid w:val="00943DE0"/>
    <w:rsid w:val="00945F75"/>
    <w:rsid w:val="009471C9"/>
    <w:rsid w:val="00950DE6"/>
    <w:rsid w:val="0095255D"/>
    <w:rsid w:val="00956907"/>
    <w:rsid w:val="00956DC9"/>
    <w:rsid w:val="00960AFA"/>
    <w:rsid w:val="00960B7A"/>
    <w:rsid w:val="009614BD"/>
    <w:rsid w:val="0096265F"/>
    <w:rsid w:val="00967A9F"/>
    <w:rsid w:val="00971567"/>
    <w:rsid w:val="0097176E"/>
    <w:rsid w:val="009717F5"/>
    <w:rsid w:val="009723C9"/>
    <w:rsid w:val="00975A6D"/>
    <w:rsid w:val="00980022"/>
    <w:rsid w:val="00980AAD"/>
    <w:rsid w:val="009834ED"/>
    <w:rsid w:val="009841D0"/>
    <w:rsid w:val="0098487E"/>
    <w:rsid w:val="00984D6E"/>
    <w:rsid w:val="00985C94"/>
    <w:rsid w:val="00987362"/>
    <w:rsid w:val="009945D1"/>
    <w:rsid w:val="00994819"/>
    <w:rsid w:val="00994976"/>
    <w:rsid w:val="00995BDC"/>
    <w:rsid w:val="00995CE5"/>
    <w:rsid w:val="0099717D"/>
    <w:rsid w:val="009A0899"/>
    <w:rsid w:val="009A0D90"/>
    <w:rsid w:val="009A2B5B"/>
    <w:rsid w:val="009A57FF"/>
    <w:rsid w:val="009A5E42"/>
    <w:rsid w:val="009A619F"/>
    <w:rsid w:val="009B004C"/>
    <w:rsid w:val="009B032B"/>
    <w:rsid w:val="009B0704"/>
    <w:rsid w:val="009B117F"/>
    <w:rsid w:val="009B28ED"/>
    <w:rsid w:val="009B363E"/>
    <w:rsid w:val="009B419F"/>
    <w:rsid w:val="009B46E4"/>
    <w:rsid w:val="009B7402"/>
    <w:rsid w:val="009C010C"/>
    <w:rsid w:val="009C0BC2"/>
    <w:rsid w:val="009C12AE"/>
    <w:rsid w:val="009C22D6"/>
    <w:rsid w:val="009C3B0E"/>
    <w:rsid w:val="009C527D"/>
    <w:rsid w:val="009C5556"/>
    <w:rsid w:val="009C6BD3"/>
    <w:rsid w:val="009D173C"/>
    <w:rsid w:val="009D31E3"/>
    <w:rsid w:val="009D4EAE"/>
    <w:rsid w:val="009D6A5D"/>
    <w:rsid w:val="009D6A7B"/>
    <w:rsid w:val="009E1701"/>
    <w:rsid w:val="009E3BF0"/>
    <w:rsid w:val="009E4CF0"/>
    <w:rsid w:val="009E6D70"/>
    <w:rsid w:val="009E7ADE"/>
    <w:rsid w:val="009F1464"/>
    <w:rsid w:val="009F28AF"/>
    <w:rsid w:val="009F4BE7"/>
    <w:rsid w:val="009F5210"/>
    <w:rsid w:val="009F5262"/>
    <w:rsid w:val="009F57F9"/>
    <w:rsid w:val="009F6A3A"/>
    <w:rsid w:val="009F7C56"/>
    <w:rsid w:val="00A00768"/>
    <w:rsid w:val="00A01327"/>
    <w:rsid w:val="00A01B23"/>
    <w:rsid w:val="00A03D68"/>
    <w:rsid w:val="00A06934"/>
    <w:rsid w:val="00A07E50"/>
    <w:rsid w:val="00A10CE5"/>
    <w:rsid w:val="00A12CBF"/>
    <w:rsid w:val="00A12DB5"/>
    <w:rsid w:val="00A1468E"/>
    <w:rsid w:val="00A15655"/>
    <w:rsid w:val="00A16EBF"/>
    <w:rsid w:val="00A178ED"/>
    <w:rsid w:val="00A179B8"/>
    <w:rsid w:val="00A240E6"/>
    <w:rsid w:val="00A249EA"/>
    <w:rsid w:val="00A24B2B"/>
    <w:rsid w:val="00A24F2D"/>
    <w:rsid w:val="00A25B7B"/>
    <w:rsid w:val="00A3017A"/>
    <w:rsid w:val="00A31196"/>
    <w:rsid w:val="00A31725"/>
    <w:rsid w:val="00A31D2D"/>
    <w:rsid w:val="00A3362D"/>
    <w:rsid w:val="00A34D7D"/>
    <w:rsid w:val="00A356D6"/>
    <w:rsid w:val="00A3658E"/>
    <w:rsid w:val="00A37A80"/>
    <w:rsid w:val="00A40C94"/>
    <w:rsid w:val="00A419D4"/>
    <w:rsid w:val="00A428EC"/>
    <w:rsid w:val="00A459D3"/>
    <w:rsid w:val="00A462CC"/>
    <w:rsid w:val="00A46ABB"/>
    <w:rsid w:val="00A470B6"/>
    <w:rsid w:val="00A50E80"/>
    <w:rsid w:val="00A51A74"/>
    <w:rsid w:val="00A51AD8"/>
    <w:rsid w:val="00A53177"/>
    <w:rsid w:val="00A5327A"/>
    <w:rsid w:val="00A5395B"/>
    <w:rsid w:val="00A545D9"/>
    <w:rsid w:val="00A54A97"/>
    <w:rsid w:val="00A55873"/>
    <w:rsid w:val="00A5619C"/>
    <w:rsid w:val="00A57593"/>
    <w:rsid w:val="00A6078B"/>
    <w:rsid w:val="00A61105"/>
    <w:rsid w:val="00A6153A"/>
    <w:rsid w:val="00A61D2F"/>
    <w:rsid w:val="00A621C8"/>
    <w:rsid w:val="00A62BBE"/>
    <w:rsid w:val="00A6360C"/>
    <w:rsid w:val="00A63A8F"/>
    <w:rsid w:val="00A64498"/>
    <w:rsid w:val="00A675FF"/>
    <w:rsid w:val="00A67A2D"/>
    <w:rsid w:val="00A70CBB"/>
    <w:rsid w:val="00A719B4"/>
    <w:rsid w:val="00A72414"/>
    <w:rsid w:val="00A72DEA"/>
    <w:rsid w:val="00A72ED1"/>
    <w:rsid w:val="00A765FE"/>
    <w:rsid w:val="00A819C0"/>
    <w:rsid w:val="00A82682"/>
    <w:rsid w:val="00A82A9E"/>
    <w:rsid w:val="00A82BAC"/>
    <w:rsid w:val="00A84EE2"/>
    <w:rsid w:val="00A85F09"/>
    <w:rsid w:val="00A86292"/>
    <w:rsid w:val="00A87110"/>
    <w:rsid w:val="00A913CD"/>
    <w:rsid w:val="00A93718"/>
    <w:rsid w:val="00A93E53"/>
    <w:rsid w:val="00A950D8"/>
    <w:rsid w:val="00AA0766"/>
    <w:rsid w:val="00AA1511"/>
    <w:rsid w:val="00AA1AB3"/>
    <w:rsid w:val="00AA1C03"/>
    <w:rsid w:val="00AA1D14"/>
    <w:rsid w:val="00AA1E7D"/>
    <w:rsid w:val="00AA281E"/>
    <w:rsid w:val="00AA3A79"/>
    <w:rsid w:val="00AA3AAB"/>
    <w:rsid w:val="00AA3F46"/>
    <w:rsid w:val="00AA6A22"/>
    <w:rsid w:val="00AB01CB"/>
    <w:rsid w:val="00AB2DEE"/>
    <w:rsid w:val="00AB36C0"/>
    <w:rsid w:val="00AB47F8"/>
    <w:rsid w:val="00AB57D1"/>
    <w:rsid w:val="00AB59D8"/>
    <w:rsid w:val="00AB7B2C"/>
    <w:rsid w:val="00AC0B0B"/>
    <w:rsid w:val="00AC1AC9"/>
    <w:rsid w:val="00AC250D"/>
    <w:rsid w:val="00AC2B23"/>
    <w:rsid w:val="00AC4678"/>
    <w:rsid w:val="00AC52DE"/>
    <w:rsid w:val="00AD1187"/>
    <w:rsid w:val="00AD1EB0"/>
    <w:rsid w:val="00AD20B3"/>
    <w:rsid w:val="00AD38B5"/>
    <w:rsid w:val="00AD3902"/>
    <w:rsid w:val="00AD3A9C"/>
    <w:rsid w:val="00AD541A"/>
    <w:rsid w:val="00AD55A2"/>
    <w:rsid w:val="00AD5919"/>
    <w:rsid w:val="00AD627B"/>
    <w:rsid w:val="00AD67B1"/>
    <w:rsid w:val="00AD6CF4"/>
    <w:rsid w:val="00AD783C"/>
    <w:rsid w:val="00AE0DA0"/>
    <w:rsid w:val="00AE2CE4"/>
    <w:rsid w:val="00AE4144"/>
    <w:rsid w:val="00AE636A"/>
    <w:rsid w:val="00AE766D"/>
    <w:rsid w:val="00AF209C"/>
    <w:rsid w:val="00AF2494"/>
    <w:rsid w:val="00AF4E81"/>
    <w:rsid w:val="00AF6B96"/>
    <w:rsid w:val="00B02060"/>
    <w:rsid w:val="00B02147"/>
    <w:rsid w:val="00B02553"/>
    <w:rsid w:val="00B02B9C"/>
    <w:rsid w:val="00B02C0A"/>
    <w:rsid w:val="00B03731"/>
    <w:rsid w:val="00B060FF"/>
    <w:rsid w:val="00B0665F"/>
    <w:rsid w:val="00B07998"/>
    <w:rsid w:val="00B10859"/>
    <w:rsid w:val="00B10E1E"/>
    <w:rsid w:val="00B12AB5"/>
    <w:rsid w:val="00B12E3D"/>
    <w:rsid w:val="00B13782"/>
    <w:rsid w:val="00B1407C"/>
    <w:rsid w:val="00B172E6"/>
    <w:rsid w:val="00B21C92"/>
    <w:rsid w:val="00B227BA"/>
    <w:rsid w:val="00B22DDE"/>
    <w:rsid w:val="00B22E59"/>
    <w:rsid w:val="00B232F4"/>
    <w:rsid w:val="00B24515"/>
    <w:rsid w:val="00B30B84"/>
    <w:rsid w:val="00B324FC"/>
    <w:rsid w:val="00B35A94"/>
    <w:rsid w:val="00B35B82"/>
    <w:rsid w:val="00B35B85"/>
    <w:rsid w:val="00B371AF"/>
    <w:rsid w:val="00B401ED"/>
    <w:rsid w:val="00B44B37"/>
    <w:rsid w:val="00B501B2"/>
    <w:rsid w:val="00B50CE6"/>
    <w:rsid w:val="00B52E46"/>
    <w:rsid w:val="00B54804"/>
    <w:rsid w:val="00B56CE3"/>
    <w:rsid w:val="00B57903"/>
    <w:rsid w:val="00B6055F"/>
    <w:rsid w:val="00B63B7F"/>
    <w:rsid w:val="00B63CF6"/>
    <w:rsid w:val="00B63FD8"/>
    <w:rsid w:val="00B640AB"/>
    <w:rsid w:val="00B6481E"/>
    <w:rsid w:val="00B65D66"/>
    <w:rsid w:val="00B66B06"/>
    <w:rsid w:val="00B71576"/>
    <w:rsid w:val="00B7229F"/>
    <w:rsid w:val="00B73575"/>
    <w:rsid w:val="00B73CF7"/>
    <w:rsid w:val="00B753B7"/>
    <w:rsid w:val="00B75C72"/>
    <w:rsid w:val="00B77D1E"/>
    <w:rsid w:val="00B81C54"/>
    <w:rsid w:val="00B82641"/>
    <w:rsid w:val="00B84098"/>
    <w:rsid w:val="00B84946"/>
    <w:rsid w:val="00B85E65"/>
    <w:rsid w:val="00B8611E"/>
    <w:rsid w:val="00B86AB6"/>
    <w:rsid w:val="00B86C1D"/>
    <w:rsid w:val="00B874ED"/>
    <w:rsid w:val="00B878FB"/>
    <w:rsid w:val="00B902E5"/>
    <w:rsid w:val="00B902F8"/>
    <w:rsid w:val="00B90A85"/>
    <w:rsid w:val="00B90BE3"/>
    <w:rsid w:val="00B91196"/>
    <w:rsid w:val="00B9177B"/>
    <w:rsid w:val="00B924DD"/>
    <w:rsid w:val="00B93676"/>
    <w:rsid w:val="00B95CF1"/>
    <w:rsid w:val="00B96ABD"/>
    <w:rsid w:val="00B97B22"/>
    <w:rsid w:val="00BA119E"/>
    <w:rsid w:val="00BA269C"/>
    <w:rsid w:val="00BA48F1"/>
    <w:rsid w:val="00BA581F"/>
    <w:rsid w:val="00BA5D70"/>
    <w:rsid w:val="00BB0741"/>
    <w:rsid w:val="00BB09FA"/>
    <w:rsid w:val="00BB111F"/>
    <w:rsid w:val="00BB1210"/>
    <w:rsid w:val="00BB1D51"/>
    <w:rsid w:val="00BB1ED5"/>
    <w:rsid w:val="00BB2F5F"/>
    <w:rsid w:val="00BB348F"/>
    <w:rsid w:val="00BB4081"/>
    <w:rsid w:val="00BB442B"/>
    <w:rsid w:val="00BB6F71"/>
    <w:rsid w:val="00BC0335"/>
    <w:rsid w:val="00BC0CD8"/>
    <w:rsid w:val="00BC2815"/>
    <w:rsid w:val="00BD1DF3"/>
    <w:rsid w:val="00BD4795"/>
    <w:rsid w:val="00BD4D98"/>
    <w:rsid w:val="00BD5E89"/>
    <w:rsid w:val="00BE0F3E"/>
    <w:rsid w:val="00BE5E08"/>
    <w:rsid w:val="00BE7065"/>
    <w:rsid w:val="00BE7CF9"/>
    <w:rsid w:val="00BF0CC6"/>
    <w:rsid w:val="00BF5FC2"/>
    <w:rsid w:val="00BF6DFD"/>
    <w:rsid w:val="00BF7878"/>
    <w:rsid w:val="00C0050B"/>
    <w:rsid w:val="00C0154D"/>
    <w:rsid w:val="00C01921"/>
    <w:rsid w:val="00C01BF7"/>
    <w:rsid w:val="00C01C38"/>
    <w:rsid w:val="00C02193"/>
    <w:rsid w:val="00C0432E"/>
    <w:rsid w:val="00C061B1"/>
    <w:rsid w:val="00C07268"/>
    <w:rsid w:val="00C07BAF"/>
    <w:rsid w:val="00C07DC9"/>
    <w:rsid w:val="00C1004C"/>
    <w:rsid w:val="00C10A00"/>
    <w:rsid w:val="00C12C1C"/>
    <w:rsid w:val="00C132F6"/>
    <w:rsid w:val="00C13777"/>
    <w:rsid w:val="00C177E4"/>
    <w:rsid w:val="00C17AC8"/>
    <w:rsid w:val="00C17DAE"/>
    <w:rsid w:val="00C214EE"/>
    <w:rsid w:val="00C22F0E"/>
    <w:rsid w:val="00C23781"/>
    <w:rsid w:val="00C2721E"/>
    <w:rsid w:val="00C36689"/>
    <w:rsid w:val="00C3705C"/>
    <w:rsid w:val="00C37DF3"/>
    <w:rsid w:val="00C44236"/>
    <w:rsid w:val="00C44855"/>
    <w:rsid w:val="00C448C5"/>
    <w:rsid w:val="00C44926"/>
    <w:rsid w:val="00C45269"/>
    <w:rsid w:val="00C457B6"/>
    <w:rsid w:val="00C4671F"/>
    <w:rsid w:val="00C472B1"/>
    <w:rsid w:val="00C47A56"/>
    <w:rsid w:val="00C517E5"/>
    <w:rsid w:val="00C51B7B"/>
    <w:rsid w:val="00C51EA4"/>
    <w:rsid w:val="00C530F2"/>
    <w:rsid w:val="00C537B5"/>
    <w:rsid w:val="00C5399B"/>
    <w:rsid w:val="00C56AF3"/>
    <w:rsid w:val="00C5711A"/>
    <w:rsid w:val="00C605F6"/>
    <w:rsid w:val="00C61A88"/>
    <w:rsid w:val="00C61B8E"/>
    <w:rsid w:val="00C620D5"/>
    <w:rsid w:val="00C6501A"/>
    <w:rsid w:val="00C656A4"/>
    <w:rsid w:val="00C662EB"/>
    <w:rsid w:val="00C71896"/>
    <w:rsid w:val="00C726A7"/>
    <w:rsid w:val="00C77236"/>
    <w:rsid w:val="00C804F0"/>
    <w:rsid w:val="00C80DC1"/>
    <w:rsid w:val="00C814C5"/>
    <w:rsid w:val="00C815DC"/>
    <w:rsid w:val="00C81EBC"/>
    <w:rsid w:val="00C828EA"/>
    <w:rsid w:val="00C836F1"/>
    <w:rsid w:val="00C86224"/>
    <w:rsid w:val="00C868CB"/>
    <w:rsid w:val="00C92662"/>
    <w:rsid w:val="00C94284"/>
    <w:rsid w:val="00C95F47"/>
    <w:rsid w:val="00C97B59"/>
    <w:rsid w:val="00CA1FEC"/>
    <w:rsid w:val="00CA28E1"/>
    <w:rsid w:val="00CA6B51"/>
    <w:rsid w:val="00CB0DB0"/>
    <w:rsid w:val="00CB18BD"/>
    <w:rsid w:val="00CB1A8C"/>
    <w:rsid w:val="00CB1EA1"/>
    <w:rsid w:val="00CB254E"/>
    <w:rsid w:val="00CB52CA"/>
    <w:rsid w:val="00CB67B5"/>
    <w:rsid w:val="00CC05CF"/>
    <w:rsid w:val="00CC1944"/>
    <w:rsid w:val="00CC245D"/>
    <w:rsid w:val="00CC6A64"/>
    <w:rsid w:val="00CC769E"/>
    <w:rsid w:val="00CD02E7"/>
    <w:rsid w:val="00CD0A4E"/>
    <w:rsid w:val="00CD2BEA"/>
    <w:rsid w:val="00CD3FEC"/>
    <w:rsid w:val="00CD46EF"/>
    <w:rsid w:val="00CD6DB7"/>
    <w:rsid w:val="00CE07C8"/>
    <w:rsid w:val="00CE19C5"/>
    <w:rsid w:val="00CE53BB"/>
    <w:rsid w:val="00CE596A"/>
    <w:rsid w:val="00CE5B02"/>
    <w:rsid w:val="00CE6350"/>
    <w:rsid w:val="00CE73DD"/>
    <w:rsid w:val="00CF0803"/>
    <w:rsid w:val="00CF194B"/>
    <w:rsid w:val="00CF2484"/>
    <w:rsid w:val="00CF34AB"/>
    <w:rsid w:val="00CF4A96"/>
    <w:rsid w:val="00CF4FBE"/>
    <w:rsid w:val="00CF524B"/>
    <w:rsid w:val="00CF749B"/>
    <w:rsid w:val="00D000DC"/>
    <w:rsid w:val="00D01B05"/>
    <w:rsid w:val="00D02901"/>
    <w:rsid w:val="00D02B48"/>
    <w:rsid w:val="00D031ED"/>
    <w:rsid w:val="00D03D95"/>
    <w:rsid w:val="00D04D08"/>
    <w:rsid w:val="00D05684"/>
    <w:rsid w:val="00D05951"/>
    <w:rsid w:val="00D05B5C"/>
    <w:rsid w:val="00D06ACB"/>
    <w:rsid w:val="00D07D0B"/>
    <w:rsid w:val="00D10374"/>
    <w:rsid w:val="00D115AC"/>
    <w:rsid w:val="00D11B57"/>
    <w:rsid w:val="00D11DEF"/>
    <w:rsid w:val="00D1575D"/>
    <w:rsid w:val="00D20D70"/>
    <w:rsid w:val="00D22970"/>
    <w:rsid w:val="00D24843"/>
    <w:rsid w:val="00D25312"/>
    <w:rsid w:val="00D26C0C"/>
    <w:rsid w:val="00D27B50"/>
    <w:rsid w:val="00D32191"/>
    <w:rsid w:val="00D34262"/>
    <w:rsid w:val="00D34601"/>
    <w:rsid w:val="00D37FDE"/>
    <w:rsid w:val="00D40653"/>
    <w:rsid w:val="00D40F3E"/>
    <w:rsid w:val="00D41DD9"/>
    <w:rsid w:val="00D42B6C"/>
    <w:rsid w:val="00D439C1"/>
    <w:rsid w:val="00D4487A"/>
    <w:rsid w:val="00D46CD2"/>
    <w:rsid w:val="00D46DAC"/>
    <w:rsid w:val="00D5009B"/>
    <w:rsid w:val="00D501B2"/>
    <w:rsid w:val="00D5049B"/>
    <w:rsid w:val="00D514D7"/>
    <w:rsid w:val="00D51E79"/>
    <w:rsid w:val="00D5448C"/>
    <w:rsid w:val="00D56DBF"/>
    <w:rsid w:val="00D576E7"/>
    <w:rsid w:val="00D602CA"/>
    <w:rsid w:val="00D6096F"/>
    <w:rsid w:val="00D60E74"/>
    <w:rsid w:val="00D61B1B"/>
    <w:rsid w:val="00D62344"/>
    <w:rsid w:val="00D63159"/>
    <w:rsid w:val="00D638EB"/>
    <w:rsid w:val="00D640DB"/>
    <w:rsid w:val="00D64996"/>
    <w:rsid w:val="00D65523"/>
    <w:rsid w:val="00D66942"/>
    <w:rsid w:val="00D7253D"/>
    <w:rsid w:val="00D7413E"/>
    <w:rsid w:val="00D75D1D"/>
    <w:rsid w:val="00D7750D"/>
    <w:rsid w:val="00D80277"/>
    <w:rsid w:val="00D804FA"/>
    <w:rsid w:val="00D80810"/>
    <w:rsid w:val="00D814E8"/>
    <w:rsid w:val="00D82704"/>
    <w:rsid w:val="00D82E55"/>
    <w:rsid w:val="00D83985"/>
    <w:rsid w:val="00D83C0D"/>
    <w:rsid w:val="00D845C8"/>
    <w:rsid w:val="00D871D5"/>
    <w:rsid w:val="00D901CF"/>
    <w:rsid w:val="00D904AC"/>
    <w:rsid w:val="00D91398"/>
    <w:rsid w:val="00D91A21"/>
    <w:rsid w:val="00D94A80"/>
    <w:rsid w:val="00D94FCB"/>
    <w:rsid w:val="00D9776C"/>
    <w:rsid w:val="00D97CA9"/>
    <w:rsid w:val="00DA08AD"/>
    <w:rsid w:val="00DA4AB9"/>
    <w:rsid w:val="00DA4C83"/>
    <w:rsid w:val="00DA5B9C"/>
    <w:rsid w:val="00DA66E6"/>
    <w:rsid w:val="00DA6FFD"/>
    <w:rsid w:val="00DA7521"/>
    <w:rsid w:val="00DB22E4"/>
    <w:rsid w:val="00DB381C"/>
    <w:rsid w:val="00DB3AF9"/>
    <w:rsid w:val="00DB5852"/>
    <w:rsid w:val="00DB750A"/>
    <w:rsid w:val="00DB799B"/>
    <w:rsid w:val="00DC0404"/>
    <w:rsid w:val="00DC1D8D"/>
    <w:rsid w:val="00DC2B9C"/>
    <w:rsid w:val="00DC383B"/>
    <w:rsid w:val="00DC5C9A"/>
    <w:rsid w:val="00DC6072"/>
    <w:rsid w:val="00DC6881"/>
    <w:rsid w:val="00DC7199"/>
    <w:rsid w:val="00DD2D35"/>
    <w:rsid w:val="00DD2D64"/>
    <w:rsid w:val="00DD4947"/>
    <w:rsid w:val="00DD4B50"/>
    <w:rsid w:val="00DD4E0E"/>
    <w:rsid w:val="00DD5E4C"/>
    <w:rsid w:val="00DE0ED9"/>
    <w:rsid w:val="00DE1348"/>
    <w:rsid w:val="00DE19D3"/>
    <w:rsid w:val="00DE3FC0"/>
    <w:rsid w:val="00DE4634"/>
    <w:rsid w:val="00DE5218"/>
    <w:rsid w:val="00DE66B5"/>
    <w:rsid w:val="00DE686A"/>
    <w:rsid w:val="00DE7A04"/>
    <w:rsid w:val="00DF5220"/>
    <w:rsid w:val="00DF6133"/>
    <w:rsid w:val="00E00D7F"/>
    <w:rsid w:val="00E012DA"/>
    <w:rsid w:val="00E034EA"/>
    <w:rsid w:val="00E038B1"/>
    <w:rsid w:val="00E03C8E"/>
    <w:rsid w:val="00E052DE"/>
    <w:rsid w:val="00E058A2"/>
    <w:rsid w:val="00E07BA1"/>
    <w:rsid w:val="00E10A33"/>
    <w:rsid w:val="00E11528"/>
    <w:rsid w:val="00E11882"/>
    <w:rsid w:val="00E1321B"/>
    <w:rsid w:val="00E179EA"/>
    <w:rsid w:val="00E17FB7"/>
    <w:rsid w:val="00E2107E"/>
    <w:rsid w:val="00E21305"/>
    <w:rsid w:val="00E21B27"/>
    <w:rsid w:val="00E22EB3"/>
    <w:rsid w:val="00E2358F"/>
    <w:rsid w:val="00E23763"/>
    <w:rsid w:val="00E24E28"/>
    <w:rsid w:val="00E25283"/>
    <w:rsid w:val="00E2559E"/>
    <w:rsid w:val="00E268CB"/>
    <w:rsid w:val="00E26932"/>
    <w:rsid w:val="00E2752D"/>
    <w:rsid w:val="00E3096A"/>
    <w:rsid w:val="00E33570"/>
    <w:rsid w:val="00E35BB1"/>
    <w:rsid w:val="00E3745A"/>
    <w:rsid w:val="00E41A5F"/>
    <w:rsid w:val="00E41F25"/>
    <w:rsid w:val="00E42232"/>
    <w:rsid w:val="00E4289E"/>
    <w:rsid w:val="00E454E5"/>
    <w:rsid w:val="00E457F7"/>
    <w:rsid w:val="00E45B99"/>
    <w:rsid w:val="00E502B8"/>
    <w:rsid w:val="00E531A2"/>
    <w:rsid w:val="00E605F9"/>
    <w:rsid w:val="00E61D17"/>
    <w:rsid w:val="00E6256A"/>
    <w:rsid w:val="00E643D8"/>
    <w:rsid w:val="00E6440A"/>
    <w:rsid w:val="00E65926"/>
    <w:rsid w:val="00E659B5"/>
    <w:rsid w:val="00E70446"/>
    <w:rsid w:val="00E7102B"/>
    <w:rsid w:val="00E7243C"/>
    <w:rsid w:val="00E73363"/>
    <w:rsid w:val="00E7440E"/>
    <w:rsid w:val="00E74D77"/>
    <w:rsid w:val="00E769B0"/>
    <w:rsid w:val="00E80E13"/>
    <w:rsid w:val="00E80FEE"/>
    <w:rsid w:val="00E82C0B"/>
    <w:rsid w:val="00E83B1E"/>
    <w:rsid w:val="00E83C8C"/>
    <w:rsid w:val="00E85593"/>
    <w:rsid w:val="00E87C9A"/>
    <w:rsid w:val="00E9062F"/>
    <w:rsid w:val="00E9182E"/>
    <w:rsid w:val="00E93AEC"/>
    <w:rsid w:val="00E940C3"/>
    <w:rsid w:val="00E9427F"/>
    <w:rsid w:val="00EA0DB8"/>
    <w:rsid w:val="00EA18F2"/>
    <w:rsid w:val="00EA1F32"/>
    <w:rsid w:val="00EA56BA"/>
    <w:rsid w:val="00EA69F9"/>
    <w:rsid w:val="00EA79BA"/>
    <w:rsid w:val="00EB020C"/>
    <w:rsid w:val="00EB323C"/>
    <w:rsid w:val="00EB372B"/>
    <w:rsid w:val="00EB5262"/>
    <w:rsid w:val="00EB677A"/>
    <w:rsid w:val="00EC14D8"/>
    <w:rsid w:val="00EC2AC3"/>
    <w:rsid w:val="00EC4F1B"/>
    <w:rsid w:val="00EC53D5"/>
    <w:rsid w:val="00ED0924"/>
    <w:rsid w:val="00ED1287"/>
    <w:rsid w:val="00ED1734"/>
    <w:rsid w:val="00ED2A13"/>
    <w:rsid w:val="00ED3E49"/>
    <w:rsid w:val="00ED49F3"/>
    <w:rsid w:val="00ED50FA"/>
    <w:rsid w:val="00ED6443"/>
    <w:rsid w:val="00ED705D"/>
    <w:rsid w:val="00ED768F"/>
    <w:rsid w:val="00EE0C9C"/>
    <w:rsid w:val="00EE1483"/>
    <w:rsid w:val="00EE1F78"/>
    <w:rsid w:val="00EE2150"/>
    <w:rsid w:val="00EE21FA"/>
    <w:rsid w:val="00EE2CE2"/>
    <w:rsid w:val="00EE319D"/>
    <w:rsid w:val="00EE42B6"/>
    <w:rsid w:val="00EE5AF7"/>
    <w:rsid w:val="00EE6640"/>
    <w:rsid w:val="00EE7499"/>
    <w:rsid w:val="00EF04B7"/>
    <w:rsid w:val="00EF0AA4"/>
    <w:rsid w:val="00EF0C02"/>
    <w:rsid w:val="00EF1330"/>
    <w:rsid w:val="00EF2AE6"/>
    <w:rsid w:val="00EF2E26"/>
    <w:rsid w:val="00EF601E"/>
    <w:rsid w:val="00F00DCE"/>
    <w:rsid w:val="00F02226"/>
    <w:rsid w:val="00F02A6E"/>
    <w:rsid w:val="00F04868"/>
    <w:rsid w:val="00F048B6"/>
    <w:rsid w:val="00F04E99"/>
    <w:rsid w:val="00F0503C"/>
    <w:rsid w:val="00F051FA"/>
    <w:rsid w:val="00F05664"/>
    <w:rsid w:val="00F05BFF"/>
    <w:rsid w:val="00F05E75"/>
    <w:rsid w:val="00F0694C"/>
    <w:rsid w:val="00F0785C"/>
    <w:rsid w:val="00F07FD3"/>
    <w:rsid w:val="00F1049A"/>
    <w:rsid w:val="00F1231E"/>
    <w:rsid w:val="00F157BC"/>
    <w:rsid w:val="00F1683D"/>
    <w:rsid w:val="00F172D3"/>
    <w:rsid w:val="00F17750"/>
    <w:rsid w:val="00F20460"/>
    <w:rsid w:val="00F23B4D"/>
    <w:rsid w:val="00F23D29"/>
    <w:rsid w:val="00F23F9F"/>
    <w:rsid w:val="00F32221"/>
    <w:rsid w:val="00F32467"/>
    <w:rsid w:val="00F32763"/>
    <w:rsid w:val="00F36E62"/>
    <w:rsid w:val="00F37DAB"/>
    <w:rsid w:val="00F40075"/>
    <w:rsid w:val="00F4202E"/>
    <w:rsid w:val="00F44C40"/>
    <w:rsid w:val="00F450BE"/>
    <w:rsid w:val="00F4515F"/>
    <w:rsid w:val="00F45FB4"/>
    <w:rsid w:val="00F50D94"/>
    <w:rsid w:val="00F50E2B"/>
    <w:rsid w:val="00F51AF4"/>
    <w:rsid w:val="00F5229F"/>
    <w:rsid w:val="00F522EA"/>
    <w:rsid w:val="00F56766"/>
    <w:rsid w:val="00F630F4"/>
    <w:rsid w:val="00F6487E"/>
    <w:rsid w:val="00F649B0"/>
    <w:rsid w:val="00F64C32"/>
    <w:rsid w:val="00F64F17"/>
    <w:rsid w:val="00F65631"/>
    <w:rsid w:val="00F70AD2"/>
    <w:rsid w:val="00F71C00"/>
    <w:rsid w:val="00F71F4B"/>
    <w:rsid w:val="00F72F67"/>
    <w:rsid w:val="00F739B4"/>
    <w:rsid w:val="00F74300"/>
    <w:rsid w:val="00F75AB4"/>
    <w:rsid w:val="00F77B91"/>
    <w:rsid w:val="00F80FB5"/>
    <w:rsid w:val="00F817BA"/>
    <w:rsid w:val="00F81DE8"/>
    <w:rsid w:val="00F837C0"/>
    <w:rsid w:val="00F839B1"/>
    <w:rsid w:val="00F83ED4"/>
    <w:rsid w:val="00F86CCE"/>
    <w:rsid w:val="00F86DB1"/>
    <w:rsid w:val="00F91FD4"/>
    <w:rsid w:val="00F94A9B"/>
    <w:rsid w:val="00F94D40"/>
    <w:rsid w:val="00F95874"/>
    <w:rsid w:val="00F97A22"/>
    <w:rsid w:val="00F97FA0"/>
    <w:rsid w:val="00FA1953"/>
    <w:rsid w:val="00FA3090"/>
    <w:rsid w:val="00FA3502"/>
    <w:rsid w:val="00FA69A3"/>
    <w:rsid w:val="00FA7C46"/>
    <w:rsid w:val="00FB4CB7"/>
    <w:rsid w:val="00FB624A"/>
    <w:rsid w:val="00FB63E9"/>
    <w:rsid w:val="00FC03AD"/>
    <w:rsid w:val="00FC0EB9"/>
    <w:rsid w:val="00FC3B2A"/>
    <w:rsid w:val="00FC3BF7"/>
    <w:rsid w:val="00FC4C4C"/>
    <w:rsid w:val="00FC6E42"/>
    <w:rsid w:val="00FD1BF4"/>
    <w:rsid w:val="00FD3D76"/>
    <w:rsid w:val="00FD442E"/>
    <w:rsid w:val="00FD45D6"/>
    <w:rsid w:val="00FD63A0"/>
    <w:rsid w:val="00FD6678"/>
    <w:rsid w:val="00FD6783"/>
    <w:rsid w:val="00FD7292"/>
    <w:rsid w:val="00FE0101"/>
    <w:rsid w:val="00FE4FD5"/>
    <w:rsid w:val="00FE543E"/>
    <w:rsid w:val="00FE75D5"/>
    <w:rsid w:val="00FF05DC"/>
    <w:rsid w:val="00FF08DB"/>
    <w:rsid w:val="00FF1BA5"/>
    <w:rsid w:val="00FF1D64"/>
    <w:rsid w:val="00FF4B53"/>
    <w:rsid w:val="00FF4E96"/>
    <w:rsid w:val="00FF5447"/>
    <w:rsid w:val="00FF5804"/>
    <w:rsid w:val="00FF5AAA"/>
    <w:rsid w:val="00FF5FCE"/>
    <w:rsid w:val="00FF608E"/>
    <w:rsid w:val="00FF7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BF65"/>
  <w15:docId w15:val="{27D3EBB5-E144-4578-B18D-5873C5AA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D25"/>
  </w:style>
  <w:style w:type="paragraph" w:styleId="1">
    <w:name w:val="heading 1"/>
    <w:basedOn w:val="a"/>
    <w:link w:val="10"/>
    <w:uiPriority w:val="1"/>
    <w:qFormat/>
    <w:rsid w:val="001109DD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qFormat/>
    <w:rsid w:val="00DB22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nhideWhenUsed/>
    <w:qFormat/>
    <w:rsid w:val="00DB22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DB22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109D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1109D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109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109DD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109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109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38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229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722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7">
    <w:name w:val="Текст выноски Знак"/>
    <w:link w:val="a8"/>
    <w:uiPriority w:val="99"/>
    <w:qFormat/>
    <w:rsid w:val="003A5D2C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unhideWhenUsed/>
    <w:rsid w:val="003A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3A5D2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B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419F"/>
  </w:style>
  <w:style w:type="paragraph" w:styleId="ab">
    <w:name w:val="footer"/>
    <w:basedOn w:val="a"/>
    <w:link w:val="ac"/>
    <w:uiPriority w:val="99"/>
    <w:unhideWhenUsed/>
    <w:rsid w:val="009B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419F"/>
  </w:style>
  <w:style w:type="character" w:customStyle="1" w:styleId="apple-converted-space">
    <w:name w:val="apple-converted-space"/>
    <w:basedOn w:val="a0"/>
    <w:qFormat/>
    <w:rsid w:val="005132AA"/>
  </w:style>
  <w:style w:type="table" w:customStyle="1" w:styleId="TableNormal1">
    <w:name w:val="Table Normal1"/>
    <w:uiPriority w:val="2"/>
    <w:semiHidden/>
    <w:unhideWhenUsed/>
    <w:qFormat/>
    <w:rsid w:val="00843D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DB22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B22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22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DB2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DB22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sid w:val="00DB22E4"/>
    <w:rPr>
      <w:b/>
      <w:bCs/>
    </w:rPr>
  </w:style>
  <w:style w:type="paragraph" w:styleId="af">
    <w:name w:val="No Spacing"/>
    <w:aliases w:val="основа"/>
    <w:link w:val="af0"/>
    <w:uiPriority w:val="1"/>
    <w:qFormat/>
    <w:rsid w:val="00DB22E4"/>
    <w:pPr>
      <w:spacing w:after="0" w:line="240" w:lineRule="auto"/>
    </w:pPr>
    <w:rPr>
      <w:rFonts w:eastAsiaTheme="minorEastAsia"/>
    </w:rPr>
  </w:style>
  <w:style w:type="character" w:customStyle="1" w:styleId="af0">
    <w:name w:val="Без интервала Знак"/>
    <w:aliases w:val="основа Знак"/>
    <w:basedOn w:val="a0"/>
    <w:link w:val="af"/>
    <w:uiPriority w:val="1"/>
    <w:rsid w:val="00DB22E4"/>
    <w:rPr>
      <w:rFonts w:eastAsiaTheme="minorEastAsia"/>
    </w:rPr>
  </w:style>
  <w:style w:type="paragraph" w:customStyle="1" w:styleId="Standard">
    <w:name w:val="Standard"/>
    <w:qFormat/>
    <w:rsid w:val="00DB22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f1">
    <w:name w:val="Emphasis"/>
    <w:basedOn w:val="a0"/>
    <w:uiPriority w:val="20"/>
    <w:qFormat/>
    <w:rsid w:val="00DB22E4"/>
    <w:rPr>
      <w:i/>
      <w:iCs/>
    </w:rPr>
  </w:style>
  <w:style w:type="paragraph" w:customStyle="1" w:styleId="TableContents">
    <w:name w:val="Table Contents"/>
    <w:basedOn w:val="Standard"/>
    <w:rsid w:val="00DB22E4"/>
    <w:pPr>
      <w:suppressLineNumbers/>
    </w:pPr>
  </w:style>
  <w:style w:type="character" w:styleId="af2">
    <w:name w:val="Hyperlink"/>
    <w:basedOn w:val="a0"/>
    <w:uiPriority w:val="99"/>
    <w:unhideWhenUsed/>
    <w:rsid w:val="00DB22E4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DB22E4"/>
    <w:rPr>
      <w:color w:val="800080"/>
      <w:u w:val="single"/>
    </w:rPr>
  </w:style>
  <w:style w:type="paragraph" w:styleId="af4">
    <w:name w:val="Body Text Indent"/>
    <w:basedOn w:val="a"/>
    <w:link w:val="af5"/>
    <w:unhideWhenUsed/>
    <w:rsid w:val="00DB22E4"/>
    <w:pPr>
      <w:suppressAutoHyphens/>
      <w:spacing w:after="0" w:line="240" w:lineRule="auto"/>
      <w:ind w:left="2552" w:hanging="2552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5">
    <w:name w:val="Основной текст с отступом Знак"/>
    <w:basedOn w:val="a0"/>
    <w:link w:val="af4"/>
    <w:rsid w:val="00DB22E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headertext">
    <w:name w:val="headertext"/>
    <w:basedOn w:val="a"/>
    <w:uiPriority w:val="99"/>
    <w:semiHidden/>
    <w:rsid w:val="00DB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semiHidden/>
    <w:rsid w:val="00DB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DB22E4"/>
  </w:style>
  <w:style w:type="paragraph" w:customStyle="1" w:styleId="ConsPlusTitle">
    <w:name w:val="ConsPlusTitle"/>
    <w:rsid w:val="00DB2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uiPriority w:val="59"/>
    <w:rsid w:val="00DB22E4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DB22E4"/>
  </w:style>
  <w:style w:type="table" w:customStyle="1" w:styleId="21">
    <w:name w:val="Сетка таблицы2"/>
    <w:basedOn w:val="a1"/>
    <w:next w:val="ad"/>
    <w:rsid w:val="00DB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Символ нумерации"/>
    <w:rsid w:val="00DB22E4"/>
  </w:style>
  <w:style w:type="character" w:customStyle="1" w:styleId="14">
    <w:name w:val="Основной шрифт абзаца1"/>
    <w:rsid w:val="00DB22E4"/>
  </w:style>
  <w:style w:type="paragraph" w:styleId="af8">
    <w:name w:val="List"/>
    <w:basedOn w:val="a4"/>
    <w:rsid w:val="00DB22E4"/>
    <w:pPr>
      <w:suppressAutoHyphens/>
      <w:autoSpaceDE/>
      <w:autoSpaceDN/>
      <w:spacing w:after="120" w:line="100" w:lineRule="atLeast"/>
      <w:ind w:left="0" w:firstLine="0"/>
      <w:jc w:val="left"/>
      <w:textAlignment w:val="baseline"/>
    </w:pPr>
    <w:rPr>
      <w:rFonts w:ascii="Arial" w:eastAsia="Lucida Sans Unicode" w:hAnsi="Arial" w:cs="Tahoma"/>
      <w:kern w:val="1"/>
      <w:sz w:val="24"/>
      <w:szCs w:val="24"/>
      <w:lang w:eastAsia="ar-SA"/>
    </w:rPr>
  </w:style>
  <w:style w:type="paragraph" w:customStyle="1" w:styleId="af9">
    <w:name w:val="Содержимое таблицы"/>
    <w:basedOn w:val="a"/>
    <w:rsid w:val="00DB22E4"/>
    <w:pPr>
      <w:widowControl w:val="0"/>
      <w:suppressLineNumbers/>
      <w:suppressAutoHyphens/>
      <w:spacing w:after="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customStyle="1" w:styleId="15">
    <w:name w:val="Название1"/>
    <w:basedOn w:val="a"/>
    <w:next w:val="a4"/>
    <w:rsid w:val="00DB22E4"/>
    <w:pPr>
      <w:keepNext/>
      <w:widowControl w:val="0"/>
      <w:suppressAutoHyphens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customStyle="1" w:styleId="16">
    <w:name w:val="Указатель1"/>
    <w:basedOn w:val="a"/>
    <w:rsid w:val="00DB22E4"/>
    <w:pPr>
      <w:widowControl w:val="0"/>
      <w:suppressLineNumbers/>
      <w:suppressAutoHyphens/>
      <w:spacing w:after="0" w:line="100" w:lineRule="atLeast"/>
      <w:textAlignment w:val="baseline"/>
    </w:pPr>
    <w:rPr>
      <w:rFonts w:ascii="Arial" w:eastAsia="Lucida Sans Unicode" w:hAnsi="Arial" w:cs="Tahoma"/>
      <w:kern w:val="1"/>
      <w:sz w:val="24"/>
      <w:szCs w:val="24"/>
      <w:lang w:eastAsia="ar-SA"/>
    </w:rPr>
  </w:style>
  <w:style w:type="paragraph" w:customStyle="1" w:styleId="17">
    <w:name w:val="Обычный1"/>
    <w:rsid w:val="00DB22E4"/>
    <w:pPr>
      <w:widowControl w:val="0"/>
      <w:suppressAutoHyphens/>
      <w:spacing w:after="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customStyle="1" w:styleId="18">
    <w:name w:val="Название объекта1"/>
    <w:basedOn w:val="a"/>
    <w:rsid w:val="00DB22E4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Arial" w:eastAsia="Lucida Sans Unicode" w:hAnsi="Arial" w:cs="Tahoma"/>
      <w:i/>
      <w:iCs/>
      <w:kern w:val="1"/>
      <w:sz w:val="24"/>
      <w:szCs w:val="24"/>
      <w:lang w:eastAsia="ar-SA"/>
    </w:rPr>
  </w:style>
  <w:style w:type="paragraph" w:styleId="22">
    <w:name w:val="Body Text 2"/>
    <w:basedOn w:val="a"/>
    <w:link w:val="23"/>
    <w:rsid w:val="00DB22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B22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31">
    <w:name w:val="Сетка таблицы3"/>
    <w:basedOn w:val="a1"/>
    <w:next w:val="ad"/>
    <w:uiPriority w:val="59"/>
    <w:rsid w:val="00DB22E4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DB22E4"/>
  </w:style>
  <w:style w:type="paragraph" w:customStyle="1" w:styleId="afa">
    <w:name w:val="Òåêñò äîêóìåíòà"/>
    <w:basedOn w:val="a"/>
    <w:rsid w:val="00DB22E4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DB22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DB22E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64">
    <w:name w:val="xl64"/>
    <w:basedOn w:val="a"/>
    <w:rsid w:val="00DB22E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5">
    <w:name w:val="xl65"/>
    <w:basedOn w:val="a"/>
    <w:rsid w:val="00DB22E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DB22E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FF00"/>
      <w:sz w:val="24"/>
      <w:szCs w:val="24"/>
      <w:lang w:eastAsia="ru-RU"/>
    </w:rPr>
  </w:style>
  <w:style w:type="paragraph" w:customStyle="1" w:styleId="xl67">
    <w:name w:val="xl67"/>
    <w:basedOn w:val="a"/>
    <w:rsid w:val="00DB22E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color w:val="008000"/>
      <w:sz w:val="24"/>
      <w:szCs w:val="24"/>
      <w:lang w:eastAsia="ru-RU"/>
    </w:rPr>
  </w:style>
  <w:style w:type="paragraph" w:customStyle="1" w:styleId="xl68">
    <w:name w:val="xl68"/>
    <w:basedOn w:val="a"/>
    <w:rsid w:val="00DB22E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B22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DB22E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DB22E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18"/>
      <w:szCs w:val="18"/>
      <w:lang w:eastAsia="ru-RU"/>
    </w:rPr>
  </w:style>
  <w:style w:type="paragraph" w:customStyle="1" w:styleId="xl72">
    <w:name w:val="xl72"/>
    <w:basedOn w:val="a"/>
    <w:rsid w:val="00DB22E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DB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DB22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rsid w:val="00DB22E4"/>
    <w:pPr>
      <w:shd w:val="clear" w:color="000000" w:fill="CC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7">
    <w:name w:val="xl77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color w:val="008000"/>
      <w:sz w:val="24"/>
      <w:szCs w:val="24"/>
      <w:lang w:eastAsia="ru-RU"/>
    </w:rPr>
  </w:style>
  <w:style w:type="paragraph" w:customStyle="1" w:styleId="xl78">
    <w:name w:val="xl7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color w:val="3366FF"/>
      <w:sz w:val="18"/>
      <w:szCs w:val="18"/>
      <w:lang w:eastAsia="ru-RU"/>
    </w:rPr>
  </w:style>
  <w:style w:type="paragraph" w:customStyle="1" w:styleId="xl79">
    <w:name w:val="xl79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FF00"/>
      <w:sz w:val="24"/>
      <w:szCs w:val="24"/>
      <w:lang w:eastAsia="ru-RU"/>
    </w:rPr>
  </w:style>
  <w:style w:type="paragraph" w:customStyle="1" w:styleId="xl80">
    <w:name w:val="xl80"/>
    <w:basedOn w:val="a"/>
    <w:rsid w:val="00DB22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DB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DB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3">
    <w:name w:val="xl83"/>
    <w:basedOn w:val="a"/>
    <w:rsid w:val="00DB22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4">
    <w:name w:val="xl84"/>
    <w:basedOn w:val="a"/>
    <w:rsid w:val="00DB22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DB22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DB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"/>
    <w:rsid w:val="00DB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B22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B22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0">
    <w:name w:val="xl90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DB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99"/>
      <w:sz w:val="18"/>
      <w:szCs w:val="18"/>
      <w:lang w:eastAsia="ru-RU"/>
    </w:rPr>
  </w:style>
  <w:style w:type="paragraph" w:customStyle="1" w:styleId="xl93">
    <w:name w:val="xl93"/>
    <w:basedOn w:val="a"/>
    <w:rsid w:val="00DB22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DB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000"/>
      <w:sz w:val="18"/>
      <w:szCs w:val="18"/>
      <w:lang w:eastAsia="ru-RU"/>
    </w:rPr>
  </w:style>
  <w:style w:type="paragraph" w:customStyle="1" w:styleId="xl95">
    <w:name w:val="xl95"/>
    <w:basedOn w:val="a"/>
    <w:rsid w:val="00DB22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8000"/>
      <w:sz w:val="18"/>
      <w:szCs w:val="18"/>
      <w:lang w:eastAsia="ru-RU"/>
    </w:rPr>
  </w:style>
  <w:style w:type="paragraph" w:customStyle="1" w:styleId="xl96">
    <w:name w:val="xl96"/>
    <w:basedOn w:val="a"/>
    <w:rsid w:val="00DB22E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color w:val="3366FF"/>
      <w:sz w:val="18"/>
      <w:szCs w:val="18"/>
      <w:lang w:eastAsia="ru-RU"/>
    </w:rPr>
  </w:style>
  <w:style w:type="paragraph" w:customStyle="1" w:styleId="xl97">
    <w:name w:val="xl97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8">
    <w:name w:val="xl9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333300"/>
      <w:lang w:eastAsia="ru-RU"/>
    </w:rPr>
  </w:style>
  <w:style w:type="paragraph" w:customStyle="1" w:styleId="xl101">
    <w:name w:val="xl10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3366FF"/>
      <w:lang w:eastAsia="ru-RU"/>
    </w:rPr>
  </w:style>
  <w:style w:type="paragraph" w:customStyle="1" w:styleId="xl102">
    <w:name w:val="xl102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104">
    <w:name w:val="xl104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5">
    <w:name w:val="xl105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3366FF"/>
      <w:lang w:eastAsia="ru-RU"/>
    </w:rPr>
  </w:style>
  <w:style w:type="paragraph" w:customStyle="1" w:styleId="xl106">
    <w:name w:val="xl106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333300"/>
      <w:lang w:eastAsia="ru-RU"/>
    </w:rPr>
  </w:style>
  <w:style w:type="paragraph" w:customStyle="1" w:styleId="xl107">
    <w:name w:val="xl107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10">
    <w:name w:val="xl11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8000"/>
      <w:lang w:eastAsia="ru-RU"/>
    </w:rPr>
  </w:style>
  <w:style w:type="paragraph" w:customStyle="1" w:styleId="xl111">
    <w:name w:val="xl11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8000"/>
      <w:lang w:eastAsia="ru-RU"/>
    </w:rPr>
  </w:style>
  <w:style w:type="paragraph" w:customStyle="1" w:styleId="xl112">
    <w:name w:val="xl112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66CC"/>
      <w:lang w:eastAsia="ru-RU"/>
    </w:rPr>
  </w:style>
  <w:style w:type="paragraph" w:customStyle="1" w:styleId="xl113">
    <w:name w:val="xl113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8">
    <w:name w:val="xl11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CCFF"/>
      <w:lang w:eastAsia="ru-RU"/>
    </w:rPr>
  </w:style>
  <w:style w:type="paragraph" w:customStyle="1" w:styleId="xl119">
    <w:name w:val="xl119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66FF"/>
      <w:lang w:eastAsia="ru-RU"/>
    </w:rPr>
  </w:style>
  <w:style w:type="paragraph" w:customStyle="1" w:styleId="xl120">
    <w:name w:val="xl12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3">
    <w:name w:val="xl123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9">
    <w:name w:val="xl129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xl133">
    <w:name w:val="xl133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CCFF"/>
      <w:lang w:eastAsia="ru-RU"/>
    </w:rPr>
  </w:style>
  <w:style w:type="paragraph" w:customStyle="1" w:styleId="xl135">
    <w:name w:val="xl135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36">
    <w:name w:val="xl136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3366FF"/>
      <w:lang w:eastAsia="ru-RU"/>
    </w:rPr>
  </w:style>
  <w:style w:type="paragraph" w:customStyle="1" w:styleId="xl137">
    <w:name w:val="xl137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66FF"/>
      <w:lang w:eastAsia="ru-RU"/>
    </w:rPr>
  </w:style>
  <w:style w:type="paragraph" w:customStyle="1" w:styleId="xl139">
    <w:name w:val="xl139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40">
    <w:name w:val="xl14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141">
    <w:name w:val="xl14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8000"/>
      <w:lang w:eastAsia="ru-RU"/>
    </w:rPr>
  </w:style>
  <w:style w:type="paragraph" w:customStyle="1" w:styleId="xl142">
    <w:name w:val="xl142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FF"/>
      <w:lang w:eastAsia="ru-RU"/>
    </w:rPr>
  </w:style>
  <w:style w:type="paragraph" w:customStyle="1" w:styleId="xl143">
    <w:name w:val="xl143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4">
    <w:name w:val="xl144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9966"/>
      <w:lang w:eastAsia="ru-RU"/>
    </w:rPr>
  </w:style>
  <w:style w:type="paragraph" w:customStyle="1" w:styleId="xl145">
    <w:name w:val="xl145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6">
    <w:name w:val="xl146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7">
    <w:name w:val="xl147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8">
    <w:name w:val="xl14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9">
    <w:name w:val="xl149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3366"/>
      <w:lang w:eastAsia="ru-RU"/>
    </w:rPr>
  </w:style>
  <w:style w:type="paragraph" w:customStyle="1" w:styleId="xl150">
    <w:name w:val="xl15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3366"/>
      <w:lang w:eastAsia="ru-RU"/>
    </w:rPr>
  </w:style>
  <w:style w:type="paragraph" w:customStyle="1" w:styleId="xl151">
    <w:name w:val="xl15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52">
    <w:name w:val="xl152"/>
    <w:basedOn w:val="a"/>
    <w:rsid w:val="00DB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paragraph" w:customStyle="1" w:styleId="xl153">
    <w:name w:val="xl153"/>
    <w:basedOn w:val="a"/>
    <w:rsid w:val="00DB22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paragraph" w:customStyle="1" w:styleId="xl154">
    <w:name w:val="xl154"/>
    <w:basedOn w:val="a"/>
    <w:rsid w:val="00DB22E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B050"/>
      <w:sz w:val="24"/>
      <w:szCs w:val="24"/>
      <w:lang w:eastAsia="ru-RU"/>
    </w:rPr>
  </w:style>
  <w:style w:type="paragraph" w:customStyle="1" w:styleId="xl155">
    <w:name w:val="xl155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156">
    <w:name w:val="xl156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333300"/>
      <w:lang w:eastAsia="ru-RU"/>
    </w:rPr>
  </w:style>
  <w:style w:type="paragraph" w:customStyle="1" w:styleId="xl157">
    <w:name w:val="xl157"/>
    <w:basedOn w:val="a"/>
    <w:rsid w:val="00DB22E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color w:val="F79646"/>
      <w:sz w:val="24"/>
      <w:szCs w:val="24"/>
      <w:lang w:eastAsia="ru-RU"/>
    </w:rPr>
  </w:style>
  <w:style w:type="paragraph" w:customStyle="1" w:styleId="xl158">
    <w:name w:val="xl15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333300"/>
      <w:lang w:eastAsia="ru-RU"/>
    </w:rPr>
  </w:style>
  <w:style w:type="paragraph" w:customStyle="1" w:styleId="xl159">
    <w:name w:val="xl159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">
    <w:name w:val="xl16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">
    <w:name w:val="xl16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339966"/>
      <w:lang w:eastAsia="ru-RU"/>
    </w:rPr>
  </w:style>
  <w:style w:type="paragraph" w:customStyle="1" w:styleId="xl162">
    <w:name w:val="xl162"/>
    <w:basedOn w:val="a"/>
    <w:rsid w:val="00DB22E4"/>
    <w:pP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63">
    <w:name w:val="xl163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6">
    <w:name w:val="xl166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7">
    <w:name w:val="xl167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8">
    <w:name w:val="xl16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9">
    <w:name w:val="xl169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70">
    <w:name w:val="xl17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333300"/>
      <w:lang w:eastAsia="ru-RU"/>
    </w:rPr>
  </w:style>
  <w:style w:type="paragraph" w:customStyle="1" w:styleId="xl172">
    <w:name w:val="xl172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3">
    <w:name w:val="xl173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3366FF"/>
      <w:lang w:eastAsia="ru-RU"/>
    </w:rPr>
  </w:style>
  <w:style w:type="paragraph" w:customStyle="1" w:styleId="xl174">
    <w:name w:val="xl174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5">
    <w:name w:val="xl175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176">
    <w:name w:val="xl176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77">
    <w:name w:val="xl177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9">
    <w:name w:val="xl179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93366"/>
      <w:lang w:eastAsia="ru-RU"/>
    </w:rPr>
  </w:style>
  <w:style w:type="paragraph" w:customStyle="1" w:styleId="xl181">
    <w:name w:val="xl18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993366"/>
      <w:lang w:eastAsia="ru-RU"/>
    </w:rPr>
  </w:style>
  <w:style w:type="paragraph" w:customStyle="1" w:styleId="xl182">
    <w:name w:val="xl182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3366FF"/>
      <w:lang w:eastAsia="ru-RU"/>
    </w:rPr>
  </w:style>
  <w:style w:type="paragraph" w:customStyle="1" w:styleId="xl183">
    <w:name w:val="xl183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333300"/>
      <w:lang w:eastAsia="ru-RU"/>
    </w:rPr>
  </w:style>
  <w:style w:type="paragraph" w:customStyle="1" w:styleId="xl184">
    <w:name w:val="xl184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8000"/>
      <w:lang w:eastAsia="ru-RU"/>
    </w:rPr>
  </w:style>
  <w:style w:type="paragraph" w:customStyle="1" w:styleId="xl185">
    <w:name w:val="xl185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6">
    <w:name w:val="xl186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87">
    <w:name w:val="xl187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CCFF"/>
      <w:lang w:eastAsia="ru-RU"/>
    </w:rPr>
  </w:style>
  <w:style w:type="paragraph" w:customStyle="1" w:styleId="xl188">
    <w:name w:val="xl18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93366"/>
      <w:lang w:eastAsia="ru-RU"/>
    </w:rPr>
  </w:style>
  <w:style w:type="paragraph" w:customStyle="1" w:styleId="xl189">
    <w:name w:val="xl189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90">
    <w:name w:val="xl19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93366"/>
      <w:lang w:eastAsia="ru-RU"/>
    </w:rPr>
  </w:style>
  <w:style w:type="paragraph" w:customStyle="1" w:styleId="xl191">
    <w:name w:val="xl19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92">
    <w:name w:val="xl192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93">
    <w:name w:val="xl193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8000"/>
      <w:lang w:eastAsia="ru-RU"/>
    </w:rPr>
  </w:style>
  <w:style w:type="paragraph" w:customStyle="1" w:styleId="xl194">
    <w:name w:val="xl194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3366"/>
      <w:lang w:eastAsia="ru-RU"/>
    </w:rPr>
  </w:style>
  <w:style w:type="paragraph" w:customStyle="1" w:styleId="xl195">
    <w:name w:val="xl195"/>
    <w:basedOn w:val="a"/>
    <w:rsid w:val="00DB22E4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96">
    <w:name w:val="xl196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7">
    <w:name w:val="xl197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lang w:eastAsia="ru-RU"/>
    </w:rPr>
  </w:style>
  <w:style w:type="paragraph" w:customStyle="1" w:styleId="xl198">
    <w:name w:val="xl19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FF00"/>
      <w:lang w:eastAsia="ru-RU"/>
    </w:rPr>
  </w:style>
  <w:style w:type="paragraph" w:customStyle="1" w:styleId="xl199">
    <w:name w:val="xl199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lang w:eastAsia="ru-RU"/>
    </w:rPr>
  </w:style>
  <w:style w:type="paragraph" w:customStyle="1" w:styleId="xl200">
    <w:name w:val="xl20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01">
    <w:name w:val="xl20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FF00"/>
      <w:lang w:eastAsia="ru-RU"/>
    </w:rPr>
  </w:style>
  <w:style w:type="paragraph" w:customStyle="1" w:styleId="xl202">
    <w:name w:val="xl202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3366"/>
      <w:lang w:eastAsia="ru-RU"/>
    </w:rPr>
  </w:style>
  <w:style w:type="paragraph" w:customStyle="1" w:styleId="xl203">
    <w:name w:val="xl203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3366"/>
      <w:lang w:eastAsia="ru-RU"/>
    </w:rPr>
  </w:style>
  <w:style w:type="paragraph" w:customStyle="1" w:styleId="xl204">
    <w:name w:val="xl204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205">
    <w:name w:val="xl205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6">
    <w:name w:val="xl206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7">
    <w:name w:val="xl207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08">
    <w:name w:val="xl20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B050"/>
      <w:lang w:eastAsia="ru-RU"/>
    </w:rPr>
  </w:style>
  <w:style w:type="paragraph" w:customStyle="1" w:styleId="xl209">
    <w:name w:val="xl209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210">
    <w:name w:val="xl210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1">
    <w:name w:val="xl211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12">
    <w:name w:val="xl212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lang w:eastAsia="ru-RU"/>
    </w:rPr>
  </w:style>
  <w:style w:type="paragraph" w:customStyle="1" w:styleId="xl213">
    <w:name w:val="xl213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000"/>
      <w:sz w:val="18"/>
      <w:szCs w:val="18"/>
      <w:lang w:eastAsia="ru-RU"/>
    </w:rPr>
  </w:style>
  <w:style w:type="paragraph" w:customStyle="1" w:styleId="xl214">
    <w:name w:val="xl214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color w:val="008000"/>
      <w:sz w:val="24"/>
      <w:szCs w:val="24"/>
      <w:lang w:eastAsia="ru-RU"/>
    </w:rPr>
  </w:style>
  <w:style w:type="paragraph" w:customStyle="1" w:styleId="xl215">
    <w:name w:val="xl215"/>
    <w:basedOn w:val="a"/>
    <w:rsid w:val="00DB22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6">
    <w:name w:val="xl216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17">
    <w:name w:val="xl217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218">
    <w:name w:val="xl21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9">
    <w:name w:val="xl219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0">
    <w:name w:val="xl22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1">
    <w:name w:val="xl22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333300"/>
      <w:lang w:eastAsia="ru-RU"/>
    </w:rPr>
  </w:style>
  <w:style w:type="paragraph" w:customStyle="1" w:styleId="xl222">
    <w:name w:val="xl222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">
    <w:name w:val="xl223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4">
    <w:name w:val="xl224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25">
    <w:name w:val="xl225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26">
    <w:name w:val="xl226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27">
    <w:name w:val="xl227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8">
    <w:name w:val="xl22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lang w:eastAsia="ru-RU"/>
    </w:rPr>
  </w:style>
  <w:style w:type="paragraph" w:customStyle="1" w:styleId="xl229">
    <w:name w:val="xl229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lang w:eastAsia="ru-RU"/>
    </w:rPr>
  </w:style>
  <w:style w:type="paragraph" w:customStyle="1" w:styleId="xl230">
    <w:name w:val="xl23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953735"/>
      <w:lang w:eastAsia="ru-RU"/>
    </w:rPr>
  </w:style>
  <w:style w:type="paragraph" w:customStyle="1" w:styleId="xl231">
    <w:name w:val="xl23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32">
    <w:name w:val="xl232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233">
    <w:name w:val="xl233"/>
    <w:basedOn w:val="a"/>
    <w:rsid w:val="00DB22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4">
    <w:name w:val="xl234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5">
    <w:name w:val="xl235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CCFF"/>
      <w:lang w:eastAsia="ru-RU"/>
    </w:rPr>
  </w:style>
  <w:style w:type="paragraph" w:customStyle="1" w:styleId="xl237">
    <w:name w:val="xl237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8">
    <w:name w:val="xl23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53735"/>
      <w:lang w:eastAsia="ru-RU"/>
    </w:rPr>
  </w:style>
  <w:style w:type="paragraph" w:customStyle="1" w:styleId="xl239">
    <w:name w:val="xl239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953735"/>
      <w:lang w:eastAsia="ru-RU"/>
    </w:rPr>
  </w:style>
  <w:style w:type="paragraph" w:customStyle="1" w:styleId="xl240">
    <w:name w:val="xl24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953735"/>
      <w:lang w:eastAsia="ru-RU"/>
    </w:rPr>
  </w:style>
  <w:style w:type="paragraph" w:customStyle="1" w:styleId="xl241">
    <w:name w:val="xl24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2">
    <w:name w:val="xl242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43">
    <w:name w:val="xl243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4">
    <w:name w:val="xl244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245">
    <w:name w:val="xl245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246">
    <w:name w:val="xl246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247">
    <w:name w:val="xl247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8">
    <w:name w:val="xl248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9">
    <w:name w:val="xl249"/>
    <w:basedOn w:val="a"/>
    <w:rsid w:val="00DB22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8000"/>
      <w:sz w:val="18"/>
      <w:szCs w:val="18"/>
      <w:lang w:eastAsia="ru-RU"/>
    </w:rPr>
  </w:style>
  <w:style w:type="paragraph" w:customStyle="1" w:styleId="xl250">
    <w:name w:val="xl25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70C0"/>
      <w:lang w:eastAsia="ru-RU"/>
    </w:rPr>
  </w:style>
  <w:style w:type="paragraph" w:customStyle="1" w:styleId="xl251">
    <w:name w:val="xl25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2">
    <w:name w:val="xl252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3">
    <w:name w:val="xl253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lang w:eastAsia="ru-RU"/>
    </w:rPr>
  </w:style>
  <w:style w:type="paragraph" w:customStyle="1" w:styleId="xl254">
    <w:name w:val="xl254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55">
    <w:name w:val="xl255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6">
    <w:name w:val="xl256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7030A0"/>
      <w:lang w:eastAsia="ru-RU"/>
    </w:rPr>
  </w:style>
  <w:style w:type="paragraph" w:customStyle="1" w:styleId="xl257">
    <w:name w:val="xl257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258">
    <w:name w:val="xl258"/>
    <w:basedOn w:val="a"/>
    <w:rsid w:val="00DB22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9">
    <w:name w:val="xl259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0">
    <w:name w:val="xl260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61">
    <w:name w:val="xl26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62">
    <w:name w:val="xl262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DBEEF3"/>
      <w:lang w:eastAsia="ru-RU"/>
    </w:rPr>
  </w:style>
  <w:style w:type="paragraph" w:customStyle="1" w:styleId="xl263">
    <w:name w:val="xl263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64">
    <w:name w:val="xl264"/>
    <w:basedOn w:val="a"/>
    <w:rsid w:val="00DB22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93366"/>
      <w:lang w:eastAsia="ru-RU"/>
    </w:rPr>
  </w:style>
  <w:style w:type="paragraph" w:customStyle="1" w:styleId="xl265">
    <w:name w:val="xl265"/>
    <w:basedOn w:val="a"/>
    <w:rsid w:val="00DB22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993366"/>
      <w:lang w:eastAsia="ru-RU"/>
    </w:rPr>
  </w:style>
  <w:style w:type="paragraph" w:customStyle="1" w:styleId="xl266">
    <w:name w:val="xl266"/>
    <w:basedOn w:val="a"/>
    <w:rsid w:val="00DB22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B050"/>
      <w:lang w:eastAsia="ru-RU"/>
    </w:rPr>
  </w:style>
  <w:style w:type="paragraph" w:customStyle="1" w:styleId="xl267">
    <w:name w:val="xl267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paragraph" w:customStyle="1" w:styleId="xl268">
    <w:name w:val="xl268"/>
    <w:basedOn w:val="a"/>
    <w:rsid w:val="00DB22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paragraph" w:customStyle="1" w:styleId="xl269">
    <w:name w:val="xl269"/>
    <w:basedOn w:val="a"/>
    <w:rsid w:val="00DB22E4"/>
    <w:pP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B050"/>
      <w:sz w:val="24"/>
      <w:szCs w:val="24"/>
      <w:lang w:eastAsia="ru-RU"/>
    </w:rPr>
  </w:style>
  <w:style w:type="paragraph" w:customStyle="1" w:styleId="xl270">
    <w:name w:val="xl27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1">
    <w:name w:val="xl271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2">
    <w:name w:val="xl272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73">
    <w:name w:val="xl273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74">
    <w:name w:val="xl274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75">
    <w:name w:val="xl275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76">
    <w:name w:val="xl276"/>
    <w:basedOn w:val="a"/>
    <w:rsid w:val="00DB22E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277">
    <w:name w:val="xl277"/>
    <w:basedOn w:val="a"/>
    <w:rsid w:val="00DB22E4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278">
    <w:name w:val="xl278"/>
    <w:basedOn w:val="a"/>
    <w:rsid w:val="00DB22E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9">
    <w:name w:val="xl279"/>
    <w:basedOn w:val="a"/>
    <w:rsid w:val="00DB22E4"/>
    <w:pPr>
      <w:shd w:val="clear" w:color="000000" w:fill="FFFF00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80">
    <w:name w:val="xl280"/>
    <w:basedOn w:val="a"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281">
    <w:name w:val="xl281"/>
    <w:basedOn w:val="a"/>
    <w:rsid w:val="00DB22E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paragraph" w:customStyle="1" w:styleId="xl282">
    <w:name w:val="xl282"/>
    <w:basedOn w:val="a"/>
    <w:rsid w:val="00DB22E4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paragraph" w:customStyle="1" w:styleId="xl283">
    <w:name w:val="xl283"/>
    <w:basedOn w:val="a"/>
    <w:rsid w:val="00DB22E4"/>
    <w:pPr>
      <w:shd w:val="clear" w:color="000000" w:fill="FFFF00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B050"/>
      <w:sz w:val="24"/>
      <w:szCs w:val="24"/>
      <w:lang w:eastAsia="ru-RU"/>
    </w:rPr>
  </w:style>
  <w:style w:type="paragraph" w:customStyle="1" w:styleId="xl284">
    <w:name w:val="xl284"/>
    <w:basedOn w:val="a"/>
    <w:qFormat/>
    <w:rsid w:val="00DB22E4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285">
    <w:name w:val="xl285"/>
    <w:basedOn w:val="a"/>
    <w:qFormat/>
    <w:rsid w:val="00DB22E4"/>
    <w:pPr>
      <w:shd w:val="clear" w:color="000000" w:fill="DBEEF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6">
    <w:name w:val="xl286"/>
    <w:basedOn w:val="a"/>
    <w:qFormat/>
    <w:rsid w:val="00DB22E4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7">
    <w:name w:val="xl287"/>
    <w:basedOn w:val="a"/>
    <w:qFormat/>
    <w:rsid w:val="00DB22E4"/>
    <w:pPr>
      <w:shd w:val="clear" w:color="000000" w:fill="DBEEF3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88">
    <w:name w:val="xl288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89">
    <w:name w:val="xl289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90">
    <w:name w:val="xl290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66FF"/>
      <w:lang w:eastAsia="ru-RU"/>
    </w:rPr>
  </w:style>
  <w:style w:type="paragraph" w:customStyle="1" w:styleId="xl291">
    <w:name w:val="xl291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92">
    <w:name w:val="xl292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93">
    <w:name w:val="xl293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294">
    <w:name w:val="xl294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295">
    <w:name w:val="xl295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296">
    <w:name w:val="xl296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CCFF"/>
      <w:lang w:eastAsia="ru-RU"/>
    </w:rPr>
  </w:style>
  <w:style w:type="paragraph" w:customStyle="1" w:styleId="xl297">
    <w:name w:val="xl297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298">
    <w:name w:val="xl298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B050"/>
      <w:lang w:eastAsia="ru-RU"/>
    </w:rPr>
  </w:style>
  <w:style w:type="paragraph" w:customStyle="1" w:styleId="xl299">
    <w:name w:val="xl299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B050"/>
      <w:lang w:eastAsia="ru-RU"/>
    </w:rPr>
  </w:style>
  <w:style w:type="paragraph" w:customStyle="1" w:styleId="xl300">
    <w:name w:val="xl300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B050"/>
      <w:lang w:eastAsia="ru-RU"/>
    </w:rPr>
  </w:style>
  <w:style w:type="paragraph" w:customStyle="1" w:styleId="xl301">
    <w:name w:val="xl301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302">
    <w:name w:val="xl302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993300"/>
      <w:lang w:eastAsia="ru-RU"/>
    </w:rPr>
  </w:style>
  <w:style w:type="paragraph" w:customStyle="1" w:styleId="xl303">
    <w:name w:val="xl303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color w:val="008000"/>
      <w:lang w:eastAsia="ru-RU"/>
    </w:rPr>
  </w:style>
  <w:style w:type="paragraph" w:customStyle="1" w:styleId="xl304">
    <w:name w:val="xl304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color w:val="008000"/>
      <w:lang w:eastAsia="ru-RU"/>
    </w:rPr>
  </w:style>
  <w:style w:type="paragraph" w:customStyle="1" w:styleId="xl305">
    <w:name w:val="xl305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color w:val="993300"/>
      <w:lang w:eastAsia="ru-RU"/>
    </w:rPr>
  </w:style>
  <w:style w:type="paragraph" w:customStyle="1" w:styleId="xl306">
    <w:name w:val="xl306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color w:val="008000"/>
      <w:lang w:eastAsia="ru-RU"/>
    </w:rPr>
  </w:style>
  <w:style w:type="paragraph" w:customStyle="1" w:styleId="xl307">
    <w:name w:val="xl307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308">
    <w:name w:val="xl308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color w:val="0070C0"/>
      <w:lang w:eastAsia="ru-RU"/>
    </w:rPr>
  </w:style>
  <w:style w:type="paragraph" w:customStyle="1" w:styleId="xl309">
    <w:name w:val="xl309"/>
    <w:basedOn w:val="a"/>
    <w:qFormat/>
    <w:rsid w:val="00DB22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0">
    <w:name w:val="xl310"/>
    <w:basedOn w:val="a"/>
    <w:qFormat/>
    <w:rsid w:val="00DB22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1">
    <w:name w:val="xl311"/>
    <w:basedOn w:val="a"/>
    <w:qFormat/>
    <w:rsid w:val="00DB22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312">
    <w:name w:val="xl312"/>
    <w:basedOn w:val="a"/>
    <w:qFormat/>
    <w:rsid w:val="00DB22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313">
    <w:name w:val="xl313"/>
    <w:basedOn w:val="a"/>
    <w:qFormat/>
    <w:rsid w:val="00DB22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qFormat/>
    <w:rsid w:val="00DB22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qFormat/>
    <w:rsid w:val="00DB22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qFormat/>
    <w:rsid w:val="00DB22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qFormat/>
    <w:rsid w:val="00DB22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qFormat/>
    <w:rsid w:val="00DB22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DB22E4"/>
  </w:style>
  <w:style w:type="character" w:customStyle="1" w:styleId="Absatz-Standardschriftart">
    <w:name w:val="Absatz-Standardschriftart"/>
    <w:qFormat/>
    <w:rsid w:val="00DB22E4"/>
  </w:style>
  <w:style w:type="character" w:customStyle="1" w:styleId="WW-Absatz-Standardschriftart">
    <w:name w:val="WW-Absatz-Standardschriftart"/>
    <w:qFormat/>
    <w:rsid w:val="00DB22E4"/>
  </w:style>
  <w:style w:type="paragraph" w:styleId="afb">
    <w:name w:val="Title"/>
    <w:basedOn w:val="a"/>
    <w:next w:val="a4"/>
    <w:link w:val="afc"/>
    <w:qFormat/>
    <w:rsid w:val="00DB22E4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fc">
    <w:name w:val="Заголовок Знак"/>
    <w:basedOn w:val="a0"/>
    <w:link w:val="afb"/>
    <w:qFormat/>
    <w:rsid w:val="00DB22E4"/>
    <w:rPr>
      <w:rFonts w:ascii="Arial" w:eastAsia="Arial Unicode MS" w:hAnsi="Arial" w:cs="Tahoma"/>
      <w:sz w:val="28"/>
      <w:szCs w:val="28"/>
      <w:lang w:eastAsia="ar-SA"/>
    </w:rPr>
  </w:style>
  <w:style w:type="table" w:customStyle="1" w:styleId="41">
    <w:name w:val="Сетка таблицы4"/>
    <w:basedOn w:val="a1"/>
    <w:next w:val="ad"/>
    <w:qFormat/>
    <w:rsid w:val="00DB22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semiHidden/>
    <w:unhideWhenUsed/>
    <w:rsid w:val="00DB22E4"/>
  </w:style>
  <w:style w:type="table" w:customStyle="1" w:styleId="5">
    <w:name w:val="Сетка таблицы5"/>
    <w:basedOn w:val="a1"/>
    <w:next w:val="ad"/>
    <w:qFormat/>
    <w:rsid w:val="00DB22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Основной текст3"/>
    <w:basedOn w:val="a"/>
    <w:qFormat/>
    <w:rsid w:val="00DB22E4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5">
    <w:name w:val="Основной текст (2)_"/>
    <w:basedOn w:val="a0"/>
    <w:link w:val="26"/>
    <w:qFormat/>
    <w:rsid w:val="00DB22E4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rsid w:val="00DB22E4"/>
    <w:pPr>
      <w:widowControl w:val="0"/>
      <w:shd w:val="clear" w:color="auto" w:fill="FFFFFF"/>
      <w:spacing w:after="300" w:line="312" w:lineRule="exact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19">
    <w:name w:val="Основной текст1"/>
    <w:basedOn w:val="a"/>
    <w:link w:val="afd"/>
    <w:qFormat/>
    <w:rsid w:val="00DB22E4"/>
    <w:pPr>
      <w:widowControl w:val="0"/>
      <w:shd w:val="clear" w:color="auto" w:fill="FFFFFF"/>
      <w:spacing w:before="1260" w:after="600" w:line="0" w:lineRule="atLeas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msonormal0">
    <w:name w:val="msonormal"/>
    <w:basedOn w:val="a"/>
    <w:rsid w:val="00DB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Гиперссылка1"/>
    <w:basedOn w:val="a0"/>
    <w:rsid w:val="00DB22E4"/>
  </w:style>
  <w:style w:type="paragraph" w:customStyle="1" w:styleId="nospacing">
    <w:name w:val="nospacing"/>
    <w:basedOn w:val="a"/>
    <w:rsid w:val="00DB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Нижний колонтитул1"/>
    <w:basedOn w:val="a"/>
    <w:rsid w:val="00DB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Верхний колонтитул1"/>
    <w:basedOn w:val="a"/>
    <w:rsid w:val="00DB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9"/>
    <w:rsid w:val="00DB22E4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  <w:style w:type="numbering" w:customStyle="1" w:styleId="50">
    <w:name w:val="Нет списка5"/>
    <w:next w:val="a2"/>
    <w:uiPriority w:val="99"/>
    <w:semiHidden/>
    <w:unhideWhenUsed/>
    <w:rsid w:val="00DB2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9D7E05F-0F18-43E7-8DB6-FD41A2C277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0761A-1594-4F26-BF0D-88C91853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16234</Words>
  <Characters>92534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Карпунина Ильнара Шакирджановна</cp:lastModifiedBy>
  <cp:revision>2</cp:revision>
  <cp:lastPrinted>2025-12-22T04:38:00Z</cp:lastPrinted>
  <dcterms:created xsi:type="dcterms:W3CDTF">2026-05-15T12:26:00Z</dcterms:created>
  <dcterms:modified xsi:type="dcterms:W3CDTF">2026-05-15T12:26:00Z</dcterms:modified>
</cp:coreProperties>
</file>