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4650" w14:textId="77777777" w:rsidR="001609E5" w:rsidRPr="00A968AC" w:rsidRDefault="001609E5" w:rsidP="001609E5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 xml:space="preserve">Приложение 1 </w:t>
      </w:r>
    </w:p>
    <w:p w14:paraId="447E6066" w14:textId="77777777" w:rsidR="001609E5" w:rsidRPr="00A968AC" w:rsidRDefault="001609E5" w:rsidP="001609E5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>к решению Собрания Пугачевского</w:t>
      </w:r>
    </w:p>
    <w:p w14:paraId="3F451421" w14:textId="77777777" w:rsidR="001609E5" w:rsidRPr="00A968AC" w:rsidRDefault="001609E5" w:rsidP="001609E5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>муниципального района Саратовской</w:t>
      </w:r>
    </w:p>
    <w:p w14:paraId="5821FF1E" w14:textId="77777777" w:rsidR="001609E5" w:rsidRPr="00A968AC" w:rsidRDefault="001609E5" w:rsidP="001609E5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>области «О бюджете Пугачевского</w:t>
      </w:r>
    </w:p>
    <w:p w14:paraId="2B450687" w14:textId="77777777" w:rsidR="001609E5" w:rsidRDefault="001609E5" w:rsidP="001609E5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на 2025 год и </w:t>
      </w:r>
    </w:p>
    <w:p w14:paraId="121840B6" w14:textId="77777777" w:rsidR="001609E5" w:rsidRPr="00A968AC" w:rsidRDefault="001609E5" w:rsidP="001609E5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A968AC">
        <w:rPr>
          <w:rFonts w:ascii="Times New Roman" w:hAnsi="Times New Roman"/>
          <w:sz w:val="28"/>
          <w:szCs w:val="28"/>
        </w:rPr>
        <w:t>плановый период 2026 и 2027 годов»</w:t>
      </w:r>
    </w:p>
    <w:p w14:paraId="47774D86" w14:textId="77777777" w:rsidR="001609E5" w:rsidRPr="009B5DEB" w:rsidRDefault="001609E5" w:rsidP="001609E5">
      <w:pPr>
        <w:spacing w:after="0" w:line="240" w:lineRule="auto"/>
        <w:ind w:firstLine="4536"/>
        <w:rPr>
          <w:b/>
          <w:color w:val="000000"/>
          <w:sz w:val="28"/>
          <w:szCs w:val="28"/>
        </w:rPr>
      </w:pPr>
    </w:p>
    <w:p w14:paraId="46E5EB7D" w14:textId="77777777" w:rsidR="001609E5" w:rsidRPr="009B5DEB" w:rsidRDefault="001609E5" w:rsidP="001609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14:paraId="7D880421" w14:textId="77777777" w:rsidR="001609E5" w:rsidRPr="009B5DEB" w:rsidRDefault="001609E5" w:rsidP="00160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на 2025 год и на плановый период 2026 </w:t>
      </w:r>
      <w:r>
        <w:rPr>
          <w:rFonts w:ascii="Times New Roman" w:hAnsi="Times New Roman"/>
          <w:sz w:val="28"/>
          <w:szCs w:val="28"/>
        </w:rPr>
        <w:t>и</w:t>
      </w:r>
      <w:r w:rsidRPr="009B5DEB">
        <w:rPr>
          <w:rFonts w:ascii="Times New Roman" w:hAnsi="Times New Roman"/>
          <w:sz w:val="28"/>
          <w:szCs w:val="28"/>
        </w:rPr>
        <w:t xml:space="preserve"> 2027 годов</w:t>
      </w:r>
    </w:p>
    <w:p w14:paraId="66137181" w14:textId="77777777" w:rsidR="001609E5" w:rsidRPr="009B5DEB" w:rsidRDefault="001609E5" w:rsidP="00160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F64419" w14:textId="77777777" w:rsidR="001609E5" w:rsidRPr="008304AB" w:rsidRDefault="001609E5" w:rsidP="001609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304AB">
        <w:rPr>
          <w:rFonts w:ascii="Times New Roman" w:hAnsi="Times New Roman"/>
          <w:sz w:val="24"/>
          <w:szCs w:val="24"/>
        </w:rPr>
        <w:t>тыс.рублей</w:t>
      </w:r>
      <w:proofErr w:type="gramEnd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1417"/>
        <w:gridCol w:w="1418"/>
      </w:tblGrid>
      <w:tr w:rsidR="001609E5" w:rsidRPr="008304AB" w14:paraId="63F92E1F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F2B9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кода бюджетной классификации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7A4F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01CD4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EB1F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B02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2027 год</w:t>
            </w:r>
          </w:p>
        </w:tc>
      </w:tr>
      <w:tr w:rsidR="001609E5" w:rsidRPr="008304AB" w14:paraId="475A1B47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B468F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EB9F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D0D0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389 514,9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4945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432 279,0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C23E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480 740,8</w:t>
            </w:r>
          </w:p>
        </w:tc>
      </w:tr>
      <w:tr w:rsidR="001609E5" w:rsidRPr="008304AB" w14:paraId="13BC53F1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3BD9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5D17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2AA8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61D5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320 809,8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09A4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365 603,1</w:t>
            </w:r>
          </w:p>
        </w:tc>
      </w:tr>
      <w:tr w:rsidR="001609E5" w:rsidRPr="008304AB" w14:paraId="6EF9A5C5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D0178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E25E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1939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054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320 809,8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F9DE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365 603,1</w:t>
            </w:r>
          </w:p>
        </w:tc>
      </w:tr>
      <w:tr w:rsidR="001609E5" w:rsidRPr="008304AB" w14:paraId="36727559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96443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84C4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26BC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E598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EA4B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22 588,4</w:t>
            </w:r>
          </w:p>
        </w:tc>
      </w:tr>
      <w:tr w:rsidR="001609E5" w:rsidRPr="008304AB" w14:paraId="01A2F9D4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CA1E2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B510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0C2B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B281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E085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22 588,4</w:t>
            </w:r>
          </w:p>
        </w:tc>
      </w:tr>
      <w:tr w:rsidR="001609E5" w:rsidRPr="008304AB" w14:paraId="38081503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6F608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7DB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83DC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36 557,0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7D26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38 310,8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F15E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40 404,0</w:t>
            </w:r>
          </w:p>
        </w:tc>
      </w:tr>
      <w:tr w:rsidR="001609E5" w:rsidRPr="008304AB" w14:paraId="23778B78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E29E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488A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B9D4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24 257,0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C82A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25 469,8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C474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26 998,0</w:t>
            </w:r>
          </w:p>
        </w:tc>
      </w:tr>
      <w:tr w:rsidR="001609E5" w:rsidRPr="008304AB" w14:paraId="3DF449D8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E4D2A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3248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ABA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361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12 841,0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E4B8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13 406,0</w:t>
            </w:r>
          </w:p>
        </w:tc>
      </w:tr>
      <w:tr w:rsidR="001609E5" w:rsidRPr="008304AB" w14:paraId="7C67247C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A81A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AD5F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F73D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BFCC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C8FD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24 324,0</w:t>
            </w:r>
          </w:p>
        </w:tc>
      </w:tr>
      <w:tr w:rsidR="001609E5" w:rsidRPr="008304AB" w14:paraId="5F61FC46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FB324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83CE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299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54E8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98D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24 324,0</w:t>
            </w:r>
          </w:p>
        </w:tc>
      </w:tr>
      <w:tr w:rsidR="001609E5" w:rsidRPr="008304AB" w14:paraId="100C507D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7E6CA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DB9A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85FE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7 155,0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44D7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275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7 255,0</w:t>
            </w:r>
          </w:p>
        </w:tc>
      </w:tr>
      <w:tr w:rsidR="001609E5" w:rsidRPr="008304AB" w14:paraId="7C40293B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8913E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DC7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E1B5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10 858,7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ACFB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10 831,0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586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10 831,0</w:t>
            </w:r>
          </w:p>
        </w:tc>
      </w:tr>
      <w:tr w:rsidR="001609E5" w:rsidRPr="008304AB" w14:paraId="42887480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C241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215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AC56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10 378,7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395C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10 351,0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59DE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10 351,0</w:t>
            </w:r>
          </w:p>
        </w:tc>
      </w:tr>
      <w:tr w:rsidR="001609E5" w:rsidRPr="008304AB" w14:paraId="11C62DEC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3675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7E5D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86F6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10 190,0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5CA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10 190,0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B158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10 190,0</w:t>
            </w:r>
          </w:p>
        </w:tc>
      </w:tr>
      <w:tr w:rsidR="001609E5" w:rsidRPr="008304AB" w14:paraId="4BC09CD9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C6197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8DA2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1 11 05070 00 0000 120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63DE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2574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B491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</w:tr>
      <w:tr w:rsidR="001609E5" w:rsidRPr="008304AB" w14:paraId="2BB3803A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E1D55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810F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F60F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8CFE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BE23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480,0</w:t>
            </w:r>
          </w:p>
        </w:tc>
      </w:tr>
      <w:tr w:rsidR="001609E5" w:rsidRPr="008304AB" w14:paraId="1FD6E0FD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AF5C8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3C2C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47DA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5210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197B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377,4</w:t>
            </w:r>
          </w:p>
        </w:tc>
      </w:tr>
      <w:tr w:rsidR="001609E5" w:rsidRPr="008304AB" w14:paraId="43C10B59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0DA6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549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358E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8 885,4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5828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8 711,4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909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8 474,9</w:t>
            </w:r>
          </w:p>
        </w:tc>
      </w:tr>
      <w:tr w:rsidR="001609E5" w:rsidRPr="008304AB" w14:paraId="4608CDB4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D34DD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1F2D4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1 14 06000 00 0000 000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821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8 885,4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556D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8 711,4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275A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8 474,9</w:t>
            </w:r>
          </w:p>
        </w:tc>
      </w:tr>
      <w:tr w:rsidR="001609E5" w:rsidRPr="008304AB" w14:paraId="1BDA4FE3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84F3A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43FE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581D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58D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7EEA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883,0</w:t>
            </w:r>
          </w:p>
        </w:tc>
      </w:tr>
      <w:tr w:rsidR="001609E5" w:rsidRPr="008304AB" w14:paraId="7CFCFD4F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7030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7A82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B657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990 929,6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F888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857 363,6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4786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826 386,1</w:t>
            </w:r>
          </w:p>
        </w:tc>
      </w:tr>
      <w:tr w:rsidR="001609E5" w:rsidRPr="008304AB" w14:paraId="55A6089B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EA861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E3B4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4C27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990 929,6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47D5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857 363,6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911A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826 386,1</w:t>
            </w:r>
          </w:p>
        </w:tc>
      </w:tr>
      <w:tr w:rsidR="001609E5" w:rsidRPr="008304AB" w14:paraId="4869601F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0836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8DAA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92D1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191 805,8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448F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0E62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113 581,7</w:t>
            </w:r>
          </w:p>
        </w:tc>
      </w:tr>
      <w:tr w:rsidR="001609E5" w:rsidRPr="008304AB" w14:paraId="550C1AEC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960D4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45724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FEDC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19BC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1C26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113 581,7</w:t>
            </w:r>
          </w:p>
        </w:tc>
      </w:tr>
      <w:tr w:rsidR="001609E5" w:rsidRPr="008304AB" w14:paraId="16BEEE69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B556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689C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02920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934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DF9A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113 581,7</w:t>
            </w:r>
          </w:p>
        </w:tc>
      </w:tr>
      <w:tr w:rsidR="001609E5" w:rsidRPr="008304AB" w14:paraId="4EFD2D68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DFDA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806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E602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AD01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DF71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609E5" w:rsidRPr="008304AB" w14:paraId="40B22AE7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3D8E1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4115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2 02 15002 05 0000 150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36F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95AB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9A09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09E5" w:rsidRPr="008304AB" w14:paraId="7C7EDD2D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4B14B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47C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7E28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71 648,9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B057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DF36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609E5" w:rsidRPr="008304AB" w14:paraId="700DCD89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7FABD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Прочие субсидии бюджетам </w:t>
            </w: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F40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2 02 29999 05 0000 150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FD84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71 648,9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8F6A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C57B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609E5" w:rsidRPr="008304AB" w14:paraId="6BB62F36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2FA9A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4CD4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3BC6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711 435,5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FFB0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702 579,5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670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704 186,2</w:t>
            </w:r>
          </w:p>
        </w:tc>
      </w:tr>
      <w:tr w:rsidR="001609E5" w:rsidRPr="008304AB" w14:paraId="02F60320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293F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12ED4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E45C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711 425,4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8613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702 517,7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6B7C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704 168,4</w:t>
            </w:r>
          </w:p>
        </w:tc>
      </w:tr>
      <w:tr w:rsidR="001609E5" w:rsidRPr="008304AB" w14:paraId="1CB96E4E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29953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0CF8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2 02 30024 05 0001 150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7799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6B1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A793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1609E5" w:rsidRPr="008304AB" w14:paraId="55DE71B3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95DB6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CCB8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2 02 30024 05 0003 150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238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6C734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510B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</w:tr>
      <w:tr w:rsidR="001609E5" w:rsidRPr="008304AB" w14:paraId="7843C2E8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D597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ADB7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2 02 30024 05 0007 150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26DB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37F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7A57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1609E5" w:rsidRPr="008304AB" w14:paraId="75282931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94813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DC3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2 02 30024 05 0008 150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3FA1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ED7D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C355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</w:tr>
      <w:tr w:rsidR="001609E5" w:rsidRPr="008304AB" w14:paraId="60D4DF92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13909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Российской Федерации, обеспечение деятельности штатных работников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5C80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2 02 30024 05 0009 150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033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6DA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8D6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</w:tr>
      <w:tr w:rsidR="001609E5" w:rsidRPr="008304AB" w14:paraId="72E3F3AC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1D4CE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DCAD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2 02 30024 05 0012 150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B521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8970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7494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277,5</w:t>
            </w:r>
          </w:p>
        </w:tc>
      </w:tr>
      <w:tr w:rsidR="001609E5" w:rsidRPr="008304AB" w14:paraId="02AF7254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127C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9E26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2 02 30024 05 0014 150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F94F0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176E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B733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1609E5" w:rsidRPr="008304AB" w14:paraId="3649B95A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1AB3A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29814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2 02 30024 05 0027 150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1171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002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015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1609E5" w:rsidRPr="008304AB" w14:paraId="3866E32D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87043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79E84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2 02 30024 05 0028 150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288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4EFE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44C7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</w:tr>
      <w:tr w:rsidR="001609E5" w:rsidRPr="008304AB" w14:paraId="58616359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5FCC1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E55E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2 02 30024 05 0029 150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287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3F5B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6EFF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613,8</w:t>
            </w:r>
          </w:p>
        </w:tc>
      </w:tr>
      <w:tr w:rsidR="001609E5" w:rsidRPr="008304AB" w14:paraId="6E136B8E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D4525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60E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2 02 30024 05 0037 150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D3EA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B09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4984D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1609E5" w:rsidRPr="008304AB" w14:paraId="6A0249F0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21F85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028A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2 02 30024 05 0043 150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55C5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B01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68D2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1609E5" w:rsidRPr="008304AB" w14:paraId="6CB19F23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B798A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29EE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2 02 30024 05 0045 150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7538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CE1D9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12050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1609E5" w:rsidRPr="008304AB" w14:paraId="0C3A8F53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2E824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0929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22F1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6134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FBFB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1609E5" w:rsidRPr="008304AB" w14:paraId="0199BBA9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90D56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1803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E3D7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16 039,4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49B9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8 582,1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3D6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8 618,2</w:t>
            </w:r>
          </w:p>
        </w:tc>
      </w:tr>
      <w:tr w:rsidR="001609E5" w:rsidRPr="008304AB" w14:paraId="4B72E7EA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0FAD2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2F52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3943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16 039,4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B138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8 582,1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BEF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8 618,2</w:t>
            </w:r>
          </w:p>
        </w:tc>
      </w:tr>
      <w:tr w:rsidR="001609E5" w:rsidRPr="008304AB" w14:paraId="587F6A76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7E237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размещение социально значимой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E022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2 02 49999 05 0015 150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5E93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0A24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03BE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1609E5" w:rsidRPr="008304AB" w14:paraId="4ABEF010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413ED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238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2 02 49999 05 0067 150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768A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7 492,0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86214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759D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609E5" w:rsidRPr="008304AB" w14:paraId="32AC2451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C76EC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AFEC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2 02 49999 05 0119 150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DA163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545AF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F019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</w:tr>
      <w:tr w:rsidR="001609E5" w:rsidRPr="008304AB" w14:paraId="7561C6DB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A0EF2" w14:textId="77777777" w:rsidR="001609E5" w:rsidRPr="008304AB" w:rsidRDefault="001609E5" w:rsidP="006069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C1362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2 02 49999 05 0131 150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07CA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AFBA5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4AEC6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1609E5" w:rsidRPr="008304AB" w14:paraId="0B4D9F9F" w14:textId="77777777" w:rsidTr="006069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6B32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48350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E7638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1 380 444,5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1A3C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1 289 642,6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4C1B" w14:textId="77777777" w:rsidR="001609E5" w:rsidRPr="008304AB" w:rsidRDefault="001609E5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1 307 126,9</w:t>
            </w:r>
          </w:p>
        </w:tc>
      </w:tr>
    </w:tbl>
    <w:p w14:paraId="3BF15B3F" w14:textId="77777777" w:rsidR="001609E5" w:rsidRPr="009B5DEB" w:rsidRDefault="001609E5" w:rsidP="001609E5">
      <w:pPr>
        <w:rPr>
          <w:sz w:val="24"/>
          <w:szCs w:val="24"/>
        </w:rPr>
      </w:pPr>
    </w:p>
    <w:p w14:paraId="35465A7A" w14:textId="77777777" w:rsidR="00DA5430" w:rsidRPr="001609E5" w:rsidRDefault="00DA5430" w:rsidP="001609E5"/>
    <w:sectPr w:rsidR="00DA5430" w:rsidRPr="001609E5" w:rsidSect="00DA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5"/>
    <w:rsid w:val="001609E5"/>
    <w:rsid w:val="004B2234"/>
    <w:rsid w:val="004D51FA"/>
    <w:rsid w:val="00720C07"/>
    <w:rsid w:val="007A6C0A"/>
    <w:rsid w:val="007E0774"/>
    <w:rsid w:val="00C524A1"/>
    <w:rsid w:val="00D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D1"/>
  <w15:docId w15:val="{01B44DA3-26D1-4409-B98B-0EE3CCCE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ADMIN</cp:lastModifiedBy>
  <cp:revision>2</cp:revision>
  <dcterms:created xsi:type="dcterms:W3CDTF">2024-12-10T10:25:00Z</dcterms:created>
  <dcterms:modified xsi:type="dcterms:W3CDTF">2024-12-10T10:25:00Z</dcterms:modified>
</cp:coreProperties>
</file>